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D7B694" w14:textId="77777777" w:rsidR="00DD1993" w:rsidRPr="005A39D5" w:rsidRDefault="00DD1993" w:rsidP="00DD1993">
      <w:pPr>
        <w:rPr>
          <w:lang w:val="es-CO"/>
        </w:rPr>
      </w:pPr>
      <w:r w:rsidRPr="005A39D5">
        <w:rPr>
          <w:lang w:val="es-CO"/>
        </w:rPr>
        <w:t xml:space="preserve">Este archivo zip </w:t>
      </w:r>
      <w:r>
        <w:rPr>
          <w:lang w:val="es-CO"/>
        </w:rPr>
        <w:t>con el t</w:t>
      </w:r>
      <w:r w:rsidRPr="005A39D5">
        <w:rPr>
          <w:lang w:val="es-CO"/>
        </w:rPr>
        <w:t xml:space="preserve">ema complementario actualmente no incluye el documento general adjunto, es decir, el </w:t>
      </w:r>
      <w:r>
        <w:rPr>
          <w:lang w:val="es-CO"/>
        </w:rPr>
        <w:t>documento con</w:t>
      </w:r>
      <w:r w:rsidRPr="005A39D5">
        <w:rPr>
          <w:lang w:val="es-CO"/>
        </w:rPr>
        <w:t xml:space="preserve"> los antecedentes conceptuales, las consideraciones para la inclusión, etc.</w:t>
      </w:r>
    </w:p>
    <w:p w14:paraId="7B843962" w14:textId="77777777" w:rsidR="00DD1993" w:rsidRPr="005A39D5" w:rsidRDefault="00DD1993" w:rsidP="00DD1993">
      <w:pPr>
        <w:rPr>
          <w:lang w:val="es-CO"/>
        </w:rPr>
      </w:pPr>
      <w:r w:rsidRPr="005A39D5">
        <w:rPr>
          <w:lang w:val="es-CO"/>
        </w:rPr>
        <w:t>Se espera que esté disponible en el tercer trimestre de 2023. El contenido es similar al que se incluye con otros temas complementario</w:t>
      </w:r>
      <w:r>
        <w:rPr>
          <w:lang w:val="es-CO"/>
        </w:rPr>
        <w:t>s</w:t>
      </w:r>
      <w:r w:rsidRPr="005A39D5">
        <w:rPr>
          <w:lang w:val="es-CO"/>
        </w:rPr>
        <w:t>.</w:t>
      </w:r>
    </w:p>
    <w:p w14:paraId="1A9A5AEA" w14:textId="77777777" w:rsidR="00DD1993" w:rsidRPr="005A39D5" w:rsidRDefault="00DD1993" w:rsidP="00DD1993">
      <w:pPr>
        <w:rPr>
          <w:lang w:val="es-CO"/>
        </w:rPr>
      </w:pPr>
      <w:r w:rsidRPr="005A39D5">
        <w:rPr>
          <w:lang w:val="es-CO"/>
        </w:rPr>
        <w:t>Comuníquese con el Coordinador Regional de MICS para conocer la disponibilidad de una versión preliminar.</w:t>
      </w:r>
    </w:p>
    <w:p w14:paraId="2E9E95A8" w14:textId="77777777" w:rsidR="00DD1993" w:rsidRPr="006D7BDA" w:rsidRDefault="00DD1993" w:rsidP="00DD1993">
      <w:pPr>
        <w:rPr>
          <w:lang w:val="es-CO"/>
        </w:rPr>
      </w:pPr>
    </w:p>
    <w:p w14:paraId="14E00EEC" w14:textId="77777777" w:rsidR="00DD1993" w:rsidRPr="006457E6" w:rsidRDefault="00DD1993" w:rsidP="00DD1993">
      <w:pPr>
        <w:rPr>
          <w:lang w:val="es-CO"/>
        </w:rPr>
      </w:pPr>
    </w:p>
    <w:p w14:paraId="7E80BA3A" w14:textId="6F999435" w:rsidR="00240E3C" w:rsidRPr="00DD1993" w:rsidRDefault="00240E3C">
      <w:pPr>
        <w:rPr>
          <w:lang w:val="es-CO"/>
        </w:rPr>
      </w:pPr>
    </w:p>
    <w:sectPr w:rsidR="00240E3C" w:rsidRPr="00DD1993" w:rsidSect="00DD19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72B"/>
    <w:rsid w:val="00120F7D"/>
    <w:rsid w:val="00216894"/>
    <w:rsid w:val="00240E3C"/>
    <w:rsid w:val="00286BE3"/>
    <w:rsid w:val="00574E78"/>
    <w:rsid w:val="00663525"/>
    <w:rsid w:val="0083472B"/>
    <w:rsid w:val="00940D09"/>
    <w:rsid w:val="00B11BA2"/>
    <w:rsid w:val="00DD1993"/>
    <w:rsid w:val="00DD788D"/>
    <w:rsid w:val="00F9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2187D"/>
  <w15:chartTrackingRefBased/>
  <w15:docId w15:val="{8F9D7331-DA24-4066-B243-8FCE28176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GB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BA2"/>
    <w:rPr>
      <w:rFonts w:eastAsiaTheme="minorEastAsi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11BA2"/>
    <w:pPr>
      <w:keepNext/>
      <w:pBdr>
        <w:bottom w:val="single" w:sz="12" w:space="1" w:color="1CABE2"/>
      </w:pBdr>
      <w:spacing w:before="360" w:after="240"/>
      <w:outlineLvl w:val="0"/>
    </w:pPr>
    <w:rPr>
      <w:caps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11BA2"/>
    <w:pPr>
      <w:spacing w:before="280" w:after="16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1BA2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1BA2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1BA2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1BA2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1BA2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1BA2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1BA2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1BA2"/>
    <w:rPr>
      <w:rFonts w:eastAsiaTheme="minorEastAsia"/>
      <w:caps/>
      <w:spacing w:val="15"/>
      <w:sz w:val="22"/>
      <w:szCs w:val="22"/>
    </w:rPr>
  </w:style>
  <w:style w:type="paragraph" w:customStyle="1" w:styleId="DecimalAligned">
    <w:name w:val="Decimal Aligned"/>
    <w:basedOn w:val="Normal"/>
    <w:uiPriority w:val="40"/>
    <w:qFormat/>
    <w:rsid w:val="00B11BA2"/>
    <w:pPr>
      <w:tabs>
        <w:tab w:val="decimal" w:pos="360"/>
      </w:tabs>
      <w:spacing w:before="0"/>
    </w:pPr>
    <w:rPr>
      <w:rFonts w:cs="Times New Roman"/>
      <w:sz w:val="22"/>
      <w:szCs w:val="22"/>
      <w:lang w:val="en-US"/>
    </w:rPr>
  </w:style>
  <w:style w:type="paragraph" w:customStyle="1" w:styleId="Instructionstointvw">
    <w:name w:val="Instructions to intvw"/>
    <w:basedOn w:val="Normal"/>
    <w:rsid w:val="00B11BA2"/>
    <w:pPr>
      <w:spacing w:before="0" w:after="0" w:line="240" w:lineRule="auto"/>
    </w:pPr>
    <w:rPr>
      <w:rFonts w:ascii="Times New Roman" w:eastAsia="Times New Roman" w:hAnsi="Times New Roman" w:cs="Times New Roman"/>
      <w:i/>
    </w:rPr>
  </w:style>
  <w:style w:type="character" w:customStyle="1" w:styleId="Heading2Char">
    <w:name w:val="Heading 2 Char"/>
    <w:basedOn w:val="DefaultParagraphFont"/>
    <w:link w:val="Heading2"/>
    <w:uiPriority w:val="9"/>
    <w:rsid w:val="00B11BA2"/>
    <w:rPr>
      <w:rFonts w:eastAsiaTheme="minorEastAsia"/>
      <w:caps/>
      <w:spacing w:val="15"/>
    </w:rPr>
  </w:style>
  <w:style w:type="character" w:customStyle="1" w:styleId="Heading3Char">
    <w:name w:val="Heading 3 Char"/>
    <w:basedOn w:val="DefaultParagraphFont"/>
    <w:link w:val="Heading3"/>
    <w:uiPriority w:val="9"/>
    <w:rsid w:val="00B11BA2"/>
    <w:rPr>
      <w:rFonts w:eastAsiaTheme="minorEastAsia"/>
      <w:caps/>
      <w:color w:val="1F3763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1BA2"/>
    <w:rPr>
      <w:rFonts w:eastAsiaTheme="minorEastAsia"/>
      <w:caps/>
      <w:color w:val="2F5496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1BA2"/>
    <w:rPr>
      <w:rFonts w:eastAsiaTheme="minorEastAsia"/>
      <w:caps/>
      <w:color w:val="2F5496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1BA2"/>
    <w:rPr>
      <w:rFonts w:eastAsiaTheme="minorEastAsia"/>
      <w:caps/>
      <w:color w:val="2F5496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1BA2"/>
    <w:rPr>
      <w:rFonts w:eastAsiaTheme="minorEastAsia"/>
      <w:caps/>
      <w:color w:val="2F5496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1BA2"/>
    <w:rPr>
      <w:rFonts w:eastAsiaTheme="minorEastAsia"/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1BA2"/>
    <w:rPr>
      <w:rFonts w:eastAsiaTheme="minorEastAsia"/>
      <w:i/>
      <w:iCs/>
      <w:caps/>
      <w:spacing w:val="10"/>
      <w:sz w:val="18"/>
      <w:szCs w:val="18"/>
    </w:rPr>
  </w:style>
  <w:style w:type="paragraph" w:styleId="TOC1">
    <w:name w:val="toc 1"/>
    <w:basedOn w:val="Normal"/>
    <w:next w:val="Normal"/>
    <w:autoRedefine/>
    <w:uiPriority w:val="39"/>
    <w:unhideWhenUsed/>
    <w:rsid w:val="00B11BA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11BA2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B11BA2"/>
    <w:pPr>
      <w:spacing w:after="100"/>
      <w:ind w:left="400"/>
    </w:pPr>
  </w:style>
  <w:style w:type="paragraph" w:styleId="FootnoteText">
    <w:name w:val="footnote text"/>
    <w:basedOn w:val="Normal"/>
    <w:link w:val="FootnoteTextChar"/>
    <w:uiPriority w:val="99"/>
    <w:unhideWhenUsed/>
    <w:rsid w:val="00B11BA2"/>
    <w:pPr>
      <w:spacing w:before="0"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B11BA2"/>
    <w:rPr>
      <w:rFonts w:eastAsiaTheme="minorEastAsia"/>
    </w:rPr>
  </w:style>
  <w:style w:type="paragraph" w:styleId="CommentText">
    <w:name w:val="annotation text"/>
    <w:basedOn w:val="Normal"/>
    <w:link w:val="CommentTextChar"/>
    <w:uiPriority w:val="99"/>
    <w:unhideWhenUsed/>
    <w:rsid w:val="00B11BA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B11BA2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B11BA2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BA2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11BA2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BA2"/>
    <w:rPr>
      <w:rFonts w:eastAsiaTheme="minorEastAsia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1BA2"/>
    <w:rPr>
      <w:b/>
      <w:bCs/>
      <w:color w:val="2F5496" w:themeColor="accent1" w:themeShade="BF"/>
      <w:sz w:val="16"/>
      <w:szCs w:val="16"/>
    </w:rPr>
  </w:style>
  <w:style w:type="character" w:styleId="FootnoteReference">
    <w:name w:val="footnote reference"/>
    <w:basedOn w:val="DefaultParagraphFont"/>
    <w:uiPriority w:val="99"/>
    <w:semiHidden/>
    <w:unhideWhenUsed/>
    <w:rsid w:val="00B11BA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11BA2"/>
    <w:rPr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B11BA2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11BA2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BodyText">
    <w:name w:val="Body Text"/>
    <w:basedOn w:val="Normal"/>
    <w:link w:val="BodyTextChar"/>
    <w:uiPriority w:val="1"/>
    <w:qFormat/>
    <w:rsid w:val="00B11BA2"/>
    <w:pPr>
      <w:widowControl w:val="0"/>
      <w:autoSpaceDE w:val="0"/>
      <w:autoSpaceDN w:val="0"/>
      <w:spacing w:before="0" w:after="0" w:line="240" w:lineRule="auto"/>
    </w:pPr>
    <w:rPr>
      <w:rFonts w:ascii="Calibri Light" w:eastAsia="Calibri Light" w:hAnsi="Calibri Light" w:cs="Calibri Light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B11BA2"/>
    <w:rPr>
      <w:rFonts w:ascii="Calibri Light" w:eastAsia="Calibri Light" w:hAnsi="Calibri Light" w:cs="Calibri Light"/>
      <w:sz w:val="22"/>
      <w:szCs w:val="22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1BA2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B11BA2"/>
    <w:rPr>
      <w:rFonts w:eastAsiaTheme="minorEastAsia"/>
      <w:caps/>
      <w:color w:val="595959" w:themeColor="text1" w:themeTint="A6"/>
      <w:spacing w:val="10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B11BA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11BA2"/>
    <w:rPr>
      <w:color w:val="954F72" w:themeColor="followedHyperlink"/>
      <w:u w:val="single"/>
    </w:rPr>
  </w:style>
  <w:style w:type="character" w:styleId="Strong">
    <w:name w:val="Strong"/>
    <w:uiPriority w:val="22"/>
    <w:qFormat/>
    <w:rsid w:val="00B11BA2"/>
    <w:rPr>
      <w:b/>
      <w:bCs/>
    </w:rPr>
  </w:style>
  <w:style w:type="character" w:styleId="Emphasis">
    <w:name w:val="Emphasis"/>
    <w:uiPriority w:val="20"/>
    <w:qFormat/>
    <w:rsid w:val="00B11BA2"/>
    <w:rPr>
      <w:caps/>
      <w:color w:val="1F3763" w:themeColor="accent1" w:themeShade="7F"/>
      <w:spacing w:val="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1B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1BA2"/>
    <w:rPr>
      <w:rFonts w:eastAsiaTheme="minorEastAsia"/>
      <w:b/>
      <w:bCs/>
    </w:rPr>
  </w:style>
  <w:style w:type="table" w:styleId="TableGrid">
    <w:name w:val="Table Grid"/>
    <w:basedOn w:val="TableNormal"/>
    <w:uiPriority w:val="39"/>
    <w:rsid w:val="00B11BA2"/>
    <w:pPr>
      <w:spacing w:before="0"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11BA2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B11BA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11BA2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11BA2"/>
    <w:rPr>
      <w:rFonts w:eastAsiaTheme="minorEastAsia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11BA2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1BA2"/>
    <w:rPr>
      <w:rFonts w:eastAsiaTheme="minorEastAsia"/>
      <w:color w:val="4472C4" w:themeColor="accent1"/>
      <w:sz w:val="24"/>
      <w:szCs w:val="24"/>
    </w:rPr>
  </w:style>
  <w:style w:type="table" w:styleId="MediumShading2-Accent5">
    <w:name w:val="Medium Shading 2 Accent 5"/>
    <w:basedOn w:val="TableNormal"/>
    <w:uiPriority w:val="64"/>
    <w:rsid w:val="00B11BA2"/>
    <w:pPr>
      <w:spacing w:before="0" w:after="0" w:line="240" w:lineRule="auto"/>
    </w:pPr>
    <w:rPr>
      <w:rFonts w:eastAsiaTheme="minorEastAsia"/>
      <w:sz w:val="22"/>
      <w:szCs w:val="22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SubtleEmphasis">
    <w:name w:val="Subtle Emphasis"/>
    <w:uiPriority w:val="19"/>
    <w:qFormat/>
    <w:rsid w:val="00B11BA2"/>
    <w:rPr>
      <w:i/>
      <w:iCs/>
      <w:color w:val="1F3763" w:themeColor="accent1" w:themeShade="7F"/>
    </w:rPr>
  </w:style>
  <w:style w:type="character" w:styleId="IntenseEmphasis">
    <w:name w:val="Intense Emphasis"/>
    <w:uiPriority w:val="21"/>
    <w:qFormat/>
    <w:rsid w:val="00B11BA2"/>
    <w:rPr>
      <w:b/>
      <w:bCs/>
      <w:caps/>
      <w:color w:val="1F3763" w:themeColor="accent1" w:themeShade="7F"/>
      <w:spacing w:val="10"/>
    </w:rPr>
  </w:style>
  <w:style w:type="character" w:styleId="SubtleReference">
    <w:name w:val="Subtle Reference"/>
    <w:uiPriority w:val="31"/>
    <w:qFormat/>
    <w:rsid w:val="00B11BA2"/>
    <w:rPr>
      <w:b/>
      <w:bCs/>
      <w:color w:val="4472C4" w:themeColor="accent1"/>
    </w:rPr>
  </w:style>
  <w:style w:type="character" w:styleId="IntenseReference">
    <w:name w:val="Intense Reference"/>
    <w:uiPriority w:val="32"/>
    <w:qFormat/>
    <w:rsid w:val="00B11BA2"/>
    <w:rPr>
      <w:b/>
      <w:bCs/>
      <w:i/>
      <w:iCs/>
      <w:caps/>
      <w:color w:val="4472C4" w:themeColor="accent1"/>
    </w:rPr>
  </w:style>
  <w:style w:type="character" w:styleId="BookTitle">
    <w:name w:val="Book Title"/>
    <w:uiPriority w:val="33"/>
    <w:qFormat/>
    <w:rsid w:val="00B11BA2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unhideWhenUsed/>
    <w:qFormat/>
    <w:rsid w:val="00B11BA2"/>
    <w:pPr>
      <w:outlineLvl w:val="9"/>
    </w:pPr>
  </w:style>
  <w:style w:type="character" w:styleId="UnresolvedMention">
    <w:name w:val="Unresolved Mention"/>
    <w:basedOn w:val="DefaultParagraphFont"/>
    <w:uiPriority w:val="99"/>
    <w:semiHidden/>
    <w:unhideWhenUsed/>
    <w:rsid w:val="00B11B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EC757063D55EF14399B2E4B65561595A" ma:contentTypeVersion="45" ma:contentTypeDescription="Create a new document." ma:contentTypeScope="" ma:versionID="20e7b15c5081c49e3044daa0dd3d3508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03aba595-bc08-4bc6-a067-44fa0d6fce4c" xmlns:ns5="2aac1c47-a7bd-4382-bbe6-d59290c165d5" xmlns:ns6="http://schemas.microsoft.com/sharepoint/v4" targetNamespace="http://schemas.microsoft.com/office/2006/metadata/properties" ma:root="true" ma:fieldsID="9a0e1970766081fc11b5aaffdf597d95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03aba595-bc08-4bc6-a067-44fa0d6fce4c"/>
    <xsd:import namespace="2aac1c47-a7bd-4382-bbe6-d59290c165d5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GenerationTime" minOccurs="0"/>
                <xsd:element ref="ns5:MediaServiceEventHashCode" minOccurs="0"/>
                <xsd:element ref="ns1:_vti_ItemHoldRecordStatus" minOccurs="0"/>
                <xsd:element ref="ns6:IconOverlay" minOccurs="0"/>
                <xsd:element ref="ns5:MediaServiceMetadata" minOccurs="0"/>
                <xsd:element ref="ns1:_vti_ItemDeclaredRecord" minOccurs="0"/>
                <xsd:element ref="ns4:TaxKeywordTaxHTField" minOccurs="0"/>
                <xsd:element ref="ns4:SharedWithDetails" minOccurs="0"/>
                <xsd:element ref="ns4:SharedWithUsers" minOccurs="0"/>
                <xsd:element ref="ns5:MediaServiceLocation" minOccurs="0"/>
                <xsd:element ref="ns5:MediaServiceAutoKeyPoints" minOccurs="0"/>
                <xsd:element ref="ns5:MediaServiceKeyPoints" minOccurs="0"/>
                <xsd:element ref="ns5:MediaServiceFastMetadata" minOccurs="0"/>
                <xsd:element ref="ns5:MediaServiceAutoTags" minOccurs="0"/>
                <xsd:element ref="ns5:MediaServiceOCR" minOccurs="0"/>
                <xsd:element ref="ns5:MediaServiceDateTaken" minOccurs="0"/>
                <xsd:element ref="ns4:SemaphoreItemMetadata" minOccurs="0"/>
                <xsd:element ref="ns5:MediaLengthInSeconds" minOccurs="0"/>
                <xsd:element ref="ns5:lcf76f155ced4ddcb4097134ff3c332f" minOccurs="0"/>
                <xsd:element ref="ns5:MediaServiceObjectDetectorVersion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33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36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178;#Analysis,Planning &amp; Monitoring-456C|5955b2fd-5d7f-4ec6-8d67-6bd2d19d2fcb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f18c69bd-8d9b-48fb-bf08-f87e298dbead}" ma:internalName="TaxCatchAllLabel" ma:readOnly="true" ma:showField="CatchAllDataLabel" ma:web="03aba595-bc08-4bc6-a067-44fa0d6fce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f18c69bd-8d9b-48fb-bf08-f87e298dbead}" ma:internalName="TaxCatchAll" ma:showField="CatchAllData" ma:web="03aba595-bc08-4bc6-a067-44fa0d6fce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aba595-bc08-4bc6-a067-44fa0d6fce4c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37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Details" ma:index="3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3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emaphoreItemMetadata" ma:index="47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ac1c47-a7bd-4382-bbe6-d59290c165d5" elementFormDefault="qualified">
    <xsd:import namespace="http://schemas.microsoft.com/office/2006/documentManagement/types"/>
    <xsd:import namespace="http://schemas.microsoft.com/office/infopath/2007/PartnerControls"/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Metadata" ma:index="35" nillable="true" ma:displayName="MediaServiceMetadata" ma:hidden="true" ma:internalName="MediaServiceMetadata" ma:readOnly="true">
      <xsd:simpleType>
        <xsd:restriction base="dms:Note"/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  <xsd:element name="MediaServiceAutoKeyPoints" ma:index="4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FastMetadata" ma:index="4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44" nillable="true" ma:displayName="Tags" ma:internalName="MediaServiceAutoTags" ma:readOnly="true">
      <xsd:simpleType>
        <xsd:restriction base="dms:Text"/>
      </xsd:simple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4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4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50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4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da26ace941f4791a7314a339fee829c xmlns="ca283e0b-db31-4043-a2ef-b80661bf084a">
      <Terms xmlns="http://schemas.microsoft.com/office/infopath/2007/PartnerControls"/>
    </mda26ace941f4791a7314a339fee829c>
    <h6a71f3e574e4344bc34f3fc9dd20054 xmlns="ca283e0b-db31-4043-a2ef-b80661bf084a">
      <Terms xmlns="http://schemas.microsoft.com/office/infopath/2007/PartnerControls"/>
    </h6a71f3e574e4344bc34f3fc9dd20054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Analysis,Planning &amp; Monitoring-456C</TermName>
          <TermId xmlns="http://schemas.microsoft.com/office/infopath/2007/PartnerControls">5955b2fd-5d7f-4ec6-8d67-6bd2d19d2fcb</TermId>
        </TermInfo>
      </Terms>
    </ga975397408f43e4b84ec8e5a598e523>
    <TaxCatchAll xmlns="ca283e0b-db31-4043-a2ef-b80661bf084a">
      <Value>3</Value>
    </TaxCatchAll>
    <lcf76f155ced4ddcb4097134ff3c332f xmlns="2aac1c47-a7bd-4382-bbe6-d59290c165d5">
      <Terms xmlns="http://schemas.microsoft.com/office/infopath/2007/PartnerControls"/>
    </lcf76f155ced4ddcb4097134ff3c332f>
    <j169e817e0ee4eb8974e6fc4a2762909 xmlns="ca283e0b-db31-4043-a2ef-b80661bf084a">
      <Terms xmlns="http://schemas.microsoft.com/office/infopath/2007/PartnerControls"/>
    </j169e817e0ee4eb8974e6fc4a2762909>
    <ContentLanguage xmlns="ca283e0b-db31-4043-a2ef-b80661bf084a">English</ContentLanguage>
    <TaxKeywordTaxHTField xmlns="03aba595-bc08-4bc6-a067-44fa0d6fce4c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j048a4f9aaad4a8990a1d5e5f53cb451 xmlns="ca283e0b-db31-4043-a2ef-b80661bf084a">
      <Terms xmlns="http://schemas.microsoft.com/office/infopath/2007/PartnerControls"/>
    </j048a4f9aaad4a8990a1d5e5f53cb451>
    <SemaphoreItemMetadata xmlns="03aba595-bc08-4bc6-a067-44fa0d6fce4c" xsi:nil="true"/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ategoryDescription xmlns="http://schemas.microsoft.com/sharepoint.v3" xsi:nil="true"/>
    <RecipientsEmail xmlns="ca283e0b-db31-4043-a2ef-b80661bf084a" xsi:nil="true"/>
    <WrittenBy xmlns="ca283e0b-db31-4043-a2ef-b80661bf084a">
      <UserInfo>
        <DisplayName/>
        <AccountId xsi:nil="true"/>
        <AccountType/>
      </UserInfo>
    </WrittenBy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Props1.xml><?xml version="1.0" encoding="utf-8"?>
<ds:datastoreItem xmlns:ds="http://schemas.openxmlformats.org/officeDocument/2006/customXml" ds:itemID="{5DE28D4E-E503-4683-A899-1FED4B48D2C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DDEF4EB-68DD-4F74-97B0-F70CD45C3F5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EFD4274E-16F3-4157-995C-659BE9F190DC}"/>
</file>

<file path=customXml/itemProps4.xml><?xml version="1.0" encoding="utf-8"?>
<ds:datastoreItem xmlns:ds="http://schemas.openxmlformats.org/officeDocument/2006/customXml" ds:itemID="{E44A1BE9-3BA8-4645-BF7D-058757604F75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2aac1c47-a7bd-4382-bbe6-d59290c165d5"/>
    <ds:schemaRef ds:uri="03aba595-bc08-4bc6-a067-44fa0d6fce4c"/>
    <ds:schemaRef ds:uri="http://schemas.microsoft.com/sharepoint/v4"/>
    <ds:schemaRef ds:uri="http://schemas.microsoft.com/sharepoint.v3"/>
  </ds:schemaRefs>
</ds:datastoreItem>
</file>

<file path=customXml/itemProps5.xml><?xml version="1.0" encoding="utf-8"?>
<ds:datastoreItem xmlns:ds="http://schemas.openxmlformats.org/officeDocument/2006/customXml" ds:itemID="{65F0A7E8-C306-4337-9C64-5E057FC14761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7A9CD203-6A29-4054-9AFA-96A90705D6E6}">
  <ds:schemaRefs>
    <ds:schemaRef ds:uri="http://schemas.microsoft.com/office/2006/metadata/customXs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Pedersen</dc:creator>
  <cp:keywords/>
  <dc:description/>
  <cp:lastModifiedBy>Ana Maria Restrepo</cp:lastModifiedBy>
  <cp:revision>2</cp:revision>
  <dcterms:created xsi:type="dcterms:W3CDTF">2024-03-01T20:31:00Z</dcterms:created>
  <dcterms:modified xsi:type="dcterms:W3CDTF">2024-03-01T20:31:00Z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ystemDTAC">
    <vt:lpwstr/>
  </property>
  <property fmtid="{D5CDD505-2E9C-101B-9397-08002B2CF9AE}" pid="4" name="Topic">
    <vt:lpwstr/>
  </property>
  <property fmtid="{D5CDD505-2E9C-101B-9397-08002B2CF9AE}" pid="5" name="MediaServiceImageTags">
    <vt:lpwstr/>
  </property>
  <property fmtid="{D5CDD505-2E9C-101B-9397-08002B2CF9AE}" pid="6" name="ContentTypeId">
    <vt:lpwstr>0x0101009BA85F8052A6DA4FA3E31FF9F74C697000EC757063D55EF14399B2E4B65561595A</vt:lpwstr>
  </property>
  <property fmtid="{D5CDD505-2E9C-101B-9397-08002B2CF9AE}" pid="7" name="OfficeDivision">
    <vt:lpwstr>3;#Analysis,Planning &amp; Monitoring-456C|5955b2fd-5d7f-4ec6-8d67-6bd2d19d2fcb</vt:lpwstr>
  </property>
  <property fmtid="{D5CDD505-2E9C-101B-9397-08002B2CF9AE}" pid="8" name="CriticalForLongTermRetention">
    <vt:lpwstr/>
  </property>
  <property fmtid="{D5CDD505-2E9C-101B-9397-08002B2CF9AE}" pid="9" name="DocumentType">
    <vt:lpwstr/>
  </property>
  <property fmtid="{D5CDD505-2E9C-101B-9397-08002B2CF9AE}" pid="10" name="GeographicScope">
    <vt:lpwstr/>
  </property>
</Properties>
</file>