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4564"/>
        <w:gridCol w:w="4462"/>
      </w:tblGrid>
      <w:tr w:rsidR="00B75C4C" w:rsidRPr="006E5F10" w14:paraId="352E4C33" w14:textId="77777777" w:rsidTr="00B75C4C">
        <w:trPr>
          <w:trHeight w:val="900"/>
        </w:trPr>
        <w:tc>
          <w:tcPr>
            <w:tcW w:w="4564" w:type="dxa"/>
            <w:tcBorders>
              <w:bottom w:val="single" w:sz="4" w:space="0" w:color="auto"/>
            </w:tcBorders>
            <w:shd w:val="clear" w:color="auto" w:fill="auto"/>
            <w:vAlign w:val="center"/>
          </w:tcPr>
          <w:p w14:paraId="6D9E1BC5" w14:textId="77777777" w:rsidR="00B75C4C" w:rsidRPr="006E5F10" w:rsidRDefault="00B75C4C" w:rsidP="00933094">
            <w:pPr>
              <w:spacing w:after="120"/>
              <w:rPr>
                <w:rFonts w:ascii="Calibri" w:hAnsi="Calibri"/>
                <w:lang w:val="fr-FR"/>
              </w:rPr>
            </w:pPr>
            <w:r w:rsidRPr="006E5F10">
              <w:rPr>
                <w:rFonts w:ascii="Calibri" w:hAnsi="Calibri"/>
                <w:noProof/>
                <w:sz w:val="28"/>
                <w:lang w:val="fr-FR"/>
              </w:rPr>
              <w:drawing>
                <wp:inline distT="0" distB="0" distL="0" distR="0" wp14:anchorId="4C2E11C0" wp14:editId="1E6BC8B2">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462" w:type="dxa"/>
            <w:shd w:val="clear" w:color="auto" w:fill="auto"/>
            <w:vAlign w:val="center"/>
          </w:tcPr>
          <w:p w14:paraId="659C3872" w14:textId="77777777" w:rsidR="00B75C4C" w:rsidRPr="006E5F10" w:rsidRDefault="00B75C4C" w:rsidP="00933094">
            <w:pPr>
              <w:spacing w:after="120"/>
              <w:jc w:val="right"/>
              <w:rPr>
                <w:rFonts w:ascii="Calibri" w:hAnsi="Calibri"/>
                <w:lang w:val="fr-FR"/>
              </w:rPr>
            </w:pPr>
            <w:r w:rsidRPr="006E5F10">
              <w:rPr>
                <w:rFonts w:ascii="Calibri" w:hAnsi="Calibri"/>
                <w:noProof/>
                <w:lang w:val="fr-FR"/>
              </w:rPr>
              <w:drawing>
                <wp:inline distT="0" distB="0" distL="0" distR="0" wp14:anchorId="27FF1541" wp14:editId="44E7B5A7">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15D2AA6E" w14:textId="77777777" w:rsidR="00B75C4C" w:rsidRPr="006E5F10" w:rsidRDefault="00B75C4C" w:rsidP="00B75C4C">
      <w:pPr>
        <w:jc w:val="center"/>
        <w:rPr>
          <w:rFonts w:asciiTheme="majorHAnsi" w:eastAsiaTheme="majorEastAsia" w:hAnsiTheme="majorHAnsi" w:cstheme="majorBidi"/>
          <w:caps/>
          <w:color w:val="000000" w:themeColor="accent1"/>
          <w:spacing w:val="10"/>
          <w:sz w:val="52"/>
          <w:szCs w:val="52"/>
          <w:lang w:val="fr-FR"/>
        </w:rPr>
      </w:pPr>
    </w:p>
    <w:p w14:paraId="48EBCF3F" w14:textId="77777777" w:rsidR="00B75C4C" w:rsidRPr="006E5F10" w:rsidRDefault="00B75C4C" w:rsidP="00B75C4C">
      <w:pPr>
        <w:jc w:val="center"/>
        <w:rPr>
          <w:rFonts w:asciiTheme="majorHAnsi" w:eastAsiaTheme="majorEastAsia" w:hAnsiTheme="majorHAnsi" w:cstheme="majorBidi"/>
          <w:caps/>
          <w:color w:val="000000" w:themeColor="accent1"/>
          <w:spacing w:val="10"/>
          <w:sz w:val="52"/>
          <w:szCs w:val="52"/>
          <w:lang w:val="fr-FR"/>
        </w:rPr>
      </w:pPr>
    </w:p>
    <w:p w14:paraId="0E52566C" w14:textId="2F57BB51" w:rsidR="00B75C4C" w:rsidRPr="006E5F10" w:rsidRDefault="00B22A43" w:rsidP="009E1CAE">
      <w:pPr>
        <w:tabs>
          <w:tab w:val="left" w:pos="8070"/>
        </w:tabs>
        <w:rPr>
          <w:rFonts w:asciiTheme="majorHAnsi" w:eastAsiaTheme="majorEastAsia" w:hAnsiTheme="majorHAnsi" w:cstheme="majorBidi"/>
          <w:caps/>
          <w:color w:val="000000" w:themeColor="accent1"/>
          <w:spacing w:val="10"/>
          <w:sz w:val="52"/>
          <w:szCs w:val="52"/>
          <w:lang w:val="fr-FR"/>
        </w:rPr>
      </w:pPr>
      <w:r w:rsidRPr="006E5F10">
        <w:rPr>
          <w:rFonts w:asciiTheme="majorHAnsi" w:eastAsiaTheme="majorEastAsia" w:hAnsiTheme="majorHAnsi" w:cstheme="majorBidi"/>
          <w:caps/>
          <w:color w:val="000000" w:themeColor="accent1"/>
          <w:spacing w:val="10"/>
          <w:sz w:val="52"/>
          <w:szCs w:val="52"/>
          <w:lang w:val="fr-FR"/>
        </w:rPr>
        <w:tab/>
      </w:r>
    </w:p>
    <w:p w14:paraId="71ABC866" w14:textId="77777777" w:rsidR="00B75C4C" w:rsidRPr="006E5F10" w:rsidRDefault="00B75C4C" w:rsidP="00B75C4C">
      <w:pPr>
        <w:jc w:val="center"/>
        <w:rPr>
          <w:rFonts w:asciiTheme="majorHAnsi" w:eastAsiaTheme="majorEastAsia" w:hAnsiTheme="majorHAnsi" w:cstheme="majorBidi"/>
          <w:caps/>
          <w:color w:val="000000" w:themeColor="accent1"/>
          <w:spacing w:val="10"/>
          <w:sz w:val="52"/>
          <w:szCs w:val="52"/>
          <w:lang w:val="fr-FR"/>
        </w:rPr>
      </w:pPr>
    </w:p>
    <w:p w14:paraId="671EE112" w14:textId="7538F596" w:rsidR="00B75C4C" w:rsidRPr="006E5F10" w:rsidRDefault="00933094" w:rsidP="00B75C4C">
      <w:pPr>
        <w:jc w:val="center"/>
        <w:rPr>
          <w:rFonts w:asciiTheme="majorHAnsi" w:eastAsiaTheme="majorEastAsia" w:hAnsiTheme="majorHAnsi" w:cstheme="majorBidi"/>
          <w:caps/>
          <w:color w:val="000000" w:themeColor="accent1"/>
          <w:spacing w:val="10"/>
          <w:sz w:val="52"/>
          <w:szCs w:val="52"/>
          <w:lang w:val="fr-FR"/>
        </w:rPr>
      </w:pPr>
      <w:r w:rsidRPr="006E5F10">
        <w:rPr>
          <w:rFonts w:asciiTheme="majorHAnsi" w:eastAsiaTheme="majorEastAsia" w:hAnsiTheme="majorHAnsi" w:cstheme="majorBidi"/>
          <w:caps/>
          <w:color w:val="000000" w:themeColor="accent1"/>
          <w:spacing w:val="10"/>
          <w:sz w:val="52"/>
          <w:szCs w:val="52"/>
          <w:lang w:val="fr-FR"/>
        </w:rPr>
        <w:t xml:space="preserve">LIGNES DIRECTRICES RELATIVES À </w:t>
      </w:r>
      <w:r w:rsidR="0012049D" w:rsidRPr="006E5F10">
        <w:rPr>
          <w:rFonts w:asciiTheme="majorHAnsi" w:eastAsiaTheme="majorEastAsia" w:hAnsiTheme="majorHAnsi" w:cstheme="majorBidi"/>
          <w:caps/>
          <w:color w:val="000000" w:themeColor="accent1"/>
          <w:spacing w:val="10"/>
          <w:sz w:val="52"/>
          <w:szCs w:val="52"/>
          <w:lang w:val="fr-FR"/>
        </w:rPr>
        <w:t xml:space="preserve">L’ADAPTATION DES QUESTIONNAIRES </w:t>
      </w:r>
      <w:r w:rsidR="00B75C4C" w:rsidRPr="006E5F10">
        <w:rPr>
          <w:rFonts w:asciiTheme="majorHAnsi" w:eastAsiaTheme="majorEastAsia" w:hAnsiTheme="majorHAnsi" w:cstheme="majorBidi"/>
          <w:caps/>
          <w:color w:val="000000" w:themeColor="accent1"/>
          <w:spacing w:val="10"/>
          <w:sz w:val="52"/>
          <w:szCs w:val="52"/>
          <w:lang w:val="fr-FR"/>
        </w:rPr>
        <w:t>MICS</w:t>
      </w:r>
      <w:r w:rsidR="00071274" w:rsidRPr="006E5F10">
        <w:rPr>
          <w:rFonts w:asciiTheme="majorHAnsi" w:eastAsiaTheme="majorEastAsia" w:hAnsiTheme="majorHAnsi" w:cstheme="majorBidi"/>
          <w:caps/>
          <w:color w:val="000000" w:themeColor="accent1"/>
          <w:spacing w:val="10"/>
          <w:sz w:val="52"/>
          <w:szCs w:val="52"/>
          <w:lang w:val="fr-FR"/>
        </w:rPr>
        <w:t>7</w:t>
      </w:r>
    </w:p>
    <w:p w14:paraId="214B83D9" w14:textId="77777777"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7E2EF3FE" w14:textId="5545E099"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19ABDC84" w14:textId="449AC269"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78423934" w14:textId="77777777"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5E2D31F7" w14:textId="77777777"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4303BA33" w14:textId="77777777"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204EDA05" w14:textId="77777777" w:rsidR="00D42B9B" w:rsidRPr="006E5F10" w:rsidRDefault="00D42B9B" w:rsidP="00B75C4C">
      <w:pPr>
        <w:jc w:val="center"/>
        <w:rPr>
          <w:rFonts w:asciiTheme="majorHAnsi" w:eastAsiaTheme="majorEastAsia" w:hAnsiTheme="majorHAnsi" w:cstheme="majorBidi"/>
          <w:caps/>
          <w:color w:val="000000" w:themeColor="accent1"/>
          <w:spacing w:val="10"/>
          <w:sz w:val="52"/>
          <w:szCs w:val="52"/>
          <w:lang w:val="fr-FR"/>
        </w:rPr>
      </w:pPr>
    </w:p>
    <w:p w14:paraId="50F3F932" w14:textId="77777777" w:rsidR="00A277F2" w:rsidRPr="006E5F10" w:rsidRDefault="00A277F2" w:rsidP="00B75C4C">
      <w:pPr>
        <w:jc w:val="center"/>
        <w:rPr>
          <w:rFonts w:asciiTheme="majorHAnsi" w:eastAsiaTheme="majorEastAsia" w:hAnsiTheme="majorHAnsi" w:cstheme="majorBidi"/>
          <w:caps/>
          <w:color w:val="000000" w:themeColor="accent1"/>
          <w:spacing w:val="10"/>
          <w:sz w:val="52"/>
          <w:szCs w:val="52"/>
          <w:lang w:val="fr-FR"/>
        </w:rPr>
        <w:sectPr w:rsidR="00A277F2" w:rsidRPr="006E5F10" w:rsidSect="001D3911">
          <w:footerReference w:type="default" r:id="rId16"/>
          <w:pgSz w:w="11906" w:h="16838" w:code="9"/>
          <w:pgMar w:top="1440" w:right="1440" w:bottom="1440" w:left="1440" w:header="708" w:footer="708" w:gutter="0"/>
          <w:cols w:space="708"/>
          <w:titlePg/>
          <w:docGrid w:linePitch="360"/>
        </w:sectPr>
      </w:pPr>
    </w:p>
    <w:p w14:paraId="2D96B57E" w14:textId="394D0FC5" w:rsidR="00D42B9B" w:rsidRPr="006E5F10" w:rsidRDefault="0067718E" w:rsidP="00434704">
      <w:pPr>
        <w:jc w:val="center"/>
        <w:rPr>
          <w:rFonts w:eastAsiaTheme="majorEastAsia"/>
          <w:lang w:val="fr-FR"/>
        </w:rPr>
      </w:pPr>
      <w:r w:rsidRPr="006E5F10">
        <w:rPr>
          <w:rFonts w:eastAsiaTheme="majorEastAsia"/>
          <w:lang w:val="fr-FR"/>
        </w:rPr>
        <w:lastRenderedPageBreak/>
        <w:t>ARCHITECTURE DU</w:t>
      </w:r>
      <w:r w:rsidR="000B17AF" w:rsidRPr="006E5F10">
        <w:rPr>
          <w:rFonts w:eastAsiaTheme="majorEastAsia"/>
          <w:lang w:val="fr-FR"/>
        </w:rPr>
        <w:t xml:space="preserve"> QUESTIONNAIRES </w:t>
      </w:r>
      <w:r w:rsidR="00434704" w:rsidRPr="006E5F10">
        <w:rPr>
          <w:rFonts w:eastAsiaTheme="majorEastAsia"/>
          <w:lang w:val="fr-FR"/>
        </w:rPr>
        <w:t xml:space="preserve">MICS7 </w:t>
      </w:r>
    </w:p>
    <w:tbl>
      <w:tblPr>
        <w:tblW w:w="10910" w:type="dxa"/>
        <w:tblInd w:w="-856" w:type="dxa"/>
        <w:tblLook w:val="04A0" w:firstRow="1" w:lastRow="0" w:firstColumn="1" w:lastColumn="0" w:noHBand="0" w:noVBand="1"/>
      </w:tblPr>
      <w:tblGrid>
        <w:gridCol w:w="2660"/>
        <w:gridCol w:w="240"/>
        <w:gridCol w:w="3758"/>
        <w:gridCol w:w="236"/>
        <w:gridCol w:w="4016"/>
      </w:tblGrid>
      <w:tr w:rsidR="003653EC" w:rsidRPr="00B4479E" w14:paraId="68753631" w14:textId="77777777" w:rsidTr="00A277F2">
        <w:trPr>
          <w:trHeight w:val="230"/>
        </w:trPr>
        <w:tc>
          <w:tcPr>
            <w:tcW w:w="2660"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14:paraId="4A513214" w14:textId="0FCD8E28" w:rsidR="003653EC" w:rsidRPr="006E5F10" w:rsidRDefault="00E30944" w:rsidP="003653EC">
            <w:pPr>
              <w:spacing w:before="0" w:after="0" w:line="240" w:lineRule="auto"/>
              <w:rPr>
                <w:rFonts w:ascii="Abadi" w:eastAsia="Times New Roman" w:hAnsi="Abadi" w:cs="Calibri"/>
                <w:b/>
                <w:bCs/>
                <w:color w:val="FFFFFF"/>
                <w:sz w:val="18"/>
                <w:szCs w:val="18"/>
                <w:lang w:val="fr-FR" w:eastAsia="en-GB"/>
              </w:rPr>
            </w:pPr>
            <w:r w:rsidRPr="006E5F10">
              <w:rPr>
                <w:rFonts w:ascii="Abadi" w:eastAsia="Times New Roman" w:hAnsi="Abadi" w:cs="Calibri"/>
                <w:b/>
                <w:bCs/>
                <w:color w:val="FFFFFF"/>
                <w:sz w:val="18"/>
                <w:szCs w:val="18"/>
                <w:lang w:val="fr-FR" w:eastAsia="en-GB"/>
              </w:rPr>
              <w:t>Ménage</w:t>
            </w:r>
          </w:p>
        </w:tc>
        <w:tc>
          <w:tcPr>
            <w:tcW w:w="240" w:type="dxa"/>
            <w:tcBorders>
              <w:top w:val="nil"/>
              <w:left w:val="nil"/>
              <w:bottom w:val="nil"/>
              <w:right w:val="nil"/>
            </w:tcBorders>
            <w:shd w:val="clear" w:color="auto" w:fill="auto"/>
            <w:noWrap/>
            <w:vAlign w:val="bottom"/>
            <w:hideMark/>
          </w:tcPr>
          <w:p w14:paraId="27FAF698" w14:textId="77777777" w:rsidR="003653EC" w:rsidRPr="006E5F10" w:rsidRDefault="003653EC" w:rsidP="003653EC">
            <w:pPr>
              <w:spacing w:before="0" w:after="0" w:line="240" w:lineRule="auto"/>
              <w:rPr>
                <w:rFonts w:ascii="Abadi" w:eastAsia="Times New Roman" w:hAnsi="Abadi" w:cs="Calibri"/>
                <w:b/>
                <w:bCs/>
                <w:color w:val="FFFFFF"/>
                <w:sz w:val="18"/>
                <w:szCs w:val="18"/>
                <w:lang w:val="fr-FR" w:eastAsia="en-GB"/>
              </w:rPr>
            </w:pPr>
          </w:p>
        </w:tc>
        <w:tc>
          <w:tcPr>
            <w:tcW w:w="3758"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14:paraId="61D2EA13" w14:textId="3F68702E" w:rsidR="003653EC" w:rsidRPr="006E5F10" w:rsidRDefault="00E30944" w:rsidP="003653EC">
            <w:pPr>
              <w:spacing w:before="0" w:after="0" w:line="240" w:lineRule="auto"/>
              <w:rPr>
                <w:rFonts w:ascii="Abadi" w:eastAsia="Times New Roman" w:hAnsi="Abadi" w:cs="Calibri"/>
                <w:b/>
                <w:bCs/>
                <w:color w:val="FFFFFF"/>
                <w:sz w:val="18"/>
                <w:szCs w:val="18"/>
                <w:lang w:val="fr-FR" w:eastAsia="en-GB"/>
              </w:rPr>
            </w:pPr>
            <w:r w:rsidRPr="006E5F10">
              <w:rPr>
                <w:rFonts w:ascii="Abadi" w:eastAsia="Times New Roman" w:hAnsi="Abadi" w:cs="Calibri"/>
                <w:b/>
                <w:bCs/>
                <w:color w:val="FFFFFF"/>
                <w:sz w:val="18"/>
                <w:szCs w:val="18"/>
                <w:lang w:val="fr-FR" w:eastAsia="en-GB"/>
              </w:rPr>
              <w:t>Femmes (hommes le cas échéant)</w:t>
            </w:r>
          </w:p>
        </w:tc>
        <w:tc>
          <w:tcPr>
            <w:tcW w:w="236" w:type="dxa"/>
            <w:tcBorders>
              <w:top w:val="nil"/>
              <w:left w:val="nil"/>
              <w:bottom w:val="nil"/>
              <w:right w:val="nil"/>
            </w:tcBorders>
            <w:shd w:val="clear" w:color="auto" w:fill="auto"/>
            <w:noWrap/>
            <w:vAlign w:val="bottom"/>
            <w:hideMark/>
          </w:tcPr>
          <w:p w14:paraId="736AD854" w14:textId="77777777" w:rsidR="003653EC" w:rsidRPr="006E5F10" w:rsidRDefault="003653EC" w:rsidP="003653EC">
            <w:pPr>
              <w:spacing w:before="0" w:after="0" w:line="240" w:lineRule="auto"/>
              <w:rPr>
                <w:rFonts w:ascii="Abadi" w:eastAsia="Times New Roman" w:hAnsi="Abadi" w:cs="Calibri"/>
                <w:b/>
                <w:bCs/>
                <w:color w:val="FFFFFF"/>
                <w:sz w:val="18"/>
                <w:szCs w:val="18"/>
                <w:lang w:val="fr-FR" w:eastAsia="en-GB"/>
              </w:rPr>
            </w:pPr>
          </w:p>
        </w:tc>
        <w:tc>
          <w:tcPr>
            <w:tcW w:w="4016" w:type="dxa"/>
            <w:tcBorders>
              <w:top w:val="single" w:sz="4" w:space="0" w:color="auto"/>
              <w:left w:val="single" w:sz="4" w:space="0" w:color="auto"/>
              <w:bottom w:val="nil"/>
              <w:right w:val="single" w:sz="4" w:space="0" w:color="auto"/>
            </w:tcBorders>
            <w:shd w:val="clear" w:color="000000" w:fill="0D0D0D"/>
            <w:noWrap/>
            <w:vAlign w:val="bottom"/>
            <w:hideMark/>
          </w:tcPr>
          <w:p w14:paraId="64FA1143" w14:textId="14FBEEF4" w:rsidR="003653EC" w:rsidRPr="006E5F10" w:rsidRDefault="00E30944" w:rsidP="003653EC">
            <w:pPr>
              <w:spacing w:before="0" w:after="0" w:line="240" w:lineRule="auto"/>
              <w:rPr>
                <w:rFonts w:ascii="Abadi" w:eastAsia="Times New Roman" w:hAnsi="Abadi" w:cs="Calibri"/>
                <w:b/>
                <w:bCs/>
                <w:color w:val="FFFFFF"/>
                <w:sz w:val="18"/>
                <w:szCs w:val="18"/>
                <w:lang w:val="fr-FR" w:eastAsia="en-GB"/>
              </w:rPr>
            </w:pPr>
            <w:r w:rsidRPr="006E5F10">
              <w:rPr>
                <w:rFonts w:ascii="Abadi" w:eastAsia="Times New Roman" w:hAnsi="Abadi" w:cs="Calibri"/>
                <w:b/>
                <w:bCs/>
                <w:color w:val="FFFFFF"/>
                <w:sz w:val="18"/>
                <w:szCs w:val="18"/>
                <w:lang w:val="fr-FR" w:eastAsia="en-GB"/>
              </w:rPr>
              <w:t>Enfants et adolescentes de 5 à 17 ans</w:t>
            </w:r>
          </w:p>
        </w:tc>
      </w:tr>
      <w:tr w:rsidR="003653EC" w:rsidRPr="00B4479E" w14:paraId="1774323F"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3ACE37E" w14:textId="07A151A2" w:rsidR="003653EC" w:rsidRPr="006E5F10" w:rsidRDefault="00D005D3"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Pan</w:t>
            </w:r>
            <w:r w:rsidR="00B623CF" w:rsidRPr="006E5F10">
              <w:rPr>
                <w:rFonts w:ascii="Abadi" w:eastAsia="Times New Roman" w:hAnsi="Abadi" w:cs="Calibri"/>
                <w:color w:val="000000"/>
                <w:sz w:val="18"/>
                <w:szCs w:val="18"/>
                <w:lang w:val="fr-FR" w:eastAsia="en-GB"/>
              </w:rPr>
              <w:t>n</w:t>
            </w:r>
            <w:r w:rsidRPr="006E5F10">
              <w:rPr>
                <w:rFonts w:ascii="Abadi" w:eastAsia="Times New Roman" w:hAnsi="Abadi" w:cs="Calibri"/>
                <w:color w:val="000000"/>
                <w:sz w:val="18"/>
                <w:szCs w:val="18"/>
                <w:lang w:val="fr-FR" w:eastAsia="en-GB"/>
              </w:rPr>
              <w:t>eau d’information du ménage</w:t>
            </w:r>
          </w:p>
        </w:tc>
        <w:tc>
          <w:tcPr>
            <w:tcW w:w="240" w:type="dxa"/>
            <w:tcBorders>
              <w:top w:val="nil"/>
              <w:left w:val="nil"/>
              <w:bottom w:val="nil"/>
              <w:right w:val="nil"/>
            </w:tcBorders>
            <w:shd w:val="clear" w:color="auto" w:fill="auto"/>
            <w:noWrap/>
            <w:vAlign w:val="bottom"/>
            <w:hideMark/>
          </w:tcPr>
          <w:p w14:paraId="4AA055FA"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40F45BE" w14:textId="52C55C50" w:rsidR="003653EC" w:rsidRPr="006E5F10" w:rsidRDefault="00D005D3" w:rsidP="003653EC">
            <w:pPr>
              <w:spacing w:before="0" w:after="0" w:line="240" w:lineRule="auto"/>
              <w:rPr>
                <w:rFonts w:ascii="Abadi" w:eastAsia="Times New Roman" w:hAnsi="Abadi" w:cs="Calibri"/>
                <w:color w:val="000000"/>
                <w:sz w:val="18"/>
                <w:szCs w:val="18"/>
                <w:highlight w:val="green"/>
                <w:lang w:val="fr-FR" w:eastAsia="en-GB"/>
              </w:rPr>
            </w:pPr>
            <w:r w:rsidRPr="006E5F10">
              <w:rPr>
                <w:rFonts w:ascii="Abadi" w:eastAsia="Times New Roman" w:hAnsi="Abadi" w:cs="Calibri"/>
                <w:color w:val="000000"/>
                <w:sz w:val="18"/>
                <w:szCs w:val="18"/>
                <w:lang w:val="fr-FR" w:eastAsia="en-GB"/>
              </w:rPr>
              <w:t>Pan</w:t>
            </w:r>
            <w:r w:rsidR="00B623CF" w:rsidRPr="006E5F10">
              <w:rPr>
                <w:rFonts w:ascii="Abadi" w:eastAsia="Times New Roman" w:hAnsi="Abadi" w:cs="Calibri"/>
                <w:color w:val="000000"/>
                <w:sz w:val="18"/>
                <w:szCs w:val="18"/>
                <w:lang w:val="fr-FR" w:eastAsia="en-GB"/>
              </w:rPr>
              <w:t>n</w:t>
            </w:r>
            <w:r w:rsidRPr="006E5F10">
              <w:rPr>
                <w:rFonts w:ascii="Abadi" w:eastAsia="Times New Roman" w:hAnsi="Abadi" w:cs="Calibri"/>
                <w:color w:val="000000"/>
                <w:sz w:val="18"/>
                <w:szCs w:val="18"/>
                <w:lang w:val="fr-FR" w:eastAsia="en-GB"/>
              </w:rPr>
              <w:t>eau d’information de la femme</w:t>
            </w:r>
          </w:p>
        </w:tc>
        <w:tc>
          <w:tcPr>
            <w:tcW w:w="236" w:type="dxa"/>
            <w:tcBorders>
              <w:top w:val="nil"/>
              <w:left w:val="nil"/>
              <w:bottom w:val="nil"/>
              <w:right w:val="nil"/>
            </w:tcBorders>
            <w:shd w:val="clear" w:color="auto" w:fill="auto"/>
            <w:noWrap/>
            <w:vAlign w:val="bottom"/>
            <w:hideMark/>
          </w:tcPr>
          <w:p w14:paraId="58F34F68"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93A2A44" w14:textId="373D5BE2" w:rsidR="003653EC" w:rsidRPr="006E5F10" w:rsidRDefault="00B623CF" w:rsidP="003653EC">
            <w:pPr>
              <w:spacing w:before="0" w:after="0" w:line="240" w:lineRule="auto"/>
              <w:rPr>
                <w:rFonts w:ascii="Abadi" w:eastAsia="Times New Roman" w:hAnsi="Abadi" w:cs="Calibri"/>
                <w:color w:val="000000"/>
                <w:sz w:val="18"/>
                <w:szCs w:val="18"/>
                <w:highlight w:val="green"/>
                <w:lang w:val="fr-FR" w:eastAsia="en-GB"/>
              </w:rPr>
            </w:pPr>
            <w:r w:rsidRPr="006E5F10">
              <w:rPr>
                <w:bCs/>
                <w:color w:val="000000" w:themeColor="text1"/>
                <w:sz w:val="18"/>
                <w:szCs w:val="18"/>
                <w:lang w:val="fr-FR"/>
              </w:rPr>
              <w:t>Panneau d’information de l’enfant de 5 à 17 ans</w:t>
            </w:r>
          </w:p>
        </w:tc>
      </w:tr>
      <w:tr w:rsidR="00B623CF" w:rsidRPr="006E5F10" w14:paraId="3B22FB9B"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5FB84F8F" w14:textId="53C4ACD5" w:rsidR="00B623CF" w:rsidRPr="006E5F10" w:rsidRDefault="00B623CF" w:rsidP="00B623CF">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Liste des membres du ménage</w:t>
            </w:r>
          </w:p>
        </w:tc>
        <w:tc>
          <w:tcPr>
            <w:tcW w:w="240" w:type="dxa"/>
            <w:tcBorders>
              <w:top w:val="nil"/>
              <w:left w:val="nil"/>
              <w:bottom w:val="nil"/>
              <w:right w:val="nil"/>
            </w:tcBorders>
            <w:shd w:val="clear" w:color="auto" w:fill="auto"/>
            <w:noWrap/>
            <w:vAlign w:val="bottom"/>
            <w:hideMark/>
          </w:tcPr>
          <w:p w14:paraId="3CD11563" w14:textId="77777777" w:rsidR="00B623CF" w:rsidRPr="006E5F10" w:rsidRDefault="00B623CF" w:rsidP="00B623CF">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C2E5B25" w14:textId="622BD295" w:rsidR="00B623CF" w:rsidRPr="006E5F10" w:rsidRDefault="00B623CF" w:rsidP="00B623CF">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Caractéristiques de la femme</w:t>
            </w:r>
          </w:p>
        </w:tc>
        <w:tc>
          <w:tcPr>
            <w:tcW w:w="236" w:type="dxa"/>
            <w:tcBorders>
              <w:top w:val="nil"/>
              <w:left w:val="nil"/>
              <w:bottom w:val="nil"/>
              <w:right w:val="nil"/>
            </w:tcBorders>
            <w:shd w:val="clear" w:color="auto" w:fill="auto"/>
            <w:noWrap/>
            <w:vAlign w:val="bottom"/>
            <w:hideMark/>
          </w:tcPr>
          <w:p w14:paraId="596B6EA9" w14:textId="77777777" w:rsidR="00B623CF" w:rsidRPr="006E5F10" w:rsidRDefault="00B623CF" w:rsidP="00B623CF">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9812988" w14:textId="31EE1B4C" w:rsidR="00B623CF" w:rsidRPr="006E5F10" w:rsidRDefault="00B623CF" w:rsidP="00B623CF">
            <w:pPr>
              <w:spacing w:before="0" w:after="0" w:line="240" w:lineRule="auto"/>
              <w:rPr>
                <w:rFonts w:ascii="Abadi" w:eastAsia="Times New Roman" w:hAnsi="Abadi" w:cs="Calibri"/>
                <w:color w:val="000000"/>
                <w:sz w:val="18"/>
                <w:szCs w:val="18"/>
                <w:highlight w:val="green"/>
                <w:lang w:val="fr-FR" w:eastAsia="en-GB"/>
              </w:rPr>
            </w:pPr>
            <w:r w:rsidRPr="006E5F10">
              <w:rPr>
                <w:rFonts w:ascii="Abadi" w:eastAsia="Times New Roman" w:hAnsi="Abadi" w:cs="Calibri"/>
                <w:color w:val="000000"/>
                <w:sz w:val="18"/>
                <w:szCs w:val="18"/>
                <w:lang w:val="fr-FR" w:eastAsia="en-GB"/>
              </w:rPr>
              <w:t>Caractéristiques de l‘enfant</w:t>
            </w:r>
          </w:p>
        </w:tc>
      </w:tr>
      <w:tr w:rsidR="003653EC" w:rsidRPr="006E5F10" w14:paraId="568C52F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81B41CC" w14:textId="1C8F9E4A"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É</w:t>
            </w:r>
            <w:r w:rsidR="003653EC" w:rsidRPr="006E5F10">
              <w:rPr>
                <w:rFonts w:ascii="Abadi" w:eastAsia="Times New Roman" w:hAnsi="Abadi" w:cs="Calibri"/>
                <w:color w:val="000000"/>
                <w:sz w:val="18"/>
                <w:szCs w:val="18"/>
                <w:lang w:val="fr-FR" w:eastAsia="en-GB"/>
              </w:rPr>
              <w:t>ducation</w:t>
            </w:r>
            <w:r w:rsidRPr="006E5F10">
              <w:rPr>
                <w:rFonts w:ascii="Abadi" w:eastAsia="Times New Roman" w:hAnsi="Abadi" w:cs="Calibri"/>
                <w:color w:val="000000"/>
                <w:sz w:val="18"/>
                <w:szCs w:val="18"/>
                <w:lang w:val="fr-FR" w:eastAsia="en-GB"/>
              </w:rPr>
              <w:t xml:space="preserve"> </w:t>
            </w:r>
            <w:r w:rsidR="003653EC" w:rsidRPr="006E5F10">
              <w:rPr>
                <w:rFonts w:ascii="Abadi" w:eastAsia="Times New Roman" w:hAnsi="Abadi" w:cs="Calibri"/>
                <w:color w:val="000000"/>
                <w:sz w:val="18"/>
                <w:szCs w:val="18"/>
                <w:lang w:val="fr-FR" w:eastAsia="en-GB"/>
              </w:rPr>
              <w:t xml:space="preserve">: </w:t>
            </w:r>
            <w:r w:rsidRPr="006E5F10">
              <w:rPr>
                <w:rFonts w:ascii="Abadi" w:eastAsia="Times New Roman" w:hAnsi="Abadi" w:cs="Calibri"/>
                <w:color w:val="000000"/>
                <w:sz w:val="18"/>
                <w:szCs w:val="18"/>
                <w:lang w:val="fr-FR" w:eastAsia="en-GB"/>
              </w:rPr>
              <w:t>Réussite</w:t>
            </w:r>
          </w:p>
        </w:tc>
        <w:tc>
          <w:tcPr>
            <w:tcW w:w="240" w:type="dxa"/>
            <w:tcBorders>
              <w:top w:val="nil"/>
              <w:left w:val="nil"/>
              <w:bottom w:val="nil"/>
              <w:right w:val="nil"/>
            </w:tcBorders>
            <w:shd w:val="clear" w:color="auto" w:fill="auto"/>
            <w:noWrap/>
            <w:vAlign w:val="bottom"/>
            <w:hideMark/>
          </w:tcPr>
          <w:p w14:paraId="58B81CCE"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2A35E1AE" w14:textId="77777777" w:rsidR="003653EC" w:rsidRPr="006E5F10" w:rsidRDefault="003653E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Migration</w:t>
            </w:r>
          </w:p>
        </w:tc>
        <w:tc>
          <w:tcPr>
            <w:tcW w:w="236" w:type="dxa"/>
            <w:tcBorders>
              <w:top w:val="nil"/>
              <w:left w:val="nil"/>
              <w:bottom w:val="nil"/>
              <w:right w:val="nil"/>
            </w:tcBorders>
            <w:shd w:val="clear" w:color="auto" w:fill="auto"/>
            <w:noWrap/>
            <w:vAlign w:val="bottom"/>
            <w:hideMark/>
          </w:tcPr>
          <w:p w14:paraId="701F97B1"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70B4615" w14:textId="09BF6855" w:rsidR="003653EC" w:rsidRPr="006E5F10" w:rsidRDefault="00997093"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Assurance maladie</w:t>
            </w:r>
          </w:p>
        </w:tc>
      </w:tr>
      <w:tr w:rsidR="003653EC" w:rsidRPr="006E5F10" w14:paraId="61AE561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6056D40C" w14:textId="0C26C924"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Éducation : Participation</w:t>
            </w:r>
          </w:p>
        </w:tc>
        <w:tc>
          <w:tcPr>
            <w:tcW w:w="240" w:type="dxa"/>
            <w:tcBorders>
              <w:top w:val="nil"/>
              <w:left w:val="nil"/>
              <w:bottom w:val="nil"/>
              <w:right w:val="nil"/>
            </w:tcBorders>
            <w:shd w:val="clear" w:color="auto" w:fill="auto"/>
            <w:noWrap/>
            <w:vAlign w:val="bottom"/>
            <w:hideMark/>
          </w:tcPr>
          <w:p w14:paraId="7E11AACB"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6D2372B" w14:textId="0690F252"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Assurance maladie</w:t>
            </w:r>
          </w:p>
        </w:tc>
        <w:tc>
          <w:tcPr>
            <w:tcW w:w="236" w:type="dxa"/>
            <w:tcBorders>
              <w:top w:val="nil"/>
              <w:left w:val="nil"/>
              <w:bottom w:val="nil"/>
              <w:right w:val="nil"/>
            </w:tcBorders>
            <w:shd w:val="clear" w:color="auto" w:fill="auto"/>
            <w:noWrap/>
            <w:vAlign w:val="bottom"/>
            <w:hideMark/>
          </w:tcPr>
          <w:p w14:paraId="499B2531"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5FEEA7F5" w14:textId="5B6BAC22"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Travail des enfants</w:t>
            </w:r>
          </w:p>
        </w:tc>
      </w:tr>
      <w:tr w:rsidR="003653EC" w:rsidRPr="006E5F10" w14:paraId="4759669A"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828B1E0" w14:textId="417B6293"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Caractéristiques du ménage</w:t>
            </w:r>
          </w:p>
        </w:tc>
        <w:tc>
          <w:tcPr>
            <w:tcW w:w="240" w:type="dxa"/>
            <w:tcBorders>
              <w:top w:val="nil"/>
              <w:left w:val="nil"/>
              <w:bottom w:val="nil"/>
              <w:right w:val="nil"/>
            </w:tcBorders>
            <w:shd w:val="clear" w:color="auto" w:fill="auto"/>
            <w:noWrap/>
            <w:vAlign w:val="bottom"/>
            <w:hideMark/>
          </w:tcPr>
          <w:p w14:paraId="4C3CC733"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52B2CDDC" w14:textId="14D0B23C" w:rsidR="003653EC" w:rsidRPr="006E5F10" w:rsidRDefault="008F5584"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Emploi ou formation</w:t>
            </w:r>
          </w:p>
        </w:tc>
        <w:tc>
          <w:tcPr>
            <w:tcW w:w="236" w:type="dxa"/>
            <w:tcBorders>
              <w:top w:val="nil"/>
              <w:left w:val="nil"/>
              <w:bottom w:val="nil"/>
              <w:right w:val="nil"/>
            </w:tcBorders>
            <w:shd w:val="clear" w:color="auto" w:fill="auto"/>
            <w:noWrap/>
            <w:vAlign w:val="bottom"/>
            <w:hideMark/>
          </w:tcPr>
          <w:p w14:paraId="30906510"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2E81DF1F" w14:textId="780BAB40"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Discipline de l’enfant</w:t>
            </w:r>
          </w:p>
        </w:tc>
      </w:tr>
      <w:tr w:rsidR="0067718E" w:rsidRPr="006E5F10" w14:paraId="284ECDFE"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BC20094" w14:textId="7FFF6C27" w:rsidR="0067718E" w:rsidRPr="006E5F10" w:rsidRDefault="0067718E" w:rsidP="0067718E">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Utilisation d’énergie par le ménage</w:t>
            </w:r>
          </w:p>
        </w:tc>
        <w:tc>
          <w:tcPr>
            <w:tcW w:w="240" w:type="dxa"/>
            <w:tcBorders>
              <w:top w:val="nil"/>
              <w:left w:val="nil"/>
              <w:bottom w:val="nil"/>
              <w:right w:val="nil"/>
            </w:tcBorders>
            <w:shd w:val="clear" w:color="auto" w:fill="auto"/>
            <w:noWrap/>
            <w:vAlign w:val="bottom"/>
            <w:hideMark/>
          </w:tcPr>
          <w:p w14:paraId="6C9D176A" w14:textId="77777777" w:rsidR="0067718E" w:rsidRPr="006E5F10" w:rsidRDefault="0067718E" w:rsidP="0067718E">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1981BB1" w14:textId="41E1053E" w:rsidR="0067718E" w:rsidRPr="006E5F10" w:rsidRDefault="0067718E" w:rsidP="0067718E">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Utilisation des TIC</w:t>
            </w:r>
          </w:p>
        </w:tc>
        <w:tc>
          <w:tcPr>
            <w:tcW w:w="236" w:type="dxa"/>
            <w:tcBorders>
              <w:top w:val="nil"/>
              <w:left w:val="nil"/>
              <w:bottom w:val="nil"/>
              <w:right w:val="nil"/>
            </w:tcBorders>
            <w:shd w:val="clear" w:color="auto" w:fill="auto"/>
            <w:noWrap/>
            <w:vAlign w:val="bottom"/>
            <w:hideMark/>
          </w:tcPr>
          <w:p w14:paraId="236B3B94" w14:textId="77777777" w:rsidR="0067718E" w:rsidRPr="006E5F10" w:rsidRDefault="0067718E" w:rsidP="0067718E">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3D97448" w14:textId="280586E6" w:rsidR="0067718E" w:rsidRPr="006E5F10" w:rsidRDefault="0067718E" w:rsidP="0067718E">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Fonctionnement de l’enfant</w:t>
            </w:r>
          </w:p>
        </w:tc>
      </w:tr>
      <w:tr w:rsidR="003653EC" w:rsidRPr="006E5F10" w14:paraId="33471CB5"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724148F6" w14:textId="2D17495F"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 xml:space="preserve">Paludisme </w:t>
            </w:r>
            <w:r w:rsidR="003653EC" w:rsidRPr="006E5F10">
              <w:rPr>
                <w:rFonts w:ascii="Abadi" w:eastAsia="Times New Roman" w:hAnsi="Abadi" w:cs="Calibri"/>
                <w:color w:val="F2A10E"/>
                <w:sz w:val="18"/>
                <w:szCs w:val="18"/>
                <w:lang w:val="fr-FR" w:eastAsia="en-GB"/>
              </w:rPr>
              <w:t xml:space="preserve">: </w:t>
            </w:r>
            <w:r w:rsidRPr="006E5F10">
              <w:rPr>
                <w:rFonts w:ascii="Abadi" w:eastAsia="Times New Roman" w:hAnsi="Abadi" w:cs="Calibri"/>
                <w:color w:val="F2A10E"/>
                <w:sz w:val="18"/>
                <w:szCs w:val="18"/>
                <w:lang w:val="fr-FR" w:eastAsia="en-GB"/>
              </w:rPr>
              <w:t>MII</w:t>
            </w:r>
          </w:p>
        </w:tc>
        <w:tc>
          <w:tcPr>
            <w:tcW w:w="240" w:type="dxa"/>
            <w:tcBorders>
              <w:top w:val="nil"/>
              <w:left w:val="nil"/>
              <w:bottom w:val="nil"/>
              <w:right w:val="nil"/>
            </w:tcBorders>
            <w:shd w:val="clear" w:color="auto" w:fill="auto"/>
            <w:noWrap/>
            <w:vAlign w:val="bottom"/>
            <w:hideMark/>
          </w:tcPr>
          <w:p w14:paraId="4D98EE57"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EFC6BE0" w14:textId="5D5625AF" w:rsidR="003653EC" w:rsidRPr="006E5F10" w:rsidRDefault="00CB67A0"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Fécondité/Historique</w:t>
            </w:r>
            <w:r w:rsidR="003A667F" w:rsidRPr="006E5F10">
              <w:rPr>
                <w:rFonts w:ascii="Abadi" w:eastAsia="Times New Roman" w:hAnsi="Abadi" w:cs="Calibri"/>
                <w:color w:val="000000"/>
                <w:sz w:val="18"/>
                <w:szCs w:val="18"/>
                <w:lang w:val="fr-FR" w:eastAsia="en-GB"/>
              </w:rPr>
              <w:t xml:space="preserve"> des naissances</w:t>
            </w:r>
          </w:p>
        </w:tc>
        <w:tc>
          <w:tcPr>
            <w:tcW w:w="236" w:type="dxa"/>
            <w:tcBorders>
              <w:top w:val="nil"/>
              <w:left w:val="nil"/>
              <w:bottom w:val="nil"/>
              <w:right w:val="nil"/>
            </w:tcBorders>
            <w:shd w:val="clear" w:color="auto" w:fill="auto"/>
            <w:noWrap/>
            <w:vAlign w:val="bottom"/>
            <w:hideMark/>
          </w:tcPr>
          <w:p w14:paraId="34C35C46"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5B7B27C" w14:textId="4B7B7089" w:rsidR="003653EC" w:rsidRPr="006E5F10" w:rsidRDefault="00997093"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Emploi du temps</w:t>
            </w:r>
          </w:p>
        </w:tc>
      </w:tr>
      <w:tr w:rsidR="003653EC" w:rsidRPr="00B4479E" w14:paraId="490E2E4A"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A25278A" w14:textId="11B18B6A"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Transferts sociaux</w:t>
            </w:r>
          </w:p>
        </w:tc>
        <w:tc>
          <w:tcPr>
            <w:tcW w:w="240" w:type="dxa"/>
            <w:tcBorders>
              <w:top w:val="nil"/>
              <w:left w:val="nil"/>
              <w:bottom w:val="nil"/>
              <w:right w:val="nil"/>
            </w:tcBorders>
            <w:shd w:val="clear" w:color="auto" w:fill="auto"/>
            <w:noWrap/>
            <w:vAlign w:val="bottom"/>
            <w:hideMark/>
          </w:tcPr>
          <w:p w14:paraId="0E6AC688"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14F0A60" w14:textId="759E80E2"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Désir de la dernière naissance</w:t>
            </w:r>
          </w:p>
        </w:tc>
        <w:tc>
          <w:tcPr>
            <w:tcW w:w="236" w:type="dxa"/>
            <w:tcBorders>
              <w:top w:val="nil"/>
              <w:left w:val="nil"/>
              <w:bottom w:val="nil"/>
              <w:right w:val="nil"/>
            </w:tcBorders>
            <w:shd w:val="clear" w:color="auto" w:fill="auto"/>
            <w:noWrap/>
            <w:vAlign w:val="bottom"/>
            <w:hideMark/>
          </w:tcPr>
          <w:p w14:paraId="404DDCD7"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61E0764" w14:textId="1055819E"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Implication des ménages dans l’éducation</w:t>
            </w:r>
          </w:p>
        </w:tc>
      </w:tr>
      <w:tr w:rsidR="003653EC" w:rsidRPr="006E5F10" w14:paraId="487ACC91"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4012B81B" w14:textId="67E5B358" w:rsidR="003653EC" w:rsidRPr="006E5F10" w:rsidRDefault="003653E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Post-</w:t>
            </w:r>
            <w:r w:rsidR="002B7D2C" w:rsidRPr="006E5F10">
              <w:rPr>
                <w:rFonts w:ascii="Abadi" w:eastAsia="Times New Roman" w:hAnsi="Abadi" w:cs="Calibri"/>
                <w:color w:val="F2A10E"/>
                <w:sz w:val="18"/>
                <w:szCs w:val="18"/>
                <w:lang w:val="fr-FR" w:eastAsia="en-GB"/>
              </w:rPr>
              <w:t>urgence</w:t>
            </w:r>
          </w:p>
        </w:tc>
        <w:tc>
          <w:tcPr>
            <w:tcW w:w="240" w:type="dxa"/>
            <w:tcBorders>
              <w:top w:val="nil"/>
              <w:left w:val="nil"/>
              <w:bottom w:val="nil"/>
              <w:right w:val="nil"/>
            </w:tcBorders>
            <w:shd w:val="clear" w:color="auto" w:fill="auto"/>
            <w:noWrap/>
            <w:vAlign w:val="bottom"/>
            <w:hideMark/>
          </w:tcPr>
          <w:p w14:paraId="292DBAE1"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5A66FFC3" w14:textId="69726D8C" w:rsidR="003653EC" w:rsidRPr="006E5F10" w:rsidRDefault="00CB67A0"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Santé maternelle et du nouveau-né</w:t>
            </w:r>
          </w:p>
        </w:tc>
        <w:tc>
          <w:tcPr>
            <w:tcW w:w="236" w:type="dxa"/>
            <w:tcBorders>
              <w:top w:val="nil"/>
              <w:left w:val="nil"/>
              <w:bottom w:val="nil"/>
              <w:right w:val="nil"/>
            </w:tcBorders>
            <w:shd w:val="clear" w:color="auto" w:fill="auto"/>
            <w:noWrap/>
            <w:vAlign w:val="bottom"/>
            <w:hideMark/>
          </w:tcPr>
          <w:p w14:paraId="3C6EB441"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7E060856" w14:textId="3D1D68F9" w:rsidR="003653EC" w:rsidRPr="006E5F10" w:rsidRDefault="003A667F"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Compétences d’apprentissage</w:t>
            </w:r>
          </w:p>
        </w:tc>
      </w:tr>
      <w:tr w:rsidR="003653EC" w:rsidRPr="006E5F10" w14:paraId="565B4E95"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2A06C44C" w14:textId="28BAFCB4"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w:t>
            </w:r>
            <w:r w:rsidR="002B7D2C" w:rsidRPr="006E5F10">
              <w:rPr>
                <w:rFonts w:ascii="Abadi" w:eastAsia="Times New Roman" w:hAnsi="Abadi" w:cs="Calibri"/>
                <w:color w:val="F2A10E"/>
                <w:sz w:val="18"/>
                <w:szCs w:val="18"/>
                <w:lang w:val="fr-FR" w:eastAsia="en-GB"/>
              </w:rPr>
              <w:t>e</w:t>
            </w:r>
            <w:r w:rsidRPr="006E5F10">
              <w:rPr>
                <w:rFonts w:ascii="Abadi" w:eastAsia="Times New Roman" w:hAnsi="Abadi" w:cs="Calibri"/>
                <w:color w:val="F2A10E"/>
                <w:sz w:val="18"/>
                <w:szCs w:val="18"/>
                <w:lang w:val="fr-FR" w:eastAsia="en-GB"/>
              </w:rPr>
              <w:t>n</w:t>
            </w:r>
            <w:r w:rsidR="002B7D2C" w:rsidRPr="006E5F10">
              <w:rPr>
                <w:rFonts w:ascii="Abadi" w:eastAsia="Times New Roman" w:hAnsi="Abadi" w:cs="Calibri"/>
                <w:color w:val="F2A10E"/>
                <w:sz w:val="18"/>
                <w:szCs w:val="18"/>
                <w:lang w:val="fr-FR" w:eastAsia="en-GB"/>
              </w:rPr>
              <w:t>timent d’insécurité alimen</w:t>
            </w:r>
            <w:r w:rsidRPr="006E5F10">
              <w:rPr>
                <w:rFonts w:ascii="Abadi" w:eastAsia="Times New Roman" w:hAnsi="Abadi" w:cs="Calibri"/>
                <w:color w:val="F2A10E"/>
                <w:sz w:val="18"/>
                <w:szCs w:val="18"/>
                <w:lang w:val="fr-FR" w:eastAsia="en-GB"/>
              </w:rPr>
              <w:t>ta</w:t>
            </w:r>
            <w:r w:rsidR="002B7D2C" w:rsidRPr="006E5F10">
              <w:rPr>
                <w:rFonts w:ascii="Abadi" w:eastAsia="Times New Roman" w:hAnsi="Abadi" w:cs="Calibri"/>
                <w:color w:val="F2A10E"/>
                <w:sz w:val="18"/>
                <w:szCs w:val="18"/>
                <w:lang w:val="fr-FR" w:eastAsia="en-GB"/>
              </w:rPr>
              <w:t>ire</w:t>
            </w:r>
          </w:p>
        </w:tc>
        <w:tc>
          <w:tcPr>
            <w:tcW w:w="240" w:type="dxa"/>
            <w:tcBorders>
              <w:top w:val="nil"/>
              <w:left w:val="nil"/>
              <w:bottom w:val="nil"/>
              <w:right w:val="nil"/>
            </w:tcBorders>
            <w:shd w:val="clear" w:color="auto" w:fill="auto"/>
            <w:noWrap/>
            <w:vAlign w:val="bottom"/>
            <w:hideMark/>
          </w:tcPr>
          <w:p w14:paraId="60A5677B"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47FCBA6" w14:textId="444E5AC0"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Paludisme : TPI</w:t>
            </w:r>
          </w:p>
        </w:tc>
        <w:tc>
          <w:tcPr>
            <w:tcW w:w="236" w:type="dxa"/>
            <w:tcBorders>
              <w:top w:val="nil"/>
              <w:left w:val="nil"/>
              <w:bottom w:val="nil"/>
              <w:right w:val="nil"/>
            </w:tcBorders>
            <w:shd w:val="clear" w:color="auto" w:fill="auto"/>
            <w:noWrap/>
            <w:vAlign w:val="bottom"/>
            <w:hideMark/>
          </w:tcPr>
          <w:p w14:paraId="75B483B5"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single" w:sz="4" w:space="0" w:color="auto"/>
              <w:right w:val="single" w:sz="4" w:space="0" w:color="auto"/>
            </w:tcBorders>
            <w:shd w:val="clear" w:color="auto" w:fill="auto"/>
            <w:noWrap/>
            <w:vAlign w:val="bottom"/>
            <w:hideMark/>
          </w:tcPr>
          <w:p w14:paraId="292D9FE1" w14:textId="23CBAD95" w:rsidR="003653EC" w:rsidRPr="006E5F10" w:rsidRDefault="00997093"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Mesures anthropométriques</w:t>
            </w:r>
          </w:p>
        </w:tc>
      </w:tr>
      <w:tr w:rsidR="003653EC" w:rsidRPr="006E5F10" w14:paraId="39E15E37" w14:textId="77777777" w:rsidTr="00554D55">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07E28DCA" w14:textId="0E170A7E" w:rsidR="003653EC" w:rsidRPr="006E5F10" w:rsidRDefault="00340D80"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Eau</w:t>
            </w:r>
          </w:p>
        </w:tc>
        <w:tc>
          <w:tcPr>
            <w:tcW w:w="240" w:type="dxa"/>
            <w:tcBorders>
              <w:top w:val="nil"/>
              <w:left w:val="nil"/>
              <w:bottom w:val="nil"/>
              <w:right w:val="nil"/>
            </w:tcBorders>
            <w:shd w:val="clear" w:color="auto" w:fill="auto"/>
            <w:noWrap/>
            <w:vAlign w:val="bottom"/>
            <w:hideMark/>
          </w:tcPr>
          <w:p w14:paraId="196621D4"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FFFFFF" w:themeFill="background1"/>
            <w:noWrap/>
            <w:vAlign w:val="bottom"/>
            <w:hideMark/>
          </w:tcPr>
          <w:p w14:paraId="7E2C7244" w14:textId="653C8E33" w:rsidR="003653EC" w:rsidRPr="006E5F10" w:rsidRDefault="00554D55"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 xml:space="preserve">Soins à l’accouchement </w:t>
            </w:r>
            <w:r w:rsidRPr="006E5F10">
              <w:rPr>
                <w:rFonts w:ascii="Abadi" w:eastAsia="Times New Roman" w:hAnsi="Abadi" w:cs="Calibri"/>
                <w:color w:val="000000"/>
                <w:sz w:val="18"/>
                <w:szCs w:val="18"/>
                <w:highlight w:val="green"/>
                <w:lang w:val="fr-FR" w:eastAsia="en-GB"/>
              </w:rPr>
              <w:t xml:space="preserve"> </w:t>
            </w:r>
          </w:p>
        </w:tc>
        <w:tc>
          <w:tcPr>
            <w:tcW w:w="236" w:type="dxa"/>
            <w:tcBorders>
              <w:top w:val="nil"/>
              <w:left w:val="nil"/>
              <w:bottom w:val="nil"/>
              <w:right w:val="nil"/>
            </w:tcBorders>
            <w:shd w:val="clear" w:color="auto" w:fill="auto"/>
            <w:noWrap/>
            <w:vAlign w:val="bottom"/>
            <w:hideMark/>
          </w:tcPr>
          <w:p w14:paraId="0A289A03"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52A90994"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B4479E" w14:paraId="2DA4D7AE"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15E82997" w14:textId="0982F50B" w:rsidR="003653EC" w:rsidRPr="006E5F10" w:rsidRDefault="00340D80"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As</w:t>
            </w:r>
            <w:r w:rsidR="002B7D2C" w:rsidRPr="006E5F10">
              <w:rPr>
                <w:rFonts w:ascii="Abadi" w:eastAsia="Times New Roman" w:hAnsi="Abadi" w:cs="Calibri"/>
                <w:color w:val="000000"/>
                <w:sz w:val="18"/>
                <w:szCs w:val="18"/>
                <w:lang w:val="fr-FR" w:eastAsia="en-GB"/>
              </w:rPr>
              <w:t>s</w:t>
            </w:r>
            <w:r w:rsidRPr="006E5F10">
              <w:rPr>
                <w:rFonts w:ascii="Abadi" w:eastAsia="Times New Roman" w:hAnsi="Abadi" w:cs="Calibri"/>
                <w:color w:val="000000"/>
                <w:sz w:val="18"/>
                <w:szCs w:val="18"/>
                <w:lang w:val="fr-FR" w:eastAsia="en-GB"/>
              </w:rPr>
              <w:t>ainissement</w:t>
            </w:r>
          </w:p>
        </w:tc>
        <w:tc>
          <w:tcPr>
            <w:tcW w:w="240" w:type="dxa"/>
            <w:tcBorders>
              <w:top w:val="nil"/>
              <w:left w:val="nil"/>
              <w:bottom w:val="nil"/>
              <w:right w:val="nil"/>
            </w:tcBorders>
            <w:shd w:val="clear" w:color="auto" w:fill="auto"/>
            <w:noWrap/>
            <w:vAlign w:val="bottom"/>
            <w:hideMark/>
          </w:tcPr>
          <w:p w14:paraId="069055E2"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A3B7246" w14:textId="28E1CA6F"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 xml:space="preserve">SPN &amp; N </w:t>
            </w:r>
            <w:r w:rsidR="003653EC" w:rsidRPr="006E5F10">
              <w:rPr>
                <w:rFonts w:ascii="Abadi" w:eastAsia="Times New Roman" w:hAnsi="Abadi" w:cs="Calibri"/>
                <w:color w:val="F2A10E"/>
                <w:sz w:val="18"/>
                <w:szCs w:val="18"/>
                <w:lang w:val="fr-FR" w:eastAsia="en-GB"/>
              </w:rPr>
              <w:t xml:space="preserve">: </w:t>
            </w:r>
            <w:r w:rsidRPr="006E5F10">
              <w:rPr>
                <w:rFonts w:ascii="Abadi" w:eastAsia="Times New Roman" w:hAnsi="Abadi" w:cs="Calibri"/>
                <w:color w:val="F2A10E"/>
                <w:sz w:val="18"/>
                <w:szCs w:val="18"/>
                <w:lang w:val="fr-FR" w:eastAsia="en-GB"/>
              </w:rPr>
              <w:t>Toilette du nouveau-né</w:t>
            </w:r>
          </w:p>
        </w:tc>
        <w:tc>
          <w:tcPr>
            <w:tcW w:w="236" w:type="dxa"/>
            <w:tcBorders>
              <w:top w:val="nil"/>
              <w:left w:val="nil"/>
              <w:bottom w:val="nil"/>
              <w:right w:val="nil"/>
            </w:tcBorders>
            <w:shd w:val="clear" w:color="auto" w:fill="auto"/>
            <w:noWrap/>
            <w:vAlign w:val="bottom"/>
            <w:hideMark/>
          </w:tcPr>
          <w:p w14:paraId="059BE9F5"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single" w:sz="4" w:space="0" w:color="auto"/>
              <w:left w:val="single" w:sz="4" w:space="0" w:color="auto"/>
              <w:bottom w:val="nil"/>
              <w:right w:val="single" w:sz="4" w:space="0" w:color="auto"/>
            </w:tcBorders>
            <w:shd w:val="clear" w:color="auto" w:fill="000000" w:themeFill="text1"/>
            <w:noWrap/>
            <w:vAlign w:val="bottom"/>
            <w:hideMark/>
          </w:tcPr>
          <w:p w14:paraId="496B1F84" w14:textId="5A671678" w:rsidR="003653EC" w:rsidRPr="006E5F10" w:rsidRDefault="00E30944" w:rsidP="003653EC">
            <w:pPr>
              <w:spacing w:before="0" w:after="0" w:line="240" w:lineRule="auto"/>
              <w:rPr>
                <w:rFonts w:ascii="Abadi" w:eastAsia="Times New Roman" w:hAnsi="Abadi" w:cs="Calibri"/>
                <w:b/>
                <w:bCs/>
                <w:color w:val="FFFFFF"/>
                <w:sz w:val="18"/>
                <w:szCs w:val="18"/>
                <w:lang w:val="fr-FR" w:eastAsia="en-GB"/>
              </w:rPr>
            </w:pPr>
            <w:r w:rsidRPr="006E5F10">
              <w:rPr>
                <w:rFonts w:ascii="Abadi" w:eastAsia="Times New Roman" w:hAnsi="Abadi" w:cs="Calibri"/>
                <w:b/>
                <w:bCs/>
                <w:color w:val="FFFFFF"/>
                <w:sz w:val="18"/>
                <w:szCs w:val="18"/>
                <w:lang w:val="fr-FR" w:eastAsia="en-GB"/>
              </w:rPr>
              <w:t>Enfants de moins de 5 ans</w:t>
            </w:r>
          </w:p>
        </w:tc>
      </w:tr>
      <w:tr w:rsidR="003653EC" w:rsidRPr="00B4479E" w14:paraId="1919F50B" w14:textId="77777777" w:rsidTr="00A277F2">
        <w:trPr>
          <w:trHeight w:val="230"/>
        </w:trPr>
        <w:tc>
          <w:tcPr>
            <w:tcW w:w="2660" w:type="dxa"/>
            <w:tcBorders>
              <w:top w:val="nil"/>
              <w:left w:val="single" w:sz="4" w:space="0" w:color="auto"/>
              <w:bottom w:val="nil"/>
              <w:right w:val="single" w:sz="4" w:space="0" w:color="auto"/>
            </w:tcBorders>
            <w:shd w:val="clear" w:color="auto" w:fill="auto"/>
            <w:noWrap/>
            <w:vAlign w:val="bottom"/>
            <w:hideMark/>
          </w:tcPr>
          <w:p w14:paraId="27F3080D" w14:textId="3108524E" w:rsidR="003653EC" w:rsidRPr="006E5F10" w:rsidRDefault="003653EC"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Hygi</w:t>
            </w:r>
            <w:r w:rsidR="00340D80" w:rsidRPr="006E5F10">
              <w:rPr>
                <w:rFonts w:ascii="Abadi" w:eastAsia="Times New Roman" w:hAnsi="Abadi" w:cs="Calibri"/>
                <w:color w:val="000000"/>
                <w:sz w:val="18"/>
                <w:szCs w:val="18"/>
                <w:lang w:val="fr-FR" w:eastAsia="en-GB"/>
              </w:rPr>
              <w:t>ène</w:t>
            </w:r>
          </w:p>
        </w:tc>
        <w:tc>
          <w:tcPr>
            <w:tcW w:w="240" w:type="dxa"/>
            <w:tcBorders>
              <w:top w:val="nil"/>
              <w:left w:val="nil"/>
              <w:bottom w:val="nil"/>
              <w:right w:val="nil"/>
            </w:tcBorders>
            <w:shd w:val="clear" w:color="auto" w:fill="auto"/>
            <w:noWrap/>
            <w:vAlign w:val="bottom"/>
            <w:hideMark/>
          </w:tcPr>
          <w:p w14:paraId="3188AC65"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34A7814" w14:textId="0D7B4C23"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 xml:space="preserve">SPN &amp; N : Soins du cordon </w:t>
            </w:r>
            <w:r w:rsidR="00CB67A0" w:rsidRPr="006E5F10">
              <w:rPr>
                <w:rFonts w:ascii="Abadi" w:eastAsia="Times New Roman" w:hAnsi="Abadi" w:cs="Calibri"/>
                <w:color w:val="F2A10E"/>
                <w:sz w:val="18"/>
                <w:szCs w:val="18"/>
                <w:lang w:val="fr-FR" w:eastAsia="en-GB"/>
              </w:rPr>
              <w:t>ombilical</w:t>
            </w:r>
          </w:p>
        </w:tc>
        <w:tc>
          <w:tcPr>
            <w:tcW w:w="236" w:type="dxa"/>
            <w:tcBorders>
              <w:top w:val="nil"/>
              <w:left w:val="nil"/>
              <w:bottom w:val="nil"/>
              <w:right w:val="nil"/>
            </w:tcBorders>
            <w:shd w:val="clear" w:color="auto" w:fill="auto"/>
            <w:noWrap/>
            <w:vAlign w:val="bottom"/>
            <w:hideMark/>
          </w:tcPr>
          <w:p w14:paraId="3AED8BDB"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61B1C50" w14:textId="4887F702" w:rsidR="003653EC" w:rsidRPr="006E5F10" w:rsidRDefault="00B623CF" w:rsidP="003653EC">
            <w:pPr>
              <w:spacing w:before="0" w:after="0" w:line="240" w:lineRule="auto"/>
              <w:rPr>
                <w:rFonts w:ascii="Abadi" w:eastAsia="Times New Roman" w:hAnsi="Abadi" w:cs="Calibri"/>
                <w:color w:val="000000"/>
                <w:sz w:val="18"/>
                <w:szCs w:val="18"/>
                <w:lang w:val="fr-FR" w:eastAsia="en-GB"/>
              </w:rPr>
            </w:pPr>
            <w:r w:rsidRPr="006E5F10">
              <w:rPr>
                <w:bCs/>
                <w:color w:val="000000" w:themeColor="text1"/>
                <w:sz w:val="18"/>
                <w:szCs w:val="18"/>
                <w:lang w:val="fr-FR"/>
              </w:rPr>
              <w:t>Panneau d’information de l’enfant de moins de 5 ans</w:t>
            </w:r>
          </w:p>
        </w:tc>
      </w:tr>
      <w:tr w:rsidR="003653EC" w:rsidRPr="00B4479E" w14:paraId="65C2E3F8" w14:textId="77777777" w:rsidTr="00A277F2">
        <w:trPr>
          <w:trHeight w:val="23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3DA6185" w14:textId="1AE4905A" w:rsidR="003653EC" w:rsidRPr="006E5F10" w:rsidRDefault="00554D55"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 xml:space="preserve">Formulaire de </w:t>
            </w:r>
            <w:r w:rsidR="00340D80" w:rsidRPr="006E5F10">
              <w:rPr>
                <w:rFonts w:ascii="Abadi" w:eastAsia="Times New Roman" w:hAnsi="Abadi" w:cs="Calibri"/>
                <w:color w:val="000000"/>
                <w:sz w:val="18"/>
                <w:szCs w:val="18"/>
                <w:lang w:val="fr-FR" w:eastAsia="en-GB"/>
              </w:rPr>
              <w:t>Test de la qualité de l’eau</w:t>
            </w:r>
          </w:p>
        </w:tc>
        <w:tc>
          <w:tcPr>
            <w:tcW w:w="240" w:type="dxa"/>
            <w:tcBorders>
              <w:top w:val="nil"/>
              <w:left w:val="nil"/>
              <w:bottom w:val="nil"/>
              <w:right w:val="nil"/>
            </w:tcBorders>
            <w:shd w:val="clear" w:color="auto" w:fill="auto"/>
            <w:noWrap/>
            <w:vAlign w:val="bottom"/>
            <w:hideMark/>
          </w:tcPr>
          <w:p w14:paraId="3BDBD979"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C32CC99" w14:textId="2DDEEF4B"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SPN &amp; N : Poids à la naissance</w:t>
            </w:r>
          </w:p>
        </w:tc>
        <w:tc>
          <w:tcPr>
            <w:tcW w:w="236" w:type="dxa"/>
            <w:tcBorders>
              <w:top w:val="nil"/>
              <w:left w:val="nil"/>
              <w:bottom w:val="nil"/>
              <w:right w:val="nil"/>
            </w:tcBorders>
            <w:shd w:val="clear" w:color="auto" w:fill="auto"/>
            <w:noWrap/>
            <w:vAlign w:val="bottom"/>
            <w:hideMark/>
          </w:tcPr>
          <w:p w14:paraId="43DFFB06"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02ADEF53" w14:textId="21798BCA" w:rsidR="003653EC" w:rsidRPr="006E5F10" w:rsidRDefault="00B623CF" w:rsidP="003653EC">
            <w:pPr>
              <w:spacing w:before="0" w:after="0" w:line="240" w:lineRule="auto"/>
              <w:rPr>
                <w:rFonts w:ascii="Abadi" w:eastAsia="Times New Roman" w:hAnsi="Abadi" w:cs="Calibri"/>
                <w:color w:val="000000"/>
                <w:sz w:val="18"/>
                <w:szCs w:val="18"/>
                <w:lang w:val="fr-FR" w:eastAsia="en-GB"/>
              </w:rPr>
            </w:pPr>
            <w:r w:rsidRPr="006E5F10">
              <w:rPr>
                <w:bCs/>
                <w:color w:val="000000" w:themeColor="text1"/>
                <w:sz w:val="18"/>
                <w:szCs w:val="18"/>
                <w:lang w:val="fr-FR"/>
              </w:rPr>
              <w:t>Caractéristiques de l’enfant de moins de 5 ans</w:t>
            </w:r>
          </w:p>
        </w:tc>
      </w:tr>
      <w:tr w:rsidR="003653EC" w:rsidRPr="006E5F10" w14:paraId="4CD23BF1" w14:textId="77777777" w:rsidTr="00A277F2">
        <w:trPr>
          <w:trHeight w:val="230"/>
        </w:trPr>
        <w:tc>
          <w:tcPr>
            <w:tcW w:w="2660" w:type="dxa"/>
            <w:tcBorders>
              <w:top w:val="nil"/>
              <w:left w:val="nil"/>
              <w:bottom w:val="nil"/>
              <w:right w:val="nil"/>
            </w:tcBorders>
            <w:shd w:val="clear" w:color="auto" w:fill="auto"/>
            <w:noWrap/>
            <w:vAlign w:val="bottom"/>
            <w:hideMark/>
          </w:tcPr>
          <w:p w14:paraId="00B0905E"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109F2684"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4954A8E" w14:textId="6FA6814F"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 xml:space="preserve">SR </w:t>
            </w:r>
            <w:r w:rsidR="003653EC" w:rsidRPr="006E5F10">
              <w:rPr>
                <w:rFonts w:ascii="Abadi" w:eastAsia="Times New Roman" w:hAnsi="Abadi" w:cs="Calibri"/>
                <w:color w:val="F2A10E"/>
                <w:sz w:val="18"/>
                <w:szCs w:val="18"/>
                <w:lang w:val="fr-FR" w:eastAsia="en-GB"/>
              </w:rPr>
              <w:t xml:space="preserve">: </w:t>
            </w:r>
            <w:r w:rsidRPr="006E5F10">
              <w:rPr>
                <w:rFonts w:ascii="Abadi" w:eastAsia="Times New Roman" w:hAnsi="Abadi" w:cs="Calibri"/>
                <w:color w:val="F2A10E"/>
                <w:sz w:val="18"/>
                <w:szCs w:val="18"/>
                <w:lang w:val="fr-FR" w:eastAsia="en-GB"/>
              </w:rPr>
              <w:t>Retour des règles</w:t>
            </w:r>
          </w:p>
        </w:tc>
        <w:tc>
          <w:tcPr>
            <w:tcW w:w="236" w:type="dxa"/>
            <w:tcBorders>
              <w:top w:val="nil"/>
              <w:left w:val="nil"/>
              <w:bottom w:val="nil"/>
              <w:right w:val="nil"/>
            </w:tcBorders>
            <w:shd w:val="clear" w:color="auto" w:fill="auto"/>
            <w:noWrap/>
            <w:vAlign w:val="bottom"/>
            <w:hideMark/>
          </w:tcPr>
          <w:p w14:paraId="2E59FC32"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D2CDAC9" w14:textId="0DE8931E"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Assurance maladie</w:t>
            </w:r>
          </w:p>
        </w:tc>
      </w:tr>
      <w:tr w:rsidR="003653EC" w:rsidRPr="006E5F10" w14:paraId="21F31AF3" w14:textId="77777777" w:rsidTr="00A277F2">
        <w:trPr>
          <w:trHeight w:val="230"/>
        </w:trPr>
        <w:tc>
          <w:tcPr>
            <w:tcW w:w="2660" w:type="dxa"/>
            <w:tcBorders>
              <w:top w:val="nil"/>
              <w:left w:val="nil"/>
              <w:bottom w:val="nil"/>
              <w:right w:val="nil"/>
            </w:tcBorders>
            <w:shd w:val="clear" w:color="auto" w:fill="auto"/>
            <w:noWrap/>
            <w:vAlign w:val="bottom"/>
            <w:hideMark/>
          </w:tcPr>
          <w:p w14:paraId="38526E1C"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4D56EEAE"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B0F6021" w14:textId="13E63F31" w:rsidR="003653EC" w:rsidRPr="006E5F10" w:rsidRDefault="002B7D2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ANJE : Allaitement initial</w:t>
            </w:r>
          </w:p>
        </w:tc>
        <w:tc>
          <w:tcPr>
            <w:tcW w:w="236" w:type="dxa"/>
            <w:tcBorders>
              <w:top w:val="nil"/>
              <w:left w:val="nil"/>
              <w:bottom w:val="nil"/>
              <w:right w:val="nil"/>
            </w:tcBorders>
            <w:shd w:val="clear" w:color="auto" w:fill="auto"/>
            <w:noWrap/>
            <w:vAlign w:val="bottom"/>
            <w:hideMark/>
          </w:tcPr>
          <w:p w14:paraId="37E7A070"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C02C958" w14:textId="4DC008D4"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Enregistrement des naissances</w:t>
            </w:r>
          </w:p>
        </w:tc>
      </w:tr>
      <w:tr w:rsidR="003653EC" w:rsidRPr="006E5F10" w14:paraId="0144437D" w14:textId="77777777" w:rsidTr="00A277F2">
        <w:trPr>
          <w:trHeight w:val="230"/>
        </w:trPr>
        <w:tc>
          <w:tcPr>
            <w:tcW w:w="2660" w:type="dxa"/>
            <w:tcBorders>
              <w:top w:val="nil"/>
              <w:left w:val="nil"/>
              <w:bottom w:val="nil"/>
              <w:right w:val="nil"/>
            </w:tcBorders>
            <w:shd w:val="clear" w:color="auto" w:fill="auto"/>
            <w:noWrap/>
            <w:vAlign w:val="bottom"/>
            <w:hideMark/>
          </w:tcPr>
          <w:p w14:paraId="065D97ED"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4F9A02B0"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265FE7D" w14:textId="00F0CE1A" w:rsidR="003653EC" w:rsidRPr="006E5F10" w:rsidRDefault="008F5584"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SPN &amp; N : SPN pour les nouveau-nés et les mères</w:t>
            </w:r>
          </w:p>
        </w:tc>
        <w:tc>
          <w:tcPr>
            <w:tcW w:w="236" w:type="dxa"/>
            <w:tcBorders>
              <w:top w:val="nil"/>
              <w:left w:val="nil"/>
              <w:bottom w:val="nil"/>
              <w:right w:val="nil"/>
            </w:tcBorders>
            <w:shd w:val="clear" w:color="auto" w:fill="auto"/>
            <w:noWrap/>
            <w:vAlign w:val="bottom"/>
            <w:hideMark/>
          </w:tcPr>
          <w:p w14:paraId="7DE0F878"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3AA9057C" w14:textId="74B95449" w:rsidR="003653EC" w:rsidRPr="006E5F10" w:rsidRDefault="00C06DAD"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Développement du jeune enfant</w:t>
            </w:r>
          </w:p>
        </w:tc>
      </w:tr>
      <w:tr w:rsidR="0067718E" w:rsidRPr="006E5F10" w14:paraId="599E08E5" w14:textId="77777777" w:rsidTr="00A277F2">
        <w:trPr>
          <w:trHeight w:val="230"/>
        </w:trPr>
        <w:tc>
          <w:tcPr>
            <w:tcW w:w="2660" w:type="dxa"/>
            <w:tcBorders>
              <w:top w:val="nil"/>
              <w:left w:val="nil"/>
              <w:bottom w:val="nil"/>
              <w:right w:val="nil"/>
            </w:tcBorders>
            <w:shd w:val="clear" w:color="auto" w:fill="auto"/>
            <w:hideMark/>
          </w:tcPr>
          <w:p w14:paraId="32DDB2EE" w14:textId="77777777" w:rsidR="0067718E" w:rsidRPr="006E5F10" w:rsidRDefault="0067718E" w:rsidP="0067718E">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7E2627DB" w14:textId="77777777" w:rsidR="0067718E" w:rsidRPr="006E5F10" w:rsidRDefault="0067718E" w:rsidP="0067718E">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8D3E845" w14:textId="6E1385E4" w:rsidR="0067718E" w:rsidRPr="006E5F10" w:rsidRDefault="0067718E" w:rsidP="0067718E">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SPN &amp; N : Soins du bébé et symptômes à surveiller</w:t>
            </w:r>
          </w:p>
        </w:tc>
        <w:tc>
          <w:tcPr>
            <w:tcW w:w="236" w:type="dxa"/>
            <w:tcBorders>
              <w:top w:val="nil"/>
              <w:left w:val="nil"/>
              <w:bottom w:val="nil"/>
              <w:right w:val="nil"/>
            </w:tcBorders>
            <w:shd w:val="clear" w:color="auto" w:fill="auto"/>
            <w:noWrap/>
            <w:vAlign w:val="bottom"/>
            <w:hideMark/>
          </w:tcPr>
          <w:p w14:paraId="148269EC" w14:textId="77777777" w:rsidR="0067718E" w:rsidRPr="006E5F10" w:rsidRDefault="0067718E" w:rsidP="0067718E">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A2647D1" w14:textId="6EDCCDA8" w:rsidR="0067718E" w:rsidRPr="006E5F10" w:rsidRDefault="0067718E" w:rsidP="0067718E">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Discipline de l’enfant</w:t>
            </w:r>
          </w:p>
        </w:tc>
      </w:tr>
      <w:tr w:rsidR="003653EC" w:rsidRPr="006E5F10" w14:paraId="03EA42E1" w14:textId="77777777" w:rsidTr="00A277F2">
        <w:trPr>
          <w:trHeight w:val="230"/>
        </w:trPr>
        <w:tc>
          <w:tcPr>
            <w:tcW w:w="2660" w:type="dxa"/>
            <w:tcBorders>
              <w:top w:val="nil"/>
              <w:left w:val="nil"/>
              <w:bottom w:val="nil"/>
              <w:right w:val="nil"/>
            </w:tcBorders>
            <w:shd w:val="clear" w:color="auto" w:fill="auto"/>
            <w:hideMark/>
          </w:tcPr>
          <w:p w14:paraId="1EC82F95"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00D61A4F"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0BBFE80" w14:textId="0FF039C5" w:rsidR="003653EC" w:rsidRPr="006E5F10" w:rsidRDefault="003653E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Contraception</w:t>
            </w:r>
          </w:p>
        </w:tc>
        <w:tc>
          <w:tcPr>
            <w:tcW w:w="236" w:type="dxa"/>
            <w:tcBorders>
              <w:top w:val="nil"/>
              <w:left w:val="nil"/>
              <w:bottom w:val="nil"/>
              <w:right w:val="nil"/>
            </w:tcBorders>
            <w:shd w:val="clear" w:color="auto" w:fill="auto"/>
            <w:noWrap/>
            <w:vAlign w:val="bottom"/>
            <w:hideMark/>
          </w:tcPr>
          <w:p w14:paraId="371F3803"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43B4A351" w14:textId="0241E9B4"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Fonctionnement de l’enfant</w:t>
            </w:r>
          </w:p>
        </w:tc>
      </w:tr>
      <w:tr w:rsidR="003653EC" w:rsidRPr="006E5F10" w14:paraId="704BC101" w14:textId="77777777" w:rsidTr="00A277F2">
        <w:trPr>
          <w:trHeight w:val="230"/>
        </w:trPr>
        <w:tc>
          <w:tcPr>
            <w:tcW w:w="2660" w:type="dxa"/>
            <w:tcBorders>
              <w:top w:val="nil"/>
              <w:left w:val="nil"/>
              <w:bottom w:val="nil"/>
              <w:right w:val="nil"/>
            </w:tcBorders>
            <w:shd w:val="clear" w:color="auto" w:fill="auto"/>
            <w:hideMark/>
          </w:tcPr>
          <w:p w14:paraId="4D146D28"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23AC72F2"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29C27878" w14:textId="7BC537A3" w:rsidR="003653EC" w:rsidRPr="006E5F10" w:rsidRDefault="00023B8B"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Besoins non satisfaits</w:t>
            </w:r>
          </w:p>
        </w:tc>
        <w:tc>
          <w:tcPr>
            <w:tcW w:w="236" w:type="dxa"/>
            <w:tcBorders>
              <w:top w:val="nil"/>
              <w:left w:val="nil"/>
              <w:bottom w:val="nil"/>
              <w:right w:val="nil"/>
            </w:tcBorders>
            <w:shd w:val="clear" w:color="auto" w:fill="auto"/>
            <w:noWrap/>
            <w:vAlign w:val="bottom"/>
            <w:hideMark/>
          </w:tcPr>
          <w:p w14:paraId="2494632B"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BAD3EB6" w14:textId="4ECCA032"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Allaitement et alimentation</w:t>
            </w:r>
          </w:p>
        </w:tc>
      </w:tr>
      <w:tr w:rsidR="003653EC" w:rsidRPr="006E5F10" w14:paraId="01C6F016" w14:textId="77777777" w:rsidTr="00A277F2">
        <w:trPr>
          <w:trHeight w:val="230"/>
        </w:trPr>
        <w:tc>
          <w:tcPr>
            <w:tcW w:w="2660" w:type="dxa"/>
            <w:tcBorders>
              <w:top w:val="nil"/>
              <w:left w:val="nil"/>
              <w:bottom w:val="nil"/>
              <w:right w:val="nil"/>
            </w:tcBorders>
            <w:shd w:val="clear" w:color="auto" w:fill="auto"/>
            <w:noWrap/>
            <w:vAlign w:val="bottom"/>
            <w:hideMark/>
          </w:tcPr>
          <w:p w14:paraId="25382AFE"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76D60DD7"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CDDDA75" w14:textId="4C8057BD" w:rsidR="003653EC" w:rsidRPr="006E5F10" w:rsidRDefault="005909F0"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Santé menstruelle et hygiène</w:t>
            </w:r>
          </w:p>
        </w:tc>
        <w:tc>
          <w:tcPr>
            <w:tcW w:w="236" w:type="dxa"/>
            <w:tcBorders>
              <w:top w:val="nil"/>
              <w:left w:val="nil"/>
              <w:bottom w:val="nil"/>
              <w:right w:val="nil"/>
            </w:tcBorders>
            <w:shd w:val="clear" w:color="auto" w:fill="auto"/>
            <w:noWrap/>
            <w:vAlign w:val="bottom"/>
            <w:hideMark/>
          </w:tcPr>
          <w:p w14:paraId="36127CF7"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7E50EDFD" w14:textId="460E5E43" w:rsidR="003653EC" w:rsidRPr="006E5F10" w:rsidRDefault="007E6311"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Vaccination</w:t>
            </w:r>
          </w:p>
        </w:tc>
      </w:tr>
      <w:tr w:rsidR="003653EC" w:rsidRPr="00B4479E" w14:paraId="63318FDF" w14:textId="77777777" w:rsidTr="00A277F2">
        <w:trPr>
          <w:trHeight w:val="230"/>
        </w:trPr>
        <w:tc>
          <w:tcPr>
            <w:tcW w:w="2660" w:type="dxa"/>
            <w:tcBorders>
              <w:top w:val="nil"/>
              <w:left w:val="nil"/>
              <w:bottom w:val="nil"/>
              <w:right w:val="nil"/>
            </w:tcBorders>
            <w:shd w:val="clear" w:color="auto" w:fill="auto"/>
            <w:noWrap/>
            <w:vAlign w:val="bottom"/>
            <w:hideMark/>
          </w:tcPr>
          <w:p w14:paraId="47F52221"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222B374A"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EF4E08E" w14:textId="27D2276D" w:rsidR="003653EC" w:rsidRPr="006E5F10" w:rsidRDefault="005909F0"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MGF</w:t>
            </w:r>
          </w:p>
        </w:tc>
        <w:tc>
          <w:tcPr>
            <w:tcW w:w="236" w:type="dxa"/>
            <w:tcBorders>
              <w:top w:val="nil"/>
              <w:left w:val="nil"/>
              <w:bottom w:val="nil"/>
              <w:right w:val="nil"/>
            </w:tcBorders>
            <w:shd w:val="clear" w:color="auto" w:fill="auto"/>
            <w:noWrap/>
            <w:vAlign w:val="bottom"/>
            <w:hideMark/>
          </w:tcPr>
          <w:p w14:paraId="43579D26"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1334947F" w14:textId="4FD0B78D"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Recours aux soins et aux traitements de la diarrhée</w:t>
            </w:r>
          </w:p>
        </w:tc>
      </w:tr>
      <w:tr w:rsidR="003653EC" w:rsidRPr="00B4479E" w14:paraId="57189080" w14:textId="77777777" w:rsidTr="00A277F2">
        <w:trPr>
          <w:trHeight w:val="230"/>
        </w:trPr>
        <w:tc>
          <w:tcPr>
            <w:tcW w:w="2660" w:type="dxa"/>
            <w:tcBorders>
              <w:top w:val="nil"/>
              <w:left w:val="nil"/>
              <w:bottom w:val="nil"/>
              <w:right w:val="nil"/>
            </w:tcBorders>
            <w:shd w:val="clear" w:color="auto" w:fill="auto"/>
            <w:noWrap/>
            <w:vAlign w:val="bottom"/>
            <w:hideMark/>
          </w:tcPr>
          <w:p w14:paraId="7F693FA4"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03BB6A6C"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47EE5DD1" w14:textId="77777777" w:rsidR="003653EC" w:rsidRPr="006E5F10" w:rsidRDefault="003653E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HPV</w:t>
            </w:r>
          </w:p>
        </w:tc>
        <w:tc>
          <w:tcPr>
            <w:tcW w:w="236" w:type="dxa"/>
            <w:tcBorders>
              <w:top w:val="nil"/>
              <w:left w:val="nil"/>
              <w:bottom w:val="nil"/>
              <w:right w:val="nil"/>
            </w:tcBorders>
            <w:shd w:val="clear" w:color="auto" w:fill="auto"/>
            <w:noWrap/>
            <w:vAlign w:val="bottom"/>
            <w:hideMark/>
          </w:tcPr>
          <w:p w14:paraId="1E91F7B0"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0D7EFD4" w14:textId="657A113D"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Recours aux soins et aux traitements de l’IRA</w:t>
            </w:r>
          </w:p>
        </w:tc>
      </w:tr>
      <w:tr w:rsidR="003653EC" w:rsidRPr="00B4479E" w14:paraId="58A62CCF" w14:textId="77777777" w:rsidTr="00A277F2">
        <w:trPr>
          <w:trHeight w:val="230"/>
        </w:trPr>
        <w:tc>
          <w:tcPr>
            <w:tcW w:w="2660" w:type="dxa"/>
            <w:tcBorders>
              <w:top w:val="nil"/>
              <w:left w:val="nil"/>
              <w:bottom w:val="nil"/>
              <w:right w:val="nil"/>
            </w:tcBorders>
            <w:shd w:val="clear" w:color="auto" w:fill="auto"/>
            <w:noWrap/>
            <w:vAlign w:val="bottom"/>
            <w:hideMark/>
          </w:tcPr>
          <w:p w14:paraId="646C5B56"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2BF8CE1B"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307AFD0" w14:textId="58256DB8" w:rsidR="003653EC" w:rsidRPr="006E5F10" w:rsidRDefault="00023B8B"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Emploi du temps</w:t>
            </w:r>
          </w:p>
        </w:tc>
        <w:tc>
          <w:tcPr>
            <w:tcW w:w="236" w:type="dxa"/>
            <w:tcBorders>
              <w:top w:val="nil"/>
              <w:left w:val="nil"/>
              <w:bottom w:val="nil"/>
              <w:right w:val="nil"/>
            </w:tcBorders>
            <w:shd w:val="clear" w:color="auto" w:fill="auto"/>
            <w:noWrap/>
            <w:vAlign w:val="bottom"/>
            <w:hideMark/>
          </w:tcPr>
          <w:p w14:paraId="58F07569"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1BD5157D" w14:textId="5CE4978A" w:rsidR="003653EC" w:rsidRPr="006E5F10" w:rsidRDefault="007E6311"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Recours aux soins et aux traitements du paludisme</w:t>
            </w:r>
          </w:p>
        </w:tc>
      </w:tr>
      <w:tr w:rsidR="003653EC" w:rsidRPr="006E5F10" w14:paraId="7E78283A" w14:textId="77777777" w:rsidTr="00A277F2">
        <w:trPr>
          <w:trHeight w:val="230"/>
        </w:trPr>
        <w:tc>
          <w:tcPr>
            <w:tcW w:w="2660" w:type="dxa"/>
            <w:tcBorders>
              <w:top w:val="nil"/>
              <w:left w:val="nil"/>
              <w:bottom w:val="nil"/>
              <w:right w:val="nil"/>
            </w:tcBorders>
            <w:shd w:val="clear" w:color="auto" w:fill="auto"/>
            <w:noWrap/>
            <w:vAlign w:val="bottom"/>
            <w:hideMark/>
          </w:tcPr>
          <w:p w14:paraId="7A11D737"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197A46E7"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2FED161" w14:textId="7025DCF6" w:rsidR="003653EC" w:rsidRPr="006E5F10" w:rsidRDefault="003653EC"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 xml:space="preserve">Attitudes </w:t>
            </w:r>
            <w:r w:rsidR="00023B8B" w:rsidRPr="006E5F10">
              <w:rPr>
                <w:rFonts w:ascii="Abadi" w:eastAsia="Times New Roman" w:hAnsi="Abadi" w:cs="Calibri"/>
                <w:color w:val="F2A10E"/>
                <w:sz w:val="18"/>
                <w:szCs w:val="18"/>
                <w:lang w:val="fr-FR" w:eastAsia="en-GB"/>
              </w:rPr>
              <w:t>vis-à-vis de la violence domestique</w:t>
            </w:r>
          </w:p>
        </w:tc>
        <w:tc>
          <w:tcPr>
            <w:tcW w:w="236" w:type="dxa"/>
            <w:tcBorders>
              <w:top w:val="nil"/>
              <w:left w:val="nil"/>
              <w:bottom w:val="nil"/>
              <w:right w:val="nil"/>
            </w:tcBorders>
            <w:shd w:val="clear" w:color="auto" w:fill="auto"/>
            <w:noWrap/>
            <w:vAlign w:val="bottom"/>
            <w:hideMark/>
          </w:tcPr>
          <w:p w14:paraId="04B33854"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nil"/>
              <w:right w:val="single" w:sz="4" w:space="0" w:color="auto"/>
            </w:tcBorders>
            <w:shd w:val="clear" w:color="auto" w:fill="auto"/>
            <w:noWrap/>
            <w:vAlign w:val="bottom"/>
            <w:hideMark/>
          </w:tcPr>
          <w:p w14:paraId="6A84A9EF" w14:textId="03A30DAA" w:rsidR="003653EC" w:rsidRPr="006E5F10" w:rsidRDefault="00E30944"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Mesures anthropométriques</w:t>
            </w:r>
          </w:p>
        </w:tc>
      </w:tr>
      <w:tr w:rsidR="003653EC" w:rsidRPr="00B4479E" w14:paraId="22E7A024" w14:textId="77777777" w:rsidTr="00A277F2">
        <w:trPr>
          <w:trHeight w:val="230"/>
        </w:trPr>
        <w:tc>
          <w:tcPr>
            <w:tcW w:w="2660" w:type="dxa"/>
            <w:tcBorders>
              <w:top w:val="nil"/>
              <w:left w:val="nil"/>
              <w:bottom w:val="nil"/>
              <w:right w:val="nil"/>
            </w:tcBorders>
            <w:shd w:val="clear" w:color="auto" w:fill="auto"/>
            <w:noWrap/>
            <w:vAlign w:val="bottom"/>
            <w:hideMark/>
          </w:tcPr>
          <w:p w14:paraId="62AC37FF" w14:textId="77777777" w:rsidR="003653EC" w:rsidRPr="006E5F10" w:rsidRDefault="003653EC" w:rsidP="003653EC">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03ED2674"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BE8EA6F" w14:textId="196B4A1F" w:rsidR="003653EC" w:rsidRPr="006E5F10" w:rsidRDefault="00023B8B"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ODD 16 : Sécurité</w:t>
            </w:r>
          </w:p>
        </w:tc>
        <w:tc>
          <w:tcPr>
            <w:tcW w:w="236" w:type="dxa"/>
            <w:tcBorders>
              <w:top w:val="nil"/>
              <w:left w:val="nil"/>
              <w:bottom w:val="nil"/>
              <w:right w:val="nil"/>
            </w:tcBorders>
            <w:shd w:val="clear" w:color="auto" w:fill="auto"/>
            <w:noWrap/>
            <w:vAlign w:val="bottom"/>
            <w:hideMark/>
          </w:tcPr>
          <w:p w14:paraId="71768A4D"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single" w:sz="4" w:space="0" w:color="auto"/>
              <w:bottom w:val="single" w:sz="4" w:space="0" w:color="auto"/>
              <w:right w:val="single" w:sz="4" w:space="0" w:color="auto"/>
            </w:tcBorders>
            <w:shd w:val="clear" w:color="auto" w:fill="auto"/>
            <w:noWrap/>
            <w:vAlign w:val="bottom"/>
            <w:hideMark/>
          </w:tcPr>
          <w:p w14:paraId="6BA48DFA" w14:textId="1DB363D6" w:rsidR="003653EC" w:rsidRPr="006E5F10" w:rsidRDefault="007E6311"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Enregistrement des vaccinations dans les centres de santé</w:t>
            </w:r>
          </w:p>
        </w:tc>
      </w:tr>
      <w:tr w:rsidR="00023B8B" w:rsidRPr="006E5F10" w14:paraId="5813A4E2" w14:textId="77777777" w:rsidTr="00A277F2">
        <w:trPr>
          <w:trHeight w:val="230"/>
        </w:trPr>
        <w:tc>
          <w:tcPr>
            <w:tcW w:w="2660" w:type="dxa"/>
            <w:tcBorders>
              <w:top w:val="nil"/>
              <w:left w:val="nil"/>
              <w:bottom w:val="nil"/>
              <w:right w:val="nil"/>
            </w:tcBorders>
            <w:shd w:val="clear" w:color="auto" w:fill="auto"/>
            <w:noWrap/>
            <w:vAlign w:val="bottom"/>
            <w:hideMark/>
          </w:tcPr>
          <w:p w14:paraId="2AF74358" w14:textId="77777777" w:rsidR="00023B8B" w:rsidRPr="006E5F10" w:rsidRDefault="00023B8B" w:rsidP="00023B8B">
            <w:pPr>
              <w:spacing w:before="0" w:after="0" w:line="240" w:lineRule="auto"/>
              <w:rPr>
                <w:rFonts w:asciiTheme="majorHAnsi" w:eastAsia="Times New Roman" w:hAnsiTheme="majorHAnsi" w:cs="Calibri"/>
                <w:sz w:val="18"/>
                <w:szCs w:val="18"/>
                <w:lang w:val="fr-FR" w:eastAsia="en-GB"/>
              </w:rPr>
            </w:pPr>
          </w:p>
        </w:tc>
        <w:tc>
          <w:tcPr>
            <w:tcW w:w="240" w:type="dxa"/>
            <w:tcBorders>
              <w:top w:val="nil"/>
              <w:left w:val="nil"/>
              <w:bottom w:val="nil"/>
              <w:right w:val="nil"/>
            </w:tcBorders>
            <w:shd w:val="clear" w:color="auto" w:fill="auto"/>
            <w:noWrap/>
            <w:vAlign w:val="bottom"/>
            <w:hideMark/>
          </w:tcPr>
          <w:p w14:paraId="6ADF5EA2" w14:textId="77777777" w:rsidR="00023B8B" w:rsidRPr="006E5F10" w:rsidRDefault="00023B8B" w:rsidP="00023B8B">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63E5AA0" w14:textId="13732454" w:rsidR="00023B8B" w:rsidRPr="006E5F10" w:rsidRDefault="00023B8B" w:rsidP="00023B8B">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ODD 16 : Discrimination</w:t>
            </w:r>
          </w:p>
        </w:tc>
        <w:tc>
          <w:tcPr>
            <w:tcW w:w="236" w:type="dxa"/>
            <w:tcBorders>
              <w:top w:val="nil"/>
              <w:left w:val="nil"/>
              <w:bottom w:val="nil"/>
              <w:right w:val="nil"/>
            </w:tcBorders>
            <w:shd w:val="clear" w:color="auto" w:fill="auto"/>
            <w:noWrap/>
            <w:vAlign w:val="bottom"/>
            <w:hideMark/>
          </w:tcPr>
          <w:p w14:paraId="712763A5" w14:textId="77777777" w:rsidR="00023B8B" w:rsidRPr="006E5F10" w:rsidRDefault="00023B8B" w:rsidP="00023B8B">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0F26A1A3" w14:textId="77777777" w:rsidR="00023B8B" w:rsidRPr="006E5F10" w:rsidRDefault="00023B8B" w:rsidP="00023B8B">
            <w:pPr>
              <w:spacing w:before="0" w:after="0" w:line="240" w:lineRule="auto"/>
              <w:rPr>
                <w:rFonts w:ascii="Times New Roman" w:eastAsia="Times New Roman" w:hAnsi="Times New Roman" w:cs="Times New Roman"/>
                <w:lang w:val="fr-FR" w:eastAsia="en-GB"/>
              </w:rPr>
            </w:pPr>
          </w:p>
        </w:tc>
      </w:tr>
      <w:tr w:rsidR="003653EC" w:rsidRPr="006E5F10" w14:paraId="569A4D5C" w14:textId="77777777" w:rsidTr="00A277F2">
        <w:trPr>
          <w:trHeight w:val="230"/>
        </w:trPr>
        <w:tc>
          <w:tcPr>
            <w:tcW w:w="2660" w:type="dxa"/>
            <w:tcBorders>
              <w:top w:val="nil"/>
              <w:left w:val="nil"/>
              <w:bottom w:val="nil"/>
              <w:right w:val="nil"/>
            </w:tcBorders>
            <w:shd w:val="clear" w:color="auto" w:fill="auto"/>
            <w:noWrap/>
            <w:vAlign w:val="bottom"/>
            <w:hideMark/>
          </w:tcPr>
          <w:p w14:paraId="04A95490"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6F1DBF59"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6342AB85" w14:textId="1259712A" w:rsidR="003653EC" w:rsidRPr="006E5F10" w:rsidRDefault="00565C56" w:rsidP="003653EC">
            <w:pPr>
              <w:spacing w:before="0" w:after="0" w:line="240" w:lineRule="auto"/>
              <w:rPr>
                <w:rFonts w:ascii="Abadi" w:eastAsia="Times New Roman" w:hAnsi="Abadi" w:cs="Calibri"/>
                <w:color w:val="000000"/>
                <w:sz w:val="18"/>
                <w:szCs w:val="18"/>
                <w:lang w:val="fr-FR" w:eastAsia="en-GB"/>
              </w:rPr>
            </w:pPr>
            <w:r w:rsidRPr="006E5F10">
              <w:rPr>
                <w:rFonts w:ascii="Abadi" w:eastAsia="Times New Roman" w:hAnsi="Abadi" w:cs="Calibri"/>
                <w:color w:val="000000"/>
                <w:sz w:val="18"/>
                <w:szCs w:val="18"/>
                <w:lang w:val="fr-FR" w:eastAsia="en-GB"/>
              </w:rPr>
              <w:t>Mari</w:t>
            </w:r>
            <w:r w:rsidR="003653EC" w:rsidRPr="006E5F10">
              <w:rPr>
                <w:rFonts w:ascii="Abadi" w:eastAsia="Times New Roman" w:hAnsi="Abadi" w:cs="Calibri"/>
                <w:color w:val="000000"/>
                <w:sz w:val="18"/>
                <w:szCs w:val="18"/>
                <w:lang w:val="fr-FR" w:eastAsia="en-GB"/>
              </w:rPr>
              <w:t>age/Union</w:t>
            </w:r>
          </w:p>
        </w:tc>
        <w:tc>
          <w:tcPr>
            <w:tcW w:w="236" w:type="dxa"/>
            <w:tcBorders>
              <w:top w:val="nil"/>
              <w:left w:val="nil"/>
              <w:bottom w:val="nil"/>
              <w:right w:val="nil"/>
            </w:tcBorders>
            <w:shd w:val="clear" w:color="auto" w:fill="auto"/>
            <w:noWrap/>
            <w:vAlign w:val="bottom"/>
            <w:hideMark/>
          </w:tcPr>
          <w:p w14:paraId="0FBB06A1"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14FA04E4"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363D37F2" w14:textId="77777777" w:rsidTr="00A277F2">
        <w:trPr>
          <w:trHeight w:val="230"/>
        </w:trPr>
        <w:tc>
          <w:tcPr>
            <w:tcW w:w="2660" w:type="dxa"/>
            <w:tcBorders>
              <w:top w:val="nil"/>
              <w:left w:val="nil"/>
              <w:bottom w:val="nil"/>
              <w:right w:val="nil"/>
            </w:tcBorders>
            <w:shd w:val="clear" w:color="auto" w:fill="auto"/>
            <w:noWrap/>
            <w:vAlign w:val="bottom"/>
            <w:hideMark/>
          </w:tcPr>
          <w:p w14:paraId="7896948A"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43CD755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3C1B19D1" w14:textId="735947FF" w:rsidR="003653EC" w:rsidRPr="006E5F10" w:rsidRDefault="00023B8B"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Capacités fonctionnelles des adultes</w:t>
            </w:r>
          </w:p>
        </w:tc>
        <w:tc>
          <w:tcPr>
            <w:tcW w:w="236" w:type="dxa"/>
            <w:tcBorders>
              <w:top w:val="nil"/>
              <w:left w:val="nil"/>
              <w:bottom w:val="nil"/>
              <w:right w:val="nil"/>
            </w:tcBorders>
            <w:shd w:val="clear" w:color="auto" w:fill="auto"/>
            <w:noWrap/>
            <w:vAlign w:val="bottom"/>
            <w:hideMark/>
          </w:tcPr>
          <w:p w14:paraId="76BA3BE4"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61989948"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4B7826DB" w14:textId="77777777" w:rsidTr="00A277F2">
        <w:trPr>
          <w:trHeight w:val="230"/>
        </w:trPr>
        <w:tc>
          <w:tcPr>
            <w:tcW w:w="2660" w:type="dxa"/>
            <w:tcBorders>
              <w:top w:val="nil"/>
              <w:left w:val="nil"/>
              <w:bottom w:val="nil"/>
              <w:right w:val="nil"/>
            </w:tcBorders>
            <w:shd w:val="clear" w:color="auto" w:fill="auto"/>
            <w:noWrap/>
            <w:vAlign w:val="bottom"/>
            <w:hideMark/>
          </w:tcPr>
          <w:p w14:paraId="6598221E"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1861C59F"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9E72DBD" w14:textId="26B64E56" w:rsidR="003653EC" w:rsidRPr="006E5F10" w:rsidRDefault="00023B8B"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Activité sexuelle</w:t>
            </w:r>
          </w:p>
        </w:tc>
        <w:tc>
          <w:tcPr>
            <w:tcW w:w="236" w:type="dxa"/>
            <w:tcBorders>
              <w:top w:val="nil"/>
              <w:left w:val="nil"/>
              <w:bottom w:val="nil"/>
              <w:right w:val="nil"/>
            </w:tcBorders>
            <w:shd w:val="clear" w:color="auto" w:fill="auto"/>
            <w:noWrap/>
            <w:vAlign w:val="bottom"/>
            <w:hideMark/>
          </w:tcPr>
          <w:p w14:paraId="34D2A8B7"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109F5478"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B4479E" w14:paraId="36324BE7" w14:textId="77777777" w:rsidTr="00A277F2">
        <w:trPr>
          <w:trHeight w:val="230"/>
        </w:trPr>
        <w:tc>
          <w:tcPr>
            <w:tcW w:w="2660" w:type="dxa"/>
            <w:tcBorders>
              <w:top w:val="nil"/>
              <w:left w:val="nil"/>
              <w:bottom w:val="nil"/>
              <w:right w:val="nil"/>
            </w:tcBorders>
            <w:shd w:val="clear" w:color="auto" w:fill="auto"/>
            <w:noWrap/>
            <w:vAlign w:val="bottom"/>
            <w:hideMark/>
          </w:tcPr>
          <w:p w14:paraId="5B77804A"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128183D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DAB39E7" w14:textId="129B9508"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Prise de décision en matière de santé génésique</w:t>
            </w:r>
          </w:p>
        </w:tc>
        <w:tc>
          <w:tcPr>
            <w:tcW w:w="236" w:type="dxa"/>
            <w:tcBorders>
              <w:top w:val="nil"/>
              <w:left w:val="nil"/>
              <w:bottom w:val="nil"/>
              <w:right w:val="nil"/>
            </w:tcBorders>
            <w:shd w:val="clear" w:color="auto" w:fill="auto"/>
            <w:noWrap/>
            <w:vAlign w:val="bottom"/>
            <w:hideMark/>
          </w:tcPr>
          <w:p w14:paraId="7CD91D3E"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3043DAEC"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05CC8A71" w14:textId="77777777" w:rsidTr="00A277F2">
        <w:trPr>
          <w:trHeight w:val="230"/>
        </w:trPr>
        <w:tc>
          <w:tcPr>
            <w:tcW w:w="2660" w:type="dxa"/>
            <w:tcBorders>
              <w:top w:val="nil"/>
              <w:left w:val="nil"/>
              <w:bottom w:val="nil"/>
              <w:right w:val="nil"/>
            </w:tcBorders>
            <w:shd w:val="clear" w:color="auto" w:fill="auto"/>
            <w:noWrap/>
            <w:vAlign w:val="bottom"/>
            <w:hideMark/>
          </w:tcPr>
          <w:p w14:paraId="4296B14A"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2A1C2B97"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15C1132E" w14:textId="75B11252"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Mortalité maternelle</w:t>
            </w:r>
          </w:p>
        </w:tc>
        <w:tc>
          <w:tcPr>
            <w:tcW w:w="236" w:type="dxa"/>
            <w:tcBorders>
              <w:top w:val="nil"/>
              <w:left w:val="nil"/>
              <w:bottom w:val="nil"/>
              <w:right w:val="nil"/>
            </w:tcBorders>
            <w:shd w:val="clear" w:color="auto" w:fill="auto"/>
            <w:noWrap/>
            <w:vAlign w:val="bottom"/>
            <w:hideMark/>
          </w:tcPr>
          <w:p w14:paraId="2B097E97"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264A272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471D133B" w14:textId="77777777" w:rsidTr="00A277F2">
        <w:trPr>
          <w:trHeight w:val="230"/>
        </w:trPr>
        <w:tc>
          <w:tcPr>
            <w:tcW w:w="2660" w:type="dxa"/>
            <w:tcBorders>
              <w:top w:val="nil"/>
              <w:left w:val="nil"/>
              <w:bottom w:val="nil"/>
              <w:right w:val="nil"/>
            </w:tcBorders>
            <w:shd w:val="clear" w:color="auto" w:fill="auto"/>
            <w:noWrap/>
            <w:vAlign w:val="bottom"/>
            <w:hideMark/>
          </w:tcPr>
          <w:p w14:paraId="12E7B5EB"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5E3AB9EF"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0DFBDD32" w14:textId="408D16DB"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Consommation de tabac</w:t>
            </w:r>
          </w:p>
        </w:tc>
        <w:tc>
          <w:tcPr>
            <w:tcW w:w="236" w:type="dxa"/>
            <w:tcBorders>
              <w:top w:val="nil"/>
              <w:left w:val="nil"/>
              <w:bottom w:val="nil"/>
              <w:right w:val="nil"/>
            </w:tcBorders>
            <w:shd w:val="clear" w:color="auto" w:fill="auto"/>
            <w:noWrap/>
            <w:vAlign w:val="bottom"/>
            <w:hideMark/>
          </w:tcPr>
          <w:p w14:paraId="126172B3"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3F7A04F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2562FEDE" w14:textId="77777777" w:rsidTr="00A277F2">
        <w:trPr>
          <w:trHeight w:val="230"/>
        </w:trPr>
        <w:tc>
          <w:tcPr>
            <w:tcW w:w="2660" w:type="dxa"/>
            <w:tcBorders>
              <w:top w:val="nil"/>
              <w:left w:val="nil"/>
              <w:bottom w:val="nil"/>
              <w:right w:val="nil"/>
            </w:tcBorders>
            <w:shd w:val="clear" w:color="auto" w:fill="auto"/>
            <w:noWrap/>
            <w:vAlign w:val="bottom"/>
            <w:hideMark/>
          </w:tcPr>
          <w:p w14:paraId="41778B4F"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22283D7A"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nil"/>
              <w:right w:val="single" w:sz="4" w:space="0" w:color="auto"/>
            </w:tcBorders>
            <w:shd w:val="clear" w:color="auto" w:fill="auto"/>
            <w:noWrap/>
            <w:vAlign w:val="bottom"/>
            <w:hideMark/>
          </w:tcPr>
          <w:p w14:paraId="7CCB3ABF" w14:textId="04CE9795"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Santé mentale</w:t>
            </w:r>
          </w:p>
        </w:tc>
        <w:tc>
          <w:tcPr>
            <w:tcW w:w="236" w:type="dxa"/>
            <w:tcBorders>
              <w:top w:val="nil"/>
              <w:left w:val="nil"/>
              <w:bottom w:val="nil"/>
              <w:right w:val="nil"/>
            </w:tcBorders>
            <w:shd w:val="clear" w:color="auto" w:fill="auto"/>
            <w:noWrap/>
            <w:vAlign w:val="bottom"/>
            <w:hideMark/>
          </w:tcPr>
          <w:p w14:paraId="1B99B1E4"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724A3F1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r w:rsidR="003653EC" w:rsidRPr="006E5F10" w14:paraId="3B59A651" w14:textId="77777777" w:rsidTr="00A277F2">
        <w:trPr>
          <w:trHeight w:val="230"/>
        </w:trPr>
        <w:tc>
          <w:tcPr>
            <w:tcW w:w="2660" w:type="dxa"/>
            <w:tcBorders>
              <w:top w:val="nil"/>
              <w:left w:val="nil"/>
              <w:bottom w:val="nil"/>
              <w:right w:val="nil"/>
            </w:tcBorders>
            <w:shd w:val="clear" w:color="auto" w:fill="auto"/>
            <w:noWrap/>
            <w:vAlign w:val="bottom"/>
            <w:hideMark/>
          </w:tcPr>
          <w:p w14:paraId="61D85666" w14:textId="77777777" w:rsidR="003653EC" w:rsidRPr="006E5F10" w:rsidRDefault="003653EC" w:rsidP="003653EC">
            <w:pPr>
              <w:spacing w:before="0" w:after="0" w:line="240" w:lineRule="auto"/>
              <w:rPr>
                <w:rFonts w:asciiTheme="majorHAnsi" w:eastAsia="Times New Roman" w:hAnsiTheme="majorHAnsi" w:cs="Times New Roman"/>
                <w:sz w:val="18"/>
                <w:szCs w:val="18"/>
                <w:lang w:val="fr-FR" w:eastAsia="en-GB"/>
              </w:rPr>
            </w:pPr>
          </w:p>
        </w:tc>
        <w:tc>
          <w:tcPr>
            <w:tcW w:w="240" w:type="dxa"/>
            <w:tcBorders>
              <w:top w:val="nil"/>
              <w:left w:val="nil"/>
              <w:bottom w:val="nil"/>
              <w:right w:val="nil"/>
            </w:tcBorders>
            <w:shd w:val="clear" w:color="auto" w:fill="auto"/>
            <w:noWrap/>
            <w:vAlign w:val="bottom"/>
            <w:hideMark/>
          </w:tcPr>
          <w:p w14:paraId="43777965"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978F893" w14:textId="424E60B8" w:rsidR="003653EC" w:rsidRPr="006E5F10" w:rsidRDefault="0067718E" w:rsidP="003653EC">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color w:val="F2A10E"/>
                <w:sz w:val="18"/>
                <w:szCs w:val="18"/>
                <w:lang w:val="fr-FR" w:eastAsia="en-GB"/>
              </w:rPr>
              <w:t>Violence</w:t>
            </w:r>
            <w:r w:rsidR="00FF4258" w:rsidRPr="006E5F10">
              <w:rPr>
                <w:rFonts w:ascii="Abadi" w:eastAsia="Times New Roman" w:hAnsi="Abadi" w:cs="Calibri"/>
                <w:color w:val="F2A10E"/>
                <w:sz w:val="18"/>
                <w:szCs w:val="18"/>
                <w:lang w:val="fr-FR" w:eastAsia="en-GB"/>
              </w:rPr>
              <w:t>s</w:t>
            </w:r>
            <w:r w:rsidRPr="006E5F10">
              <w:rPr>
                <w:rFonts w:ascii="Abadi" w:eastAsia="Times New Roman" w:hAnsi="Abadi" w:cs="Calibri"/>
                <w:color w:val="F2A10E"/>
                <w:sz w:val="18"/>
                <w:szCs w:val="18"/>
                <w:lang w:val="fr-FR" w:eastAsia="en-GB"/>
              </w:rPr>
              <w:t xml:space="preserve"> </w:t>
            </w:r>
            <w:r w:rsidR="00FF4258" w:rsidRPr="006E5F10">
              <w:rPr>
                <w:rFonts w:ascii="Abadi" w:eastAsia="Times New Roman" w:hAnsi="Abadi" w:cs="Calibri"/>
                <w:color w:val="F2A10E"/>
                <w:sz w:val="18"/>
                <w:szCs w:val="18"/>
                <w:lang w:val="fr-FR" w:eastAsia="en-GB"/>
              </w:rPr>
              <w:t>faites aux</w:t>
            </w:r>
            <w:r w:rsidRPr="006E5F10">
              <w:rPr>
                <w:rFonts w:ascii="Abadi" w:eastAsia="Times New Roman" w:hAnsi="Abadi" w:cs="Calibri"/>
                <w:color w:val="F2A10E"/>
                <w:sz w:val="18"/>
                <w:szCs w:val="18"/>
                <w:lang w:val="fr-FR" w:eastAsia="en-GB"/>
              </w:rPr>
              <w:t xml:space="preserve"> femmes</w:t>
            </w:r>
          </w:p>
        </w:tc>
        <w:tc>
          <w:tcPr>
            <w:tcW w:w="236" w:type="dxa"/>
            <w:tcBorders>
              <w:top w:val="nil"/>
              <w:left w:val="nil"/>
              <w:bottom w:val="nil"/>
              <w:right w:val="nil"/>
            </w:tcBorders>
            <w:shd w:val="clear" w:color="auto" w:fill="auto"/>
            <w:noWrap/>
            <w:vAlign w:val="bottom"/>
            <w:hideMark/>
          </w:tcPr>
          <w:p w14:paraId="10E4F3ED" w14:textId="77777777" w:rsidR="003653EC" w:rsidRPr="006E5F10" w:rsidRDefault="003653EC" w:rsidP="003653EC">
            <w:pPr>
              <w:spacing w:before="0" w:after="0" w:line="240" w:lineRule="auto"/>
              <w:rPr>
                <w:rFonts w:ascii="Abadi" w:eastAsia="Times New Roman" w:hAnsi="Abadi" w:cs="Calibri"/>
                <w:sz w:val="18"/>
                <w:szCs w:val="18"/>
                <w:lang w:val="fr-FR" w:eastAsia="en-GB"/>
              </w:rPr>
            </w:pPr>
          </w:p>
        </w:tc>
        <w:tc>
          <w:tcPr>
            <w:tcW w:w="4016" w:type="dxa"/>
            <w:tcBorders>
              <w:top w:val="nil"/>
              <w:left w:val="nil"/>
              <w:bottom w:val="nil"/>
              <w:right w:val="nil"/>
            </w:tcBorders>
            <w:shd w:val="clear" w:color="auto" w:fill="auto"/>
            <w:noWrap/>
            <w:vAlign w:val="bottom"/>
            <w:hideMark/>
          </w:tcPr>
          <w:p w14:paraId="3A6E7A61" w14:textId="77777777" w:rsidR="003653EC" w:rsidRPr="006E5F10" w:rsidRDefault="003653EC" w:rsidP="003653EC">
            <w:pPr>
              <w:spacing w:before="0" w:after="0" w:line="240" w:lineRule="auto"/>
              <w:rPr>
                <w:rFonts w:ascii="Times New Roman" w:eastAsia="Times New Roman" w:hAnsi="Times New Roman" w:cs="Times New Roman"/>
                <w:lang w:val="fr-FR" w:eastAsia="en-GB"/>
              </w:rPr>
            </w:pPr>
          </w:p>
        </w:tc>
      </w:tr>
    </w:tbl>
    <w:p w14:paraId="25FB17B9" w14:textId="77777777" w:rsidR="00B75BCB" w:rsidRPr="006E5F10" w:rsidRDefault="00B75BCB">
      <w:pPr>
        <w:rPr>
          <w:rFonts w:eastAsiaTheme="majorEastAsia" w:cstheme="majorBidi"/>
          <w:caps/>
          <w:color w:val="000000" w:themeColor="accent1"/>
          <w:spacing w:val="10"/>
          <w:lang w:val="fr-FR"/>
        </w:rPr>
      </w:pPr>
    </w:p>
    <w:p w14:paraId="61C7BCB8" w14:textId="169790FD" w:rsidR="006B16D4" w:rsidRPr="006E5F10" w:rsidRDefault="00A4323F">
      <w:pPr>
        <w:rPr>
          <w:rFonts w:eastAsiaTheme="majorEastAsia" w:cstheme="majorBidi"/>
          <w:caps/>
          <w:color w:val="000000" w:themeColor="accent1"/>
          <w:spacing w:val="10"/>
          <w:lang w:val="fr-FR"/>
        </w:rPr>
        <w:sectPr w:rsidR="006B16D4" w:rsidRPr="006E5F10" w:rsidSect="001D3911">
          <w:pgSz w:w="11906" w:h="16838" w:code="9"/>
          <w:pgMar w:top="1440" w:right="1440" w:bottom="1440" w:left="1440" w:header="708" w:footer="708" w:gutter="0"/>
          <w:cols w:space="708"/>
          <w:titlePg/>
          <w:docGrid w:linePitch="360"/>
        </w:sectPr>
      </w:pPr>
      <w:r w:rsidRPr="006E5F10">
        <w:rPr>
          <w:rFonts w:asciiTheme="majorHAnsi" w:eastAsiaTheme="majorEastAsia" w:hAnsiTheme="majorHAnsi" w:cstheme="majorBidi"/>
          <w:caps/>
          <w:noProof/>
          <w:color w:val="000000" w:themeColor="accent1"/>
          <w:spacing w:val="10"/>
          <w:sz w:val="52"/>
          <w:szCs w:val="52"/>
          <w:lang w:val="fr-FR"/>
        </w:rPr>
        <w:lastRenderedPageBreak/>
        <mc:AlternateContent>
          <mc:Choice Requires="wps">
            <w:drawing>
              <wp:anchor distT="45720" distB="45720" distL="114300" distR="114300" simplePos="0" relativeHeight="251659264" behindDoc="0" locked="0" layoutInCell="1" allowOverlap="1" wp14:anchorId="4FA1EB70" wp14:editId="53B81304">
                <wp:simplePos x="0" y="0"/>
                <wp:positionH relativeFrom="margin">
                  <wp:posOffset>0</wp:posOffset>
                </wp:positionH>
                <wp:positionV relativeFrom="paragraph">
                  <wp:posOffset>339090</wp:posOffset>
                </wp:positionV>
                <wp:extent cx="5715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B716ED" w14:textId="77777777" w:rsidR="00F00005" w:rsidRPr="007104E2" w:rsidRDefault="00F00005" w:rsidP="00A4323F">
                            <w:pPr>
                              <w:rPr>
                                <w:b/>
                                <w:bCs/>
                                <w:sz w:val="18"/>
                                <w:szCs w:val="18"/>
                                <w:lang w:val="fr-FR"/>
                              </w:rPr>
                            </w:pPr>
                            <w:r w:rsidRPr="007104E2">
                              <w:rPr>
                                <w:b/>
                                <w:bCs/>
                                <w:sz w:val="18"/>
                                <w:szCs w:val="18"/>
                                <w:lang w:val="fr-FR"/>
                              </w:rPr>
                              <w:t>REMARQUE</w:t>
                            </w:r>
                          </w:p>
                          <w:p w14:paraId="19F77A6F" w14:textId="568B2C2A" w:rsidR="00F00005" w:rsidRPr="007104E2" w:rsidRDefault="00F00005" w:rsidP="00A4323F">
                            <w:pPr>
                              <w:rPr>
                                <w:sz w:val="18"/>
                                <w:szCs w:val="18"/>
                                <w:lang w:val="fr-FR"/>
                              </w:rPr>
                            </w:pPr>
                            <w:r w:rsidRPr="007104E2">
                              <w:rPr>
                                <w:sz w:val="18"/>
                                <w:szCs w:val="18"/>
                                <w:lang w:val="fr-FR"/>
                              </w:rPr>
                              <w:t xml:space="preserve">L’architecture du questionnaire de MICS7 est différente de celle de </w:t>
                            </w:r>
                            <w:r w:rsidRPr="00A4323F">
                              <w:rPr>
                                <w:sz w:val="18"/>
                                <w:szCs w:val="18"/>
                                <w:lang w:val="fr-FR"/>
                              </w:rPr>
                              <w:t>MICS6 (ainsi que de celle de MICS4 et de MICS5).</w:t>
                            </w:r>
                          </w:p>
                          <w:p w14:paraId="4620C339" w14:textId="77777777" w:rsidR="00F00005" w:rsidRPr="007104E2" w:rsidRDefault="00F00005" w:rsidP="00A4323F">
                            <w:pPr>
                              <w:rPr>
                                <w:sz w:val="18"/>
                                <w:szCs w:val="18"/>
                                <w:lang w:val="fr-FR"/>
                              </w:rPr>
                            </w:pPr>
                            <w:r w:rsidRPr="007104E2">
                              <w:rPr>
                                <w:sz w:val="18"/>
                                <w:szCs w:val="18"/>
                                <w:lang w:val="fr-FR"/>
                              </w:rPr>
                              <w:t xml:space="preserve">Les questionnaires MICS7 sont désormais structurés comme un ensemble de questionnaires de base accompagnés d’une série de thèmes complémentaires, c’est-à-dire de questionnaires qui peuvent être ajoutés à l’enquête. </w:t>
                            </w:r>
                          </w:p>
                          <w:p w14:paraId="71EE45CF" w14:textId="77777777" w:rsidR="00F00005" w:rsidRPr="007104E2" w:rsidRDefault="00F00005" w:rsidP="00A4323F">
                            <w:pPr>
                              <w:rPr>
                                <w:sz w:val="18"/>
                                <w:szCs w:val="18"/>
                                <w:lang w:val="fr-FR"/>
                              </w:rPr>
                            </w:pPr>
                            <w:r w:rsidRPr="007104E2">
                              <w:rPr>
                                <w:sz w:val="18"/>
                                <w:szCs w:val="18"/>
                                <w:lang w:val="fr-FR"/>
                              </w:rPr>
                              <w:t>Ce docume</w:t>
                            </w:r>
                            <w:r>
                              <w:rPr>
                                <w:sz w:val="18"/>
                                <w:szCs w:val="18"/>
                                <w:lang w:val="fr-FR"/>
                              </w:rPr>
                              <w:t>nt fournit des conseils de perso</w:t>
                            </w:r>
                            <w:r w:rsidRPr="007104E2">
                              <w:rPr>
                                <w:sz w:val="18"/>
                                <w:szCs w:val="18"/>
                                <w:lang w:val="fr-FR"/>
                              </w:rPr>
                              <w:t xml:space="preserve">nnalisation </w:t>
                            </w:r>
                            <w:r>
                              <w:rPr>
                                <w:sz w:val="18"/>
                                <w:szCs w:val="18"/>
                                <w:lang w:val="fr-FR"/>
                              </w:rPr>
                              <w:t xml:space="preserve">en général et spécifiquement pour les questionnaires de base. Il présente également des détails généraux sur la manière d’ajouter des </w:t>
                            </w:r>
                            <w:r w:rsidRPr="00A4323F">
                              <w:rPr>
                                <w:sz w:val="18"/>
                                <w:szCs w:val="18"/>
                                <w:lang w:val="fr-FR"/>
                              </w:rPr>
                              <w:t>thèmes complémentaires aux questionnaires de base.</w:t>
                            </w:r>
                            <w:r>
                              <w:rPr>
                                <w:sz w:val="18"/>
                                <w:szCs w:val="18"/>
                                <w:lang w:val="fr-FR"/>
                              </w:rPr>
                              <w:t xml:space="preserve"> </w:t>
                            </w:r>
                            <w:r w:rsidRPr="007104E2">
                              <w:rPr>
                                <w:sz w:val="18"/>
                                <w:szCs w:val="18"/>
                                <w:lang w:val="fr-FR"/>
                              </w:rPr>
                              <w:t xml:space="preserve"> </w:t>
                            </w:r>
                          </w:p>
                          <w:p w14:paraId="5CF909D0" w14:textId="77777777" w:rsidR="00F00005" w:rsidRPr="007104E2" w:rsidRDefault="00F00005" w:rsidP="00A4323F">
                            <w:pPr>
                              <w:rPr>
                                <w:sz w:val="18"/>
                                <w:szCs w:val="18"/>
                                <w:lang w:val="fr-FR"/>
                              </w:rPr>
                            </w:pPr>
                            <w:r w:rsidRPr="007104E2">
                              <w:rPr>
                                <w:sz w:val="18"/>
                                <w:szCs w:val="18"/>
                                <w:lang w:val="fr-FR"/>
                              </w:rPr>
                              <w:t xml:space="preserve">Chaque </w:t>
                            </w:r>
                            <w:r>
                              <w:rPr>
                                <w:sz w:val="18"/>
                                <w:szCs w:val="18"/>
                                <w:lang w:val="fr-FR"/>
                              </w:rPr>
                              <w:t>thè</w:t>
                            </w:r>
                            <w:r w:rsidRPr="007104E2">
                              <w:rPr>
                                <w:sz w:val="18"/>
                                <w:szCs w:val="18"/>
                                <w:lang w:val="fr-FR"/>
                              </w:rPr>
                              <w:t xml:space="preserve">me complémentaire </w:t>
                            </w:r>
                            <w:r>
                              <w:rPr>
                                <w:sz w:val="18"/>
                                <w:szCs w:val="18"/>
                                <w:lang w:val="fr-FR"/>
                              </w:rPr>
                              <w:t xml:space="preserve">individuel </w:t>
                            </w:r>
                            <w:r w:rsidRPr="007104E2">
                              <w:rPr>
                                <w:sz w:val="18"/>
                                <w:szCs w:val="18"/>
                                <w:lang w:val="fr-FR"/>
                              </w:rPr>
                              <w:t>est accompagné de conseils de personnalisation spécifiques</w:t>
                            </w:r>
                            <w:r>
                              <w:rPr>
                                <w:sz w:val="18"/>
                                <w:szCs w:val="18"/>
                                <w:lang w:val="fr-FR"/>
                              </w:rPr>
                              <w:t xml:space="preserve"> au sujet</w:t>
                            </w:r>
                            <w:r w:rsidRPr="007104E2">
                              <w:rPr>
                                <w:sz w:val="18"/>
                                <w:szCs w:val="18"/>
                                <w:lang w:val="fr-FR"/>
                              </w:rPr>
                              <w:t xml:space="preserve">.  </w:t>
                            </w:r>
                          </w:p>
                          <w:p w14:paraId="58FA54E4" w14:textId="3FE86D4B" w:rsidR="00F00005" w:rsidRPr="007104E2" w:rsidRDefault="00F00005" w:rsidP="00A4323F">
                            <w:pPr>
                              <w:rPr>
                                <w:sz w:val="18"/>
                                <w:szCs w:val="18"/>
                                <w:lang w:val="fr-FR"/>
                              </w:rPr>
                            </w:pPr>
                            <w:r w:rsidRPr="007104E2">
                              <w:rPr>
                                <w:sz w:val="18"/>
                                <w:szCs w:val="18"/>
                                <w:lang w:val="fr-FR"/>
                              </w:rPr>
                              <w:t xml:space="preserve">Le tableau </w:t>
                            </w:r>
                            <w:r w:rsidRPr="00A4323F">
                              <w:rPr>
                                <w:sz w:val="18"/>
                                <w:szCs w:val="18"/>
                                <w:lang w:val="fr-FR"/>
                              </w:rPr>
                              <w:t>ci-dessus</w:t>
                            </w:r>
                            <w:r w:rsidRPr="007104E2">
                              <w:rPr>
                                <w:sz w:val="18"/>
                                <w:szCs w:val="18"/>
                                <w:lang w:val="fr-FR"/>
                              </w:rPr>
                              <w:t xml:space="preserve"> indique l'emplacement des </w:t>
                            </w:r>
                            <w:r w:rsidRPr="00A4323F">
                              <w:rPr>
                                <w:sz w:val="18"/>
                                <w:szCs w:val="18"/>
                                <w:lang w:val="fr-FR"/>
                              </w:rPr>
                              <w:t>modules couvrant à la fois les thèmes des questionnaires de base (en noir) et les thèmes complémentaires (en orange). Dans le présent document, les thèmes complémentaires ne sont indiqués qu’avec leur emplacement recommandé. Si</w:t>
                            </w:r>
                            <w:r>
                              <w:rPr>
                                <w:sz w:val="18"/>
                                <w:szCs w:val="18"/>
                                <w:lang w:val="fr-FR"/>
                              </w:rPr>
                              <w:t xml:space="preserve"> vous souhaitez </w:t>
                            </w:r>
                            <w:r w:rsidRPr="007104E2">
                              <w:rPr>
                                <w:sz w:val="18"/>
                                <w:szCs w:val="18"/>
                                <w:lang w:val="fr-FR"/>
                              </w:rPr>
                              <w:t xml:space="preserve">des recommandations plus détaillées, </w:t>
                            </w:r>
                            <w:proofErr w:type="spellStart"/>
                            <w:r w:rsidRPr="007104E2">
                              <w:rPr>
                                <w:sz w:val="18"/>
                                <w:szCs w:val="18"/>
                                <w:lang w:val="fr-FR"/>
                              </w:rPr>
                              <w:t>veuillez vous</w:t>
                            </w:r>
                            <w:proofErr w:type="spellEnd"/>
                            <w:r w:rsidRPr="007104E2">
                              <w:rPr>
                                <w:sz w:val="18"/>
                                <w:szCs w:val="18"/>
                                <w:lang w:val="fr-FR"/>
                              </w:rPr>
                              <w:t xml:space="preserve"> référer au guide de personnalisation de chaque thème individuel.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EB70" id="_x0000_t202" coordsize="21600,21600" o:spt="202" path="m,l,21600r21600,l21600,xe">
                <v:stroke joinstyle="miter"/>
                <v:path gradientshapeok="t" o:connecttype="rect"/>
              </v:shapetype>
              <v:shape id="Text Box 2" o:spid="_x0000_s1026" type="#_x0000_t202" style="position:absolute;margin-left:0;margin-top:26.7pt;width:45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">
                <v:textbox style="mso-fit-shape-to-text:t">
                  <w:txbxContent>
                    <w:p w14:paraId="5BB716ED" w14:textId="77777777" w:rsidR="00F00005" w:rsidRPr="007104E2" w:rsidRDefault="00F00005" w:rsidP="00A4323F">
                      <w:pPr>
                        <w:rPr>
                          <w:b/>
                          <w:bCs/>
                          <w:sz w:val="18"/>
                          <w:szCs w:val="18"/>
                          <w:lang w:val="fr-FR"/>
                        </w:rPr>
                      </w:pPr>
                      <w:r w:rsidRPr="007104E2">
                        <w:rPr>
                          <w:b/>
                          <w:bCs/>
                          <w:sz w:val="18"/>
                          <w:szCs w:val="18"/>
                          <w:lang w:val="fr-FR"/>
                        </w:rPr>
                        <w:t>REMARQUE</w:t>
                      </w:r>
                    </w:p>
                    <w:p w14:paraId="19F77A6F" w14:textId="568B2C2A" w:rsidR="00F00005" w:rsidRPr="007104E2" w:rsidRDefault="00F00005" w:rsidP="00A4323F">
                      <w:pPr>
                        <w:rPr>
                          <w:sz w:val="18"/>
                          <w:szCs w:val="18"/>
                          <w:lang w:val="fr-FR"/>
                        </w:rPr>
                      </w:pPr>
                      <w:r w:rsidRPr="007104E2">
                        <w:rPr>
                          <w:sz w:val="18"/>
                          <w:szCs w:val="18"/>
                          <w:lang w:val="fr-FR"/>
                        </w:rPr>
                        <w:t xml:space="preserve">L’architecture du questionnaire de MICS7 est différente de celle de </w:t>
                      </w:r>
                      <w:r w:rsidRPr="00A4323F">
                        <w:rPr>
                          <w:sz w:val="18"/>
                          <w:szCs w:val="18"/>
                          <w:lang w:val="fr-FR"/>
                        </w:rPr>
                        <w:t>MICS6 (ainsi que de celle de MICS4 et de MICS5).</w:t>
                      </w:r>
                    </w:p>
                    <w:p w14:paraId="4620C339" w14:textId="77777777" w:rsidR="00F00005" w:rsidRPr="007104E2" w:rsidRDefault="00F00005" w:rsidP="00A4323F">
                      <w:pPr>
                        <w:rPr>
                          <w:sz w:val="18"/>
                          <w:szCs w:val="18"/>
                          <w:lang w:val="fr-FR"/>
                        </w:rPr>
                      </w:pPr>
                      <w:r w:rsidRPr="007104E2">
                        <w:rPr>
                          <w:sz w:val="18"/>
                          <w:szCs w:val="18"/>
                          <w:lang w:val="fr-FR"/>
                        </w:rPr>
                        <w:t xml:space="preserve">Les questionnaires MICS7 sont désormais structurés comme un ensemble de questionnaires de base accompagnés d’une série de thèmes complémentaires, c’est-à-dire de questionnaires qui peuvent être ajoutés à l’enquête. </w:t>
                      </w:r>
                    </w:p>
                    <w:p w14:paraId="71EE45CF" w14:textId="77777777" w:rsidR="00F00005" w:rsidRPr="007104E2" w:rsidRDefault="00F00005" w:rsidP="00A4323F">
                      <w:pPr>
                        <w:rPr>
                          <w:sz w:val="18"/>
                          <w:szCs w:val="18"/>
                          <w:lang w:val="fr-FR"/>
                        </w:rPr>
                      </w:pPr>
                      <w:r w:rsidRPr="007104E2">
                        <w:rPr>
                          <w:sz w:val="18"/>
                          <w:szCs w:val="18"/>
                          <w:lang w:val="fr-FR"/>
                        </w:rPr>
                        <w:t>Ce docume</w:t>
                      </w:r>
                      <w:r>
                        <w:rPr>
                          <w:sz w:val="18"/>
                          <w:szCs w:val="18"/>
                          <w:lang w:val="fr-FR"/>
                        </w:rPr>
                        <w:t>nt fournit des conseils de perso</w:t>
                      </w:r>
                      <w:r w:rsidRPr="007104E2">
                        <w:rPr>
                          <w:sz w:val="18"/>
                          <w:szCs w:val="18"/>
                          <w:lang w:val="fr-FR"/>
                        </w:rPr>
                        <w:t xml:space="preserve">nnalisation </w:t>
                      </w:r>
                      <w:r>
                        <w:rPr>
                          <w:sz w:val="18"/>
                          <w:szCs w:val="18"/>
                          <w:lang w:val="fr-FR"/>
                        </w:rPr>
                        <w:t xml:space="preserve">en général et spécifiquement pour les questionnaires de base. Il présente également des détails généraux sur la manière d’ajouter des </w:t>
                      </w:r>
                      <w:r w:rsidRPr="00A4323F">
                        <w:rPr>
                          <w:sz w:val="18"/>
                          <w:szCs w:val="18"/>
                          <w:lang w:val="fr-FR"/>
                        </w:rPr>
                        <w:t>thèmes complémentaires aux questionnaires de base.</w:t>
                      </w:r>
                      <w:r>
                        <w:rPr>
                          <w:sz w:val="18"/>
                          <w:szCs w:val="18"/>
                          <w:lang w:val="fr-FR"/>
                        </w:rPr>
                        <w:t xml:space="preserve"> </w:t>
                      </w:r>
                      <w:r w:rsidRPr="007104E2">
                        <w:rPr>
                          <w:sz w:val="18"/>
                          <w:szCs w:val="18"/>
                          <w:lang w:val="fr-FR"/>
                        </w:rPr>
                        <w:t xml:space="preserve"> </w:t>
                      </w:r>
                    </w:p>
                    <w:p w14:paraId="5CF909D0" w14:textId="77777777" w:rsidR="00F00005" w:rsidRPr="007104E2" w:rsidRDefault="00F00005" w:rsidP="00A4323F">
                      <w:pPr>
                        <w:rPr>
                          <w:sz w:val="18"/>
                          <w:szCs w:val="18"/>
                          <w:lang w:val="fr-FR"/>
                        </w:rPr>
                      </w:pPr>
                      <w:r w:rsidRPr="007104E2">
                        <w:rPr>
                          <w:sz w:val="18"/>
                          <w:szCs w:val="18"/>
                          <w:lang w:val="fr-FR"/>
                        </w:rPr>
                        <w:t xml:space="preserve">Chaque </w:t>
                      </w:r>
                      <w:r>
                        <w:rPr>
                          <w:sz w:val="18"/>
                          <w:szCs w:val="18"/>
                          <w:lang w:val="fr-FR"/>
                        </w:rPr>
                        <w:t>thè</w:t>
                      </w:r>
                      <w:r w:rsidRPr="007104E2">
                        <w:rPr>
                          <w:sz w:val="18"/>
                          <w:szCs w:val="18"/>
                          <w:lang w:val="fr-FR"/>
                        </w:rPr>
                        <w:t xml:space="preserve">me complémentaire </w:t>
                      </w:r>
                      <w:r>
                        <w:rPr>
                          <w:sz w:val="18"/>
                          <w:szCs w:val="18"/>
                          <w:lang w:val="fr-FR"/>
                        </w:rPr>
                        <w:t xml:space="preserve">individuel </w:t>
                      </w:r>
                      <w:r w:rsidRPr="007104E2">
                        <w:rPr>
                          <w:sz w:val="18"/>
                          <w:szCs w:val="18"/>
                          <w:lang w:val="fr-FR"/>
                        </w:rPr>
                        <w:t>est accompagné de conseils de personnalisation spécifiques</w:t>
                      </w:r>
                      <w:r>
                        <w:rPr>
                          <w:sz w:val="18"/>
                          <w:szCs w:val="18"/>
                          <w:lang w:val="fr-FR"/>
                        </w:rPr>
                        <w:t xml:space="preserve"> au sujet</w:t>
                      </w:r>
                      <w:r w:rsidRPr="007104E2">
                        <w:rPr>
                          <w:sz w:val="18"/>
                          <w:szCs w:val="18"/>
                          <w:lang w:val="fr-FR"/>
                        </w:rPr>
                        <w:t xml:space="preserve">.  </w:t>
                      </w:r>
                    </w:p>
                    <w:p w14:paraId="58FA54E4" w14:textId="3FE86D4B" w:rsidR="00F00005" w:rsidRPr="007104E2" w:rsidRDefault="00F00005" w:rsidP="00A4323F">
                      <w:pPr>
                        <w:rPr>
                          <w:sz w:val="18"/>
                          <w:szCs w:val="18"/>
                          <w:lang w:val="fr-FR"/>
                        </w:rPr>
                      </w:pPr>
                      <w:r w:rsidRPr="007104E2">
                        <w:rPr>
                          <w:sz w:val="18"/>
                          <w:szCs w:val="18"/>
                          <w:lang w:val="fr-FR"/>
                        </w:rPr>
                        <w:t xml:space="preserve">Le tableau </w:t>
                      </w:r>
                      <w:r w:rsidRPr="00A4323F">
                        <w:rPr>
                          <w:sz w:val="18"/>
                          <w:szCs w:val="18"/>
                          <w:lang w:val="fr-FR"/>
                        </w:rPr>
                        <w:t>ci-dessus</w:t>
                      </w:r>
                      <w:r w:rsidRPr="007104E2">
                        <w:rPr>
                          <w:sz w:val="18"/>
                          <w:szCs w:val="18"/>
                          <w:lang w:val="fr-FR"/>
                        </w:rPr>
                        <w:t xml:space="preserve"> indique l'emplacement des </w:t>
                      </w:r>
                      <w:r w:rsidRPr="00A4323F">
                        <w:rPr>
                          <w:sz w:val="18"/>
                          <w:szCs w:val="18"/>
                          <w:lang w:val="fr-FR"/>
                        </w:rPr>
                        <w:t>modules couvrant à la fois les thèmes des questionnaires de base (en noir) et les thèmes complémentaires (en orange). Dans le présent document, les thèmes complémentaires ne sont indiqués qu’avec leur emplacement recommandé. Si</w:t>
                      </w:r>
                      <w:r>
                        <w:rPr>
                          <w:sz w:val="18"/>
                          <w:szCs w:val="18"/>
                          <w:lang w:val="fr-FR"/>
                        </w:rPr>
                        <w:t xml:space="preserve"> vous souhaitez </w:t>
                      </w:r>
                      <w:r w:rsidRPr="007104E2">
                        <w:rPr>
                          <w:sz w:val="18"/>
                          <w:szCs w:val="18"/>
                          <w:lang w:val="fr-FR"/>
                        </w:rPr>
                        <w:t xml:space="preserve">des recommandations plus détaillées, </w:t>
                      </w:r>
                      <w:proofErr w:type="spellStart"/>
                      <w:r w:rsidRPr="007104E2">
                        <w:rPr>
                          <w:sz w:val="18"/>
                          <w:szCs w:val="18"/>
                          <w:lang w:val="fr-FR"/>
                        </w:rPr>
                        <w:t>veuillez vous</w:t>
                      </w:r>
                      <w:proofErr w:type="spellEnd"/>
                      <w:r w:rsidRPr="007104E2">
                        <w:rPr>
                          <w:sz w:val="18"/>
                          <w:szCs w:val="18"/>
                          <w:lang w:val="fr-FR"/>
                        </w:rPr>
                        <w:t xml:space="preserve"> référer au guide de personnalisation de chaque thème individuel.</w:t>
                      </w:r>
                    </w:p>
                  </w:txbxContent>
                </v:textbox>
                <w10:wrap type="square" anchorx="margin"/>
              </v:shape>
            </w:pict>
          </mc:Fallback>
        </mc:AlternateContent>
      </w:r>
    </w:p>
    <w:sdt>
      <w:sdtPr>
        <w:rPr>
          <w:caps w:val="0"/>
          <w:color w:val="auto"/>
          <w:spacing w:val="0"/>
          <w:sz w:val="20"/>
          <w:szCs w:val="20"/>
          <w:lang w:val="fr-FR"/>
        </w:rPr>
        <w:id w:val="197676326"/>
        <w:docPartObj>
          <w:docPartGallery w:val="Table of Contents"/>
          <w:docPartUnique/>
        </w:docPartObj>
      </w:sdtPr>
      <w:sdtEndPr>
        <w:rPr>
          <w:b/>
          <w:bCs/>
          <w:noProof/>
        </w:rPr>
      </w:sdtEndPr>
      <w:sdtContent>
        <w:p w14:paraId="22002E22" w14:textId="2028FC7D" w:rsidR="00B75C4C" w:rsidRPr="006E5F10" w:rsidRDefault="00B75C4C" w:rsidP="00B75C4C">
          <w:pPr>
            <w:pStyle w:val="TOCHeading"/>
            <w:rPr>
              <w:lang w:val="fr-FR"/>
            </w:rPr>
          </w:pPr>
          <w:r w:rsidRPr="006E5F10">
            <w:rPr>
              <w:lang w:val="fr-FR"/>
            </w:rPr>
            <w:t xml:space="preserve">Table </w:t>
          </w:r>
          <w:r w:rsidR="007104E2" w:rsidRPr="006E5F10">
            <w:rPr>
              <w:lang w:val="fr-FR"/>
            </w:rPr>
            <w:t>des matiÈRES</w:t>
          </w:r>
        </w:p>
        <w:p w14:paraId="5826DF7D" w14:textId="7C2FD69D" w:rsidR="00C86C04" w:rsidRDefault="00B75C4C">
          <w:pPr>
            <w:pStyle w:val="TOC1"/>
            <w:rPr>
              <w:noProof/>
              <w:sz w:val="24"/>
              <w:szCs w:val="24"/>
              <w:lang w:val="fr-FR" w:eastAsia="fr-FR"/>
            </w:rPr>
          </w:pPr>
          <w:r w:rsidRPr="006E5F10">
            <w:rPr>
              <w:lang w:val="fr-FR"/>
            </w:rPr>
            <w:fldChar w:fldCharType="begin"/>
          </w:r>
          <w:r w:rsidRPr="006E5F10">
            <w:rPr>
              <w:lang w:val="fr-FR"/>
            </w:rPr>
            <w:instrText xml:space="preserve"> TOC \o "1-3" \h \z \u </w:instrText>
          </w:r>
          <w:r w:rsidRPr="006E5F10">
            <w:rPr>
              <w:lang w:val="fr-FR"/>
            </w:rPr>
            <w:fldChar w:fldCharType="separate"/>
          </w:r>
          <w:hyperlink w:anchor="_Toc160093408" w:history="1">
            <w:r w:rsidR="00C86C04" w:rsidRPr="009D577A">
              <w:rPr>
                <w:rStyle w:val="Hyperlink"/>
                <w:noProof/>
                <w:lang w:val="fr-FR"/>
              </w:rPr>
              <w:t>Introduction</w:t>
            </w:r>
            <w:r w:rsidR="00C86C04">
              <w:rPr>
                <w:noProof/>
                <w:webHidden/>
              </w:rPr>
              <w:tab/>
            </w:r>
            <w:r w:rsidR="00C86C04">
              <w:rPr>
                <w:noProof/>
                <w:webHidden/>
              </w:rPr>
              <w:fldChar w:fldCharType="begin"/>
            </w:r>
            <w:r w:rsidR="00C86C04">
              <w:rPr>
                <w:noProof/>
                <w:webHidden/>
              </w:rPr>
              <w:instrText xml:space="preserve"> PAGEREF _Toc160093408 \h </w:instrText>
            </w:r>
            <w:r w:rsidR="00C86C04">
              <w:rPr>
                <w:noProof/>
                <w:webHidden/>
              </w:rPr>
            </w:r>
            <w:r w:rsidR="00C86C04">
              <w:rPr>
                <w:noProof/>
                <w:webHidden/>
              </w:rPr>
              <w:fldChar w:fldCharType="separate"/>
            </w:r>
            <w:r w:rsidR="00C86C04">
              <w:rPr>
                <w:noProof/>
                <w:webHidden/>
              </w:rPr>
              <w:t>1</w:t>
            </w:r>
            <w:r w:rsidR="00C86C04">
              <w:rPr>
                <w:noProof/>
                <w:webHidden/>
              </w:rPr>
              <w:fldChar w:fldCharType="end"/>
            </w:r>
          </w:hyperlink>
        </w:p>
        <w:p w14:paraId="6658A6EF" w14:textId="3E4C901F" w:rsidR="00C86C04" w:rsidRDefault="00C86C04">
          <w:pPr>
            <w:pStyle w:val="TOC1"/>
            <w:rPr>
              <w:noProof/>
              <w:sz w:val="24"/>
              <w:szCs w:val="24"/>
              <w:lang w:val="fr-FR" w:eastAsia="fr-FR"/>
            </w:rPr>
          </w:pPr>
          <w:hyperlink w:anchor="_Toc160093409" w:history="1">
            <w:r w:rsidRPr="009D577A">
              <w:rPr>
                <w:rStyle w:val="Hyperlink"/>
                <w:noProof/>
                <w:lang w:val="fr-FR"/>
              </w:rPr>
              <w:t>Contenu et caractéristiques à retenir</w:t>
            </w:r>
            <w:r>
              <w:rPr>
                <w:noProof/>
                <w:webHidden/>
              </w:rPr>
              <w:tab/>
            </w:r>
            <w:r>
              <w:rPr>
                <w:noProof/>
                <w:webHidden/>
              </w:rPr>
              <w:fldChar w:fldCharType="begin"/>
            </w:r>
            <w:r>
              <w:rPr>
                <w:noProof/>
                <w:webHidden/>
              </w:rPr>
              <w:instrText xml:space="preserve"> PAGEREF _Toc160093409 \h </w:instrText>
            </w:r>
            <w:r>
              <w:rPr>
                <w:noProof/>
                <w:webHidden/>
              </w:rPr>
            </w:r>
            <w:r>
              <w:rPr>
                <w:noProof/>
                <w:webHidden/>
              </w:rPr>
              <w:fldChar w:fldCharType="separate"/>
            </w:r>
            <w:r>
              <w:rPr>
                <w:noProof/>
                <w:webHidden/>
              </w:rPr>
              <w:t>3</w:t>
            </w:r>
            <w:r>
              <w:rPr>
                <w:noProof/>
                <w:webHidden/>
              </w:rPr>
              <w:fldChar w:fldCharType="end"/>
            </w:r>
          </w:hyperlink>
        </w:p>
        <w:p w14:paraId="72090792" w14:textId="1686ED1F" w:rsidR="00C86C04" w:rsidRDefault="00C86C04">
          <w:pPr>
            <w:pStyle w:val="TOC2"/>
            <w:rPr>
              <w:noProof/>
              <w:sz w:val="24"/>
              <w:szCs w:val="24"/>
              <w:lang w:val="fr-FR" w:eastAsia="fr-FR"/>
            </w:rPr>
          </w:pPr>
          <w:hyperlink w:anchor="_Toc160093410" w:history="1">
            <w:r w:rsidRPr="009D577A">
              <w:rPr>
                <w:rStyle w:val="Hyperlink"/>
                <w:noProof/>
                <w:lang w:val="fr-FR"/>
              </w:rPr>
              <w:t>Informations générales</w:t>
            </w:r>
            <w:r>
              <w:rPr>
                <w:noProof/>
                <w:webHidden/>
              </w:rPr>
              <w:tab/>
            </w:r>
            <w:r>
              <w:rPr>
                <w:noProof/>
                <w:webHidden/>
              </w:rPr>
              <w:fldChar w:fldCharType="begin"/>
            </w:r>
            <w:r>
              <w:rPr>
                <w:noProof/>
                <w:webHidden/>
              </w:rPr>
              <w:instrText xml:space="preserve"> PAGEREF _Toc160093410 \h </w:instrText>
            </w:r>
            <w:r>
              <w:rPr>
                <w:noProof/>
                <w:webHidden/>
              </w:rPr>
            </w:r>
            <w:r>
              <w:rPr>
                <w:noProof/>
                <w:webHidden/>
              </w:rPr>
              <w:fldChar w:fldCharType="separate"/>
            </w:r>
            <w:r>
              <w:rPr>
                <w:noProof/>
                <w:webHidden/>
              </w:rPr>
              <w:t>4</w:t>
            </w:r>
            <w:r>
              <w:rPr>
                <w:noProof/>
                <w:webHidden/>
              </w:rPr>
              <w:fldChar w:fldCharType="end"/>
            </w:r>
          </w:hyperlink>
        </w:p>
        <w:p w14:paraId="5F7469B1" w14:textId="1B5C5529" w:rsidR="00C86C04" w:rsidRDefault="00C86C04">
          <w:pPr>
            <w:pStyle w:val="TOC2"/>
            <w:rPr>
              <w:noProof/>
              <w:sz w:val="24"/>
              <w:szCs w:val="24"/>
              <w:lang w:val="fr-FR" w:eastAsia="fr-FR"/>
            </w:rPr>
          </w:pPr>
          <w:hyperlink w:anchor="_Toc160093411" w:history="1">
            <w:r w:rsidRPr="009D577A">
              <w:rPr>
                <w:rStyle w:val="Hyperlink"/>
                <w:noProof/>
                <w:lang w:val="fr-FR"/>
              </w:rPr>
              <w:t>Règles et conseils utiles pour l’adaptation</w:t>
            </w:r>
            <w:r>
              <w:rPr>
                <w:noProof/>
                <w:webHidden/>
              </w:rPr>
              <w:tab/>
            </w:r>
            <w:r>
              <w:rPr>
                <w:noProof/>
                <w:webHidden/>
              </w:rPr>
              <w:fldChar w:fldCharType="begin"/>
            </w:r>
            <w:r>
              <w:rPr>
                <w:noProof/>
                <w:webHidden/>
              </w:rPr>
              <w:instrText xml:space="preserve"> PAGEREF _Toc160093411 \h </w:instrText>
            </w:r>
            <w:r>
              <w:rPr>
                <w:noProof/>
                <w:webHidden/>
              </w:rPr>
            </w:r>
            <w:r>
              <w:rPr>
                <w:noProof/>
                <w:webHidden/>
              </w:rPr>
              <w:fldChar w:fldCharType="separate"/>
            </w:r>
            <w:r>
              <w:rPr>
                <w:noProof/>
                <w:webHidden/>
              </w:rPr>
              <w:t>5</w:t>
            </w:r>
            <w:r>
              <w:rPr>
                <w:noProof/>
                <w:webHidden/>
              </w:rPr>
              <w:fldChar w:fldCharType="end"/>
            </w:r>
          </w:hyperlink>
        </w:p>
        <w:p w14:paraId="10079CAC" w14:textId="3609FFA6" w:rsidR="00C86C04" w:rsidRDefault="00C86C04">
          <w:pPr>
            <w:pStyle w:val="TOC1"/>
            <w:rPr>
              <w:noProof/>
              <w:sz w:val="24"/>
              <w:szCs w:val="24"/>
              <w:lang w:val="fr-FR" w:eastAsia="fr-FR"/>
            </w:rPr>
          </w:pPr>
          <w:hyperlink w:anchor="_Toc160093412" w:history="1">
            <w:r w:rsidRPr="009D577A">
              <w:rPr>
                <w:rStyle w:val="Hyperlink"/>
                <w:rFonts w:eastAsia="Times New Roman" w:cs="Andalus"/>
                <w:noProof/>
                <w:lang w:val="fr-FR"/>
              </w:rPr>
              <w:t>Changement/Modification des questionnaires MICS de base</w:t>
            </w:r>
            <w:r>
              <w:rPr>
                <w:noProof/>
                <w:webHidden/>
              </w:rPr>
              <w:tab/>
            </w:r>
            <w:r>
              <w:rPr>
                <w:noProof/>
                <w:webHidden/>
              </w:rPr>
              <w:fldChar w:fldCharType="begin"/>
            </w:r>
            <w:r>
              <w:rPr>
                <w:noProof/>
                <w:webHidden/>
              </w:rPr>
              <w:instrText xml:space="preserve"> PAGEREF _Toc160093412 \h </w:instrText>
            </w:r>
            <w:r>
              <w:rPr>
                <w:noProof/>
                <w:webHidden/>
              </w:rPr>
            </w:r>
            <w:r>
              <w:rPr>
                <w:noProof/>
                <w:webHidden/>
              </w:rPr>
              <w:fldChar w:fldCharType="separate"/>
            </w:r>
            <w:r>
              <w:rPr>
                <w:noProof/>
                <w:webHidden/>
              </w:rPr>
              <w:t>7</w:t>
            </w:r>
            <w:r>
              <w:rPr>
                <w:noProof/>
                <w:webHidden/>
              </w:rPr>
              <w:fldChar w:fldCharType="end"/>
            </w:r>
          </w:hyperlink>
        </w:p>
        <w:p w14:paraId="0F121F25" w14:textId="4EB7C381" w:rsidR="00C86C04" w:rsidRDefault="00C86C04">
          <w:pPr>
            <w:pStyle w:val="TOC2"/>
            <w:rPr>
              <w:noProof/>
              <w:sz w:val="24"/>
              <w:szCs w:val="24"/>
              <w:lang w:val="fr-FR" w:eastAsia="fr-FR"/>
            </w:rPr>
          </w:pPr>
          <w:hyperlink w:anchor="_Toc160093413" w:history="1">
            <w:r w:rsidRPr="009D577A">
              <w:rPr>
                <w:rStyle w:val="Hyperlink"/>
                <w:noProof/>
                <w:lang w:val="fr-FR"/>
              </w:rPr>
              <w:t>Questionnaire Ménage</w:t>
            </w:r>
            <w:r>
              <w:rPr>
                <w:noProof/>
                <w:webHidden/>
              </w:rPr>
              <w:tab/>
            </w:r>
            <w:r>
              <w:rPr>
                <w:noProof/>
                <w:webHidden/>
              </w:rPr>
              <w:fldChar w:fldCharType="begin"/>
            </w:r>
            <w:r>
              <w:rPr>
                <w:noProof/>
                <w:webHidden/>
              </w:rPr>
              <w:instrText xml:space="preserve"> PAGEREF _Toc160093413 \h </w:instrText>
            </w:r>
            <w:r>
              <w:rPr>
                <w:noProof/>
                <w:webHidden/>
              </w:rPr>
            </w:r>
            <w:r>
              <w:rPr>
                <w:noProof/>
                <w:webHidden/>
              </w:rPr>
              <w:fldChar w:fldCharType="separate"/>
            </w:r>
            <w:r>
              <w:rPr>
                <w:noProof/>
                <w:webHidden/>
              </w:rPr>
              <w:t>7</w:t>
            </w:r>
            <w:r>
              <w:rPr>
                <w:noProof/>
                <w:webHidden/>
              </w:rPr>
              <w:fldChar w:fldCharType="end"/>
            </w:r>
          </w:hyperlink>
        </w:p>
        <w:p w14:paraId="45418BCF" w14:textId="2BDCA4DA" w:rsidR="00C86C04" w:rsidRDefault="00C86C04">
          <w:pPr>
            <w:pStyle w:val="TOC2"/>
            <w:rPr>
              <w:noProof/>
              <w:sz w:val="24"/>
              <w:szCs w:val="24"/>
              <w:lang w:val="fr-FR" w:eastAsia="fr-FR"/>
            </w:rPr>
          </w:pPr>
          <w:hyperlink w:anchor="_Toc160093414" w:history="1">
            <w:r w:rsidRPr="009D577A">
              <w:rPr>
                <w:rStyle w:val="Hyperlink"/>
                <w:noProof/>
                <w:lang w:val="fr-FR"/>
              </w:rPr>
              <w:t>Formulaire de test de la qualité de l’eau</w:t>
            </w:r>
            <w:r>
              <w:rPr>
                <w:noProof/>
                <w:webHidden/>
              </w:rPr>
              <w:tab/>
            </w:r>
            <w:r>
              <w:rPr>
                <w:noProof/>
                <w:webHidden/>
              </w:rPr>
              <w:fldChar w:fldCharType="begin"/>
            </w:r>
            <w:r>
              <w:rPr>
                <w:noProof/>
                <w:webHidden/>
              </w:rPr>
              <w:instrText xml:space="preserve"> PAGEREF _Toc160093414 \h </w:instrText>
            </w:r>
            <w:r>
              <w:rPr>
                <w:noProof/>
                <w:webHidden/>
              </w:rPr>
            </w:r>
            <w:r>
              <w:rPr>
                <w:noProof/>
                <w:webHidden/>
              </w:rPr>
              <w:fldChar w:fldCharType="separate"/>
            </w:r>
            <w:r>
              <w:rPr>
                <w:noProof/>
                <w:webHidden/>
              </w:rPr>
              <w:t>16</w:t>
            </w:r>
            <w:r>
              <w:rPr>
                <w:noProof/>
                <w:webHidden/>
              </w:rPr>
              <w:fldChar w:fldCharType="end"/>
            </w:r>
          </w:hyperlink>
        </w:p>
        <w:p w14:paraId="7E9D54F8" w14:textId="7174DCBA" w:rsidR="00C86C04" w:rsidRDefault="00C86C04">
          <w:pPr>
            <w:pStyle w:val="TOC2"/>
            <w:rPr>
              <w:noProof/>
              <w:sz w:val="24"/>
              <w:szCs w:val="24"/>
              <w:lang w:val="fr-FR" w:eastAsia="fr-FR"/>
            </w:rPr>
          </w:pPr>
          <w:hyperlink w:anchor="_Toc160093415" w:history="1">
            <w:r w:rsidRPr="009D577A">
              <w:rPr>
                <w:rStyle w:val="Hyperlink"/>
                <w:noProof/>
                <w:lang w:val="fr-FR"/>
              </w:rPr>
              <w:t>Questionnaire Femmes</w:t>
            </w:r>
            <w:r>
              <w:rPr>
                <w:noProof/>
                <w:webHidden/>
              </w:rPr>
              <w:tab/>
            </w:r>
            <w:r>
              <w:rPr>
                <w:noProof/>
                <w:webHidden/>
              </w:rPr>
              <w:fldChar w:fldCharType="begin"/>
            </w:r>
            <w:r>
              <w:rPr>
                <w:noProof/>
                <w:webHidden/>
              </w:rPr>
              <w:instrText xml:space="preserve"> PAGEREF _Toc160093415 \h </w:instrText>
            </w:r>
            <w:r>
              <w:rPr>
                <w:noProof/>
                <w:webHidden/>
              </w:rPr>
            </w:r>
            <w:r>
              <w:rPr>
                <w:noProof/>
                <w:webHidden/>
              </w:rPr>
              <w:fldChar w:fldCharType="separate"/>
            </w:r>
            <w:r>
              <w:rPr>
                <w:noProof/>
                <w:webHidden/>
              </w:rPr>
              <w:t>16</w:t>
            </w:r>
            <w:r>
              <w:rPr>
                <w:noProof/>
                <w:webHidden/>
              </w:rPr>
              <w:fldChar w:fldCharType="end"/>
            </w:r>
          </w:hyperlink>
        </w:p>
        <w:p w14:paraId="74D1A6F3" w14:textId="42E99C17" w:rsidR="00C86C04" w:rsidRDefault="00C86C04">
          <w:pPr>
            <w:pStyle w:val="TOC2"/>
            <w:rPr>
              <w:noProof/>
              <w:sz w:val="24"/>
              <w:szCs w:val="24"/>
              <w:lang w:val="fr-FR" w:eastAsia="fr-FR"/>
            </w:rPr>
          </w:pPr>
          <w:hyperlink w:anchor="_Toc160093416" w:history="1">
            <w:r w:rsidRPr="009D577A">
              <w:rPr>
                <w:rStyle w:val="Hyperlink"/>
                <w:noProof/>
                <w:lang w:val="fr-FR"/>
              </w:rPr>
              <w:t>Questionnaire Hommes</w:t>
            </w:r>
            <w:r>
              <w:rPr>
                <w:noProof/>
                <w:webHidden/>
              </w:rPr>
              <w:tab/>
            </w:r>
            <w:r>
              <w:rPr>
                <w:noProof/>
                <w:webHidden/>
              </w:rPr>
              <w:fldChar w:fldCharType="begin"/>
            </w:r>
            <w:r>
              <w:rPr>
                <w:noProof/>
                <w:webHidden/>
              </w:rPr>
              <w:instrText xml:space="preserve"> PAGEREF _Toc160093416 \h </w:instrText>
            </w:r>
            <w:r>
              <w:rPr>
                <w:noProof/>
                <w:webHidden/>
              </w:rPr>
            </w:r>
            <w:r>
              <w:rPr>
                <w:noProof/>
                <w:webHidden/>
              </w:rPr>
              <w:fldChar w:fldCharType="separate"/>
            </w:r>
            <w:r>
              <w:rPr>
                <w:noProof/>
                <w:webHidden/>
              </w:rPr>
              <w:t>21</w:t>
            </w:r>
            <w:r>
              <w:rPr>
                <w:noProof/>
                <w:webHidden/>
              </w:rPr>
              <w:fldChar w:fldCharType="end"/>
            </w:r>
          </w:hyperlink>
        </w:p>
        <w:p w14:paraId="29FEB808" w14:textId="4C26B883" w:rsidR="00C86C04" w:rsidRDefault="00C86C04">
          <w:pPr>
            <w:pStyle w:val="TOC2"/>
            <w:rPr>
              <w:noProof/>
              <w:sz w:val="24"/>
              <w:szCs w:val="24"/>
              <w:lang w:val="fr-FR" w:eastAsia="fr-FR"/>
            </w:rPr>
          </w:pPr>
          <w:hyperlink w:anchor="_Toc160093417" w:history="1">
            <w:r w:rsidRPr="009D577A">
              <w:rPr>
                <w:rStyle w:val="Hyperlink"/>
                <w:noProof/>
                <w:lang w:val="fr-FR"/>
              </w:rPr>
              <w:t>Questionnaire Enfants de moins de 5 ans</w:t>
            </w:r>
            <w:r>
              <w:rPr>
                <w:noProof/>
                <w:webHidden/>
              </w:rPr>
              <w:tab/>
            </w:r>
            <w:r>
              <w:rPr>
                <w:noProof/>
                <w:webHidden/>
              </w:rPr>
              <w:fldChar w:fldCharType="begin"/>
            </w:r>
            <w:r>
              <w:rPr>
                <w:noProof/>
                <w:webHidden/>
              </w:rPr>
              <w:instrText xml:space="preserve"> PAGEREF _Toc160093417 \h </w:instrText>
            </w:r>
            <w:r>
              <w:rPr>
                <w:noProof/>
                <w:webHidden/>
              </w:rPr>
            </w:r>
            <w:r>
              <w:rPr>
                <w:noProof/>
                <w:webHidden/>
              </w:rPr>
              <w:fldChar w:fldCharType="separate"/>
            </w:r>
            <w:r>
              <w:rPr>
                <w:noProof/>
                <w:webHidden/>
              </w:rPr>
              <w:t>22</w:t>
            </w:r>
            <w:r>
              <w:rPr>
                <w:noProof/>
                <w:webHidden/>
              </w:rPr>
              <w:fldChar w:fldCharType="end"/>
            </w:r>
          </w:hyperlink>
        </w:p>
        <w:p w14:paraId="2BE6D935" w14:textId="3B9F0444" w:rsidR="00C86C04" w:rsidRDefault="00C86C04">
          <w:pPr>
            <w:pStyle w:val="TOC2"/>
            <w:rPr>
              <w:noProof/>
              <w:sz w:val="24"/>
              <w:szCs w:val="24"/>
              <w:lang w:val="fr-FR" w:eastAsia="fr-FR"/>
            </w:rPr>
          </w:pPr>
          <w:hyperlink w:anchor="_Toc160093418" w:history="1">
            <w:r w:rsidRPr="009D577A">
              <w:rPr>
                <w:rStyle w:val="Hyperlink"/>
                <w:noProof/>
                <w:lang w:val="fr-FR"/>
              </w:rPr>
              <w:t xml:space="preserve">Formulaire </w:t>
            </w:r>
            <w:r w:rsidRPr="009D577A">
              <w:rPr>
                <w:rStyle w:val="Hyperlink"/>
                <w:rFonts w:ascii="Abadi" w:eastAsia="Times New Roman" w:hAnsi="Abadi" w:cs="Calibri"/>
                <w:noProof/>
                <w:lang w:val="fr-FR" w:eastAsia="en-GB"/>
              </w:rPr>
              <w:t>Enregistrement des vaccinations dans les centres de santé</w:t>
            </w:r>
            <w:r>
              <w:rPr>
                <w:noProof/>
                <w:webHidden/>
              </w:rPr>
              <w:tab/>
            </w:r>
            <w:r>
              <w:rPr>
                <w:noProof/>
                <w:webHidden/>
              </w:rPr>
              <w:fldChar w:fldCharType="begin"/>
            </w:r>
            <w:r>
              <w:rPr>
                <w:noProof/>
                <w:webHidden/>
              </w:rPr>
              <w:instrText xml:space="preserve"> PAGEREF _Toc160093418 \h </w:instrText>
            </w:r>
            <w:r>
              <w:rPr>
                <w:noProof/>
                <w:webHidden/>
              </w:rPr>
            </w:r>
            <w:r>
              <w:rPr>
                <w:noProof/>
                <w:webHidden/>
              </w:rPr>
              <w:fldChar w:fldCharType="separate"/>
            </w:r>
            <w:r>
              <w:rPr>
                <w:noProof/>
                <w:webHidden/>
              </w:rPr>
              <w:t>28</w:t>
            </w:r>
            <w:r>
              <w:rPr>
                <w:noProof/>
                <w:webHidden/>
              </w:rPr>
              <w:fldChar w:fldCharType="end"/>
            </w:r>
          </w:hyperlink>
        </w:p>
        <w:p w14:paraId="522798F9" w14:textId="563630F3" w:rsidR="00C86C04" w:rsidRDefault="00C86C04">
          <w:pPr>
            <w:pStyle w:val="TOC2"/>
            <w:rPr>
              <w:noProof/>
              <w:sz w:val="24"/>
              <w:szCs w:val="24"/>
              <w:lang w:val="fr-FR" w:eastAsia="fr-FR"/>
            </w:rPr>
          </w:pPr>
          <w:hyperlink w:anchor="_Toc160093419" w:history="1">
            <w:r w:rsidRPr="009D577A">
              <w:rPr>
                <w:rStyle w:val="Hyperlink"/>
                <w:noProof/>
                <w:lang w:val="fr-FR"/>
              </w:rPr>
              <w:t>Questionnaire Enfants et adolescents de 5 à 17 ans</w:t>
            </w:r>
            <w:r>
              <w:rPr>
                <w:noProof/>
                <w:webHidden/>
              </w:rPr>
              <w:tab/>
            </w:r>
            <w:r>
              <w:rPr>
                <w:noProof/>
                <w:webHidden/>
              </w:rPr>
              <w:fldChar w:fldCharType="begin"/>
            </w:r>
            <w:r>
              <w:rPr>
                <w:noProof/>
                <w:webHidden/>
              </w:rPr>
              <w:instrText xml:space="preserve"> PAGEREF _Toc160093419 \h </w:instrText>
            </w:r>
            <w:r>
              <w:rPr>
                <w:noProof/>
                <w:webHidden/>
              </w:rPr>
            </w:r>
            <w:r>
              <w:rPr>
                <w:noProof/>
                <w:webHidden/>
              </w:rPr>
              <w:fldChar w:fldCharType="separate"/>
            </w:r>
            <w:r>
              <w:rPr>
                <w:noProof/>
                <w:webHidden/>
              </w:rPr>
              <w:t>28</w:t>
            </w:r>
            <w:r>
              <w:rPr>
                <w:noProof/>
                <w:webHidden/>
              </w:rPr>
              <w:fldChar w:fldCharType="end"/>
            </w:r>
          </w:hyperlink>
        </w:p>
        <w:p w14:paraId="542476AD" w14:textId="5C06FCE9" w:rsidR="00C86C04" w:rsidRDefault="00C86C04">
          <w:pPr>
            <w:pStyle w:val="TOC1"/>
            <w:rPr>
              <w:noProof/>
              <w:sz w:val="24"/>
              <w:szCs w:val="24"/>
              <w:lang w:val="fr-FR" w:eastAsia="fr-FR"/>
            </w:rPr>
          </w:pPr>
          <w:hyperlink w:anchor="_Toc160093420" w:history="1">
            <w:r w:rsidRPr="009D577A">
              <w:rPr>
                <w:rStyle w:val="Hyperlink"/>
                <w:noProof/>
                <w:lang w:val="fr-FR"/>
              </w:rPr>
              <w:t>ANNEXE A : Options pour le module Fécondité/Historique des naissances</w:t>
            </w:r>
            <w:r>
              <w:rPr>
                <w:noProof/>
                <w:webHidden/>
              </w:rPr>
              <w:tab/>
            </w:r>
            <w:r>
              <w:rPr>
                <w:noProof/>
                <w:webHidden/>
              </w:rPr>
              <w:fldChar w:fldCharType="begin"/>
            </w:r>
            <w:r>
              <w:rPr>
                <w:noProof/>
                <w:webHidden/>
              </w:rPr>
              <w:instrText xml:space="preserve"> PAGEREF _Toc160093420 \h </w:instrText>
            </w:r>
            <w:r>
              <w:rPr>
                <w:noProof/>
                <w:webHidden/>
              </w:rPr>
            </w:r>
            <w:r>
              <w:rPr>
                <w:noProof/>
                <w:webHidden/>
              </w:rPr>
              <w:fldChar w:fldCharType="separate"/>
            </w:r>
            <w:r>
              <w:rPr>
                <w:noProof/>
                <w:webHidden/>
              </w:rPr>
              <w:t>39</w:t>
            </w:r>
            <w:r>
              <w:rPr>
                <w:noProof/>
                <w:webHidden/>
              </w:rPr>
              <w:fldChar w:fldCharType="end"/>
            </w:r>
          </w:hyperlink>
        </w:p>
        <w:p w14:paraId="15E9AC1C" w14:textId="3B2E0285" w:rsidR="00C86C04" w:rsidRDefault="00C86C04">
          <w:pPr>
            <w:pStyle w:val="TOC1"/>
            <w:rPr>
              <w:noProof/>
              <w:sz w:val="24"/>
              <w:szCs w:val="24"/>
              <w:lang w:val="fr-FR" w:eastAsia="fr-FR"/>
            </w:rPr>
          </w:pPr>
          <w:hyperlink w:anchor="_Toc160093421" w:history="1">
            <w:r w:rsidRPr="009D577A">
              <w:rPr>
                <w:rStyle w:val="Hyperlink"/>
                <w:noProof/>
                <w:lang w:val="fr-FR"/>
              </w:rPr>
              <w:t>ANNEXE B : Module sur le mariage dans les enquêtes où les unions de visite sont courantes.</w:t>
            </w:r>
            <w:r>
              <w:rPr>
                <w:noProof/>
                <w:webHidden/>
              </w:rPr>
              <w:tab/>
            </w:r>
            <w:r>
              <w:rPr>
                <w:noProof/>
                <w:webHidden/>
              </w:rPr>
              <w:fldChar w:fldCharType="begin"/>
            </w:r>
            <w:r>
              <w:rPr>
                <w:noProof/>
                <w:webHidden/>
              </w:rPr>
              <w:instrText xml:space="preserve"> PAGEREF _Toc160093421 \h </w:instrText>
            </w:r>
            <w:r>
              <w:rPr>
                <w:noProof/>
                <w:webHidden/>
              </w:rPr>
            </w:r>
            <w:r>
              <w:rPr>
                <w:noProof/>
                <w:webHidden/>
              </w:rPr>
              <w:fldChar w:fldCharType="separate"/>
            </w:r>
            <w:r>
              <w:rPr>
                <w:noProof/>
                <w:webHidden/>
              </w:rPr>
              <w:t>44</w:t>
            </w:r>
            <w:r>
              <w:rPr>
                <w:noProof/>
                <w:webHidden/>
              </w:rPr>
              <w:fldChar w:fldCharType="end"/>
            </w:r>
          </w:hyperlink>
        </w:p>
        <w:p w14:paraId="407C58CE" w14:textId="316DFA9E" w:rsidR="00C86C04" w:rsidRDefault="00C86C04">
          <w:pPr>
            <w:pStyle w:val="TOC1"/>
            <w:rPr>
              <w:noProof/>
              <w:sz w:val="24"/>
              <w:szCs w:val="24"/>
              <w:lang w:val="fr-FR" w:eastAsia="fr-FR"/>
            </w:rPr>
          </w:pPr>
          <w:hyperlink w:anchor="_Toc160093422" w:history="1">
            <w:r w:rsidRPr="009D577A">
              <w:rPr>
                <w:rStyle w:val="Hyperlink"/>
                <w:noProof/>
                <w:lang w:val="fr-FR"/>
              </w:rPr>
              <w:t>ANNEXE C : Le Module FL dans les enquêtes avec une seule langue pour les tests</w:t>
            </w:r>
            <w:r>
              <w:rPr>
                <w:noProof/>
                <w:webHidden/>
              </w:rPr>
              <w:tab/>
            </w:r>
            <w:r>
              <w:rPr>
                <w:noProof/>
                <w:webHidden/>
              </w:rPr>
              <w:fldChar w:fldCharType="begin"/>
            </w:r>
            <w:r>
              <w:rPr>
                <w:noProof/>
                <w:webHidden/>
              </w:rPr>
              <w:instrText xml:space="preserve"> PAGEREF _Toc160093422 \h </w:instrText>
            </w:r>
            <w:r>
              <w:rPr>
                <w:noProof/>
                <w:webHidden/>
              </w:rPr>
            </w:r>
            <w:r>
              <w:rPr>
                <w:noProof/>
                <w:webHidden/>
              </w:rPr>
              <w:fldChar w:fldCharType="separate"/>
            </w:r>
            <w:r>
              <w:rPr>
                <w:noProof/>
                <w:webHidden/>
              </w:rPr>
              <w:t>48</w:t>
            </w:r>
            <w:r>
              <w:rPr>
                <w:noProof/>
                <w:webHidden/>
              </w:rPr>
              <w:fldChar w:fldCharType="end"/>
            </w:r>
          </w:hyperlink>
        </w:p>
        <w:p w14:paraId="67467C2D" w14:textId="092CAE3A" w:rsidR="00B75C4C" w:rsidRPr="006E5F10" w:rsidRDefault="00B75C4C" w:rsidP="00B75C4C">
          <w:pPr>
            <w:rPr>
              <w:b/>
              <w:bCs/>
              <w:noProof/>
              <w:lang w:val="fr-FR"/>
            </w:rPr>
          </w:pPr>
          <w:r w:rsidRPr="006E5F10">
            <w:rPr>
              <w:b/>
              <w:bCs/>
              <w:noProof/>
              <w:lang w:val="fr-FR"/>
            </w:rPr>
            <w:fldChar w:fldCharType="end"/>
          </w:r>
        </w:p>
      </w:sdtContent>
    </w:sdt>
    <w:p w14:paraId="05F72913" w14:textId="7DE327A6" w:rsidR="00FC1FA4" w:rsidRPr="006E5F10" w:rsidRDefault="00407B05" w:rsidP="00407B05">
      <w:pPr>
        <w:tabs>
          <w:tab w:val="left" w:pos="7560"/>
        </w:tabs>
        <w:rPr>
          <w:lang w:val="fr-FR"/>
        </w:rPr>
      </w:pPr>
      <w:r w:rsidRPr="006E5F10">
        <w:rPr>
          <w:lang w:val="fr-FR"/>
        </w:rPr>
        <w:tab/>
      </w:r>
    </w:p>
    <w:p w14:paraId="0A5A91E6" w14:textId="75EF7186" w:rsidR="00407B05" w:rsidRPr="006E5F10" w:rsidRDefault="00407B05" w:rsidP="00407B05">
      <w:pPr>
        <w:tabs>
          <w:tab w:val="left" w:pos="7560"/>
        </w:tabs>
        <w:rPr>
          <w:lang w:val="fr-FR"/>
        </w:rPr>
        <w:sectPr w:rsidR="00407B05" w:rsidRPr="006E5F10" w:rsidSect="001D3911">
          <w:pgSz w:w="11906" w:h="16838" w:code="9"/>
          <w:pgMar w:top="1440" w:right="1440" w:bottom="1440" w:left="1440" w:header="708" w:footer="708" w:gutter="0"/>
          <w:cols w:space="708"/>
          <w:titlePg/>
          <w:docGrid w:linePitch="360"/>
        </w:sectPr>
      </w:pPr>
      <w:r w:rsidRPr="006E5F10">
        <w:rPr>
          <w:lang w:val="fr-FR"/>
        </w:rPr>
        <w:tab/>
      </w:r>
    </w:p>
    <w:p w14:paraId="039ACBC0" w14:textId="03729E6F" w:rsidR="00F361BC" w:rsidRPr="006E5F10" w:rsidRDefault="00C06967" w:rsidP="00F361BC">
      <w:pPr>
        <w:pStyle w:val="Heading1"/>
        <w:rPr>
          <w:lang w:val="fr-FR"/>
        </w:rPr>
      </w:pPr>
      <w:bookmarkStart w:id="0" w:name="_Toc160093408"/>
      <w:r w:rsidRPr="006E5F10">
        <w:rPr>
          <w:lang w:val="fr-FR"/>
        </w:rPr>
        <w:lastRenderedPageBreak/>
        <w:t>Introduction</w:t>
      </w:r>
      <w:bookmarkEnd w:id="0"/>
    </w:p>
    <w:p w14:paraId="19FBF86A" w14:textId="5BC74A35" w:rsidR="007104E2" w:rsidRPr="006E5F10" w:rsidRDefault="007104E2" w:rsidP="00383D1E">
      <w:pPr>
        <w:spacing w:after="0"/>
        <w:rPr>
          <w:lang w:val="fr-FR"/>
        </w:rPr>
      </w:pPr>
      <w:r w:rsidRPr="006E5F10">
        <w:rPr>
          <w:lang w:val="fr-FR"/>
        </w:rPr>
        <w:t xml:space="preserve">Le présent document est destiné à fournir aux responsables d’enquêtes et aux autres membres du personnel technique des pays menant des enquêtes par grappes à indicateurs multiples (MICS) un aperçu des principes et des approches de base </w:t>
      </w:r>
      <w:r w:rsidR="00EB4EBC" w:rsidRPr="006E5F10">
        <w:rPr>
          <w:lang w:val="fr-FR"/>
        </w:rPr>
        <w:t>qui doivent être utilisés pour la personnalisation des questionnaires MICS de base</w:t>
      </w:r>
      <w:r w:rsidRPr="006E5F10">
        <w:rPr>
          <w:lang w:val="fr-FR"/>
        </w:rPr>
        <w:t xml:space="preserve">. Le document </w:t>
      </w:r>
      <w:r w:rsidR="00EB4EBC" w:rsidRPr="006E5F10">
        <w:rPr>
          <w:lang w:val="fr-FR"/>
        </w:rPr>
        <w:t>fournit également une vue d’ensemble</w:t>
      </w:r>
      <w:r w:rsidR="00383D1E" w:rsidRPr="006E5F10">
        <w:rPr>
          <w:lang w:val="fr-FR"/>
        </w:rPr>
        <w:t xml:space="preserve"> sur la manière d’insérer des thèmes complémentaires, pour lesquels des conseils de personnalisation spécifiques sont fournis dans les</w:t>
      </w:r>
      <w:r w:rsidR="00D91D47" w:rsidRPr="006E5F10">
        <w:rPr>
          <w:lang w:val="fr-FR"/>
        </w:rPr>
        <w:t xml:space="preserve"> paquets individuels complémentaires.</w:t>
      </w:r>
      <w:r w:rsidR="00383D1E" w:rsidRPr="006E5F10">
        <w:rPr>
          <w:lang w:val="fr-FR"/>
        </w:rPr>
        <w:t xml:space="preserve"> </w:t>
      </w:r>
    </w:p>
    <w:p w14:paraId="626C16B2" w14:textId="5394F95F" w:rsidR="00383D1E" w:rsidRPr="006E5F10" w:rsidRDefault="00383D1E" w:rsidP="00B75C4C">
      <w:pPr>
        <w:spacing w:after="120"/>
        <w:rPr>
          <w:lang w:val="fr-FR"/>
        </w:rPr>
      </w:pPr>
      <w:r w:rsidRPr="006E5F10">
        <w:rPr>
          <w:lang w:val="fr-FR"/>
        </w:rPr>
        <w:t>Ce document doit être utilisé avec les questionnaires MICS de base et d'autres outils d'enquête pertinents, qui sont tous disponibles sur le site mics.unicef.org.</w:t>
      </w:r>
    </w:p>
    <w:p w14:paraId="6D500695" w14:textId="1FC4B341" w:rsidR="00971EE2" w:rsidRPr="006E5F10" w:rsidRDefault="003C7C1C" w:rsidP="00B75C4C">
      <w:pPr>
        <w:spacing w:after="120"/>
        <w:rPr>
          <w:lang w:val="fr-FR"/>
        </w:rPr>
      </w:pPr>
      <w:r w:rsidRPr="006E5F10">
        <w:rPr>
          <w:b/>
          <w:i/>
          <w:lang w:val="fr-FR"/>
        </w:rPr>
        <w:t>La p</w:t>
      </w:r>
      <w:r w:rsidR="00145C35" w:rsidRPr="006E5F10">
        <w:rPr>
          <w:b/>
          <w:i/>
          <w:lang w:val="fr-FR"/>
        </w:rPr>
        <w:t>ersonnalisation</w:t>
      </w:r>
      <w:r w:rsidR="00145C35" w:rsidRPr="006E5F10">
        <w:rPr>
          <w:lang w:val="fr-FR"/>
        </w:rPr>
        <w:t xml:space="preserve"> (ou</w:t>
      </w:r>
      <w:r w:rsidR="00B75C4C" w:rsidRPr="006E5F10">
        <w:rPr>
          <w:lang w:val="fr-FR"/>
        </w:rPr>
        <w:t xml:space="preserve"> adaptation) </w:t>
      </w:r>
      <w:r w:rsidR="00971EE2" w:rsidRPr="006E5F10">
        <w:rPr>
          <w:lang w:val="fr-FR"/>
        </w:rPr>
        <w:t xml:space="preserve">désigne le processus au cours duquel les questionnaires MICS </w:t>
      </w:r>
      <w:r w:rsidR="00D91D47" w:rsidRPr="006E5F10">
        <w:rPr>
          <w:lang w:val="fr-FR"/>
        </w:rPr>
        <w:t>de base</w:t>
      </w:r>
      <w:r w:rsidR="00971EE2" w:rsidRPr="006E5F10">
        <w:rPr>
          <w:lang w:val="fr-FR"/>
        </w:rPr>
        <w:t xml:space="preserve"> sont adaptés à la population/au contexte dans lequel une enquête </w:t>
      </w:r>
      <w:r w:rsidR="008054D5" w:rsidRPr="006E5F10">
        <w:rPr>
          <w:lang w:val="fr-FR"/>
        </w:rPr>
        <w:t>MICS</w:t>
      </w:r>
      <w:r w:rsidR="00971EE2" w:rsidRPr="006E5F10">
        <w:rPr>
          <w:lang w:val="fr-FR"/>
        </w:rPr>
        <w:t xml:space="preserve"> est </w:t>
      </w:r>
      <w:r w:rsidR="008054D5" w:rsidRPr="006E5F10">
        <w:rPr>
          <w:lang w:val="fr-FR"/>
        </w:rPr>
        <w:t>réalis</w:t>
      </w:r>
      <w:r w:rsidR="00971EE2" w:rsidRPr="006E5F10">
        <w:rPr>
          <w:lang w:val="fr-FR"/>
        </w:rPr>
        <w:t xml:space="preserve">ée (c'est-à-dire une enquête </w:t>
      </w:r>
      <w:r w:rsidR="008054D5" w:rsidRPr="006E5F10">
        <w:rPr>
          <w:lang w:val="fr-FR"/>
        </w:rPr>
        <w:t xml:space="preserve">MICS </w:t>
      </w:r>
      <w:r w:rsidR="00971EE2" w:rsidRPr="006E5F10">
        <w:rPr>
          <w:lang w:val="fr-FR"/>
        </w:rPr>
        <w:t xml:space="preserve">nationale ou une enquête </w:t>
      </w:r>
      <w:r w:rsidR="008054D5" w:rsidRPr="006E5F10">
        <w:rPr>
          <w:lang w:val="fr-FR"/>
        </w:rPr>
        <w:t>MICS</w:t>
      </w:r>
      <w:r w:rsidR="00971EE2" w:rsidRPr="006E5F10">
        <w:rPr>
          <w:lang w:val="fr-FR"/>
        </w:rPr>
        <w:t xml:space="preserve"> menée pour un groupe de population ou pour une zone sélectionnée au sein d'un pays), en utilisant des principes et des approches standard</w:t>
      </w:r>
      <w:r w:rsidR="003E2393">
        <w:rPr>
          <w:lang w:val="fr-FR"/>
        </w:rPr>
        <w:t>s</w:t>
      </w:r>
      <w:r w:rsidR="00971EE2" w:rsidRPr="006E5F10">
        <w:rPr>
          <w:lang w:val="fr-FR"/>
        </w:rPr>
        <w:t xml:space="preserve">, tout en maintenant la comparabilité </w:t>
      </w:r>
      <w:r w:rsidR="008054D5" w:rsidRPr="006E5F10">
        <w:rPr>
          <w:lang w:val="fr-FR"/>
        </w:rPr>
        <w:t>internation</w:t>
      </w:r>
      <w:r w:rsidR="00971EE2" w:rsidRPr="006E5F10">
        <w:rPr>
          <w:lang w:val="fr-FR"/>
        </w:rPr>
        <w:t xml:space="preserve">ale des indicateurs qui seront </w:t>
      </w:r>
      <w:r w:rsidR="008054D5" w:rsidRPr="006E5F10">
        <w:rPr>
          <w:lang w:val="fr-FR"/>
        </w:rPr>
        <w:t>établis à partir de</w:t>
      </w:r>
      <w:r w:rsidR="00971EE2" w:rsidRPr="006E5F10">
        <w:rPr>
          <w:lang w:val="fr-FR"/>
        </w:rPr>
        <w:t>s données collectées.</w:t>
      </w:r>
    </w:p>
    <w:p w14:paraId="2BC0A248" w14:textId="680C0203" w:rsidR="00416B1F" w:rsidRPr="006E5F10" w:rsidRDefault="00416B1F" w:rsidP="00B75C4C">
      <w:pPr>
        <w:spacing w:after="120"/>
        <w:rPr>
          <w:lang w:val="fr-FR"/>
        </w:rPr>
      </w:pPr>
      <w:r w:rsidRPr="006E5F10">
        <w:rPr>
          <w:lang w:val="fr-FR"/>
        </w:rPr>
        <w:t xml:space="preserve">Le processus de personnalisation est loin d’être facile et simple. Sans une compréhension détaillée de tous les outils de l'enquête MICS standard et des principes et recommandations </w:t>
      </w:r>
      <w:r w:rsidR="00E568A1" w:rsidRPr="006E5F10">
        <w:rPr>
          <w:lang w:val="fr-FR"/>
        </w:rPr>
        <w:t xml:space="preserve">généraux </w:t>
      </w:r>
      <w:r w:rsidRPr="006E5F10">
        <w:rPr>
          <w:lang w:val="fr-FR"/>
        </w:rPr>
        <w:t xml:space="preserve">du programme MICS, l'adaptation des questionnaires MICS ne devrait pas être tentée au niveau </w:t>
      </w:r>
      <w:r w:rsidR="00E568A1" w:rsidRPr="006E5F10">
        <w:rPr>
          <w:lang w:val="fr-FR"/>
        </w:rPr>
        <w:t xml:space="preserve">des pays </w:t>
      </w:r>
      <w:r w:rsidRPr="006E5F10">
        <w:rPr>
          <w:lang w:val="fr-FR"/>
        </w:rPr>
        <w:t>sans l'a</w:t>
      </w:r>
      <w:r w:rsidR="00E568A1" w:rsidRPr="006E5F10">
        <w:rPr>
          <w:lang w:val="fr-FR"/>
        </w:rPr>
        <w:t>id</w:t>
      </w:r>
      <w:r w:rsidRPr="006E5F10">
        <w:rPr>
          <w:lang w:val="fr-FR"/>
        </w:rPr>
        <w:t xml:space="preserve">e d'un expert </w:t>
      </w:r>
      <w:r w:rsidR="00E568A1" w:rsidRPr="006E5F10">
        <w:rPr>
          <w:lang w:val="fr-FR"/>
        </w:rPr>
        <w:t xml:space="preserve">en matière de </w:t>
      </w:r>
      <w:r w:rsidRPr="006E5F10">
        <w:rPr>
          <w:lang w:val="fr-FR"/>
        </w:rPr>
        <w:t xml:space="preserve">MICS. Au cours du processus d'adaptation, il est </w:t>
      </w:r>
      <w:r w:rsidR="00BF0F22" w:rsidRPr="006E5F10">
        <w:rPr>
          <w:lang w:val="fr-FR"/>
        </w:rPr>
        <w:t>absolument essentiel que les enseignements tirés</w:t>
      </w:r>
      <w:r w:rsidRPr="006E5F10">
        <w:rPr>
          <w:lang w:val="fr-FR"/>
        </w:rPr>
        <w:t xml:space="preserve"> des activités de collecte de données</w:t>
      </w:r>
      <w:r w:rsidR="002467A1" w:rsidRPr="006E5F10">
        <w:rPr>
          <w:lang w:val="fr-FR"/>
        </w:rPr>
        <w:t xml:space="preserve"> antérieures</w:t>
      </w:r>
      <w:r w:rsidRPr="006E5F10">
        <w:rPr>
          <w:lang w:val="fr-FR"/>
        </w:rPr>
        <w:t xml:space="preserve">, y compris d'une précédente enquête </w:t>
      </w:r>
      <w:r w:rsidR="002467A1" w:rsidRPr="006E5F10">
        <w:rPr>
          <w:lang w:val="fr-FR"/>
        </w:rPr>
        <w:t>MICS</w:t>
      </w:r>
      <w:r w:rsidRPr="006E5F10">
        <w:rPr>
          <w:lang w:val="fr-FR"/>
        </w:rPr>
        <w:t xml:space="preserve">, soient utilisées </w:t>
      </w:r>
      <w:r w:rsidR="002467A1" w:rsidRPr="006E5F10">
        <w:rPr>
          <w:lang w:val="fr-FR"/>
        </w:rPr>
        <w:t>de manière efficace</w:t>
      </w:r>
      <w:r w:rsidRPr="006E5F10">
        <w:rPr>
          <w:lang w:val="fr-FR"/>
        </w:rPr>
        <w:t xml:space="preserve"> et, </w:t>
      </w:r>
      <w:r w:rsidR="002467A1" w:rsidRPr="006E5F10">
        <w:rPr>
          <w:lang w:val="fr-FR"/>
        </w:rPr>
        <w:t>le cas échéant</w:t>
      </w:r>
      <w:r w:rsidRPr="006E5F10">
        <w:rPr>
          <w:lang w:val="fr-FR"/>
        </w:rPr>
        <w:t xml:space="preserve">, que les outils soient testés avant que les décisions finales ne soient prises. Les tests peuvent </w:t>
      </w:r>
      <w:r w:rsidR="002467A1" w:rsidRPr="006E5F10">
        <w:rPr>
          <w:lang w:val="fr-FR"/>
        </w:rPr>
        <w:t>inclure</w:t>
      </w:r>
      <w:r w:rsidRPr="006E5F10">
        <w:rPr>
          <w:lang w:val="fr-FR"/>
        </w:rPr>
        <w:t xml:space="preserve"> des pré-tests organisés, des tests sur le terrain, des </w:t>
      </w:r>
      <w:r w:rsidR="002467A1" w:rsidRPr="006E5F10">
        <w:rPr>
          <w:lang w:val="fr-FR"/>
        </w:rPr>
        <w:t>tests</w:t>
      </w:r>
      <w:r w:rsidRPr="006E5F10">
        <w:rPr>
          <w:lang w:val="fr-FR"/>
        </w:rPr>
        <w:t xml:space="preserve"> pilotes et, dans certains cas, des tests cognitifs. L'analyse des données brutes des enquêtes précédentes et des activités de co</w:t>
      </w:r>
      <w:r w:rsidR="002467A1" w:rsidRPr="006E5F10">
        <w:rPr>
          <w:lang w:val="fr-FR"/>
        </w:rPr>
        <w:t xml:space="preserve">llecte de données, ainsi que l’exploitation de ces résultats, </w:t>
      </w:r>
      <w:r w:rsidRPr="006E5F10">
        <w:rPr>
          <w:lang w:val="fr-FR"/>
        </w:rPr>
        <w:t>devraient également être entrepris</w:t>
      </w:r>
      <w:r w:rsidR="002467A1" w:rsidRPr="006E5F10">
        <w:rPr>
          <w:lang w:val="fr-FR"/>
        </w:rPr>
        <w:t>es</w:t>
      </w:r>
      <w:r w:rsidRPr="006E5F10">
        <w:rPr>
          <w:lang w:val="fr-FR"/>
        </w:rPr>
        <w:t xml:space="preserve"> </w:t>
      </w:r>
      <w:r w:rsidR="002467A1" w:rsidRPr="006E5F10">
        <w:rPr>
          <w:lang w:val="fr-FR"/>
        </w:rPr>
        <w:t>en vue de la réussite de l’</w:t>
      </w:r>
      <w:r w:rsidRPr="006E5F10">
        <w:rPr>
          <w:lang w:val="fr-FR"/>
        </w:rPr>
        <w:t>adaptation des questionnair</w:t>
      </w:r>
      <w:r w:rsidR="002467A1" w:rsidRPr="006E5F10">
        <w:rPr>
          <w:lang w:val="fr-FR"/>
        </w:rPr>
        <w:t xml:space="preserve">es </w:t>
      </w:r>
      <w:r w:rsidRPr="006E5F10">
        <w:rPr>
          <w:lang w:val="fr-FR"/>
        </w:rPr>
        <w:t>MICS de base.</w:t>
      </w:r>
    </w:p>
    <w:p w14:paraId="42CE28E8" w14:textId="792E1A8A" w:rsidR="00661CB9" w:rsidRPr="006E5F10" w:rsidRDefault="00661CB9" w:rsidP="00661CB9">
      <w:pPr>
        <w:spacing w:after="0" w:line="288" w:lineRule="auto"/>
        <w:rPr>
          <w:lang w:val="fr-FR"/>
        </w:rPr>
      </w:pPr>
      <w:r w:rsidRPr="006E5F10">
        <w:rPr>
          <w:lang w:val="fr-FR"/>
        </w:rPr>
        <w:t>Les questionnaires MICS de base en question (et couvert</w:t>
      </w:r>
      <w:r w:rsidR="00F55242">
        <w:rPr>
          <w:lang w:val="fr-FR"/>
        </w:rPr>
        <w:t>s</w:t>
      </w:r>
      <w:r w:rsidRPr="006E5F10">
        <w:rPr>
          <w:lang w:val="fr-FR"/>
        </w:rPr>
        <w:t xml:space="preserve"> dans le présent document) sont :</w:t>
      </w:r>
    </w:p>
    <w:p w14:paraId="72CF8246" w14:textId="2F3E0772" w:rsidR="00B75C4C" w:rsidRPr="006E5F10" w:rsidRDefault="00661CB9" w:rsidP="002866EF">
      <w:pPr>
        <w:pStyle w:val="ListParagraph"/>
        <w:numPr>
          <w:ilvl w:val="0"/>
          <w:numId w:val="2"/>
        </w:numPr>
        <w:spacing w:before="0" w:after="120"/>
        <w:contextualSpacing w:val="0"/>
        <w:rPr>
          <w:lang w:val="fr-FR"/>
        </w:rPr>
      </w:pPr>
      <w:r w:rsidRPr="006E5F10">
        <w:rPr>
          <w:lang w:val="fr-FR"/>
        </w:rPr>
        <w:t>Le Questionnaire Ménage</w:t>
      </w:r>
      <w:r w:rsidR="00C2645A" w:rsidRPr="006E5F10">
        <w:rPr>
          <w:lang w:val="fr-FR"/>
        </w:rPr>
        <w:t> ;</w:t>
      </w:r>
    </w:p>
    <w:p w14:paraId="1DC59DEF" w14:textId="0223C33B" w:rsidR="00B75C4C" w:rsidRPr="006E5F10" w:rsidRDefault="00C2645A" w:rsidP="002866EF">
      <w:pPr>
        <w:pStyle w:val="ListParagraph"/>
        <w:numPr>
          <w:ilvl w:val="0"/>
          <w:numId w:val="2"/>
        </w:numPr>
        <w:spacing w:before="0" w:after="120"/>
        <w:contextualSpacing w:val="0"/>
        <w:rPr>
          <w:lang w:val="fr-FR"/>
        </w:rPr>
      </w:pPr>
      <w:r w:rsidRPr="006E5F10">
        <w:rPr>
          <w:lang w:val="fr-FR"/>
        </w:rPr>
        <w:t>Le Formulaire de test de la qualité de l’eau ;</w:t>
      </w:r>
    </w:p>
    <w:p w14:paraId="41489FE2" w14:textId="343F93B4" w:rsidR="00B75C4C" w:rsidRPr="006E5F10" w:rsidRDefault="00C2645A" w:rsidP="002866EF">
      <w:pPr>
        <w:pStyle w:val="ListParagraph"/>
        <w:numPr>
          <w:ilvl w:val="0"/>
          <w:numId w:val="2"/>
        </w:numPr>
        <w:spacing w:before="0" w:after="120"/>
        <w:contextualSpacing w:val="0"/>
        <w:rPr>
          <w:lang w:val="fr-FR"/>
        </w:rPr>
      </w:pPr>
      <w:r w:rsidRPr="006E5F10">
        <w:rPr>
          <w:lang w:val="fr-FR"/>
        </w:rPr>
        <w:t>Le Questionnaire pour les Femmes ;</w:t>
      </w:r>
    </w:p>
    <w:p w14:paraId="03EEF9A7" w14:textId="0173BC16" w:rsidR="00C2645A" w:rsidRPr="006E5F10" w:rsidRDefault="00C2645A" w:rsidP="002866EF">
      <w:pPr>
        <w:pStyle w:val="ListParagraph"/>
        <w:numPr>
          <w:ilvl w:val="0"/>
          <w:numId w:val="2"/>
        </w:numPr>
        <w:spacing w:before="0" w:after="120"/>
        <w:contextualSpacing w:val="0"/>
        <w:rPr>
          <w:lang w:val="fr-FR"/>
        </w:rPr>
      </w:pPr>
      <w:r w:rsidRPr="006E5F10">
        <w:rPr>
          <w:lang w:val="fr-FR"/>
        </w:rPr>
        <w:t>Le Questionnaire pour les Hommes ;</w:t>
      </w:r>
    </w:p>
    <w:p w14:paraId="69C6EC37" w14:textId="3B52AB7F" w:rsidR="00B75C4C" w:rsidRPr="006E5F10" w:rsidRDefault="00C2645A" w:rsidP="002866EF">
      <w:pPr>
        <w:pStyle w:val="ListParagraph"/>
        <w:numPr>
          <w:ilvl w:val="0"/>
          <w:numId w:val="2"/>
        </w:numPr>
        <w:spacing w:before="0" w:after="120"/>
        <w:contextualSpacing w:val="0"/>
        <w:rPr>
          <w:lang w:val="fr-FR"/>
        </w:rPr>
      </w:pPr>
      <w:r w:rsidRPr="006E5F10">
        <w:rPr>
          <w:lang w:val="fr-FR"/>
        </w:rPr>
        <w:t>Le</w:t>
      </w:r>
      <w:r w:rsidR="00B75C4C" w:rsidRPr="006E5F10">
        <w:rPr>
          <w:lang w:val="fr-FR"/>
        </w:rPr>
        <w:t xml:space="preserve"> Questionnaire </w:t>
      </w:r>
      <w:r w:rsidR="002409EA" w:rsidRPr="006E5F10">
        <w:rPr>
          <w:lang w:val="fr-FR"/>
        </w:rPr>
        <w:t>pour les E</w:t>
      </w:r>
      <w:r w:rsidRPr="006E5F10">
        <w:rPr>
          <w:lang w:val="fr-FR"/>
        </w:rPr>
        <w:t xml:space="preserve">nfants et les adolescents âgés de 5 à </w:t>
      </w:r>
      <w:r w:rsidR="00B75C4C" w:rsidRPr="006E5F10">
        <w:rPr>
          <w:lang w:val="fr-FR"/>
        </w:rPr>
        <w:t>17</w:t>
      </w:r>
      <w:r w:rsidRPr="006E5F10">
        <w:rPr>
          <w:lang w:val="fr-FR"/>
        </w:rPr>
        <w:t xml:space="preserve"> ans ;</w:t>
      </w:r>
    </w:p>
    <w:p w14:paraId="0F60D865" w14:textId="64D625A5" w:rsidR="00B75C4C" w:rsidRPr="006E5F10" w:rsidRDefault="00C2645A" w:rsidP="002866EF">
      <w:pPr>
        <w:pStyle w:val="ListParagraph"/>
        <w:numPr>
          <w:ilvl w:val="0"/>
          <w:numId w:val="2"/>
        </w:numPr>
        <w:spacing w:before="0" w:after="120"/>
        <w:contextualSpacing w:val="0"/>
        <w:rPr>
          <w:lang w:val="fr-FR"/>
        </w:rPr>
      </w:pPr>
      <w:r w:rsidRPr="006E5F10">
        <w:rPr>
          <w:lang w:val="fr-FR"/>
        </w:rPr>
        <w:t>Le</w:t>
      </w:r>
      <w:r w:rsidR="00B75C4C" w:rsidRPr="006E5F10">
        <w:rPr>
          <w:lang w:val="fr-FR"/>
        </w:rPr>
        <w:t xml:space="preserve"> Questionnaire </w:t>
      </w:r>
      <w:r w:rsidR="002409EA" w:rsidRPr="006E5F10">
        <w:rPr>
          <w:lang w:val="fr-FR"/>
        </w:rPr>
        <w:t>pour les E</w:t>
      </w:r>
      <w:r w:rsidRPr="006E5F10">
        <w:rPr>
          <w:lang w:val="fr-FR"/>
        </w:rPr>
        <w:t>nfants de moins de 5 ans.</w:t>
      </w:r>
    </w:p>
    <w:p w14:paraId="6501B159" w14:textId="6FB1F4D0" w:rsidR="00C2645A" w:rsidRPr="006E5F10" w:rsidRDefault="00C2645A" w:rsidP="00C2645A">
      <w:pPr>
        <w:spacing w:after="0" w:line="288" w:lineRule="auto"/>
        <w:rPr>
          <w:lang w:val="fr-FR"/>
        </w:rPr>
      </w:pPr>
      <w:r w:rsidRPr="006E5F10">
        <w:rPr>
          <w:lang w:val="fr-FR"/>
        </w:rPr>
        <w:t xml:space="preserve">L’adaptation couvre les types de modifications aux questionnaires MICS </w:t>
      </w:r>
      <w:r w:rsidR="002409EA" w:rsidRPr="006E5F10">
        <w:rPr>
          <w:lang w:val="fr-FR"/>
        </w:rPr>
        <w:t xml:space="preserve">de </w:t>
      </w:r>
      <w:proofErr w:type="gramStart"/>
      <w:r w:rsidR="002409EA" w:rsidRPr="006E5F10">
        <w:rPr>
          <w:lang w:val="fr-FR"/>
        </w:rPr>
        <w:t>base</w:t>
      </w:r>
      <w:r w:rsidRPr="006E5F10">
        <w:rPr>
          <w:lang w:val="fr-FR"/>
        </w:rPr>
        <w:t xml:space="preserve"> suivants</w:t>
      </w:r>
      <w:proofErr w:type="gramEnd"/>
      <w:r w:rsidRPr="006E5F10">
        <w:rPr>
          <w:lang w:val="fr-FR"/>
        </w:rPr>
        <w:t xml:space="preserve"> : </w:t>
      </w:r>
    </w:p>
    <w:p w14:paraId="7FD28B11" w14:textId="065CFAEA" w:rsidR="00B75C4C" w:rsidRPr="006E5F10" w:rsidRDefault="00C2645A" w:rsidP="002866EF">
      <w:pPr>
        <w:pStyle w:val="ListParagraph"/>
        <w:numPr>
          <w:ilvl w:val="0"/>
          <w:numId w:val="1"/>
        </w:numPr>
        <w:spacing w:before="0" w:after="120"/>
        <w:contextualSpacing w:val="0"/>
        <w:rPr>
          <w:lang w:val="fr-FR"/>
        </w:rPr>
      </w:pPr>
      <w:r w:rsidRPr="006E5F10">
        <w:rPr>
          <w:b/>
          <w:i/>
          <w:lang w:val="fr-FR"/>
        </w:rPr>
        <w:t>Mod</w:t>
      </w:r>
      <w:r w:rsidR="002409EA" w:rsidRPr="006E5F10">
        <w:rPr>
          <w:b/>
          <w:i/>
          <w:lang w:val="fr-FR"/>
        </w:rPr>
        <w:t>ifications spécifiques aux pays/</w:t>
      </w:r>
      <w:r w:rsidRPr="006E5F10">
        <w:rPr>
          <w:b/>
          <w:i/>
          <w:lang w:val="fr-FR"/>
        </w:rPr>
        <w:t xml:space="preserve">à l’enquête </w:t>
      </w:r>
      <w:r w:rsidR="008875B5" w:rsidRPr="006E5F10">
        <w:rPr>
          <w:lang w:val="fr-FR"/>
        </w:rPr>
        <w:t>par rapport aux questions MICS et aux codes de réponse déjà existants, tels que décrits dans le présent document</w:t>
      </w:r>
      <w:r w:rsidR="00B75C4C" w:rsidRPr="006E5F10">
        <w:rPr>
          <w:lang w:val="fr-FR"/>
        </w:rPr>
        <w:t>,</w:t>
      </w:r>
    </w:p>
    <w:p w14:paraId="4B2E0CA7" w14:textId="5C84057A" w:rsidR="00B75C4C" w:rsidRPr="006E5F10" w:rsidRDefault="00C2645A" w:rsidP="002866EF">
      <w:pPr>
        <w:pStyle w:val="ListParagraph"/>
        <w:numPr>
          <w:ilvl w:val="0"/>
          <w:numId w:val="1"/>
        </w:numPr>
        <w:spacing w:before="0" w:after="120"/>
        <w:contextualSpacing w:val="0"/>
        <w:rPr>
          <w:lang w:val="fr-FR"/>
        </w:rPr>
      </w:pPr>
      <w:r w:rsidRPr="006E5F10">
        <w:rPr>
          <w:b/>
          <w:i/>
          <w:lang w:val="fr-FR"/>
        </w:rPr>
        <w:t>Suppressions</w:t>
      </w:r>
      <w:r w:rsidR="00B75C4C" w:rsidRPr="006E5F10">
        <w:rPr>
          <w:lang w:val="fr-FR"/>
        </w:rPr>
        <w:t xml:space="preserve"> </w:t>
      </w:r>
      <w:r w:rsidRPr="006E5F10">
        <w:rPr>
          <w:lang w:val="fr-FR"/>
        </w:rPr>
        <w:t>à partir des</w:t>
      </w:r>
      <w:r w:rsidR="00D91D47" w:rsidRPr="006E5F10">
        <w:rPr>
          <w:lang w:val="fr-FR"/>
        </w:rPr>
        <w:t xml:space="preserve"> questionnaires d</w:t>
      </w:r>
      <w:r w:rsidRPr="006E5F10">
        <w:rPr>
          <w:lang w:val="fr-FR"/>
        </w:rPr>
        <w:t>e base, et</w:t>
      </w:r>
    </w:p>
    <w:p w14:paraId="71EA4A24" w14:textId="431AA268" w:rsidR="000240F1" w:rsidRPr="006E5F10" w:rsidRDefault="00B75C4C" w:rsidP="002866EF">
      <w:pPr>
        <w:pStyle w:val="ListParagraph"/>
        <w:numPr>
          <w:ilvl w:val="0"/>
          <w:numId w:val="1"/>
        </w:numPr>
        <w:spacing w:before="0" w:after="120"/>
        <w:contextualSpacing w:val="0"/>
        <w:rPr>
          <w:lang w:val="fr-FR"/>
        </w:rPr>
      </w:pPr>
      <w:r w:rsidRPr="006E5F10">
        <w:rPr>
          <w:b/>
          <w:i/>
          <w:lang w:val="fr-FR"/>
        </w:rPr>
        <w:t>A</w:t>
      </w:r>
      <w:r w:rsidR="00C2645A" w:rsidRPr="006E5F10">
        <w:rPr>
          <w:b/>
          <w:i/>
          <w:lang w:val="fr-FR"/>
        </w:rPr>
        <w:t xml:space="preserve">jouts </w:t>
      </w:r>
      <w:r w:rsidR="00C2645A" w:rsidRPr="006E5F10">
        <w:rPr>
          <w:lang w:val="fr-FR"/>
        </w:rPr>
        <w:t xml:space="preserve">aux </w:t>
      </w:r>
      <w:r w:rsidRPr="006E5F10">
        <w:rPr>
          <w:lang w:val="fr-FR"/>
        </w:rPr>
        <w:t>questionnaires</w:t>
      </w:r>
      <w:r w:rsidR="00C2645A" w:rsidRPr="006E5F10">
        <w:rPr>
          <w:lang w:val="fr-FR"/>
        </w:rPr>
        <w:t xml:space="preserve"> </w:t>
      </w:r>
      <w:r w:rsidR="00D91D47" w:rsidRPr="006E5F10">
        <w:rPr>
          <w:lang w:val="fr-FR"/>
        </w:rPr>
        <w:t>de base</w:t>
      </w:r>
      <w:r w:rsidR="000240F1" w:rsidRPr="006E5F10">
        <w:rPr>
          <w:lang w:val="fr-FR"/>
        </w:rPr>
        <w:t xml:space="preserve">, </w:t>
      </w:r>
      <w:r w:rsidR="00630F2B" w:rsidRPr="006E5F10">
        <w:rPr>
          <w:lang w:val="fr-FR"/>
        </w:rPr>
        <w:t>y compris</w:t>
      </w:r>
    </w:p>
    <w:p w14:paraId="1A51E0A3" w14:textId="442FBD41" w:rsidR="000240F1" w:rsidRPr="006E5F10" w:rsidRDefault="00630F2B" w:rsidP="002866EF">
      <w:pPr>
        <w:pStyle w:val="ListParagraph"/>
        <w:numPr>
          <w:ilvl w:val="1"/>
          <w:numId w:val="4"/>
        </w:numPr>
        <w:spacing w:before="0" w:after="120"/>
        <w:contextualSpacing w:val="0"/>
        <w:rPr>
          <w:lang w:val="fr-FR"/>
        </w:rPr>
      </w:pPr>
      <w:r w:rsidRPr="006E5F10">
        <w:rPr>
          <w:b/>
          <w:i/>
          <w:lang w:val="fr-FR"/>
        </w:rPr>
        <w:t>Thèmes complémentaires</w:t>
      </w:r>
      <w:r w:rsidRPr="006E5F10">
        <w:rPr>
          <w:bCs/>
          <w:iCs/>
          <w:lang w:val="fr-FR"/>
        </w:rPr>
        <w:t xml:space="preserve"> et</w:t>
      </w:r>
    </w:p>
    <w:p w14:paraId="40A837B6" w14:textId="27D4A139" w:rsidR="00B75C4C" w:rsidRPr="006E5F10" w:rsidRDefault="00E4556A" w:rsidP="002866EF">
      <w:pPr>
        <w:pStyle w:val="ListParagraph"/>
        <w:numPr>
          <w:ilvl w:val="1"/>
          <w:numId w:val="4"/>
        </w:numPr>
        <w:spacing w:before="0" w:after="120"/>
        <w:contextualSpacing w:val="0"/>
        <w:rPr>
          <w:lang w:val="fr-FR"/>
        </w:rPr>
      </w:pPr>
      <w:r w:rsidRPr="006E5F10">
        <w:rPr>
          <w:b/>
          <w:i/>
          <w:lang w:val="fr-FR"/>
        </w:rPr>
        <w:t>Thèmes n</w:t>
      </w:r>
      <w:r w:rsidR="00630F2B" w:rsidRPr="006E5F10">
        <w:rPr>
          <w:b/>
          <w:i/>
          <w:lang w:val="fr-FR"/>
        </w:rPr>
        <w:t xml:space="preserve">on </w:t>
      </w:r>
      <w:r w:rsidR="000240F1" w:rsidRPr="006E5F10">
        <w:rPr>
          <w:b/>
          <w:i/>
          <w:lang w:val="fr-FR"/>
        </w:rPr>
        <w:t>MICS.</w:t>
      </w:r>
      <w:r w:rsidR="00B75C4C" w:rsidRPr="006E5F10">
        <w:rPr>
          <w:lang w:val="fr-FR"/>
        </w:rPr>
        <w:t xml:space="preserve"> </w:t>
      </w:r>
    </w:p>
    <w:p w14:paraId="0461849B" w14:textId="450DA496" w:rsidR="00DC358A" w:rsidRPr="006E5F10" w:rsidRDefault="00DC358A" w:rsidP="00B75C4C">
      <w:pPr>
        <w:spacing w:after="120"/>
        <w:rPr>
          <w:lang w:val="fr-FR"/>
        </w:rPr>
      </w:pPr>
      <w:r w:rsidRPr="006E5F10">
        <w:rPr>
          <w:lang w:val="fr-FR"/>
        </w:rPr>
        <w:t xml:space="preserve">Comme expliqué plus en détail dans ce document, certaines parties des questionnaires MICS </w:t>
      </w:r>
      <w:r w:rsidR="0032609C" w:rsidRPr="006E5F10">
        <w:rPr>
          <w:lang w:val="fr-FR"/>
        </w:rPr>
        <w:t xml:space="preserve">de base </w:t>
      </w:r>
      <w:r w:rsidRPr="006E5F10">
        <w:rPr>
          <w:i/>
          <w:lang w:val="fr-FR"/>
        </w:rPr>
        <w:t>doivent</w:t>
      </w:r>
      <w:r w:rsidRPr="006E5F10">
        <w:rPr>
          <w:lang w:val="fr-FR"/>
        </w:rPr>
        <w:t xml:space="preserve"> être modifiées. Par conséquent, le point a) ci-dessus s'applique à </w:t>
      </w:r>
      <w:r w:rsidRPr="006E5F10">
        <w:rPr>
          <w:i/>
          <w:lang w:val="fr-FR"/>
        </w:rPr>
        <w:t>toutes</w:t>
      </w:r>
      <w:r w:rsidRPr="006E5F10">
        <w:rPr>
          <w:lang w:val="fr-FR"/>
        </w:rPr>
        <w:t xml:space="preserve"> les enquêtes MICS. En effet, dans plusieurs cas, les questionnaires </w:t>
      </w:r>
      <w:r w:rsidR="0032609C" w:rsidRPr="006E5F10">
        <w:rPr>
          <w:lang w:val="fr-FR"/>
        </w:rPr>
        <w:t>de base inclu</w:t>
      </w:r>
      <w:r w:rsidRPr="006E5F10">
        <w:rPr>
          <w:lang w:val="fr-FR"/>
        </w:rPr>
        <w:t xml:space="preserve">ent des directives claires </w:t>
      </w:r>
      <w:r w:rsidR="0032609C" w:rsidRPr="006E5F10">
        <w:rPr>
          <w:lang w:val="fr-FR"/>
        </w:rPr>
        <w:t xml:space="preserve">selon lesquelles </w:t>
      </w:r>
      <w:r w:rsidRPr="006E5F10">
        <w:rPr>
          <w:lang w:val="fr-FR"/>
        </w:rPr>
        <w:t xml:space="preserve">un changement ou une modification doit être effectué. Ces cas sont indiqués en </w:t>
      </w:r>
      <w:r w:rsidRPr="006E5F10">
        <w:rPr>
          <w:color w:val="FF0000"/>
          <w:lang w:val="fr-FR"/>
        </w:rPr>
        <w:t>rouge</w:t>
      </w:r>
      <w:r w:rsidR="00630F2B" w:rsidRPr="006E5F10">
        <w:rPr>
          <w:lang w:val="fr-FR"/>
        </w:rPr>
        <w:t>, par exemple « </w:t>
      </w:r>
      <w:r w:rsidRPr="006E5F10">
        <w:rPr>
          <w:color w:val="FF0000"/>
          <w:lang w:val="fr-FR"/>
        </w:rPr>
        <w:t>programme d</w:t>
      </w:r>
      <w:r w:rsidR="00630F2B" w:rsidRPr="006E5F10">
        <w:rPr>
          <w:color w:val="FF0000"/>
          <w:lang w:val="fr-FR"/>
        </w:rPr>
        <w:t>'éducation préscolaire </w:t>
      </w:r>
      <w:r w:rsidR="00630F2B" w:rsidRPr="006E5F10">
        <w:rPr>
          <w:lang w:val="fr-FR"/>
        </w:rPr>
        <w:t>»</w:t>
      </w:r>
      <w:r w:rsidRPr="006E5F10">
        <w:rPr>
          <w:lang w:val="fr-FR"/>
        </w:rPr>
        <w:t xml:space="preserve"> dans ED4 (et ED5, ED9, ED10, ED15, et </w:t>
      </w:r>
      <w:r w:rsidR="00630F2B" w:rsidRPr="006E5F10">
        <w:rPr>
          <w:lang w:val="fr-FR"/>
        </w:rPr>
        <w:t>ED16) ou « </w:t>
      </w:r>
      <w:r w:rsidR="00630F2B" w:rsidRPr="006E5F10">
        <w:rPr>
          <w:color w:val="FF0000"/>
          <w:lang w:val="fr-FR"/>
        </w:rPr>
        <w:t>langue maternelle </w:t>
      </w:r>
      <w:r w:rsidR="00630F2B" w:rsidRPr="006E5F10">
        <w:rPr>
          <w:lang w:val="fr-FR"/>
        </w:rPr>
        <w:t>»</w:t>
      </w:r>
      <w:r w:rsidRPr="006E5F10">
        <w:rPr>
          <w:lang w:val="fr-FR"/>
        </w:rPr>
        <w:t xml:space="preserve"> dans HC1B, et les questions ou segments complets de modules qui ne sont pas applicables dans </w:t>
      </w:r>
      <w:r w:rsidRPr="006E5F10">
        <w:rPr>
          <w:lang w:val="fr-FR"/>
        </w:rPr>
        <w:lastRenderedPageBreak/>
        <w:t xml:space="preserve">tous les contextes, en </w:t>
      </w:r>
      <w:r w:rsidRPr="006E5F10">
        <w:rPr>
          <w:color w:val="70AD47" w:themeColor="accent6"/>
          <w:lang w:val="fr-FR"/>
        </w:rPr>
        <w:t>vert</w:t>
      </w:r>
      <w:r w:rsidRPr="006E5F10">
        <w:rPr>
          <w:lang w:val="fr-FR"/>
        </w:rPr>
        <w:t>, par exemple les questio</w:t>
      </w:r>
      <w:r w:rsidR="00630F2B" w:rsidRPr="006E5F10">
        <w:rPr>
          <w:lang w:val="fr-FR"/>
        </w:rPr>
        <w:t>ns supplémentaires à la fin du M</w:t>
      </w:r>
      <w:r w:rsidRPr="006E5F10">
        <w:rPr>
          <w:lang w:val="fr-FR"/>
        </w:rPr>
        <w:t xml:space="preserve">odule sur l'eau. Veuillez personnaliser pour le rouge, inclure ou supprimer pour le vert et, après </w:t>
      </w:r>
      <w:r w:rsidR="00630F2B" w:rsidRPr="006E5F10">
        <w:rPr>
          <w:lang w:val="fr-FR"/>
        </w:rPr>
        <w:t xml:space="preserve">la </w:t>
      </w:r>
      <w:r w:rsidRPr="006E5F10">
        <w:rPr>
          <w:lang w:val="fr-FR"/>
        </w:rPr>
        <w:t>personnalisation, changer la couleur de la police en noir.</w:t>
      </w:r>
    </w:p>
    <w:p w14:paraId="328B3B4F" w14:textId="7D560D89" w:rsidR="00630F2B" w:rsidRPr="006E5F10" w:rsidRDefault="00630F2B" w:rsidP="00B75C4C">
      <w:pPr>
        <w:spacing w:after="120"/>
        <w:rPr>
          <w:lang w:val="fr-FR"/>
        </w:rPr>
      </w:pPr>
      <w:r w:rsidRPr="006E5F10">
        <w:rPr>
          <w:lang w:val="fr-FR"/>
        </w:rPr>
        <w:t xml:space="preserve">Il n'est pas recommandé de conserver tous les modules et toutes les questions des </w:t>
      </w:r>
      <w:r w:rsidR="00D91D47" w:rsidRPr="006E5F10">
        <w:rPr>
          <w:lang w:val="fr-FR"/>
        </w:rPr>
        <w:t>questionnaires MICS de base</w:t>
      </w:r>
      <w:r w:rsidRPr="006E5F10">
        <w:rPr>
          <w:lang w:val="fr-FR"/>
        </w:rPr>
        <w:t xml:space="preserve"> à toutes les enquêtes MICS, bien que l'architecture des MICS soit aujourd’hui structurée de telle manière à ce que les questionnaires de base n'incluent que les sujets qui sont applicables au niveau mondial. Premièrement, il y aura toujours des thèmes qui ne sont pas pertinents dans certains pays ou régions, comme la polygamie, qui n'est applicable que dans des régions (relativement) bien définies du monde.</w:t>
      </w:r>
    </w:p>
    <w:p w14:paraId="06350BD0" w14:textId="66D62FE4" w:rsidR="00630F2B" w:rsidRPr="006E5F10" w:rsidRDefault="00630F2B" w:rsidP="00B75C4C">
      <w:pPr>
        <w:spacing w:after="120"/>
        <w:rPr>
          <w:lang w:val="fr-FR"/>
        </w:rPr>
      </w:pPr>
      <w:r w:rsidRPr="006E5F10">
        <w:rPr>
          <w:lang w:val="fr-FR"/>
        </w:rPr>
        <w:t xml:space="preserve">Deuxièmement, les décisions relatives au contenu de toute enquête MICS seront idéalement prises à la suite d'une évaluation </w:t>
      </w:r>
      <w:r w:rsidR="002C5E68" w:rsidRPr="006E5F10">
        <w:rPr>
          <w:lang w:val="fr-FR"/>
        </w:rPr>
        <w:t>complèt</w:t>
      </w:r>
      <w:r w:rsidRPr="006E5F10">
        <w:rPr>
          <w:lang w:val="fr-FR"/>
        </w:rPr>
        <w:t xml:space="preserve">e des lacunes en matière de données, généralement </w:t>
      </w:r>
      <w:r w:rsidR="002C5E68" w:rsidRPr="006E5F10">
        <w:rPr>
          <w:lang w:val="fr-FR"/>
        </w:rPr>
        <w:t>fond</w:t>
      </w:r>
      <w:r w:rsidRPr="006E5F10">
        <w:rPr>
          <w:lang w:val="fr-FR"/>
        </w:rPr>
        <w:t xml:space="preserve">ée sur la liste des indicateurs MICS, et, par exemple, lorsque des informations sont disponibles à partir d'autres sources de données récentes, certains modules ou ensembles de questions seront </w:t>
      </w:r>
      <w:r w:rsidR="002C5E68" w:rsidRPr="006E5F10">
        <w:rPr>
          <w:lang w:val="fr-FR"/>
        </w:rPr>
        <w:t>supprim</w:t>
      </w:r>
      <w:r w:rsidRPr="006E5F10">
        <w:rPr>
          <w:lang w:val="fr-FR"/>
        </w:rPr>
        <w:t xml:space="preserve">és. Le processus et l'analyse </w:t>
      </w:r>
      <w:r w:rsidR="002871D4" w:rsidRPr="006E5F10">
        <w:rPr>
          <w:lang w:val="fr-FR"/>
        </w:rPr>
        <w:t xml:space="preserve">que comporte une vaste évaluation </w:t>
      </w:r>
      <w:r w:rsidR="00662027" w:rsidRPr="006E5F10">
        <w:rPr>
          <w:lang w:val="fr-FR"/>
        </w:rPr>
        <w:t>des besoins en données varie</w:t>
      </w:r>
      <w:r w:rsidRPr="006E5F10">
        <w:rPr>
          <w:lang w:val="fr-FR"/>
        </w:rPr>
        <w:t xml:space="preserve">nt, mais </w:t>
      </w:r>
      <w:r w:rsidR="00662027" w:rsidRPr="006E5F10">
        <w:rPr>
          <w:lang w:val="fr-FR"/>
        </w:rPr>
        <w:t xml:space="preserve">constituent </w:t>
      </w:r>
      <w:r w:rsidRPr="006E5F10">
        <w:rPr>
          <w:lang w:val="fr-FR"/>
        </w:rPr>
        <w:t>une étape cruciale dans la détermination du contenu de l'enquête.</w:t>
      </w:r>
    </w:p>
    <w:p w14:paraId="7C941D9D" w14:textId="1301934A" w:rsidR="00662027" w:rsidRPr="006E5F10" w:rsidRDefault="00662027" w:rsidP="00B75C4C">
      <w:pPr>
        <w:spacing w:after="120"/>
        <w:rPr>
          <w:lang w:val="fr-FR"/>
        </w:rPr>
      </w:pPr>
      <w:r w:rsidRPr="006E5F10">
        <w:rPr>
          <w:lang w:val="fr-FR"/>
        </w:rPr>
        <w:t>Déterminer les éléments à exclure de l'enquête est un exercice d'équilibre qui devrait prendre en compte les besoins en matière de données, mais aussi s’inspirer des innombrables expériences de problèmes de qualité des données résultant de questionnaires surchargés. Les priorités des pays orienteront les décisions, mais elles peuvent aussi aller à l'encontre de la réalisation d'une taille optimale du questionnaire si les négociations revêtent un caractère plus politique que technique.</w:t>
      </w:r>
    </w:p>
    <w:p w14:paraId="5A2504B4" w14:textId="11951A3C" w:rsidR="00662027" w:rsidRPr="006E5F10" w:rsidRDefault="00037DBB" w:rsidP="00B75C4C">
      <w:pPr>
        <w:spacing w:after="120"/>
        <w:rPr>
          <w:lang w:val="fr-FR"/>
        </w:rPr>
      </w:pPr>
      <w:r w:rsidRPr="006E5F10">
        <w:rPr>
          <w:lang w:val="fr-FR"/>
        </w:rPr>
        <w:t>Un examen final dépendra</w:t>
      </w:r>
      <w:r w:rsidR="00662027" w:rsidRPr="006E5F10">
        <w:rPr>
          <w:lang w:val="fr-FR"/>
        </w:rPr>
        <w:t xml:space="preserve"> également </w:t>
      </w:r>
      <w:r w:rsidRPr="006E5F10">
        <w:rPr>
          <w:lang w:val="fr-FR"/>
        </w:rPr>
        <w:t xml:space="preserve">de </w:t>
      </w:r>
      <w:r w:rsidR="00662027" w:rsidRPr="006E5F10">
        <w:rPr>
          <w:lang w:val="fr-FR"/>
        </w:rPr>
        <w:t>la capacité à mettre en œuvre une taille d'échantillon adéquate, car</w:t>
      </w:r>
      <w:r w:rsidRPr="006E5F10">
        <w:rPr>
          <w:lang w:val="fr-FR"/>
        </w:rPr>
        <w:t>, d’une part,</w:t>
      </w:r>
      <w:r w:rsidR="00662027" w:rsidRPr="006E5F10">
        <w:rPr>
          <w:lang w:val="fr-FR"/>
        </w:rPr>
        <w:t xml:space="preserve"> </w:t>
      </w:r>
      <w:r w:rsidRPr="006E5F10">
        <w:rPr>
          <w:lang w:val="fr-FR"/>
        </w:rPr>
        <w:t>cela est souvent limité</w:t>
      </w:r>
      <w:r w:rsidR="00662027" w:rsidRPr="006E5F10">
        <w:rPr>
          <w:lang w:val="fr-FR"/>
        </w:rPr>
        <w:t xml:space="preserve"> par le budget</w:t>
      </w:r>
      <w:r w:rsidRPr="006E5F10">
        <w:rPr>
          <w:lang w:val="fr-FR"/>
        </w:rPr>
        <w:t>,</w:t>
      </w:r>
      <w:r w:rsidR="00662027" w:rsidRPr="006E5F10">
        <w:rPr>
          <w:lang w:val="fr-FR"/>
        </w:rPr>
        <w:t xml:space="preserve"> d'une part</w:t>
      </w:r>
      <w:r w:rsidRPr="006E5F10">
        <w:rPr>
          <w:lang w:val="fr-FR"/>
        </w:rPr>
        <w:t>,</w:t>
      </w:r>
      <w:r w:rsidR="00662027" w:rsidRPr="006E5F10">
        <w:rPr>
          <w:lang w:val="fr-FR"/>
        </w:rPr>
        <w:t xml:space="preserve"> et</w:t>
      </w:r>
      <w:r w:rsidRPr="006E5F10">
        <w:rPr>
          <w:lang w:val="fr-FR"/>
        </w:rPr>
        <w:t>,</w:t>
      </w:r>
      <w:r w:rsidR="00662027" w:rsidRPr="006E5F10">
        <w:rPr>
          <w:lang w:val="fr-FR"/>
        </w:rPr>
        <w:t xml:space="preserve"> d'autre part</w:t>
      </w:r>
      <w:r w:rsidRPr="006E5F10">
        <w:rPr>
          <w:lang w:val="fr-FR"/>
        </w:rPr>
        <w:t>,</w:t>
      </w:r>
      <w:r w:rsidR="00662027" w:rsidRPr="006E5F10">
        <w:rPr>
          <w:lang w:val="fr-FR"/>
        </w:rPr>
        <w:t xml:space="preserve"> par les problèmes connus de qualité des données associés à des tailles d'échantillon importantes. Par exemple, certains indicateurs sont difficiles à mesurer dans des contextes de faible fécondité, ce qui </w:t>
      </w:r>
      <w:r w:rsidRPr="006E5F10">
        <w:rPr>
          <w:lang w:val="fr-FR"/>
        </w:rPr>
        <w:t>nécessit</w:t>
      </w:r>
      <w:r w:rsidR="00662027" w:rsidRPr="006E5F10">
        <w:rPr>
          <w:lang w:val="fr-FR"/>
        </w:rPr>
        <w:t>e des tailles d'échantillon plus élevées ou des plans d'échantillonnage comp</w:t>
      </w:r>
      <w:r w:rsidRPr="006E5F10">
        <w:rPr>
          <w:lang w:val="fr-FR"/>
        </w:rPr>
        <w:t>lexes</w:t>
      </w:r>
      <w:r w:rsidR="00662027" w:rsidRPr="006E5F10">
        <w:rPr>
          <w:lang w:val="fr-FR"/>
        </w:rPr>
        <w:t>. À moins que ces problèmes ne puissent être techniquement résolus, l'exclusion de ces indicateurs peut s'avérer nécessaire.</w:t>
      </w:r>
    </w:p>
    <w:p w14:paraId="04FCC61F" w14:textId="37EF7B1C" w:rsidR="00373B8A" w:rsidRPr="006E5F10" w:rsidRDefault="00373B8A" w:rsidP="00373B8A">
      <w:pPr>
        <w:spacing w:after="120"/>
        <w:rPr>
          <w:lang w:val="fr-FR"/>
        </w:rPr>
      </w:pPr>
      <w:r w:rsidRPr="006E5F10">
        <w:rPr>
          <w:lang w:val="fr-FR"/>
        </w:rPr>
        <w:t>Dans certaines enquêtes MICS, on peut donc s'attendre à ce que le point b) ci-dessus soit applicable dans certains cas.</w:t>
      </w:r>
    </w:p>
    <w:p w14:paraId="476D83D9" w14:textId="10A803D5" w:rsidR="00373B8A" w:rsidRPr="006E5F10" w:rsidRDefault="00373B8A" w:rsidP="00373B8A">
      <w:pPr>
        <w:spacing w:after="120"/>
        <w:rPr>
          <w:lang w:val="fr-FR"/>
        </w:rPr>
      </w:pPr>
      <w:r w:rsidRPr="006E5F10">
        <w:rPr>
          <w:lang w:val="fr-FR"/>
        </w:rPr>
        <w:t>Les enquêtes MICS devraient ajouter des thèmes, des modules et des questions qui ne figurent pas dans le questionnaire de base. L'architecture du questionnaire MICS7 est explicitement choisie avec un contenu limité au questionnaire de base et un grand nombre de thèmes complémentaires pouvant être sélectionnés et ajoutés en fonction du contexte du pays, des besoins en données, des contraintes et des priorités. Il s'agit également d</w:t>
      </w:r>
      <w:r w:rsidR="000D2CE2" w:rsidRPr="006E5F10">
        <w:rPr>
          <w:lang w:val="fr-FR"/>
        </w:rPr>
        <w:t>e compléments</w:t>
      </w:r>
      <w:r w:rsidRPr="006E5F10">
        <w:rPr>
          <w:lang w:val="fr-FR"/>
        </w:rPr>
        <w:t xml:space="preserve"> que les questionnaires de base indiquent déjà (par exemple, l'ajout des actifs des ménages à la liste figurant déjà dans le questionnaire </w:t>
      </w:r>
      <w:r w:rsidR="000D2CE2" w:rsidRPr="006E5F10">
        <w:rPr>
          <w:lang w:val="fr-FR"/>
        </w:rPr>
        <w:t>ménage</w:t>
      </w:r>
      <w:r w:rsidRPr="006E5F10">
        <w:rPr>
          <w:lang w:val="fr-FR"/>
        </w:rPr>
        <w:t>). Les ajouts peuvent également inclure des modules ou des ensembles de questions qui ne sont pas couverts par les questionnaires</w:t>
      </w:r>
      <w:r w:rsidR="000D2CE2" w:rsidRPr="006E5F10">
        <w:rPr>
          <w:lang w:val="fr-FR"/>
        </w:rPr>
        <w:t xml:space="preserve"> MICS</w:t>
      </w:r>
      <w:r w:rsidRPr="006E5F10">
        <w:rPr>
          <w:lang w:val="fr-FR"/>
        </w:rPr>
        <w:t xml:space="preserve"> de base ou qui sont disponibles en tant que thèmes complémentaires.</w:t>
      </w:r>
    </w:p>
    <w:p w14:paraId="05860DA9" w14:textId="46B256BF" w:rsidR="000D2CE2" w:rsidRPr="006E5F10" w:rsidRDefault="000D2CE2" w:rsidP="00B4479E">
      <w:pPr>
        <w:pStyle w:val="CommentText"/>
        <w:rPr>
          <w:lang w:val="fr-FR"/>
        </w:rPr>
      </w:pPr>
      <w:r w:rsidRPr="006E5F10">
        <w:rPr>
          <w:lang w:val="fr-FR"/>
        </w:rPr>
        <w:t xml:space="preserve">Dès le début des réflexions sur ce qui pourrait être ajouté aux enquêtes MICS, </w:t>
      </w:r>
      <w:r w:rsidR="00591DE1">
        <w:rPr>
          <w:lang w:val="fr-FR"/>
        </w:rPr>
        <w:t>v</w:t>
      </w:r>
      <w:r w:rsidR="00591DE1">
        <w:rPr>
          <w:lang w:val="fr-FR"/>
        </w:rPr>
        <w:t>ous devez faire particulièrement attention aux ajouts qui ne sont pas compris (ou prévus ou pris en compte) dans les outils standards MICS</w:t>
      </w:r>
      <w:r w:rsidR="00591DE1">
        <w:rPr>
          <w:lang w:val="fr-FR"/>
        </w:rPr>
        <w:t>.</w:t>
      </w:r>
      <w:r w:rsidRPr="006E5F10">
        <w:rPr>
          <w:lang w:val="fr-FR"/>
        </w:rPr>
        <w:t xml:space="preserve"> Cela </w:t>
      </w:r>
      <w:r w:rsidR="003938D4" w:rsidRPr="006E5F10">
        <w:rPr>
          <w:lang w:val="fr-FR"/>
        </w:rPr>
        <w:t>va affecter</w:t>
      </w:r>
      <w:r w:rsidRPr="006E5F10">
        <w:rPr>
          <w:lang w:val="fr-FR"/>
        </w:rPr>
        <w:t xml:space="preserve"> le soutien technique disponible et </w:t>
      </w:r>
      <w:r w:rsidR="003938D4" w:rsidRPr="006E5F10">
        <w:rPr>
          <w:lang w:val="fr-FR"/>
        </w:rPr>
        <w:t>nécessiter</w:t>
      </w:r>
      <w:r w:rsidRPr="006E5F10">
        <w:rPr>
          <w:lang w:val="fr-FR"/>
        </w:rPr>
        <w:t xml:space="preserve"> des changements et des considérations </w:t>
      </w:r>
      <w:r w:rsidR="003938D4" w:rsidRPr="006E5F10">
        <w:rPr>
          <w:lang w:val="fr-FR"/>
        </w:rPr>
        <w:t>à t</w:t>
      </w:r>
      <w:r w:rsidR="00B322F6" w:rsidRPr="006E5F10">
        <w:rPr>
          <w:lang w:val="fr-FR"/>
        </w:rPr>
        <w:t>r</w:t>
      </w:r>
      <w:r w:rsidR="003938D4" w:rsidRPr="006E5F10">
        <w:rPr>
          <w:lang w:val="fr-FR"/>
        </w:rPr>
        <w:t>avers</w:t>
      </w:r>
      <w:r w:rsidRPr="006E5F10">
        <w:rPr>
          <w:lang w:val="fr-FR"/>
        </w:rPr>
        <w:t xml:space="preserve"> l'ensemble des outils disponibles, depuis l'échantillonnage, la formation, les instructions et l'application de la collecte de données jusqu'aux tab</w:t>
      </w:r>
      <w:r w:rsidR="003938D4" w:rsidRPr="006E5F10">
        <w:rPr>
          <w:lang w:val="fr-FR"/>
        </w:rPr>
        <w:t>leaux</w:t>
      </w:r>
      <w:r w:rsidRPr="006E5F10">
        <w:rPr>
          <w:lang w:val="fr-FR"/>
        </w:rPr>
        <w:t xml:space="preserve"> et aux rapports.</w:t>
      </w:r>
    </w:p>
    <w:p w14:paraId="40A0FB4B" w14:textId="3AC2E919" w:rsidR="003938D4" w:rsidRPr="006E5F10" w:rsidRDefault="00B322F6" w:rsidP="00B75C4C">
      <w:pPr>
        <w:spacing w:after="120"/>
        <w:rPr>
          <w:lang w:val="fr-FR"/>
        </w:rPr>
      </w:pPr>
      <w:r w:rsidRPr="006E5F10">
        <w:rPr>
          <w:lang w:val="fr-FR"/>
        </w:rPr>
        <w:t>À l’instar de</w:t>
      </w:r>
      <w:r w:rsidR="003938D4" w:rsidRPr="006E5F10">
        <w:rPr>
          <w:lang w:val="fr-FR"/>
        </w:rPr>
        <w:t xml:space="preserve"> l'exercice </w:t>
      </w:r>
      <w:r w:rsidRPr="006E5F10">
        <w:rPr>
          <w:lang w:val="fr-FR"/>
        </w:rPr>
        <w:t>précédent</w:t>
      </w:r>
      <w:r w:rsidR="003938D4" w:rsidRPr="006E5F10">
        <w:rPr>
          <w:lang w:val="fr-FR"/>
        </w:rPr>
        <w:t xml:space="preserve"> de </w:t>
      </w:r>
      <w:r w:rsidRPr="006E5F10">
        <w:rPr>
          <w:lang w:val="fr-FR"/>
        </w:rPr>
        <w:t xml:space="preserve">la </w:t>
      </w:r>
      <w:r w:rsidR="003938D4" w:rsidRPr="006E5F10">
        <w:rPr>
          <w:lang w:val="fr-FR"/>
        </w:rPr>
        <w:t xml:space="preserve">suppression des questionnaires, </w:t>
      </w:r>
      <w:r w:rsidRPr="006E5F10">
        <w:rPr>
          <w:lang w:val="fr-FR"/>
        </w:rPr>
        <w:t>votre</w:t>
      </w:r>
      <w:r w:rsidR="003938D4" w:rsidRPr="006E5F10">
        <w:rPr>
          <w:lang w:val="fr-FR"/>
        </w:rPr>
        <w:t xml:space="preserve"> point d'entrée devrait être la liste des indicateurs ou, </w:t>
      </w:r>
      <w:r w:rsidRPr="006E5F10">
        <w:rPr>
          <w:lang w:val="fr-FR"/>
        </w:rPr>
        <w:t>à défaut,</w:t>
      </w:r>
      <w:r w:rsidR="003938D4" w:rsidRPr="006E5F10">
        <w:rPr>
          <w:lang w:val="fr-FR"/>
        </w:rPr>
        <w:t xml:space="preserve"> le plan de tabulation. La conception du questionnaire est secondaire par rapport à la nécessité de disposer d'informations précises sur ce que les ajouts proposés permettraient de mesurer et sur la manière dont ils seraient présentés.</w:t>
      </w:r>
    </w:p>
    <w:p w14:paraId="3FEDC5DF" w14:textId="35FF15F8" w:rsidR="009A1686" w:rsidRPr="006E5F10" w:rsidRDefault="009A1686" w:rsidP="00B75C4C">
      <w:pPr>
        <w:spacing w:after="120"/>
        <w:rPr>
          <w:lang w:val="fr-FR"/>
        </w:rPr>
      </w:pPr>
      <w:r w:rsidRPr="006E5F10">
        <w:rPr>
          <w:lang w:val="fr-FR"/>
        </w:rPr>
        <w:t xml:space="preserve">Ce n'est que lorsque les tableaux sont clairement conçus que la conception du questionnaire peut débuter. Certains ajouts peuvent simplement nécessiter l'insertion d'une colonne supplémentaire dans un tableau existant, d'autres peuvent être de simples réplications, et à l'autre extrémité de l'échelle se trouvent des sujets entièrement nouveaux qui nécessitent un travail approfondi. L'équipe Global MICS reste </w:t>
      </w:r>
      <w:r w:rsidRPr="006E5F10">
        <w:rPr>
          <w:lang w:val="fr-FR"/>
        </w:rPr>
        <w:lastRenderedPageBreak/>
        <w:t>ouverte et flexible aux ajouts dans les circonstances appropriées</w:t>
      </w:r>
      <w:r w:rsidR="00E4556A" w:rsidRPr="006E5F10">
        <w:rPr>
          <w:lang w:val="fr-FR"/>
        </w:rPr>
        <w:t>. M</w:t>
      </w:r>
      <w:r w:rsidRPr="006E5F10">
        <w:rPr>
          <w:lang w:val="fr-FR"/>
        </w:rPr>
        <w:t xml:space="preserve">ais l'expérience montre que l'intérêt pour </w:t>
      </w:r>
      <w:r w:rsidR="0083381D" w:rsidRPr="006E5F10">
        <w:rPr>
          <w:lang w:val="fr-FR"/>
        </w:rPr>
        <w:t>de nouveaux thème</w:t>
      </w:r>
      <w:r w:rsidRPr="006E5F10">
        <w:rPr>
          <w:lang w:val="fr-FR"/>
        </w:rPr>
        <w:t xml:space="preserve">s ne </w:t>
      </w:r>
      <w:r w:rsidR="0083381D" w:rsidRPr="006E5F10">
        <w:rPr>
          <w:lang w:val="fr-FR"/>
        </w:rPr>
        <w:t>s’étend</w:t>
      </w:r>
      <w:r w:rsidRPr="006E5F10">
        <w:rPr>
          <w:lang w:val="fr-FR"/>
        </w:rPr>
        <w:t xml:space="preserve"> souvent pas au-delà de la présentation de l'idée de questions supplémentaires, </w:t>
      </w:r>
      <w:r w:rsidR="00E4556A" w:rsidRPr="006E5F10">
        <w:rPr>
          <w:lang w:val="fr-FR"/>
        </w:rPr>
        <w:t>ce qui laisse</w:t>
      </w:r>
      <w:r w:rsidRPr="006E5F10">
        <w:rPr>
          <w:lang w:val="fr-FR"/>
        </w:rPr>
        <w:t xml:space="preserve"> </w:t>
      </w:r>
      <w:r w:rsidR="0083381D" w:rsidRPr="006E5F10">
        <w:rPr>
          <w:lang w:val="fr-FR"/>
        </w:rPr>
        <w:t xml:space="preserve">ainsi </w:t>
      </w:r>
      <w:r w:rsidRPr="006E5F10">
        <w:rPr>
          <w:lang w:val="fr-FR"/>
        </w:rPr>
        <w:t>à l'équipe de gestion de l'enquête l'entière responsabilité de la conception, de la coll</w:t>
      </w:r>
      <w:r w:rsidR="0083381D" w:rsidRPr="006E5F10">
        <w:rPr>
          <w:lang w:val="fr-FR"/>
        </w:rPr>
        <w:t xml:space="preserve">ecte et de la présentation des </w:t>
      </w:r>
      <w:r w:rsidRPr="006E5F10">
        <w:rPr>
          <w:lang w:val="fr-FR"/>
        </w:rPr>
        <w:t>information</w:t>
      </w:r>
      <w:r w:rsidR="0083381D" w:rsidRPr="006E5F10">
        <w:rPr>
          <w:lang w:val="fr-FR"/>
        </w:rPr>
        <w:t>s</w:t>
      </w:r>
      <w:r w:rsidRPr="006E5F10">
        <w:rPr>
          <w:lang w:val="fr-FR"/>
        </w:rPr>
        <w:t xml:space="preserve">, ce qui entraîne souvent des retards </w:t>
      </w:r>
      <w:r w:rsidRPr="006E5F10">
        <w:rPr>
          <w:u w:val="single"/>
          <w:lang w:val="fr-FR"/>
        </w:rPr>
        <w:t>importants</w:t>
      </w:r>
      <w:r w:rsidRPr="006E5F10">
        <w:rPr>
          <w:lang w:val="fr-FR"/>
        </w:rPr>
        <w:t xml:space="preserve"> dans la présentation des rapports.</w:t>
      </w:r>
    </w:p>
    <w:p w14:paraId="0E481EA5" w14:textId="0D2E29AF" w:rsidR="0083381D" w:rsidRPr="006E5F10" w:rsidRDefault="0083381D" w:rsidP="00B75C4C">
      <w:pPr>
        <w:spacing w:after="120"/>
        <w:rPr>
          <w:lang w:val="fr-FR"/>
        </w:rPr>
      </w:pPr>
      <w:r w:rsidRPr="006E5F10">
        <w:rPr>
          <w:lang w:val="fr-FR"/>
        </w:rPr>
        <w:t>Seules les questions ayant déjà été testées et validées doivent être incluses. Une enquête MICS complète n'est pas l'outil approprié pour expérimenter la collecte de données. Les résultats obtenus à partir de questions qui n’ont pas été validées peuvent être complètement trompeurs si l'on ne comprend pas ce qui est mesuré. Dans le pire des cas, l'effort supplémentaire peut même réduire la qualité du reste de l'enquête.</w:t>
      </w:r>
    </w:p>
    <w:p w14:paraId="6B5D45A4" w14:textId="4415A4C5" w:rsidR="00EA1043" w:rsidRPr="006E5F10" w:rsidRDefault="00EA1043" w:rsidP="00B75C4C">
      <w:pPr>
        <w:spacing w:after="120"/>
        <w:rPr>
          <w:lang w:val="fr-FR"/>
        </w:rPr>
      </w:pPr>
      <w:r w:rsidRPr="006E5F10">
        <w:rPr>
          <w:lang w:val="fr-FR"/>
        </w:rPr>
        <w:t xml:space="preserve">Les questions sont souvent importées d'autres enquêtes sur les ménages qui ont été menées dans le pays. </w:t>
      </w:r>
      <w:r w:rsidR="00B61151" w:rsidRPr="006E5F10">
        <w:rPr>
          <w:lang w:val="fr-FR"/>
        </w:rPr>
        <w:t>Toutefois, c</w:t>
      </w:r>
      <w:r w:rsidRPr="006E5F10">
        <w:rPr>
          <w:lang w:val="fr-FR"/>
        </w:rPr>
        <w:t xml:space="preserve">ela ne signifie pas nécessairement qu'elles sont validées, ni que de telles questions peuvent fonctionner dans le cadre d'une enquête </w:t>
      </w:r>
      <w:r w:rsidR="00B61151" w:rsidRPr="006E5F10">
        <w:rPr>
          <w:lang w:val="fr-FR"/>
        </w:rPr>
        <w:t>MICS</w:t>
      </w:r>
      <w:r w:rsidRPr="006E5F10">
        <w:rPr>
          <w:lang w:val="fr-FR"/>
        </w:rPr>
        <w:t xml:space="preserve">. </w:t>
      </w:r>
      <w:r w:rsidR="0052194F" w:rsidRPr="006E5F10">
        <w:rPr>
          <w:lang w:val="fr-FR"/>
        </w:rPr>
        <w:t>Cela constitue cependant un</w:t>
      </w:r>
      <w:r w:rsidRPr="006E5F10">
        <w:rPr>
          <w:lang w:val="fr-FR"/>
        </w:rPr>
        <w:t xml:space="preserve"> bon point de départ, mais il faut toujours </w:t>
      </w:r>
      <w:r w:rsidR="00591DE1">
        <w:rPr>
          <w:lang w:val="fr-FR"/>
        </w:rPr>
        <w:t xml:space="preserve">prendre en </w:t>
      </w:r>
      <w:r w:rsidR="0052194F" w:rsidRPr="006E5F10">
        <w:rPr>
          <w:lang w:val="fr-FR"/>
        </w:rPr>
        <w:t>compte</w:t>
      </w:r>
      <w:r w:rsidR="00591DE1">
        <w:rPr>
          <w:lang w:val="fr-FR"/>
        </w:rPr>
        <w:t xml:space="preserve"> </w:t>
      </w:r>
      <w:r w:rsidRPr="006E5F10">
        <w:rPr>
          <w:lang w:val="fr-FR"/>
        </w:rPr>
        <w:t>l'ensemble d</w:t>
      </w:r>
      <w:r w:rsidR="00591DE1">
        <w:rPr>
          <w:lang w:val="fr-FR"/>
        </w:rPr>
        <w:t xml:space="preserve">u package </w:t>
      </w:r>
      <w:r w:rsidRPr="006E5F10">
        <w:rPr>
          <w:lang w:val="fr-FR"/>
        </w:rPr>
        <w:t>MICS</w:t>
      </w:r>
      <w:r w:rsidR="00591DE1">
        <w:rPr>
          <w:lang w:val="fr-FR"/>
        </w:rPr>
        <w:t xml:space="preserve"> comme une</w:t>
      </w:r>
      <w:r w:rsidR="0052194F" w:rsidRPr="006E5F10">
        <w:rPr>
          <w:lang w:val="fr-FR"/>
        </w:rPr>
        <w:t xml:space="preserve"> enquête à </w:t>
      </w:r>
      <w:r w:rsidRPr="006E5F10">
        <w:rPr>
          <w:lang w:val="fr-FR"/>
        </w:rPr>
        <w:t>indicateurs visant à collecter des données sur les femmes et les enfants.</w:t>
      </w:r>
    </w:p>
    <w:p w14:paraId="2F08DBD1" w14:textId="27A8412A" w:rsidR="00EA1043" w:rsidRPr="006E5F10" w:rsidRDefault="0052194F" w:rsidP="00B75C4C">
      <w:pPr>
        <w:spacing w:after="120"/>
        <w:rPr>
          <w:lang w:val="fr-FR"/>
        </w:rPr>
      </w:pPr>
      <w:r w:rsidRPr="006E5F10">
        <w:rPr>
          <w:lang w:val="fr-FR"/>
        </w:rPr>
        <w:t xml:space="preserve">Si des ajouts sont effectués, </w:t>
      </w:r>
      <w:proofErr w:type="spellStart"/>
      <w:r w:rsidRPr="006E5F10">
        <w:rPr>
          <w:lang w:val="fr-FR"/>
        </w:rPr>
        <w:t>veuillez vous</w:t>
      </w:r>
      <w:proofErr w:type="spellEnd"/>
      <w:r w:rsidRPr="006E5F10">
        <w:rPr>
          <w:lang w:val="fr-FR"/>
        </w:rPr>
        <w:t xml:space="preserve"> assurer que le formatage et le codage suivent les règles en vigueur pour les questionnaires MICS. Pour les thèmes entièrement nouveaux, il peut </w:t>
      </w:r>
      <w:r w:rsidR="00EC29B7" w:rsidRPr="006E5F10">
        <w:rPr>
          <w:lang w:val="fr-FR"/>
        </w:rPr>
        <w:t xml:space="preserve">s’avérer </w:t>
      </w:r>
      <w:r w:rsidRPr="006E5F10">
        <w:rPr>
          <w:lang w:val="fr-FR"/>
        </w:rPr>
        <w:t>utile de créer un nouveau module</w:t>
      </w:r>
      <w:r w:rsidR="00EC29B7" w:rsidRPr="006E5F10">
        <w:rPr>
          <w:lang w:val="fr-FR"/>
        </w:rPr>
        <w:t xml:space="preserve"> et d</w:t>
      </w:r>
      <w:r w:rsidRPr="006E5F10">
        <w:rPr>
          <w:lang w:val="fr-FR"/>
        </w:rPr>
        <w:t xml:space="preserve">ans d'autres cas, il </w:t>
      </w:r>
      <w:r w:rsidR="00EC29B7" w:rsidRPr="006E5F10">
        <w:rPr>
          <w:lang w:val="fr-FR"/>
        </w:rPr>
        <w:t xml:space="preserve">faudra </w:t>
      </w:r>
      <w:r w:rsidRPr="006E5F10">
        <w:rPr>
          <w:lang w:val="fr-FR"/>
        </w:rPr>
        <w:t>ajouter des élé</w:t>
      </w:r>
      <w:r w:rsidR="00EC29B7" w:rsidRPr="006E5F10">
        <w:rPr>
          <w:lang w:val="fr-FR"/>
        </w:rPr>
        <w:t>ments à un module existant ou</w:t>
      </w:r>
      <w:r w:rsidRPr="006E5F10">
        <w:rPr>
          <w:lang w:val="fr-FR"/>
        </w:rPr>
        <w:t xml:space="preserve"> les insérer dans le flux existant.</w:t>
      </w:r>
    </w:p>
    <w:p w14:paraId="5B6763C1" w14:textId="36D1009C" w:rsidR="00B75C4C" w:rsidRPr="006E5F10" w:rsidRDefault="00B75C4C" w:rsidP="00CB5A01">
      <w:pPr>
        <w:pStyle w:val="Heading1"/>
        <w:rPr>
          <w:lang w:val="fr-FR"/>
        </w:rPr>
      </w:pPr>
      <w:bookmarkStart w:id="1" w:name="_Toc65661938"/>
      <w:bookmarkStart w:id="2" w:name="_Toc160093409"/>
      <w:r w:rsidRPr="006E5F10">
        <w:rPr>
          <w:lang w:val="fr-FR"/>
        </w:rPr>
        <w:t>C</w:t>
      </w:r>
      <w:bookmarkEnd w:id="1"/>
      <w:r w:rsidR="0012049D" w:rsidRPr="006E5F10">
        <w:rPr>
          <w:lang w:val="fr-FR"/>
        </w:rPr>
        <w:t>ontenu et caractéristiques à retenir</w:t>
      </w:r>
      <w:bookmarkEnd w:id="2"/>
    </w:p>
    <w:p w14:paraId="40D325F8" w14:textId="72B580E1" w:rsidR="00EC29B7" w:rsidRPr="006E5F10" w:rsidRDefault="00EC29B7" w:rsidP="00B75C4C">
      <w:pPr>
        <w:spacing w:after="120"/>
        <w:rPr>
          <w:lang w:val="fr-FR"/>
        </w:rPr>
      </w:pPr>
      <w:r w:rsidRPr="006E5F10">
        <w:rPr>
          <w:lang w:val="fr-FR"/>
        </w:rPr>
        <w:t>Bien que ce document porte essentiellement sur la personnalisation des questionnaires MICS de base, il convient de faire preuve d'une certaine rigidité lors de l'adaptation des questionnaires MICS de base à différents contextes. Certaines caractéristiques ou certains contenus devront être conservés tels quels dans les questionnaires MICS de base, afin d'assurer la cohérence interne entre les différents outils d'enquête et de maintenir la comparabilité (au niveau mondial). En effet, un grand nombre de questions et de modules doivent être conservés en l’état pendant le processus d'adaptation. Pour une adaptation réussie, il est tout aussi important de comprendre ce qui doit rester exactement pareil que ce qui doit être modifié. En fait, conserver certaines caractéristiques et certains contenus des questionnaires MICS de base peut également être considéré comme faisant partie du processus d'adaptation.</w:t>
      </w:r>
    </w:p>
    <w:p w14:paraId="13F6F31B" w14:textId="273BDB38" w:rsidR="00EC29B7" w:rsidRPr="006E5F10" w:rsidRDefault="00EC29B7" w:rsidP="00B75C4C">
      <w:pPr>
        <w:spacing w:after="120"/>
        <w:rPr>
          <w:lang w:val="fr-FR"/>
        </w:rPr>
      </w:pPr>
      <w:r w:rsidRPr="006E5F10">
        <w:rPr>
          <w:lang w:val="fr-FR"/>
        </w:rPr>
        <w:t>MICS est un programme mondial d'enquêtes sur les ménages qui est mis en œuvre dans de nombreux pays et contextes. Les questionnaires</w:t>
      </w:r>
      <w:r w:rsidR="00D91D47" w:rsidRPr="006E5F10">
        <w:rPr>
          <w:lang w:val="fr-FR"/>
        </w:rPr>
        <w:t xml:space="preserve"> MICS de base, </w:t>
      </w:r>
      <w:r w:rsidRPr="006E5F10">
        <w:rPr>
          <w:lang w:val="fr-FR"/>
        </w:rPr>
        <w:t xml:space="preserve">ainsi que la liste type d'indicateurs, sont conçus pour servir de point de départ à toutes les enquêtes. Comme expliqué ci-dessus, les questionnaires MICS de base devront être adaptés à chaque contexte. Toutefois, au cours de ce processus, plusieurs conventions de formatage et questions doivent rester intactes </w:t>
      </w:r>
      <w:r w:rsidR="001E6ED5" w:rsidRPr="006E5F10">
        <w:rPr>
          <w:lang w:val="fr-FR"/>
        </w:rPr>
        <w:t>lors de</w:t>
      </w:r>
      <w:r w:rsidRPr="006E5F10">
        <w:rPr>
          <w:lang w:val="fr-FR"/>
        </w:rPr>
        <w:t xml:space="preserve"> chaque enquête.</w:t>
      </w:r>
    </w:p>
    <w:p w14:paraId="6DE40628" w14:textId="2682480D" w:rsidR="001E6ED5" w:rsidRPr="006E5F10" w:rsidRDefault="001E6ED5" w:rsidP="00B75C4C">
      <w:pPr>
        <w:spacing w:after="120"/>
        <w:rPr>
          <w:lang w:val="fr-FR"/>
        </w:rPr>
      </w:pPr>
      <w:r w:rsidRPr="006E5F10">
        <w:rPr>
          <w:lang w:val="fr-FR"/>
        </w:rPr>
        <w:t>Il y a plusieurs raisons pour lesquelles certains contenus et caractéristiques doivent être conservés dans toutes les enquêtes MICS. Ces raisons doivent être prises en compte dans toutes les décisions relatives à la personnalisation. Les principaux critères pour retenir le contenu et les caractéristiques des questionnaires MICS de base peuvent être résumés comme suit :</w:t>
      </w:r>
    </w:p>
    <w:p w14:paraId="74A93F7B" w14:textId="784B24EA" w:rsidR="00B75C4C" w:rsidRPr="006E5F10" w:rsidRDefault="00561FC2" w:rsidP="002866EF">
      <w:pPr>
        <w:pStyle w:val="ListParagraph"/>
        <w:numPr>
          <w:ilvl w:val="0"/>
          <w:numId w:val="3"/>
        </w:numPr>
        <w:spacing w:before="0" w:after="120"/>
        <w:contextualSpacing w:val="0"/>
        <w:rPr>
          <w:lang w:val="fr-FR"/>
        </w:rPr>
      </w:pPr>
      <w:r w:rsidRPr="006E5F10">
        <w:rPr>
          <w:lang w:val="fr-FR"/>
        </w:rPr>
        <w:t>L’i</w:t>
      </w:r>
      <w:r w:rsidR="001E6ED5" w:rsidRPr="006E5F10">
        <w:rPr>
          <w:lang w:val="fr-FR"/>
        </w:rPr>
        <w:t>ntégrité des outils d’enquête</w:t>
      </w:r>
      <w:r w:rsidR="00B75C4C" w:rsidRPr="006E5F10">
        <w:rPr>
          <w:lang w:val="fr-FR"/>
        </w:rPr>
        <w:t xml:space="preserve"> </w:t>
      </w:r>
    </w:p>
    <w:p w14:paraId="5C2F80DB" w14:textId="4CE72755" w:rsidR="00420A1D" w:rsidRPr="006E5F10" w:rsidRDefault="00420A1D" w:rsidP="00561FC2">
      <w:pPr>
        <w:spacing w:after="120"/>
        <w:ind w:left="1440"/>
        <w:rPr>
          <w:lang w:val="fr-FR"/>
        </w:rPr>
      </w:pPr>
      <w:r w:rsidRPr="006E5F10">
        <w:rPr>
          <w:lang w:val="fr-FR"/>
        </w:rPr>
        <w:t>Les décisions prises lors d’une étape en influencent d'autres. Les questionnaires MICS de base ne doivent pas être considérés indépendamment des autres outils d'enquête MICS. En fait, il existe plusieurs autres o</w:t>
      </w:r>
      <w:r w:rsidR="00561FC2" w:rsidRPr="006E5F10">
        <w:rPr>
          <w:lang w:val="fr-FR"/>
        </w:rPr>
        <w:t>utils d'enquête qui utilisent la</w:t>
      </w:r>
      <w:r w:rsidRPr="006E5F10">
        <w:rPr>
          <w:lang w:val="fr-FR"/>
        </w:rPr>
        <w:t xml:space="preserve"> même </w:t>
      </w:r>
      <w:r w:rsidR="00561FC2" w:rsidRPr="006E5F10">
        <w:rPr>
          <w:lang w:val="fr-FR"/>
        </w:rPr>
        <w:t xml:space="preserve">mise ne forme </w:t>
      </w:r>
      <w:r w:rsidRPr="006E5F10">
        <w:rPr>
          <w:lang w:val="fr-FR"/>
        </w:rPr>
        <w:t>et le même contenu que les questionnaires. Par exemple, les programmes de collecte de données utilisent les numéros de</w:t>
      </w:r>
      <w:r w:rsidR="00561FC2" w:rsidRPr="006E5F10">
        <w:rPr>
          <w:lang w:val="fr-FR"/>
        </w:rPr>
        <w:t>s</w:t>
      </w:r>
      <w:r w:rsidRPr="006E5F10">
        <w:rPr>
          <w:lang w:val="fr-FR"/>
        </w:rPr>
        <w:t xml:space="preserve"> questions qui se trouvent dans les questionnaires MICS. Si des </w:t>
      </w:r>
      <w:r w:rsidR="00561FC2" w:rsidRPr="006E5F10">
        <w:rPr>
          <w:lang w:val="fr-FR"/>
        </w:rPr>
        <w:t>modification</w:t>
      </w:r>
      <w:r w:rsidRPr="006E5F10">
        <w:rPr>
          <w:lang w:val="fr-FR"/>
        </w:rPr>
        <w:t>s sont apporté</w:t>
      </w:r>
      <w:r w:rsidR="00561FC2" w:rsidRPr="006E5F10">
        <w:rPr>
          <w:lang w:val="fr-FR"/>
        </w:rPr>
        <w:t>e</w:t>
      </w:r>
      <w:r w:rsidRPr="006E5F10">
        <w:rPr>
          <w:lang w:val="fr-FR"/>
        </w:rPr>
        <w:t xml:space="preserve">s aux numéros de questions dans les questionnaires MICS de base, les mêmes changements devront être apportés aux programmes de saisie des données. Cela </w:t>
      </w:r>
      <w:r w:rsidR="00561FC2" w:rsidRPr="006E5F10">
        <w:rPr>
          <w:lang w:val="fr-FR"/>
        </w:rPr>
        <w:t>va invariablement augmenter</w:t>
      </w:r>
      <w:r w:rsidRPr="006E5F10">
        <w:rPr>
          <w:lang w:val="fr-FR"/>
        </w:rPr>
        <w:t xml:space="preserve"> la probabilité d'erreurs dans les différentes étapes du processus d'enquête. Il convient de noter que les </w:t>
      </w:r>
      <w:r w:rsidRPr="006E5F10">
        <w:rPr>
          <w:lang w:val="fr-FR"/>
        </w:rPr>
        <w:lastRenderedPageBreak/>
        <w:t xml:space="preserve">mêmes numéros de question sont également utilisés dans la syntaxe </w:t>
      </w:r>
      <w:r w:rsidR="00561FC2" w:rsidRPr="006E5F10">
        <w:rPr>
          <w:lang w:val="fr-FR"/>
        </w:rPr>
        <w:t>des tableaux</w:t>
      </w:r>
      <w:r w:rsidRPr="006E5F10">
        <w:rPr>
          <w:lang w:val="fr-FR"/>
        </w:rPr>
        <w:t xml:space="preserve">, dans tous les documents de base du plan de tabulation, dans les listes d'indicateurs, dans tous les documents de formation, dans les instructions destinées au personnel de terrain, etc. </w:t>
      </w:r>
      <w:r w:rsidR="00561FC2" w:rsidRPr="006E5F10">
        <w:rPr>
          <w:lang w:val="fr-FR"/>
        </w:rPr>
        <w:t>Afin de</w:t>
      </w:r>
      <w:r w:rsidRPr="006E5F10">
        <w:rPr>
          <w:lang w:val="fr-FR"/>
        </w:rPr>
        <w:t xml:space="preserve"> calculer correctement les indicateurs MICS, il convient de conserver les questions et les catégories de réponses pertinentes </w:t>
      </w:r>
      <w:r w:rsidR="00561FC2" w:rsidRPr="006E5F10">
        <w:rPr>
          <w:lang w:val="fr-FR"/>
        </w:rPr>
        <w:t>en l’état</w:t>
      </w:r>
      <w:r w:rsidRPr="006E5F10">
        <w:rPr>
          <w:lang w:val="fr-FR"/>
        </w:rPr>
        <w:t>.</w:t>
      </w:r>
    </w:p>
    <w:p w14:paraId="29009514" w14:textId="62EF24A4" w:rsidR="00B75C4C" w:rsidRPr="006E5F10" w:rsidRDefault="00561FC2" w:rsidP="002866EF">
      <w:pPr>
        <w:pStyle w:val="ListParagraph"/>
        <w:numPr>
          <w:ilvl w:val="0"/>
          <w:numId w:val="3"/>
        </w:numPr>
        <w:spacing w:before="0" w:after="120"/>
        <w:contextualSpacing w:val="0"/>
        <w:rPr>
          <w:lang w:val="fr-FR"/>
        </w:rPr>
      </w:pPr>
      <w:r w:rsidRPr="006E5F10">
        <w:rPr>
          <w:lang w:val="fr-FR"/>
        </w:rPr>
        <w:t>Des questions testées et validées</w:t>
      </w:r>
    </w:p>
    <w:p w14:paraId="3975279B" w14:textId="6EF2B995" w:rsidR="00561FC2" w:rsidRPr="006E5F10" w:rsidRDefault="00561FC2" w:rsidP="00B75C4C">
      <w:pPr>
        <w:spacing w:after="120"/>
        <w:ind w:left="1440"/>
        <w:rPr>
          <w:lang w:val="fr-FR"/>
        </w:rPr>
      </w:pPr>
      <w:r w:rsidRPr="006E5F10">
        <w:rPr>
          <w:lang w:val="fr-FR"/>
        </w:rPr>
        <w:t>Sauf indication contraire dans le présent document, toutes les questions (et les catégories de réponses) des questionnaires MICS de base doivent être conservées dans chaque enquête exactement comme elles sont présentées. Les changements ou modifications ne sont absolument pas recommandés car ces questions ont déjà été testées et validées telles qu’elles sont, y compris, par exemple, l'ordre des questions dans un module et le choix exact des mots. Si certains changements ou modifications sont jugés nécessaires pour des raisons spécifiques à chaque pays, veillez à entamer un dialogue avec les membres de l'équipe Global MICS afin de mieux comprendre les implications de ces changements et/ou la manière exacte dont ils doivent être effectués.</w:t>
      </w:r>
    </w:p>
    <w:p w14:paraId="12D262C1" w14:textId="211D4ACC" w:rsidR="00B75C4C" w:rsidRPr="006E5F10" w:rsidRDefault="00561FC2" w:rsidP="002866EF">
      <w:pPr>
        <w:pStyle w:val="ListParagraph"/>
        <w:numPr>
          <w:ilvl w:val="0"/>
          <w:numId w:val="3"/>
        </w:numPr>
        <w:spacing w:before="0" w:after="120"/>
        <w:contextualSpacing w:val="0"/>
        <w:rPr>
          <w:lang w:val="fr-FR"/>
        </w:rPr>
      </w:pPr>
      <w:r w:rsidRPr="006E5F10">
        <w:rPr>
          <w:lang w:val="fr-FR"/>
        </w:rPr>
        <w:t>La comparabilité</w:t>
      </w:r>
    </w:p>
    <w:p w14:paraId="701EEFFC" w14:textId="51B2D32F" w:rsidR="00561FC2" w:rsidRPr="006E5F10" w:rsidRDefault="00561FC2" w:rsidP="00561FC2">
      <w:pPr>
        <w:spacing w:after="120"/>
        <w:ind w:left="1440"/>
        <w:rPr>
          <w:lang w:val="fr-FR"/>
        </w:rPr>
      </w:pPr>
      <w:r w:rsidRPr="006E5F10">
        <w:rPr>
          <w:lang w:val="fr-FR"/>
        </w:rPr>
        <w:t>L'une des caractéristiques essentielles du programme MICS est que la comparabilité doit être maintenue entre les enquêtes menées dans différents pays et contextes à différents niveaux. Si des questions sont modifiées au point de ne plus être comparables d'un pays à l'autre, il ne sera pas possible de produire des indicateurs comparables de différents contextes. Même si les questions n'ont pas été modifiées, mais que leur numéro l’a été, les ensembles de données seront différents d'une enquête à l'autre, ce qui rendra problématique, voire impossible, l'analyse comparative à partir d'enquêtes multiples.</w:t>
      </w:r>
    </w:p>
    <w:p w14:paraId="5E5C87EA" w14:textId="1CD435E5" w:rsidR="00B75C4C" w:rsidRPr="006E5F10" w:rsidRDefault="00561FC2" w:rsidP="002866EF">
      <w:pPr>
        <w:pStyle w:val="ListParagraph"/>
        <w:keepNext/>
        <w:numPr>
          <w:ilvl w:val="0"/>
          <w:numId w:val="3"/>
        </w:numPr>
        <w:spacing w:before="0" w:after="120"/>
        <w:contextualSpacing w:val="0"/>
        <w:rPr>
          <w:lang w:val="fr-FR"/>
        </w:rPr>
      </w:pPr>
      <w:r w:rsidRPr="006E5F10">
        <w:rPr>
          <w:lang w:val="fr-FR"/>
        </w:rPr>
        <w:t>Le processus d’assurance de la qualité</w:t>
      </w:r>
    </w:p>
    <w:p w14:paraId="51450AB5" w14:textId="3E2695B2" w:rsidR="00561FC2" w:rsidRPr="006E5F10" w:rsidRDefault="00561FC2" w:rsidP="00B75C4C">
      <w:pPr>
        <w:keepNext/>
        <w:spacing w:after="120"/>
        <w:ind w:left="1440"/>
        <w:rPr>
          <w:lang w:val="fr-FR"/>
        </w:rPr>
      </w:pPr>
      <w:r w:rsidRPr="006E5F10">
        <w:rPr>
          <w:lang w:val="fr-FR"/>
        </w:rPr>
        <w:t>Divers experts participeront à la mise en œuvre de l'enquête et apporteront leur soutien à l'assurance qualité de toutes les enquêtes. La modification des questionnaires au-delà des proportions acceptables ou nécessaires rendra invariablement le processus d'assurance qualité beaucoup plus difficile et augmentera également la probabilité d'erreurs. L’expert régional ou mondial en charge d'examiner les questionnaires, les tableaux ou la syntaxe du programme SPSS devra passer beaucoup plus de temps à comprendre les modifications apportées, à s'assurer que les mêmes modifications sont apportées à d'autres outils d'enquête et à interpréter les spécificités d'un outil d'enquête par rapport aux changements apportés aux questionnaires. Au minimum, les modifications apportées dans les questionnaires devraient être effectuées de manière à être visibles, bien documentées et facilement détectables.</w:t>
      </w:r>
    </w:p>
    <w:p w14:paraId="67BF8DDE" w14:textId="2E3DEDEE" w:rsidR="00B75C4C" w:rsidRPr="006E5F10" w:rsidRDefault="0012049D" w:rsidP="00B75C4C">
      <w:pPr>
        <w:pStyle w:val="Heading2"/>
        <w:spacing w:before="0" w:after="120"/>
        <w:rPr>
          <w:lang w:val="fr-FR"/>
        </w:rPr>
      </w:pPr>
      <w:bookmarkStart w:id="3" w:name="_Toc160093410"/>
      <w:r w:rsidRPr="006E5F10">
        <w:rPr>
          <w:lang w:val="fr-FR"/>
        </w:rPr>
        <w:t>Informations générales</w:t>
      </w:r>
      <w:bookmarkEnd w:id="3"/>
    </w:p>
    <w:p w14:paraId="17E3881C" w14:textId="738FA562" w:rsidR="004148B9" w:rsidRPr="006E5F10" w:rsidRDefault="00C4374D" w:rsidP="002866EF">
      <w:pPr>
        <w:pStyle w:val="ListParagraph"/>
        <w:keepNext/>
        <w:numPr>
          <w:ilvl w:val="0"/>
          <w:numId w:val="3"/>
        </w:numPr>
        <w:spacing w:before="0" w:after="120"/>
        <w:contextualSpacing w:val="0"/>
        <w:rPr>
          <w:lang w:val="fr-FR"/>
        </w:rPr>
      </w:pPr>
      <w:r w:rsidRPr="006E5F10">
        <w:rPr>
          <w:lang w:val="fr-FR"/>
        </w:rPr>
        <w:t xml:space="preserve">Chaque module commence généralement par la question numéro « 1 » précédé de deux lettres indiquant le thème principal. Il existe des exceptions notables à cette règle, comme 1) dans le questionnaire destiné aux hommes, où le codage des questions identiques du questionnaire destiné aux femmes est conservé avec un « M » ajouté devant les deux lettres indiquant le thème, 2) de même, les modules Discipline de l'enfant et Fonctionnement de l'enfant ont chacun une lettre supplémentaire, en raison de la répartition des modules sur deux questionnaires et 3) dans le </w:t>
      </w:r>
      <w:r w:rsidRPr="006E5F10">
        <w:rPr>
          <w:lang w:val="fr-FR"/>
        </w:rPr>
        <w:lastRenderedPageBreak/>
        <w:t>module C</w:t>
      </w:r>
      <w:r w:rsidR="00E4556A" w:rsidRPr="006E5F10">
        <w:rPr>
          <w:lang w:val="fr-FR"/>
        </w:rPr>
        <w:t>aractéristiques des ménages du Q</w:t>
      </w:r>
      <w:r w:rsidRPr="006E5F10">
        <w:rPr>
          <w:lang w:val="fr-FR"/>
        </w:rPr>
        <w:t>uestionnaire Ménage, où la première question est HC1A (personnalisation expliquée ci-dessous).</w:t>
      </w:r>
    </w:p>
    <w:p w14:paraId="4E5E46B8" w14:textId="2C57D9E3" w:rsidR="00C4374D" w:rsidRPr="006E5F10" w:rsidRDefault="00C4374D" w:rsidP="002866EF">
      <w:pPr>
        <w:pStyle w:val="ListParagraph"/>
        <w:keepNext/>
        <w:numPr>
          <w:ilvl w:val="0"/>
          <w:numId w:val="3"/>
        </w:numPr>
        <w:spacing w:before="0" w:after="120"/>
        <w:contextualSpacing w:val="0"/>
        <w:rPr>
          <w:lang w:val="fr-FR"/>
        </w:rPr>
      </w:pPr>
      <w:r w:rsidRPr="006E5F10">
        <w:rPr>
          <w:lang w:val="fr-FR"/>
        </w:rPr>
        <w:t>Les numéros des questions apparaissent en</w:t>
      </w:r>
      <w:r w:rsidR="001D3AEA" w:rsidRPr="006E5F10">
        <w:rPr>
          <w:lang w:val="fr-FR"/>
        </w:rPr>
        <w:t xml:space="preserve"> caractères gras (par exemple, « </w:t>
      </w:r>
      <w:r w:rsidR="001D3AEA" w:rsidRPr="00B4479E">
        <w:rPr>
          <w:b/>
          <w:bCs/>
          <w:lang w:val="fr-FR"/>
        </w:rPr>
        <w:t>HH1</w:t>
      </w:r>
      <w:r w:rsidR="001D3AEA" w:rsidRPr="006E5F10">
        <w:rPr>
          <w:lang w:val="fr-FR"/>
        </w:rPr>
        <w:t> »</w:t>
      </w:r>
      <w:r w:rsidRPr="006E5F10">
        <w:rPr>
          <w:lang w:val="fr-FR"/>
        </w:rPr>
        <w:t>).</w:t>
      </w:r>
    </w:p>
    <w:p w14:paraId="0D889E55" w14:textId="73B2D0AB" w:rsidR="004148B9" w:rsidRPr="006E5F10" w:rsidRDefault="001D3AEA" w:rsidP="002866EF">
      <w:pPr>
        <w:pStyle w:val="ListParagraph"/>
        <w:keepNext/>
        <w:numPr>
          <w:ilvl w:val="0"/>
          <w:numId w:val="3"/>
        </w:numPr>
        <w:spacing w:before="0" w:after="120"/>
        <w:contextualSpacing w:val="0"/>
        <w:rPr>
          <w:lang w:val="fr-FR"/>
        </w:rPr>
      </w:pPr>
      <w:r w:rsidRPr="006E5F10">
        <w:rPr>
          <w:lang w:val="fr-FR"/>
        </w:rPr>
        <w:t>Les questions et les introductions apparaissent en caractères normaux (par exemple, « Quel jour, mois et année est né(e) (</w:t>
      </w:r>
      <w:r w:rsidRPr="006E5F10">
        <w:rPr>
          <w:b/>
          <w:i/>
          <w:lang w:val="fr-FR"/>
        </w:rPr>
        <w:t>nom</w:t>
      </w:r>
      <w:r w:rsidRPr="006E5F10">
        <w:rPr>
          <w:lang w:val="fr-FR"/>
        </w:rPr>
        <w:t xml:space="preserve">) ? ») et doivent être lues à la personne enquêtée. </w:t>
      </w:r>
    </w:p>
    <w:p w14:paraId="1E5C6B35" w14:textId="3CD89B1A" w:rsidR="001D3AEA" w:rsidRPr="006E5F10" w:rsidRDefault="001D3AEA" w:rsidP="002866EF">
      <w:pPr>
        <w:pStyle w:val="ListParagraph"/>
        <w:keepNext/>
        <w:numPr>
          <w:ilvl w:val="0"/>
          <w:numId w:val="3"/>
        </w:numPr>
        <w:spacing w:before="0" w:after="120"/>
        <w:contextualSpacing w:val="0"/>
        <w:rPr>
          <w:lang w:val="fr-FR"/>
        </w:rPr>
      </w:pPr>
      <w:r w:rsidRPr="006E5F10">
        <w:rPr>
          <w:lang w:val="fr-FR"/>
        </w:rPr>
        <w:t>Le texte en italique entre parenthèses dans les questions indique qu'il doit être remplacé par l'enquêteur ou qu'il le sera automatiquement par l'application CAPI à l'aide des informations déjà collectées lors de l'entretien, par exemple, « (</w:t>
      </w:r>
      <w:r w:rsidRPr="006E5F10">
        <w:rPr>
          <w:b/>
          <w:i/>
          <w:lang w:val="fr-FR"/>
        </w:rPr>
        <w:t>nom</w:t>
      </w:r>
      <w:r w:rsidRPr="006E5F10">
        <w:rPr>
          <w:lang w:val="fr-FR"/>
        </w:rPr>
        <w:t>) » ci-dessus sera automatiquement remplacé par le nom du membre du ménage.</w:t>
      </w:r>
    </w:p>
    <w:p w14:paraId="7099C5F7" w14:textId="42D2D7A1" w:rsidR="001D3AEA" w:rsidRPr="006E5F10" w:rsidRDefault="001D3AEA" w:rsidP="002866EF">
      <w:pPr>
        <w:pStyle w:val="ListParagraph"/>
        <w:keepNext/>
        <w:numPr>
          <w:ilvl w:val="0"/>
          <w:numId w:val="3"/>
        </w:numPr>
        <w:spacing w:before="0" w:after="120"/>
        <w:contextualSpacing w:val="0"/>
        <w:rPr>
          <w:lang w:val="fr-FR"/>
        </w:rPr>
      </w:pPr>
      <w:r w:rsidRPr="006E5F10">
        <w:rPr>
          <w:lang w:val="fr-FR"/>
        </w:rPr>
        <w:t xml:space="preserve">Les instructions aux enquêteurs apparaissent en caractères italiques normaux (par exemple, </w:t>
      </w:r>
      <w:r w:rsidRPr="006E5F10">
        <w:rPr>
          <w:i/>
          <w:lang w:val="fr-FR"/>
        </w:rPr>
        <w:t>« À remplir après avoir complété le questionnaire sur les ménages »</w:t>
      </w:r>
      <w:r w:rsidRPr="006E5F10">
        <w:rPr>
          <w:lang w:val="fr-FR"/>
        </w:rPr>
        <w:t>).</w:t>
      </w:r>
    </w:p>
    <w:p w14:paraId="7A2459FD" w14:textId="68C89CE8" w:rsidR="001D5695" w:rsidRPr="006E5F10" w:rsidRDefault="001D5695" w:rsidP="002866EF">
      <w:pPr>
        <w:pStyle w:val="ListParagraph"/>
        <w:keepNext/>
        <w:numPr>
          <w:ilvl w:val="0"/>
          <w:numId w:val="3"/>
        </w:numPr>
        <w:spacing w:before="0" w:after="120"/>
        <w:contextualSpacing w:val="0"/>
        <w:rPr>
          <w:lang w:val="fr-FR"/>
        </w:rPr>
      </w:pPr>
      <w:r w:rsidRPr="006E5F10">
        <w:rPr>
          <w:lang w:val="fr-FR"/>
        </w:rPr>
        <w:t>Les questions qui ne doivent pas être posées à la personne enquêtée et qui doivent être complétées par l'enquêteur ont un arrière-plan de couleur turquoise ou jaune. Le texte de la question est en italique, ce qui indique qu'il s'agit d'instructions. La couleur jaune indique les questions qui sont automatisées dans CAPI. Lorsque les questionnaires sont remplis sur papier (en complément du CAPI), les questions sur fond jaune doivent être traitées comme si elles étaient sur fond turquoise.</w:t>
      </w:r>
    </w:p>
    <w:p w14:paraId="3B1242BB" w14:textId="66BF94AF" w:rsidR="000230E7" w:rsidRPr="006E5F10" w:rsidRDefault="000230E7" w:rsidP="002866EF">
      <w:pPr>
        <w:pStyle w:val="ListParagraph"/>
        <w:keepNext/>
        <w:numPr>
          <w:ilvl w:val="0"/>
          <w:numId w:val="3"/>
        </w:numPr>
        <w:spacing w:before="0" w:after="120"/>
        <w:rPr>
          <w:lang w:val="fr-FR"/>
        </w:rPr>
      </w:pPr>
      <w:r w:rsidRPr="006E5F10">
        <w:rPr>
          <w:lang w:val="fr-FR"/>
        </w:rPr>
        <w:t xml:space="preserve">Les textes en </w:t>
      </w:r>
      <w:r w:rsidRPr="006E5F10">
        <w:rPr>
          <w:b/>
          <w:lang w:val="fr-FR"/>
        </w:rPr>
        <w:t>majuscules</w:t>
      </w:r>
      <w:r w:rsidRPr="006E5F10">
        <w:rPr>
          <w:lang w:val="fr-FR"/>
        </w:rPr>
        <w:t xml:space="preserve"> sont des catégories de réponses et sont également utilisés lorsqu'une question filtre renvoie à un module ou à un questionnaire différent.</w:t>
      </w:r>
    </w:p>
    <w:p w14:paraId="37D3A600" w14:textId="77777777" w:rsidR="000230E7" w:rsidRPr="006E5F10" w:rsidRDefault="000230E7" w:rsidP="00E4556A">
      <w:pPr>
        <w:pStyle w:val="ListParagraph"/>
        <w:keepNext/>
        <w:spacing w:before="0" w:after="120"/>
        <w:rPr>
          <w:lang w:val="fr-FR"/>
        </w:rPr>
      </w:pPr>
    </w:p>
    <w:p w14:paraId="650A324F" w14:textId="5FD06B6E" w:rsidR="000230E7" w:rsidRPr="006E5F10" w:rsidRDefault="000230E7" w:rsidP="00E4556A">
      <w:pPr>
        <w:pStyle w:val="ListParagraph"/>
        <w:keepNext/>
        <w:numPr>
          <w:ilvl w:val="0"/>
          <w:numId w:val="3"/>
        </w:numPr>
        <w:spacing w:before="0" w:after="120"/>
        <w:rPr>
          <w:lang w:val="fr-FR"/>
        </w:rPr>
      </w:pPr>
      <w:r w:rsidRPr="006E5F10">
        <w:rPr>
          <w:b/>
          <w:lang w:val="fr-FR"/>
        </w:rPr>
        <w:t>Les questions ne doivent pas être personnalisées</w:t>
      </w:r>
      <w:r w:rsidRPr="006E5F10">
        <w:rPr>
          <w:lang w:val="fr-FR"/>
        </w:rPr>
        <w:t xml:space="preserve">, sauf 1) pour les parties indiquées en rouge ou en vert, 2) pour celles qui sont spécifiquement mentionnées dans ces lignes directrices, ou 3) pour les </w:t>
      </w:r>
      <w:r w:rsidRPr="006E5F10">
        <w:rPr>
          <w:u w:val="single"/>
          <w:lang w:val="fr-FR"/>
        </w:rPr>
        <w:t>concepts comparables</w:t>
      </w:r>
      <w:r w:rsidRPr="006E5F10">
        <w:rPr>
          <w:lang w:val="fr-FR"/>
        </w:rPr>
        <w:t xml:space="preserve"> qui d</w:t>
      </w:r>
      <w:r w:rsidR="007C4E30" w:rsidRPr="006E5F10">
        <w:rPr>
          <w:lang w:val="fr-FR"/>
        </w:rPr>
        <w:t>oiv</w:t>
      </w:r>
      <w:r w:rsidRPr="006E5F10">
        <w:rPr>
          <w:lang w:val="fr-FR"/>
        </w:rPr>
        <w:t xml:space="preserve">ent être utilisés à la place de la formulation originale pour </w:t>
      </w:r>
      <w:r w:rsidR="007C4E30" w:rsidRPr="006E5F10">
        <w:rPr>
          <w:lang w:val="fr-FR"/>
        </w:rPr>
        <w:t>assurer une</w:t>
      </w:r>
      <w:r w:rsidRPr="006E5F10">
        <w:rPr>
          <w:lang w:val="fr-FR"/>
        </w:rPr>
        <w:t xml:space="preserve"> compréhension </w:t>
      </w:r>
      <w:r w:rsidR="007C4E30" w:rsidRPr="006E5F10">
        <w:rPr>
          <w:lang w:val="fr-FR"/>
        </w:rPr>
        <w:t xml:space="preserve">appropriée de la notion </w:t>
      </w:r>
      <w:r w:rsidRPr="006E5F10">
        <w:rPr>
          <w:lang w:val="fr-FR"/>
        </w:rPr>
        <w:t xml:space="preserve">dans l'utilisation quotidienne locale. Les preuves solides </w:t>
      </w:r>
      <w:r w:rsidR="007C4E30" w:rsidRPr="006E5F10">
        <w:rPr>
          <w:lang w:val="fr-FR"/>
        </w:rPr>
        <w:t xml:space="preserve">pour </w:t>
      </w:r>
      <w:r w:rsidRPr="006E5F10">
        <w:rPr>
          <w:lang w:val="fr-FR"/>
        </w:rPr>
        <w:t xml:space="preserve">d'autres changements appropriés </w:t>
      </w:r>
      <w:r w:rsidR="007C4E30" w:rsidRPr="006E5F10">
        <w:rPr>
          <w:lang w:val="fr-FR"/>
        </w:rPr>
        <w:t>propres à chaque</w:t>
      </w:r>
      <w:r w:rsidRPr="006E5F10">
        <w:rPr>
          <w:lang w:val="fr-FR"/>
        </w:rPr>
        <w:t xml:space="preserve"> pays </w:t>
      </w:r>
      <w:r w:rsidR="007C4E30" w:rsidRPr="006E5F10">
        <w:rPr>
          <w:lang w:val="fr-FR"/>
        </w:rPr>
        <w:t>doivent évidemment être discutées</w:t>
      </w:r>
      <w:r w:rsidRPr="006E5F10">
        <w:rPr>
          <w:lang w:val="fr-FR"/>
        </w:rPr>
        <w:t>.</w:t>
      </w:r>
    </w:p>
    <w:p w14:paraId="1DB657FC" w14:textId="06B07CF1" w:rsidR="000230E7" w:rsidRPr="006E5F10" w:rsidRDefault="000230E7" w:rsidP="002866EF">
      <w:pPr>
        <w:pStyle w:val="ListParagraph"/>
        <w:keepNext/>
        <w:numPr>
          <w:ilvl w:val="0"/>
          <w:numId w:val="3"/>
        </w:numPr>
        <w:spacing w:before="0" w:after="120"/>
        <w:contextualSpacing w:val="0"/>
        <w:rPr>
          <w:lang w:val="fr-FR"/>
        </w:rPr>
      </w:pPr>
      <w:r w:rsidRPr="006E5F10">
        <w:rPr>
          <w:lang w:val="fr-FR"/>
        </w:rPr>
        <w:t>Deux types de cat</w:t>
      </w:r>
      <w:r w:rsidR="007C4E30" w:rsidRPr="006E5F10">
        <w:rPr>
          <w:lang w:val="fr-FR"/>
        </w:rPr>
        <w:t xml:space="preserve">égories de réponses : 1) Les </w:t>
      </w:r>
      <w:r w:rsidR="007C4E30" w:rsidRPr="006E5F10">
        <w:rPr>
          <w:b/>
          <w:lang w:val="fr-FR"/>
        </w:rPr>
        <w:t>c</w:t>
      </w:r>
      <w:r w:rsidRPr="006E5F10">
        <w:rPr>
          <w:b/>
          <w:lang w:val="fr-FR"/>
        </w:rPr>
        <w:t>odes de réponse numériques</w:t>
      </w:r>
      <w:r w:rsidR="007C4E30" w:rsidRPr="006E5F10">
        <w:rPr>
          <w:lang w:val="fr-FR"/>
        </w:rPr>
        <w:t xml:space="preserve"> : u</w:t>
      </w:r>
      <w:r w:rsidRPr="006E5F10">
        <w:rPr>
          <w:lang w:val="fr-FR"/>
        </w:rPr>
        <w:t xml:space="preserve">ne seule réponse peut être enregistrée et 2) </w:t>
      </w:r>
      <w:r w:rsidR="007C4E30" w:rsidRPr="006E5F10">
        <w:rPr>
          <w:lang w:val="fr-FR"/>
        </w:rPr>
        <w:t xml:space="preserve">les </w:t>
      </w:r>
      <w:r w:rsidRPr="006E5F10">
        <w:rPr>
          <w:b/>
          <w:lang w:val="fr-FR"/>
        </w:rPr>
        <w:t>codes de réponse alphabétiques</w:t>
      </w:r>
      <w:r w:rsidR="007C4E30" w:rsidRPr="006E5F10">
        <w:rPr>
          <w:lang w:val="fr-FR"/>
        </w:rPr>
        <w:t xml:space="preserve"> : p</w:t>
      </w:r>
      <w:r w:rsidRPr="006E5F10">
        <w:rPr>
          <w:lang w:val="fr-FR"/>
        </w:rPr>
        <w:t>lusieurs réponses peuvent être enregistrées.</w:t>
      </w:r>
    </w:p>
    <w:p w14:paraId="3EEA78AE" w14:textId="59B63EFD" w:rsidR="007C4E30" w:rsidRPr="006E5F10" w:rsidRDefault="007C4E30" w:rsidP="002866EF">
      <w:pPr>
        <w:pStyle w:val="ListParagraph"/>
        <w:numPr>
          <w:ilvl w:val="0"/>
          <w:numId w:val="3"/>
        </w:numPr>
        <w:spacing w:before="0" w:line="288" w:lineRule="auto"/>
        <w:rPr>
          <w:lang w:val="fr-FR"/>
        </w:rPr>
      </w:pPr>
      <w:r w:rsidRPr="006E5F10">
        <w:rPr>
          <w:lang w:val="fr-FR"/>
        </w:rPr>
        <w:t>Le codage de « Ne sait pas » et « autre</w:t>
      </w:r>
      <w:r w:rsidR="00E4556A" w:rsidRPr="006E5F10">
        <w:rPr>
          <w:lang w:val="fr-FR"/>
        </w:rPr>
        <w:t>s</w:t>
      </w:r>
      <w:r w:rsidRPr="006E5F10">
        <w:rPr>
          <w:lang w:val="fr-FR"/>
        </w:rPr>
        <w:t> » suivent une norme :</w:t>
      </w:r>
    </w:p>
    <w:p w14:paraId="1BC988B3" w14:textId="17C4C73F" w:rsidR="007C4E30" w:rsidRPr="006E5F10" w:rsidRDefault="007C4E30" w:rsidP="002866EF">
      <w:pPr>
        <w:pStyle w:val="ListParagraph"/>
        <w:numPr>
          <w:ilvl w:val="0"/>
          <w:numId w:val="3"/>
        </w:numPr>
        <w:spacing w:line="288" w:lineRule="auto"/>
        <w:rPr>
          <w:lang w:val="fr-FR"/>
        </w:rPr>
      </w:pPr>
      <w:r w:rsidRPr="006E5F10">
        <w:rPr>
          <w:lang w:val="fr-FR"/>
        </w:rPr>
        <w:t>Dans les codes de réponse numériques :</w:t>
      </w:r>
    </w:p>
    <w:p w14:paraId="1F0F582F" w14:textId="586E7A7C" w:rsidR="00B75C4C" w:rsidRPr="006E5F10" w:rsidRDefault="00B75C4C" w:rsidP="004148B9">
      <w:pPr>
        <w:pStyle w:val="ListParagraph"/>
        <w:spacing w:after="120"/>
        <w:ind w:left="357"/>
        <w:contextualSpacing w:val="0"/>
        <w:rPr>
          <w:rFonts w:ascii="Times New Roman" w:hAnsi="Times New Roman" w:cs="Times New Roman"/>
          <w:lang w:val="fr-FR"/>
        </w:rPr>
      </w:pPr>
      <w:r w:rsidRPr="006E5F10">
        <w:rPr>
          <w:rFonts w:ascii="Times New Roman" w:hAnsi="Times New Roman" w:cs="Times New Roman"/>
          <w:lang w:val="fr-FR"/>
        </w:rPr>
        <w:tab/>
        <w:t xml:space="preserve">8, 98, 998, 9998 = </w:t>
      </w:r>
      <w:r w:rsidR="007C4E30" w:rsidRPr="006E5F10">
        <w:rPr>
          <w:rFonts w:ascii="Times New Roman" w:hAnsi="Times New Roman" w:cs="Times New Roman"/>
          <w:lang w:val="fr-FR"/>
        </w:rPr>
        <w:t>NE SAIT PAS / NSP</w:t>
      </w:r>
    </w:p>
    <w:p w14:paraId="57852A59" w14:textId="6F339661" w:rsidR="004148B9" w:rsidRPr="006E5F10" w:rsidRDefault="00B75C4C" w:rsidP="004148B9">
      <w:pPr>
        <w:pStyle w:val="ListParagraph"/>
        <w:spacing w:after="120"/>
        <w:ind w:left="357"/>
        <w:contextualSpacing w:val="0"/>
        <w:rPr>
          <w:rFonts w:ascii="Times New Roman" w:hAnsi="Times New Roman" w:cs="Times New Roman"/>
          <w:lang w:val="fr-FR"/>
        </w:rPr>
      </w:pPr>
      <w:r w:rsidRPr="006E5F10">
        <w:rPr>
          <w:rFonts w:ascii="Times New Roman" w:hAnsi="Times New Roman" w:cs="Times New Roman"/>
          <w:lang w:val="fr-FR"/>
        </w:rPr>
        <w:tab/>
        <w:t xml:space="preserve">6, 96, 996, 9996 = </w:t>
      </w:r>
      <w:r w:rsidR="007C4E30" w:rsidRPr="006E5F10">
        <w:rPr>
          <w:rFonts w:ascii="Times New Roman" w:hAnsi="Times New Roman" w:cs="Times New Roman"/>
          <w:lang w:val="fr-FR"/>
        </w:rPr>
        <w:t>AUTRES</w:t>
      </w:r>
      <w:r w:rsidRPr="006E5F10">
        <w:rPr>
          <w:rFonts w:ascii="Times New Roman" w:hAnsi="Times New Roman" w:cs="Times New Roman"/>
          <w:lang w:val="fr-FR"/>
        </w:rPr>
        <w:t xml:space="preserve"> (</w:t>
      </w:r>
      <w:r w:rsidR="007C4E30" w:rsidRPr="006E5F10">
        <w:rPr>
          <w:rFonts w:ascii="Times New Roman" w:hAnsi="Times New Roman" w:cs="Times New Roman"/>
          <w:i/>
          <w:iCs/>
          <w:lang w:val="fr-FR"/>
        </w:rPr>
        <w:t>préciser</w:t>
      </w:r>
      <w:r w:rsidRPr="006E5F10">
        <w:rPr>
          <w:rFonts w:ascii="Times New Roman" w:hAnsi="Times New Roman" w:cs="Times New Roman"/>
          <w:lang w:val="fr-FR"/>
        </w:rPr>
        <w:t>)</w:t>
      </w:r>
    </w:p>
    <w:p w14:paraId="278F15AD" w14:textId="77777777" w:rsidR="007C4E30" w:rsidRPr="006E5F10" w:rsidRDefault="007C4E30" w:rsidP="007C4E30">
      <w:pPr>
        <w:pStyle w:val="ListParagraph"/>
        <w:spacing w:line="288" w:lineRule="auto"/>
        <w:ind w:left="360"/>
        <w:rPr>
          <w:lang w:val="fr-FR"/>
        </w:rPr>
      </w:pPr>
      <w:r w:rsidRPr="006E5F10">
        <w:rPr>
          <w:lang w:val="fr-FR"/>
        </w:rPr>
        <w:t>Dans les codes alphabétiques où des réponses multiples sont attendues</w:t>
      </w:r>
    </w:p>
    <w:p w14:paraId="35C084FC" w14:textId="748BEDD5" w:rsidR="00B75C4C" w:rsidRPr="006E5F10" w:rsidRDefault="00B75C4C" w:rsidP="007C4E30">
      <w:pPr>
        <w:pStyle w:val="ListParagraph"/>
        <w:spacing w:after="120"/>
        <w:ind w:left="357"/>
        <w:contextualSpacing w:val="0"/>
        <w:rPr>
          <w:rFonts w:ascii="Times New Roman" w:hAnsi="Times New Roman" w:cs="Times New Roman"/>
          <w:lang w:val="fr-FR"/>
        </w:rPr>
      </w:pPr>
      <w:r w:rsidRPr="006E5F10">
        <w:rPr>
          <w:rFonts w:ascii="Times New Roman" w:hAnsi="Times New Roman" w:cs="Times New Roman"/>
          <w:lang w:val="fr-FR"/>
        </w:rPr>
        <w:tab/>
        <w:t xml:space="preserve">X = </w:t>
      </w:r>
      <w:r w:rsidR="007C4E30" w:rsidRPr="006E5F10">
        <w:rPr>
          <w:rFonts w:ascii="Times New Roman" w:hAnsi="Times New Roman" w:cs="Times New Roman"/>
          <w:lang w:val="fr-FR"/>
        </w:rPr>
        <w:t>AUTRES (</w:t>
      </w:r>
      <w:r w:rsidR="007C4E30" w:rsidRPr="006E5F10">
        <w:rPr>
          <w:rFonts w:ascii="Times New Roman" w:hAnsi="Times New Roman" w:cs="Times New Roman"/>
          <w:i/>
          <w:iCs/>
          <w:lang w:val="fr-FR"/>
        </w:rPr>
        <w:t>préciser</w:t>
      </w:r>
      <w:r w:rsidR="007C4E30" w:rsidRPr="006E5F10">
        <w:rPr>
          <w:rFonts w:ascii="Times New Roman" w:hAnsi="Times New Roman" w:cs="Times New Roman"/>
          <w:lang w:val="fr-FR"/>
        </w:rPr>
        <w:t>)</w:t>
      </w:r>
    </w:p>
    <w:p w14:paraId="35BA7EF4" w14:textId="3D05B5EB" w:rsidR="00B75C4C" w:rsidRPr="006E5F10" w:rsidRDefault="00B75C4C" w:rsidP="004148B9">
      <w:pPr>
        <w:pStyle w:val="ListParagraph"/>
        <w:spacing w:after="120"/>
        <w:ind w:left="357"/>
        <w:contextualSpacing w:val="0"/>
        <w:rPr>
          <w:rFonts w:ascii="Times New Roman" w:hAnsi="Times New Roman" w:cs="Times New Roman"/>
          <w:lang w:val="fr-FR"/>
        </w:rPr>
      </w:pPr>
      <w:r w:rsidRPr="006E5F10">
        <w:rPr>
          <w:rFonts w:ascii="Times New Roman" w:hAnsi="Times New Roman" w:cs="Times New Roman"/>
          <w:lang w:val="fr-FR"/>
        </w:rPr>
        <w:tab/>
        <w:t xml:space="preserve">Y = </w:t>
      </w:r>
      <w:r w:rsidR="007C4E30" w:rsidRPr="006E5F10">
        <w:rPr>
          <w:rFonts w:ascii="Times New Roman" w:hAnsi="Times New Roman" w:cs="Times New Roman"/>
          <w:lang w:val="fr-FR"/>
        </w:rPr>
        <w:t>AUCUNE, PERSONNE</w:t>
      </w:r>
      <w:r w:rsidR="007C4E30" w:rsidRPr="006E5F10">
        <w:rPr>
          <w:rFonts w:cstheme="minorHAnsi"/>
          <w:lang w:val="fr-FR"/>
        </w:rPr>
        <w:t>, ou</w:t>
      </w:r>
      <w:r w:rsidRPr="006E5F10">
        <w:rPr>
          <w:rFonts w:cstheme="minorHAnsi"/>
          <w:lang w:val="fr-FR"/>
        </w:rPr>
        <w:t xml:space="preserve"> (</w:t>
      </w:r>
      <w:r w:rsidR="007C4E30" w:rsidRPr="006E5F10">
        <w:rPr>
          <w:rFonts w:cstheme="minorHAnsi"/>
          <w:lang w:val="fr-FR"/>
        </w:rPr>
        <w:t>supplémentaire</w:t>
      </w:r>
      <w:r w:rsidRPr="006E5F10">
        <w:rPr>
          <w:rFonts w:cstheme="minorHAnsi"/>
          <w:lang w:val="fr-FR"/>
        </w:rPr>
        <w:t xml:space="preserve">) </w:t>
      </w:r>
      <w:r w:rsidR="007C4E30" w:rsidRPr="006E5F10">
        <w:rPr>
          <w:rFonts w:ascii="Times New Roman" w:hAnsi="Times New Roman" w:cs="Times New Roman"/>
          <w:lang w:val="fr-FR"/>
        </w:rPr>
        <w:t>AUTRES</w:t>
      </w:r>
      <w:r w:rsidRPr="006E5F10">
        <w:rPr>
          <w:rFonts w:ascii="Times New Roman" w:hAnsi="Times New Roman" w:cs="Times New Roman"/>
          <w:lang w:val="fr-FR"/>
        </w:rPr>
        <w:t xml:space="preserve"> (</w:t>
      </w:r>
      <w:r w:rsidR="007C4E30" w:rsidRPr="006E5F10">
        <w:rPr>
          <w:rFonts w:ascii="Times New Roman" w:hAnsi="Times New Roman" w:cs="Times New Roman"/>
          <w:i/>
          <w:iCs/>
          <w:lang w:val="fr-FR"/>
        </w:rPr>
        <w:t>préciser</w:t>
      </w:r>
      <w:r w:rsidRPr="006E5F10">
        <w:rPr>
          <w:rFonts w:ascii="Times New Roman" w:hAnsi="Times New Roman" w:cs="Times New Roman"/>
          <w:lang w:val="fr-FR"/>
        </w:rPr>
        <w:t>)</w:t>
      </w:r>
    </w:p>
    <w:p w14:paraId="32DA0981" w14:textId="780AED23" w:rsidR="00B75C4C" w:rsidRPr="006E5F10" w:rsidRDefault="00B75C4C" w:rsidP="004148B9">
      <w:pPr>
        <w:pStyle w:val="ListParagraph"/>
        <w:spacing w:after="120"/>
        <w:ind w:left="357"/>
        <w:contextualSpacing w:val="0"/>
        <w:rPr>
          <w:rFonts w:ascii="Times New Roman" w:hAnsi="Times New Roman" w:cs="Times New Roman"/>
          <w:lang w:val="fr-FR"/>
        </w:rPr>
      </w:pPr>
      <w:r w:rsidRPr="006E5F10">
        <w:rPr>
          <w:rFonts w:ascii="Times New Roman" w:hAnsi="Times New Roman" w:cs="Times New Roman"/>
          <w:lang w:val="fr-FR"/>
        </w:rPr>
        <w:tab/>
        <w:t xml:space="preserve">Z = </w:t>
      </w:r>
      <w:r w:rsidR="007C4E30" w:rsidRPr="006E5F10">
        <w:rPr>
          <w:rFonts w:ascii="Times New Roman" w:hAnsi="Times New Roman" w:cs="Times New Roman"/>
          <w:lang w:val="fr-FR"/>
        </w:rPr>
        <w:t>NE SAIT PAS / NSP</w:t>
      </w:r>
    </w:p>
    <w:p w14:paraId="71AB58A7" w14:textId="53ACE4B0" w:rsidR="00B75C4C" w:rsidRPr="006E5F10" w:rsidRDefault="0012049D" w:rsidP="00B75C4C">
      <w:pPr>
        <w:pStyle w:val="Heading2"/>
        <w:spacing w:before="0" w:after="120"/>
        <w:rPr>
          <w:lang w:val="fr-FR"/>
        </w:rPr>
      </w:pPr>
      <w:bookmarkStart w:id="4" w:name="_Toc160093411"/>
      <w:r w:rsidRPr="006E5F10">
        <w:rPr>
          <w:lang w:val="fr-FR"/>
        </w:rPr>
        <w:t>Règles et conseils utiles pour l’adaptation</w:t>
      </w:r>
      <w:bookmarkEnd w:id="4"/>
    </w:p>
    <w:p w14:paraId="57F91B57" w14:textId="4B4D0581" w:rsidR="00A35BF7" w:rsidRPr="006E5F10" w:rsidRDefault="00A35BF7" w:rsidP="00A35BF7">
      <w:pPr>
        <w:pStyle w:val="ListParagraph"/>
        <w:spacing w:line="288" w:lineRule="auto"/>
        <w:ind w:left="0"/>
        <w:rPr>
          <w:highlight w:val="yellow"/>
          <w:lang w:val="fr-FR"/>
        </w:rPr>
      </w:pPr>
      <w:r w:rsidRPr="006E5F10">
        <w:rPr>
          <w:lang w:val="fr-FR"/>
        </w:rPr>
        <w:t>Lors de l’adaptation des questionnaires comportant une traduction</w:t>
      </w:r>
      <w:r w:rsidR="00A07481" w:rsidRPr="006E5F10">
        <w:rPr>
          <w:lang w:val="fr-FR"/>
        </w:rPr>
        <w:t>, il est recommandé</w:t>
      </w:r>
      <w:r w:rsidRPr="006E5F10">
        <w:rPr>
          <w:lang w:val="fr-FR"/>
        </w:rPr>
        <w:t> :</w:t>
      </w:r>
    </w:p>
    <w:p w14:paraId="5528E1E2" w14:textId="743B0988" w:rsidR="00A35BF7" w:rsidRPr="006E5F10" w:rsidRDefault="00A07481" w:rsidP="002866EF">
      <w:pPr>
        <w:pStyle w:val="ListParagraph"/>
        <w:keepNext/>
        <w:numPr>
          <w:ilvl w:val="0"/>
          <w:numId w:val="3"/>
        </w:numPr>
        <w:spacing w:before="0" w:after="120"/>
        <w:contextualSpacing w:val="0"/>
        <w:rPr>
          <w:lang w:val="fr-FR"/>
        </w:rPr>
      </w:pPr>
      <w:r w:rsidRPr="006E5F10">
        <w:rPr>
          <w:lang w:val="fr-FR"/>
        </w:rPr>
        <w:lastRenderedPageBreak/>
        <w:t>De v</w:t>
      </w:r>
      <w:r w:rsidR="00A35BF7" w:rsidRPr="006E5F10">
        <w:rPr>
          <w:lang w:val="fr-FR"/>
        </w:rPr>
        <w:t xml:space="preserve">érifier les pourcentages de la population parlant différentes langues locales et considériez la traduction dans toutes les langues principales parlées au sein de la population de l'enquête ; </w:t>
      </w:r>
    </w:p>
    <w:p w14:paraId="7793A9D7" w14:textId="7AF9D136" w:rsidR="00A07481" w:rsidRPr="006E5F10" w:rsidRDefault="00A07481" w:rsidP="002866EF">
      <w:pPr>
        <w:pStyle w:val="ListParagraph"/>
        <w:keepNext/>
        <w:numPr>
          <w:ilvl w:val="0"/>
          <w:numId w:val="3"/>
        </w:numPr>
        <w:spacing w:before="0" w:after="120"/>
        <w:contextualSpacing w:val="0"/>
        <w:rPr>
          <w:lang w:val="fr-FR"/>
        </w:rPr>
      </w:pPr>
      <w:r w:rsidRPr="006E5F10">
        <w:rPr>
          <w:lang w:val="fr-FR"/>
        </w:rPr>
        <w:t>De v</w:t>
      </w:r>
      <w:r w:rsidR="00A35BF7" w:rsidRPr="006E5F10">
        <w:rPr>
          <w:lang w:val="fr-FR"/>
        </w:rPr>
        <w:t>érifier les enquêtes précédentes pour voir comment l’adaptation s’est faite ;</w:t>
      </w:r>
    </w:p>
    <w:p w14:paraId="4C24B8CC" w14:textId="0717BF21" w:rsidR="00A07481" w:rsidRPr="006E5F10" w:rsidRDefault="00A07481" w:rsidP="002866EF">
      <w:pPr>
        <w:pStyle w:val="ListParagraph"/>
        <w:keepNext/>
        <w:numPr>
          <w:ilvl w:val="0"/>
          <w:numId w:val="3"/>
        </w:numPr>
        <w:spacing w:before="0" w:after="120"/>
        <w:contextualSpacing w:val="0"/>
        <w:rPr>
          <w:lang w:val="fr-FR"/>
        </w:rPr>
      </w:pPr>
      <w:r w:rsidRPr="006E5F10">
        <w:rPr>
          <w:lang w:val="fr-FR"/>
        </w:rPr>
        <w:t>D’envisager l'utilisation d'un langage qui puisse être compris par tout le monde ;</w:t>
      </w:r>
    </w:p>
    <w:p w14:paraId="16757470" w14:textId="350C0A0A" w:rsidR="00B75C4C" w:rsidRPr="006E5F10" w:rsidRDefault="00A07481" w:rsidP="002866EF">
      <w:pPr>
        <w:pStyle w:val="ListParagraph"/>
        <w:keepNext/>
        <w:numPr>
          <w:ilvl w:val="0"/>
          <w:numId w:val="3"/>
        </w:numPr>
        <w:spacing w:before="0" w:after="120"/>
        <w:contextualSpacing w:val="0"/>
        <w:rPr>
          <w:lang w:val="fr-FR"/>
        </w:rPr>
      </w:pPr>
      <w:r w:rsidRPr="006E5F10">
        <w:rPr>
          <w:lang w:val="fr-FR"/>
        </w:rPr>
        <w:t>De pré-tester la version traduite afin de vous assurer que les questions sont comprises et les catégories de réponses sont significatives</w:t>
      </w:r>
      <w:r w:rsidR="00215EA8" w:rsidRPr="006E5F10">
        <w:rPr>
          <w:lang w:val="fr-FR"/>
        </w:rPr>
        <w:t>.</w:t>
      </w:r>
    </w:p>
    <w:p w14:paraId="0B8283AB" w14:textId="463A9BF6" w:rsidR="00A07481" w:rsidRPr="006E5F10" w:rsidRDefault="00A07481" w:rsidP="00A07481">
      <w:pPr>
        <w:rPr>
          <w:lang w:val="fr-FR"/>
        </w:rPr>
      </w:pPr>
      <w:r w:rsidRPr="006E5F10">
        <w:rPr>
          <w:lang w:val="fr-FR"/>
        </w:rPr>
        <w:t xml:space="preserve">L’adaptation des </w:t>
      </w:r>
      <w:r w:rsidRPr="006E5F10">
        <w:rPr>
          <w:u w:val="single"/>
          <w:lang w:val="fr-FR"/>
        </w:rPr>
        <w:t>questionnaires</w:t>
      </w:r>
      <w:r w:rsidRPr="006E5F10">
        <w:rPr>
          <w:lang w:val="fr-FR"/>
        </w:rPr>
        <w:t xml:space="preserve">, des </w:t>
      </w:r>
      <w:r w:rsidRPr="006E5F10">
        <w:rPr>
          <w:u w:val="single"/>
          <w:lang w:val="fr-FR"/>
        </w:rPr>
        <w:t>Modules</w:t>
      </w:r>
      <w:r w:rsidRPr="006E5F10">
        <w:rPr>
          <w:lang w:val="fr-FR"/>
        </w:rPr>
        <w:t>, des</w:t>
      </w:r>
      <w:r w:rsidRPr="006E5F10">
        <w:rPr>
          <w:u w:val="single"/>
          <w:lang w:val="fr-FR"/>
        </w:rPr>
        <w:t xml:space="preserve"> questions</w:t>
      </w:r>
      <w:r w:rsidRPr="006E5F10">
        <w:rPr>
          <w:lang w:val="fr-FR"/>
        </w:rPr>
        <w:t xml:space="preserve"> et des </w:t>
      </w:r>
      <w:r w:rsidR="00E4556A" w:rsidRPr="006E5F10">
        <w:rPr>
          <w:u w:val="single"/>
          <w:lang w:val="fr-FR"/>
        </w:rPr>
        <w:t>c</w:t>
      </w:r>
      <w:r w:rsidRPr="006E5F10">
        <w:rPr>
          <w:u w:val="single"/>
          <w:lang w:val="fr-FR"/>
        </w:rPr>
        <w:t>atégories de réponses</w:t>
      </w:r>
      <w:r w:rsidRPr="006E5F10">
        <w:rPr>
          <w:lang w:val="fr-FR"/>
        </w:rPr>
        <w:t xml:space="preserve"> est nécessaire pour au moins deux raisons fondamentales :</w:t>
      </w:r>
    </w:p>
    <w:p w14:paraId="042F1F18" w14:textId="4C7FF0F4" w:rsidR="00A07481" w:rsidRPr="006E5F10" w:rsidRDefault="00A07481" w:rsidP="002866EF">
      <w:pPr>
        <w:pStyle w:val="ListParagraph"/>
        <w:keepNext/>
        <w:numPr>
          <w:ilvl w:val="0"/>
          <w:numId w:val="3"/>
        </w:numPr>
        <w:spacing w:before="0" w:after="120"/>
        <w:contextualSpacing w:val="0"/>
        <w:rPr>
          <w:lang w:val="fr-FR"/>
        </w:rPr>
      </w:pPr>
      <w:r w:rsidRPr="006E5F10">
        <w:rPr>
          <w:lang w:val="fr-FR"/>
        </w:rPr>
        <w:t>Il n’est ni attendu ni recommandé que toutes les enquêtes utilisent tous les modules des questionnaires de base.</w:t>
      </w:r>
    </w:p>
    <w:p w14:paraId="078D5CEE" w14:textId="77777777" w:rsidR="00A07481" w:rsidRPr="006E5F10" w:rsidRDefault="00A07481" w:rsidP="002866EF">
      <w:pPr>
        <w:pStyle w:val="ListParagraph"/>
        <w:keepNext/>
        <w:numPr>
          <w:ilvl w:val="0"/>
          <w:numId w:val="3"/>
        </w:numPr>
        <w:spacing w:before="0" w:after="120"/>
        <w:contextualSpacing w:val="0"/>
        <w:rPr>
          <w:lang w:val="fr-FR"/>
        </w:rPr>
      </w:pPr>
      <w:r w:rsidRPr="006E5F10">
        <w:rPr>
          <w:lang w:val="fr-FR"/>
        </w:rPr>
        <w:t>Aucun questionnaire ne peut représenter avec précision l'ensemble de l'expérience humaine à travers le monde.</w:t>
      </w:r>
    </w:p>
    <w:p w14:paraId="579DEA04" w14:textId="77777777" w:rsidR="008D3116" w:rsidRPr="006E5F10" w:rsidRDefault="008D3116" w:rsidP="008D3116">
      <w:pPr>
        <w:spacing w:line="288" w:lineRule="auto"/>
        <w:rPr>
          <w:lang w:val="fr-FR"/>
        </w:rPr>
      </w:pPr>
      <w:r w:rsidRPr="006E5F10">
        <w:rPr>
          <w:lang w:val="fr-FR"/>
        </w:rPr>
        <w:t>Adapter aux besoins du pays / de l’enquête, mais ne pas compromettre la comparabilité internationale.</w:t>
      </w:r>
    </w:p>
    <w:p w14:paraId="29F1E3D1" w14:textId="0F07BF85" w:rsidR="008D3116" w:rsidRPr="006E5F10" w:rsidRDefault="008D3116" w:rsidP="00B75C4C">
      <w:pPr>
        <w:spacing w:after="120"/>
        <w:rPr>
          <w:lang w:val="fr-FR"/>
        </w:rPr>
      </w:pPr>
      <w:r w:rsidRPr="006E5F10">
        <w:rPr>
          <w:lang w:val="fr-FR"/>
        </w:rPr>
        <w:t xml:space="preserve">Pour la mise en œuvre ou l’enchaînement des questions, </w:t>
      </w:r>
      <w:r w:rsidRPr="00B4479E">
        <w:rPr>
          <w:u w:val="single"/>
          <w:lang w:val="fr-FR"/>
        </w:rPr>
        <w:t>vérifiez tous les points - y compris dans l'application CAPI.</w:t>
      </w:r>
    </w:p>
    <w:p w14:paraId="696A8740" w14:textId="179884BC" w:rsidR="008D3116" w:rsidRPr="006E5F10" w:rsidRDefault="008D3116" w:rsidP="00B75C4C">
      <w:pPr>
        <w:spacing w:after="120"/>
        <w:rPr>
          <w:lang w:val="fr-FR"/>
        </w:rPr>
      </w:pPr>
      <w:r w:rsidRPr="006E5F10">
        <w:rPr>
          <w:lang w:val="fr-FR"/>
        </w:rPr>
        <w:t xml:space="preserve">Pour l'analyse des données, </w:t>
      </w:r>
      <w:r w:rsidR="00E4556A" w:rsidRPr="006E5F10">
        <w:rPr>
          <w:u w:val="single"/>
          <w:lang w:val="fr-FR"/>
        </w:rPr>
        <w:t>vérifier</w:t>
      </w:r>
      <w:r w:rsidRPr="006E5F10">
        <w:rPr>
          <w:u w:val="single"/>
          <w:lang w:val="fr-FR"/>
        </w:rPr>
        <w:t xml:space="preserve"> les indicateurs nécessaires et assurez-vous que toutes les questions requises pour calculer les indicateurs sont incluses</w:t>
      </w:r>
      <w:r w:rsidRPr="006E5F10">
        <w:rPr>
          <w:lang w:val="fr-FR"/>
        </w:rPr>
        <w:t>.</w:t>
      </w:r>
    </w:p>
    <w:p w14:paraId="7E622545" w14:textId="01FB062B" w:rsidR="008D3116" w:rsidRPr="006E5F10" w:rsidRDefault="008D3116" w:rsidP="00B75C4C">
      <w:pPr>
        <w:spacing w:after="120"/>
        <w:rPr>
          <w:u w:val="single"/>
          <w:lang w:val="fr-FR"/>
        </w:rPr>
      </w:pPr>
      <w:r w:rsidRPr="006E5F10">
        <w:rPr>
          <w:u w:val="single"/>
          <w:lang w:val="fr-FR"/>
        </w:rPr>
        <w:t>Conserver les numéros de questions standard</w:t>
      </w:r>
      <w:r w:rsidR="00F52A26">
        <w:rPr>
          <w:u w:val="single"/>
          <w:lang w:val="fr-FR"/>
        </w:rPr>
        <w:t>s</w:t>
      </w:r>
      <w:r w:rsidRPr="006E5F10">
        <w:rPr>
          <w:u w:val="single"/>
          <w:lang w:val="fr-FR"/>
        </w:rPr>
        <w:t xml:space="preserve"> </w:t>
      </w:r>
      <w:r w:rsidRPr="006E5F10">
        <w:rPr>
          <w:lang w:val="fr-FR"/>
        </w:rPr>
        <w:t xml:space="preserve">même si quelques-unes des questions du module ont été exclues. Cela est particulièrement important pour faciliter le traitement des données et pour disposer d'ensembles de données </w:t>
      </w:r>
      <w:r w:rsidR="00CF00BE" w:rsidRPr="006E5F10">
        <w:rPr>
          <w:lang w:val="fr-FR"/>
        </w:rPr>
        <w:t xml:space="preserve">soient </w:t>
      </w:r>
      <w:r w:rsidRPr="006E5F10">
        <w:rPr>
          <w:lang w:val="fr-FR"/>
        </w:rPr>
        <w:t>comparables</w:t>
      </w:r>
      <w:r w:rsidR="00CF00BE" w:rsidRPr="006E5F10">
        <w:rPr>
          <w:lang w:val="fr-FR"/>
        </w:rPr>
        <w:t xml:space="preserve"> à l’échelle mondiale</w:t>
      </w:r>
      <w:r w:rsidRPr="006E5F10">
        <w:rPr>
          <w:lang w:val="fr-FR"/>
        </w:rPr>
        <w:t>. Cela permettra également d'éviter les problèmes de saut de questions. Il importe peu (pour les enquêteurs comme pour les répondants) que la numérotation ne soit pas complètement séquentielle.</w:t>
      </w:r>
    </w:p>
    <w:p w14:paraId="315DD8F6" w14:textId="647A94F0" w:rsidR="008D3116" w:rsidRPr="006E5F10" w:rsidRDefault="00852923" w:rsidP="00B75C4C">
      <w:pPr>
        <w:spacing w:after="120"/>
        <w:rPr>
          <w:lang w:val="fr-FR"/>
        </w:rPr>
      </w:pPr>
      <w:r w:rsidRPr="006E5F10">
        <w:rPr>
          <w:lang w:val="fr-FR"/>
        </w:rPr>
        <w:t>Si de nouvelles questions sont ajoutées, n</w:t>
      </w:r>
      <w:r w:rsidR="00E4556A" w:rsidRPr="006E5F10">
        <w:rPr>
          <w:lang w:val="fr-FR"/>
        </w:rPr>
        <w:t xml:space="preserve">e pas attribuer </w:t>
      </w:r>
      <w:r w:rsidRPr="006E5F10">
        <w:rPr>
          <w:lang w:val="fr-FR"/>
        </w:rPr>
        <w:t>de numéros de questions qui sont déjà utilisés dans les questionnaires de base ou les thèmes complémentaires.</w:t>
      </w:r>
    </w:p>
    <w:p w14:paraId="2D7DD48D" w14:textId="6B85728F" w:rsidR="00852923" w:rsidRPr="006E5F10" w:rsidRDefault="00852923" w:rsidP="002866EF">
      <w:pPr>
        <w:pStyle w:val="ListParagraph"/>
        <w:numPr>
          <w:ilvl w:val="0"/>
          <w:numId w:val="3"/>
        </w:numPr>
        <w:spacing w:before="0" w:after="120"/>
        <w:rPr>
          <w:lang w:val="fr-FR"/>
        </w:rPr>
      </w:pPr>
      <w:r w:rsidRPr="006E5F10">
        <w:rPr>
          <w:lang w:val="fr-FR"/>
        </w:rPr>
        <w:t>En cas d'insertion entre deux questions standard, utiliser A, B, C, par exemple, HC11A, HC11B à insérer entre HC11 et HC12 (si disponible).</w:t>
      </w:r>
    </w:p>
    <w:p w14:paraId="46726E9A" w14:textId="22DC2FA0" w:rsidR="00852923" w:rsidRPr="006E5F10" w:rsidRDefault="00852923" w:rsidP="002866EF">
      <w:pPr>
        <w:pStyle w:val="ListParagraph"/>
        <w:numPr>
          <w:ilvl w:val="0"/>
          <w:numId w:val="3"/>
        </w:numPr>
        <w:spacing w:before="0" w:after="120"/>
        <w:contextualSpacing w:val="0"/>
        <w:rPr>
          <w:lang w:val="fr-FR"/>
        </w:rPr>
      </w:pPr>
      <w:r w:rsidRPr="006E5F10">
        <w:rPr>
          <w:lang w:val="fr-FR"/>
        </w:rPr>
        <w:t>En cas d'insertion à la fin du module, continuer à partir de la dernière question, par exemple, HC21, HC22 après la question standard HC20.</w:t>
      </w:r>
    </w:p>
    <w:p w14:paraId="00F6980F" w14:textId="2F5E12FF" w:rsidR="00746B69" w:rsidRPr="006E5F10" w:rsidRDefault="00746B69" w:rsidP="00B75C4C">
      <w:pPr>
        <w:spacing w:after="120"/>
        <w:rPr>
          <w:lang w:val="fr-FR"/>
        </w:rPr>
      </w:pPr>
      <w:r w:rsidRPr="006E5F10">
        <w:rPr>
          <w:lang w:val="fr-FR"/>
        </w:rPr>
        <w:t>Il vous faut comprendre ce que les catégories de réponses existantes tentent de capturer. Il se peut que des catégories de réponses spécifiques à un pays existent déjà, sous une terminologie différente. De même, vous pouvez ajouter des termes à une catégorie de réponse existante pour la rendre plus spécifique à un pays. Par exemple, dans la réponse « B » du WS10, vous pouvez ajouter à « Ajouter de l'eau de Javel / du chlore » le nom commercial d'un produit de désinfection de l'eau à base de chlore couramment utilisé dans le pays.</w:t>
      </w:r>
    </w:p>
    <w:p w14:paraId="22CEDB6B" w14:textId="62634C6B" w:rsidR="00B75C4C" w:rsidRPr="006E5F10" w:rsidRDefault="00275D0C" w:rsidP="00B75C4C">
      <w:pPr>
        <w:spacing w:after="120"/>
        <w:rPr>
          <w:lang w:val="fr-FR"/>
        </w:rPr>
      </w:pPr>
      <w:r w:rsidRPr="006E5F10">
        <w:rPr>
          <w:lang w:val="fr-FR"/>
        </w:rPr>
        <w:t>Utiliser le pré</w:t>
      </w:r>
      <w:r w:rsidR="00B75C4C" w:rsidRPr="006E5F10">
        <w:rPr>
          <w:lang w:val="fr-FR"/>
        </w:rPr>
        <w:t xml:space="preserve">-test </w:t>
      </w:r>
      <w:r w:rsidRPr="006E5F10">
        <w:rPr>
          <w:lang w:val="fr-FR"/>
        </w:rPr>
        <w:t xml:space="preserve">pour voir </w:t>
      </w:r>
      <w:r w:rsidR="00B75C4C" w:rsidRPr="006E5F10">
        <w:rPr>
          <w:lang w:val="fr-FR"/>
        </w:rPr>
        <w:t xml:space="preserve">: </w:t>
      </w:r>
    </w:p>
    <w:p w14:paraId="74C45C6D" w14:textId="1E321CAF" w:rsidR="00B75C4C" w:rsidRPr="006E5F10" w:rsidRDefault="00275D0C" w:rsidP="002866EF">
      <w:pPr>
        <w:pStyle w:val="ListParagraph"/>
        <w:numPr>
          <w:ilvl w:val="0"/>
          <w:numId w:val="3"/>
        </w:numPr>
        <w:spacing w:before="0" w:line="288" w:lineRule="auto"/>
        <w:rPr>
          <w:lang w:val="fr-FR"/>
        </w:rPr>
      </w:pPr>
      <w:proofErr w:type="gramStart"/>
      <w:r w:rsidRPr="006E5F10">
        <w:rPr>
          <w:lang w:val="fr-FR"/>
        </w:rPr>
        <w:t>si</w:t>
      </w:r>
      <w:proofErr w:type="gramEnd"/>
      <w:r w:rsidRPr="006E5F10">
        <w:rPr>
          <w:lang w:val="fr-FR"/>
        </w:rPr>
        <w:t xml:space="preserve"> des changements ont influé sur l’enchaînement des questions ; et</w:t>
      </w:r>
    </w:p>
    <w:p w14:paraId="5C10A398" w14:textId="0D4F43EA" w:rsidR="00275D0C" w:rsidRPr="006E5F10" w:rsidRDefault="00275D0C" w:rsidP="002866EF">
      <w:pPr>
        <w:pStyle w:val="ListParagraph"/>
        <w:numPr>
          <w:ilvl w:val="0"/>
          <w:numId w:val="3"/>
        </w:numPr>
        <w:spacing w:before="0" w:line="288" w:lineRule="auto"/>
        <w:rPr>
          <w:lang w:val="fr-FR"/>
        </w:rPr>
      </w:pPr>
      <w:proofErr w:type="gramStart"/>
      <w:r w:rsidRPr="006E5F10">
        <w:rPr>
          <w:lang w:val="fr-FR"/>
        </w:rPr>
        <w:t>si</w:t>
      </w:r>
      <w:proofErr w:type="gramEnd"/>
      <w:r w:rsidRPr="006E5F10">
        <w:rPr>
          <w:lang w:val="fr-FR"/>
        </w:rPr>
        <w:t xml:space="preserve"> les catégories de réponse sont complète</w:t>
      </w:r>
      <w:r w:rsidR="00216976" w:rsidRPr="006E5F10">
        <w:rPr>
          <w:lang w:val="fr-FR"/>
        </w:rPr>
        <w:t>s ; toute réponse relevant de « </w:t>
      </w:r>
      <w:r w:rsidRPr="006E5F10">
        <w:rPr>
          <w:lang w:val="fr-FR"/>
        </w:rPr>
        <w:t>autre (préci</w:t>
      </w:r>
      <w:r w:rsidR="00216976" w:rsidRPr="006E5F10">
        <w:rPr>
          <w:lang w:val="fr-FR"/>
        </w:rPr>
        <w:t xml:space="preserve">ser) » d'une question à choix multiples est testée au préalable à 5 % ou plus de toutes les réponses à cette question, elle </w:t>
      </w:r>
      <w:r w:rsidRPr="006E5F10">
        <w:rPr>
          <w:lang w:val="fr-FR"/>
        </w:rPr>
        <w:t>doit être considérée comme ayant de bonnes chances d’avoir sa propre catégorie de réponse distincte ; et</w:t>
      </w:r>
    </w:p>
    <w:p w14:paraId="0560E39A" w14:textId="7EC3C93D" w:rsidR="00275D0C" w:rsidRPr="006E5F10" w:rsidRDefault="00216976" w:rsidP="002866EF">
      <w:pPr>
        <w:pStyle w:val="ListParagraph"/>
        <w:numPr>
          <w:ilvl w:val="0"/>
          <w:numId w:val="3"/>
        </w:numPr>
        <w:spacing w:before="0" w:after="120"/>
        <w:contextualSpacing w:val="0"/>
        <w:rPr>
          <w:lang w:val="fr-FR"/>
        </w:rPr>
      </w:pPr>
      <w:proofErr w:type="gramStart"/>
      <w:r w:rsidRPr="006E5F10">
        <w:rPr>
          <w:lang w:val="fr-FR"/>
        </w:rPr>
        <w:t>si</w:t>
      </w:r>
      <w:proofErr w:type="gramEnd"/>
      <w:r w:rsidRPr="006E5F10">
        <w:rPr>
          <w:lang w:val="fr-FR"/>
        </w:rPr>
        <w:t xml:space="preserve"> les questionnaires traduits fonctionnent.</w:t>
      </w:r>
    </w:p>
    <w:p w14:paraId="61A50B7A" w14:textId="6920063E" w:rsidR="00216976" w:rsidRPr="006E5F10" w:rsidRDefault="00216976" w:rsidP="00216976">
      <w:pPr>
        <w:spacing w:line="288" w:lineRule="auto"/>
        <w:rPr>
          <w:lang w:val="fr-FR"/>
        </w:rPr>
      </w:pPr>
      <w:r w:rsidRPr="006E5F10">
        <w:rPr>
          <w:lang w:val="fr-FR"/>
        </w:rPr>
        <w:t>Si ce n'est pas absolument nécessaire, ne pas changer l'ordre des modules ou des questions. Vérifier auprès du coordinatrice régional/de la coordinatrice régionale MICS avant de tenter un tel changement.</w:t>
      </w:r>
    </w:p>
    <w:p w14:paraId="5F451D01" w14:textId="7FAC5240" w:rsidR="00216976" w:rsidRPr="006E5F10" w:rsidRDefault="00216976" w:rsidP="00B75C4C">
      <w:pPr>
        <w:rPr>
          <w:lang w:val="fr-FR"/>
        </w:rPr>
      </w:pPr>
      <w:r w:rsidRPr="006E5F10">
        <w:rPr>
          <w:lang w:val="fr-FR"/>
        </w:rPr>
        <w:lastRenderedPageBreak/>
        <w:t>Il est très important que les critères d'éligibilité, généralement exprimés en tranches d'âge, ne soient pas modifiés, car les changements peuvent entraîner l'impossibilité de mesurer l'indicateur. Le changement ne peut être sûr que s'il est effectué pour capturer un groupe plus large, par exemple en employant le questionnaire pour les hommes dans le groupe d'âge 15-59 ans au lieu de 15-49 ans ou en posant les questions ED9-ED16 du module sur l'éducation au groupe d'âge 3-25 ans au lieu de 3-24 ans.</w:t>
      </w:r>
    </w:p>
    <w:p w14:paraId="19E2DFBB" w14:textId="7C6858D9" w:rsidR="00D61072" w:rsidRPr="006E5F10" w:rsidRDefault="00D61072" w:rsidP="00D61072">
      <w:pPr>
        <w:pStyle w:val="Heading1"/>
        <w:keepNext/>
        <w:spacing w:before="0" w:after="120"/>
        <w:rPr>
          <w:rFonts w:eastAsia="Times New Roman" w:cs="Andalus"/>
          <w:bCs/>
          <w:caps w:val="0"/>
          <w:lang w:val="fr-FR"/>
        </w:rPr>
      </w:pPr>
      <w:bookmarkStart w:id="5" w:name="_Toc65661941"/>
      <w:bookmarkStart w:id="6" w:name="_Toc160093412"/>
      <w:r w:rsidRPr="006E5F10">
        <w:rPr>
          <w:rFonts w:eastAsia="Times New Roman" w:cs="Andalus"/>
          <w:caps w:val="0"/>
          <w:lang w:val="fr-FR"/>
        </w:rPr>
        <w:t>C</w:t>
      </w:r>
      <w:r w:rsidR="00216976" w:rsidRPr="006E5F10">
        <w:rPr>
          <w:rFonts w:eastAsia="Times New Roman" w:cs="Andalus"/>
          <w:caps w:val="0"/>
          <w:lang w:val="fr-FR"/>
        </w:rPr>
        <w:t>hangement/Modification des questionnaires</w:t>
      </w:r>
      <w:r w:rsidRPr="006E5F10">
        <w:rPr>
          <w:rFonts w:eastAsia="Times New Roman" w:cs="Andalus"/>
          <w:caps w:val="0"/>
          <w:lang w:val="fr-FR"/>
        </w:rPr>
        <w:t xml:space="preserve"> MICS </w:t>
      </w:r>
      <w:bookmarkEnd w:id="5"/>
      <w:r w:rsidR="00D91D47" w:rsidRPr="006E5F10">
        <w:rPr>
          <w:rFonts w:eastAsia="Times New Roman" w:cs="Andalus"/>
          <w:caps w:val="0"/>
          <w:lang w:val="fr-FR"/>
        </w:rPr>
        <w:t>de base</w:t>
      </w:r>
      <w:bookmarkEnd w:id="6"/>
    </w:p>
    <w:p w14:paraId="7C971B1E" w14:textId="42B6C876" w:rsidR="00216976" w:rsidRPr="006E5F10" w:rsidRDefault="00216976" w:rsidP="00D61072">
      <w:pPr>
        <w:spacing w:after="120"/>
        <w:rPr>
          <w:lang w:val="fr-FR"/>
        </w:rPr>
      </w:pPr>
      <w:r w:rsidRPr="006E5F10">
        <w:rPr>
          <w:lang w:val="fr-FR"/>
        </w:rPr>
        <w:t xml:space="preserve">Cette section vise à décrire les principaux changements et modifications qu'il pourrait être nécessaire d'apporter aux questionnaires MICS </w:t>
      </w:r>
      <w:r w:rsidR="00D91D47" w:rsidRPr="006E5F10">
        <w:rPr>
          <w:lang w:val="fr-FR"/>
        </w:rPr>
        <w:t>de base</w:t>
      </w:r>
      <w:r w:rsidRPr="006E5F10">
        <w:rPr>
          <w:lang w:val="fr-FR"/>
        </w:rPr>
        <w:t xml:space="preserve">. Dans les questionnaires, des espaces sont indiqués pour l'insertion des thèmes complémentaires. Des conseils de personnalisation </w:t>
      </w:r>
      <w:r w:rsidR="009D664F">
        <w:rPr>
          <w:lang w:val="fr-FR"/>
        </w:rPr>
        <w:t xml:space="preserve">de ces thèmes </w:t>
      </w:r>
      <w:r w:rsidRPr="006E5F10">
        <w:rPr>
          <w:lang w:val="fr-FR"/>
        </w:rPr>
        <w:t xml:space="preserve">sont disponibles avec chaque paquet individuel. </w:t>
      </w:r>
      <w:proofErr w:type="spellStart"/>
      <w:r w:rsidRPr="006E5F10">
        <w:rPr>
          <w:lang w:val="fr-FR"/>
        </w:rPr>
        <w:t>Veuillez vous</w:t>
      </w:r>
      <w:proofErr w:type="spellEnd"/>
      <w:r w:rsidRPr="006E5F10">
        <w:rPr>
          <w:lang w:val="fr-FR"/>
        </w:rPr>
        <w:t xml:space="preserve"> référer au tableau présent au début du document pour une vue d'ensemble complète. Veuillez noter que des thèmes complémentaires additionnels sont </w:t>
      </w:r>
      <w:r w:rsidR="009D664F" w:rsidRPr="006E5F10">
        <w:rPr>
          <w:lang w:val="fr-FR"/>
        </w:rPr>
        <w:t xml:space="preserve">en permanence </w:t>
      </w:r>
      <w:r w:rsidRPr="006E5F10">
        <w:rPr>
          <w:lang w:val="fr-FR"/>
        </w:rPr>
        <w:t>en cours de développement et que le présent document peut ne pas refléter la dernière liste de thèmes complémentaires disponibles.</w:t>
      </w:r>
    </w:p>
    <w:p w14:paraId="4AC4DC90" w14:textId="1F1B91A8" w:rsidR="00216976" w:rsidRPr="006E5F10" w:rsidRDefault="00216976" w:rsidP="00216976">
      <w:pPr>
        <w:spacing w:after="0" w:line="288" w:lineRule="auto"/>
        <w:rPr>
          <w:lang w:val="fr-FR"/>
        </w:rPr>
      </w:pPr>
      <w:r w:rsidRPr="006E5F10">
        <w:rPr>
          <w:lang w:val="fr-FR"/>
        </w:rPr>
        <w:t xml:space="preserve">Les règles générales suivantes doivent être prises en compte lors de la prise de décisions relatives aux changements ou modifications à apporter aux questionnaires MICS </w:t>
      </w:r>
      <w:r w:rsidR="00D91D47" w:rsidRPr="006E5F10">
        <w:rPr>
          <w:lang w:val="fr-FR"/>
        </w:rPr>
        <w:t>de base</w:t>
      </w:r>
      <w:r w:rsidRPr="006E5F10">
        <w:rPr>
          <w:lang w:val="fr-FR"/>
        </w:rPr>
        <w:t xml:space="preserve"> :</w:t>
      </w:r>
    </w:p>
    <w:p w14:paraId="374CDA36" w14:textId="29B584C1" w:rsidR="00216976" w:rsidRPr="006E5F10" w:rsidRDefault="00216976" w:rsidP="002866EF">
      <w:pPr>
        <w:pStyle w:val="ListParagraph"/>
        <w:numPr>
          <w:ilvl w:val="0"/>
          <w:numId w:val="6"/>
        </w:numPr>
        <w:spacing w:before="0" w:after="120"/>
        <w:contextualSpacing w:val="0"/>
        <w:rPr>
          <w:lang w:val="fr-FR"/>
        </w:rPr>
      </w:pPr>
      <w:r w:rsidRPr="006E5F10">
        <w:rPr>
          <w:lang w:val="fr-FR"/>
        </w:rPr>
        <w:t>Si elles sont disponibles, les enquêtes précédentes réalisées dans le cadre de programmes d'enquêtes mondiales telles que les MICS et/ou les EDS peuvent aider à adapter les questionnaires, en particulier les catégories de réponses. Ne pas apporter de modifications à des questions ou catégories de réponses aveuglément en fonction des enquêtes précédentes ; étudier les résultats et faire preuve de diligence.</w:t>
      </w:r>
    </w:p>
    <w:p w14:paraId="7B6E6959" w14:textId="02970C0F" w:rsidR="00216976" w:rsidRPr="006E5F10" w:rsidRDefault="00216976" w:rsidP="002866EF">
      <w:pPr>
        <w:pStyle w:val="ListParagraph"/>
        <w:numPr>
          <w:ilvl w:val="0"/>
          <w:numId w:val="6"/>
        </w:numPr>
        <w:spacing w:before="0" w:after="0" w:line="288" w:lineRule="auto"/>
        <w:rPr>
          <w:lang w:val="fr-FR"/>
        </w:rPr>
      </w:pPr>
      <w:r w:rsidRPr="006E5F10">
        <w:rPr>
          <w:lang w:val="fr-FR"/>
        </w:rPr>
        <w:t>Toujours évaluer les répercussions des changements, par rapport</w:t>
      </w:r>
      <w:r w:rsidR="00652218" w:rsidRPr="006E5F10">
        <w:rPr>
          <w:lang w:val="fr-FR"/>
        </w:rPr>
        <w:t xml:space="preserve"> (1</w:t>
      </w:r>
      <w:r w:rsidRPr="006E5F10">
        <w:rPr>
          <w:lang w:val="fr-FR"/>
        </w:rPr>
        <w:t>) à tous les autres outils d'enquêt</w:t>
      </w:r>
      <w:r w:rsidR="00E4556A" w:rsidRPr="006E5F10">
        <w:rPr>
          <w:lang w:val="fr-FR"/>
        </w:rPr>
        <w:t>e et (b) aux aspects techniques/</w:t>
      </w:r>
      <w:r w:rsidRPr="006E5F10">
        <w:rPr>
          <w:lang w:val="fr-FR"/>
        </w:rPr>
        <w:t>à la validité ; tester rigoureusement le document et modifier tous les autres outils d'enquête pertinents en conséquence.</w:t>
      </w:r>
    </w:p>
    <w:p w14:paraId="7A22A074" w14:textId="77777777" w:rsidR="00652218" w:rsidRPr="006E5F10" w:rsidRDefault="00652218" w:rsidP="00652218">
      <w:pPr>
        <w:pStyle w:val="ListParagraph"/>
        <w:spacing w:before="0" w:after="0" w:line="288" w:lineRule="auto"/>
        <w:rPr>
          <w:lang w:val="fr-FR"/>
        </w:rPr>
      </w:pPr>
    </w:p>
    <w:p w14:paraId="2F0A2998" w14:textId="217E663D" w:rsidR="00D61072" w:rsidRPr="006E5F10" w:rsidRDefault="00D61072" w:rsidP="00D61072">
      <w:pPr>
        <w:pStyle w:val="Heading2"/>
        <w:spacing w:before="0" w:after="120"/>
        <w:rPr>
          <w:lang w:val="fr-FR"/>
        </w:rPr>
      </w:pPr>
      <w:bookmarkStart w:id="7" w:name="_Toc65661942"/>
      <w:bookmarkStart w:id="8" w:name="_Toc160093413"/>
      <w:r w:rsidRPr="006E5F10">
        <w:rPr>
          <w:lang w:val="fr-FR"/>
        </w:rPr>
        <w:t>Questionnaire</w:t>
      </w:r>
      <w:bookmarkEnd w:id="7"/>
      <w:r w:rsidR="00652218" w:rsidRPr="006E5F10">
        <w:rPr>
          <w:lang w:val="fr-FR"/>
        </w:rPr>
        <w:t xml:space="preserve"> Ménage</w:t>
      </w:r>
      <w:bookmarkEnd w:id="8"/>
    </w:p>
    <w:p w14:paraId="46064C0E" w14:textId="34A4C01D" w:rsidR="00D61072" w:rsidRPr="006E5F10" w:rsidRDefault="00892CC5" w:rsidP="00D61072">
      <w:pPr>
        <w:spacing w:after="120"/>
        <w:rPr>
          <w:b/>
          <w:lang w:val="fr-FR"/>
        </w:rPr>
      </w:pPr>
      <w:r w:rsidRPr="006E5F10">
        <w:rPr>
          <w:b/>
          <w:lang w:val="fr-FR"/>
        </w:rPr>
        <w:t>Panneau d’information du ménage</w:t>
      </w:r>
      <w:r w:rsidR="00D61072" w:rsidRPr="006E5F10">
        <w:rPr>
          <w:b/>
          <w:lang w:val="fr-FR"/>
        </w:rPr>
        <w:t xml:space="preserve"> (page 1)</w:t>
      </w:r>
    </w:p>
    <w:p w14:paraId="7AA08495" w14:textId="2B57EABF" w:rsidR="00D61072" w:rsidRPr="006E5F10" w:rsidRDefault="00D61072" w:rsidP="00D61072">
      <w:pPr>
        <w:spacing w:after="120"/>
        <w:rPr>
          <w:lang w:val="fr-FR"/>
        </w:rPr>
      </w:pPr>
      <w:r w:rsidRPr="006E5F10">
        <w:rPr>
          <w:lang w:val="fr-FR"/>
        </w:rPr>
        <w:t>Re</w:t>
      </w:r>
      <w:r w:rsidR="00892CC5" w:rsidRPr="006E5F10">
        <w:rPr>
          <w:lang w:val="fr-FR"/>
        </w:rPr>
        <w:t>m</w:t>
      </w:r>
      <w:r w:rsidRPr="006E5F10">
        <w:rPr>
          <w:lang w:val="fr-FR"/>
        </w:rPr>
        <w:t>place</w:t>
      </w:r>
      <w:r w:rsidR="00892CC5" w:rsidRPr="006E5F10">
        <w:rPr>
          <w:lang w:val="fr-FR"/>
        </w:rPr>
        <w:t>r « </w:t>
      </w:r>
      <w:r w:rsidR="001A06F3" w:rsidRPr="006E5F10">
        <w:rPr>
          <w:rStyle w:val="adaptationnoteChar"/>
          <w:rFonts w:ascii="Times New Roman" w:eastAsiaTheme="minorHAnsi" w:hAnsi="Times New Roman"/>
          <w:iCs/>
          <w:color w:val="FF0000"/>
          <w:lang w:val="fr-FR"/>
        </w:rPr>
        <w:t>Nom</w:t>
      </w:r>
      <w:r w:rsidR="00892CC5" w:rsidRPr="006E5F10">
        <w:rPr>
          <w:rStyle w:val="adaptationnoteChar"/>
          <w:rFonts w:ascii="Times New Roman" w:eastAsiaTheme="minorHAnsi" w:hAnsi="Times New Roman"/>
          <w:iCs/>
          <w:color w:val="FF0000"/>
          <w:lang w:val="fr-FR"/>
        </w:rPr>
        <w:t xml:space="preserve"> et année de l’enquête</w:t>
      </w:r>
      <w:r w:rsidRPr="006E5F10">
        <w:rPr>
          <w:rStyle w:val="adaptationnoteChar"/>
          <w:rFonts w:ascii="Times New Roman" w:eastAsiaTheme="minorHAnsi" w:hAnsi="Times New Roman"/>
          <w:iCs/>
          <w:color w:val="FF0000"/>
          <w:sz w:val="22"/>
          <w:lang w:val="fr-FR"/>
        </w:rPr>
        <w:t xml:space="preserve"> </w:t>
      </w:r>
      <w:r w:rsidR="00892CC5" w:rsidRPr="006E5F10">
        <w:rPr>
          <w:lang w:val="fr-FR"/>
        </w:rPr>
        <w:t xml:space="preserve">» par le nom et l’année (ou les années) de travail sur le terrain de l’enquête. </w:t>
      </w:r>
    </w:p>
    <w:p w14:paraId="7B0B3D9D" w14:textId="77777777" w:rsidR="00D61072" w:rsidRPr="006E5F10" w:rsidRDefault="00D61072" w:rsidP="00D61072">
      <w:pPr>
        <w:spacing w:after="120"/>
        <w:rPr>
          <w:b/>
          <w:lang w:val="fr-FR"/>
        </w:rPr>
      </w:pPr>
      <w:r w:rsidRPr="006E5F10">
        <w:rPr>
          <w:b/>
          <w:lang w:val="fr-FR"/>
        </w:rPr>
        <w:t>HH1</w:t>
      </w:r>
    </w:p>
    <w:p w14:paraId="6FE3801E" w14:textId="2441B023" w:rsidR="00892CC5" w:rsidRPr="006E5F10" w:rsidRDefault="00892CC5" w:rsidP="00D61072">
      <w:pPr>
        <w:spacing w:after="120"/>
        <w:ind w:left="720"/>
        <w:rPr>
          <w:lang w:val="fr-FR"/>
        </w:rPr>
      </w:pPr>
      <w:r w:rsidRPr="006E5F10">
        <w:rPr>
          <w:lang w:val="fr-FR"/>
        </w:rPr>
        <w:t xml:space="preserve">Le MICS utilise des numéros de grappes anonymes. L'utilisation des codes réels des zones de dénombrement à partir de la base de sondage compromet la confidentialité. </w:t>
      </w:r>
      <w:r w:rsidR="001A06F3" w:rsidRPr="006E5F10">
        <w:rPr>
          <w:lang w:val="fr-FR"/>
        </w:rPr>
        <w:t xml:space="preserve">Par conséquent, </w:t>
      </w:r>
      <w:r w:rsidRPr="006E5F10">
        <w:rPr>
          <w:lang w:val="fr-FR"/>
        </w:rPr>
        <w:t>les numéros de grappes anonymes (de 001 à xxx, selon le nombre total de grappes) sont attribués à chaque zone de dénombrement sélectionnée. Le codage séquentiel du numéro de grappe doit donc être conservé dans toutes les enquêtes.</w:t>
      </w:r>
    </w:p>
    <w:p w14:paraId="4D2CF252" w14:textId="77777777" w:rsidR="00D61072" w:rsidRPr="006E5F10" w:rsidRDefault="00D61072" w:rsidP="00D61072">
      <w:pPr>
        <w:spacing w:after="120"/>
        <w:rPr>
          <w:b/>
          <w:lang w:val="fr-FR"/>
        </w:rPr>
      </w:pPr>
      <w:r w:rsidRPr="006E5F10">
        <w:rPr>
          <w:b/>
          <w:lang w:val="fr-FR"/>
        </w:rPr>
        <w:t>HH2</w:t>
      </w:r>
    </w:p>
    <w:p w14:paraId="3454276D" w14:textId="77777777" w:rsidR="00892CC5" w:rsidRPr="006E5F10" w:rsidRDefault="00892CC5" w:rsidP="00892CC5">
      <w:pPr>
        <w:spacing w:after="120"/>
        <w:ind w:left="720"/>
        <w:rPr>
          <w:lang w:val="fr-FR"/>
        </w:rPr>
      </w:pPr>
      <w:r w:rsidRPr="006E5F10">
        <w:rPr>
          <w:lang w:val="fr-FR"/>
        </w:rPr>
        <w:t>Comme pour HH1 ci-dessus, des numéros de ménage anonymes doivent être utilisés dans les enquêtes MICS. Les numéros de ménages des zones de dénombrement, les numéros de bâtiments dans le système d'adresses habituel, etc. ne doivent pas être utilisés. Les ménages sélectionnés dans chaque grappe doivent être numérotés de 01 à xx (selon la taille de la grappe) avant le travail sur le terrain et ces numéros doivent être utilisés par les équipes de travail sur le terrain pour remplir les questionnaires.</w:t>
      </w:r>
    </w:p>
    <w:p w14:paraId="06358B17" w14:textId="197F27E2" w:rsidR="00D61072" w:rsidRPr="006E5F10" w:rsidRDefault="00D61072" w:rsidP="00D61072">
      <w:pPr>
        <w:spacing w:after="120"/>
        <w:rPr>
          <w:b/>
          <w:lang w:val="fr-FR"/>
        </w:rPr>
      </w:pPr>
      <w:r w:rsidRPr="006E5F10">
        <w:rPr>
          <w:b/>
          <w:lang w:val="fr-FR"/>
        </w:rPr>
        <w:t>HH3</w:t>
      </w:r>
      <w:r w:rsidRPr="006E5F10">
        <w:rPr>
          <w:lang w:val="fr-FR"/>
        </w:rPr>
        <w:t xml:space="preserve"> </w:t>
      </w:r>
      <w:r w:rsidR="0050339D" w:rsidRPr="006E5F10">
        <w:rPr>
          <w:lang w:val="fr-FR"/>
        </w:rPr>
        <w:t>et</w:t>
      </w:r>
      <w:r w:rsidRPr="006E5F10">
        <w:rPr>
          <w:lang w:val="fr-FR"/>
        </w:rPr>
        <w:t xml:space="preserve"> </w:t>
      </w:r>
      <w:r w:rsidRPr="006E5F10">
        <w:rPr>
          <w:b/>
          <w:lang w:val="fr-FR"/>
        </w:rPr>
        <w:t>HH4</w:t>
      </w:r>
    </w:p>
    <w:p w14:paraId="7311E8DF" w14:textId="77777777" w:rsidR="00892CC5" w:rsidRPr="006E5F10" w:rsidRDefault="00892CC5" w:rsidP="00D61072">
      <w:pPr>
        <w:spacing w:after="120"/>
        <w:ind w:left="720"/>
        <w:rPr>
          <w:lang w:val="fr-FR"/>
        </w:rPr>
      </w:pPr>
    </w:p>
    <w:p w14:paraId="20F93768" w14:textId="03CD6DBC" w:rsidR="00892CC5" w:rsidRPr="006E5F10" w:rsidRDefault="00892CC5" w:rsidP="00892CC5">
      <w:pPr>
        <w:spacing w:after="120"/>
        <w:ind w:left="720"/>
        <w:rPr>
          <w:lang w:val="fr-FR"/>
        </w:rPr>
      </w:pPr>
      <w:r w:rsidRPr="006E5F10">
        <w:rPr>
          <w:lang w:val="fr-FR"/>
        </w:rPr>
        <w:t xml:space="preserve">Chaque membre de l'équipe de terrain (enquêteur, superviseur, mesureur) doit se voir attribuer un code à trois chiffres avant le début de l'enquête. Par expérience, ces numéros peuvent même </w:t>
      </w:r>
      <w:r w:rsidRPr="006E5F10">
        <w:rPr>
          <w:lang w:val="fr-FR"/>
        </w:rPr>
        <w:lastRenderedPageBreak/>
        <w:t>être attribués au début de la formation au travail sur le terrain et aucun schéma particulier n'est nécessaire, c'est-à-dire qu'il n'y a pas de valeur ajoutée à attribuer, par exemple, aux superviseurs les numéros 001-099, aux mesureurs les numéros 100-199, etc. Si quelques personnes changent de poste au cours du travail sur le terrain, il est nécessaire qu'elles conservent le même code tout au long de l'enquête.</w:t>
      </w:r>
    </w:p>
    <w:p w14:paraId="7430FA07" w14:textId="77777777" w:rsidR="00D61072" w:rsidRPr="006E5F10" w:rsidRDefault="00D61072" w:rsidP="00D61072">
      <w:pPr>
        <w:keepNext/>
        <w:spacing w:after="120"/>
        <w:rPr>
          <w:b/>
          <w:lang w:val="fr-FR"/>
        </w:rPr>
      </w:pPr>
      <w:r w:rsidRPr="006E5F10">
        <w:rPr>
          <w:b/>
          <w:lang w:val="fr-FR"/>
        </w:rPr>
        <w:t>HH6</w:t>
      </w:r>
    </w:p>
    <w:p w14:paraId="38924E4E" w14:textId="0CF4247B" w:rsidR="00892CC5" w:rsidRPr="006E5F10" w:rsidRDefault="00892CC5" w:rsidP="00892CC5">
      <w:pPr>
        <w:keepNext/>
        <w:keepLines/>
        <w:spacing w:after="120"/>
        <w:ind w:left="720"/>
        <w:rPr>
          <w:lang w:val="fr-FR"/>
        </w:rPr>
      </w:pPr>
      <w:r w:rsidRPr="006E5F10">
        <w:rPr>
          <w:lang w:val="fr-FR"/>
        </w:rPr>
        <w:t xml:space="preserve">Normalement, cette classification devrait rester inchangée dans les questionnaires </w:t>
      </w:r>
      <w:r w:rsidR="00D91D47" w:rsidRPr="006E5F10">
        <w:rPr>
          <w:lang w:val="fr-FR"/>
        </w:rPr>
        <w:t>de base</w:t>
      </w:r>
      <w:r w:rsidRPr="006E5F10">
        <w:rPr>
          <w:lang w:val="fr-FR"/>
        </w:rPr>
        <w:t>. Dans certaines enquêtes, cependant, les responsables préfèrent intégrer des détails supplémentaires dans la classification du lieu de résidence. Dans ce cas, il est recommandé de ne pas modifier la question HH6, mais d'ajouter une question supplémentaire pour recueillir ces informations. Conformément à la règle générale de personnalisation décrite ci-dessus, la nouvelle question serait numérotée HH6A. Par exemple, la question HH6A peut se lire comme suit : Capitale (1), Autre zone urbaine (2), Zone rurale (3). Dans ce cas, il est conseillé de supprimer la question HH6 du questionnaire, mais de permettre à la variable d'être générée de manière standard dans le traitement des données, en utilisant les informations collectées dans la question HH6A, c'est-à-dire de recoder HH6A=1,2 en HH6=1 et HH6A=3 en HH6=2.</w:t>
      </w:r>
    </w:p>
    <w:p w14:paraId="6D4E9FED" w14:textId="77777777" w:rsidR="00D61072" w:rsidRPr="006E5F10" w:rsidRDefault="00D61072" w:rsidP="00D61072">
      <w:pPr>
        <w:spacing w:after="120"/>
        <w:rPr>
          <w:b/>
          <w:lang w:val="fr-FR"/>
        </w:rPr>
      </w:pPr>
      <w:r w:rsidRPr="006E5F10">
        <w:rPr>
          <w:b/>
          <w:lang w:val="fr-FR"/>
        </w:rPr>
        <w:t>HH7</w:t>
      </w:r>
    </w:p>
    <w:p w14:paraId="33A707AC" w14:textId="79351FFE" w:rsidR="00892CC5" w:rsidRPr="006E5F10" w:rsidRDefault="00892CC5" w:rsidP="00D61072">
      <w:pPr>
        <w:spacing w:after="120"/>
        <w:ind w:left="720"/>
        <w:rPr>
          <w:lang w:val="fr-FR"/>
        </w:rPr>
      </w:pPr>
      <w:r w:rsidRPr="006E5F10">
        <w:rPr>
          <w:lang w:val="fr-FR"/>
        </w:rPr>
        <w:t xml:space="preserve">Les questionnaires MICS </w:t>
      </w:r>
      <w:r w:rsidR="009D664F">
        <w:rPr>
          <w:lang w:val="fr-FR"/>
        </w:rPr>
        <w:t>standards</w:t>
      </w:r>
      <w:r w:rsidRPr="006E5F10">
        <w:rPr>
          <w:lang w:val="fr-FR"/>
        </w:rPr>
        <w:t xml:space="preserve"> supposent que les régions sont utilisées comme premier niveau de division géographique o</w:t>
      </w:r>
      <w:r w:rsidR="00F638C4" w:rsidRPr="006E5F10">
        <w:rPr>
          <w:lang w:val="fr-FR"/>
        </w:rPr>
        <w:t>u administrative. Même lorsque l</w:t>
      </w:r>
      <w:r w:rsidRPr="006E5F10">
        <w:rPr>
          <w:lang w:val="fr-FR"/>
        </w:rPr>
        <w:t>es régions sont utilisées, les catégories de réponse doivent être remplacées par les noms et les codes des régions utilisés dans l'enquête. Si d'autres grands types de divisions sont utilisés, tels que les états, les provinces, les districts, les gouvernorats, HH7 doit être modifié pour le refléter.</w:t>
      </w:r>
    </w:p>
    <w:p w14:paraId="664F41EA" w14:textId="77777777" w:rsidR="00200BB5" w:rsidRPr="006E5F10" w:rsidRDefault="00200BB5" w:rsidP="00200BB5">
      <w:pPr>
        <w:spacing w:after="120"/>
        <w:rPr>
          <w:b/>
          <w:bCs/>
          <w:lang w:val="fr-FR"/>
        </w:rPr>
      </w:pPr>
      <w:r w:rsidRPr="006E5F10">
        <w:rPr>
          <w:b/>
          <w:bCs/>
          <w:lang w:val="fr-FR"/>
        </w:rPr>
        <w:t>HH7A</w:t>
      </w:r>
    </w:p>
    <w:p w14:paraId="78CB59EE" w14:textId="2C4602E3" w:rsidR="00F638C4" w:rsidRPr="006E5F10" w:rsidRDefault="00F638C4" w:rsidP="00F638C4">
      <w:pPr>
        <w:spacing w:after="120"/>
        <w:ind w:left="709"/>
        <w:rPr>
          <w:lang w:val="fr-FR"/>
        </w:rPr>
      </w:pPr>
      <w:r w:rsidRPr="006E5F10">
        <w:rPr>
          <w:lang w:val="fr-FR"/>
        </w:rPr>
        <w:t>Cette question permet d'identifier le niveau administratif inférieur au premier niveau. La question ainsi que les catégories et codes de réponse doivent être adaptés de manière similaire à HH7. La question doit être incluse même si l'échantillon de l'enquête n'est pas stratifié à ce niveau. Il est recommandé d'inclure un niveau inférieur à la stratification de l'échantillon.</w:t>
      </w:r>
    </w:p>
    <w:p w14:paraId="2B68E996" w14:textId="77777777" w:rsidR="00D61072" w:rsidRPr="006E5F10" w:rsidRDefault="00D61072" w:rsidP="00D61072">
      <w:pPr>
        <w:spacing w:after="120"/>
        <w:rPr>
          <w:b/>
          <w:lang w:val="fr-FR"/>
        </w:rPr>
      </w:pPr>
      <w:r w:rsidRPr="006E5F10">
        <w:rPr>
          <w:b/>
          <w:lang w:val="fr-FR"/>
        </w:rPr>
        <w:t>HH8</w:t>
      </w:r>
    </w:p>
    <w:p w14:paraId="7B9BF17D" w14:textId="56A2A503" w:rsidR="00F638C4" w:rsidRPr="006E5F10" w:rsidRDefault="00F638C4" w:rsidP="00F638C4">
      <w:pPr>
        <w:spacing w:after="120"/>
        <w:ind w:left="720"/>
        <w:rPr>
          <w:lang w:val="fr-FR"/>
        </w:rPr>
      </w:pPr>
      <w:r w:rsidRPr="006E5F10">
        <w:rPr>
          <w:lang w:val="fr-FR"/>
        </w:rPr>
        <w:t>Cette question ne doit être conservée que si l'enquête inclut un Questionnaire individuel homme à administrer dans un sous-échantillon de ménages. Cette question doit être supprimée si le Questionnaire individuel homme n'est pas inclus ou si le Questionnaire homme est inclus et sera administré dans tous les ménages.</w:t>
      </w:r>
    </w:p>
    <w:p w14:paraId="1D5DB9EE" w14:textId="6871BEEF" w:rsidR="00F638C4" w:rsidRPr="006E5F10" w:rsidRDefault="00F638C4" w:rsidP="00F638C4">
      <w:pPr>
        <w:spacing w:after="0" w:line="288" w:lineRule="auto"/>
        <w:ind w:left="720"/>
        <w:rPr>
          <w:lang w:val="fr-FR"/>
        </w:rPr>
      </w:pPr>
      <w:r w:rsidRPr="006E5F10">
        <w:rPr>
          <w:lang w:val="fr-FR"/>
        </w:rPr>
        <w:t>Comme indiqué ci-dessus, dans le cas où cette question est supprimée, les numéros de questions pour le reste des questions de cette section doivent rester les mêmes. Aucune renumérotation des questions ne doit être faite.</w:t>
      </w:r>
    </w:p>
    <w:p w14:paraId="3EB53BBF" w14:textId="114CA7F5" w:rsidR="00D61072" w:rsidRPr="006E5F10" w:rsidRDefault="00D61072" w:rsidP="00D61072">
      <w:pPr>
        <w:spacing w:after="120"/>
        <w:rPr>
          <w:b/>
          <w:lang w:val="fr-FR"/>
        </w:rPr>
      </w:pPr>
      <w:r w:rsidRPr="006E5F10">
        <w:rPr>
          <w:b/>
          <w:lang w:val="fr-FR"/>
        </w:rPr>
        <w:t>HH9</w:t>
      </w:r>
      <w:r w:rsidR="0050339D" w:rsidRPr="006E5F10">
        <w:rPr>
          <w:lang w:val="fr-FR"/>
        </w:rPr>
        <w:t xml:space="preserve"> et</w:t>
      </w:r>
      <w:r w:rsidRPr="006E5F10">
        <w:rPr>
          <w:lang w:val="fr-FR"/>
        </w:rPr>
        <w:t xml:space="preserve"> </w:t>
      </w:r>
      <w:r w:rsidRPr="006E5F10">
        <w:rPr>
          <w:b/>
          <w:lang w:val="fr-FR"/>
        </w:rPr>
        <w:t>HH10</w:t>
      </w:r>
    </w:p>
    <w:p w14:paraId="22761D8F" w14:textId="083FF3AF" w:rsidR="0050339D" w:rsidRPr="006E5F10" w:rsidRDefault="0050339D" w:rsidP="0050339D">
      <w:pPr>
        <w:spacing w:after="120"/>
        <w:ind w:left="720"/>
        <w:rPr>
          <w:lang w:val="fr-FR"/>
        </w:rPr>
      </w:pPr>
      <w:r w:rsidRPr="006E5F10">
        <w:rPr>
          <w:lang w:val="fr-FR"/>
        </w:rPr>
        <w:t>De même, ces questions ne doivent être conservées que si l'enquête inclut des tests de qualité de l'eau à réaliser dans un sous-échantillon de ménages.</w:t>
      </w:r>
    </w:p>
    <w:p w14:paraId="30BFD62E" w14:textId="77777777" w:rsidR="00D61072" w:rsidRPr="006E5F10" w:rsidRDefault="00D61072" w:rsidP="00D61072">
      <w:pPr>
        <w:spacing w:after="120"/>
        <w:rPr>
          <w:b/>
          <w:lang w:val="fr-FR"/>
        </w:rPr>
      </w:pPr>
      <w:r w:rsidRPr="006E5F10">
        <w:rPr>
          <w:b/>
          <w:lang w:val="fr-FR"/>
        </w:rPr>
        <w:t>HH11</w:t>
      </w:r>
    </w:p>
    <w:p w14:paraId="2B9E9F45" w14:textId="67A1CB70" w:rsidR="00DB634D" w:rsidRPr="006E5F10" w:rsidRDefault="00DB634D" w:rsidP="00D61072">
      <w:pPr>
        <w:spacing w:after="120"/>
        <w:ind w:left="720"/>
        <w:rPr>
          <w:lang w:val="fr-FR"/>
        </w:rPr>
      </w:pPr>
      <w:r w:rsidRPr="006E5F10">
        <w:rPr>
          <w:lang w:val="fr-FR"/>
        </w:rPr>
        <w:t>Les heures et les minutes sont enregistrées au format 24 heures. Comme ces données sont automatiquement collectées par l'application CAPI, il n'est nullement besoin de les modifier, même si le format AM/PM est plus courant dans le pays. Toutefois, il convient de souligner lors de la formation que le format 24 heures doit être utilisé si des questionnaires papier sont remplis, par exemple en cas de défaillance d'une tablette.</w:t>
      </w:r>
    </w:p>
    <w:p w14:paraId="5B237C92" w14:textId="77777777" w:rsidR="00DB634D" w:rsidRPr="006E5F10" w:rsidRDefault="00DB634D" w:rsidP="00D61072">
      <w:pPr>
        <w:spacing w:after="120"/>
        <w:ind w:left="720"/>
        <w:rPr>
          <w:lang w:val="fr-FR"/>
        </w:rPr>
      </w:pPr>
    </w:p>
    <w:p w14:paraId="3B4A435F" w14:textId="2B075DEB" w:rsidR="00DB634D" w:rsidRPr="006E5F10" w:rsidRDefault="00DB634D" w:rsidP="00DB634D">
      <w:pPr>
        <w:spacing w:after="120"/>
        <w:ind w:left="720"/>
        <w:rPr>
          <w:lang w:val="fr-FR"/>
        </w:rPr>
      </w:pPr>
      <w:r w:rsidRPr="006E5F10">
        <w:rPr>
          <w:lang w:val="fr-FR"/>
        </w:rPr>
        <w:lastRenderedPageBreak/>
        <w:t>Les heures et les minutes sont enregistrées au début et à la fin de chaque questionnaire et toute personnalisation doit être reproduite pour ces questions également.</w:t>
      </w:r>
    </w:p>
    <w:p w14:paraId="0E37FFB9" w14:textId="77777777" w:rsidR="00D61072" w:rsidRPr="006E5F10" w:rsidRDefault="00D61072" w:rsidP="00D61072">
      <w:pPr>
        <w:keepNext/>
        <w:keepLines/>
        <w:spacing w:after="120"/>
        <w:rPr>
          <w:b/>
          <w:lang w:val="fr-FR"/>
        </w:rPr>
      </w:pPr>
      <w:r w:rsidRPr="006E5F10">
        <w:rPr>
          <w:b/>
          <w:lang w:val="fr-FR"/>
        </w:rPr>
        <w:t>HH12</w:t>
      </w:r>
    </w:p>
    <w:p w14:paraId="126C729A" w14:textId="50B5BFA4" w:rsidR="00DB634D" w:rsidRPr="006E5F10" w:rsidRDefault="00DB634D" w:rsidP="00D61072">
      <w:pPr>
        <w:keepNext/>
        <w:keepLines/>
        <w:spacing w:after="120"/>
        <w:ind w:left="720"/>
        <w:rPr>
          <w:lang w:val="fr-FR"/>
        </w:rPr>
      </w:pPr>
      <w:r w:rsidRPr="006E5F10">
        <w:rPr>
          <w:lang w:val="fr-FR"/>
        </w:rPr>
        <w:t>Remplacer « </w:t>
      </w:r>
      <w:r w:rsidRPr="006E5F10">
        <w:rPr>
          <w:color w:val="FF0000"/>
          <w:lang w:val="fr-FR"/>
        </w:rPr>
        <w:t>Institut national de la statistique </w:t>
      </w:r>
      <w:r w:rsidRPr="006E5F10">
        <w:rPr>
          <w:lang w:val="fr-FR"/>
        </w:rPr>
        <w:t>» par le nom de l'organisme qui effectue le travail sur le terrain dans le cadre de l'enquête. Estimer la durée approximative d'un entretien à partir du pré-test et remplacer « </w:t>
      </w:r>
      <w:r w:rsidRPr="006E5F10">
        <w:rPr>
          <w:color w:val="FF0000"/>
          <w:lang w:val="fr-FR"/>
        </w:rPr>
        <w:t>nombre</w:t>
      </w:r>
      <w:r w:rsidRPr="006E5F10">
        <w:rPr>
          <w:lang w:val="fr-FR"/>
        </w:rPr>
        <w:t> » par cette estimation.</w:t>
      </w:r>
    </w:p>
    <w:p w14:paraId="5CADC5A1" w14:textId="0CA4B413" w:rsidR="00DB634D" w:rsidRPr="00523C06" w:rsidRDefault="0072628B" w:rsidP="00D61072">
      <w:pPr>
        <w:keepNext/>
        <w:keepLines/>
        <w:spacing w:after="120"/>
        <w:ind w:left="720"/>
        <w:rPr>
          <w:lang w:val="fr-FR"/>
        </w:rPr>
      </w:pPr>
      <w:r w:rsidRPr="006E5F10">
        <w:rPr>
          <w:lang w:val="fr-FR"/>
        </w:rPr>
        <w:t xml:space="preserve">La déclaration de consentement fait référence à </w:t>
      </w:r>
      <w:r w:rsidRPr="00523C06">
        <w:rPr>
          <w:lang w:val="fr-FR"/>
        </w:rPr>
        <w:t xml:space="preserve">la </w:t>
      </w:r>
      <w:r w:rsidR="00523C06" w:rsidRPr="00B4479E">
        <w:rPr>
          <w:lang w:val="fr-FR"/>
        </w:rPr>
        <w:t xml:space="preserve">carte </w:t>
      </w:r>
      <w:r w:rsidRPr="00523C06">
        <w:rPr>
          <w:lang w:val="fr-FR"/>
        </w:rPr>
        <w:t>de contact qui est incluse à la fin du questionnaire. Veuillez adapter le « </w:t>
      </w:r>
      <w:r w:rsidRPr="00523C06">
        <w:rPr>
          <w:color w:val="FF0000"/>
          <w:lang w:val="fr-FR"/>
        </w:rPr>
        <w:t>nom de l'organisation </w:t>
      </w:r>
      <w:r w:rsidRPr="00523C06">
        <w:rPr>
          <w:lang w:val="fr-FR"/>
        </w:rPr>
        <w:t xml:space="preserve">» au nom de l'agence qui effectue le travail sur le terrain ou de l'organisation externe mentionnée sur la </w:t>
      </w:r>
      <w:r w:rsidR="00523C06" w:rsidRPr="00B4479E">
        <w:rPr>
          <w:lang w:val="fr-FR"/>
        </w:rPr>
        <w:t>carte</w:t>
      </w:r>
      <w:r w:rsidRPr="00523C06">
        <w:rPr>
          <w:lang w:val="fr-FR"/>
        </w:rPr>
        <w:t xml:space="preserve"> de contact, le cas échéant.</w:t>
      </w:r>
    </w:p>
    <w:p w14:paraId="31C35ED0" w14:textId="2F19129A" w:rsidR="0072628B" w:rsidRPr="00523C06" w:rsidRDefault="0072628B" w:rsidP="0072628B">
      <w:pPr>
        <w:spacing w:after="120"/>
        <w:ind w:left="720"/>
        <w:rPr>
          <w:lang w:val="fr-FR"/>
        </w:rPr>
      </w:pPr>
      <w:r w:rsidRPr="00523C06">
        <w:rPr>
          <w:lang w:val="fr-FR"/>
        </w:rPr>
        <w:t>Normalement, il n'est pas nécessaire de modifier la formulation de ces phrases. Toutefois, si cela est jugé nécessaire, le sens des phrases doit rester intact.</w:t>
      </w:r>
    </w:p>
    <w:p w14:paraId="151F1D1F" w14:textId="7293A84E" w:rsidR="0072628B" w:rsidRPr="006E5F10" w:rsidRDefault="0072628B" w:rsidP="0046724C">
      <w:pPr>
        <w:keepNext/>
        <w:keepLines/>
        <w:spacing w:after="120"/>
        <w:ind w:left="720"/>
        <w:rPr>
          <w:lang w:val="fr-FR"/>
        </w:rPr>
      </w:pPr>
      <w:r w:rsidRPr="00523C06">
        <w:rPr>
          <w:lang w:val="fr-FR"/>
        </w:rPr>
        <w:t xml:space="preserve">Personnaliser la </w:t>
      </w:r>
      <w:r w:rsidR="00523C06" w:rsidRPr="00B4479E">
        <w:rPr>
          <w:lang w:val="fr-FR"/>
        </w:rPr>
        <w:t>carte</w:t>
      </w:r>
      <w:r w:rsidRPr="00523C06">
        <w:rPr>
          <w:lang w:val="fr-FR"/>
        </w:rPr>
        <w:t xml:space="preserve"> de contact et préparer l'impression d'un nombre suffisant d'exemplaires pour pouvoir les remettre à tous les répondants individuels. Estimer le nombre de </w:t>
      </w:r>
      <w:r w:rsidR="00523C06" w:rsidRPr="00B4479E">
        <w:rPr>
          <w:lang w:val="fr-FR"/>
        </w:rPr>
        <w:t>carte</w:t>
      </w:r>
      <w:r w:rsidR="00F00005">
        <w:rPr>
          <w:lang w:val="fr-FR"/>
        </w:rPr>
        <w:t>s</w:t>
      </w:r>
      <w:r w:rsidRPr="00523C06">
        <w:rPr>
          <w:lang w:val="fr-FR"/>
        </w:rPr>
        <w:t xml:space="preserve"> nécessaires en procédant à des simulations d'échantillon. Ce nombre devrait être plus que suffisant pour additionner le nombre total de ménages et le nombre estimé de femmes et d'hommes éligibles pour les entretiens individuels. Les répondants individuels interrogés deux fois dans cette estimation (et ayant besoin d'une seule </w:t>
      </w:r>
      <w:r w:rsidR="00523C06" w:rsidRPr="00B4479E">
        <w:rPr>
          <w:lang w:val="fr-FR"/>
        </w:rPr>
        <w:t>carte</w:t>
      </w:r>
      <w:r w:rsidR="0046724C" w:rsidRPr="00523C06">
        <w:rPr>
          <w:lang w:val="fr-FR"/>
        </w:rPr>
        <w:t xml:space="preserve"> </w:t>
      </w:r>
      <w:r w:rsidRPr="00523C06">
        <w:rPr>
          <w:lang w:val="fr-FR"/>
        </w:rPr>
        <w:t>de contact) devraient plus qu'annuler le nombre d'entretiens avec les mères ou les personnes s'occupant</w:t>
      </w:r>
      <w:r w:rsidRPr="006E5F10">
        <w:rPr>
          <w:lang w:val="fr-FR"/>
        </w:rPr>
        <w:t xml:space="preserve"> des enfants qui ne sont pas déjà couverts en tant que répondants aux entretiens individuels ou </w:t>
      </w:r>
      <w:r w:rsidR="0046724C" w:rsidRPr="006E5F10">
        <w:rPr>
          <w:lang w:val="fr-FR"/>
        </w:rPr>
        <w:t>de</w:t>
      </w:r>
      <w:r w:rsidRPr="006E5F10">
        <w:rPr>
          <w:lang w:val="fr-FR"/>
        </w:rPr>
        <w:t xml:space="preserve"> ménages.</w:t>
      </w:r>
    </w:p>
    <w:p w14:paraId="4AC37849" w14:textId="6481CF4B" w:rsidR="00D61072" w:rsidRPr="006E5F10" w:rsidRDefault="0046724C" w:rsidP="00D61072">
      <w:pPr>
        <w:spacing w:after="120"/>
        <w:rPr>
          <w:b/>
          <w:lang w:val="fr-FR"/>
        </w:rPr>
      </w:pPr>
      <w:r w:rsidRPr="006E5F10">
        <w:rPr>
          <w:b/>
          <w:lang w:val="fr-FR"/>
        </w:rPr>
        <w:t xml:space="preserve">Panneau d’information du ménage </w:t>
      </w:r>
      <w:r w:rsidR="00D61072" w:rsidRPr="006E5F10">
        <w:rPr>
          <w:b/>
          <w:lang w:val="fr-FR"/>
        </w:rPr>
        <w:t>(page 2</w:t>
      </w:r>
      <w:r w:rsidR="0016236D" w:rsidRPr="006E5F10">
        <w:rPr>
          <w:b/>
          <w:lang w:val="fr-FR"/>
        </w:rPr>
        <w:t>0</w:t>
      </w:r>
      <w:r w:rsidR="00D61072" w:rsidRPr="006E5F10">
        <w:rPr>
          <w:b/>
          <w:lang w:val="fr-FR"/>
        </w:rPr>
        <w:t>-2</w:t>
      </w:r>
      <w:r w:rsidR="0016236D" w:rsidRPr="006E5F10">
        <w:rPr>
          <w:b/>
          <w:lang w:val="fr-FR"/>
        </w:rPr>
        <w:t>4</w:t>
      </w:r>
      <w:r w:rsidR="00D61072" w:rsidRPr="006E5F10">
        <w:rPr>
          <w:b/>
          <w:lang w:val="fr-FR"/>
        </w:rPr>
        <w:t>)</w:t>
      </w:r>
    </w:p>
    <w:p w14:paraId="47EA59F7" w14:textId="77777777" w:rsidR="00D61072" w:rsidRPr="006E5F10" w:rsidRDefault="00D61072" w:rsidP="00D61072">
      <w:pPr>
        <w:spacing w:after="120"/>
        <w:rPr>
          <w:b/>
          <w:lang w:val="fr-FR"/>
        </w:rPr>
      </w:pPr>
      <w:r w:rsidRPr="006E5F10">
        <w:rPr>
          <w:b/>
          <w:lang w:val="fr-FR"/>
        </w:rPr>
        <w:t>HH13</w:t>
      </w:r>
    </w:p>
    <w:p w14:paraId="048A4395" w14:textId="7172D65D" w:rsidR="00D61072" w:rsidRPr="006E5F10" w:rsidRDefault="0046724C" w:rsidP="00D61072">
      <w:pPr>
        <w:spacing w:after="120"/>
        <w:rPr>
          <w:lang w:val="fr-FR"/>
        </w:rPr>
      </w:pPr>
      <w:r w:rsidRPr="006E5F10">
        <w:rPr>
          <w:lang w:val="fr-FR"/>
        </w:rPr>
        <w:tab/>
        <w:t>Voir les commentaires sur HH11 ci-dessus.</w:t>
      </w:r>
    </w:p>
    <w:p w14:paraId="474F5F5B" w14:textId="77777777" w:rsidR="00D61072" w:rsidRPr="006E5F10" w:rsidRDefault="00D61072" w:rsidP="00D61072">
      <w:pPr>
        <w:spacing w:after="120"/>
        <w:rPr>
          <w:b/>
          <w:lang w:val="fr-FR"/>
        </w:rPr>
      </w:pPr>
      <w:r w:rsidRPr="006E5F10">
        <w:rPr>
          <w:b/>
          <w:lang w:val="fr-FR"/>
        </w:rPr>
        <w:t>HH14</w:t>
      </w:r>
    </w:p>
    <w:p w14:paraId="4B09F0B0" w14:textId="460C56C7" w:rsidR="00D61072" w:rsidRPr="006E5F10" w:rsidRDefault="0046724C" w:rsidP="0046724C">
      <w:pPr>
        <w:spacing w:after="120"/>
        <w:ind w:left="720"/>
        <w:rPr>
          <w:lang w:val="fr-FR"/>
        </w:rPr>
      </w:pPr>
      <w:r w:rsidRPr="006E5F10">
        <w:rPr>
          <w:lang w:val="fr-FR"/>
        </w:rPr>
        <w:t>Les catégories de réponses doivent inclure toutes les versions linguistiques des questionnaires.</w:t>
      </w:r>
    </w:p>
    <w:p w14:paraId="5763667B" w14:textId="77777777" w:rsidR="00D61072" w:rsidRPr="006E5F10" w:rsidRDefault="00D61072" w:rsidP="00D61072">
      <w:pPr>
        <w:spacing w:after="120"/>
        <w:rPr>
          <w:lang w:val="fr-FR"/>
        </w:rPr>
      </w:pPr>
      <w:r w:rsidRPr="006E5F10">
        <w:rPr>
          <w:b/>
          <w:lang w:val="fr-FR"/>
        </w:rPr>
        <w:t>HH15</w:t>
      </w:r>
    </w:p>
    <w:p w14:paraId="1B5F4EA8" w14:textId="0FE8CFA6" w:rsidR="00D61072" w:rsidRPr="006E5F10" w:rsidRDefault="0046724C" w:rsidP="00D61072">
      <w:pPr>
        <w:spacing w:after="120"/>
        <w:rPr>
          <w:lang w:val="fr-FR"/>
        </w:rPr>
      </w:pPr>
      <w:r w:rsidRPr="006E5F10">
        <w:rPr>
          <w:lang w:val="fr-FR"/>
        </w:rPr>
        <w:tab/>
        <w:t>Toutes les langues utilisées par les enquêteurs doivent être mentionnées ici.</w:t>
      </w:r>
    </w:p>
    <w:p w14:paraId="325951EF" w14:textId="77777777" w:rsidR="00D61072" w:rsidRPr="006E5F10" w:rsidRDefault="00D61072" w:rsidP="00D61072">
      <w:pPr>
        <w:spacing w:after="120"/>
        <w:rPr>
          <w:lang w:val="fr-FR"/>
        </w:rPr>
      </w:pPr>
      <w:r w:rsidRPr="006E5F10">
        <w:rPr>
          <w:b/>
          <w:lang w:val="fr-FR"/>
        </w:rPr>
        <w:t>HH16</w:t>
      </w:r>
    </w:p>
    <w:p w14:paraId="27A8FB91" w14:textId="41634D12" w:rsidR="00D61072" w:rsidRPr="006E5F10" w:rsidRDefault="0046724C" w:rsidP="0046724C">
      <w:pPr>
        <w:spacing w:after="120"/>
        <w:ind w:left="720"/>
        <w:rPr>
          <w:lang w:val="fr-FR"/>
        </w:rPr>
      </w:pPr>
      <w:r w:rsidRPr="006E5F10">
        <w:rPr>
          <w:lang w:val="fr-FR"/>
        </w:rPr>
        <w:t>Toutes les langues principales de naissance parlées par les personnes interrogées doivent être incluses ici.</w:t>
      </w:r>
    </w:p>
    <w:p w14:paraId="18C7B6EE" w14:textId="37B3BFA4" w:rsidR="00D61072" w:rsidRPr="006E5F10" w:rsidRDefault="00D61072" w:rsidP="00D61072">
      <w:pPr>
        <w:spacing w:after="120"/>
        <w:rPr>
          <w:lang w:val="fr-FR"/>
        </w:rPr>
      </w:pPr>
      <w:r w:rsidRPr="006E5F10">
        <w:rPr>
          <w:b/>
          <w:lang w:val="fr-FR"/>
        </w:rPr>
        <w:t>HH34</w:t>
      </w:r>
      <w:r w:rsidRPr="006E5F10">
        <w:rPr>
          <w:lang w:val="fr-FR"/>
        </w:rPr>
        <w:t xml:space="preserve"> – </w:t>
      </w:r>
      <w:r w:rsidRPr="006E5F10">
        <w:rPr>
          <w:b/>
          <w:lang w:val="fr-FR"/>
        </w:rPr>
        <w:t>HH39</w:t>
      </w:r>
      <w:r w:rsidR="00AF7E2C" w:rsidRPr="006E5F10">
        <w:rPr>
          <w:b/>
          <w:lang w:val="fr-FR"/>
        </w:rPr>
        <w:t>A</w:t>
      </w:r>
    </w:p>
    <w:p w14:paraId="5082D8A7" w14:textId="56D23C9F" w:rsidR="00B85363" w:rsidRPr="006E5F10" w:rsidRDefault="00B85363" w:rsidP="00D61072">
      <w:pPr>
        <w:spacing w:after="120"/>
        <w:ind w:left="720"/>
        <w:rPr>
          <w:lang w:val="fr-FR"/>
        </w:rPr>
      </w:pPr>
      <w:r w:rsidRPr="006E5F10">
        <w:rPr>
          <w:lang w:val="fr-FR"/>
        </w:rPr>
        <w:t>Ces questions doivent être conservées même si l'enquête n'inclut pas le Questionnaire homme. Si l'enquête n'inclut pas le Questionnaire homme, HH34 sera enregistré comme « 3 » dans tous les ménages et passera à HH38A où une vérification est effectuée pour comprendre si le consentement est nécessaire pour interviewer les garçons âgés de 15 à 17 ans en tant que personnes s'occupant d'un autre enfant.</w:t>
      </w:r>
    </w:p>
    <w:p w14:paraId="5B4C05E2" w14:textId="39F9F7C2" w:rsidR="00D61072" w:rsidRPr="006E5F10" w:rsidRDefault="00B85363" w:rsidP="00D61072">
      <w:pPr>
        <w:spacing w:after="120"/>
        <w:ind w:left="720"/>
        <w:rPr>
          <w:lang w:val="fr-FR"/>
        </w:rPr>
      </w:pPr>
      <w:r w:rsidRPr="006E5F10">
        <w:rPr>
          <w:lang w:val="fr-FR"/>
        </w:rPr>
        <w:t>Si le Questionnaire individuel homme est inclus et sera administré dans tous les ménages, la question HH34 doit être supprimée. Tous les sauts vers HH34 devraient être changés en HH35 (dans HH29, HH31, HH32 et HH33).</w:t>
      </w:r>
    </w:p>
    <w:p w14:paraId="0E8A8B1E" w14:textId="67D10F3A" w:rsidR="00D61072" w:rsidRPr="006E5F10" w:rsidRDefault="00D61072" w:rsidP="00D61072">
      <w:pPr>
        <w:keepNext/>
        <w:keepLines/>
        <w:spacing w:after="120"/>
        <w:rPr>
          <w:lang w:val="fr-FR"/>
        </w:rPr>
      </w:pPr>
      <w:r w:rsidRPr="006E5F10">
        <w:rPr>
          <w:b/>
          <w:lang w:val="fr-FR"/>
        </w:rPr>
        <w:lastRenderedPageBreak/>
        <w:t>HH42</w:t>
      </w:r>
      <w:r w:rsidRPr="006E5F10">
        <w:rPr>
          <w:lang w:val="fr-FR"/>
        </w:rPr>
        <w:t xml:space="preserve"> – </w:t>
      </w:r>
      <w:r w:rsidRPr="006E5F10">
        <w:rPr>
          <w:b/>
          <w:lang w:val="fr-FR"/>
        </w:rPr>
        <w:t>HH4</w:t>
      </w:r>
      <w:r w:rsidR="00AF7E2C" w:rsidRPr="006E5F10">
        <w:rPr>
          <w:b/>
          <w:lang w:val="fr-FR"/>
        </w:rPr>
        <w:t>4</w:t>
      </w:r>
    </w:p>
    <w:p w14:paraId="244F5882" w14:textId="673DA26F" w:rsidR="00B85363" w:rsidRPr="006E5F10" w:rsidRDefault="00B85363" w:rsidP="00D61072">
      <w:pPr>
        <w:keepNext/>
        <w:keepLines/>
        <w:spacing w:after="120"/>
        <w:ind w:left="720"/>
        <w:rPr>
          <w:lang w:val="fr-FR"/>
        </w:rPr>
      </w:pPr>
      <w:r w:rsidRPr="006E5F10">
        <w:rPr>
          <w:lang w:val="fr-FR"/>
        </w:rPr>
        <w:t>Ces questions doivent être supprimées si l'enquête n'inclut pas les tests de qualité de l'eau. De plus, l'instruction de saut de HH40 devrait être remplacée par HH44A. La référence au formulaire de test de la qualité de l'eau devrait également être supprimée de la dernière instruction de la question HH57.</w:t>
      </w:r>
    </w:p>
    <w:p w14:paraId="7F6FF2EE" w14:textId="124C8F25" w:rsidR="00B85363" w:rsidRPr="006E5F10" w:rsidRDefault="00B85363" w:rsidP="00D61072">
      <w:pPr>
        <w:spacing w:after="120"/>
        <w:ind w:left="720"/>
        <w:rPr>
          <w:lang w:val="fr-FR"/>
        </w:rPr>
      </w:pPr>
      <w:r w:rsidRPr="006E5F10">
        <w:rPr>
          <w:lang w:val="fr-FR"/>
        </w:rPr>
        <w:t>HH44 comprend une instruction aux enquêteurs qui peut nécessiter une adaptation si l</w:t>
      </w:r>
      <w:r w:rsidR="006D4110">
        <w:rPr>
          <w:lang w:val="fr-FR"/>
        </w:rPr>
        <w:t xml:space="preserve">’équipe de gestion </w:t>
      </w:r>
      <w:r w:rsidRPr="00B4479E">
        <w:rPr>
          <w:lang w:val="fr-FR"/>
        </w:rPr>
        <w:t xml:space="preserve">de l'enquête </w:t>
      </w:r>
      <w:r w:rsidRPr="006E5F10">
        <w:rPr>
          <w:lang w:val="fr-FR"/>
        </w:rPr>
        <w:t>ne peut pas assurer le retour d'informations sur les résultats des tests aux autorités locales.</w:t>
      </w:r>
    </w:p>
    <w:p w14:paraId="73A4D408" w14:textId="1CA20B17" w:rsidR="006500BE" w:rsidRPr="006E5F10" w:rsidRDefault="006500BE" w:rsidP="006500BE">
      <w:pPr>
        <w:spacing w:after="120"/>
        <w:rPr>
          <w:b/>
          <w:bCs/>
          <w:lang w:val="fr-FR"/>
        </w:rPr>
      </w:pPr>
      <w:r w:rsidRPr="006E5F10">
        <w:rPr>
          <w:b/>
          <w:bCs/>
          <w:lang w:val="fr-FR"/>
        </w:rPr>
        <w:t xml:space="preserve">HH44B </w:t>
      </w:r>
      <w:r w:rsidR="001E6670" w:rsidRPr="006E5F10">
        <w:rPr>
          <w:b/>
          <w:bCs/>
          <w:lang w:val="fr-FR"/>
        </w:rPr>
        <w:t>et</w:t>
      </w:r>
      <w:r w:rsidRPr="006E5F10">
        <w:rPr>
          <w:b/>
          <w:bCs/>
          <w:lang w:val="fr-FR"/>
        </w:rPr>
        <w:t xml:space="preserve"> HH44C</w:t>
      </w:r>
    </w:p>
    <w:p w14:paraId="4EA6B14D" w14:textId="27392B9F" w:rsidR="006500BE" w:rsidRPr="006E5F10" w:rsidRDefault="00B85363" w:rsidP="006500BE">
      <w:pPr>
        <w:spacing w:after="120"/>
        <w:ind w:left="709"/>
        <w:rPr>
          <w:lang w:val="fr-FR"/>
        </w:rPr>
      </w:pPr>
      <w:r w:rsidRPr="006E5F10">
        <w:rPr>
          <w:lang w:val="fr-FR"/>
        </w:rPr>
        <w:t>Remplacer le texte en rouge par le nom de l'agence qui réalise l'enquête.</w:t>
      </w:r>
    </w:p>
    <w:p w14:paraId="525DF170" w14:textId="4EACDB29" w:rsidR="006500BE" w:rsidRPr="006E5F10" w:rsidRDefault="006500BE" w:rsidP="006500BE">
      <w:pPr>
        <w:spacing w:after="120"/>
        <w:rPr>
          <w:b/>
          <w:bCs/>
          <w:lang w:val="fr-FR"/>
        </w:rPr>
      </w:pPr>
      <w:r w:rsidRPr="006E5F10">
        <w:rPr>
          <w:b/>
          <w:bCs/>
          <w:lang w:val="fr-FR"/>
        </w:rPr>
        <w:t>HH44G</w:t>
      </w:r>
    </w:p>
    <w:p w14:paraId="4249F345" w14:textId="5B15C8B6" w:rsidR="00B85363" w:rsidRPr="006E5F10" w:rsidRDefault="00B85363" w:rsidP="006500BE">
      <w:pPr>
        <w:spacing w:after="120"/>
        <w:ind w:left="709"/>
        <w:rPr>
          <w:lang w:val="fr-FR"/>
        </w:rPr>
      </w:pPr>
      <w:r w:rsidRPr="006E5F10">
        <w:rPr>
          <w:lang w:val="fr-FR"/>
        </w:rPr>
        <w:t>Personnaliser le nombre d’espaces réservés à des chiffres pour qu'il corresponde au nombre de chiffres des numéros de téléphone nationaux (dans toutes les colonnes).</w:t>
      </w:r>
    </w:p>
    <w:p w14:paraId="045AD981" w14:textId="77777777" w:rsidR="00AF7E2C" w:rsidRPr="006E5F10" w:rsidRDefault="00AF7E2C" w:rsidP="00AF7E2C">
      <w:pPr>
        <w:keepNext/>
        <w:spacing w:after="120"/>
        <w:rPr>
          <w:b/>
          <w:lang w:val="fr-FR"/>
        </w:rPr>
      </w:pPr>
      <w:r w:rsidRPr="006E5F10">
        <w:rPr>
          <w:b/>
          <w:lang w:val="fr-FR"/>
        </w:rPr>
        <w:t>HH46</w:t>
      </w:r>
    </w:p>
    <w:p w14:paraId="77385103" w14:textId="717833E8" w:rsidR="00B85363" w:rsidRPr="006E5F10" w:rsidRDefault="00B85363" w:rsidP="00AF7E2C">
      <w:pPr>
        <w:spacing w:after="120"/>
        <w:ind w:left="720"/>
        <w:rPr>
          <w:lang w:val="fr-FR"/>
        </w:rPr>
      </w:pPr>
      <w:r w:rsidRPr="006E5F10">
        <w:rPr>
          <w:lang w:val="fr-FR"/>
        </w:rPr>
        <w:t>Les catégories de « </w:t>
      </w:r>
      <w:r w:rsidRPr="006E5F10">
        <w:rPr>
          <w:i/>
          <w:lang w:val="fr-FR"/>
        </w:rPr>
        <w:t>Résultat de l'entretien avec le ménage</w:t>
      </w:r>
      <w:r w:rsidRPr="006E5F10">
        <w:rPr>
          <w:lang w:val="fr-FR"/>
        </w:rPr>
        <w:t> » : ne doivent pas être modifiées, même si d'autres catégories peuvent être utilisées dans d'autres enquêtes sur les ménages menées dans le pays. Les codes existants sont utilisés pour calculer les taux d'achèvement et de réponse.</w:t>
      </w:r>
    </w:p>
    <w:p w14:paraId="1914BFB2" w14:textId="70422D32" w:rsidR="00AF7E2C" w:rsidRPr="006E5F10" w:rsidRDefault="00AF7E2C" w:rsidP="00AF7E2C">
      <w:pPr>
        <w:keepNext/>
        <w:keepLines/>
        <w:spacing w:after="120"/>
        <w:rPr>
          <w:lang w:val="fr-FR"/>
        </w:rPr>
      </w:pPr>
      <w:r w:rsidRPr="006E5F10">
        <w:rPr>
          <w:b/>
          <w:lang w:val="fr-FR"/>
        </w:rPr>
        <w:t xml:space="preserve">HH50 </w:t>
      </w:r>
      <w:r w:rsidR="00B85363" w:rsidRPr="006E5F10">
        <w:rPr>
          <w:lang w:val="fr-FR"/>
        </w:rPr>
        <w:t>et</w:t>
      </w:r>
      <w:r w:rsidRPr="006E5F10">
        <w:rPr>
          <w:b/>
          <w:lang w:val="fr-FR"/>
        </w:rPr>
        <w:t xml:space="preserve"> HH54</w:t>
      </w:r>
    </w:p>
    <w:p w14:paraId="313BA460" w14:textId="3B8A59A7" w:rsidR="00A90D6F" w:rsidRPr="006E5F10" w:rsidRDefault="00A90D6F" w:rsidP="00A90D6F">
      <w:pPr>
        <w:keepNext/>
        <w:keepLines/>
        <w:spacing w:after="120"/>
        <w:ind w:left="720"/>
        <w:rPr>
          <w:lang w:val="fr-FR"/>
        </w:rPr>
      </w:pPr>
      <w:r w:rsidRPr="006E5F10">
        <w:rPr>
          <w:lang w:val="fr-FR"/>
        </w:rPr>
        <w:t>Supprimer ces questions (toute la ligne) si l'enquête n'inclut pas le Questionnaire pour les hommes.</w:t>
      </w:r>
    </w:p>
    <w:p w14:paraId="093D70D8" w14:textId="77B63B24" w:rsidR="00A90D6F" w:rsidRPr="006E5F10" w:rsidRDefault="00A90D6F" w:rsidP="00A90D6F">
      <w:pPr>
        <w:keepNext/>
        <w:keepLines/>
        <w:spacing w:after="120"/>
        <w:ind w:left="720"/>
        <w:rPr>
          <w:lang w:val="fr-FR"/>
        </w:rPr>
      </w:pPr>
      <w:r w:rsidRPr="006E5F10">
        <w:rPr>
          <w:lang w:val="fr-FR"/>
        </w:rPr>
        <w:t xml:space="preserve">Supprimer l'instruction de l'enquêteur « Si le ménage est sélectionné pour le QUESTIONNAIRE POUR </w:t>
      </w:r>
      <w:r w:rsidR="00E4556A" w:rsidRPr="006E5F10">
        <w:rPr>
          <w:lang w:val="fr-FR"/>
        </w:rPr>
        <w:t xml:space="preserve">LES </w:t>
      </w:r>
      <w:r w:rsidRPr="006E5F10">
        <w:rPr>
          <w:lang w:val="fr-FR"/>
        </w:rPr>
        <w:t>HOMMES : » si l'enquête inclut tous les hommes.</w:t>
      </w:r>
    </w:p>
    <w:p w14:paraId="2B6537E5" w14:textId="3D516E52" w:rsidR="00D61072" w:rsidRPr="006E5F10" w:rsidRDefault="00D61072" w:rsidP="00D61072">
      <w:pPr>
        <w:spacing w:after="120"/>
        <w:rPr>
          <w:b/>
          <w:lang w:val="fr-FR"/>
        </w:rPr>
      </w:pPr>
      <w:r w:rsidRPr="006E5F10">
        <w:rPr>
          <w:b/>
          <w:lang w:val="fr-FR"/>
        </w:rPr>
        <w:t>List</w:t>
      </w:r>
      <w:r w:rsidR="00A90D6F" w:rsidRPr="006E5F10">
        <w:rPr>
          <w:b/>
          <w:lang w:val="fr-FR"/>
        </w:rPr>
        <w:t xml:space="preserve">e des </w:t>
      </w:r>
      <w:r w:rsidR="003D48C3" w:rsidRPr="006E5F10">
        <w:rPr>
          <w:b/>
          <w:lang w:val="fr-FR"/>
        </w:rPr>
        <w:t>membres</w:t>
      </w:r>
      <w:r w:rsidR="00A90D6F" w:rsidRPr="006E5F10">
        <w:rPr>
          <w:b/>
          <w:lang w:val="fr-FR"/>
        </w:rPr>
        <w:t xml:space="preserve"> du ménage</w:t>
      </w:r>
      <w:r w:rsidRPr="006E5F10">
        <w:rPr>
          <w:b/>
          <w:lang w:val="fr-FR"/>
        </w:rPr>
        <w:t xml:space="preserve"> </w:t>
      </w:r>
    </w:p>
    <w:p w14:paraId="75880199" w14:textId="488E7F56" w:rsidR="003D48C3" w:rsidRPr="006E5F10" w:rsidRDefault="003D48C3" w:rsidP="00D61072">
      <w:pPr>
        <w:keepNext/>
        <w:keepLines/>
        <w:spacing w:after="120"/>
        <w:rPr>
          <w:lang w:val="fr-FR"/>
        </w:rPr>
      </w:pPr>
      <w:r w:rsidRPr="006E5F10">
        <w:rPr>
          <w:lang w:val="fr-FR"/>
        </w:rPr>
        <w:t>Vérifier la définition de « ménage » en vigueur dans le pays. Il s'agit normalement de la définition utilisée dans le recensement. Utiliser cette définition dans l'enquête pour déterminer les m</w:t>
      </w:r>
      <w:r w:rsidR="001E6670" w:rsidRPr="006E5F10">
        <w:rPr>
          <w:lang w:val="fr-FR"/>
        </w:rPr>
        <w:t xml:space="preserve">embres des ménages. Consulter les </w:t>
      </w:r>
      <w:r w:rsidRPr="006E5F10">
        <w:rPr>
          <w:lang w:val="fr-FR"/>
        </w:rPr>
        <w:t xml:space="preserve">autres documents MICS pour les définitions des ménages, tels que le Manuel </w:t>
      </w:r>
      <w:r w:rsidR="001E6670" w:rsidRPr="006E5F10">
        <w:rPr>
          <w:lang w:val="fr-FR"/>
        </w:rPr>
        <w:t>de cartographie et de</w:t>
      </w:r>
      <w:r w:rsidRPr="006E5F10">
        <w:rPr>
          <w:lang w:val="fr-FR"/>
        </w:rPr>
        <w:t xml:space="preserve"> liste des ménages et les Instructions </w:t>
      </w:r>
      <w:r w:rsidR="001E6670" w:rsidRPr="006E5F10">
        <w:rPr>
          <w:lang w:val="fr-FR"/>
        </w:rPr>
        <w:t>à l’intention des</w:t>
      </w:r>
      <w:r w:rsidRPr="006E5F10">
        <w:rPr>
          <w:lang w:val="fr-FR"/>
        </w:rPr>
        <w:t xml:space="preserve"> superviseurs.</w:t>
      </w:r>
    </w:p>
    <w:p w14:paraId="15EBEB3C" w14:textId="179C8C56" w:rsidR="001E6670" w:rsidRPr="006E5F10" w:rsidRDefault="001E6670" w:rsidP="00D61072">
      <w:pPr>
        <w:keepNext/>
        <w:keepLines/>
        <w:spacing w:after="120"/>
        <w:rPr>
          <w:lang w:val="fr-FR"/>
        </w:rPr>
      </w:pPr>
      <w:r w:rsidRPr="006E5F10">
        <w:rPr>
          <w:lang w:val="fr-FR"/>
        </w:rPr>
        <w:t>Noter que si l'enquête inclut le Thème complémentaire du paludisme : MII, le module entier doit être remplacé par la liste des membres du ménage fournie avec le paquet complémentaire du paludisme. Ceci afin d'éviter le travail nécessaire à l'inclusion de la question HL7 du module dans le questionnaire de base sur les ménages.</w:t>
      </w:r>
    </w:p>
    <w:p w14:paraId="4FC59CAA" w14:textId="77777777" w:rsidR="00D61072" w:rsidRPr="006E5F10" w:rsidRDefault="00D61072" w:rsidP="00D61072">
      <w:pPr>
        <w:spacing w:after="120"/>
        <w:rPr>
          <w:b/>
          <w:lang w:val="fr-FR"/>
        </w:rPr>
      </w:pPr>
      <w:r w:rsidRPr="006E5F10">
        <w:rPr>
          <w:b/>
          <w:lang w:val="fr-FR"/>
        </w:rPr>
        <w:t>HL5</w:t>
      </w:r>
    </w:p>
    <w:p w14:paraId="696D2609" w14:textId="1E1C312C" w:rsidR="001E6670" w:rsidRPr="006E5F10" w:rsidRDefault="001E6670" w:rsidP="00D61072">
      <w:pPr>
        <w:spacing w:after="120"/>
        <w:ind w:left="720"/>
        <w:rPr>
          <w:lang w:val="fr-FR"/>
        </w:rPr>
      </w:pPr>
      <w:r w:rsidRPr="006E5F10">
        <w:rPr>
          <w:lang w:val="fr-FR"/>
        </w:rPr>
        <w:t>Vérifier les données précédentes relatives aux ménages, les données de recensement et consulter des experts : s’il est peu probable que la population générale connaisse sa date de naissance, cette question peut être supprimée. Toutefois, les informations relatives à la date de naissance doivent être recueillies dans les questionnaires individuels. Si la question HL5 est supprimée, il faudra également modifier la référence à cette question dans la partie « instructions » de ce module.</w:t>
      </w:r>
    </w:p>
    <w:p w14:paraId="70806772" w14:textId="77777777" w:rsidR="00D61072" w:rsidRPr="006E5F10" w:rsidRDefault="00D61072" w:rsidP="00D61072">
      <w:pPr>
        <w:spacing w:after="120"/>
        <w:rPr>
          <w:lang w:val="fr-FR"/>
        </w:rPr>
      </w:pPr>
      <w:r w:rsidRPr="006E5F10">
        <w:rPr>
          <w:b/>
          <w:lang w:val="fr-FR"/>
        </w:rPr>
        <w:t>HL9</w:t>
      </w:r>
    </w:p>
    <w:p w14:paraId="60E0CCA3" w14:textId="4644512D" w:rsidR="001E6670" w:rsidRPr="006E5F10" w:rsidRDefault="001E6670" w:rsidP="00D61072">
      <w:pPr>
        <w:spacing w:after="120"/>
        <w:ind w:left="720"/>
        <w:rPr>
          <w:lang w:val="fr-FR"/>
        </w:rPr>
      </w:pPr>
      <w:r w:rsidRPr="006E5F10">
        <w:rPr>
          <w:lang w:val="fr-FR"/>
        </w:rPr>
        <w:t>Supprimer cette question si l'enquête n'inclut pas le Questionnaire individuel pour les hommes.</w:t>
      </w:r>
    </w:p>
    <w:p w14:paraId="7B74B856" w14:textId="3D7AC29A" w:rsidR="001E6670" w:rsidRPr="006E5F10" w:rsidRDefault="001E6670" w:rsidP="00D61072">
      <w:pPr>
        <w:spacing w:after="120"/>
        <w:ind w:left="720"/>
        <w:rPr>
          <w:lang w:val="fr-FR"/>
        </w:rPr>
      </w:pPr>
      <w:r w:rsidRPr="006E5F10">
        <w:rPr>
          <w:lang w:val="fr-FR"/>
        </w:rPr>
        <w:t>Supprimer la partie du texte d'instruction indiquant « ...</w:t>
      </w:r>
      <w:r w:rsidRPr="006E5F10">
        <w:rPr>
          <w:i/>
          <w:lang w:val="fr-FR"/>
        </w:rPr>
        <w:t>et HH8 est oui</w:t>
      </w:r>
      <w:r w:rsidRPr="006E5F10">
        <w:rPr>
          <w:lang w:val="fr-FR"/>
        </w:rPr>
        <w:t> » si l'enquête inclut tous les hommes.</w:t>
      </w:r>
    </w:p>
    <w:p w14:paraId="47D5F9D5" w14:textId="190CAC94" w:rsidR="00D61072" w:rsidRPr="006E5F10" w:rsidRDefault="00D61072" w:rsidP="00D61072">
      <w:pPr>
        <w:spacing w:after="120"/>
        <w:rPr>
          <w:b/>
          <w:lang w:val="fr-FR"/>
        </w:rPr>
      </w:pPr>
      <w:r w:rsidRPr="006E5F10">
        <w:rPr>
          <w:b/>
          <w:lang w:val="fr-FR"/>
        </w:rPr>
        <w:t xml:space="preserve">HL15 </w:t>
      </w:r>
      <w:r w:rsidR="001E6670" w:rsidRPr="006E5F10">
        <w:rPr>
          <w:lang w:val="fr-FR"/>
        </w:rPr>
        <w:t>et</w:t>
      </w:r>
      <w:r w:rsidRPr="006E5F10">
        <w:rPr>
          <w:b/>
          <w:lang w:val="fr-FR"/>
        </w:rPr>
        <w:t xml:space="preserve"> HL19</w:t>
      </w:r>
    </w:p>
    <w:p w14:paraId="7B73B6A8" w14:textId="5E449CB8" w:rsidR="001E6670" w:rsidRPr="006E5F10" w:rsidRDefault="001E6670" w:rsidP="00D61072">
      <w:pPr>
        <w:spacing w:after="120"/>
        <w:ind w:left="720"/>
        <w:rPr>
          <w:lang w:val="fr-FR"/>
        </w:rPr>
      </w:pPr>
      <w:r w:rsidRPr="006E5F10">
        <w:rPr>
          <w:lang w:val="fr-FR"/>
        </w:rPr>
        <w:lastRenderedPageBreak/>
        <w:t>Le mot « </w:t>
      </w:r>
      <w:r w:rsidRPr="006E5F10">
        <w:rPr>
          <w:color w:val="FF0000"/>
          <w:lang w:val="fr-FR"/>
        </w:rPr>
        <w:t>RÉGION</w:t>
      </w:r>
      <w:r w:rsidRPr="006E5F10">
        <w:rPr>
          <w:lang w:val="fr-FR"/>
        </w:rPr>
        <w:t> » dans les codes de réponse 2 et 3 peut nécessiter une adaptation pour correspondre au terme utilisé dans HH7.</w:t>
      </w:r>
    </w:p>
    <w:p w14:paraId="6A16551F" w14:textId="56C57E6B" w:rsidR="00D61072" w:rsidRPr="006E5F10" w:rsidRDefault="001E6670" w:rsidP="00D61072">
      <w:pPr>
        <w:spacing w:after="120"/>
        <w:rPr>
          <w:b/>
          <w:lang w:val="fr-FR"/>
        </w:rPr>
      </w:pPr>
      <w:r w:rsidRPr="006E5F10">
        <w:rPr>
          <w:b/>
          <w:lang w:val="fr-FR"/>
        </w:rPr>
        <w:t>É</w:t>
      </w:r>
      <w:r w:rsidR="00D61072" w:rsidRPr="006E5F10">
        <w:rPr>
          <w:b/>
          <w:lang w:val="fr-FR"/>
        </w:rPr>
        <w:t>ducation</w:t>
      </w:r>
      <w:r w:rsidRPr="006E5F10">
        <w:rPr>
          <w:b/>
          <w:lang w:val="fr-FR"/>
        </w:rPr>
        <w:t xml:space="preserve"> </w:t>
      </w:r>
      <w:r w:rsidR="00B503FF" w:rsidRPr="006E5F10">
        <w:rPr>
          <w:b/>
          <w:lang w:val="fr-FR"/>
        </w:rPr>
        <w:t>: Modules</w:t>
      </w:r>
      <w:r w:rsidRPr="006E5F10">
        <w:rPr>
          <w:b/>
          <w:lang w:val="fr-FR"/>
        </w:rPr>
        <w:t xml:space="preserve"> Participation et Réussite</w:t>
      </w:r>
    </w:p>
    <w:p w14:paraId="156C9CA6" w14:textId="77777777" w:rsidR="001E6670" w:rsidRPr="006E5F10" w:rsidRDefault="001E6670" w:rsidP="00D61072">
      <w:pPr>
        <w:spacing w:after="120"/>
        <w:rPr>
          <w:lang w:val="fr-FR"/>
        </w:rPr>
      </w:pPr>
      <w:r w:rsidRPr="006E5F10">
        <w:rPr>
          <w:lang w:val="fr-FR"/>
        </w:rPr>
        <w:t>La personnalisation doit être fondée sur une description du système éducatif du pays, y compris l'éducation de la petite enfance (EPE), détaillant l'âge de départ, les différents niveaux, le nombre de classes au sein de chaque niveau, la correspondance avec la CITE, etc. Ces informations constituent une annexe obligatoire (C.2 et C.3) au plan d'enquête et au budget.</w:t>
      </w:r>
    </w:p>
    <w:p w14:paraId="1FB51E21" w14:textId="7A4B733B" w:rsidR="001E6670" w:rsidRPr="006E5F10" w:rsidRDefault="001E6670" w:rsidP="00D61072">
      <w:pPr>
        <w:spacing w:after="120"/>
        <w:rPr>
          <w:lang w:val="fr-FR"/>
        </w:rPr>
      </w:pPr>
      <w:r w:rsidRPr="006E5F10">
        <w:rPr>
          <w:lang w:val="fr-FR"/>
        </w:rPr>
        <w:t>Tous les membres du ménage âgés de 3 ans et plus sont éligibles pour le module « Réussite », tandis que les membres âgés de 3 à 24 ans sont éligibles pour le module « Participation », filtré dans l'ED8. Certains pays dans lesquels les programmes d'EPE pré-primaire commencent avant l'âge de 3 ans devront abaisser le filtre de l'âge (voir plus de détails sur les programmes d'EPE ci-dessous).</w:t>
      </w:r>
    </w:p>
    <w:p w14:paraId="3E63C624" w14:textId="444EADCB" w:rsidR="001E6670" w:rsidRPr="006E5F10" w:rsidRDefault="001E6670" w:rsidP="00D61072">
      <w:pPr>
        <w:spacing w:after="120"/>
        <w:rPr>
          <w:lang w:val="fr-FR"/>
        </w:rPr>
      </w:pPr>
      <w:r w:rsidRPr="006E5F10">
        <w:rPr>
          <w:lang w:val="fr-FR"/>
        </w:rPr>
        <w:t>Noter que si l'enquête inclut le Thème complémentaire des transferts sociaux, l'ensemble du module de Participation doit être remplacé par le module de Participation fourni avec le Paquet complémentaire des transferts sociaux. Ceci afin d'éviter le travail nécessaire à l'inclusion d'une question sur le module dans le questionnaire de base sur les ménages.</w:t>
      </w:r>
    </w:p>
    <w:p w14:paraId="7C65E09D" w14:textId="77777777" w:rsidR="00D61072" w:rsidRPr="006E5F10" w:rsidRDefault="00D61072" w:rsidP="00D61072">
      <w:pPr>
        <w:keepNext/>
        <w:keepLines/>
        <w:spacing w:after="120"/>
        <w:rPr>
          <w:lang w:val="fr-FR"/>
        </w:rPr>
      </w:pPr>
      <w:r w:rsidRPr="006E5F10">
        <w:rPr>
          <w:b/>
          <w:lang w:val="fr-FR"/>
        </w:rPr>
        <w:t>ED4</w:t>
      </w:r>
    </w:p>
    <w:p w14:paraId="3DBBBBB9" w14:textId="1E0FE6B6" w:rsidR="001E6670" w:rsidRPr="006E5F10" w:rsidRDefault="001E6670" w:rsidP="001E6670">
      <w:pPr>
        <w:keepNext/>
        <w:keepLines/>
        <w:spacing w:after="120"/>
        <w:ind w:left="720"/>
        <w:rPr>
          <w:lang w:val="fr-FR"/>
        </w:rPr>
      </w:pPr>
      <w:r w:rsidRPr="006E5F10">
        <w:rPr>
          <w:lang w:val="fr-FR"/>
        </w:rPr>
        <w:t>Les terme « </w:t>
      </w:r>
      <w:r w:rsidRPr="00B4479E">
        <w:rPr>
          <w:color w:val="FF0000"/>
          <w:lang w:val="fr-FR"/>
        </w:rPr>
        <w:t>programme d'éducation de la petite enfance </w:t>
      </w:r>
      <w:r w:rsidRPr="006E5F10">
        <w:rPr>
          <w:lang w:val="fr-FR"/>
        </w:rPr>
        <w:t>», ou « </w:t>
      </w:r>
      <w:r w:rsidRPr="00B4479E">
        <w:rPr>
          <w:color w:val="FF0000"/>
          <w:lang w:val="fr-FR"/>
        </w:rPr>
        <w:t>EPE</w:t>
      </w:r>
      <w:r w:rsidRPr="006E5F10">
        <w:rPr>
          <w:lang w:val="fr-FR"/>
        </w:rPr>
        <w:t> », désigne tout programme d'apprentissage organisé avant le début de l'enseignement primaire, équivalent au niveau 0 de la CITE (</w:t>
      </w:r>
      <w:hyperlink r:id="rId17" w:history="1">
        <w:r w:rsidRPr="006E5F10">
          <w:rPr>
            <w:rStyle w:val="Hyperlink"/>
            <w:lang w:val="fr-FR"/>
          </w:rPr>
          <w:t>Classification internationale type de l'éducation (CITE) | ISU de l'UNESCO</w:t>
        </w:r>
      </w:hyperlink>
      <w:r w:rsidRPr="006E5F10">
        <w:rPr>
          <w:lang w:val="fr-FR"/>
        </w:rPr>
        <w:t xml:space="preserve">). Il peut être nécessaire d'adapter le terme pour refléter la terminologie couramment utilisée dans le pays pour désigner ces programmes (par exemple, pré-primaire ou préscolaire). Les enquêteurs doivent être formés à faire la distinction entre les programmes qui relèvent de l'apprentissage organisé et les situations qui ne répondent pas à la définition du niveau 0 de la CITE. Ceci s'applique également aux questions UB5, UB6A, et UB8A/B du questionnaire pour les enfants de moins de cinq ans, et CB5 et CB6 du questionnaire pour les enfants et les adolescents de 5 à 17 ans. </w:t>
      </w:r>
    </w:p>
    <w:p w14:paraId="65744452" w14:textId="77777777" w:rsidR="00D61072" w:rsidRPr="006E5F10" w:rsidRDefault="03472390" w:rsidP="00D61072">
      <w:pPr>
        <w:keepNext/>
        <w:spacing w:after="120"/>
        <w:rPr>
          <w:lang w:val="fr-FR"/>
        </w:rPr>
      </w:pPr>
      <w:r w:rsidRPr="006E5F10">
        <w:rPr>
          <w:b/>
          <w:bCs/>
          <w:lang w:val="fr-FR"/>
        </w:rPr>
        <w:t>ED5</w:t>
      </w:r>
    </w:p>
    <w:p w14:paraId="436AA3F9" w14:textId="70846654" w:rsidR="001E6670" w:rsidRPr="006E5F10" w:rsidRDefault="001E6670" w:rsidP="574DE475">
      <w:pPr>
        <w:spacing w:after="120"/>
        <w:ind w:left="720"/>
        <w:rPr>
          <w:lang w:val="fr-FR"/>
        </w:rPr>
      </w:pPr>
      <w:r w:rsidRPr="006E5F10">
        <w:rPr>
          <w:lang w:val="fr-FR"/>
        </w:rPr>
        <w:t xml:space="preserve">Cette question est utilisée pour ventiler les résultats </w:t>
      </w:r>
      <w:r w:rsidR="008B1A26" w:rsidRPr="006E5F10">
        <w:rPr>
          <w:lang w:val="fr-FR"/>
        </w:rPr>
        <w:t>selon les caractéristiques</w:t>
      </w:r>
      <w:r w:rsidRPr="006E5F10">
        <w:rPr>
          <w:lang w:val="fr-FR"/>
        </w:rPr>
        <w:t xml:space="preserve"> du niveau d'éducation. En tant que tels, les niveaux d'éducation doivent refléter les étapes de l'éducation formelle reconnues dans le système éducatif national (typiquement, pré</w:t>
      </w:r>
      <w:r w:rsidR="008B1A26" w:rsidRPr="006E5F10">
        <w:rPr>
          <w:lang w:val="fr-FR"/>
        </w:rPr>
        <w:t>-</w:t>
      </w:r>
      <w:r w:rsidRPr="006E5F10">
        <w:rPr>
          <w:lang w:val="fr-FR"/>
        </w:rPr>
        <w:t xml:space="preserve">primaire, primaire, </w:t>
      </w:r>
      <w:r w:rsidR="008B1A26" w:rsidRPr="006E5F10">
        <w:rPr>
          <w:lang w:val="fr-FR"/>
        </w:rPr>
        <w:t>1</w:t>
      </w:r>
      <w:r w:rsidR="008B1A26" w:rsidRPr="006E5F10">
        <w:rPr>
          <w:vertAlign w:val="superscript"/>
          <w:lang w:val="fr-FR"/>
        </w:rPr>
        <w:t>er</w:t>
      </w:r>
      <w:r w:rsidR="008B1A26" w:rsidRPr="006E5F10">
        <w:rPr>
          <w:lang w:val="fr-FR"/>
        </w:rPr>
        <w:t xml:space="preserve"> cycle du secondaire, 2</w:t>
      </w:r>
      <w:r w:rsidR="008B1A26" w:rsidRPr="006E5F10">
        <w:rPr>
          <w:vertAlign w:val="superscript"/>
          <w:lang w:val="fr-FR"/>
        </w:rPr>
        <w:t>ème</w:t>
      </w:r>
      <w:r w:rsidR="008B1A26" w:rsidRPr="006E5F10">
        <w:rPr>
          <w:lang w:val="fr-FR"/>
        </w:rPr>
        <w:t xml:space="preserve"> cycle du secondaire, </w:t>
      </w:r>
      <w:r w:rsidRPr="006E5F10">
        <w:rPr>
          <w:lang w:val="fr-FR"/>
        </w:rPr>
        <w:t>tertiaire). Les niveaux doivent également refléter les programmes techniques et professionnels formels (que l'on trouve généralement dans le premier et le deuxième cycle de l'enseignement secondaire).</w:t>
      </w:r>
    </w:p>
    <w:p w14:paraId="2D1B1C8E" w14:textId="2507CDEA" w:rsidR="008B1A26" w:rsidRPr="006E5F10" w:rsidRDefault="008B1A26" w:rsidP="00D61072">
      <w:pPr>
        <w:spacing w:after="120"/>
        <w:ind w:left="720"/>
        <w:rPr>
          <w:lang w:val="fr-FR"/>
        </w:rPr>
      </w:pPr>
      <w:r w:rsidRPr="006E5F10">
        <w:rPr>
          <w:lang w:val="fr-FR"/>
        </w:rPr>
        <w:t>Il n'est pas recommandé d'inclure différents types d'écoles ou de diplômes. Comme pour toute personnalisation, il est nécessaire d'évaluer l'impact en gardant à l'esprit les implications plus larges. NIVEAU/ANNÉE fait référence aux subdivisions des niveaux d'enseignement et peut également nécessiter une adaptation pour refléter les termes spécifiques à un pays, tels que « forme », « standard » ou « classe ». Si le terme « niveau/année » (grade/année) est personnalisé, cela doit se refléter dans la formulation de la question ainsi que dans les en-têtes des catégories de réponses. Toute personnalisation doit être reproduite dans toutes les questions similaires de tous les questionnaires.</w:t>
      </w:r>
    </w:p>
    <w:p w14:paraId="348A68EB" w14:textId="77777777" w:rsidR="00D61072" w:rsidRPr="006E5F10" w:rsidRDefault="00D61072" w:rsidP="00D61072">
      <w:pPr>
        <w:spacing w:after="120"/>
        <w:rPr>
          <w:lang w:val="fr-FR"/>
        </w:rPr>
      </w:pPr>
      <w:r w:rsidRPr="006E5F10">
        <w:rPr>
          <w:b/>
          <w:lang w:val="fr-FR"/>
        </w:rPr>
        <w:t>ED9</w:t>
      </w:r>
    </w:p>
    <w:p w14:paraId="5931B756" w14:textId="1D13FE06" w:rsidR="008B1A26" w:rsidRPr="006E5F10" w:rsidRDefault="008B1A26" w:rsidP="00D61072">
      <w:pPr>
        <w:spacing w:after="120"/>
        <w:ind w:left="720"/>
        <w:rPr>
          <w:lang w:val="fr-FR"/>
        </w:rPr>
      </w:pPr>
      <w:r w:rsidRPr="006E5F10">
        <w:rPr>
          <w:lang w:val="fr-FR"/>
        </w:rPr>
        <w:t>L'expression « </w:t>
      </w:r>
      <w:r w:rsidRPr="006E5F10">
        <w:rPr>
          <w:color w:val="FF0000"/>
          <w:lang w:val="fr-FR"/>
        </w:rPr>
        <w:t>année scolaire en cours </w:t>
      </w:r>
      <w:r w:rsidRPr="006E5F10">
        <w:rPr>
          <w:lang w:val="fr-FR"/>
        </w:rPr>
        <w:t>» fait référence à l'année scolaire actuellement en cours pendant le travail sur le terrain. Aux fins de l'enquête, l'année scolaire se termine la veille du premier jour de la nouvelle année scolaire. Par exemple, si une année scolaire commence le 1</w:t>
      </w:r>
      <w:r w:rsidRPr="006E5F10">
        <w:rPr>
          <w:vertAlign w:val="superscript"/>
          <w:lang w:val="fr-FR"/>
        </w:rPr>
        <w:t>er</w:t>
      </w:r>
      <w:r w:rsidRPr="006E5F10">
        <w:rPr>
          <w:lang w:val="fr-FR"/>
        </w:rPr>
        <w:t xml:space="preserve"> septembre 2023 et se termine le 30 juin 2024, et que la collecte des données a lieu en juillet ou en août, l'année scolaire « en cours" » fera référence à l'année scolaire qui vient de prendre fin.</w:t>
      </w:r>
    </w:p>
    <w:p w14:paraId="0CDFF52E" w14:textId="77777777" w:rsidR="008B1A26" w:rsidRPr="006E5F10" w:rsidRDefault="008B1A26" w:rsidP="00D61072">
      <w:pPr>
        <w:spacing w:after="120"/>
        <w:ind w:left="720"/>
        <w:rPr>
          <w:lang w:val="fr-FR"/>
        </w:rPr>
      </w:pPr>
    </w:p>
    <w:p w14:paraId="2052B9EA" w14:textId="7A8A7E26" w:rsidR="008B1A26" w:rsidRPr="006E5F10" w:rsidRDefault="008B1A26" w:rsidP="00D61072">
      <w:pPr>
        <w:spacing w:after="120"/>
        <w:ind w:left="720"/>
        <w:rPr>
          <w:lang w:val="fr-FR"/>
        </w:rPr>
      </w:pPr>
      <w:r w:rsidRPr="006E5F10">
        <w:rPr>
          <w:lang w:val="fr-FR"/>
        </w:rPr>
        <w:lastRenderedPageBreak/>
        <w:t>Il est recommandé d'adapter la formulation de la question pour qu'elle se réfère spécifiquement à l'année scolaire de référence afin d'éviter toute confusion potentielle. Par exemple, dans l'exemple ci-dessus, l'année scolaire « en cours » serait remplacée par l'année scolaire « 2023/2024 ».</w:t>
      </w:r>
    </w:p>
    <w:p w14:paraId="3F3B21CE" w14:textId="6D028D25" w:rsidR="008B1A26" w:rsidRPr="006E5F10" w:rsidRDefault="008B1A26" w:rsidP="00733EEB">
      <w:pPr>
        <w:spacing w:after="120"/>
        <w:ind w:left="720"/>
        <w:rPr>
          <w:lang w:val="fr-FR"/>
        </w:rPr>
      </w:pPr>
      <w:r w:rsidRPr="006E5F10">
        <w:rPr>
          <w:lang w:val="fr-FR"/>
        </w:rPr>
        <w:t>Toute adaptation à cette question doit être reproduite dans l'ED10 de ce module. De plus, une adaptation similaire devrait être faite pour les références à l'année scolaire « </w:t>
      </w:r>
      <w:r w:rsidRPr="006E5F10">
        <w:rPr>
          <w:color w:val="FF0000"/>
          <w:lang w:val="fr-FR"/>
        </w:rPr>
        <w:t>précédente</w:t>
      </w:r>
      <w:r w:rsidRPr="006E5F10">
        <w:rPr>
          <w:lang w:val="fr-FR"/>
        </w:rPr>
        <w:t> » dans ED15 et ED16.</w:t>
      </w:r>
    </w:p>
    <w:p w14:paraId="36E00922" w14:textId="6F8C0833" w:rsidR="00733EEB" w:rsidRPr="006E5F10" w:rsidRDefault="00467BF3" w:rsidP="00733EEB">
      <w:pPr>
        <w:spacing w:after="120"/>
        <w:rPr>
          <w:b/>
          <w:lang w:val="fr-FR"/>
        </w:rPr>
      </w:pPr>
      <w:r w:rsidRPr="006E5F10">
        <w:rPr>
          <w:b/>
          <w:lang w:val="fr-FR"/>
        </w:rPr>
        <w:t xml:space="preserve">Module sur les caractéristiques du ménage </w:t>
      </w:r>
    </w:p>
    <w:p w14:paraId="71746A32" w14:textId="728FEC20" w:rsidR="00733EEB" w:rsidRPr="006E5F10" w:rsidRDefault="00D61072" w:rsidP="00733EEB">
      <w:pPr>
        <w:spacing w:after="120"/>
        <w:rPr>
          <w:b/>
          <w:lang w:val="fr-FR"/>
        </w:rPr>
      </w:pPr>
      <w:bookmarkStart w:id="9" w:name="_Hlk139302070"/>
      <w:r w:rsidRPr="006E5F10">
        <w:rPr>
          <w:b/>
          <w:lang w:val="fr-FR"/>
        </w:rPr>
        <w:t>HC1A</w:t>
      </w:r>
      <w:r w:rsidRPr="006E5F10">
        <w:rPr>
          <w:lang w:val="fr-FR"/>
        </w:rPr>
        <w:t xml:space="preserve">, </w:t>
      </w:r>
      <w:r w:rsidRPr="006E5F10">
        <w:rPr>
          <w:b/>
          <w:lang w:val="fr-FR"/>
        </w:rPr>
        <w:t xml:space="preserve">HC1B </w:t>
      </w:r>
      <w:r w:rsidR="00467BF3" w:rsidRPr="006E5F10">
        <w:rPr>
          <w:lang w:val="fr-FR"/>
        </w:rPr>
        <w:t>et</w:t>
      </w:r>
      <w:r w:rsidRPr="006E5F10">
        <w:rPr>
          <w:b/>
          <w:lang w:val="fr-FR"/>
        </w:rPr>
        <w:t xml:space="preserve"> HC2</w:t>
      </w:r>
    </w:p>
    <w:p w14:paraId="66074C1A" w14:textId="2995824F" w:rsidR="00467BF3" w:rsidRPr="006E5F10" w:rsidRDefault="00467BF3" w:rsidP="00D176BA">
      <w:pPr>
        <w:spacing w:after="120"/>
        <w:ind w:left="709"/>
        <w:rPr>
          <w:lang w:val="fr-FR"/>
        </w:rPr>
      </w:pPr>
      <w:r w:rsidRPr="006E5F10">
        <w:rPr>
          <w:lang w:val="fr-FR"/>
        </w:rPr>
        <w:t>Les questions sur la religion, la langue et l'appartenance ethnique doivent être adaptées au contexte spécifique du pays. Ces questions visent à identifier les origines socioculturelles des ménages interrogés, en utilisant l'origine socioculturelle du chef de ménage comme indicateur. Certains groupes socioculturels présentent des caractéristiques ou des comportements distincts et peuvent être plus vulnérables ou défavorisés que d'autres. En fonction des critères utilisés dans le pays pour différencier ces groupes, une ou plusieurs des questions HC1A, HC1B ou HC2 peuvent être supprimées, si une seule suffit, ou si une question similaire utilisant un critère autre que la religion, le groupe ethnique ou la langue maternelle peut être ajoutée. Par exemple, dans certains pays, la question de la nationalité peut être nécessaire pour différencier les divers groupes.</w:t>
      </w:r>
    </w:p>
    <w:p w14:paraId="21ADF68D" w14:textId="47655E31" w:rsidR="00467BF3" w:rsidRPr="006E5F10" w:rsidRDefault="00467BF3" w:rsidP="00D176BA">
      <w:pPr>
        <w:spacing w:after="120"/>
        <w:ind w:left="709"/>
        <w:rPr>
          <w:lang w:val="fr-FR"/>
        </w:rPr>
      </w:pPr>
      <w:r w:rsidRPr="006E5F10">
        <w:rPr>
          <w:lang w:val="fr-FR"/>
        </w:rPr>
        <w:t>Il convient de noter qu'une ou plusieurs de ces questions peuvent porter sur des sujets très sensibles (en particulier l'appartenance ethnique) et risquent de compromettre la bonne entente entre l'enquêteur et la personne répondante. Il est important de considérer attentivement cet aspect au moment de décider de la meilleure combinaison d'une, deux, trois questions ou plus pour déterminer l'origine socioculturelle. Il est recommandé d'équilibrer les sensibilités par rapport au principe général de désagrégation des indicateurs des ODD.</w:t>
      </w:r>
    </w:p>
    <w:p w14:paraId="5EEB2ABA" w14:textId="35F812FF" w:rsidR="00467BF3" w:rsidRPr="006E5F10" w:rsidRDefault="00467BF3" w:rsidP="00D176BA">
      <w:pPr>
        <w:keepNext/>
        <w:spacing w:after="120"/>
        <w:ind w:left="720"/>
        <w:rPr>
          <w:lang w:val="fr-FR"/>
        </w:rPr>
      </w:pPr>
      <w:r w:rsidRPr="006E5F10">
        <w:rPr>
          <w:lang w:val="fr-FR"/>
        </w:rPr>
        <w:t>En outre, il peut être utile de reformuler la question pour qu'elle corresponde aux méthodes déjà appliquées lors d'enquêtes précédentes sur les ménages dans le pays. Par e</w:t>
      </w:r>
      <w:r w:rsidR="00AE5BB2" w:rsidRPr="006E5F10">
        <w:rPr>
          <w:lang w:val="fr-FR"/>
        </w:rPr>
        <w:t>xemple, une question telle que « </w:t>
      </w:r>
      <w:r w:rsidRPr="006E5F10">
        <w:rPr>
          <w:lang w:val="fr-FR"/>
        </w:rPr>
        <w:t>À quel groupe ethnique (</w:t>
      </w:r>
      <w:r w:rsidRPr="006E5F10">
        <w:rPr>
          <w:b/>
          <w:lang w:val="fr-FR"/>
        </w:rPr>
        <w:t>nom du chef de ménage</w:t>
      </w:r>
      <w:r w:rsidRPr="006E5F10">
        <w:rPr>
          <w:lang w:val="fr-FR"/>
        </w:rPr>
        <w:t>) s'</w:t>
      </w:r>
      <w:r w:rsidR="00AE5BB2" w:rsidRPr="006E5F10">
        <w:rPr>
          <w:lang w:val="fr-FR"/>
        </w:rPr>
        <w:t>identifie principalement ? »</w:t>
      </w:r>
      <w:r w:rsidRPr="006E5F10">
        <w:rPr>
          <w:lang w:val="fr-FR"/>
        </w:rPr>
        <w:t xml:space="preserve"> est acceptable si elle s'est avérée plus efficace.</w:t>
      </w:r>
    </w:p>
    <w:p w14:paraId="6A85B8C1" w14:textId="4B97F4B3" w:rsidR="00AE5BB2" w:rsidRPr="006E5F10" w:rsidRDefault="00AE5BB2" w:rsidP="00D176BA">
      <w:pPr>
        <w:keepNext/>
        <w:spacing w:after="120"/>
        <w:ind w:left="720"/>
        <w:rPr>
          <w:lang w:val="fr-FR"/>
        </w:rPr>
      </w:pPr>
      <w:r w:rsidRPr="006E5F10">
        <w:rPr>
          <w:lang w:val="fr-FR"/>
        </w:rPr>
        <w:t>Les catégories de réponses en rouge doivent toutes être personnalisées. D'une manière générale, il faut éviter que plus de 5% des réponses restent dans la catégorie « Autres ». Il est possible, dans cet objectif, d'utiliser les résultats du recensement ou d'enquêtes récentes.</w:t>
      </w:r>
    </w:p>
    <w:p w14:paraId="20CC8AA6" w14:textId="55F890A7" w:rsidR="00AE5BB2" w:rsidRPr="006E5F10" w:rsidRDefault="00AE5BB2" w:rsidP="00D176BA">
      <w:pPr>
        <w:keepNext/>
        <w:keepLines/>
        <w:spacing w:after="120"/>
        <w:ind w:left="720"/>
        <w:rPr>
          <w:lang w:val="fr-FR"/>
        </w:rPr>
      </w:pPr>
      <w:r w:rsidRPr="006E5F10">
        <w:rPr>
          <w:lang w:val="fr-FR"/>
        </w:rPr>
        <w:t>Dans la question HC1B, personnaliser pour n'utiliser qu'un seul des deux termes suggérés de langue maternelle ou de langue d'origine, ou adapter pour utiliser un troisième terme si nécessaire.</w:t>
      </w:r>
    </w:p>
    <w:bookmarkEnd w:id="9"/>
    <w:p w14:paraId="19056D64" w14:textId="77777777" w:rsidR="00D61072" w:rsidRPr="006E5F10" w:rsidRDefault="00D61072" w:rsidP="00D61072">
      <w:pPr>
        <w:spacing w:after="120"/>
        <w:rPr>
          <w:b/>
          <w:lang w:val="fr-FR"/>
        </w:rPr>
      </w:pPr>
      <w:r w:rsidRPr="006E5F10">
        <w:rPr>
          <w:b/>
          <w:lang w:val="fr-FR"/>
        </w:rPr>
        <w:t>HC4</w:t>
      </w:r>
    </w:p>
    <w:p w14:paraId="319AF7A7" w14:textId="5000445A" w:rsidR="00AE5BB2" w:rsidRPr="006E5F10" w:rsidRDefault="00BF66BD" w:rsidP="004C1B6B">
      <w:pPr>
        <w:ind w:left="720"/>
        <w:rPr>
          <w:lang w:val="fr-FR"/>
        </w:rPr>
      </w:pPr>
      <w:r w:rsidRPr="006E5F10">
        <w:rPr>
          <w:lang w:val="fr-FR"/>
        </w:rPr>
        <w:t>Adapter</w:t>
      </w:r>
      <w:r w:rsidR="00AE5BB2" w:rsidRPr="006E5F10">
        <w:rPr>
          <w:lang w:val="fr-FR"/>
        </w:rPr>
        <w:t xml:space="preserve"> les catégories de réponses </w:t>
      </w:r>
      <w:r w:rsidR="004C1B6B" w:rsidRPr="006E5F10">
        <w:rPr>
          <w:lang w:val="fr-FR"/>
        </w:rPr>
        <w:t>afin d’</w:t>
      </w:r>
      <w:r w:rsidR="00AE5BB2" w:rsidRPr="006E5F10">
        <w:rPr>
          <w:lang w:val="fr-FR"/>
        </w:rPr>
        <w:t xml:space="preserve">inclure les </w:t>
      </w:r>
      <w:r w:rsidR="004C1B6B" w:rsidRPr="006E5F10">
        <w:rPr>
          <w:lang w:val="fr-FR"/>
        </w:rPr>
        <w:t>revêtements</w:t>
      </w:r>
      <w:r w:rsidR="00AE5BB2" w:rsidRPr="006E5F10">
        <w:rPr>
          <w:lang w:val="fr-FR"/>
        </w:rPr>
        <w:t xml:space="preserve"> de sol</w:t>
      </w:r>
      <w:r w:rsidR="004C1B6B" w:rsidRPr="006E5F10">
        <w:rPr>
          <w:lang w:val="fr-FR"/>
        </w:rPr>
        <w:t xml:space="preserve"> pertinents au niveau local </w:t>
      </w:r>
      <w:r w:rsidR="00AE5BB2" w:rsidRPr="006E5F10">
        <w:rPr>
          <w:lang w:val="fr-FR"/>
        </w:rPr>
        <w:t xml:space="preserve">et d'exclure ceux qui ne sont pas applicables. </w:t>
      </w:r>
      <w:r w:rsidR="004C1B6B" w:rsidRPr="006E5F10">
        <w:rPr>
          <w:lang w:val="fr-FR"/>
        </w:rPr>
        <w:t>Si certains matériaux couramment utilisés dans le pays sont semblables à d’autres déjà inclus dans l'une des catégories de réponses</w:t>
      </w:r>
      <w:r w:rsidR="00AE5BB2" w:rsidRPr="006E5F10">
        <w:rPr>
          <w:lang w:val="fr-FR"/>
        </w:rPr>
        <w:t>, il suffit d'ajouter ce matériau à la catégorie de réponse.</w:t>
      </w:r>
    </w:p>
    <w:p w14:paraId="172D9286" w14:textId="77777777" w:rsidR="00BF66BD" w:rsidRPr="006E5F10" w:rsidRDefault="00BF66BD" w:rsidP="00D61072">
      <w:pPr>
        <w:spacing w:after="120"/>
        <w:ind w:left="720"/>
        <w:rPr>
          <w:lang w:val="fr-FR"/>
        </w:rPr>
      </w:pPr>
      <w:r w:rsidRPr="006E5F10">
        <w:rPr>
          <w:lang w:val="fr-FR"/>
        </w:rPr>
        <w:t>Examiner les distributions de fréquence des matériaux du sol à partir des enquêtes précédentes.</w:t>
      </w:r>
    </w:p>
    <w:p w14:paraId="09B09B5B" w14:textId="77777777" w:rsidR="00D61072" w:rsidRPr="006E5F10" w:rsidRDefault="00D61072" w:rsidP="00D61072">
      <w:pPr>
        <w:spacing w:after="120"/>
        <w:rPr>
          <w:b/>
          <w:lang w:val="fr-FR"/>
        </w:rPr>
      </w:pPr>
      <w:r w:rsidRPr="006E5F10">
        <w:rPr>
          <w:b/>
          <w:lang w:val="fr-FR"/>
        </w:rPr>
        <w:t>HC5</w:t>
      </w:r>
    </w:p>
    <w:p w14:paraId="2E71A5EE" w14:textId="7891D6CD" w:rsidR="004C1B6B" w:rsidRPr="006E5F10" w:rsidRDefault="004C1B6B" w:rsidP="004C1B6B">
      <w:pPr>
        <w:spacing w:after="120"/>
        <w:ind w:left="720"/>
        <w:rPr>
          <w:lang w:val="fr-FR"/>
        </w:rPr>
      </w:pPr>
      <w:r w:rsidRPr="006E5F10">
        <w:rPr>
          <w:lang w:val="fr-FR"/>
        </w:rPr>
        <w:t>Adapter les catégories de réponses afin d'inclure les matériaux de toiture pertinents au niveau local et d'exclure ceux qui ne sont pas applicables. Si un matériau couramment utilisé dans le pays est similaire à un autre déjà inclus dans l'une des catégories de réponses, il suffit d'ajouter ce matériau à la catégorie de réponses.</w:t>
      </w:r>
    </w:p>
    <w:p w14:paraId="077E0B4A" w14:textId="518281B5" w:rsidR="004C1B6B" w:rsidRPr="006E5F10" w:rsidRDefault="004C1B6B" w:rsidP="004C1B6B">
      <w:pPr>
        <w:spacing w:after="120"/>
        <w:ind w:left="720"/>
        <w:rPr>
          <w:lang w:val="fr-FR"/>
        </w:rPr>
      </w:pPr>
      <w:r w:rsidRPr="006E5F10">
        <w:rPr>
          <w:lang w:val="fr-FR"/>
        </w:rPr>
        <w:lastRenderedPageBreak/>
        <w:t>Examiner les distributions de fréquence des matériaux de toiture des enquêtes précédentes.</w:t>
      </w:r>
    </w:p>
    <w:p w14:paraId="0194C18B" w14:textId="77777777" w:rsidR="00D61072" w:rsidRPr="006E5F10" w:rsidRDefault="00D61072" w:rsidP="00D61072">
      <w:pPr>
        <w:spacing w:after="120"/>
        <w:rPr>
          <w:b/>
          <w:lang w:val="fr-FR"/>
        </w:rPr>
      </w:pPr>
      <w:r w:rsidRPr="006E5F10">
        <w:rPr>
          <w:b/>
          <w:lang w:val="fr-FR"/>
        </w:rPr>
        <w:t>HC6</w:t>
      </w:r>
    </w:p>
    <w:p w14:paraId="403EE76A" w14:textId="0F83C83F" w:rsidR="004C1B6B" w:rsidRPr="006E5F10" w:rsidRDefault="004C1B6B" w:rsidP="004C1B6B">
      <w:pPr>
        <w:spacing w:after="120"/>
        <w:ind w:left="720"/>
        <w:rPr>
          <w:lang w:val="fr-FR"/>
        </w:rPr>
      </w:pPr>
      <w:r w:rsidRPr="006E5F10">
        <w:rPr>
          <w:lang w:val="fr-FR"/>
        </w:rPr>
        <w:t>Adapter les catégories de réponses afin d'inclure les matériaux muraux pertinents au niveau local et d'exclure ceux qui ne sont pas applicables. Si un matériau couramment utilisé dans le pays est similaire à un autre déjà inclus dans l'une des catégories de réponses, il suffit d'ajouter ce matériau à la catégorie de réponses.</w:t>
      </w:r>
    </w:p>
    <w:p w14:paraId="0CEC843B" w14:textId="7F4D0ED5" w:rsidR="004C1B6B" w:rsidRPr="006E5F10" w:rsidRDefault="004C1B6B" w:rsidP="004C1B6B">
      <w:pPr>
        <w:spacing w:after="120"/>
        <w:ind w:left="720"/>
        <w:rPr>
          <w:lang w:val="fr-FR"/>
        </w:rPr>
      </w:pPr>
      <w:r w:rsidRPr="006E5F10">
        <w:rPr>
          <w:lang w:val="fr-FR"/>
        </w:rPr>
        <w:t>Examiner les distributions de fréquence des matériaux de construction des murs extérieurs des enquêtes précédentes.</w:t>
      </w:r>
    </w:p>
    <w:p w14:paraId="00706D99" w14:textId="19F14770" w:rsidR="00D61072" w:rsidRPr="006E5F10" w:rsidRDefault="00D61072" w:rsidP="00D61072">
      <w:pPr>
        <w:keepNext/>
        <w:keepLines/>
        <w:spacing w:after="120"/>
        <w:rPr>
          <w:b/>
          <w:lang w:val="fr-FR"/>
        </w:rPr>
      </w:pPr>
      <w:r w:rsidRPr="006E5F10">
        <w:rPr>
          <w:b/>
          <w:lang w:val="fr-FR"/>
        </w:rPr>
        <w:t>HC7</w:t>
      </w:r>
      <w:r w:rsidR="004C1B6B" w:rsidRPr="006E5F10">
        <w:rPr>
          <w:lang w:val="fr-FR"/>
        </w:rPr>
        <w:t xml:space="preserve"> et</w:t>
      </w:r>
      <w:r w:rsidRPr="006E5F10">
        <w:rPr>
          <w:lang w:val="fr-FR"/>
        </w:rPr>
        <w:t xml:space="preserve"> </w:t>
      </w:r>
      <w:r w:rsidRPr="006E5F10">
        <w:rPr>
          <w:b/>
          <w:lang w:val="fr-FR"/>
        </w:rPr>
        <w:t>HC9</w:t>
      </w:r>
    </w:p>
    <w:p w14:paraId="340EA356" w14:textId="2E4453B2" w:rsidR="004C1B6B" w:rsidRPr="006E5F10" w:rsidRDefault="004C1B6B" w:rsidP="004C1B6B">
      <w:pPr>
        <w:keepNext/>
        <w:keepLines/>
        <w:spacing w:after="120"/>
        <w:ind w:left="720"/>
        <w:rPr>
          <w:lang w:val="fr-FR"/>
        </w:rPr>
      </w:pPr>
      <w:r w:rsidRPr="006E5F10">
        <w:rPr>
          <w:lang w:val="fr-FR"/>
        </w:rPr>
        <w:t>Si elles sont disponibles, les enquêtes précédentes mises en œuvre dans le cadre de programmes d'enquête mondiaux tels que les MICS et/ou les EDS peuvent aider à personnaliser ces questions. Ne pas modifier aveuglément les catégories de réponses en fonction des enquêtes précédentes ; examiner les résultats et faire preuve de diligence.</w:t>
      </w:r>
    </w:p>
    <w:p w14:paraId="0ED40C3F" w14:textId="7B6FAB29" w:rsidR="004C1B6B" w:rsidRPr="006E5F10" w:rsidRDefault="004C1B6B" w:rsidP="004C1B6B">
      <w:pPr>
        <w:keepNext/>
        <w:keepLines/>
        <w:spacing w:after="120"/>
        <w:ind w:left="720"/>
        <w:rPr>
          <w:lang w:val="fr-FR"/>
        </w:rPr>
      </w:pPr>
      <w:r w:rsidRPr="006E5F10">
        <w:rPr>
          <w:lang w:val="fr-FR"/>
        </w:rPr>
        <w:t xml:space="preserve">Chaque enquête doit ajouter à la liste de HC7 </w:t>
      </w:r>
      <w:r w:rsidRPr="006E5F10">
        <w:rPr>
          <w:u w:val="single"/>
          <w:lang w:val="fr-FR"/>
        </w:rPr>
        <w:t>au moins</w:t>
      </w:r>
      <w:r w:rsidRPr="006E5F10">
        <w:rPr>
          <w:lang w:val="fr-FR"/>
        </w:rPr>
        <w:t xml:space="preserve"> cinq articles de mobilier, tels qu'une table, une chaise, un canapé, un lit, une armoire, un placard</w:t>
      </w:r>
      <w:r w:rsidR="001F1A30">
        <w:rPr>
          <w:lang w:val="fr-FR"/>
        </w:rPr>
        <w:t>,</w:t>
      </w:r>
      <w:r w:rsidRPr="006E5F10">
        <w:rPr>
          <w:lang w:val="fr-FR"/>
        </w:rPr>
        <w:t xml:space="preserve"> un réservoir d'eau ou d'autres articles qui ne fonctionnent pas à l'électricité.</w:t>
      </w:r>
    </w:p>
    <w:p w14:paraId="61305D72" w14:textId="060632DE" w:rsidR="004C1B6B" w:rsidRPr="006E5F10" w:rsidRDefault="004C1B6B" w:rsidP="004C1B6B">
      <w:pPr>
        <w:keepNext/>
        <w:keepLines/>
        <w:spacing w:after="120"/>
        <w:ind w:left="720"/>
        <w:rPr>
          <w:lang w:val="fr-FR"/>
        </w:rPr>
      </w:pPr>
      <w:r w:rsidRPr="006E5F10">
        <w:rPr>
          <w:lang w:val="fr-FR"/>
        </w:rPr>
        <w:t xml:space="preserve">En outre, chaque enquête devrait ajouter </w:t>
      </w:r>
      <w:r w:rsidRPr="006E5F10">
        <w:rPr>
          <w:u w:val="single"/>
          <w:lang w:val="fr-FR"/>
        </w:rPr>
        <w:t>au moins</w:t>
      </w:r>
      <w:r w:rsidRPr="006E5F10">
        <w:rPr>
          <w:lang w:val="fr-FR"/>
        </w:rPr>
        <w:t xml:space="preserve"> quatre appareils ménagers supplémentaires afin que la liste de HC9 comprenne au moins deux appareils que même un ménage pauvre peut posséder, au moins deux appareils qu'un ménage à revenu moyen peut posséder et au moins deux appareils qu'un ménage à revenu élevé peut posséder. </w:t>
      </w:r>
      <w:r w:rsidR="00526D8F" w:rsidRPr="006E5F10">
        <w:rPr>
          <w:lang w:val="fr-FR"/>
        </w:rPr>
        <w:t>Des</w:t>
      </w:r>
      <w:r w:rsidRPr="006E5F10">
        <w:rPr>
          <w:lang w:val="fr-FR"/>
        </w:rPr>
        <w:t xml:space="preserve"> ajouts possibles</w:t>
      </w:r>
      <w:r w:rsidR="00526D8F" w:rsidRPr="006E5F10">
        <w:rPr>
          <w:lang w:val="fr-FR"/>
        </w:rPr>
        <w:t>, comme par</w:t>
      </w:r>
      <w:r w:rsidRPr="006E5F10">
        <w:rPr>
          <w:lang w:val="fr-FR"/>
        </w:rPr>
        <w:t xml:space="preserve"> </w:t>
      </w:r>
      <w:r w:rsidR="00526D8F" w:rsidRPr="006E5F10">
        <w:rPr>
          <w:lang w:val="fr-FR"/>
        </w:rPr>
        <w:t>exemple</w:t>
      </w:r>
      <w:r w:rsidR="009B1352" w:rsidRPr="006E5F10">
        <w:rPr>
          <w:lang w:val="fr-FR"/>
        </w:rPr>
        <w:t xml:space="preserve"> </w:t>
      </w:r>
      <w:r w:rsidRPr="006E5F10">
        <w:rPr>
          <w:lang w:val="fr-FR"/>
        </w:rPr>
        <w:t>: horloge, pompe à eau, moulin à grains, ventilateur, mixeur, chauffe-eau, mac</w:t>
      </w:r>
      <w:r w:rsidR="009B1352" w:rsidRPr="006E5F10">
        <w:rPr>
          <w:lang w:val="fr-FR"/>
        </w:rPr>
        <w:t xml:space="preserve">hine à laver, four </w:t>
      </w:r>
      <w:r w:rsidRPr="006E5F10">
        <w:rPr>
          <w:lang w:val="fr-FR"/>
        </w:rPr>
        <w:t>micro-ondes, lecteur DVD, lecteur CD, appareil photo, climatiseur, refroidisseur d'eau, machine à coudre, etc.</w:t>
      </w:r>
    </w:p>
    <w:p w14:paraId="2D8D4667" w14:textId="77777777" w:rsidR="00D61072" w:rsidRPr="006E5F10" w:rsidRDefault="00D61072" w:rsidP="00D61072">
      <w:pPr>
        <w:spacing w:after="120"/>
        <w:rPr>
          <w:b/>
          <w:lang w:val="fr-FR"/>
        </w:rPr>
      </w:pPr>
      <w:r w:rsidRPr="006E5F10">
        <w:rPr>
          <w:b/>
          <w:lang w:val="fr-FR"/>
        </w:rPr>
        <w:t>HC10</w:t>
      </w:r>
    </w:p>
    <w:p w14:paraId="0CF35D88" w14:textId="6F57E1B3" w:rsidR="009B1352" w:rsidRPr="006E5F10" w:rsidRDefault="009B1352" w:rsidP="009B1352">
      <w:pPr>
        <w:spacing w:after="0" w:line="288" w:lineRule="auto"/>
        <w:ind w:left="720"/>
        <w:rPr>
          <w:lang w:val="fr-FR"/>
        </w:rPr>
      </w:pPr>
      <w:r w:rsidRPr="006E5F10">
        <w:rPr>
          <w:lang w:val="fr-FR"/>
        </w:rPr>
        <w:t>Vous pouvez ajouter d'autres objets personnels à la liste.</w:t>
      </w:r>
    </w:p>
    <w:p w14:paraId="712F17C2" w14:textId="77777777" w:rsidR="00D61072" w:rsidRPr="006E5F10" w:rsidRDefault="00D61072" w:rsidP="00D61072">
      <w:pPr>
        <w:spacing w:after="120"/>
        <w:rPr>
          <w:b/>
          <w:lang w:val="fr-FR"/>
        </w:rPr>
      </w:pPr>
      <w:r w:rsidRPr="006E5F10">
        <w:rPr>
          <w:b/>
          <w:lang w:val="fr-FR"/>
        </w:rPr>
        <w:t>HC11</w:t>
      </w:r>
    </w:p>
    <w:p w14:paraId="7D212769" w14:textId="23F90686" w:rsidR="004C78B2" w:rsidRPr="006E5F10" w:rsidRDefault="004C78B2" w:rsidP="004C78B2">
      <w:pPr>
        <w:spacing w:after="120"/>
        <w:ind w:left="720"/>
        <w:rPr>
          <w:lang w:val="fr-FR"/>
        </w:rPr>
      </w:pPr>
      <w:r w:rsidRPr="006E5F10">
        <w:rPr>
          <w:lang w:val="fr-FR"/>
        </w:rPr>
        <w:t>Il est possible d'ajouter une question supplémentaire (HC11A) avec des réponses multiples permettant de saisir quels appareils (ordinateur de bureau, ordinateur portable, tablette (ou ordinateur de poche similaire)). Si elle est incluse, un « non » à la question HC11 doit être accompagné d'une instruction de passer à la question HC12.</w:t>
      </w:r>
    </w:p>
    <w:p w14:paraId="0811AC6E" w14:textId="697641F9" w:rsidR="004C78B2" w:rsidRPr="006E5F10" w:rsidRDefault="004C78B2" w:rsidP="004C78B2">
      <w:pPr>
        <w:spacing w:after="120"/>
        <w:ind w:left="720"/>
        <w:rPr>
          <w:lang w:val="fr-FR"/>
        </w:rPr>
      </w:pPr>
      <w:r w:rsidRPr="006E5F10">
        <w:rPr>
          <w:lang w:val="fr-FR"/>
        </w:rPr>
        <w:t>Ne pas inclure les équipements qui ont des capacités informatiques intégrées, tels que les téléviseurs intelligents, et les appareils dont la fonction principale est la téléphonie, tels que les smartphones.</w:t>
      </w:r>
    </w:p>
    <w:p w14:paraId="5EB9FC9A" w14:textId="77777777" w:rsidR="00D61072" w:rsidRPr="006E5F10" w:rsidRDefault="00D61072" w:rsidP="00D61072">
      <w:pPr>
        <w:spacing w:after="120"/>
        <w:rPr>
          <w:b/>
          <w:lang w:val="fr-FR"/>
        </w:rPr>
      </w:pPr>
      <w:r w:rsidRPr="006E5F10">
        <w:rPr>
          <w:b/>
          <w:lang w:val="fr-FR"/>
        </w:rPr>
        <w:t>HC16</w:t>
      </w:r>
    </w:p>
    <w:p w14:paraId="4DA11A9C" w14:textId="3780CFD2" w:rsidR="004C78B2" w:rsidRPr="006E5F10" w:rsidRDefault="004C78B2" w:rsidP="00D61072">
      <w:pPr>
        <w:spacing w:after="120"/>
        <w:ind w:left="720"/>
        <w:rPr>
          <w:lang w:val="fr-FR"/>
        </w:rPr>
      </w:pPr>
      <w:r w:rsidRPr="006E5F10">
        <w:rPr>
          <w:lang w:val="fr-FR"/>
        </w:rPr>
        <w:t xml:space="preserve">Si des unités de mesure autres que les hectares sont couramment </w:t>
      </w:r>
      <w:proofErr w:type="gramStart"/>
      <w:r w:rsidRPr="006E5F10">
        <w:rPr>
          <w:lang w:val="fr-FR"/>
        </w:rPr>
        <w:t>utilisées</w:t>
      </w:r>
      <w:proofErr w:type="gramEnd"/>
      <w:r w:rsidRPr="006E5F10">
        <w:rPr>
          <w:lang w:val="fr-FR"/>
        </w:rPr>
        <w:t>, adapter la question pour</w:t>
      </w:r>
      <w:r w:rsidR="006055C9" w:rsidRPr="006E5F10">
        <w:rPr>
          <w:lang w:val="fr-FR"/>
        </w:rPr>
        <w:t xml:space="preserve"> permettre l'enregistrement d’</w:t>
      </w:r>
      <w:r w:rsidRPr="006E5F10">
        <w:rPr>
          <w:lang w:val="fr-FR"/>
        </w:rPr>
        <w:t>unités couramment utilisées, par exemple les acres ou les m2. Par exemple, si l'on s'attend à ce que les personnes interrogées répondent parfois en hectares et parfois en acres, les catégories de questions et de réponses similaires à cet exemple peuvent être modifiées</w:t>
      </w:r>
      <w:r w:rsidR="00856EFE" w:rsidRPr="006E5F10">
        <w:rPr>
          <w:lang w:val="fr-FR"/>
        </w:rPr>
        <w:t xml:space="preserve"> comme suit</w:t>
      </w:r>
      <w:r w:rsidRPr="006E5F10">
        <w:rPr>
          <w:lang w:val="fr-FR"/>
        </w:rPr>
        <w:t xml:space="preserve"> :</w:t>
      </w:r>
    </w:p>
    <w:p w14:paraId="201C9416" w14:textId="4A33924F" w:rsidR="00D61072" w:rsidRPr="006E5F10" w:rsidRDefault="00D61072" w:rsidP="00D61072">
      <w:pPr>
        <w:spacing w:after="120"/>
        <w:ind w:left="720"/>
        <w:rPr>
          <w:lang w:val="fr-FR"/>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D61072" w:rsidRPr="006E5F10" w14:paraId="4DAA126F" w14:textId="77777777" w:rsidTr="00933094">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1BAC8B97" w14:textId="0FC29FCE" w:rsidR="00856EFE" w:rsidRPr="006E5F10" w:rsidRDefault="00D61072" w:rsidP="00856EFE">
            <w:pPr>
              <w:pStyle w:val="1Intvwqst"/>
              <w:rPr>
                <w:rFonts w:ascii="Times New Roman" w:hAnsi="Times New Roman" w:cs="Times New Roman"/>
                <w:lang w:val="fr-FR"/>
              </w:rPr>
            </w:pPr>
            <w:r w:rsidRPr="006E5F10">
              <w:rPr>
                <w:rFonts w:ascii="Times New Roman" w:hAnsi="Times New Roman" w:cs="Times New Roman"/>
                <w:b/>
                <w:smallCaps w:val="0"/>
                <w:lang w:val="fr-FR"/>
              </w:rPr>
              <w:t>HC16</w:t>
            </w:r>
            <w:r w:rsidRPr="006E5F10">
              <w:rPr>
                <w:rFonts w:ascii="Times New Roman" w:hAnsi="Times New Roman" w:cs="Times New Roman"/>
                <w:smallCaps w:val="0"/>
                <w:lang w:val="fr-FR"/>
              </w:rPr>
              <w:t xml:space="preserve">. </w:t>
            </w:r>
            <w:r w:rsidR="00856EFE" w:rsidRPr="006E5F10">
              <w:rPr>
                <w:rFonts w:ascii="Times New Roman" w:hAnsi="Times New Roman" w:cs="Times New Roman"/>
                <w:lang w:val="fr-FR"/>
              </w:rPr>
              <w:t>Combien d’hectares ou d’acres de terres agricoles possèdent les membres de ce ménage ?</w:t>
            </w:r>
          </w:p>
          <w:p w14:paraId="4573E6F6" w14:textId="77777777" w:rsidR="00856EFE" w:rsidRPr="006E5F10" w:rsidRDefault="00856EFE" w:rsidP="00856EFE">
            <w:pPr>
              <w:pStyle w:val="1Intvwqst"/>
              <w:rPr>
                <w:rFonts w:ascii="Times New Roman" w:hAnsi="Times New Roman" w:cs="Times New Roman"/>
                <w:lang w:val="fr-FR"/>
              </w:rPr>
            </w:pPr>
          </w:p>
          <w:p w14:paraId="082D9BB3" w14:textId="5A829E11" w:rsidR="00D61072" w:rsidRPr="006E5F10" w:rsidRDefault="00856EFE" w:rsidP="00856EFE">
            <w:pPr>
              <w:pStyle w:val="1Intvwqst"/>
              <w:spacing w:after="120" w:line="276" w:lineRule="auto"/>
              <w:ind w:left="102" w:hanging="102"/>
              <w:rPr>
                <w:rFonts w:ascii="Times New Roman" w:hAnsi="Times New Roman" w:cs="Times New Roman"/>
                <w:smallCaps w:val="0"/>
                <w:lang w:val="fr-FR"/>
              </w:rPr>
            </w:pPr>
            <w:r w:rsidRPr="006E5F10">
              <w:rPr>
                <w:rFonts w:ascii="Times New Roman" w:hAnsi="Times New Roman" w:cs="Times New Roman"/>
                <w:smallCaps w:val="0"/>
                <w:lang w:val="fr-FR"/>
              </w:rPr>
              <w:tab/>
            </w:r>
            <w:r w:rsidRPr="006E5F10">
              <w:rPr>
                <w:rFonts w:ascii="Times New Roman" w:hAnsi="Times New Roman" w:cs="Times New Roman"/>
                <w:i/>
                <w:smallCaps w:val="0"/>
                <w:lang w:val="fr-FR"/>
              </w:rPr>
              <w:t xml:space="preserve">Enregistrer la réponse comme indiquée par le/la répondant(e) en encerclant d’abord l’unité </w:t>
            </w:r>
            <w:r w:rsidRPr="006E5F10">
              <w:rPr>
                <w:rFonts w:ascii="Times New Roman" w:hAnsi="Times New Roman" w:cs="Times New Roman"/>
                <w:i/>
                <w:smallCaps w:val="0"/>
                <w:lang w:val="fr-FR"/>
              </w:rPr>
              <w:lastRenderedPageBreak/>
              <w:t xml:space="preserve">de mesure. Si inférieure à 1, enregistrer </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00</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 xml:space="preserve">. Si 95 ou plus, enregistrer </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95</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 xml:space="preserve">. Si inconnue, encercler </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998</w:t>
            </w:r>
            <w:r w:rsidR="00F00005">
              <w:rPr>
                <w:rFonts w:ascii="Times New Roman" w:hAnsi="Times New Roman" w:cs="Times New Roman"/>
                <w:i/>
                <w:smallCaps w:val="0"/>
                <w:lang w:val="fr-FR"/>
              </w:rPr>
              <w:t> »</w:t>
            </w:r>
            <w:r w:rsidRPr="006E5F10">
              <w:rPr>
                <w:rFonts w:ascii="Times New Roman" w:hAnsi="Times New Roman" w:cs="Times New Roman"/>
                <w:i/>
                <w:smallCaps w:val="0"/>
                <w:lang w:val="fr-FR"/>
              </w:rPr>
              <w:t>.</w:t>
            </w:r>
          </w:p>
        </w:tc>
        <w:tc>
          <w:tcPr>
            <w:tcW w:w="4378" w:type="dxa"/>
            <w:tcBorders>
              <w:bottom w:val="single" w:sz="4" w:space="0" w:color="auto"/>
            </w:tcBorders>
            <w:tcMar>
              <w:top w:w="43" w:type="dxa"/>
              <w:left w:w="115" w:type="dxa"/>
              <w:bottom w:w="43" w:type="dxa"/>
              <w:right w:w="115" w:type="dxa"/>
            </w:tcMar>
          </w:tcPr>
          <w:p w14:paraId="58BAE550" w14:textId="77777777" w:rsidR="00D61072" w:rsidRPr="006E5F10" w:rsidRDefault="00D61072" w:rsidP="00933094">
            <w:pPr>
              <w:pStyle w:val="Responsecategs"/>
              <w:spacing w:after="120" w:line="276" w:lineRule="auto"/>
              <w:ind w:left="215" w:hanging="215"/>
              <w:rPr>
                <w:rFonts w:ascii="Times New Roman" w:hAnsi="Times New Roman"/>
                <w:sz w:val="22"/>
                <w:szCs w:val="22"/>
                <w:lang w:val="fr-FR"/>
              </w:rPr>
            </w:pPr>
            <w:r w:rsidRPr="006E5F10">
              <w:rPr>
                <w:rFonts w:ascii="Times New Roman" w:hAnsi="Times New Roman"/>
                <w:sz w:val="22"/>
                <w:szCs w:val="22"/>
                <w:lang w:val="fr-FR"/>
              </w:rPr>
              <w:lastRenderedPageBreak/>
              <w:t>HECTARES</w:t>
            </w:r>
            <w:r w:rsidRPr="006E5F10">
              <w:rPr>
                <w:rFonts w:ascii="Times New Roman" w:hAnsi="Times New Roman"/>
                <w:sz w:val="22"/>
                <w:szCs w:val="22"/>
                <w:lang w:val="fr-FR"/>
              </w:rPr>
              <w:tab/>
              <w:t>1 ___ ___</w:t>
            </w:r>
          </w:p>
          <w:p w14:paraId="14FC0C40" w14:textId="77777777" w:rsidR="00D61072" w:rsidRPr="006E5F10" w:rsidRDefault="00D61072" w:rsidP="00933094">
            <w:pPr>
              <w:pStyle w:val="Responsecategs"/>
              <w:spacing w:after="120" w:line="276" w:lineRule="auto"/>
              <w:rPr>
                <w:rFonts w:ascii="Times New Roman" w:hAnsi="Times New Roman"/>
                <w:sz w:val="22"/>
                <w:szCs w:val="22"/>
                <w:lang w:val="fr-FR"/>
              </w:rPr>
            </w:pPr>
          </w:p>
          <w:p w14:paraId="246EB317" w14:textId="77777777" w:rsidR="00D61072" w:rsidRPr="006E5F10" w:rsidRDefault="00D61072" w:rsidP="00933094">
            <w:pPr>
              <w:pStyle w:val="Responsecategs"/>
              <w:spacing w:after="120" w:line="276" w:lineRule="auto"/>
              <w:rPr>
                <w:rFonts w:ascii="Times New Roman" w:hAnsi="Times New Roman"/>
                <w:sz w:val="22"/>
                <w:szCs w:val="22"/>
                <w:lang w:val="fr-FR"/>
              </w:rPr>
            </w:pPr>
            <w:r w:rsidRPr="006E5F10">
              <w:rPr>
                <w:rFonts w:ascii="Times New Roman" w:hAnsi="Times New Roman"/>
                <w:sz w:val="22"/>
                <w:szCs w:val="22"/>
                <w:lang w:val="fr-FR"/>
              </w:rPr>
              <w:t>ACRES</w:t>
            </w:r>
            <w:r w:rsidRPr="006E5F10">
              <w:rPr>
                <w:rFonts w:ascii="Times New Roman" w:hAnsi="Times New Roman"/>
                <w:sz w:val="22"/>
                <w:szCs w:val="22"/>
                <w:lang w:val="fr-FR"/>
              </w:rPr>
              <w:tab/>
              <w:t>2 ___ ___</w:t>
            </w:r>
          </w:p>
          <w:p w14:paraId="45D949E7" w14:textId="77777777" w:rsidR="00D61072" w:rsidRPr="006E5F10" w:rsidRDefault="00D61072" w:rsidP="00933094">
            <w:pPr>
              <w:pStyle w:val="Responsecategs"/>
              <w:spacing w:after="120" w:line="276" w:lineRule="auto"/>
              <w:rPr>
                <w:rFonts w:ascii="Times New Roman" w:hAnsi="Times New Roman"/>
                <w:sz w:val="22"/>
                <w:szCs w:val="22"/>
                <w:lang w:val="fr-FR"/>
              </w:rPr>
            </w:pPr>
          </w:p>
          <w:p w14:paraId="3BF506DF" w14:textId="5FF6DE4C" w:rsidR="00D61072" w:rsidRPr="006E5F10" w:rsidRDefault="00F00005" w:rsidP="00933094">
            <w:pPr>
              <w:pStyle w:val="Responsecategs"/>
              <w:spacing w:after="120" w:line="276" w:lineRule="auto"/>
              <w:ind w:left="215" w:hanging="215"/>
              <w:rPr>
                <w:rFonts w:ascii="Times New Roman" w:hAnsi="Times New Roman"/>
                <w:sz w:val="22"/>
                <w:szCs w:val="22"/>
                <w:lang w:val="fr-FR"/>
              </w:rPr>
            </w:pPr>
            <w:r>
              <w:rPr>
                <w:rFonts w:ascii="Times New Roman" w:hAnsi="Times New Roman"/>
                <w:sz w:val="22"/>
                <w:szCs w:val="22"/>
                <w:lang w:val="fr-FR"/>
              </w:rPr>
              <w:t>NSP</w:t>
            </w:r>
            <w:r w:rsidR="00D61072" w:rsidRPr="006E5F10">
              <w:rPr>
                <w:rFonts w:ascii="Times New Roman" w:hAnsi="Times New Roman"/>
                <w:sz w:val="22"/>
                <w:szCs w:val="22"/>
                <w:lang w:val="fr-FR"/>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42157EB1" w14:textId="77777777" w:rsidR="00D61072" w:rsidRPr="006E5F10" w:rsidRDefault="00D61072" w:rsidP="00933094">
            <w:pPr>
              <w:pStyle w:val="skipcolumn"/>
              <w:spacing w:after="120" w:line="276" w:lineRule="auto"/>
              <w:jc w:val="right"/>
              <w:rPr>
                <w:rFonts w:ascii="Times New Roman" w:hAnsi="Times New Roman"/>
                <w:smallCaps w:val="0"/>
                <w:sz w:val="22"/>
                <w:szCs w:val="22"/>
                <w:highlight w:val="cyan"/>
                <w:lang w:val="fr-FR"/>
              </w:rPr>
            </w:pPr>
          </w:p>
        </w:tc>
      </w:tr>
    </w:tbl>
    <w:p w14:paraId="109206C4" w14:textId="77777777" w:rsidR="00D61072" w:rsidRPr="006E5F10" w:rsidRDefault="00D61072" w:rsidP="00414CAB">
      <w:pPr>
        <w:spacing w:after="120"/>
        <w:rPr>
          <w:b/>
          <w:lang w:val="fr-FR"/>
        </w:rPr>
      </w:pPr>
      <w:r w:rsidRPr="006E5F10">
        <w:rPr>
          <w:b/>
          <w:lang w:val="fr-FR"/>
        </w:rPr>
        <w:t>HC18</w:t>
      </w:r>
    </w:p>
    <w:p w14:paraId="792FD63C" w14:textId="30BEA280" w:rsidR="00856EFE" w:rsidRPr="006E5F10" w:rsidRDefault="00856EFE" w:rsidP="00856EFE">
      <w:pPr>
        <w:spacing w:after="120"/>
        <w:ind w:left="720"/>
        <w:rPr>
          <w:lang w:val="fr-FR"/>
        </w:rPr>
      </w:pPr>
      <w:r w:rsidRPr="006E5F10">
        <w:rPr>
          <w:lang w:val="fr-FR"/>
        </w:rPr>
        <w:t xml:space="preserve">Ajouter à la liste des animaux spécifiques au pays, le cas échéant, tels que les bœufs, les buffles d'eau, les chameaux, les lamas, les alpagas, les canards ou les oies. </w:t>
      </w:r>
      <w:r w:rsidRPr="006E5F10">
        <w:rPr>
          <w:u w:val="single"/>
          <w:lang w:val="fr-FR"/>
        </w:rPr>
        <w:t>Ne pas</w:t>
      </w:r>
      <w:r w:rsidRPr="006E5F10">
        <w:rPr>
          <w:lang w:val="fr-FR"/>
        </w:rPr>
        <w:t xml:space="preserve"> ajouter de catégorie non spécifique telle que « Autres (précisez) » ou « Autres volailles », à moins que ce ne soit uniquement à des fins de pré-test. Ces catégories seront généralement inutilisables pour le calcul de l'indice de richesse.</w:t>
      </w:r>
    </w:p>
    <w:p w14:paraId="549B8522" w14:textId="1C6CDBD3" w:rsidR="00856EFE" w:rsidRPr="006E5F10" w:rsidRDefault="00856EFE" w:rsidP="00856EFE">
      <w:pPr>
        <w:spacing w:after="120"/>
        <w:ind w:left="720"/>
        <w:rPr>
          <w:lang w:val="fr-FR"/>
        </w:rPr>
      </w:pPr>
      <w:r w:rsidRPr="006E5F10">
        <w:rPr>
          <w:lang w:val="fr-FR"/>
        </w:rPr>
        <w:t>Examiner les fréquences des enquêtes précédentes pour guider l'ajout (ou la suppression) éventuel d'un type d'animal.</w:t>
      </w:r>
    </w:p>
    <w:p w14:paraId="0491B4FB" w14:textId="0C7A8F67" w:rsidR="00D61072" w:rsidRPr="006E5F10" w:rsidRDefault="00D61072" w:rsidP="00414CAB">
      <w:pPr>
        <w:spacing w:after="120"/>
        <w:rPr>
          <w:lang w:val="fr-FR"/>
        </w:rPr>
      </w:pPr>
      <w:r w:rsidRPr="006E5F10">
        <w:rPr>
          <w:b/>
          <w:lang w:val="fr-FR"/>
        </w:rPr>
        <w:t>HC</w:t>
      </w:r>
      <w:r w:rsidR="00D830F3" w:rsidRPr="006E5F10">
        <w:rPr>
          <w:b/>
          <w:lang w:val="fr-FR"/>
        </w:rPr>
        <w:t>20</w:t>
      </w:r>
    </w:p>
    <w:p w14:paraId="77C2A6AF" w14:textId="6425A3CA" w:rsidR="00856EFE" w:rsidRPr="006E5F10" w:rsidRDefault="00856EFE" w:rsidP="00414CAB">
      <w:pPr>
        <w:spacing w:after="120"/>
        <w:ind w:left="720"/>
        <w:rPr>
          <w:lang w:val="fr-FR"/>
        </w:rPr>
      </w:pPr>
      <w:r w:rsidRPr="006E5F10">
        <w:rPr>
          <w:lang w:val="fr-FR"/>
        </w:rPr>
        <w:t>Personnaliser le texte en rouge pour insérer un exemple spécifique. S'il n'existe pas d'exemple, supprimer le texte à partir de la dernière virgule.</w:t>
      </w:r>
    </w:p>
    <w:p w14:paraId="07A678DA" w14:textId="1FB0FDBB" w:rsidR="008F4B75" w:rsidRPr="006E5F10" w:rsidRDefault="00856EF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8F4B75" w:rsidRPr="006E5F10">
        <w:rPr>
          <w:rFonts w:ascii="Abadi" w:eastAsia="Times New Roman" w:hAnsi="Abadi" w:cs="Calibri"/>
          <w:b/>
          <w:bCs/>
          <w:color w:val="F2A10E"/>
          <w:lang w:val="fr-FR" w:eastAsia="en-GB"/>
        </w:rPr>
        <w:t xml:space="preserve">: </w:t>
      </w:r>
      <w:r w:rsidRPr="006E5F10">
        <w:rPr>
          <w:rFonts w:ascii="Abadi" w:eastAsia="Times New Roman" w:hAnsi="Abadi" w:cs="Calibri"/>
          <w:b/>
          <w:bCs/>
          <w:color w:val="F2A10E"/>
          <w:lang w:val="fr-FR" w:eastAsia="en-GB"/>
        </w:rPr>
        <w:t xml:space="preserve">Module </w:t>
      </w:r>
      <w:r w:rsidRPr="006E5F10">
        <w:rPr>
          <w:rFonts w:ascii="Abadi" w:eastAsia="Times New Roman" w:hAnsi="Abadi" w:cs="Calibri"/>
          <w:b/>
          <w:color w:val="F2A10E"/>
          <w:sz w:val="18"/>
          <w:szCs w:val="18"/>
          <w:lang w:val="fr-FR" w:eastAsia="en-GB"/>
        </w:rPr>
        <w:t>Utilisation d’énergie par le ménage</w:t>
      </w:r>
    </w:p>
    <w:p w14:paraId="6613ACE8" w14:textId="6368FDB2" w:rsidR="004F3B3A" w:rsidRPr="006E5F10" w:rsidRDefault="004F3B3A" w:rsidP="004F3B3A">
      <w:pPr>
        <w:spacing w:after="120"/>
        <w:rPr>
          <w:lang w:val="fr-FR"/>
        </w:rPr>
      </w:pPr>
      <w:r w:rsidRPr="006E5F10">
        <w:rPr>
          <w:lang w:val="fr-FR"/>
        </w:rPr>
        <w:t xml:space="preserve">Si cette option est sélectionnée pour l'enquête, insérer le module comme indiqué dans le document d'orientation </w:t>
      </w:r>
      <w:r w:rsidR="00526D8F" w:rsidRPr="006E5F10">
        <w:rPr>
          <w:lang w:val="fr-FR"/>
        </w:rPr>
        <w:t>de</w:t>
      </w:r>
      <w:r w:rsidRPr="006E5F10">
        <w:rPr>
          <w:lang w:val="fr-FR"/>
        </w:rPr>
        <w:t xml:space="preserve"> personnalisation spécifique fourni avec le </w:t>
      </w:r>
      <w:r w:rsidR="00526D8F" w:rsidRPr="006E5F10">
        <w:rPr>
          <w:lang w:val="fr-FR"/>
        </w:rPr>
        <w:t>thème</w:t>
      </w:r>
      <w:r w:rsidRPr="006E5F10">
        <w:rPr>
          <w:lang w:val="fr-FR"/>
        </w:rPr>
        <w:t>. Dans le cas contraire, supprimer l'espace réservé du questionnaire de base.</w:t>
      </w:r>
    </w:p>
    <w:p w14:paraId="05ABE2DA" w14:textId="75FBEC71" w:rsidR="00414CAB" w:rsidRPr="006E5F10" w:rsidRDefault="00856EF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bCs/>
          <w:color w:val="F2A10E"/>
          <w:lang w:val="fr-FR" w:eastAsia="en-GB"/>
        </w:rPr>
        <w:t>Module</w:t>
      </w:r>
      <w:r w:rsidRPr="006E5F10">
        <w:rPr>
          <w:rFonts w:ascii="Abadi" w:eastAsia="Times New Roman" w:hAnsi="Abadi" w:cs="Calibri"/>
          <w:b/>
          <w:color w:val="F2A10E"/>
          <w:sz w:val="18"/>
          <w:szCs w:val="18"/>
          <w:lang w:val="fr-FR" w:eastAsia="en-GB"/>
        </w:rPr>
        <w:t xml:space="preserve"> Paludisme : MII</w:t>
      </w:r>
    </w:p>
    <w:p w14:paraId="5FD88560"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824917C" w14:textId="00B5627D" w:rsidR="00414CAB" w:rsidRPr="006E5F10" w:rsidRDefault="00856EF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bCs/>
          <w:color w:val="F2A10E"/>
          <w:lang w:val="fr-FR" w:eastAsia="en-GB"/>
        </w:rPr>
        <w:t>Module</w:t>
      </w:r>
      <w:r w:rsidRPr="006E5F10">
        <w:rPr>
          <w:rFonts w:ascii="Abadi" w:eastAsia="Times New Roman" w:hAnsi="Abadi" w:cs="Calibri"/>
          <w:b/>
          <w:color w:val="F2A10E"/>
          <w:sz w:val="18"/>
          <w:szCs w:val="18"/>
          <w:lang w:val="fr-FR" w:eastAsia="en-GB"/>
        </w:rPr>
        <w:t xml:space="preserve"> Transferts sociaux</w:t>
      </w:r>
    </w:p>
    <w:p w14:paraId="7AC57C9E"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6A8F4AB" w14:textId="6D9E11CE" w:rsidR="00414CAB" w:rsidRPr="006E5F10" w:rsidRDefault="00856EF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Thème complémentaire : Module</w:t>
      </w:r>
      <w:r w:rsidRPr="006E5F10">
        <w:rPr>
          <w:rFonts w:ascii="Abadi" w:eastAsia="Times New Roman" w:hAnsi="Abadi" w:cs="Calibri"/>
          <w:b/>
          <w:color w:val="F2A10E"/>
          <w:sz w:val="18"/>
          <w:szCs w:val="18"/>
          <w:lang w:val="fr-FR" w:eastAsia="en-GB"/>
        </w:rPr>
        <w:t xml:space="preserve"> Post-urgence</w:t>
      </w:r>
    </w:p>
    <w:p w14:paraId="054AAFB7"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8A05123" w14:textId="122D413A" w:rsidR="00414CAB" w:rsidRPr="006E5F10" w:rsidRDefault="00856EF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bCs/>
          <w:color w:val="F2A10E"/>
          <w:lang w:val="fr-FR" w:eastAsia="en-GB"/>
        </w:rPr>
        <w:t xml:space="preserve">Module </w:t>
      </w:r>
      <w:r w:rsidRPr="006E5F10">
        <w:rPr>
          <w:rFonts w:ascii="Abadi" w:eastAsia="Times New Roman" w:hAnsi="Abadi" w:cs="Calibri"/>
          <w:b/>
          <w:color w:val="F2A10E"/>
          <w:sz w:val="18"/>
          <w:szCs w:val="18"/>
          <w:lang w:val="fr-FR" w:eastAsia="en-GB"/>
        </w:rPr>
        <w:t>Sentiment d’insécurité alimentaire</w:t>
      </w:r>
    </w:p>
    <w:p w14:paraId="1D43ABC4"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19E2E03A" w14:textId="11EB1F9B" w:rsidR="00D61072" w:rsidRPr="006E5F10" w:rsidRDefault="00856EFE" w:rsidP="00414CAB">
      <w:pPr>
        <w:keepNext/>
        <w:spacing w:after="120"/>
        <w:rPr>
          <w:b/>
          <w:lang w:val="fr-FR"/>
        </w:rPr>
      </w:pPr>
      <w:r w:rsidRPr="006E5F10">
        <w:rPr>
          <w:b/>
          <w:lang w:val="fr-FR"/>
        </w:rPr>
        <w:t xml:space="preserve">Modules sur l'eau et l'assainissement </w:t>
      </w:r>
    </w:p>
    <w:p w14:paraId="2FC0DCC0" w14:textId="77777777" w:rsidR="00D61072" w:rsidRPr="006E5F10" w:rsidRDefault="00D61072" w:rsidP="00414CAB">
      <w:pPr>
        <w:keepNext/>
        <w:spacing w:after="120"/>
        <w:rPr>
          <w:b/>
          <w:lang w:val="fr-FR"/>
        </w:rPr>
      </w:pPr>
      <w:r w:rsidRPr="006E5F10">
        <w:rPr>
          <w:b/>
          <w:lang w:val="fr-FR"/>
        </w:rPr>
        <w:t xml:space="preserve">WS1 </w:t>
      </w:r>
      <w:r w:rsidRPr="006E5F10">
        <w:rPr>
          <w:lang w:val="fr-FR"/>
        </w:rPr>
        <w:t xml:space="preserve">– </w:t>
      </w:r>
      <w:r w:rsidRPr="006E5F10">
        <w:rPr>
          <w:b/>
          <w:lang w:val="fr-FR"/>
        </w:rPr>
        <w:t>WS2</w:t>
      </w:r>
    </w:p>
    <w:p w14:paraId="4AA11F94" w14:textId="4B774ECF" w:rsidR="00856EFE" w:rsidRPr="006E5F10" w:rsidRDefault="00856EFE" w:rsidP="00856EFE">
      <w:pPr>
        <w:spacing w:after="120"/>
        <w:ind w:left="720"/>
        <w:rPr>
          <w:lang w:val="fr-FR"/>
        </w:rPr>
      </w:pPr>
      <w:r w:rsidRPr="006E5F10">
        <w:rPr>
          <w:lang w:val="fr-FR"/>
        </w:rPr>
        <w:t>D'après les enquêtes précédentes et les conseils d'experts, déterminer si des sources d'eau supplémentaires sont généralement utilisées dans le pays et les ajouter aux catégories de réponses dans WS1 et WS2. S’assurer de conserver les catégories (et ne les supprimer que si vous êtes certain qu'une catégorie n'est pas applicable dans votre enquête) ainsi que les intitulés des catégories figurant dans le questionnaire.</w:t>
      </w:r>
    </w:p>
    <w:p w14:paraId="58D89C22" w14:textId="5074A493" w:rsidR="00856EFE" w:rsidRPr="006E5F10" w:rsidRDefault="00EF24FB" w:rsidP="00856EFE">
      <w:pPr>
        <w:spacing w:after="120"/>
        <w:ind w:left="720"/>
        <w:rPr>
          <w:lang w:val="fr-FR"/>
        </w:rPr>
      </w:pPr>
      <w:r w:rsidRPr="006E5F10">
        <w:rPr>
          <w:lang w:val="fr-FR"/>
        </w:rPr>
        <w:t>Les catégories « 72 »</w:t>
      </w:r>
      <w:r w:rsidR="00856EFE" w:rsidRPr="006E5F10">
        <w:rPr>
          <w:lang w:val="fr-FR"/>
        </w:rPr>
        <w:t xml:space="preserve">, </w:t>
      </w:r>
      <w:r w:rsidRPr="006E5F10">
        <w:rPr>
          <w:lang w:val="fr-FR"/>
        </w:rPr>
        <w:t>kiosque à eau, et « 93 »</w:t>
      </w:r>
      <w:r w:rsidR="00856EFE" w:rsidRPr="006E5F10">
        <w:rPr>
          <w:lang w:val="fr-FR"/>
        </w:rPr>
        <w:t xml:space="preserve">, </w:t>
      </w:r>
      <w:r w:rsidRPr="006E5F10">
        <w:rPr>
          <w:lang w:val="fr-FR"/>
        </w:rPr>
        <w:t>recharge pour g</w:t>
      </w:r>
      <w:r w:rsidR="00856EFE" w:rsidRPr="006E5F10">
        <w:rPr>
          <w:lang w:val="fr-FR"/>
        </w:rPr>
        <w:t>rande bouteille</w:t>
      </w:r>
      <w:r w:rsidRPr="006E5F10">
        <w:rPr>
          <w:lang w:val="fr-FR"/>
        </w:rPr>
        <w:t>/</w:t>
      </w:r>
      <w:r w:rsidR="00856EFE" w:rsidRPr="006E5F10">
        <w:rPr>
          <w:lang w:val="fr-FR"/>
        </w:rPr>
        <w:t>distributeur, doivent être supprimées si elles ne sont pas applicables dans le pays.</w:t>
      </w:r>
    </w:p>
    <w:p w14:paraId="172BA3D5" w14:textId="27D5C2CC" w:rsidR="00D61072" w:rsidRPr="006E5F10" w:rsidRDefault="00D61072" w:rsidP="00D61072">
      <w:pPr>
        <w:spacing w:after="120"/>
        <w:rPr>
          <w:b/>
          <w:lang w:val="fr-FR"/>
        </w:rPr>
      </w:pPr>
      <w:r w:rsidRPr="006E5F10">
        <w:rPr>
          <w:b/>
          <w:lang w:val="fr-FR"/>
        </w:rPr>
        <w:lastRenderedPageBreak/>
        <w:t>WS</w:t>
      </w:r>
      <w:r w:rsidR="007A47AF" w:rsidRPr="006E5F10">
        <w:rPr>
          <w:b/>
          <w:lang w:val="fr-FR"/>
        </w:rPr>
        <w:t>7A-WS10E</w:t>
      </w:r>
    </w:p>
    <w:p w14:paraId="75AA8587" w14:textId="77777777" w:rsidR="00856EFE" w:rsidRPr="006E5F10" w:rsidRDefault="00856EFE" w:rsidP="00856EFE">
      <w:pPr>
        <w:spacing w:after="120"/>
        <w:ind w:left="720"/>
        <w:rPr>
          <w:lang w:val="fr-FR"/>
        </w:rPr>
      </w:pPr>
      <w:r w:rsidRPr="006E5F10">
        <w:rPr>
          <w:lang w:val="fr-FR"/>
        </w:rPr>
        <w:t xml:space="preserve">Les questions en caractères verts sont toutes facultatives car elles ne sont pas nécessaires pour le suivi des ODD. Si elles ne sont pas incluses, le saut dans WS7 de la catégorie '1' à WS8 doit être supprimé. </w:t>
      </w:r>
    </w:p>
    <w:p w14:paraId="29D18893" w14:textId="7A7C1973" w:rsidR="00856EFE" w:rsidRPr="006E5F10" w:rsidRDefault="00856EFE" w:rsidP="00856EFE">
      <w:pPr>
        <w:spacing w:after="120"/>
        <w:ind w:left="720"/>
        <w:rPr>
          <w:lang w:val="fr-FR"/>
        </w:rPr>
      </w:pPr>
      <w:r w:rsidRPr="006E5F10">
        <w:rPr>
          <w:lang w:val="fr-FR"/>
        </w:rPr>
        <w:t xml:space="preserve">L'inclusion des questions facultatives WS9-WS10 n'est recommandée que pour calculer l'indicateur « Traitement de l'eau » qui est le « Pourcentage des membres des ménages utilisant de l'eau potable non améliorée qui utilisent une méthode de traitement appropriée ». Cet indicateur faisait partie de la liste des indicateurs du MICS5 (#5.2) mais a été supprimé de la liste des MICS par la suite. </w:t>
      </w:r>
    </w:p>
    <w:p w14:paraId="2272A871" w14:textId="1E8491D8" w:rsidR="00856EFE" w:rsidRPr="006E5F10" w:rsidRDefault="00856EFE" w:rsidP="00856EFE">
      <w:pPr>
        <w:spacing w:after="120"/>
        <w:ind w:left="720"/>
        <w:rPr>
          <w:lang w:val="fr-FR"/>
        </w:rPr>
      </w:pPr>
      <w:r w:rsidRPr="006E5F10">
        <w:rPr>
          <w:lang w:val="fr-FR"/>
        </w:rPr>
        <w:t>Noter également que des questions similaires sont déjà incluses dans le formulaire d'analyse de la qualité de l'eau, car il est essentiel de connaître cette information et de l'utiliser pour interpréter les résultats de l'analyse de la qualité de l'eau.</w:t>
      </w:r>
    </w:p>
    <w:p w14:paraId="32E7BF28" w14:textId="77777777" w:rsidR="00856EFE" w:rsidRPr="006E5F10" w:rsidRDefault="00856EFE" w:rsidP="00856EFE">
      <w:pPr>
        <w:spacing w:after="120"/>
        <w:ind w:left="720"/>
        <w:rPr>
          <w:lang w:val="fr-FR"/>
        </w:rPr>
      </w:pPr>
      <w:r w:rsidRPr="006E5F10">
        <w:rPr>
          <w:lang w:val="fr-FR"/>
        </w:rPr>
        <w:t>D'autres questions facultatives portent sur la disponibilité tout au long de l'année (WS7A), sur le type de gestion (WS10, catégorie A ; si l'approvisionnement est géré par le service public, la communauté ou le ménage) et sur la saisonnalité (WS10, catégories B-E ; source principale pendant les saisons humides ou sèches) afin d'évaluer la résilience au climat.</w:t>
      </w:r>
    </w:p>
    <w:p w14:paraId="7F9D3719" w14:textId="77777777" w:rsidR="00856EFE" w:rsidRPr="006E5F10" w:rsidRDefault="00856EFE" w:rsidP="00856EFE">
      <w:pPr>
        <w:spacing w:after="120"/>
        <w:ind w:left="720"/>
        <w:rPr>
          <w:lang w:val="fr-FR"/>
        </w:rPr>
      </w:pPr>
      <w:r w:rsidRPr="006E5F10">
        <w:rPr>
          <w:lang w:val="fr-FR"/>
        </w:rPr>
        <w:t>(WS10, catégorie B) : Le chlore libre peut être utilisé sous forme d'hypochlorite de sodium liquide, d'hypochlorite de calcium solide et de poudre de blanchiment (chlorure de chaux).</w:t>
      </w:r>
    </w:p>
    <w:p w14:paraId="4D57A48E" w14:textId="77777777" w:rsidR="00856EFE" w:rsidRPr="006E5F10" w:rsidRDefault="00856EFE" w:rsidP="00856EFE">
      <w:pPr>
        <w:spacing w:after="120"/>
        <w:ind w:left="720"/>
        <w:rPr>
          <w:lang w:val="fr-FR"/>
        </w:rPr>
      </w:pPr>
      <w:r w:rsidRPr="006E5F10">
        <w:rPr>
          <w:lang w:val="fr-FR"/>
        </w:rPr>
        <w:t>(WS10, catégorie D) : La céramique peut comprendre des argiles, de la terre de diatomée, du verre et d'autres particules fines.</w:t>
      </w:r>
    </w:p>
    <w:p w14:paraId="3650B9C6" w14:textId="57B4AF30" w:rsidR="00856EFE" w:rsidRPr="006E5F10" w:rsidRDefault="00856EFE" w:rsidP="00856EFE">
      <w:pPr>
        <w:spacing w:after="120"/>
        <w:ind w:left="720"/>
        <w:rPr>
          <w:lang w:val="fr-FR"/>
        </w:rPr>
      </w:pPr>
      <w:r w:rsidRPr="006E5F10">
        <w:rPr>
          <w:lang w:val="fr-FR"/>
        </w:rPr>
        <w:t>Dans WS10B et WS10C, le texte doit être remplacé par « sec » si le travail de terrain se déroule pendant la saison humide.</w:t>
      </w:r>
    </w:p>
    <w:p w14:paraId="5EDBCB3B" w14:textId="3F834255" w:rsidR="00856EFE" w:rsidRPr="006E5F10" w:rsidRDefault="00856EFE" w:rsidP="00856EFE">
      <w:pPr>
        <w:spacing w:after="120"/>
        <w:ind w:left="720"/>
        <w:rPr>
          <w:lang w:val="fr-FR"/>
        </w:rPr>
      </w:pPr>
      <w:r w:rsidRPr="006E5F10">
        <w:rPr>
          <w:lang w:val="fr-FR"/>
        </w:rPr>
        <w:t xml:space="preserve">Dans l'enquête WS10C, les catégories « 72 », </w:t>
      </w:r>
      <w:r w:rsidR="00EF24FB" w:rsidRPr="006E5F10">
        <w:rPr>
          <w:lang w:val="fr-FR"/>
        </w:rPr>
        <w:t>k</w:t>
      </w:r>
      <w:r w:rsidRPr="006E5F10">
        <w:rPr>
          <w:lang w:val="fr-FR"/>
        </w:rPr>
        <w:t xml:space="preserve">iosque à eau, et « 93 », </w:t>
      </w:r>
      <w:r w:rsidR="00EF24FB" w:rsidRPr="006E5F10">
        <w:rPr>
          <w:lang w:val="fr-FR"/>
        </w:rPr>
        <w:t>recharge pour grande bouteille/distributeur</w:t>
      </w:r>
      <w:r w:rsidRPr="006E5F10">
        <w:rPr>
          <w:lang w:val="fr-FR"/>
        </w:rPr>
        <w:t>, doivent être supprimées si elles ne sont pas applicables dans le pays.</w:t>
      </w:r>
    </w:p>
    <w:p w14:paraId="41BBDCBD" w14:textId="77777777" w:rsidR="007948C2" w:rsidRPr="006E5F10" w:rsidRDefault="007948C2" w:rsidP="00D61072">
      <w:pPr>
        <w:spacing w:after="120"/>
        <w:ind w:left="720"/>
        <w:rPr>
          <w:lang w:val="fr-FR"/>
        </w:rPr>
      </w:pPr>
    </w:p>
    <w:p w14:paraId="11B0AA11" w14:textId="77777777" w:rsidR="00D61072" w:rsidRPr="006E5F10" w:rsidRDefault="00D61072" w:rsidP="00D61072">
      <w:pPr>
        <w:spacing w:after="120"/>
        <w:rPr>
          <w:b/>
          <w:lang w:val="fr-FR"/>
        </w:rPr>
      </w:pPr>
      <w:r w:rsidRPr="006E5F10">
        <w:rPr>
          <w:b/>
          <w:lang w:val="fr-FR"/>
        </w:rPr>
        <w:t>WS11</w:t>
      </w:r>
    </w:p>
    <w:p w14:paraId="3F67923E" w14:textId="6B4A71A9" w:rsidR="00856EFE" w:rsidRPr="006E5F10" w:rsidRDefault="00856EFE" w:rsidP="00856EFE">
      <w:pPr>
        <w:spacing w:after="120"/>
        <w:ind w:left="720"/>
        <w:rPr>
          <w:lang w:val="fr-FR"/>
        </w:rPr>
      </w:pPr>
      <w:r w:rsidRPr="006E5F10">
        <w:rPr>
          <w:lang w:val="fr-FR"/>
        </w:rPr>
        <w:t>Tout autre type d'installation habituelle qui n'entre pas dans les catégories existantes doit également être ré</w:t>
      </w:r>
      <w:r w:rsidR="00F87099" w:rsidRPr="006E5F10">
        <w:rPr>
          <w:lang w:val="fr-FR"/>
        </w:rPr>
        <w:t>pertorié ici. Cependant, veiller</w:t>
      </w:r>
      <w:r w:rsidRPr="006E5F10">
        <w:rPr>
          <w:lang w:val="fr-FR"/>
        </w:rPr>
        <w:t xml:space="preserve"> à conserver les catégories (et à ne les supprimer que si vous êtes certain qu'une catégorie n'est pas applicable dans le pays) ainsi que les intitulés des catégories figurant dans le questionnaire. </w:t>
      </w:r>
    </w:p>
    <w:p w14:paraId="663812DF" w14:textId="2091FECF" w:rsidR="00856EFE" w:rsidRPr="006E5F10" w:rsidRDefault="00F87099" w:rsidP="00856EFE">
      <w:pPr>
        <w:spacing w:after="120"/>
        <w:ind w:left="720"/>
        <w:rPr>
          <w:lang w:val="fr-FR"/>
        </w:rPr>
      </w:pPr>
      <w:r w:rsidRPr="006E5F10">
        <w:rPr>
          <w:lang w:val="fr-FR"/>
        </w:rPr>
        <w:t>La catégorie « 21 »</w:t>
      </w:r>
      <w:r w:rsidR="00856EFE" w:rsidRPr="006E5F10">
        <w:rPr>
          <w:lang w:val="fr-FR"/>
        </w:rPr>
        <w:t>, latrines améliorées à fosse ventilée (ou VIP), doit être supprimée si elle n'est pas applicable dans le pays.</w:t>
      </w:r>
    </w:p>
    <w:p w14:paraId="4FB9036E" w14:textId="11B8335F" w:rsidR="00961D6A" w:rsidRPr="006E5F10" w:rsidRDefault="00961D6A" w:rsidP="00961D6A">
      <w:pPr>
        <w:spacing w:after="120"/>
        <w:rPr>
          <w:b/>
          <w:lang w:val="fr-FR"/>
        </w:rPr>
      </w:pPr>
      <w:r w:rsidRPr="006E5F10">
        <w:rPr>
          <w:b/>
          <w:lang w:val="fr-FR"/>
        </w:rPr>
        <w:t>WS12A, WS14, WS16, WS17</w:t>
      </w:r>
    </w:p>
    <w:p w14:paraId="311B3B61" w14:textId="3F437D50" w:rsidR="00F87099" w:rsidRPr="006E5F10" w:rsidRDefault="00F87099" w:rsidP="00961D6A">
      <w:pPr>
        <w:spacing w:after="120"/>
        <w:ind w:left="720"/>
        <w:rPr>
          <w:lang w:val="fr-FR"/>
        </w:rPr>
      </w:pPr>
      <w:r w:rsidRPr="006E5F10">
        <w:rPr>
          <w:lang w:val="fr-FR"/>
        </w:rPr>
        <w:t>Ces questions sont facultatives car elles ne sont pas nécessaires pour le suivi des ODD. Si WS14 n'est pas inclus, les sauts vers « WS14 » dans WS11 et WS12 doivent être changés en « WS15 ».</w:t>
      </w:r>
    </w:p>
    <w:p w14:paraId="1B2B2DB2" w14:textId="77777777" w:rsidR="00F87099" w:rsidRPr="006E5F10" w:rsidRDefault="00F87099" w:rsidP="00D61072">
      <w:pPr>
        <w:spacing w:after="120"/>
        <w:rPr>
          <w:lang w:val="fr-FR"/>
        </w:rPr>
      </w:pPr>
    </w:p>
    <w:p w14:paraId="574E8333" w14:textId="1CBAE792" w:rsidR="00D61072" w:rsidRPr="006E5F10" w:rsidRDefault="00F87099" w:rsidP="00D61072">
      <w:pPr>
        <w:spacing w:after="120"/>
        <w:rPr>
          <w:b/>
          <w:lang w:val="fr-FR"/>
        </w:rPr>
      </w:pPr>
      <w:r w:rsidRPr="006E5F10">
        <w:rPr>
          <w:b/>
          <w:lang w:val="fr-FR"/>
        </w:rPr>
        <w:t xml:space="preserve">Module sur </w:t>
      </w:r>
      <w:r w:rsidR="00945E26">
        <w:rPr>
          <w:b/>
          <w:lang w:val="fr-FR"/>
        </w:rPr>
        <w:t>l’hygiène</w:t>
      </w:r>
      <w:r w:rsidRPr="006E5F10">
        <w:rPr>
          <w:b/>
          <w:lang w:val="fr-FR"/>
        </w:rPr>
        <w:t> </w:t>
      </w:r>
    </w:p>
    <w:p w14:paraId="7A0C0E9F" w14:textId="77777777" w:rsidR="00D61072" w:rsidRPr="006E5F10" w:rsidRDefault="00D61072" w:rsidP="00D61072">
      <w:pPr>
        <w:spacing w:after="120"/>
        <w:rPr>
          <w:b/>
          <w:lang w:val="fr-FR"/>
        </w:rPr>
      </w:pPr>
      <w:r w:rsidRPr="006E5F10">
        <w:rPr>
          <w:b/>
          <w:lang w:val="fr-FR"/>
        </w:rPr>
        <w:t>HW1</w:t>
      </w:r>
    </w:p>
    <w:p w14:paraId="6B52D33E" w14:textId="18B3E7A7" w:rsidR="00F87099" w:rsidRPr="006E5F10" w:rsidRDefault="00F87099" w:rsidP="00534BEB">
      <w:pPr>
        <w:spacing w:after="120"/>
        <w:ind w:left="720"/>
        <w:rPr>
          <w:lang w:val="fr-FR"/>
        </w:rPr>
      </w:pPr>
      <w:r w:rsidRPr="006E5F10">
        <w:rPr>
          <w:lang w:val="fr-FR"/>
        </w:rPr>
        <w:t>Cette question porte sur l'endroit où les membres du ménage se lavent le plus souvent les mains. Ce n'est que si le répondant indique qu'il n'y a pas d’endroit fixe pour se laver les mains qu'il est nécessaire d’approfondir la question en demandant ce que les membres de ce ménage utilisent le plus souvent pour se laver les mains. Si la population n'utilise pas d'objets mobiles tels qu'un seau, une cruche ou une bouilloire pour se laver ou se rincer les mains, la catégorie de réponse 3 peut être supprimée.</w:t>
      </w:r>
    </w:p>
    <w:p w14:paraId="17787F86" w14:textId="64EBF0ED" w:rsidR="00D61072" w:rsidRPr="006E5F10" w:rsidRDefault="00D61072" w:rsidP="00D61072">
      <w:pPr>
        <w:spacing w:after="120"/>
        <w:rPr>
          <w:b/>
          <w:lang w:val="fr-FR"/>
        </w:rPr>
      </w:pPr>
      <w:r w:rsidRPr="006E5F10">
        <w:rPr>
          <w:b/>
          <w:lang w:val="fr-FR"/>
        </w:rPr>
        <w:lastRenderedPageBreak/>
        <w:t>HW3</w:t>
      </w:r>
    </w:p>
    <w:p w14:paraId="6361A49F" w14:textId="77777777" w:rsidR="00F87099" w:rsidRPr="006E5F10" w:rsidRDefault="00F87099" w:rsidP="00D61072">
      <w:pPr>
        <w:spacing w:after="120"/>
        <w:ind w:left="720"/>
        <w:rPr>
          <w:lang w:val="fr-FR"/>
        </w:rPr>
      </w:pPr>
      <w:r w:rsidRPr="006E5F10">
        <w:rPr>
          <w:lang w:val="fr-FR"/>
        </w:rPr>
        <w:t>Adapter de manière à ce que les agents de nettoyage utilisés localement (cendre/boue/sable) ne soient inclus dans la question et les catégories de réponses que s'ils sont applicables dans le pays.</w:t>
      </w:r>
    </w:p>
    <w:p w14:paraId="2E9477FD" w14:textId="16B3AA3D" w:rsidR="00D61072" w:rsidRPr="006E5F10" w:rsidRDefault="00F87099" w:rsidP="00D61072">
      <w:pPr>
        <w:pStyle w:val="Heading2"/>
        <w:spacing w:before="0" w:after="120"/>
        <w:rPr>
          <w:lang w:val="fr-FR"/>
        </w:rPr>
      </w:pPr>
      <w:bookmarkStart w:id="10" w:name="_Toc160093414"/>
      <w:bookmarkStart w:id="11" w:name="_Toc65661943"/>
      <w:r w:rsidRPr="006E5F10">
        <w:rPr>
          <w:lang w:val="fr-FR"/>
        </w:rPr>
        <w:t>Formulaire de test de la qualité de l’eau</w:t>
      </w:r>
      <w:bookmarkEnd w:id="10"/>
      <w:r w:rsidRPr="006E5F10">
        <w:rPr>
          <w:lang w:val="fr-FR"/>
        </w:rPr>
        <w:t xml:space="preserve"> </w:t>
      </w:r>
      <w:bookmarkEnd w:id="11"/>
    </w:p>
    <w:p w14:paraId="7C9721D1" w14:textId="77777777" w:rsidR="00D61072" w:rsidRPr="006E5F10" w:rsidRDefault="00D61072" w:rsidP="00D61072">
      <w:pPr>
        <w:spacing w:after="120"/>
        <w:rPr>
          <w:lang w:val="fr-FR"/>
        </w:rPr>
      </w:pPr>
      <w:r w:rsidRPr="006E5F10">
        <w:rPr>
          <w:b/>
          <w:lang w:val="fr-FR"/>
        </w:rPr>
        <w:t>WQ1</w:t>
      </w:r>
      <w:r w:rsidRPr="006E5F10">
        <w:rPr>
          <w:lang w:val="fr-FR"/>
        </w:rPr>
        <w:t xml:space="preserve"> – </w:t>
      </w:r>
      <w:r w:rsidRPr="006E5F10">
        <w:rPr>
          <w:b/>
          <w:lang w:val="fr-FR"/>
        </w:rPr>
        <w:t>WQ4</w:t>
      </w:r>
    </w:p>
    <w:p w14:paraId="74EDC35E" w14:textId="77777777" w:rsidR="00F87099" w:rsidRPr="006E5F10" w:rsidRDefault="00F87099" w:rsidP="00D61072">
      <w:pPr>
        <w:spacing w:after="120"/>
        <w:ind w:left="720"/>
        <w:rPr>
          <w:lang w:val="fr-FR"/>
        </w:rPr>
      </w:pPr>
      <w:r w:rsidRPr="006E5F10">
        <w:rPr>
          <w:lang w:val="fr-FR"/>
        </w:rPr>
        <w:t>Personnaliser de manière similaire à la personnalisation effectuée pour HH1-HH4 dans le Questionnaire Ménage.</w:t>
      </w:r>
    </w:p>
    <w:p w14:paraId="114C8E89" w14:textId="373D477A" w:rsidR="00D61072" w:rsidRPr="006E5F10" w:rsidRDefault="00D61072" w:rsidP="00D61072">
      <w:pPr>
        <w:spacing w:after="120"/>
        <w:rPr>
          <w:b/>
          <w:lang w:val="fr-FR"/>
        </w:rPr>
      </w:pPr>
      <w:r w:rsidRPr="006E5F10">
        <w:rPr>
          <w:b/>
          <w:lang w:val="fr-FR"/>
        </w:rPr>
        <w:t>WQ14</w:t>
      </w:r>
      <w:r w:rsidR="00F87099" w:rsidRPr="006E5F10">
        <w:rPr>
          <w:lang w:val="fr-FR"/>
        </w:rPr>
        <w:t xml:space="preserve"> et</w:t>
      </w:r>
      <w:r w:rsidRPr="006E5F10">
        <w:rPr>
          <w:lang w:val="fr-FR"/>
        </w:rPr>
        <w:t xml:space="preserve"> </w:t>
      </w:r>
      <w:r w:rsidRPr="006E5F10">
        <w:rPr>
          <w:b/>
          <w:lang w:val="fr-FR"/>
        </w:rPr>
        <w:t>WQ15</w:t>
      </w:r>
    </w:p>
    <w:p w14:paraId="1B371816" w14:textId="43BB4C4A" w:rsidR="00F87099" w:rsidRPr="006E5F10" w:rsidRDefault="00F87099" w:rsidP="00D61072">
      <w:pPr>
        <w:spacing w:after="120"/>
        <w:ind w:left="720"/>
        <w:rPr>
          <w:lang w:val="fr-FR"/>
        </w:rPr>
      </w:pPr>
      <w:r w:rsidRPr="006E5F10">
        <w:rPr>
          <w:lang w:val="fr-FR"/>
        </w:rPr>
        <w:t>Les questio</w:t>
      </w:r>
      <w:r w:rsidR="00A94689" w:rsidRPr="006E5F10">
        <w:rPr>
          <w:lang w:val="fr-FR"/>
        </w:rPr>
        <w:t>ns similaires (WS9 et WS10) du Q</w:t>
      </w:r>
      <w:r w:rsidRPr="006E5F10">
        <w:rPr>
          <w:lang w:val="fr-FR"/>
        </w:rPr>
        <w:t xml:space="preserve">uestionnaire </w:t>
      </w:r>
      <w:r w:rsidR="00A94689" w:rsidRPr="006E5F10">
        <w:rPr>
          <w:lang w:val="fr-FR"/>
        </w:rPr>
        <w:t>ménage</w:t>
      </w:r>
      <w:r w:rsidRPr="006E5F10">
        <w:rPr>
          <w:lang w:val="fr-FR"/>
        </w:rPr>
        <w:t xml:space="preserve"> sont facultatives (et peuvent être utilisées pour calculer l'indicateur « Traitement de l'eau »). Cependant, l'incl</w:t>
      </w:r>
      <w:r w:rsidR="00A94689" w:rsidRPr="006E5F10">
        <w:rPr>
          <w:lang w:val="fr-FR"/>
        </w:rPr>
        <w:t>usion de ces questions dans le F</w:t>
      </w:r>
      <w:r w:rsidRPr="006E5F10">
        <w:rPr>
          <w:lang w:val="fr-FR"/>
        </w:rPr>
        <w:t xml:space="preserve">ormulaire </w:t>
      </w:r>
      <w:r w:rsidR="00A94689" w:rsidRPr="006E5F10">
        <w:rPr>
          <w:lang w:val="fr-FR"/>
        </w:rPr>
        <w:t>de test</w:t>
      </w:r>
      <w:r w:rsidRPr="006E5F10">
        <w:rPr>
          <w:lang w:val="fr-FR"/>
        </w:rPr>
        <w:t xml:space="preserve"> de la qualité de l'eau a pour but de faciliter l'interprétation des résultats </w:t>
      </w:r>
      <w:r w:rsidR="00A94689" w:rsidRPr="006E5F10">
        <w:rPr>
          <w:lang w:val="fr-FR"/>
        </w:rPr>
        <w:t>du test</w:t>
      </w:r>
      <w:r w:rsidRPr="006E5F10">
        <w:rPr>
          <w:lang w:val="fr-FR"/>
        </w:rPr>
        <w:t xml:space="preserve"> de la qualité de l'eau. Les informations sur le traitement de l'eau de boisson par le ménage et sur les méthodes de traitement sont très utiles, surtout lorsqu'elles sont comparées aux résultats obtenus à la source et au point de consommation du ménage. Ces deux questions ne doivent pas être supprimées même si les questions WS9</w:t>
      </w:r>
      <w:r w:rsidR="00A94689" w:rsidRPr="006E5F10">
        <w:rPr>
          <w:lang w:val="fr-FR"/>
        </w:rPr>
        <w:t xml:space="preserve"> et WS10 sont incluses dans le Q</w:t>
      </w:r>
      <w:r w:rsidRPr="006E5F10">
        <w:rPr>
          <w:lang w:val="fr-FR"/>
        </w:rPr>
        <w:t>uestionnaire ménage.</w:t>
      </w:r>
    </w:p>
    <w:p w14:paraId="07AE8AE3" w14:textId="77777777" w:rsidR="00A94689" w:rsidRPr="006E5F10" w:rsidRDefault="00A94689" w:rsidP="00A94689">
      <w:pPr>
        <w:spacing w:after="120"/>
        <w:ind w:left="720"/>
        <w:rPr>
          <w:lang w:val="fr-FR"/>
        </w:rPr>
      </w:pPr>
      <w:r w:rsidRPr="006E5F10">
        <w:rPr>
          <w:lang w:val="fr-FR"/>
        </w:rPr>
        <w:t>(WQ15 catégorie B) : Le chlore libre peut être utilisé sous forme d'hypochlorite de sodium liquide, d'hypochlorite de calcium solide et de poudre de blanchiment (chlorure de chaux).</w:t>
      </w:r>
    </w:p>
    <w:p w14:paraId="4342CF9A" w14:textId="77777777" w:rsidR="00A94689" w:rsidRPr="006E5F10" w:rsidRDefault="00A94689" w:rsidP="00A94689">
      <w:pPr>
        <w:spacing w:after="120"/>
        <w:ind w:left="720"/>
        <w:rPr>
          <w:lang w:val="fr-FR"/>
        </w:rPr>
      </w:pPr>
      <w:r w:rsidRPr="006E5F10">
        <w:rPr>
          <w:lang w:val="fr-FR"/>
        </w:rPr>
        <w:t>(WQ15, catégorie D) : La céramique peut comprendre des argiles, de la terre de diatomée, du verre et d'autres particules fines.</w:t>
      </w:r>
    </w:p>
    <w:p w14:paraId="5CD53323" w14:textId="77777777" w:rsidR="00D61072" w:rsidRPr="006E5F10" w:rsidRDefault="00D61072" w:rsidP="00D61072">
      <w:pPr>
        <w:spacing w:after="120"/>
        <w:rPr>
          <w:lang w:val="fr-FR"/>
        </w:rPr>
      </w:pPr>
      <w:r w:rsidRPr="006E5F10">
        <w:rPr>
          <w:b/>
          <w:lang w:val="fr-FR"/>
        </w:rPr>
        <w:t>WQ17</w:t>
      </w:r>
    </w:p>
    <w:p w14:paraId="56DFBBC2" w14:textId="391F3C43" w:rsidR="00A94689" w:rsidRPr="006E5F10" w:rsidRDefault="00A94689" w:rsidP="00D61072">
      <w:pPr>
        <w:spacing w:after="120"/>
        <w:ind w:left="720"/>
        <w:rPr>
          <w:lang w:val="fr-FR"/>
        </w:rPr>
      </w:pPr>
      <w:r w:rsidRPr="006E5F10">
        <w:rPr>
          <w:lang w:val="fr-FR"/>
        </w:rPr>
        <w:t>Copier les catégories de réponses personnalisées de WQ1 dans le Questionnaire ménage.</w:t>
      </w:r>
    </w:p>
    <w:p w14:paraId="0C085D38" w14:textId="02BE8107" w:rsidR="00D61072" w:rsidRPr="006E5F10" w:rsidRDefault="00D61072" w:rsidP="00D61072">
      <w:pPr>
        <w:pStyle w:val="Heading2"/>
        <w:spacing w:before="0" w:after="120"/>
        <w:rPr>
          <w:lang w:val="fr-FR"/>
        </w:rPr>
      </w:pPr>
      <w:bookmarkStart w:id="12" w:name="_Toc65661945"/>
      <w:bookmarkStart w:id="13" w:name="_Toc160093415"/>
      <w:r w:rsidRPr="006E5F10">
        <w:rPr>
          <w:lang w:val="fr-FR"/>
        </w:rPr>
        <w:t xml:space="preserve">Questionnaire </w:t>
      </w:r>
      <w:bookmarkEnd w:id="12"/>
      <w:r w:rsidR="00A94689" w:rsidRPr="006E5F10">
        <w:rPr>
          <w:lang w:val="fr-FR"/>
        </w:rPr>
        <w:t>Femmes</w:t>
      </w:r>
      <w:bookmarkEnd w:id="13"/>
    </w:p>
    <w:p w14:paraId="59C85D7A" w14:textId="0569C6E7" w:rsidR="00A94689" w:rsidRPr="006E5F10" w:rsidRDefault="00A94689" w:rsidP="00A94689">
      <w:pPr>
        <w:spacing w:after="120"/>
        <w:rPr>
          <w:lang w:val="fr-FR"/>
        </w:rPr>
      </w:pPr>
      <w:r w:rsidRPr="006E5F10">
        <w:rPr>
          <w:lang w:val="fr-FR"/>
        </w:rPr>
        <w:t xml:space="preserve">Ce questionnaire ne doit être administré que par une </w:t>
      </w:r>
      <w:r w:rsidRPr="006E5F10">
        <w:rPr>
          <w:u w:val="single"/>
          <w:lang w:val="fr-FR"/>
        </w:rPr>
        <w:t>enquêtrice</w:t>
      </w:r>
      <w:r w:rsidRPr="006E5F10">
        <w:rPr>
          <w:lang w:val="fr-FR"/>
        </w:rPr>
        <w:t xml:space="preserve"> formée. Il peut comprendre des modules et des questions sur des thèmes sensibles et privés tels que les comportements sexuels, la contraception, la santé mentale et la violence à l'égard des femmes, entre autres. Le recours à un enquêteur masculin risque de se traduire par la collecte d'informations peu fiables, de compromettre l'administration de questionnaires supplémentaires et conduire à des refus.</w:t>
      </w:r>
    </w:p>
    <w:p w14:paraId="65BAA1C6" w14:textId="49529D56" w:rsidR="00A94689" w:rsidRPr="006E5F10" w:rsidRDefault="00A94689" w:rsidP="00A94689">
      <w:pPr>
        <w:spacing w:after="120"/>
        <w:rPr>
          <w:lang w:val="fr-FR"/>
        </w:rPr>
      </w:pPr>
      <w:r w:rsidRPr="006E5F10">
        <w:rPr>
          <w:lang w:val="fr-FR"/>
        </w:rPr>
        <w:t>Il est également fortement recommandé que les enquêt</w:t>
      </w:r>
      <w:r w:rsidR="0000726C">
        <w:rPr>
          <w:lang w:val="fr-FR"/>
        </w:rPr>
        <w:t>rices</w:t>
      </w:r>
      <w:r w:rsidRPr="006E5F10">
        <w:rPr>
          <w:lang w:val="fr-FR"/>
        </w:rPr>
        <w:t xml:space="preserve"> fassent tout leur possible pour interroger les femmes en toute confidentialité. Certains modules ne peuvent en aucun cas être administrés si ce n'est pas en toute confidentialité.</w:t>
      </w:r>
    </w:p>
    <w:p w14:paraId="31EB2420" w14:textId="3874E432" w:rsidR="00D61072" w:rsidRPr="006E5F10" w:rsidRDefault="00A94689" w:rsidP="00D61072">
      <w:pPr>
        <w:spacing w:after="120"/>
        <w:rPr>
          <w:b/>
          <w:lang w:val="fr-FR"/>
        </w:rPr>
      </w:pPr>
      <w:r w:rsidRPr="006E5F10">
        <w:rPr>
          <w:b/>
          <w:lang w:val="fr-FR"/>
        </w:rPr>
        <w:t>Panneau d’information de la femme</w:t>
      </w:r>
      <w:r w:rsidR="00D61072" w:rsidRPr="006E5F10">
        <w:rPr>
          <w:b/>
          <w:lang w:val="fr-FR"/>
        </w:rPr>
        <w:t xml:space="preserve"> (page 1)</w:t>
      </w:r>
    </w:p>
    <w:p w14:paraId="743A39BE" w14:textId="321255A0" w:rsidR="00A94689" w:rsidRPr="006E5F10" w:rsidRDefault="00A94689" w:rsidP="00D61072">
      <w:pPr>
        <w:spacing w:after="120"/>
        <w:ind w:left="720"/>
        <w:rPr>
          <w:lang w:val="fr-FR"/>
        </w:rPr>
      </w:pPr>
      <w:r w:rsidRPr="006E5F10">
        <w:rPr>
          <w:lang w:val="fr-FR"/>
        </w:rPr>
        <w:t>Remplacer « </w:t>
      </w:r>
      <w:r w:rsidRPr="006E5F10">
        <w:rPr>
          <w:color w:val="C00000"/>
          <w:lang w:val="fr-FR"/>
        </w:rPr>
        <w:t>Nom et année de l'enquête </w:t>
      </w:r>
      <w:r w:rsidRPr="006E5F10">
        <w:rPr>
          <w:lang w:val="fr-FR"/>
        </w:rPr>
        <w:t>» par le nom et l'année (ou les années) du travail sur le terrain de l'enquête.</w:t>
      </w:r>
    </w:p>
    <w:p w14:paraId="37470FBF" w14:textId="51DF8AF9" w:rsidR="00D61072" w:rsidRPr="006E5F10" w:rsidRDefault="00D61072" w:rsidP="00D61072">
      <w:pPr>
        <w:spacing w:after="120"/>
        <w:rPr>
          <w:b/>
          <w:lang w:val="fr-FR"/>
        </w:rPr>
      </w:pPr>
      <w:r w:rsidRPr="006E5F10">
        <w:rPr>
          <w:b/>
          <w:lang w:val="fr-FR"/>
        </w:rPr>
        <w:t>WM1</w:t>
      </w:r>
      <w:r w:rsidRPr="006E5F10">
        <w:rPr>
          <w:lang w:val="fr-FR"/>
        </w:rPr>
        <w:t xml:space="preserve">, </w:t>
      </w:r>
      <w:r w:rsidRPr="006E5F10">
        <w:rPr>
          <w:b/>
          <w:lang w:val="fr-FR"/>
        </w:rPr>
        <w:t>WM2</w:t>
      </w:r>
      <w:r w:rsidRPr="006E5F10">
        <w:rPr>
          <w:lang w:val="fr-FR"/>
        </w:rPr>
        <w:t xml:space="preserve">, </w:t>
      </w:r>
      <w:r w:rsidRPr="006E5F10">
        <w:rPr>
          <w:b/>
          <w:lang w:val="fr-FR"/>
        </w:rPr>
        <w:t>WM</w:t>
      </w:r>
      <w:r w:rsidR="0016236D" w:rsidRPr="006E5F10">
        <w:rPr>
          <w:b/>
          <w:lang w:val="fr-FR"/>
        </w:rPr>
        <w:t>4</w:t>
      </w:r>
      <w:r w:rsidRPr="006E5F10">
        <w:rPr>
          <w:lang w:val="fr-FR"/>
        </w:rPr>
        <w:t xml:space="preserve">, </w:t>
      </w:r>
      <w:r w:rsidRPr="006E5F10">
        <w:rPr>
          <w:b/>
          <w:lang w:val="fr-FR"/>
        </w:rPr>
        <w:t>WM</w:t>
      </w:r>
      <w:r w:rsidR="0016236D" w:rsidRPr="006E5F10">
        <w:rPr>
          <w:b/>
          <w:lang w:val="fr-FR"/>
        </w:rPr>
        <w:t>5</w:t>
      </w:r>
      <w:r w:rsidR="00A94689" w:rsidRPr="006E5F10">
        <w:rPr>
          <w:lang w:val="fr-FR"/>
        </w:rPr>
        <w:t xml:space="preserve"> et</w:t>
      </w:r>
      <w:r w:rsidRPr="006E5F10">
        <w:rPr>
          <w:lang w:val="fr-FR"/>
        </w:rPr>
        <w:t xml:space="preserve"> </w:t>
      </w:r>
      <w:r w:rsidRPr="006E5F10">
        <w:rPr>
          <w:b/>
          <w:lang w:val="fr-FR"/>
        </w:rPr>
        <w:t>WM9A/B</w:t>
      </w:r>
    </w:p>
    <w:p w14:paraId="37A8C04D" w14:textId="77777777" w:rsidR="00A94689" w:rsidRPr="006E5F10" w:rsidRDefault="00A94689" w:rsidP="00D61072">
      <w:pPr>
        <w:spacing w:after="120"/>
        <w:ind w:left="720"/>
        <w:rPr>
          <w:lang w:val="fr-FR"/>
        </w:rPr>
      </w:pPr>
      <w:r w:rsidRPr="006E5F10">
        <w:rPr>
          <w:lang w:val="fr-FR"/>
        </w:rPr>
        <w:t>Veuillez consulter les instructions de personnalisation pour HH1, HH2, HH3 et HH4, et HH12 ci-dessus.</w:t>
      </w:r>
    </w:p>
    <w:p w14:paraId="31DEAE89" w14:textId="18693FDF" w:rsidR="00D61072" w:rsidRPr="006E5F10" w:rsidRDefault="00A94689" w:rsidP="00D61072">
      <w:pPr>
        <w:spacing w:after="120"/>
        <w:rPr>
          <w:b/>
          <w:lang w:val="fr-FR"/>
        </w:rPr>
      </w:pPr>
      <w:r w:rsidRPr="006E5F10">
        <w:rPr>
          <w:b/>
          <w:lang w:val="fr-FR"/>
        </w:rPr>
        <w:t>Panneau d’information de la femme</w:t>
      </w:r>
      <w:r w:rsidR="00D61072" w:rsidRPr="006E5F10">
        <w:rPr>
          <w:b/>
          <w:lang w:val="fr-FR"/>
        </w:rPr>
        <w:t xml:space="preserve"> (page</w:t>
      </w:r>
      <w:r w:rsidRPr="006E5F10">
        <w:rPr>
          <w:b/>
          <w:lang w:val="fr-FR"/>
        </w:rPr>
        <w:t>s</w:t>
      </w:r>
      <w:r w:rsidR="00D61072" w:rsidRPr="006E5F10">
        <w:rPr>
          <w:b/>
          <w:lang w:val="fr-FR"/>
        </w:rPr>
        <w:t xml:space="preserve"> </w:t>
      </w:r>
      <w:r w:rsidR="0016236D" w:rsidRPr="006E5F10">
        <w:rPr>
          <w:b/>
          <w:lang w:val="fr-FR"/>
        </w:rPr>
        <w:t>17-19</w:t>
      </w:r>
      <w:r w:rsidR="00D61072" w:rsidRPr="006E5F10">
        <w:rPr>
          <w:b/>
          <w:lang w:val="fr-FR"/>
        </w:rPr>
        <w:t>)</w:t>
      </w:r>
    </w:p>
    <w:p w14:paraId="46DA9D61" w14:textId="3B156199" w:rsidR="00D61072" w:rsidRPr="006E5F10" w:rsidRDefault="00D61072" w:rsidP="00D61072">
      <w:pPr>
        <w:spacing w:after="120"/>
        <w:rPr>
          <w:bCs/>
          <w:lang w:val="fr-FR"/>
        </w:rPr>
      </w:pPr>
      <w:r w:rsidRPr="006E5F10">
        <w:rPr>
          <w:b/>
          <w:lang w:val="fr-FR"/>
        </w:rPr>
        <w:t>WM12</w:t>
      </w:r>
      <w:r w:rsidRPr="006E5F10">
        <w:rPr>
          <w:lang w:val="fr-FR"/>
        </w:rPr>
        <w:t xml:space="preserve">, </w:t>
      </w:r>
      <w:r w:rsidRPr="006E5F10">
        <w:rPr>
          <w:b/>
          <w:lang w:val="fr-FR"/>
        </w:rPr>
        <w:t>WM13</w:t>
      </w:r>
      <w:r w:rsidR="0016236D" w:rsidRPr="006E5F10">
        <w:rPr>
          <w:lang w:val="fr-FR"/>
        </w:rPr>
        <w:t xml:space="preserve">, </w:t>
      </w:r>
      <w:r w:rsidRPr="006E5F10">
        <w:rPr>
          <w:b/>
          <w:lang w:val="fr-FR"/>
        </w:rPr>
        <w:t>WM14</w:t>
      </w:r>
      <w:r w:rsidR="0016236D" w:rsidRPr="006E5F10">
        <w:rPr>
          <w:bCs/>
          <w:lang w:val="fr-FR"/>
        </w:rPr>
        <w:t xml:space="preserve">, </w:t>
      </w:r>
      <w:r w:rsidR="0016236D" w:rsidRPr="006E5F10">
        <w:rPr>
          <w:b/>
          <w:lang w:val="fr-FR"/>
        </w:rPr>
        <w:t>WM15E</w:t>
      </w:r>
      <w:r w:rsidR="0016236D" w:rsidRPr="006E5F10">
        <w:rPr>
          <w:bCs/>
          <w:lang w:val="fr-FR"/>
        </w:rPr>
        <w:t xml:space="preserve">, </w:t>
      </w:r>
      <w:r w:rsidR="0016236D" w:rsidRPr="006E5F10">
        <w:rPr>
          <w:b/>
          <w:lang w:val="fr-FR"/>
        </w:rPr>
        <w:t>WM15F</w:t>
      </w:r>
      <w:r w:rsidR="00A94689" w:rsidRPr="006E5F10">
        <w:rPr>
          <w:bCs/>
          <w:lang w:val="fr-FR"/>
        </w:rPr>
        <w:t>, et</w:t>
      </w:r>
      <w:r w:rsidR="0016236D" w:rsidRPr="006E5F10">
        <w:rPr>
          <w:bCs/>
          <w:lang w:val="fr-FR"/>
        </w:rPr>
        <w:t xml:space="preserve"> </w:t>
      </w:r>
      <w:r w:rsidR="0016236D" w:rsidRPr="006E5F10">
        <w:rPr>
          <w:b/>
          <w:lang w:val="fr-FR"/>
        </w:rPr>
        <w:t>WM15J</w:t>
      </w:r>
    </w:p>
    <w:p w14:paraId="4BD46363" w14:textId="679212DA" w:rsidR="00D61072" w:rsidRPr="006E5F10" w:rsidRDefault="00A94689" w:rsidP="00A94689">
      <w:pPr>
        <w:spacing w:after="120"/>
        <w:ind w:left="720"/>
        <w:rPr>
          <w:lang w:val="fr-FR"/>
        </w:rPr>
      </w:pPr>
      <w:r w:rsidRPr="006E5F10">
        <w:rPr>
          <w:lang w:val="fr-FR"/>
        </w:rPr>
        <w:t>Voir les instructions de personnalisation pour HH14, HH15, HH16, HH44B, HH44C, et HH44G ci-dessus.</w:t>
      </w:r>
    </w:p>
    <w:p w14:paraId="426C3143" w14:textId="38D138EA" w:rsidR="00D61072" w:rsidRPr="006E5F10" w:rsidRDefault="00D61072" w:rsidP="00D61072">
      <w:pPr>
        <w:spacing w:after="120"/>
        <w:rPr>
          <w:b/>
          <w:lang w:val="fr-FR"/>
        </w:rPr>
      </w:pPr>
      <w:r w:rsidRPr="006E5F10">
        <w:rPr>
          <w:b/>
          <w:lang w:val="fr-FR"/>
        </w:rPr>
        <w:t>Module</w:t>
      </w:r>
      <w:r w:rsidR="00A94689" w:rsidRPr="006E5F10">
        <w:rPr>
          <w:b/>
          <w:lang w:val="fr-FR"/>
        </w:rPr>
        <w:t xml:space="preserve"> sur les caractéristiques de la femme</w:t>
      </w:r>
    </w:p>
    <w:p w14:paraId="22B680B8" w14:textId="715364AC" w:rsidR="00A84E60" w:rsidRPr="006E5F10" w:rsidRDefault="00A84E60" w:rsidP="00A84E60">
      <w:pPr>
        <w:spacing w:after="120"/>
        <w:rPr>
          <w:b/>
          <w:lang w:val="fr-FR"/>
        </w:rPr>
      </w:pPr>
      <w:r w:rsidRPr="006E5F10">
        <w:rPr>
          <w:b/>
          <w:lang w:val="fr-FR"/>
        </w:rPr>
        <w:lastRenderedPageBreak/>
        <w:t>WB5</w:t>
      </w:r>
    </w:p>
    <w:p w14:paraId="509AEFEF" w14:textId="77777777" w:rsidR="00A94689" w:rsidRPr="006E5F10" w:rsidRDefault="00A94689" w:rsidP="00A84E60">
      <w:pPr>
        <w:spacing w:after="120"/>
        <w:ind w:left="720"/>
        <w:rPr>
          <w:lang w:val="fr-FR"/>
        </w:rPr>
      </w:pPr>
      <w:r w:rsidRPr="006E5F10">
        <w:rPr>
          <w:lang w:val="fr-FR"/>
        </w:rPr>
        <w:t>Le texte de la question en rouge doit être personnalisé pour être le nom du pays.</w:t>
      </w:r>
    </w:p>
    <w:p w14:paraId="2B3C5063" w14:textId="2DB7ECE0" w:rsidR="00D61072" w:rsidRPr="006E5F10" w:rsidRDefault="00D61072" w:rsidP="00D61072">
      <w:pPr>
        <w:spacing w:after="120"/>
        <w:rPr>
          <w:b/>
          <w:lang w:val="fr-FR"/>
        </w:rPr>
      </w:pPr>
      <w:r w:rsidRPr="006E5F10">
        <w:rPr>
          <w:b/>
          <w:lang w:val="fr-FR"/>
        </w:rPr>
        <w:t>WB5</w:t>
      </w:r>
      <w:r w:rsidR="008D2629" w:rsidRPr="006E5F10">
        <w:rPr>
          <w:b/>
          <w:lang w:val="fr-FR"/>
        </w:rPr>
        <w:t>A</w:t>
      </w:r>
    </w:p>
    <w:p w14:paraId="11AC5CB8" w14:textId="77777777" w:rsidR="00A94689" w:rsidRPr="006E5F10" w:rsidRDefault="00A94689" w:rsidP="00F62B01">
      <w:pPr>
        <w:spacing w:after="120"/>
        <w:ind w:left="720"/>
        <w:rPr>
          <w:lang w:val="fr-FR"/>
        </w:rPr>
      </w:pPr>
      <w:r w:rsidRPr="006E5F10">
        <w:rPr>
          <w:lang w:val="fr-FR"/>
        </w:rPr>
        <w:t>La catégorie de réponse en rouge doit être personnalisée et correspondre au nom du premier niveau administratif du pays. Les noms et les codes doivent être ajoutés sous forme de liste dans l'application CAPI.</w:t>
      </w:r>
    </w:p>
    <w:p w14:paraId="6C332F1B" w14:textId="462C319C" w:rsidR="00A84E60" w:rsidRPr="006E5F10" w:rsidRDefault="00A84E60" w:rsidP="00A84E60">
      <w:pPr>
        <w:spacing w:after="120"/>
        <w:rPr>
          <w:b/>
          <w:lang w:val="fr-FR"/>
        </w:rPr>
      </w:pPr>
      <w:r w:rsidRPr="006E5F10">
        <w:rPr>
          <w:b/>
          <w:lang w:val="fr-FR"/>
        </w:rPr>
        <w:t>WB6</w:t>
      </w:r>
    </w:p>
    <w:p w14:paraId="59D0EACE" w14:textId="253021D6" w:rsidR="00835AAE" w:rsidRPr="006E5F10" w:rsidRDefault="00835AAE" w:rsidP="00A84E60">
      <w:pPr>
        <w:spacing w:after="120"/>
        <w:ind w:left="720"/>
        <w:rPr>
          <w:lang w:val="fr-FR"/>
        </w:rPr>
      </w:pPr>
      <w:r w:rsidRPr="006E5F10">
        <w:rPr>
          <w:lang w:val="fr-FR"/>
        </w:rPr>
        <w:t>Les noms et codes de pays utilisés dans les catégories de réponses sont basés sur les codes ISO 3166-1. Il peut être utile d'ajouter des pays pré-codés, par exemple les pays voisins ou d'autres pays qui seraient fréquemment évoqués dans l'enquête.</w:t>
      </w:r>
    </w:p>
    <w:p w14:paraId="3182782C" w14:textId="55F91078" w:rsidR="00A84E60" w:rsidRPr="006E5F10" w:rsidRDefault="00A84E60" w:rsidP="00A84E60">
      <w:pPr>
        <w:spacing w:after="120"/>
        <w:rPr>
          <w:b/>
          <w:lang w:val="fr-FR"/>
        </w:rPr>
      </w:pPr>
      <w:r w:rsidRPr="006E5F10">
        <w:rPr>
          <w:b/>
          <w:lang w:val="fr-FR"/>
        </w:rPr>
        <w:t>WB7</w:t>
      </w:r>
    </w:p>
    <w:p w14:paraId="79639018" w14:textId="77777777" w:rsidR="00835AAE" w:rsidRPr="006E5F10" w:rsidRDefault="00835AAE" w:rsidP="00A84E60">
      <w:pPr>
        <w:spacing w:after="120"/>
        <w:ind w:left="720"/>
        <w:rPr>
          <w:lang w:val="fr-FR"/>
        </w:rPr>
      </w:pPr>
      <w:r w:rsidRPr="006E5F10">
        <w:rPr>
          <w:lang w:val="fr-FR"/>
        </w:rPr>
        <w:t>Le texte de la question en rouge doit être personnalisé pour être le nom du pays.</w:t>
      </w:r>
    </w:p>
    <w:p w14:paraId="56FB6C1D" w14:textId="117F44C5" w:rsidR="00A84E60" w:rsidRPr="006E5F10" w:rsidRDefault="00A84E60" w:rsidP="00A84E60">
      <w:pPr>
        <w:spacing w:after="120"/>
        <w:rPr>
          <w:b/>
          <w:lang w:val="fr-FR"/>
        </w:rPr>
      </w:pPr>
      <w:r w:rsidRPr="006E5F10">
        <w:rPr>
          <w:b/>
          <w:lang w:val="fr-FR"/>
        </w:rPr>
        <w:t>WB7B</w:t>
      </w:r>
    </w:p>
    <w:p w14:paraId="602E90E3" w14:textId="1D3565CE" w:rsidR="00835AAE" w:rsidRPr="006E5F10" w:rsidRDefault="00835AAE" w:rsidP="00A84E60">
      <w:pPr>
        <w:spacing w:after="120"/>
        <w:ind w:left="720"/>
        <w:rPr>
          <w:lang w:val="fr-FR"/>
        </w:rPr>
      </w:pPr>
      <w:r w:rsidRPr="006E5F10">
        <w:rPr>
          <w:lang w:val="fr-FR"/>
        </w:rPr>
        <w:t>Les noms de pays et les codes utilisés dans les catégories de réponses sont basés sur les codes ISO 3166-1. Il peut être utile d'ajouter des pays pré-codés pour faciliter l'accès à l'application CAPI, par exemple les pays voisins ou d'autres nations qui seraient fréquemment évoquées dans l'enquête. Noter que vous pouvez enregistrer jusqu’à trois pays.</w:t>
      </w:r>
    </w:p>
    <w:p w14:paraId="11D20DAE" w14:textId="458C91F3" w:rsidR="00414CAB" w:rsidRPr="006E5F10" w:rsidRDefault="00835AA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bCs/>
          <w:color w:val="F2A10E"/>
          <w:lang w:val="fr-FR" w:eastAsia="en-GB"/>
        </w:rPr>
        <w:t xml:space="preserve">Module </w:t>
      </w:r>
      <w:r w:rsidR="00414CAB" w:rsidRPr="006E5F10">
        <w:rPr>
          <w:rFonts w:ascii="Abadi" w:eastAsia="Times New Roman" w:hAnsi="Abadi" w:cs="Calibri"/>
          <w:b/>
          <w:bCs/>
          <w:color w:val="F2A10E"/>
          <w:lang w:val="fr-FR" w:eastAsia="en-GB"/>
        </w:rPr>
        <w:t xml:space="preserve">Migration </w:t>
      </w:r>
    </w:p>
    <w:p w14:paraId="48213F17"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DACA2BC" w14:textId="414AFFEF" w:rsidR="00414CAB" w:rsidRPr="006E5F10" w:rsidRDefault="00835AA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Assurance maladie</w:t>
      </w:r>
    </w:p>
    <w:p w14:paraId="3E7E3AB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1BBDBD2" w14:textId="711278D7" w:rsidR="00414CAB" w:rsidRPr="006E5F10" w:rsidRDefault="00835AA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Emploi ou formation</w:t>
      </w:r>
    </w:p>
    <w:p w14:paraId="0BA00EE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7C8B97A8" w14:textId="4541817D" w:rsidR="00D61072" w:rsidRPr="006E5F10" w:rsidRDefault="00D61072" w:rsidP="00D61072">
      <w:pPr>
        <w:spacing w:after="120"/>
        <w:rPr>
          <w:b/>
          <w:lang w:val="fr-FR"/>
        </w:rPr>
      </w:pPr>
      <w:r w:rsidRPr="006E5F10">
        <w:rPr>
          <w:b/>
          <w:lang w:val="fr-FR"/>
        </w:rPr>
        <w:t>Module</w:t>
      </w:r>
      <w:r w:rsidR="00835AAE" w:rsidRPr="006E5F10">
        <w:rPr>
          <w:b/>
          <w:lang w:val="fr-FR"/>
        </w:rPr>
        <w:t xml:space="preserve"> Utilisation des TICS</w:t>
      </w:r>
    </w:p>
    <w:p w14:paraId="12460BC2" w14:textId="7AF45CA9" w:rsidR="00D61072" w:rsidRPr="006E5F10" w:rsidRDefault="00835AAE" w:rsidP="00D61072">
      <w:pPr>
        <w:spacing w:after="120"/>
        <w:rPr>
          <w:lang w:val="fr-FR"/>
        </w:rPr>
      </w:pPr>
      <w:r w:rsidRPr="006E5F10">
        <w:rPr>
          <w:lang w:val="fr-FR"/>
        </w:rPr>
        <w:t>Aucun changement n’est nécessaire.</w:t>
      </w:r>
    </w:p>
    <w:p w14:paraId="729C8095" w14:textId="7FBCF62C" w:rsidR="00D61072" w:rsidRPr="006E5F10" w:rsidRDefault="00835AAE" w:rsidP="00D61072">
      <w:pPr>
        <w:spacing w:after="120"/>
        <w:rPr>
          <w:b/>
          <w:lang w:val="fr-FR"/>
        </w:rPr>
      </w:pPr>
      <w:r w:rsidRPr="006E5F10">
        <w:rPr>
          <w:b/>
          <w:lang w:val="fr-FR"/>
        </w:rPr>
        <w:t xml:space="preserve">Module Fécondité/Historique des naissances </w:t>
      </w:r>
    </w:p>
    <w:p w14:paraId="2C5D9197" w14:textId="6501D3AD" w:rsidR="00835AAE" w:rsidRPr="006E5F10" w:rsidRDefault="00835AAE" w:rsidP="00D61072">
      <w:pPr>
        <w:spacing w:after="120"/>
        <w:rPr>
          <w:lang w:val="fr-FR"/>
        </w:rPr>
      </w:pPr>
      <w:r w:rsidRPr="006E5F10">
        <w:rPr>
          <w:lang w:val="fr-FR"/>
        </w:rPr>
        <w:t>Ces deux modules sont liés. Il existe plusieurs possibilités de personnalisation, en fonction des objectifs et des circonstances de l'enquête. Les options sont présentées en détail dans l'annexe A. Veuillez en discuter avec le coordinateur régional/la coordinatrice régionale MICS :</w:t>
      </w:r>
    </w:p>
    <w:p w14:paraId="53404E1F" w14:textId="77777777" w:rsidR="00835AAE" w:rsidRPr="006E5F10" w:rsidRDefault="00835AAE" w:rsidP="00D61072">
      <w:pPr>
        <w:spacing w:after="120"/>
        <w:rPr>
          <w:lang w:val="fr-FR"/>
        </w:rPr>
      </w:pPr>
    </w:p>
    <w:p w14:paraId="3834767A" w14:textId="0A4667FE" w:rsidR="00414CAB" w:rsidRPr="006E5F10" w:rsidRDefault="00835AAE" w:rsidP="00414CA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414CA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Désir de la dernière naissance</w:t>
      </w:r>
    </w:p>
    <w:p w14:paraId="1669384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3CFF4413" w14:textId="46AC6620" w:rsidR="00D61072" w:rsidRPr="006E5F10" w:rsidRDefault="00D61072" w:rsidP="00D61072">
      <w:pPr>
        <w:keepNext/>
        <w:keepLines/>
        <w:spacing w:after="120"/>
        <w:rPr>
          <w:b/>
          <w:lang w:val="fr-FR"/>
        </w:rPr>
      </w:pPr>
      <w:r w:rsidRPr="006E5F10">
        <w:rPr>
          <w:b/>
          <w:lang w:val="fr-FR"/>
        </w:rPr>
        <w:lastRenderedPageBreak/>
        <w:t>Module</w:t>
      </w:r>
      <w:r w:rsidR="00294A4C" w:rsidRPr="006E5F10">
        <w:rPr>
          <w:b/>
          <w:lang w:val="fr-FR"/>
        </w:rPr>
        <w:t xml:space="preserve"> Santé maternelle et du nouveau-né</w:t>
      </w:r>
    </w:p>
    <w:p w14:paraId="27E36A31" w14:textId="77777777" w:rsidR="00D61072" w:rsidRPr="006E5F10" w:rsidRDefault="00D61072" w:rsidP="00D61072">
      <w:pPr>
        <w:keepNext/>
        <w:keepLines/>
        <w:spacing w:after="120"/>
        <w:rPr>
          <w:b/>
          <w:lang w:val="fr-FR"/>
        </w:rPr>
      </w:pPr>
      <w:r w:rsidRPr="006E5F10">
        <w:rPr>
          <w:b/>
          <w:lang w:val="fr-FR"/>
        </w:rPr>
        <w:t>MN2</w:t>
      </w:r>
    </w:p>
    <w:p w14:paraId="2E35E817" w14:textId="016AC928" w:rsidR="00F56BF9" w:rsidRPr="006E5F10" w:rsidRDefault="00F56BF9" w:rsidP="00F56BF9">
      <w:pPr>
        <w:spacing w:after="120"/>
        <w:ind w:left="720"/>
        <w:rPr>
          <w:lang w:val="fr-FR"/>
        </w:rPr>
      </w:pPr>
      <w:r w:rsidRPr="006E5F10">
        <w:rPr>
          <w:lang w:val="fr-FR"/>
        </w:rPr>
        <w:t>Cette question mentionne pour la première fois les soins « prénataux ». Elle est répétée à plusieurs endroits. Certains pays utilisent une terminologie différente</w:t>
      </w:r>
      <w:r w:rsidR="0000726C">
        <w:rPr>
          <w:lang w:val="fr-FR"/>
        </w:rPr>
        <w:t xml:space="preserve"> </w:t>
      </w:r>
      <w:r w:rsidRPr="006E5F10">
        <w:rPr>
          <w:lang w:val="fr-FR"/>
        </w:rPr>
        <w:t>dans le langage courant. Adapter la terminologie si nécessaire.</w:t>
      </w:r>
    </w:p>
    <w:p w14:paraId="38A38506" w14:textId="77777777" w:rsidR="00D61072" w:rsidRPr="006E5F10" w:rsidRDefault="00D61072" w:rsidP="00D61072">
      <w:pPr>
        <w:keepNext/>
        <w:spacing w:after="120"/>
        <w:rPr>
          <w:b/>
          <w:lang w:val="fr-FR"/>
        </w:rPr>
      </w:pPr>
      <w:r w:rsidRPr="006E5F10">
        <w:rPr>
          <w:b/>
          <w:lang w:val="fr-FR"/>
        </w:rPr>
        <w:t>MN3</w:t>
      </w:r>
    </w:p>
    <w:p w14:paraId="14C33DD0" w14:textId="2127020C" w:rsidR="00F56BF9" w:rsidRPr="006E5F10" w:rsidRDefault="00F56BF9" w:rsidP="00F56BF9">
      <w:pPr>
        <w:spacing w:after="120"/>
        <w:ind w:left="720"/>
        <w:rPr>
          <w:lang w:val="fr-FR"/>
        </w:rPr>
      </w:pPr>
      <w:r w:rsidRPr="006E5F10">
        <w:rPr>
          <w:lang w:val="fr-FR"/>
        </w:rPr>
        <w:t>Les catégories de prestataires doivent être adaptées et traduites de manière appropriée au contexte local, sur la base du système de soins de santé du pays, de l'expérience tirée des enquêtes précédentes, des conseils d'experts ainsi que du pré-test. Il est important de conserver les grandes catégories présentées ici. Nous devons être en mesure de faire la distinction entre les soins prénatals dispensés par des professionnels de la santé et les soins dispensés par d'autres personnes. Les enquêteurs doivent recevoir des définitions de chaque type de prestataire au cours de leur formation.</w:t>
      </w:r>
    </w:p>
    <w:p w14:paraId="66F854C9" w14:textId="77777777" w:rsidR="00D61072" w:rsidRPr="006E5F10" w:rsidRDefault="00D61072" w:rsidP="00D61072">
      <w:pPr>
        <w:keepNext/>
        <w:spacing w:after="120"/>
        <w:rPr>
          <w:lang w:val="fr-FR"/>
        </w:rPr>
      </w:pPr>
      <w:r w:rsidRPr="006E5F10">
        <w:rPr>
          <w:b/>
          <w:lang w:val="fr-FR"/>
        </w:rPr>
        <w:t>MN6</w:t>
      </w:r>
    </w:p>
    <w:p w14:paraId="512D3511" w14:textId="77777777" w:rsidR="00F56BF9" w:rsidRPr="006E5F10" w:rsidRDefault="00F56BF9" w:rsidP="00D61072">
      <w:pPr>
        <w:keepNext/>
        <w:spacing w:after="120"/>
        <w:ind w:left="720"/>
        <w:rPr>
          <w:lang w:val="fr-FR"/>
        </w:rPr>
      </w:pPr>
      <w:r w:rsidRPr="006E5F10">
        <w:rPr>
          <w:lang w:val="fr-FR"/>
        </w:rPr>
        <w:t>Les trois premières mesures/examens spécifiés (A, B, C) constituent les composantes de l'indicateur MICS. D'autres interventions ont été incluses dans les rubriques D à G. Toutefois, un contenu supplémentaire peut être exigé par la politique nationale et peut être inclus dans cette question en tant que sous-rubriques supplémentaires, par exemple [H], [I], etc.</w:t>
      </w:r>
    </w:p>
    <w:p w14:paraId="43FB225D" w14:textId="77DB2171"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Paludisme : TPI</w:t>
      </w:r>
    </w:p>
    <w:p w14:paraId="5DA176CD"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1FAB870" w14:textId="1D1644B6" w:rsidR="0014132C" w:rsidRPr="006E5F10" w:rsidRDefault="0014132C" w:rsidP="00D61072">
      <w:pPr>
        <w:keepNext/>
        <w:keepLines/>
        <w:spacing w:after="120"/>
        <w:rPr>
          <w:b/>
          <w:lang w:val="fr-FR"/>
        </w:rPr>
      </w:pPr>
      <w:r w:rsidRPr="006E5F10">
        <w:rPr>
          <w:b/>
          <w:lang w:val="fr-FR"/>
        </w:rPr>
        <w:t>Module</w:t>
      </w:r>
      <w:r w:rsidR="00F56BF9" w:rsidRPr="006E5F10">
        <w:rPr>
          <w:b/>
          <w:lang w:val="fr-FR"/>
        </w:rPr>
        <w:t xml:space="preserve"> Soins à l’accouchement</w:t>
      </w:r>
    </w:p>
    <w:p w14:paraId="1F1BB777" w14:textId="030F6DFA" w:rsidR="00D61072" w:rsidRPr="006E5F10" w:rsidRDefault="00D61072" w:rsidP="00D61072">
      <w:pPr>
        <w:keepNext/>
        <w:keepLines/>
        <w:spacing w:after="120"/>
        <w:rPr>
          <w:lang w:val="fr-FR"/>
        </w:rPr>
      </w:pPr>
      <w:r w:rsidRPr="006E5F10">
        <w:rPr>
          <w:b/>
          <w:lang w:val="fr-FR"/>
        </w:rPr>
        <w:t>MN19</w:t>
      </w:r>
    </w:p>
    <w:p w14:paraId="790F9A40" w14:textId="5A9ACB60" w:rsidR="00F56BF9" w:rsidRPr="006E5F10" w:rsidRDefault="00F56BF9" w:rsidP="00D61072">
      <w:pPr>
        <w:keepNext/>
        <w:keepLines/>
        <w:spacing w:after="120"/>
        <w:ind w:left="720"/>
        <w:rPr>
          <w:lang w:val="fr-FR"/>
        </w:rPr>
      </w:pPr>
      <w:r w:rsidRPr="006E5F10">
        <w:rPr>
          <w:lang w:val="fr-FR"/>
        </w:rPr>
        <w:t>Les catégories de codage doivent être développées localement (si possible, en étant basées sur de précédentes expériences) et révisées sur la base du pré-test. Cependant, les grandes catégories doivent être conservées. À nouveau, la question est de savoir si la personne qui a assisté à l'accouchement était un professionnel de la santé ou une autre personne.</w:t>
      </w:r>
    </w:p>
    <w:p w14:paraId="6CFEBDE0" w14:textId="77777777" w:rsidR="00D61072" w:rsidRPr="006E5F10" w:rsidRDefault="00D61072" w:rsidP="00D61072">
      <w:pPr>
        <w:spacing w:after="120"/>
        <w:rPr>
          <w:lang w:val="fr-FR"/>
        </w:rPr>
      </w:pPr>
      <w:r w:rsidRPr="006E5F10">
        <w:rPr>
          <w:b/>
          <w:lang w:val="fr-FR"/>
        </w:rPr>
        <w:t>MN20</w:t>
      </w:r>
    </w:p>
    <w:p w14:paraId="378838DE" w14:textId="6517A325" w:rsidR="00F56BF9" w:rsidRPr="006E5F10" w:rsidRDefault="00F56BF9" w:rsidP="00D61072">
      <w:pPr>
        <w:spacing w:after="120"/>
        <w:ind w:left="720"/>
        <w:rPr>
          <w:lang w:val="fr-FR"/>
        </w:rPr>
      </w:pPr>
      <w:r w:rsidRPr="006E5F10">
        <w:rPr>
          <w:lang w:val="fr-FR"/>
        </w:rPr>
        <w:t>Les catégories de codage doivent être développées localement (si possible, en étant basées sur de précédentes expériences) et révisées sur la base du pré-test. Veiller à conserver les grandes catégories, afin de pouvoir faire la distinction entre les établissements de santé privés, publics et les ONG, ou d'autres lieux.</w:t>
      </w:r>
    </w:p>
    <w:p w14:paraId="747D803E" w14:textId="77777777" w:rsidR="00F56BF9" w:rsidRPr="006E5F10" w:rsidRDefault="00F56BF9" w:rsidP="00D61072">
      <w:pPr>
        <w:spacing w:after="120"/>
        <w:ind w:left="720"/>
        <w:rPr>
          <w:lang w:val="fr-FR"/>
        </w:rPr>
      </w:pPr>
      <w:r w:rsidRPr="006E5F10">
        <w:rPr>
          <w:lang w:val="fr-FR"/>
        </w:rPr>
        <w:t>Dans de nombreux pays, il n'y a pas de secteur des ONG et ces catégories peuvent être supprimées.</w:t>
      </w:r>
    </w:p>
    <w:p w14:paraId="02A5A75E" w14:textId="5C2410AC" w:rsidR="00261A4B" w:rsidRPr="006E5F10" w:rsidRDefault="00F56BF9" w:rsidP="00F56BF9">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SPN &amp; N : Toilette du nouveau-né</w:t>
      </w:r>
    </w:p>
    <w:p w14:paraId="16578359"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26822106" w14:textId="6939A869" w:rsidR="00F56BF9" w:rsidRPr="006E5F10" w:rsidRDefault="00F56BF9" w:rsidP="00F56BF9">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SPN &amp; N : Soins du cordon ombilical</w:t>
      </w:r>
    </w:p>
    <w:p w14:paraId="36569DE3"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4AABA31" w14:textId="3FDD484E"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SPN &amp; N : Poids à la naissance</w:t>
      </w:r>
    </w:p>
    <w:p w14:paraId="33F3DBEA" w14:textId="77777777" w:rsidR="00526D8F" w:rsidRPr="006E5F10" w:rsidRDefault="00526D8F" w:rsidP="00526D8F">
      <w:pPr>
        <w:spacing w:after="120"/>
        <w:rPr>
          <w:lang w:val="fr-FR"/>
        </w:rPr>
      </w:pPr>
      <w:r w:rsidRPr="006E5F10">
        <w:rPr>
          <w:lang w:val="fr-FR"/>
        </w:rPr>
        <w:lastRenderedPageBreak/>
        <w:t>Si cette option est sélectionnée pour l'enquête, insérer le module comme indiqué dans le document d'orientation de personnalisation spécifique fourni avec le thème. Dans le cas contraire, supprimer l'espace réservé du questionnaire de base.</w:t>
      </w:r>
    </w:p>
    <w:p w14:paraId="1B5127A8" w14:textId="5264F161"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SR : Retour des règles</w:t>
      </w:r>
    </w:p>
    <w:p w14:paraId="2D4880AB"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39AB15C3" w14:textId="3CAB77B1"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ANJE : Allaitement initial</w:t>
      </w:r>
    </w:p>
    <w:p w14:paraId="517CDFB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E8639A9" w14:textId="3E6C2924"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SPN &amp; N : SPN pour les nouveau-nés et les mères</w:t>
      </w:r>
    </w:p>
    <w:p w14:paraId="3EA0114E"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1B845A9" w14:textId="227A0132"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SPN &amp; N : Soins du bébé et symptômes à surveiller</w:t>
      </w:r>
    </w:p>
    <w:p w14:paraId="1DC4A74B"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2E75E04" w14:textId="712B18D0"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Contraception</w:t>
      </w:r>
    </w:p>
    <w:p w14:paraId="1C52A670"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5488C85" w14:textId="091B4FF3"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Besoins non satisfaits</w:t>
      </w:r>
    </w:p>
    <w:p w14:paraId="29C7E763"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32598951" w14:textId="415F1722"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Santé menstruelle et hygiène</w:t>
      </w:r>
    </w:p>
    <w:p w14:paraId="75048C7D"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2CB55EB0" w14:textId="4B43014F"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MGF</w:t>
      </w:r>
    </w:p>
    <w:p w14:paraId="4A8E9B35"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5D39FFB" w14:textId="6BB4B740"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HPV</w:t>
      </w:r>
    </w:p>
    <w:p w14:paraId="5BE52D93"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91DB2ED" w14:textId="500111CE"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Emploi du temps</w:t>
      </w:r>
    </w:p>
    <w:p w14:paraId="02123AC5"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54A8EB1E" w14:textId="31866301" w:rsidR="00261A4B" w:rsidRPr="006E5F10" w:rsidRDefault="00F56BF9" w:rsidP="00F56BF9">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Attitudes vis-à-vis de la violence domestique</w:t>
      </w:r>
    </w:p>
    <w:p w14:paraId="10654D4B" w14:textId="77777777" w:rsidR="00526D8F" w:rsidRPr="006E5F10" w:rsidRDefault="00526D8F" w:rsidP="00526D8F">
      <w:pPr>
        <w:spacing w:after="120"/>
        <w:rPr>
          <w:lang w:val="fr-FR"/>
        </w:rPr>
      </w:pPr>
      <w:r w:rsidRPr="006E5F10">
        <w:rPr>
          <w:lang w:val="fr-FR"/>
        </w:rPr>
        <w:lastRenderedPageBreak/>
        <w:t>Si cette option est sélectionnée pour l'enquête, insérer le module comme indiqué dans le document d'orientation de personnalisation spécifique fourni avec le thème. Dans le cas contraire, supprimer l'espace réservé du questionnaire de base.</w:t>
      </w:r>
    </w:p>
    <w:p w14:paraId="7809AC58" w14:textId="7B588EA0" w:rsidR="00261A4B" w:rsidRPr="006E5F10" w:rsidRDefault="00F56BF9"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ODD 16 : Sécurité</w:t>
      </w:r>
    </w:p>
    <w:p w14:paraId="1952F2CB"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792DE718" w14:textId="4AF9FEEE" w:rsidR="00261A4B" w:rsidRPr="006E5F10" w:rsidRDefault="00F56BF9" w:rsidP="00F56BF9">
      <w:pPr>
        <w:spacing w:before="0" w:after="0" w:line="240" w:lineRule="auto"/>
        <w:rPr>
          <w:rFonts w:ascii="Abadi" w:eastAsia="Times New Roman" w:hAnsi="Abadi" w:cs="Calibri"/>
          <w:color w:val="F2A10E"/>
          <w:sz w:val="18"/>
          <w:szCs w:val="18"/>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ODD 16 : Discrimination</w:t>
      </w:r>
    </w:p>
    <w:p w14:paraId="1E39173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86EAE40" w14:textId="45579BB0" w:rsidR="00D61072" w:rsidRPr="006E5F10" w:rsidRDefault="00D61072" w:rsidP="00D61072">
      <w:pPr>
        <w:spacing w:after="120"/>
        <w:rPr>
          <w:b/>
          <w:lang w:val="fr-FR"/>
        </w:rPr>
      </w:pPr>
      <w:r w:rsidRPr="006E5F10">
        <w:rPr>
          <w:b/>
          <w:lang w:val="fr-FR"/>
        </w:rPr>
        <w:t>M</w:t>
      </w:r>
      <w:r w:rsidR="00504164" w:rsidRPr="006E5F10">
        <w:rPr>
          <w:b/>
          <w:lang w:val="fr-FR"/>
        </w:rPr>
        <w:t>odule mariage/u</w:t>
      </w:r>
      <w:r w:rsidRPr="006E5F10">
        <w:rPr>
          <w:b/>
          <w:lang w:val="fr-FR"/>
        </w:rPr>
        <w:t xml:space="preserve">nion </w:t>
      </w:r>
    </w:p>
    <w:p w14:paraId="602CE193" w14:textId="63038405" w:rsidR="00504164" w:rsidRPr="006E5F10" w:rsidRDefault="00504164" w:rsidP="00504164">
      <w:pPr>
        <w:spacing w:after="120"/>
        <w:rPr>
          <w:lang w:val="fr-FR"/>
        </w:rPr>
      </w:pPr>
      <w:r w:rsidRPr="006E5F10">
        <w:rPr>
          <w:lang w:val="fr-FR"/>
        </w:rPr>
        <w:t>Le terme « mariage » désigne à la fois les unions formelles et informelles, telles que la vie commune. Une union informelle est une union dans laquelle les partenaires vivent ensemble, avec l'intention d'avoir une relation durable, mais sans cérémonie civile ou religieuse formelle.</w:t>
      </w:r>
    </w:p>
    <w:p w14:paraId="79268C45" w14:textId="77777777" w:rsidR="00504164" w:rsidRPr="006E5F10" w:rsidRDefault="00504164" w:rsidP="00504164">
      <w:pPr>
        <w:spacing w:after="120"/>
        <w:rPr>
          <w:lang w:val="fr-FR"/>
        </w:rPr>
      </w:pPr>
      <w:r w:rsidRPr="006E5F10">
        <w:rPr>
          <w:lang w:val="fr-FR"/>
        </w:rPr>
        <w:t xml:space="preserve">Le module est principalement destiné à collecter des informations sur les unions entre personnes de sexe opposé, mais il prend en compte les mariages entre personnes de même sexe ou les unions informelles entre personnes de même sexe. </w:t>
      </w:r>
    </w:p>
    <w:p w14:paraId="39776C4A" w14:textId="675575DA" w:rsidR="00AF681F" w:rsidRPr="006E5F10" w:rsidRDefault="00AF681F" w:rsidP="00D61072">
      <w:pPr>
        <w:spacing w:after="120"/>
        <w:rPr>
          <w:lang w:val="fr-FR"/>
        </w:rPr>
      </w:pPr>
      <w:r w:rsidRPr="006E5F10">
        <w:rPr>
          <w:lang w:val="fr-FR"/>
        </w:rPr>
        <w:t xml:space="preserve">Adapter les termes et les concepts utilisés dans ce module à votre pays. Dans certains pays, les </w:t>
      </w:r>
      <w:r w:rsidRPr="00523C06">
        <w:rPr>
          <w:lang w:val="fr-FR"/>
        </w:rPr>
        <w:t>« </w:t>
      </w:r>
      <w:r w:rsidR="00523C06" w:rsidRPr="00B4479E">
        <w:rPr>
          <w:lang w:val="fr-FR"/>
        </w:rPr>
        <w:t xml:space="preserve">unions de visite </w:t>
      </w:r>
      <w:r w:rsidRPr="00523C06">
        <w:rPr>
          <w:lang w:val="fr-FR"/>
        </w:rPr>
        <w:t>» peuvent être courantes, par exemple lorsque l'homme et la femme vivent dans des foyers différents mais considèrent néanmoins leur relation comme une « union ». Dans d'autres cultures, seuls les « mariages civils » peuvent être considérés comme des unions, et les personnes engagées dans des unions religieuses peuvent ne pas se considérer comme « mariées » voire même « en union ». Être très prudent dans l'adaptation des termes et des concepts dans le module. Il est possible de poser une question supplémentaire pour se renseigner sur le type de mariage/d'union. Contacter le coordinateur régional/la coordinatrice régionale MICS si vous souhaitez ajouter une question supplémentaire. Des modules personnalisés sont disponibles à l'annexe B pour les pays où les « « </w:t>
      </w:r>
      <w:r w:rsidR="00523C06" w:rsidRPr="00B4479E">
        <w:rPr>
          <w:lang w:val="fr-FR"/>
        </w:rPr>
        <w:t xml:space="preserve">unions de visite </w:t>
      </w:r>
      <w:r w:rsidRPr="00523C06">
        <w:rPr>
          <w:lang w:val="fr-FR"/>
        </w:rPr>
        <w:t>» sont répandues.</w:t>
      </w:r>
      <w:r w:rsidRPr="006E5F10">
        <w:rPr>
          <w:lang w:val="fr-FR"/>
        </w:rPr>
        <w:t xml:space="preserve"> </w:t>
      </w:r>
    </w:p>
    <w:p w14:paraId="2647BCAB" w14:textId="4D5560FD" w:rsidR="00AF681F" w:rsidRPr="006E5F10" w:rsidRDefault="00AF681F" w:rsidP="00D61072">
      <w:pPr>
        <w:spacing w:after="120"/>
        <w:rPr>
          <w:lang w:val="fr-FR"/>
        </w:rPr>
      </w:pPr>
      <w:r w:rsidRPr="006E5F10">
        <w:rPr>
          <w:lang w:val="fr-FR"/>
        </w:rPr>
        <w:t>Dans d'autres contextes, les questions relatives à la santé et aux expériences en matière de procréation peuvent ne pas être appropriées pour les femmes qui n'ont jamais été mariées. Dans de tels cas, le module mariage/union doit être placé plus tôt dans le questionnaire, avant le module fécondité/historique des naissances.</w:t>
      </w:r>
    </w:p>
    <w:p w14:paraId="09C9494D" w14:textId="77777777" w:rsidR="00D61072" w:rsidRPr="006E5F10" w:rsidRDefault="00D61072" w:rsidP="00D61072">
      <w:pPr>
        <w:spacing w:after="120"/>
        <w:rPr>
          <w:lang w:val="fr-FR"/>
        </w:rPr>
      </w:pPr>
      <w:r w:rsidRPr="006E5F10">
        <w:rPr>
          <w:b/>
          <w:lang w:val="fr-FR"/>
        </w:rPr>
        <w:t xml:space="preserve">MA2 </w:t>
      </w:r>
      <w:r w:rsidRPr="006E5F10">
        <w:rPr>
          <w:lang w:val="fr-FR"/>
        </w:rPr>
        <w:t>–</w:t>
      </w:r>
      <w:r w:rsidRPr="006E5F10">
        <w:rPr>
          <w:b/>
          <w:lang w:val="fr-FR"/>
        </w:rPr>
        <w:t xml:space="preserve"> MA3 </w:t>
      </w:r>
      <w:r w:rsidRPr="006E5F10">
        <w:rPr>
          <w:lang w:val="fr-FR"/>
        </w:rPr>
        <w:t xml:space="preserve">– </w:t>
      </w:r>
      <w:r w:rsidRPr="006E5F10">
        <w:rPr>
          <w:b/>
          <w:lang w:val="fr-FR"/>
        </w:rPr>
        <w:t>MA4</w:t>
      </w:r>
    </w:p>
    <w:p w14:paraId="2F02CB94" w14:textId="2D8CF830" w:rsidR="00AF681F" w:rsidRPr="006E5F10" w:rsidRDefault="00AF681F" w:rsidP="00AF681F">
      <w:pPr>
        <w:spacing w:after="120"/>
        <w:ind w:left="720"/>
        <w:rPr>
          <w:lang w:val="fr-FR"/>
        </w:rPr>
      </w:pPr>
      <w:r w:rsidRPr="006E5F10">
        <w:rPr>
          <w:lang w:val="fr-FR"/>
        </w:rPr>
        <w:t xml:space="preserve">Dans les pays où la polygamie n'est pas pratiquée ou est peu courante, les questions en caractères verts (MA2, MA3 et MA4) </w:t>
      </w:r>
      <w:r w:rsidRPr="006E5F10">
        <w:rPr>
          <w:u w:val="single"/>
          <w:lang w:val="fr-FR"/>
        </w:rPr>
        <w:t>doivent être supprimées</w:t>
      </w:r>
      <w:r w:rsidRPr="006E5F10">
        <w:rPr>
          <w:lang w:val="fr-FR"/>
        </w:rPr>
        <w:t xml:space="preserve"> et la question MA2 en caractères noirs où toutes les réponses sautent jusqu'à MA7 doit être conservée.</w:t>
      </w:r>
    </w:p>
    <w:p w14:paraId="1948AA49" w14:textId="2E2A7134" w:rsidR="00AF681F" w:rsidRPr="006E5F10" w:rsidRDefault="00AF681F" w:rsidP="00AF681F">
      <w:pPr>
        <w:spacing w:after="120"/>
        <w:ind w:left="720"/>
        <w:rPr>
          <w:lang w:val="fr-FR"/>
        </w:rPr>
      </w:pPr>
      <w:r w:rsidRPr="006E5F10">
        <w:rPr>
          <w:lang w:val="fr-FR"/>
        </w:rPr>
        <w:t>Après avoir retiré les questions en caractères verts (MA2, MA3 et MA4), ne pas renuméroter les questions restantes, car cela pourrait facilement entraîner des sauts incorrects ou des problèmes dans le questionnaire ainsi qu</w:t>
      </w:r>
      <w:r w:rsidR="00DD55FB" w:rsidRPr="006E5F10">
        <w:rPr>
          <w:lang w:val="fr-FR"/>
        </w:rPr>
        <w:t>e</w:t>
      </w:r>
      <w:r w:rsidRPr="006E5F10">
        <w:rPr>
          <w:lang w:val="fr-FR"/>
        </w:rPr>
        <w:t xml:space="preserve"> des modifications inutiles des outils de traitement des données.</w:t>
      </w:r>
    </w:p>
    <w:p w14:paraId="6C08CEC2" w14:textId="174CDF43" w:rsidR="00AF681F" w:rsidRPr="006E5F10" w:rsidRDefault="00AF681F" w:rsidP="00AF681F">
      <w:pPr>
        <w:spacing w:after="120"/>
        <w:ind w:left="720"/>
        <w:rPr>
          <w:lang w:val="fr-FR"/>
        </w:rPr>
      </w:pPr>
      <w:r w:rsidRPr="006E5F10">
        <w:rPr>
          <w:lang w:val="fr-FR"/>
        </w:rPr>
        <w:t>Dans les pays où la polygamie est pratiquée ou courante, la question MA2 en caractères noirs doit être supprimée et les trois questions suivantes en caractères verts (MA2, MA3, MA4) doivent être conservées et la couleur de la police doit passer du vert au noir.</w:t>
      </w:r>
    </w:p>
    <w:p w14:paraId="7F0996E1" w14:textId="0A61E887" w:rsidR="00D61072" w:rsidRPr="006E5F10" w:rsidRDefault="00D61072" w:rsidP="00E5387B">
      <w:pPr>
        <w:keepNext/>
        <w:keepLines/>
        <w:spacing w:after="120"/>
        <w:rPr>
          <w:lang w:val="fr-FR"/>
        </w:rPr>
      </w:pPr>
      <w:r w:rsidRPr="006E5F10">
        <w:rPr>
          <w:b/>
          <w:lang w:val="fr-FR"/>
        </w:rPr>
        <w:lastRenderedPageBreak/>
        <w:t>MA6</w:t>
      </w:r>
    </w:p>
    <w:p w14:paraId="6ECF16D0" w14:textId="4F53DF43" w:rsidR="00FF4258" w:rsidRPr="006E5F10" w:rsidRDefault="00FF4258" w:rsidP="00FF4258">
      <w:pPr>
        <w:keepNext/>
        <w:keepLines/>
        <w:spacing w:after="0" w:line="288" w:lineRule="auto"/>
        <w:ind w:left="720"/>
        <w:rPr>
          <w:lang w:val="fr-FR"/>
        </w:rPr>
      </w:pPr>
      <w:r w:rsidRPr="006E5F10">
        <w:rPr>
          <w:lang w:val="fr-FR"/>
        </w:rPr>
        <w:t>Adapter cette question à la situation dans votre pays et/ou décrire aux enquêtrices ce que désigne chacune des catégories. Dans certaines cultures, le mot « matrimonial » n'est pas utilisé pour les unions informelles ; supprimer le mot « matrimonial » de la question si nécessaire et demander « Quelle est votre situation maintenant : Êtes-vous veuve, divorcée ou séparée ? »</w:t>
      </w:r>
    </w:p>
    <w:p w14:paraId="0B97F954" w14:textId="5DB747C7"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Capacités fonctionnelles des adultes</w:t>
      </w:r>
    </w:p>
    <w:p w14:paraId="775E8576"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7D200DEF" w14:textId="0A94BAB2"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 </w:t>
      </w:r>
      <w:r w:rsidR="00261A4B" w:rsidRPr="006E5F10">
        <w:rPr>
          <w:rFonts w:ascii="Abadi" w:eastAsia="Times New Roman" w:hAnsi="Abadi" w:cs="Calibri"/>
          <w:b/>
          <w:bCs/>
          <w:color w:val="F2A10E"/>
          <w:lang w:val="fr-FR" w:eastAsia="en-GB"/>
        </w:rPr>
        <w:t>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Activité sexuelle</w:t>
      </w:r>
    </w:p>
    <w:p w14:paraId="00330A6A"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40EDD78" w14:textId="38098771"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Prise de décision en matière de santé génésique</w:t>
      </w:r>
    </w:p>
    <w:p w14:paraId="412340D3"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342EF096" w14:textId="39D888B9"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Mortalité maternelle</w:t>
      </w:r>
    </w:p>
    <w:p w14:paraId="007AC0F7"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991FCAC" w14:textId="503923B5"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Consommation de tabac</w:t>
      </w:r>
    </w:p>
    <w:p w14:paraId="00496B39"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ED2DF79" w14:textId="28CFD464"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Santé mentale</w:t>
      </w:r>
    </w:p>
    <w:p w14:paraId="1BA3129F"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5B4A1C61" w14:textId="03980F7E" w:rsidR="00261A4B" w:rsidRPr="006E5F10" w:rsidRDefault="00FF4258"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xml:space="preserve">: </w:t>
      </w:r>
      <w:r w:rsidRPr="006E5F10">
        <w:rPr>
          <w:rFonts w:ascii="Abadi" w:eastAsia="Times New Roman" w:hAnsi="Abadi" w:cs="Calibri"/>
          <w:color w:val="F2A10E"/>
          <w:sz w:val="18"/>
          <w:szCs w:val="18"/>
          <w:lang w:val="fr-FR" w:eastAsia="en-GB"/>
        </w:rPr>
        <w:t>Violence faites aux femmes</w:t>
      </w:r>
    </w:p>
    <w:p w14:paraId="5A0E237B" w14:textId="77777777" w:rsidR="00526D8F" w:rsidRPr="006E5F10" w:rsidRDefault="00526D8F" w:rsidP="00526D8F">
      <w:pPr>
        <w:spacing w:after="120"/>
        <w:rPr>
          <w:lang w:val="fr-FR"/>
        </w:rPr>
      </w:pPr>
      <w:bookmarkStart w:id="14" w:name="_Toc65661946"/>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1844756" w14:textId="4811EDD5" w:rsidR="00D61072" w:rsidRPr="006E5F10" w:rsidRDefault="00D61072" w:rsidP="00D61072">
      <w:pPr>
        <w:pStyle w:val="Heading2"/>
        <w:spacing w:before="0" w:after="120"/>
        <w:rPr>
          <w:lang w:val="fr-FR"/>
        </w:rPr>
      </w:pPr>
      <w:bookmarkStart w:id="15" w:name="_Toc160093416"/>
      <w:r w:rsidRPr="006E5F10">
        <w:rPr>
          <w:lang w:val="fr-FR"/>
        </w:rPr>
        <w:t xml:space="preserve">Questionnaire </w:t>
      </w:r>
      <w:bookmarkEnd w:id="14"/>
      <w:r w:rsidR="00B1095E" w:rsidRPr="006E5F10">
        <w:rPr>
          <w:lang w:val="fr-FR"/>
        </w:rPr>
        <w:t>Hommes</w:t>
      </w:r>
      <w:bookmarkEnd w:id="15"/>
    </w:p>
    <w:p w14:paraId="0EE94981" w14:textId="42C0CB57" w:rsidR="00B1095E" w:rsidRPr="006E5F10" w:rsidRDefault="00B1095E" w:rsidP="00B1095E">
      <w:pPr>
        <w:spacing w:after="120"/>
        <w:rPr>
          <w:lang w:val="fr-FR"/>
        </w:rPr>
      </w:pPr>
      <w:r w:rsidRPr="006E5F10">
        <w:rPr>
          <w:lang w:val="fr-FR"/>
        </w:rPr>
        <w:t>L</w:t>
      </w:r>
      <w:r w:rsidR="00DD55FB" w:rsidRPr="006E5F10">
        <w:rPr>
          <w:lang w:val="fr-FR"/>
        </w:rPr>
        <w:t>es modules et les questions du Q</w:t>
      </w:r>
      <w:r w:rsidRPr="006E5F10">
        <w:rPr>
          <w:lang w:val="fr-FR"/>
        </w:rPr>
        <w:t xml:space="preserve">uestionnaire </w:t>
      </w:r>
      <w:r w:rsidR="00DD55FB" w:rsidRPr="006E5F10">
        <w:rPr>
          <w:lang w:val="fr-FR"/>
        </w:rPr>
        <w:t>H</w:t>
      </w:r>
      <w:r w:rsidRPr="006E5F10">
        <w:rPr>
          <w:lang w:val="fr-FR"/>
        </w:rPr>
        <w:t>o</w:t>
      </w:r>
      <w:r w:rsidR="00DD55FB" w:rsidRPr="006E5F10">
        <w:rPr>
          <w:lang w:val="fr-FR"/>
        </w:rPr>
        <w:t>mmes sont identiques à ceux du Q</w:t>
      </w:r>
      <w:r w:rsidRPr="006E5F10">
        <w:rPr>
          <w:lang w:val="fr-FR"/>
        </w:rPr>
        <w:t xml:space="preserve">uestionnaire </w:t>
      </w:r>
      <w:r w:rsidR="00DD55FB" w:rsidRPr="006E5F10">
        <w:rPr>
          <w:lang w:val="fr-FR"/>
        </w:rPr>
        <w:t>F</w:t>
      </w:r>
      <w:r w:rsidRPr="006E5F10">
        <w:rPr>
          <w:lang w:val="fr-FR"/>
        </w:rPr>
        <w:t xml:space="preserve">emmes. Aucune instruction spécifique n'est donc fournie pour le </w:t>
      </w:r>
      <w:r w:rsidR="00DD55FB" w:rsidRPr="006E5F10">
        <w:rPr>
          <w:lang w:val="fr-FR"/>
        </w:rPr>
        <w:t>Q</w:t>
      </w:r>
      <w:r w:rsidRPr="006E5F10">
        <w:rPr>
          <w:lang w:val="fr-FR"/>
        </w:rPr>
        <w:t>uestionnair</w:t>
      </w:r>
      <w:r w:rsidR="00DD55FB" w:rsidRPr="006E5F10">
        <w:rPr>
          <w:lang w:val="fr-FR"/>
        </w:rPr>
        <w:t>e Hommes. Copier</w:t>
      </w:r>
      <w:r w:rsidRPr="006E5F10">
        <w:rPr>
          <w:lang w:val="fr-FR"/>
        </w:rPr>
        <w:t xml:space="preserve"> toute coutume applicable aux femmes dans le </w:t>
      </w:r>
      <w:r w:rsidR="00DD55FB" w:rsidRPr="006E5F10">
        <w:rPr>
          <w:lang w:val="fr-FR"/>
        </w:rPr>
        <w:t>Q</w:t>
      </w:r>
      <w:r w:rsidRPr="006E5F10">
        <w:rPr>
          <w:lang w:val="fr-FR"/>
        </w:rPr>
        <w:t xml:space="preserve">uestionnaire </w:t>
      </w:r>
      <w:r w:rsidR="00DD55FB" w:rsidRPr="006E5F10">
        <w:rPr>
          <w:lang w:val="fr-FR"/>
        </w:rPr>
        <w:t>H</w:t>
      </w:r>
      <w:r w:rsidRPr="006E5F10">
        <w:rPr>
          <w:lang w:val="fr-FR"/>
        </w:rPr>
        <w:t>ommes.</w:t>
      </w:r>
    </w:p>
    <w:p w14:paraId="20D073B0" w14:textId="3E76A903" w:rsidR="00B1095E" w:rsidRPr="006E5F10" w:rsidRDefault="00B1095E" w:rsidP="00B1095E">
      <w:pPr>
        <w:spacing w:after="120"/>
        <w:rPr>
          <w:lang w:val="fr-FR"/>
        </w:rPr>
      </w:pPr>
      <w:r w:rsidRPr="006E5F10">
        <w:rPr>
          <w:lang w:val="fr-FR"/>
        </w:rPr>
        <w:t>Lors de la préparation des instructions pour les enquêteurs, veuillez copier le</w:t>
      </w:r>
      <w:r w:rsidR="00DD55FB" w:rsidRPr="006E5F10">
        <w:rPr>
          <w:lang w:val="fr-FR"/>
        </w:rPr>
        <w:t>s explications données pour le Q</w:t>
      </w:r>
      <w:r w:rsidRPr="006E5F10">
        <w:rPr>
          <w:lang w:val="fr-FR"/>
        </w:rPr>
        <w:t xml:space="preserve">uestionnaire </w:t>
      </w:r>
      <w:r w:rsidR="00DD55FB" w:rsidRPr="006E5F10">
        <w:rPr>
          <w:lang w:val="fr-FR"/>
        </w:rPr>
        <w:t>F</w:t>
      </w:r>
      <w:r w:rsidRPr="006E5F10">
        <w:rPr>
          <w:lang w:val="fr-FR"/>
        </w:rPr>
        <w:t>emmes et adapter le contenu en fonction des modules inclus dans l'enquête.</w:t>
      </w:r>
    </w:p>
    <w:p w14:paraId="6A31A922" w14:textId="77777777" w:rsidR="00DD55FB" w:rsidRPr="006E5F10" w:rsidRDefault="00DD55FB" w:rsidP="00D61072">
      <w:pPr>
        <w:spacing w:after="120"/>
        <w:rPr>
          <w:b/>
          <w:lang w:val="fr-FR"/>
        </w:rPr>
      </w:pPr>
      <w:r w:rsidRPr="006E5F10">
        <w:rPr>
          <w:b/>
          <w:lang w:val="fr-FR"/>
        </w:rPr>
        <w:t>Différences par rapport au questionnaire destiné aux femmes</w:t>
      </w:r>
    </w:p>
    <w:p w14:paraId="5B1DBE29" w14:textId="30090DDB" w:rsidR="00DD55FB" w:rsidRPr="006E5F10" w:rsidRDefault="00DD55FB" w:rsidP="00DD55FB">
      <w:pPr>
        <w:spacing w:after="120"/>
        <w:rPr>
          <w:lang w:val="fr-FR"/>
        </w:rPr>
      </w:pPr>
      <w:r w:rsidRPr="006E5F10">
        <w:rPr>
          <w:lang w:val="fr-FR"/>
        </w:rPr>
        <w:t xml:space="preserve">Toutes les abréviations des modules et les numéros des questions de ce questionnaire comportent une lettre </w:t>
      </w:r>
      <w:r w:rsidRPr="00B4479E">
        <w:rPr>
          <w:lang w:val="fr-FR"/>
        </w:rPr>
        <w:t>supplémentaire « </w:t>
      </w:r>
      <w:r w:rsidR="00523A13" w:rsidRPr="00B4479E">
        <w:rPr>
          <w:lang w:val="fr-FR"/>
        </w:rPr>
        <w:t>M</w:t>
      </w:r>
      <w:r w:rsidRPr="00B4479E">
        <w:rPr>
          <w:lang w:val="fr-FR"/>
        </w:rPr>
        <w:t xml:space="preserve"> » pour indiquer</w:t>
      </w:r>
      <w:r w:rsidRPr="006E5F10">
        <w:rPr>
          <w:lang w:val="fr-FR"/>
        </w:rPr>
        <w:t xml:space="preserve"> que les modules et les questions s'adressent à des hommes. </w:t>
      </w:r>
    </w:p>
    <w:p w14:paraId="1F1508EF" w14:textId="1FE5FDC3" w:rsidR="00DD55FB" w:rsidRPr="006E5F10" w:rsidRDefault="00DD55FB" w:rsidP="00DD55FB">
      <w:pPr>
        <w:spacing w:after="120"/>
        <w:rPr>
          <w:lang w:val="fr-FR"/>
        </w:rPr>
      </w:pPr>
      <w:r w:rsidRPr="006E5F10">
        <w:rPr>
          <w:lang w:val="fr-FR"/>
        </w:rPr>
        <w:lastRenderedPageBreak/>
        <w:t>Le terme « femme » a été remplacé par « homme » dans les noms de modules, les questions et partout où cela est nécessaire.</w:t>
      </w:r>
    </w:p>
    <w:p w14:paraId="157F3A5D" w14:textId="3079E2EC" w:rsidR="00DD55FB" w:rsidRPr="006E5F10" w:rsidRDefault="00DD55FB" w:rsidP="00DD55FB">
      <w:pPr>
        <w:spacing w:after="120"/>
        <w:rPr>
          <w:lang w:val="fr-FR"/>
        </w:rPr>
      </w:pPr>
      <w:r w:rsidRPr="006E5F10">
        <w:rPr>
          <w:lang w:val="fr-FR"/>
        </w:rPr>
        <w:t>Le terme « mari » a été remplacé par « femme » dans les questions et partout où cela est nécessaire.</w:t>
      </w:r>
    </w:p>
    <w:p w14:paraId="2D54CB84" w14:textId="79757D63" w:rsidR="00DD55FB" w:rsidRPr="006E5F10" w:rsidRDefault="00DC6AF5" w:rsidP="00DD55FB">
      <w:pPr>
        <w:spacing w:after="120"/>
        <w:rPr>
          <w:lang w:val="fr-FR"/>
        </w:rPr>
      </w:pPr>
      <w:r w:rsidRPr="006E5F10">
        <w:rPr>
          <w:b/>
          <w:lang w:val="fr-FR"/>
        </w:rPr>
        <w:t>M</w:t>
      </w:r>
      <w:r w:rsidR="00554065" w:rsidRPr="006E5F10">
        <w:rPr>
          <w:b/>
          <w:lang w:val="fr-FR"/>
        </w:rPr>
        <w:t>MA</w:t>
      </w:r>
      <w:r w:rsidR="002C7172" w:rsidRPr="006E5F10">
        <w:rPr>
          <w:b/>
          <w:lang w:val="fr-FR"/>
        </w:rPr>
        <w:t>1</w:t>
      </w:r>
      <w:r w:rsidR="00554065" w:rsidRPr="006E5F10">
        <w:rPr>
          <w:b/>
          <w:lang w:val="fr-FR"/>
        </w:rPr>
        <w:t xml:space="preserve"> </w:t>
      </w:r>
      <w:r w:rsidR="00554065" w:rsidRPr="006E5F10">
        <w:rPr>
          <w:lang w:val="fr-FR"/>
        </w:rPr>
        <w:t>–</w:t>
      </w:r>
      <w:r w:rsidR="00554065" w:rsidRPr="006E5F10">
        <w:rPr>
          <w:b/>
          <w:lang w:val="fr-FR"/>
        </w:rPr>
        <w:t xml:space="preserve"> </w:t>
      </w:r>
      <w:r w:rsidRPr="006E5F10">
        <w:rPr>
          <w:b/>
          <w:lang w:val="fr-FR"/>
        </w:rPr>
        <w:t>M</w:t>
      </w:r>
      <w:r w:rsidR="00554065" w:rsidRPr="006E5F10">
        <w:rPr>
          <w:b/>
          <w:lang w:val="fr-FR"/>
        </w:rPr>
        <w:t xml:space="preserve">MA3 </w:t>
      </w:r>
      <w:r w:rsidR="00554065" w:rsidRPr="006E5F10">
        <w:rPr>
          <w:lang w:val="fr-FR"/>
        </w:rPr>
        <w:t xml:space="preserve">– </w:t>
      </w:r>
      <w:r w:rsidRPr="006E5F10">
        <w:rPr>
          <w:lang w:val="fr-FR"/>
        </w:rPr>
        <w:t>M</w:t>
      </w:r>
      <w:r w:rsidR="00554065" w:rsidRPr="006E5F10">
        <w:rPr>
          <w:b/>
          <w:lang w:val="fr-FR"/>
        </w:rPr>
        <w:t>MA4</w:t>
      </w:r>
    </w:p>
    <w:p w14:paraId="5456877E" w14:textId="571A7704" w:rsidR="00DD55FB" w:rsidRPr="006E5F10" w:rsidRDefault="00DD55FB" w:rsidP="00DD55FB">
      <w:pPr>
        <w:spacing w:after="120"/>
        <w:ind w:left="720"/>
        <w:rPr>
          <w:lang w:val="fr-FR"/>
        </w:rPr>
      </w:pPr>
      <w:r w:rsidRPr="006E5F10">
        <w:rPr>
          <w:lang w:val="fr-FR"/>
        </w:rPr>
        <w:t xml:space="preserve">Dans les pays où la polygamie n'est pas pratiquée ou est peu courante, les questions en caractères verts (MMA1, MMA3 et MMA4) </w:t>
      </w:r>
      <w:r w:rsidRPr="006E5F10">
        <w:rPr>
          <w:u w:val="single"/>
          <w:lang w:val="fr-FR"/>
        </w:rPr>
        <w:t>doivent être supprimées</w:t>
      </w:r>
      <w:r w:rsidRPr="006E5F10">
        <w:rPr>
          <w:lang w:val="fr-FR"/>
        </w:rPr>
        <w:t>.</w:t>
      </w:r>
    </w:p>
    <w:p w14:paraId="1698D9CC" w14:textId="001EA0B8" w:rsidR="00DD55FB" w:rsidRPr="006E5F10" w:rsidRDefault="00DD55FB" w:rsidP="00DD55FB">
      <w:pPr>
        <w:spacing w:after="120"/>
        <w:ind w:left="720"/>
        <w:rPr>
          <w:lang w:val="fr-FR"/>
        </w:rPr>
      </w:pPr>
      <w:r w:rsidRPr="006E5F10">
        <w:rPr>
          <w:lang w:val="fr-FR"/>
        </w:rPr>
        <w:t>Après avoir retiré les questions en caractères verts (MMA1, MMA3 et MMA4), ne pas renuméroter pas les questions restantes, car cela pourrait facilement entraîner des sauts incorrects ou des problèmes dans le questionnaire et des modifications inutiles des outils de traitement des données.</w:t>
      </w:r>
    </w:p>
    <w:p w14:paraId="64F74B27" w14:textId="1CC2D516" w:rsidR="00DD55FB" w:rsidRPr="006E5F10" w:rsidRDefault="00DD55FB" w:rsidP="00DD55FB">
      <w:pPr>
        <w:spacing w:after="120"/>
        <w:ind w:left="720"/>
        <w:rPr>
          <w:lang w:val="fr-FR"/>
        </w:rPr>
      </w:pPr>
      <w:r w:rsidRPr="006E5F10">
        <w:rPr>
          <w:lang w:val="fr-FR"/>
        </w:rPr>
        <w:t>Dans les pays où la polygamie est pratiquée ou courante, la question MMA1 en caractères noirs doit être supprimée et les trois questions suivantes en caractères verts (MMA1, MMA3, MMA4) doivent être conservées et la couleur de la police doit passer du vert au noir.</w:t>
      </w:r>
    </w:p>
    <w:p w14:paraId="4265AD5A" w14:textId="77777777" w:rsidR="00554065" w:rsidRPr="006E5F10" w:rsidRDefault="00554065" w:rsidP="00D61072">
      <w:pPr>
        <w:spacing w:after="120"/>
        <w:rPr>
          <w:lang w:val="fr-FR"/>
        </w:rPr>
      </w:pPr>
    </w:p>
    <w:p w14:paraId="7BE1B745" w14:textId="0C7D1541" w:rsidR="00D61072" w:rsidRPr="006E5F10" w:rsidRDefault="00D61072" w:rsidP="00D61072">
      <w:pPr>
        <w:pStyle w:val="Heading2"/>
        <w:spacing w:before="0" w:after="120"/>
        <w:rPr>
          <w:lang w:val="fr-FR"/>
        </w:rPr>
      </w:pPr>
      <w:bookmarkStart w:id="16" w:name="_Toc65661947"/>
      <w:bookmarkStart w:id="17" w:name="_Toc160093417"/>
      <w:r w:rsidRPr="006E5F10">
        <w:rPr>
          <w:lang w:val="fr-FR"/>
        </w:rPr>
        <w:t xml:space="preserve">Questionnaire </w:t>
      </w:r>
      <w:bookmarkEnd w:id="16"/>
      <w:r w:rsidR="00DD55FB" w:rsidRPr="006E5F10">
        <w:rPr>
          <w:lang w:val="fr-FR"/>
        </w:rPr>
        <w:t>Enfants de moins de 5 ans</w:t>
      </w:r>
      <w:bookmarkEnd w:id="17"/>
    </w:p>
    <w:p w14:paraId="5B3F8DD8" w14:textId="26F22C64" w:rsidR="00D61072" w:rsidRPr="006E5F10" w:rsidRDefault="00DD55FB" w:rsidP="00D61072">
      <w:pPr>
        <w:spacing w:after="120"/>
        <w:rPr>
          <w:b/>
          <w:lang w:val="fr-FR"/>
        </w:rPr>
      </w:pPr>
      <w:r w:rsidRPr="006E5F10">
        <w:rPr>
          <w:b/>
          <w:lang w:val="fr-FR"/>
        </w:rPr>
        <w:t xml:space="preserve">Panneau d’information de l’enfant de moins de 5 ans </w:t>
      </w:r>
      <w:r w:rsidR="00D61072" w:rsidRPr="006E5F10">
        <w:rPr>
          <w:b/>
          <w:lang w:val="fr-FR"/>
        </w:rPr>
        <w:t>(page 1)</w:t>
      </w:r>
    </w:p>
    <w:p w14:paraId="6BF517B6" w14:textId="334848DE" w:rsidR="00DD55FB" w:rsidRPr="006E5F10" w:rsidRDefault="00DD55FB" w:rsidP="00D61072">
      <w:pPr>
        <w:spacing w:after="120"/>
        <w:rPr>
          <w:lang w:val="fr-FR"/>
        </w:rPr>
      </w:pPr>
      <w:r w:rsidRPr="006E5F10">
        <w:rPr>
          <w:lang w:val="fr-FR"/>
        </w:rPr>
        <w:t>Remplacer « </w:t>
      </w:r>
      <w:r w:rsidRPr="006E5F10">
        <w:rPr>
          <w:color w:val="FF0000"/>
          <w:lang w:val="fr-FR"/>
        </w:rPr>
        <w:t>Nom et année de l'enquête </w:t>
      </w:r>
      <w:r w:rsidRPr="006E5F10">
        <w:rPr>
          <w:lang w:val="fr-FR"/>
        </w:rPr>
        <w:t>» par le nom et l'année (ou les années) du travail sur le terrain de l'enquête.</w:t>
      </w:r>
    </w:p>
    <w:p w14:paraId="74C34AA2" w14:textId="06BC0113" w:rsidR="00D61072" w:rsidRPr="006E5F10" w:rsidRDefault="00D61072" w:rsidP="00D61072">
      <w:pPr>
        <w:spacing w:after="120"/>
        <w:rPr>
          <w:b/>
          <w:lang w:val="fr-FR"/>
        </w:rPr>
      </w:pPr>
      <w:r w:rsidRPr="006E5F10">
        <w:rPr>
          <w:b/>
          <w:lang w:val="fr-FR"/>
        </w:rPr>
        <w:t>UF1</w:t>
      </w:r>
      <w:r w:rsidRPr="006E5F10">
        <w:rPr>
          <w:lang w:val="fr-FR"/>
        </w:rPr>
        <w:t xml:space="preserve">, </w:t>
      </w:r>
      <w:r w:rsidRPr="006E5F10">
        <w:rPr>
          <w:b/>
          <w:lang w:val="fr-FR"/>
        </w:rPr>
        <w:t>UF2</w:t>
      </w:r>
      <w:r w:rsidRPr="006E5F10">
        <w:rPr>
          <w:lang w:val="fr-FR"/>
        </w:rPr>
        <w:t xml:space="preserve">, </w:t>
      </w:r>
      <w:r w:rsidRPr="006E5F10">
        <w:rPr>
          <w:b/>
          <w:lang w:val="fr-FR"/>
        </w:rPr>
        <w:t>UF5</w:t>
      </w:r>
      <w:r w:rsidRPr="006E5F10">
        <w:rPr>
          <w:lang w:val="fr-FR"/>
        </w:rPr>
        <w:t xml:space="preserve">, </w:t>
      </w:r>
      <w:r w:rsidRPr="006E5F10">
        <w:rPr>
          <w:b/>
          <w:lang w:val="fr-FR"/>
        </w:rPr>
        <w:t>UF6</w:t>
      </w:r>
      <w:r w:rsidRPr="006E5F10">
        <w:rPr>
          <w:lang w:val="fr-FR"/>
        </w:rPr>
        <w:t xml:space="preserve">, </w:t>
      </w:r>
      <w:r w:rsidR="00DD55FB" w:rsidRPr="006E5F10">
        <w:rPr>
          <w:lang w:val="fr-FR"/>
        </w:rPr>
        <w:t>et</w:t>
      </w:r>
      <w:r w:rsidR="001020DD" w:rsidRPr="006E5F10">
        <w:rPr>
          <w:lang w:val="fr-FR"/>
        </w:rPr>
        <w:t xml:space="preserve"> </w:t>
      </w:r>
      <w:r w:rsidRPr="006E5F10">
        <w:rPr>
          <w:b/>
          <w:lang w:val="fr-FR"/>
        </w:rPr>
        <w:t>UF10A/B</w:t>
      </w:r>
    </w:p>
    <w:p w14:paraId="643F3BC4" w14:textId="77777777" w:rsidR="00DD55FB" w:rsidRPr="006E5F10" w:rsidRDefault="00DD55FB" w:rsidP="00D61072">
      <w:pPr>
        <w:spacing w:after="120"/>
        <w:ind w:left="720"/>
        <w:rPr>
          <w:lang w:val="fr-FR"/>
        </w:rPr>
      </w:pPr>
      <w:r w:rsidRPr="006E5F10">
        <w:rPr>
          <w:lang w:val="fr-FR"/>
        </w:rPr>
        <w:t>Voir les instructions de personnalisation pour HH1, HH2, HH3, HH4 et HH12 ci-dessus.</w:t>
      </w:r>
    </w:p>
    <w:p w14:paraId="3CCE6CD3" w14:textId="49A07AD8" w:rsidR="00D61072" w:rsidRPr="006E5F10" w:rsidRDefault="00DD55FB" w:rsidP="00D61072">
      <w:pPr>
        <w:spacing w:after="120"/>
        <w:rPr>
          <w:b/>
          <w:lang w:val="fr-FR"/>
        </w:rPr>
      </w:pPr>
      <w:r w:rsidRPr="006E5F10">
        <w:rPr>
          <w:b/>
          <w:lang w:val="fr-FR"/>
        </w:rPr>
        <w:t xml:space="preserve">Panneau d’information de l’enfant de moins de 5 ans </w:t>
      </w:r>
      <w:r w:rsidR="00D61072" w:rsidRPr="006E5F10">
        <w:rPr>
          <w:b/>
          <w:lang w:val="fr-FR"/>
        </w:rPr>
        <w:t>(page</w:t>
      </w:r>
      <w:r w:rsidRPr="006E5F10">
        <w:rPr>
          <w:b/>
          <w:lang w:val="fr-FR"/>
        </w:rPr>
        <w:t>s</w:t>
      </w:r>
      <w:r w:rsidR="00D61072" w:rsidRPr="006E5F10">
        <w:rPr>
          <w:b/>
          <w:lang w:val="fr-FR"/>
        </w:rPr>
        <w:t xml:space="preserve"> </w:t>
      </w:r>
      <w:r w:rsidR="001020DD" w:rsidRPr="006E5F10">
        <w:rPr>
          <w:b/>
          <w:lang w:val="fr-FR"/>
        </w:rPr>
        <w:t>17-19</w:t>
      </w:r>
      <w:r w:rsidR="00D61072" w:rsidRPr="006E5F10">
        <w:rPr>
          <w:b/>
          <w:lang w:val="fr-FR"/>
        </w:rPr>
        <w:t>)</w:t>
      </w:r>
    </w:p>
    <w:p w14:paraId="5631A761" w14:textId="191ADB9D" w:rsidR="00D61072" w:rsidRPr="006E5F10" w:rsidRDefault="00D61072" w:rsidP="00D61072">
      <w:pPr>
        <w:spacing w:after="120"/>
        <w:rPr>
          <w:b/>
          <w:lang w:val="fr-FR"/>
        </w:rPr>
      </w:pPr>
      <w:r w:rsidRPr="006E5F10">
        <w:rPr>
          <w:b/>
          <w:lang w:val="fr-FR"/>
        </w:rPr>
        <w:t>UF12</w:t>
      </w:r>
      <w:r w:rsidRPr="006E5F10">
        <w:rPr>
          <w:lang w:val="fr-FR"/>
        </w:rPr>
        <w:t xml:space="preserve">, </w:t>
      </w:r>
      <w:r w:rsidRPr="006E5F10">
        <w:rPr>
          <w:b/>
          <w:lang w:val="fr-FR"/>
        </w:rPr>
        <w:t>UF13</w:t>
      </w:r>
      <w:r w:rsidR="001020DD" w:rsidRPr="006E5F10">
        <w:rPr>
          <w:lang w:val="fr-FR"/>
        </w:rPr>
        <w:t>,</w:t>
      </w:r>
      <w:r w:rsidRPr="006E5F10">
        <w:rPr>
          <w:lang w:val="fr-FR"/>
        </w:rPr>
        <w:t xml:space="preserve"> </w:t>
      </w:r>
      <w:r w:rsidRPr="006E5F10">
        <w:rPr>
          <w:b/>
          <w:lang w:val="fr-FR"/>
        </w:rPr>
        <w:t>UF14</w:t>
      </w:r>
      <w:r w:rsidR="001020DD" w:rsidRPr="006E5F10">
        <w:rPr>
          <w:bCs/>
          <w:lang w:val="fr-FR"/>
        </w:rPr>
        <w:t xml:space="preserve">, </w:t>
      </w:r>
      <w:r w:rsidR="001020DD" w:rsidRPr="006E5F10">
        <w:rPr>
          <w:b/>
          <w:lang w:val="fr-FR"/>
        </w:rPr>
        <w:t>UF15E</w:t>
      </w:r>
      <w:r w:rsidR="001020DD" w:rsidRPr="006E5F10">
        <w:rPr>
          <w:bCs/>
          <w:lang w:val="fr-FR"/>
        </w:rPr>
        <w:t xml:space="preserve">, </w:t>
      </w:r>
      <w:r w:rsidR="001020DD" w:rsidRPr="006E5F10">
        <w:rPr>
          <w:b/>
          <w:lang w:val="fr-FR"/>
        </w:rPr>
        <w:t>UF15F</w:t>
      </w:r>
      <w:r w:rsidR="00DD55FB" w:rsidRPr="006E5F10">
        <w:rPr>
          <w:bCs/>
          <w:lang w:val="fr-FR"/>
        </w:rPr>
        <w:t>, et</w:t>
      </w:r>
      <w:r w:rsidR="001020DD" w:rsidRPr="006E5F10">
        <w:rPr>
          <w:bCs/>
          <w:lang w:val="fr-FR"/>
        </w:rPr>
        <w:t xml:space="preserve"> </w:t>
      </w:r>
      <w:r w:rsidR="001020DD" w:rsidRPr="006E5F10">
        <w:rPr>
          <w:b/>
          <w:lang w:val="fr-FR"/>
        </w:rPr>
        <w:t>UF15J</w:t>
      </w:r>
    </w:p>
    <w:p w14:paraId="44C5324F" w14:textId="77777777" w:rsidR="00DD55FB" w:rsidRPr="006E5F10" w:rsidRDefault="00DD55FB" w:rsidP="00D61072">
      <w:pPr>
        <w:spacing w:after="120"/>
        <w:ind w:left="720"/>
        <w:rPr>
          <w:lang w:val="fr-FR"/>
        </w:rPr>
      </w:pPr>
      <w:r w:rsidRPr="006E5F10">
        <w:rPr>
          <w:lang w:val="fr-FR"/>
        </w:rPr>
        <w:t>Voir les instructions de personnalisation pour HH14, HH15, HH16, HH44B, HH44C, et HH44G ci-dessus.</w:t>
      </w:r>
    </w:p>
    <w:p w14:paraId="44D75E94" w14:textId="61CF0035" w:rsidR="00D61072" w:rsidRPr="006E5F10" w:rsidRDefault="00081A8E" w:rsidP="00D61072">
      <w:pPr>
        <w:spacing w:after="120"/>
        <w:rPr>
          <w:b/>
          <w:lang w:val="fr-FR"/>
        </w:rPr>
      </w:pPr>
      <w:r w:rsidRPr="006E5F10">
        <w:rPr>
          <w:b/>
          <w:lang w:val="fr-FR"/>
        </w:rPr>
        <w:t xml:space="preserve">Module Caractéristiques de l’enfant de moins de 5 ans  </w:t>
      </w:r>
    </w:p>
    <w:p w14:paraId="26D4A788" w14:textId="0EA35BFF" w:rsidR="00081A8E" w:rsidRPr="006E5F10" w:rsidRDefault="00081A8E" w:rsidP="00D61072">
      <w:pPr>
        <w:spacing w:after="120"/>
        <w:rPr>
          <w:lang w:val="fr-FR"/>
        </w:rPr>
      </w:pPr>
      <w:r w:rsidRPr="006E5F10">
        <w:rPr>
          <w:lang w:val="fr-FR"/>
        </w:rPr>
        <w:t>La date de naissance de l'enfant est très importante dans cette enquête. Pour plusieurs indicateurs, dont ceux sur l'anthropométrie, la vaccination et l'allaitement, nous avons besoin de l'âge exact des enfants en mois pour pouvoir calculer les indicateurs pertinents.</w:t>
      </w:r>
    </w:p>
    <w:p w14:paraId="57ABB8E5" w14:textId="77777777" w:rsidR="00D61072" w:rsidRPr="006E5F10" w:rsidRDefault="00D61072" w:rsidP="00D61072">
      <w:pPr>
        <w:spacing w:after="120"/>
        <w:rPr>
          <w:lang w:val="fr-FR"/>
        </w:rPr>
      </w:pPr>
      <w:r w:rsidRPr="006E5F10">
        <w:rPr>
          <w:b/>
          <w:lang w:val="fr-FR"/>
        </w:rPr>
        <w:t>UB0</w:t>
      </w:r>
    </w:p>
    <w:p w14:paraId="375A4B68" w14:textId="693F7FD5" w:rsidR="00081A8E" w:rsidRPr="006E5F10" w:rsidRDefault="00081A8E" w:rsidP="00D61072">
      <w:pPr>
        <w:spacing w:after="120"/>
        <w:ind w:left="630"/>
        <w:rPr>
          <w:lang w:val="fr-FR"/>
        </w:rPr>
      </w:pPr>
      <w:r w:rsidRPr="006E5F10">
        <w:rPr>
          <w:lang w:val="fr-FR"/>
        </w:rPr>
        <w:t>Veuillez adapter le « </w:t>
      </w:r>
      <w:r w:rsidRPr="006E5F10">
        <w:rPr>
          <w:color w:val="FF0000"/>
          <w:lang w:val="fr-FR"/>
        </w:rPr>
        <w:t>carnet national de vaccination des enfants</w:t>
      </w:r>
      <w:r w:rsidR="00D61639" w:rsidRPr="006E5F10">
        <w:rPr>
          <w:color w:val="FF0000"/>
          <w:lang w:val="fr-FR"/>
        </w:rPr>
        <w:t xml:space="preserve"> </w:t>
      </w:r>
      <w:r w:rsidRPr="006E5F10">
        <w:rPr>
          <w:lang w:val="fr-FR"/>
        </w:rPr>
        <w:t>» à la terminologie utilisée pour les carnets de vaccination à domicile.</w:t>
      </w:r>
    </w:p>
    <w:p w14:paraId="634BF866" w14:textId="70256B3B" w:rsidR="00D61072" w:rsidRPr="006E5F10" w:rsidRDefault="03472390" w:rsidP="00D61072">
      <w:pPr>
        <w:spacing w:after="120"/>
        <w:rPr>
          <w:lang w:val="fr-FR"/>
        </w:rPr>
      </w:pPr>
      <w:r w:rsidRPr="006E5F10">
        <w:rPr>
          <w:b/>
          <w:bCs/>
          <w:lang w:val="fr-FR"/>
        </w:rPr>
        <w:t>UB</w:t>
      </w:r>
      <w:r w:rsidR="53964F55" w:rsidRPr="006E5F10">
        <w:rPr>
          <w:b/>
          <w:bCs/>
          <w:lang w:val="fr-FR"/>
        </w:rPr>
        <w:t>5, UB</w:t>
      </w:r>
      <w:r w:rsidRPr="006E5F10">
        <w:rPr>
          <w:b/>
          <w:bCs/>
          <w:lang w:val="fr-FR"/>
        </w:rPr>
        <w:t>6</w:t>
      </w:r>
      <w:r w:rsidR="056923CF" w:rsidRPr="006E5F10">
        <w:rPr>
          <w:b/>
          <w:bCs/>
          <w:lang w:val="fr-FR"/>
        </w:rPr>
        <w:t>A</w:t>
      </w:r>
      <w:r w:rsidR="44EC8BD8" w:rsidRPr="006E5F10">
        <w:rPr>
          <w:b/>
          <w:bCs/>
          <w:lang w:val="fr-FR"/>
        </w:rPr>
        <w:t>, UB8A/B</w:t>
      </w:r>
    </w:p>
    <w:p w14:paraId="3A968826" w14:textId="4FCE1FF8" w:rsidR="00081A8E" w:rsidRPr="006E5F10" w:rsidRDefault="00081A8E" w:rsidP="00D61072">
      <w:pPr>
        <w:spacing w:after="120"/>
        <w:ind w:left="630"/>
        <w:rPr>
          <w:lang w:val="fr-FR"/>
        </w:rPr>
      </w:pPr>
      <w:r w:rsidRPr="006E5F10">
        <w:rPr>
          <w:lang w:val="fr-FR"/>
        </w:rPr>
        <w:t xml:space="preserve">Le texte en rouge doit être remplacé par les noms courants des programmes d'EPE dans le pays, tels que crèche, école maternelle, centre communautaire de développement de la petite enfance, etc. </w:t>
      </w:r>
      <w:proofErr w:type="spellStart"/>
      <w:r w:rsidRPr="006E5F10">
        <w:rPr>
          <w:lang w:val="fr-FR"/>
        </w:rPr>
        <w:t>Veuillez vous</w:t>
      </w:r>
      <w:proofErr w:type="spellEnd"/>
      <w:r w:rsidRPr="006E5F10">
        <w:rPr>
          <w:lang w:val="fr-FR"/>
        </w:rPr>
        <w:t xml:space="preserve"> référer aux instructions pour la personnalisation de l'ED4.</w:t>
      </w:r>
    </w:p>
    <w:p w14:paraId="58BF63FB" w14:textId="3FD6237F" w:rsidR="00261A4B" w:rsidRPr="006E5F10" w:rsidRDefault="00081A8E"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Thème complémenta</w:t>
      </w:r>
      <w:r w:rsidR="00BD5A11" w:rsidRPr="006E5F10">
        <w:rPr>
          <w:rFonts w:ascii="Abadi" w:eastAsia="Times New Roman" w:hAnsi="Abadi" w:cs="Calibri"/>
          <w:b/>
          <w:bCs/>
          <w:color w:val="F2A10E"/>
          <w:lang w:val="fr-FR" w:eastAsia="en-GB"/>
        </w:rPr>
        <w:t xml:space="preserve">ire </w:t>
      </w:r>
      <w:r w:rsidR="00261A4B"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Assurance maladie</w:t>
      </w:r>
    </w:p>
    <w:p w14:paraId="6B73FF38"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7A501129" w14:textId="32298494" w:rsidR="00261A4B" w:rsidRPr="006E5F10" w:rsidRDefault="00081A8E"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Module</w:t>
      </w:r>
      <w:r w:rsidR="00BD5A11" w:rsidRPr="006E5F10">
        <w:rPr>
          <w:rFonts w:ascii="Abadi" w:eastAsia="Times New Roman" w:hAnsi="Abadi" w:cs="Calibri"/>
          <w:b/>
          <w:bCs/>
          <w:color w:val="F2A10E"/>
          <w:lang w:val="fr-FR" w:eastAsia="en-GB"/>
        </w:rPr>
        <w:t xml:space="preserve"> </w:t>
      </w:r>
      <w:r w:rsidR="00BD5A11" w:rsidRPr="006E5F10">
        <w:rPr>
          <w:rFonts w:ascii="Abadi" w:eastAsia="Times New Roman" w:hAnsi="Abadi" w:cs="Calibri"/>
          <w:b/>
          <w:color w:val="F2A10E"/>
          <w:sz w:val="18"/>
          <w:szCs w:val="18"/>
          <w:lang w:val="fr-FR" w:eastAsia="en-GB"/>
        </w:rPr>
        <w:t>Enregistrement des naissances</w:t>
      </w:r>
    </w:p>
    <w:p w14:paraId="5C1309DE" w14:textId="77777777" w:rsidR="00526D8F" w:rsidRPr="006E5F10" w:rsidRDefault="00526D8F" w:rsidP="00526D8F">
      <w:pPr>
        <w:spacing w:after="120"/>
        <w:rPr>
          <w:lang w:val="fr-FR"/>
        </w:rPr>
      </w:pPr>
      <w:r w:rsidRPr="006E5F10">
        <w:rPr>
          <w:lang w:val="fr-FR"/>
        </w:rPr>
        <w:lastRenderedPageBreak/>
        <w:t>Si cette option est sélectionnée pour l'enquête, insérer le module comme indiqué dans le document d'orientation de personnalisation spécifique fourni avec le thème. Dans le cas contraire, supprimer l'espace réservé du questionnaire de base.</w:t>
      </w:r>
    </w:p>
    <w:p w14:paraId="765C8B6C" w14:textId="02C6FBC9" w:rsidR="00D61072" w:rsidRPr="006E5F10" w:rsidRDefault="00D61072" w:rsidP="00D61072">
      <w:pPr>
        <w:spacing w:after="120"/>
        <w:rPr>
          <w:b/>
          <w:lang w:val="fr-FR"/>
        </w:rPr>
      </w:pPr>
      <w:r w:rsidRPr="006E5F10">
        <w:rPr>
          <w:b/>
          <w:lang w:val="fr-FR"/>
        </w:rPr>
        <w:t>Module</w:t>
      </w:r>
      <w:r w:rsidR="00BD5A11" w:rsidRPr="006E5F10">
        <w:rPr>
          <w:b/>
          <w:lang w:val="fr-FR"/>
        </w:rPr>
        <w:t xml:space="preserve"> Développement du jeune enfant</w:t>
      </w:r>
    </w:p>
    <w:p w14:paraId="575DA033" w14:textId="77777777" w:rsidR="00D61072" w:rsidRPr="006E5F10" w:rsidRDefault="00D61072" w:rsidP="00D61072">
      <w:pPr>
        <w:spacing w:after="120"/>
        <w:rPr>
          <w:b/>
          <w:lang w:val="fr-FR"/>
        </w:rPr>
      </w:pPr>
      <w:r w:rsidRPr="006E5F10">
        <w:rPr>
          <w:b/>
          <w:lang w:val="fr-FR"/>
        </w:rPr>
        <w:t>EC2[A]</w:t>
      </w:r>
    </w:p>
    <w:p w14:paraId="772A429B" w14:textId="6B820737" w:rsidR="00025F1B" w:rsidRPr="006E5F10" w:rsidRDefault="00025F1B" w:rsidP="00D61072">
      <w:pPr>
        <w:spacing w:after="120"/>
        <w:ind w:left="709"/>
        <w:rPr>
          <w:bCs/>
          <w:lang w:val="fr-FR"/>
        </w:rPr>
      </w:pPr>
      <w:r w:rsidRPr="006E5F10">
        <w:rPr>
          <w:bCs/>
          <w:lang w:val="fr-FR"/>
        </w:rPr>
        <w:t>Les exemples de fabrication maison sont généralement applicables dans le monde entier, mais dans quelques cas, de légères modifications peuvent</w:t>
      </w:r>
      <w:r w:rsidR="00927362" w:rsidRPr="006E5F10">
        <w:rPr>
          <w:bCs/>
          <w:lang w:val="fr-FR"/>
        </w:rPr>
        <w:t xml:space="preserve"> s'avérer nécessaires. Contacter</w:t>
      </w:r>
      <w:r w:rsidRPr="006E5F10">
        <w:rPr>
          <w:bCs/>
          <w:lang w:val="fr-FR"/>
        </w:rPr>
        <w:t xml:space="preserve"> le coordinateur régional</w:t>
      </w:r>
      <w:r w:rsidR="00927362" w:rsidRPr="006E5F10">
        <w:rPr>
          <w:bCs/>
          <w:lang w:val="fr-FR"/>
        </w:rPr>
        <w:t>/la coordinatrice régionale</w:t>
      </w:r>
      <w:r w:rsidRPr="006E5F10">
        <w:rPr>
          <w:bCs/>
          <w:lang w:val="fr-FR"/>
        </w:rPr>
        <w:t xml:space="preserve"> MICS pour toute suggestion de changement.</w:t>
      </w:r>
    </w:p>
    <w:p w14:paraId="157B7B75" w14:textId="77777777" w:rsidR="00D61072" w:rsidRPr="006E5F10" w:rsidRDefault="00D61072" w:rsidP="00D61072">
      <w:pPr>
        <w:spacing w:after="120"/>
        <w:rPr>
          <w:b/>
          <w:lang w:val="fr-FR"/>
        </w:rPr>
      </w:pPr>
      <w:r w:rsidRPr="006E5F10">
        <w:rPr>
          <w:b/>
          <w:lang w:val="fr-FR"/>
        </w:rPr>
        <w:t>EC2[C]</w:t>
      </w:r>
    </w:p>
    <w:p w14:paraId="3D43A39C" w14:textId="313292E0" w:rsidR="00927362" w:rsidRPr="006E5F10" w:rsidRDefault="00927362" w:rsidP="00D61072">
      <w:pPr>
        <w:spacing w:after="120"/>
        <w:ind w:left="709"/>
        <w:rPr>
          <w:lang w:val="fr-FR"/>
        </w:rPr>
      </w:pPr>
      <w:r w:rsidRPr="006E5F10">
        <w:rPr>
          <w:lang w:val="fr-FR"/>
        </w:rPr>
        <w:t xml:space="preserve">Comme pour l'EC2[A], les exemples énumérés sont généralement applicables. </w:t>
      </w:r>
      <w:r w:rsidRPr="006E5F10">
        <w:rPr>
          <w:bCs/>
          <w:lang w:val="fr-FR"/>
        </w:rPr>
        <w:t>Contacter le coordinateur régional/la coordinatrice régionale MICS pour toute suggestion de changement.</w:t>
      </w:r>
    </w:p>
    <w:p w14:paraId="43E85579" w14:textId="6102DA7B" w:rsidR="4A8173DB" w:rsidRPr="006E5F10" w:rsidRDefault="4A8173DB" w:rsidP="00B22A43">
      <w:pPr>
        <w:spacing w:after="120"/>
        <w:rPr>
          <w:lang w:val="fr-FR"/>
        </w:rPr>
      </w:pPr>
      <w:r w:rsidRPr="006E5F10">
        <w:rPr>
          <w:b/>
          <w:bCs/>
          <w:lang w:val="fr-FR"/>
        </w:rPr>
        <w:t>EC7</w:t>
      </w:r>
      <w:r w:rsidRPr="006E5F10">
        <w:rPr>
          <w:lang w:val="fr-FR"/>
        </w:rPr>
        <w:t xml:space="preserve"> </w:t>
      </w:r>
    </w:p>
    <w:p w14:paraId="64BCEC21" w14:textId="40B4A3DF" w:rsidR="00927362" w:rsidRPr="006E5F10" w:rsidRDefault="00927362" w:rsidP="00B22A43">
      <w:pPr>
        <w:spacing w:after="120"/>
        <w:ind w:left="720"/>
        <w:rPr>
          <w:lang w:val="fr-FR"/>
        </w:rPr>
      </w:pPr>
      <w:r w:rsidRPr="006E5F10">
        <w:rPr>
          <w:lang w:val="fr-FR"/>
        </w:rPr>
        <w:t xml:space="preserve">(Traduction) Il est important que la traduction indique clairement que les deux pieds doivent quitter le sol. </w:t>
      </w:r>
    </w:p>
    <w:p w14:paraId="42EB403B" w14:textId="136F0DBD" w:rsidR="00D61072" w:rsidRPr="006E5F10" w:rsidRDefault="03472390" w:rsidP="574DE475">
      <w:pPr>
        <w:spacing w:after="120"/>
        <w:rPr>
          <w:b/>
          <w:bCs/>
          <w:lang w:val="fr-FR"/>
        </w:rPr>
      </w:pPr>
      <w:r w:rsidRPr="006E5F10">
        <w:rPr>
          <w:b/>
          <w:bCs/>
          <w:lang w:val="fr-FR"/>
        </w:rPr>
        <w:t>EC</w:t>
      </w:r>
      <w:r w:rsidR="676534EC" w:rsidRPr="006E5F10">
        <w:rPr>
          <w:b/>
          <w:bCs/>
          <w:lang w:val="fr-FR"/>
        </w:rPr>
        <w:t>8</w:t>
      </w:r>
    </w:p>
    <w:p w14:paraId="521A886F" w14:textId="540A63A9" w:rsidR="00927362" w:rsidRPr="006E5F10" w:rsidRDefault="00927362" w:rsidP="00927362">
      <w:pPr>
        <w:spacing w:after="120"/>
        <w:ind w:left="720"/>
        <w:rPr>
          <w:lang w:val="fr-FR"/>
        </w:rPr>
      </w:pPr>
      <w:r w:rsidRPr="006E5F10">
        <w:rPr>
          <w:lang w:val="fr-FR"/>
        </w:rPr>
        <w:t>L'objectif ici est de déterminer si les enfants sont capables d'enfiler au moins deux vêtements différents qui s'enfilent et s'enlèvent facilement. Dans le cadre du processus de personnalisation, le texte en rouge peut être remplacé par les noms d'articles vestimentaires similaires utilisés dans le contexte du pays ou de l'environnement. Il est important que ces vêtements soient aussi simples et faciles à enfiler et à enlever par les jeunes enfants que les pantalons et les chemises. Par exemple, le texte en rouge ne doit pas être remplacé par des vêtements équipés de dispositifs d'attache complexes tels que des fermoirs. Si le texte en rouge est personnalisé et qu'il est courant que les enfants ne portent qu'un seul vêtement, il suffit de simplement faire référence à ce vêtement plutôt qu'à deux types de vêtements différents. Il convient de veiller à identifier des articles qui sont également courants dans tout le pays.</w:t>
      </w:r>
    </w:p>
    <w:p w14:paraId="538D003A" w14:textId="05367496" w:rsidR="7CDD5E66" w:rsidRPr="006E5F10" w:rsidRDefault="7CDD5E66" w:rsidP="574DE475">
      <w:pPr>
        <w:spacing w:after="120"/>
        <w:rPr>
          <w:b/>
          <w:bCs/>
          <w:lang w:val="fr-FR"/>
        </w:rPr>
      </w:pPr>
      <w:r w:rsidRPr="006E5F10">
        <w:rPr>
          <w:b/>
          <w:bCs/>
          <w:lang w:val="fr-FR"/>
        </w:rPr>
        <w:t>EC11</w:t>
      </w:r>
    </w:p>
    <w:p w14:paraId="09CE7788" w14:textId="2A22DECF" w:rsidR="00927362" w:rsidRPr="006E5F10" w:rsidRDefault="7CDD5E66" w:rsidP="00B22A43">
      <w:pPr>
        <w:spacing w:after="120"/>
        <w:ind w:left="720"/>
        <w:rPr>
          <w:lang w:val="fr-FR"/>
        </w:rPr>
      </w:pPr>
      <w:r w:rsidRPr="006E5F10">
        <w:rPr>
          <w:lang w:val="fr-FR"/>
        </w:rPr>
        <w:t>(</w:t>
      </w:r>
      <w:r w:rsidR="00927362" w:rsidRPr="006E5F10">
        <w:rPr>
          <w:lang w:val="fr-FR"/>
        </w:rPr>
        <w:t>Traduction</w:t>
      </w:r>
      <w:r w:rsidRPr="006E5F10">
        <w:rPr>
          <w:lang w:val="fr-FR"/>
        </w:rPr>
        <w:t xml:space="preserve">) </w:t>
      </w:r>
      <w:r w:rsidR="00927362" w:rsidRPr="006E5F10">
        <w:rPr>
          <w:lang w:val="fr-FR"/>
        </w:rPr>
        <w:t>Il est important que la traduction ne supprime pas la phrase « des mots qui vont ensemble ». L'objectif de cette question est de déterminer si l'enfant peut formuler une phrase simple (d'au moins 3 mots) qui a du sens. Si les exemples ne se traduisent pas bien en phrases de 3 mots, ils peuvent être modifiés pour correspondre à l'objectif de la question, qui est de déterminer si les enfants peuvent dire des phrases de 3 mots. En d'autres termes, si les exemples donnés en français se traduisent par des phrases qui ne comptent pas trois mots, ils doivent être remplacés par des phrases simples et courantes de trois mots dans la langue traduite.</w:t>
      </w:r>
    </w:p>
    <w:p w14:paraId="6F51D6CE" w14:textId="2858F417" w:rsidR="146E1FCD" w:rsidRPr="006E5F10" w:rsidRDefault="146E1FCD" w:rsidP="00B22A43">
      <w:pPr>
        <w:spacing w:after="120"/>
        <w:rPr>
          <w:b/>
          <w:bCs/>
          <w:lang w:val="fr-FR"/>
        </w:rPr>
      </w:pPr>
      <w:r w:rsidRPr="006E5F10">
        <w:rPr>
          <w:b/>
          <w:bCs/>
          <w:lang w:val="fr-FR"/>
        </w:rPr>
        <w:t>EC12</w:t>
      </w:r>
    </w:p>
    <w:p w14:paraId="72A3F8E5" w14:textId="381BF383" w:rsidR="00927362" w:rsidRPr="006E5F10" w:rsidRDefault="146E1FCD" w:rsidP="00927362">
      <w:pPr>
        <w:spacing w:after="120"/>
        <w:ind w:left="720"/>
        <w:rPr>
          <w:lang w:val="fr-FR"/>
        </w:rPr>
      </w:pPr>
      <w:r w:rsidRPr="006E5F10">
        <w:rPr>
          <w:lang w:val="fr-FR"/>
        </w:rPr>
        <w:t>(</w:t>
      </w:r>
      <w:r w:rsidR="00927362" w:rsidRPr="006E5F10">
        <w:rPr>
          <w:lang w:val="fr-FR"/>
        </w:rPr>
        <w:t>Traduction</w:t>
      </w:r>
      <w:r w:rsidRPr="006E5F10">
        <w:rPr>
          <w:lang w:val="fr-FR"/>
        </w:rPr>
        <w:t xml:space="preserve">) </w:t>
      </w:r>
      <w:r w:rsidR="00927362" w:rsidRPr="006E5F10">
        <w:rPr>
          <w:lang w:val="fr-FR"/>
        </w:rPr>
        <w:t>Comme pour l'EC26, si les exemples ne se traduisent pas bien en phrases de 5 mots, ils doivent être modifiés pour correspondre à l'objectif de la question, qui est de déterminer si les enfants peuvent dire des phrases de 5 mots qui ont un sens. En d'autres termes, si les exemples donnés en français se traduisent par des phrases de moins de 5 mots, ils doivent être remplacés par des phrases de 5 mots aussi simples et courantes dans la langue traduite.</w:t>
      </w:r>
    </w:p>
    <w:p w14:paraId="74AFB56E" w14:textId="20D9311F" w:rsidR="146E1FCD" w:rsidRPr="006E5F10" w:rsidRDefault="146E1FCD" w:rsidP="00B22A43">
      <w:pPr>
        <w:spacing w:after="120"/>
        <w:rPr>
          <w:b/>
          <w:bCs/>
          <w:lang w:val="fr-FR"/>
        </w:rPr>
      </w:pPr>
      <w:r w:rsidRPr="006E5F10">
        <w:rPr>
          <w:b/>
          <w:bCs/>
          <w:lang w:val="fr-FR"/>
        </w:rPr>
        <w:t>EC14</w:t>
      </w:r>
    </w:p>
    <w:p w14:paraId="5BB35A72" w14:textId="4CC22D0F" w:rsidR="00CA08F0" w:rsidRPr="006E5F10" w:rsidRDefault="00CA08F0" w:rsidP="00CA08F0">
      <w:pPr>
        <w:spacing w:after="120"/>
        <w:ind w:left="720"/>
        <w:rPr>
          <w:lang w:val="fr-FR"/>
        </w:rPr>
      </w:pPr>
      <w:r w:rsidRPr="006E5F10">
        <w:rPr>
          <w:lang w:val="fr-FR"/>
        </w:rPr>
        <w:t xml:space="preserve">(Traduction) L'expression « systématiquement » implique que l'enfant nomme les objets de la même manière, même avec des erreurs de prononciation, ou même s'il utilise un surnom pour l'objet. La question n'a pas pour but de déterminer si les enfants prononcent les mots « correctement », et la traduction doit donc conserver le sens spécifique de « systématiquement ». </w:t>
      </w:r>
    </w:p>
    <w:p w14:paraId="64D72189" w14:textId="380A560D" w:rsidR="00667A81" w:rsidRPr="006E5F10" w:rsidRDefault="00667A81" w:rsidP="00667A81">
      <w:pPr>
        <w:spacing w:after="120"/>
        <w:rPr>
          <w:b/>
          <w:bCs/>
          <w:lang w:val="fr-FR"/>
        </w:rPr>
      </w:pPr>
      <w:r w:rsidRPr="006E5F10">
        <w:rPr>
          <w:b/>
          <w:bCs/>
          <w:lang w:val="fr-FR"/>
        </w:rPr>
        <w:t>EC15</w:t>
      </w:r>
    </w:p>
    <w:p w14:paraId="6F22D653" w14:textId="2A717EDF" w:rsidR="00FB1CC7" w:rsidRPr="006E5F10" w:rsidRDefault="00FB1CC7" w:rsidP="00FB1CC7">
      <w:pPr>
        <w:spacing w:after="120"/>
        <w:ind w:left="627"/>
        <w:rPr>
          <w:lang w:val="fr-FR"/>
        </w:rPr>
      </w:pPr>
      <w:r w:rsidRPr="006E5F10">
        <w:rPr>
          <w:lang w:val="fr-FR"/>
        </w:rPr>
        <w:lastRenderedPageBreak/>
        <w:t xml:space="preserve">Le texte en rouge peut être remplacé si </w:t>
      </w:r>
      <w:r w:rsidR="00A1394D" w:rsidRPr="006E5F10">
        <w:rPr>
          <w:lang w:val="fr-FR"/>
        </w:rPr>
        <w:t>d’autres</w:t>
      </w:r>
      <w:r w:rsidRPr="006E5F10">
        <w:rPr>
          <w:lang w:val="fr-FR"/>
        </w:rPr>
        <w:t xml:space="preserve"> lettres </w:t>
      </w:r>
      <w:r w:rsidR="00A1394D" w:rsidRPr="006E5F10">
        <w:rPr>
          <w:lang w:val="fr-FR"/>
        </w:rPr>
        <w:t xml:space="preserve">que celles utilisées </w:t>
      </w:r>
      <w:r w:rsidRPr="006E5F10">
        <w:rPr>
          <w:lang w:val="fr-FR"/>
        </w:rPr>
        <w:t xml:space="preserve">dans l'alphabet local </w:t>
      </w:r>
      <w:r w:rsidR="00A1394D" w:rsidRPr="006E5F10">
        <w:rPr>
          <w:lang w:val="fr-FR"/>
        </w:rPr>
        <w:t xml:space="preserve">sont utilisées </w:t>
      </w:r>
      <w:r w:rsidRPr="006E5F10">
        <w:rPr>
          <w:lang w:val="fr-FR"/>
        </w:rPr>
        <w:t>(par exemple, des caractères dans la langue chinoise).</w:t>
      </w:r>
    </w:p>
    <w:p w14:paraId="5E616A07" w14:textId="76F0C4E9" w:rsidR="00FB1CC7" w:rsidRPr="006E5F10" w:rsidRDefault="00A1394D" w:rsidP="00FB1CC7">
      <w:pPr>
        <w:spacing w:after="120"/>
        <w:ind w:left="627"/>
        <w:rPr>
          <w:lang w:val="fr-FR"/>
        </w:rPr>
      </w:pPr>
      <w:r w:rsidRPr="006E5F10">
        <w:rPr>
          <w:lang w:val="fr-FR"/>
        </w:rPr>
        <w:t>(Traduction) Le mot « reconnaître »</w:t>
      </w:r>
      <w:r w:rsidR="00FB1CC7" w:rsidRPr="006E5F10">
        <w:rPr>
          <w:lang w:val="fr-FR"/>
        </w:rPr>
        <w:t xml:space="preserve"> doit être traduit par un mot similaire qui indique que l'enfant connaît et peut identifier 5 lettres. La question </w:t>
      </w:r>
      <w:r w:rsidRPr="006E5F10">
        <w:rPr>
          <w:lang w:val="fr-FR"/>
        </w:rPr>
        <w:t>n’a pas pour objectif de</w:t>
      </w:r>
      <w:r w:rsidR="00FB1CC7" w:rsidRPr="006E5F10">
        <w:rPr>
          <w:lang w:val="fr-FR"/>
        </w:rPr>
        <w:t xml:space="preserve"> déterminer si l'enfant sait lire des mots.</w:t>
      </w:r>
    </w:p>
    <w:p w14:paraId="469D3089" w14:textId="0D8F7AEC" w:rsidR="00667A81" w:rsidRPr="006E5F10" w:rsidRDefault="00667A81" w:rsidP="00667A81">
      <w:pPr>
        <w:spacing w:after="120"/>
        <w:rPr>
          <w:b/>
          <w:bCs/>
          <w:lang w:val="fr-FR"/>
        </w:rPr>
      </w:pPr>
      <w:r w:rsidRPr="006E5F10">
        <w:rPr>
          <w:b/>
          <w:bCs/>
          <w:lang w:val="fr-FR"/>
        </w:rPr>
        <w:t>EC18</w:t>
      </w:r>
    </w:p>
    <w:p w14:paraId="50B0DB7F" w14:textId="4351A6F2" w:rsidR="00A1394D" w:rsidRPr="006E5F10" w:rsidRDefault="00A1394D" w:rsidP="574DE475">
      <w:pPr>
        <w:spacing w:after="120"/>
        <w:ind w:left="567"/>
        <w:rPr>
          <w:lang w:val="fr-FR"/>
        </w:rPr>
      </w:pPr>
      <w:r w:rsidRPr="006E5F10">
        <w:rPr>
          <w:lang w:val="fr-FR"/>
        </w:rPr>
        <w:t>Cette question vise à déterminer si l'enfant peut fournir le nombre correct de petits objets. Dans le cadre du processus de personnalisation, le texte en rouge peut être remplacé par le nom d'un petit objet courant similaire qui est normalement à la disposition de l'enfant (comme un pois chiche ou un petit fruit) et qui est pertinent dans le contexte ou l'environnement du pays.</w:t>
      </w:r>
    </w:p>
    <w:p w14:paraId="546B677B" w14:textId="4C7AFBD1" w:rsidR="00667A81" w:rsidRPr="006E5F10" w:rsidRDefault="00667A81" w:rsidP="00667A81">
      <w:pPr>
        <w:spacing w:after="120"/>
        <w:rPr>
          <w:b/>
          <w:bCs/>
          <w:lang w:val="fr-FR"/>
        </w:rPr>
      </w:pPr>
      <w:r w:rsidRPr="006E5F10">
        <w:rPr>
          <w:b/>
          <w:bCs/>
          <w:lang w:val="fr-FR"/>
        </w:rPr>
        <w:t>EC20</w:t>
      </w:r>
    </w:p>
    <w:p w14:paraId="0D1110E2" w14:textId="269B09AC" w:rsidR="00A1394D" w:rsidRPr="006E5F10" w:rsidRDefault="00A1394D" w:rsidP="00A1394D">
      <w:pPr>
        <w:spacing w:after="120"/>
        <w:ind w:left="567"/>
        <w:rPr>
          <w:lang w:val="fr-FR"/>
        </w:rPr>
      </w:pPr>
      <w:r w:rsidRPr="006E5F10">
        <w:rPr>
          <w:lang w:val="fr-FR"/>
        </w:rPr>
        <w:t>Dans le cadre du processus de personnalisation, le texte en rouge peut être remplacé si le coloriage ou les jeux de construction ne sont pas des activités habituelles pour les enfants dans le contexte du pays. Les activités choisies peuvent être orientées vers une tâche (comme travailler sur un puzzle ou ranger des vêtements) ou être de nature créative (comme dessiner, peindre ou faire des jeux d’imagination).</w:t>
      </w:r>
    </w:p>
    <w:p w14:paraId="4664FA1A" w14:textId="4D78AA01" w:rsidR="00A1394D" w:rsidRPr="006E5F10" w:rsidRDefault="0FC0EAF0" w:rsidP="574DE475">
      <w:pPr>
        <w:spacing w:after="120"/>
        <w:ind w:left="567"/>
        <w:rPr>
          <w:lang w:val="fr-FR"/>
        </w:rPr>
      </w:pPr>
      <w:r w:rsidRPr="006E5F10">
        <w:rPr>
          <w:lang w:val="fr-FR"/>
        </w:rPr>
        <w:t>(</w:t>
      </w:r>
      <w:r w:rsidR="00927362" w:rsidRPr="006E5F10">
        <w:rPr>
          <w:lang w:val="fr-FR"/>
        </w:rPr>
        <w:t>Traduction</w:t>
      </w:r>
      <w:r w:rsidRPr="006E5F10">
        <w:rPr>
          <w:lang w:val="fr-FR"/>
        </w:rPr>
        <w:t xml:space="preserve">) </w:t>
      </w:r>
      <w:r w:rsidR="00A1394D" w:rsidRPr="006E5F10">
        <w:rPr>
          <w:lang w:val="fr-FR"/>
        </w:rPr>
        <w:t>La traduction doit indiquer que l'enfant n'abandonne pas après un laps de temps très court. Des termes tels que « trop tôt » ou « trop vite » doivent être évités.</w:t>
      </w:r>
    </w:p>
    <w:p w14:paraId="251B5BAA" w14:textId="57385D24" w:rsidR="00667A81" w:rsidRPr="006E5F10" w:rsidRDefault="00667A81" w:rsidP="00667A81">
      <w:pPr>
        <w:spacing w:after="120"/>
        <w:rPr>
          <w:b/>
          <w:bCs/>
          <w:lang w:val="fr-FR"/>
        </w:rPr>
      </w:pPr>
      <w:r w:rsidRPr="006E5F10">
        <w:rPr>
          <w:b/>
          <w:bCs/>
          <w:lang w:val="fr-FR"/>
        </w:rPr>
        <w:t>EC21</w:t>
      </w:r>
    </w:p>
    <w:p w14:paraId="42AC1EDF" w14:textId="50879EB6" w:rsidR="004D1FB4" w:rsidRPr="006E5F10" w:rsidRDefault="004D1FB4" w:rsidP="004D1FB4">
      <w:pPr>
        <w:spacing w:after="120"/>
        <w:ind w:left="567"/>
        <w:rPr>
          <w:lang w:val="fr-FR"/>
        </w:rPr>
      </w:pPr>
      <w:r w:rsidRPr="006E5F10">
        <w:rPr>
          <w:lang w:val="fr-FR"/>
        </w:rPr>
        <w:t>Dans le cadre du processus de personnalisation, le texte en rouge peut être remplacé par une référence à un autre type de personne familière et bien connue de l'enfant (par exemple, une tante, un oncle, un grand-père) et qui est pertinente dans le contexte du pays ou de l'environnement.</w:t>
      </w:r>
    </w:p>
    <w:p w14:paraId="3B0A409C" w14:textId="7450E1A7" w:rsidR="0AAC92E5" w:rsidRPr="006E5F10" w:rsidRDefault="0AAC92E5" w:rsidP="00B22A43">
      <w:pPr>
        <w:spacing w:after="120"/>
        <w:rPr>
          <w:b/>
          <w:bCs/>
          <w:lang w:val="fr-FR"/>
        </w:rPr>
      </w:pPr>
      <w:r w:rsidRPr="006E5F10">
        <w:rPr>
          <w:b/>
          <w:bCs/>
          <w:lang w:val="fr-FR"/>
        </w:rPr>
        <w:t>EC24</w:t>
      </w:r>
    </w:p>
    <w:p w14:paraId="1AEA6AA3" w14:textId="690FCBAE" w:rsidR="004D1FB4" w:rsidRPr="006E5F10" w:rsidRDefault="0AAC92E5" w:rsidP="574DE475">
      <w:pPr>
        <w:spacing w:after="120"/>
        <w:ind w:left="567"/>
        <w:rPr>
          <w:lang w:val="fr-FR"/>
        </w:rPr>
      </w:pPr>
      <w:r w:rsidRPr="006E5F10">
        <w:rPr>
          <w:lang w:val="fr-FR"/>
        </w:rPr>
        <w:t>(</w:t>
      </w:r>
      <w:r w:rsidR="00927362" w:rsidRPr="006E5F10">
        <w:rPr>
          <w:lang w:val="fr-FR"/>
        </w:rPr>
        <w:t>Traduction</w:t>
      </w:r>
      <w:r w:rsidRPr="006E5F10">
        <w:rPr>
          <w:lang w:val="fr-FR"/>
        </w:rPr>
        <w:t xml:space="preserve">) </w:t>
      </w:r>
      <w:r w:rsidR="004D1FB4" w:rsidRPr="006E5F10">
        <w:rPr>
          <w:lang w:val="fr-FR"/>
        </w:rPr>
        <w:t>Il est important que « quotidiennement » ne soit pas traduit par « une fois par jour ». Il est important que « quelques fois par an » ne soit pas traduit par « plusieurs fois par an ».</w:t>
      </w:r>
    </w:p>
    <w:p w14:paraId="0ADCFA3A" w14:textId="2F25E5CA" w:rsidR="0AAC92E5" w:rsidRPr="006E5F10" w:rsidRDefault="0AAC92E5" w:rsidP="00B22A43">
      <w:pPr>
        <w:spacing w:after="120"/>
        <w:rPr>
          <w:b/>
          <w:bCs/>
          <w:lang w:val="fr-FR"/>
        </w:rPr>
      </w:pPr>
      <w:r w:rsidRPr="006E5F10">
        <w:rPr>
          <w:b/>
          <w:bCs/>
          <w:lang w:val="fr-FR"/>
        </w:rPr>
        <w:t>EC25</w:t>
      </w:r>
    </w:p>
    <w:p w14:paraId="1C98F054" w14:textId="44A2DF3A" w:rsidR="004D1FB4" w:rsidRPr="006E5F10" w:rsidRDefault="0AAC92E5" w:rsidP="574DE475">
      <w:pPr>
        <w:spacing w:after="120"/>
        <w:ind w:left="567"/>
        <w:rPr>
          <w:lang w:val="fr-FR"/>
        </w:rPr>
      </w:pPr>
      <w:r w:rsidRPr="006E5F10">
        <w:rPr>
          <w:lang w:val="fr-FR"/>
        </w:rPr>
        <w:t>(</w:t>
      </w:r>
      <w:r w:rsidR="00927362" w:rsidRPr="006E5F10">
        <w:rPr>
          <w:lang w:val="fr-FR"/>
        </w:rPr>
        <w:t>Traduction</w:t>
      </w:r>
      <w:r w:rsidRPr="006E5F10">
        <w:rPr>
          <w:lang w:val="fr-FR"/>
        </w:rPr>
        <w:t xml:space="preserve">) </w:t>
      </w:r>
      <w:r w:rsidR="004D1FB4" w:rsidRPr="006E5F10">
        <w:rPr>
          <w:lang w:val="fr-FR"/>
        </w:rPr>
        <w:t>Dans certaines langues, il se peut qu'il n'y ait pas d'équivalent à « combien ». Dans ce cas, il peut être nécessaire de traduire cette expression par « combien de fois », auquel cas les options de réponse devront également être révisées en conséquence : jamais, aussi souvent ou moins souvent, plus souvent, beaucoup plus souvent.</w:t>
      </w:r>
    </w:p>
    <w:p w14:paraId="0C7C480F" w14:textId="52ECAE4D" w:rsidR="574DE475" w:rsidRPr="006E5F10" w:rsidRDefault="574DE475" w:rsidP="574DE475">
      <w:pPr>
        <w:spacing w:after="120"/>
        <w:ind w:left="567"/>
        <w:rPr>
          <w:lang w:val="fr-FR"/>
        </w:rPr>
      </w:pPr>
    </w:p>
    <w:p w14:paraId="56311832" w14:textId="4B29562E" w:rsidR="00D61072" w:rsidRPr="006E5F10" w:rsidRDefault="00D61072" w:rsidP="00D61072">
      <w:pPr>
        <w:spacing w:after="120"/>
        <w:rPr>
          <w:b/>
          <w:lang w:val="fr-FR"/>
        </w:rPr>
      </w:pPr>
      <w:r w:rsidRPr="006E5F10">
        <w:rPr>
          <w:b/>
          <w:lang w:val="fr-FR"/>
        </w:rPr>
        <w:t>Module</w:t>
      </w:r>
      <w:r w:rsidR="004D1FB4" w:rsidRPr="006E5F10">
        <w:rPr>
          <w:b/>
          <w:lang w:val="fr-FR"/>
        </w:rPr>
        <w:t xml:space="preserve"> Discipline de l’enfant</w:t>
      </w:r>
    </w:p>
    <w:p w14:paraId="5EFC2473" w14:textId="549728CD" w:rsidR="00194C64" w:rsidRPr="006E5F10" w:rsidRDefault="00194C64" w:rsidP="00667A81">
      <w:pPr>
        <w:spacing w:after="120"/>
        <w:rPr>
          <w:lang w:val="fr-FR"/>
        </w:rPr>
      </w:pPr>
      <w:r w:rsidRPr="006E5F10">
        <w:rPr>
          <w:lang w:val="fr-FR"/>
        </w:rPr>
        <w:t xml:space="preserve">Ce module nécessite une formation rigoureuse des enquêteurs, des </w:t>
      </w:r>
      <w:r w:rsidR="006E5F10" w:rsidRPr="00B4479E">
        <w:rPr>
          <w:lang w:val="fr-FR"/>
        </w:rPr>
        <w:t>éditeurs</w:t>
      </w:r>
      <w:r w:rsidRPr="006E5F10">
        <w:rPr>
          <w:lang w:val="fr-FR"/>
        </w:rPr>
        <w:t xml:space="preserve"> et des superviseurs. Les questions de ce module portent sur des méthodes disciplinaires qui peuvent être très courantes et d'autres qui sont fortement condamnées, voire interdites, et les attitudes à l'égard des méthodes disciplinaires varient </w:t>
      </w:r>
      <w:r w:rsidR="00BE676E" w:rsidRPr="006E5F10">
        <w:rPr>
          <w:lang w:val="fr-FR"/>
        </w:rPr>
        <w:t>fort</w:t>
      </w:r>
      <w:r w:rsidRPr="006E5F10">
        <w:rPr>
          <w:lang w:val="fr-FR"/>
        </w:rPr>
        <w:t xml:space="preserve">ement d'un pays à l'autre. </w:t>
      </w:r>
      <w:r w:rsidR="00BE676E" w:rsidRPr="006E5F10">
        <w:rPr>
          <w:lang w:val="fr-FR"/>
        </w:rPr>
        <w:t>D</w:t>
      </w:r>
      <w:r w:rsidRPr="006E5F10">
        <w:rPr>
          <w:lang w:val="fr-FR"/>
        </w:rPr>
        <w:t xml:space="preserve">u temps supplémentaire </w:t>
      </w:r>
      <w:r w:rsidR="00BE676E" w:rsidRPr="006E5F10">
        <w:rPr>
          <w:lang w:val="fr-FR"/>
        </w:rPr>
        <w:t xml:space="preserve">est nécessaire </w:t>
      </w:r>
      <w:r w:rsidRPr="006E5F10">
        <w:rPr>
          <w:lang w:val="fr-FR"/>
        </w:rPr>
        <w:t>pour s'entraîner à utiliser ces questions, lors</w:t>
      </w:r>
      <w:r w:rsidR="00BE676E" w:rsidRPr="006E5F10">
        <w:rPr>
          <w:lang w:val="fr-FR"/>
        </w:rPr>
        <w:t xml:space="preserve"> des</w:t>
      </w:r>
      <w:r w:rsidRPr="006E5F10">
        <w:rPr>
          <w:lang w:val="fr-FR"/>
        </w:rPr>
        <w:t xml:space="preserve"> sessions de formation sous forme de jeux de rôle et </w:t>
      </w:r>
      <w:r w:rsidR="00BE676E" w:rsidRPr="006E5F10">
        <w:rPr>
          <w:lang w:val="fr-FR"/>
        </w:rPr>
        <w:t>lors d</w:t>
      </w:r>
      <w:r w:rsidRPr="006E5F10">
        <w:rPr>
          <w:lang w:val="fr-FR"/>
        </w:rPr>
        <w:t xml:space="preserve">es entretiens de l'étude pilote (pratique sur le terrain). </w:t>
      </w:r>
      <w:r w:rsidR="00BE676E" w:rsidRPr="006E5F10">
        <w:rPr>
          <w:lang w:val="fr-FR"/>
        </w:rPr>
        <w:t>N</w:t>
      </w:r>
      <w:r w:rsidRPr="006E5F10">
        <w:rPr>
          <w:lang w:val="fr-FR"/>
        </w:rPr>
        <w:t>oter que le personnel de terrain peut avoir des opinions bien arrêtées sur ces mesures disciplinaires, et il faut veiller à ce que ces opinions n'interfèrent pas avec la collecte des informations contenues dans le module.</w:t>
      </w:r>
    </w:p>
    <w:p w14:paraId="7BC2DF22" w14:textId="22A202EC" w:rsidR="003861EB" w:rsidRPr="006E5F10" w:rsidRDefault="003861EB" w:rsidP="00D61072">
      <w:pPr>
        <w:spacing w:after="120"/>
        <w:rPr>
          <w:lang w:val="fr-FR"/>
        </w:rPr>
      </w:pPr>
      <w:r w:rsidRPr="006E5F10">
        <w:rPr>
          <w:lang w:val="fr-FR"/>
        </w:rPr>
        <w:t xml:space="preserve">Une attention particulière doit être apportée lors de la traduction des questions de ce module. Les questions font référence à des méthodes disciplinaires allant des méthodes non violentes aux agressions psychologiques et aux punitions physiques, il ne faut ainsi pas changer l'ordre de ces questions. Noter que nous n’interrogeons pas sur les conséquences de ces actions, mais seulement sur le fait qu’elles ont eu lieu. Des pratiques courantes dans une culture peuvent ne pas exister dans une autre. Les éléments disciplinaires du module ont été choisis avec l'aide d'experts et visent à inclure des comportements qui sont </w:t>
      </w:r>
      <w:r w:rsidRPr="006E5F10">
        <w:rPr>
          <w:lang w:val="fr-FR"/>
        </w:rPr>
        <w:lastRenderedPageBreak/>
        <w:t>universels - et qui vont de comportements courants à des comportements rares. Lorsqu'elles sont correctement traduites, ces pratiques devraient être comprises et applicables dans pratiquement tous les contextes. Veuillez lire les instructions pour chaque question afin de vous assurer que l'équipe d'enquête et les traducteurs savent ce qu'ils entendent par chacune d'elles.</w:t>
      </w:r>
    </w:p>
    <w:p w14:paraId="08380695" w14:textId="56178344" w:rsidR="00261A4B" w:rsidRPr="006E5F10" w:rsidRDefault="00194C64"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261A4B" w:rsidRPr="006E5F10">
        <w:rPr>
          <w:rFonts w:ascii="Abadi" w:eastAsia="Times New Roman" w:hAnsi="Abadi" w:cs="Calibri"/>
          <w:b/>
          <w:bCs/>
          <w:color w:val="F2A10E"/>
          <w:lang w:val="fr-FR" w:eastAsia="en-GB"/>
        </w:rPr>
        <w:t xml:space="preserve">: </w:t>
      </w:r>
      <w:r w:rsidR="003861EB" w:rsidRPr="006E5F10">
        <w:rPr>
          <w:rFonts w:ascii="Abadi" w:eastAsia="Times New Roman" w:hAnsi="Abadi" w:cs="Calibri"/>
          <w:b/>
          <w:color w:val="F2A10E"/>
          <w:sz w:val="18"/>
          <w:szCs w:val="18"/>
          <w:lang w:val="fr-FR" w:eastAsia="en-GB"/>
        </w:rPr>
        <w:t>Fonctionnement de l’enfant</w:t>
      </w:r>
    </w:p>
    <w:p w14:paraId="616E73AC"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6902EA3" w14:textId="1FCD3FD2" w:rsidR="00261A4B" w:rsidRPr="006E5F10" w:rsidRDefault="00194C64" w:rsidP="00261A4B">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xml:space="preserve">: </w:t>
      </w:r>
      <w:r w:rsidR="00261A4B" w:rsidRPr="006E5F10">
        <w:rPr>
          <w:rFonts w:ascii="Abadi" w:eastAsia="Times New Roman" w:hAnsi="Abadi" w:cs="Calibri"/>
          <w:b/>
          <w:bCs/>
          <w:color w:val="F2A10E"/>
          <w:lang w:val="fr-FR" w:eastAsia="en-GB"/>
        </w:rPr>
        <w:t>Module</w:t>
      </w:r>
      <w:r w:rsidR="003861EB" w:rsidRPr="006E5F10">
        <w:rPr>
          <w:rFonts w:ascii="Abadi" w:eastAsia="Times New Roman" w:hAnsi="Abadi" w:cs="Calibri"/>
          <w:b/>
          <w:bCs/>
          <w:color w:val="F2A10E"/>
          <w:lang w:val="fr-FR" w:eastAsia="en-GB"/>
        </w:rPr>
        <w:t xml:space="preserve"> </w:t>
      </w:r>
      <w:r w:rsidR="003861EB" w:rsidRPr="006E5F10">
        <w:rPr>
          <w:rFonts w:ascii="Abadi" w:eastAsia="Times New Roman" w:hAnsi="Abadi" w:cs="Calibri"/>
          <w:b/>
          <w:color w:val="F2A10E"/>
          <w:sz w:val="18"/>
          <w:szCs w:val="18"/>
          <w:lang w:val="fr-FR" w:eastAsia="en-GB"/>
        </w:rPr>
        <w:t>Allaitement et alimentation</w:t>
      </w:r>
    </w:p>
    <w:p w14:paraId="65586825"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AB230B8" w14:textId="54572B28" w:rsidR="00D61072" w:rsidRPr="006E5F10" w:rsidRDefault="00D61072" w:rsidP="00D61072">
      <w:pPr>
        <w:keepNext/>
        <w:keepLines/>
        <w:spacing w:after="120"/>
        <w:rPr>
          <w:b/>
          <w:lang w:val="fr-FR"/>
        </w:rPr>
      </w:pPr>
      <w:r w:rsidRPr="006E5F10">
        <w:rPr>
          <w:b/>
          <w:lang w:val="fr-FR"/>
        </w:rPr>
        <w:t>Module</w:t>
      </w:r>
      <w:r w:rsidR="003861EB" w:rsidRPr="006E5F10">
        <w:rPr>
          <w:b/>
          <w:lang w:val="fr-FR"/>
        </w:rPr>
        <w:t xml:space="preserve"> Vaccination</w:t>
      </w:r>
    </w:p>
    <w:p w14:paraId="7C6B9272" w14:textId="78346082" w:rsidR="002E65B2" w:rsidRPr="006E5F10" w:rsidRDefault="002E65B2" w:rsidP="00D61072">
      <w:pPr>
        <w:keepNext/>
        <w:keepLines/>
        <w:spacing w:after="120"/>
        <w:rPr>
          <w:lang w:val="fr-FR"/>
        </w:rPr>
      </w:pPr>
      <w:r w:rsidRPr="006E5F10">
        <w:rPr>
          <w:lang w:val="fr-FR"/>
        </w:rPr>
        <w:t>Vous devez recueillir des informations sur plusieurs questions relatives à la vaccination dans votre pays avant de procéder à l'adaptation. Ces informations doivent être annexées au plan et au budget de l'enquête.</w:t>
      </w:r>
    </w:p>
    <w:p w14:paraId="2C2465E0" w14:textId="3BE4F61C" w:rsidR="002E65B2" w:rsidRPr="006E5F10" w:rsidRDefault="002E65B2" w:rsidP="00D61072">
      <w:pPr>
        <w:keepNext/>
        <w:keepLines/>
        <w:spacing w:after="120"/>
        <w:rPr>
          <w:lang w:val="fr-FR"/>
        </w:rPr>
      </w:pPr>
      <w:r w:rsidRPr="006E5F10">
        <w:rPr>
          <w:lang w:val="fr-FR"/>
        </w:rPr>
        <w:t>Plus précisément, l'équipe chargée de l'enquête doit :</w:t>
      </w:r>
    </w:p>
    <w:p w14:paraId="44261658" w14:textId="77777777" w:rsidR="00D15FE0" w:rsidRPr="006E5F10" w:rsidRDefault="002E65B2" w:rsidP="002866EF">
      <w:pPr>
        <w:pStyle w:val="ListParagraph"/>
        <w:numPr>
          <w:ilvl w:val="0"/>
          <w:numId w:val="5"/>
        </w:numPr>
        <w:spacing w:before="0" w:after="120"/>
        <w:ind w:left="270" w:hanging="270"/>
        <w:contextualSpacing w:val="0"/>
        <w:rPr>
          <w:lang w:val="fr-FR"/>
        </w:rPr>
      </w:pPr>
      <w:r w:rsidRPr="006E5F10">
        <w:rPr>
          <w:lang w:val="fr-FR"/>
        </w:rPr>
        <w:t>Obtenir les carnets de vaccination des enfants utilisés dans votre pays et adapter le module en conséquence. Il vous faudra tous les carnets qui sont ou pourraient être émis pour les enfants ayant moins de 3 ans à la date prévue du début du travail sur le terrain. Les enquêteurs devront être formés sur tous ces aspects.</w:t>
      </w:r>
    </w:p>
    <w:p w14:paraId="0114F139" w14:textId="77777777" w:rsidR="00234B61" w:rsidRPr="006E5F10" w:rsidRDefault="00234B61" w:rsidP="002866EF">
      <w:pPr>
        <w:pStyle w:val="ListParagraph"/>
        <w:numPr>
          <w:ilvl w:val="0"/>
          <w:numId w:val="5"/>
        </w:numPr>
        <w:spacing w:before="0" w:after="120"/>
        <w:ind w:left="270" w:hanging="270"/>
        <w:contextualSpacing w:val="0"/>
        <w:rPr>
          <w:lang w:val="fr-FR"/>
        </w:rPr>
      </w:pPr>
      <w:r w:rsidRPr="006E5F10">
        <w:rPr>
          <w:lang w:val="fr-FR"/>
        </w:rPr>
        <w:t xml:space="preserve">Obtenir le programme de vaccination national le plus récent pour les enfants et tenir compte de ce programme dans le module. Vous aurez également besoin d’informations sur les programmes qui ont été mis à jour (au moins) au cours des trois années précédant le début du travail sur le terrain. Les enfants peuvent avoir reçu des vaccins qui ne figurent plus sur les cartes. Tous les calendriers applicables doivent être soumis avec les questionnaires personnalisés dans le cadre du processus de révision décrit dans le cadre de collaboration technique des MICS. </w:t>
      </w:r>
    </w:p>
    <w:p w14:paraId="74FB3151" w14:textId="00B8E40A" w:rsidR="00D61072" w:rsidRPr="006E5F10" w:rsidRDefault="00234B61" w:rsidP="002866EF">
      <w:pPr>
        <w:pStyle w:val="ListParagraph"/>
        <w:numPr>
          <w:ilvl w:val="0"/>
          <w:numId w:val="5"/>
        </w:numPr>
        <w:spacing w:before="0" w:after="120"/>
        <w:ind w:left="270" w:hanging="270"/>
        <w:contextualSpacing w:val="0"/>
        <w:rPr>
          <w:lang w:val="fr-FR"/>
        </w:rPr>
      </w:pPr>
      <w:r w:rsidRPr="006E5F10">
        <w:rPr>
          <w:lang w:val="fr-FR"/>
        </w:rPr>
        <w:t xml:space="preserve">Vérifier si des campagnes de vaccination (par exemple, des journées nationales de vaccination contre la polio, des campagnes contre la rougeole et d'autres campagnes telles que celles contre la fièvre jaune) ont été menées au cours de l'année précédente. </w:t>
      </w:r>
    </w:p>
    <w:p w14:paraId="1BFD482C" w14:textId="631F5429" w:rsidR="00234B61" w:rsidRPr="006E5F10" w:rsidRDefault="00234B61" w:rsidP="00D61072">
      <w:pPr>
        <w:spacing w:after="120"/>
        <w:rPr>
          <w:lang w:val="fr-FR"/>
        </w:rPr>
      </w:pPr>
      <w:r w:rsidRPr="006E5F10">
        <w:rPr>
          <w:lang w:val="fr-FR"/>
        </w:rPr>
        <w:t xml:space="preserve">Sur la base de ces informations, vous devez adapter le module sur la vaccination à l'enquête, en tenant compte des combinaisons de vaccins, si nécessaire (HepB1 ou dtpheb1, par exemple), en omettant les « extra » antigènes s'ils ne sont pas inclus dans le calendrier de vaccination (comme la fièvre jaune), en reflétant le calendrier de vaccination dans les questions (comme la modification de l'âge approprié recommandé pour les vaccins contre la rougeole et la fièvre jaune) ou en ajoutant d'autres vaccins. Veuillez noter que dans certains pays, même si un vaccin combiné est dans le programme, des vaccins individuels peuvent encore être administrés, peut-être en raison de ruptures de stock de vaccin combiné. L’adaptation la plus importante consiste à rendre le travail des enquêteurs aussi simple que possible. Les enquêteurs doivent </w:t>
      </w:r>
      <w:r w:rsidR="001A7877" w:rsidRPr="006E5F10">
        <w:rPr>
          <w:lang w:val="fr-FR"/>
        </w:rPr>
        <w:t xml:space="preserve">être en mesure de </w:t>
      </w:r>
      <w:r w:rsidRPr="006E5F10">
        <w:rPr>
          <w:lang w:val="fr-FR"/>
        </w:rPr>
        <w:t>trouver facilement où noter ce qu'ils voient écrit sur les car</w:t>
      </w:r>
      <w:r w:rsidR="001A7877" w:rsidRPr="006E5F10">
        <w:rPr>
          <w:lang w:val="fr-FR"/>
        </w:rPr>
        <w:t>net</w:t>
      </w:r>
      <w:r w:rsidRPr="006E5F10">
        <w:rPr>
          <w:lang w:val="fr-FR"/>
        </w:rPr>
        <w:t xml:space="preserve">s. La préparation, </w:t>
      </w:r>
      <w:r w:rsidR="001A7877" w:rsidRPr="006E5F10">
        <w:rPr>
          <w:lang w:val="fr-FR"/>
        </w:rPr>
        <w:t>l’adaptation</w:t>
      </w:r>
      <w:r w:rsidRPr="006E5F10">
        <w:rPr>
          <w:lang w:val="fr-FR"/>
        </w:rPr>
        <w:t xml:space="preserve">, les instructions aux enquêteurs, les </w:t>
      </w:r>
      <w:r w:rsidR="001A7877" w:rsidRPr="006E5F10">
        <w:rPr>
          <w:lang w:val="fr-FR"/>
        </w:rPr>
        <w:t>pré-tests</w:t>
      </w:r>
      <w:r w:rsidRPr="006E5F10">
        <w:rPr>
          <w:lang w:val="fr-FR"/>
        </w:rPr>
        <w:t>, la formation avec des copies de car</w:t>
      </w:r>
      <w:r w:rsidR="001A7877" w:rsidRPr="006E5F10">
        <w:rPr>
          <w:lang w:val="fr-FR"/>
        </w:rPr>
        <w:t>nets réellement rempli</w:t>
      </w:r>
      <w:r w:rsidRPr="006E5F10">
        <w:rPr>
          <w:lang w:val="fr-FR"/>
        </w:rPr>
        <w:t>s, etc. sont des ingrédients essentiels pour obtenir des données de qualité.</w:t>
      </w:r>
    </w:p>
    <w:p w14:paraId="6C1A0EB8" w14:textId="0F6BD452" w:rsidR="001A7877" w:rsidRPr="006E5F10" w:rsidRDefault="001A7877" w:rsidP="00D61072">
      <w:pPr>
        <w:spacing w:after="120"/>
        <w:rPr>
          <w:lang w:val="fr-FR"/>
        </w:rPr>
      </w:pPr>
      <w:r w:rsidRPr="006E5F10">
        <w:rPr>
          <w:lang w:val="fr-FR"/>
        </w:rPr>
        <w:t>Il convient de noter que chacun des vaccins individuels doit être accompagné d'une question d’approfondissement correspondante dans la liste IM11-IM27A. Ne pas remplacer les vaccins supprimés par de nouveaux vaccins, mais plutôt supprimer et insérer de nouveaux vaccins avec les nouveaux numéros de question appropriés. Par exemple, si le Pentavalent est entièrement remplacé par le DTC, l'</w:t>
      </w:r>
      <w:proofErr w:type="spellStart"/>
      <w:r w:rsidRPr="006E5F10">
        <w:rPr>
          <w:lang w:val="fr-FR"/>
        </w:rPr>
        <w:t>HepB</w:t>
      </w:r>
      <w:proofErr w:type="spellEnd"/>
      <w:r w:rsidRPr="006E5F10">
        <w:rPr>
          <w:lang w:val="fr-FR"/>
        </w:rPr>
        <w:t xml:space="preserve"> et le Hib, IM20 et IM21 doivent être supprimés et de nouveaux IM20A, IM20B, IM20C, IM20D, IM20E et IM20F (trois vaccins avec deux questions pour chacun) doivent être insérés pour correspondre aux questions « si jamais reçu » et « combien de fois reçu ».</w:t>
      </w:r>
    </w:p>
    <w:p w14:paraId="411C149F" w14:textId="6361B800" w:rsidR="00D61072" w:rsidRPr="006E5F10" w:rsidRDefault="00D61072" w:rsidP="00D61072">
      <w:pPr>
        <w:spacing w:after="120"/>
        <w:rPr>
          <w:lang w:val="fr-FR"/>
        </w:rPr>
      </w:pPr>
      <w:r w:rsidRPr="006E5F10">
        <w:rPr>
          <w:b/>
          <w:lang w:val="fr-FR"/>
        </w:rPr>
        <w:lastRenderedPageBreak/>
        <w:t>IM2</w:t>
      </w:r>
      <w:r w:rsidR="001A7877" w:rsidRPr="006E5F10">
        <w:rPr>
          <w:lang w:val="fr-FR"/>
        </w:rPr>
        <w:t xml:space="preserve"> et</w:t>
      </w:r>
      <w:r w:rsidRPr="006E5F10">
        <w:rPr>
          <w:lang w:val="fr-FR"/>
        </w:rPr>
        <w:t xml:space="preserve"> </w:t>
      </w:r>
      <w:r w:rsidRPr="006E5F10">
        <w:rPr>
          <w:b/>
          <w:lang w:val="fr-FR"/>
        </w:rPr>
        <w:t>IM3</w:t>
      </w:r>
    </w:p>
    <w:p w14:paraId="5EDC8CB0" w14:textId="0647C93E" w:rsidR="001A7877" w:rsidRPr="006E5F10" w:rsidRDefault="001A7877" w:rsidP="00D61072">
      <w:pPr>
        <w:spacing w:after="120"/>
        <w:ind w:left="720"/>
        <w:rPr>
          <w:lang w:val="fr-FR"/>
        </w:rPr>
      </w:pPr>
      <w:r w:rsidRPr="006E5F10">
        <w:rPr>
          <w:lang w:val="fr-FR"/>
        </w:rPr>
        <w:t>Comme pour la question UB0, veuillez adapter le « </w:t>
      </w:r>
      <w:r w:rsidRPr="006E5F10">
        <w:rPr>
          <w:i/>
          <w:color w:val="FF0000"/>
          <w:lang w:val="fr-FR"/>
        </w:rPr>
        <w:t>carnet national de vaccination des enfants</w:t>
      </w:r>
      <w:r w:rsidRPr="006E5F10">
        <w:rPr>
          <w:color w:val="FF0000"/>
          <w:lang w:val="fr-FR"/>
        </w:rPr>
        <w:t> </w:t>
      </w:r>
      <w:r w:rsidRPr="006E5F10">
        <w:rPr>
          <w:lang w:val="fr-FR"/>
        </w:rPr>
        <w:t>» à la terminologie utilisée pour les carnets de vaccination à domicile.</w:t>
      </w:r>
    </w:p>
    <w:p w14:paraId="2F28304A" w14:textId="77777777" w:rsidR="00D61072" w:rsidRPr="006E5F10" w:rsidRDefault="00D61072" w:rsidP="00D61072">
      <w:pPr>
        <w:keepNext/>
        <w:keepLines/>
        <w:spacing w:after="120"/>
        <w:rPr>
          <w:b/>
          <w:lang w:val="fr-FR"/>
        </w:rPr>
      </w:pPr>
      <w:r w:rsidRPr="006E5F10">
        <w:rPr>
          <w:b/>
          <w:lang w:val="fr-FR"/>
        </w:rPr>
        <w:t>IM6</w:t>
      </w:r>
    </w:p>
    <w:p w14:paraId="1B3ECD3B" w14:textId="519B1893" w:rsidR="001A7877" w:rsidRPr="006E5F10" w:rsidRDefault="001A7877" w:rsidP="001A7877">
      <w:pPr>
        <w:keepNext/>
        <w:keepLines/>
        <w:spacing w:after="120"/>
        <w:ind w:left="720"/>
        <w:rPr>
          <w:lang w:val="fr-FR"/>
        </w:rPr>
      </w:pPr>
      <w:r w:rsidRPr="006E5F10">
        <w:rPr>
          <w:lang w:val="fr-FR"/>
        </w:rPr>
        <w:t>Si la pratique courante dans le pays pour enregistrer les dates est différente du format utilisé ici (jj/mm/</w:t>
      </w:r>
      <w:proofErr w:type="spellStart"/>
      <w:r w:rsidRPr="006E5F10">
        <w:rPr>
          <w:lang w:val="fr-FR"/>
        </w:rPr>
        <w:t>aaaa</w:t>
      </w:r>
      <w:proofErr w:type="spellEnd"/>
      <w:r w:rsidRPr="006E5F10">
        <w:rPr>
          <w:lang w:val="fr-FR"/>
        </w:rPr>
        <w:t>), vous pouvez modifier l'ordre des dates (c'est-à-dire jj/mm/</w:t>
      </w:r>
      <w:proofErr w:type="spellStart"/>
      <w:r w:rsidRPr="006E5F10">
        <w:rPr>
          <w:lang w:val="fr-FR"/>
        </w:rPr>
        <w:t>aaaa</w:t>
      </w:r>
      <w:proofErr w:type="spellEnd"/>
      <w:r w:rsidRPr="006E5F10">
        <w:rPr>
          <w:lang w:val="fr-FR"/>
        </w:rPr>
        <w:t>).</w:t>
      </w:r>
    </w:p>
    <w:p w14:paraId="58915A0A" w14:textId="148B2AE8" w:rsidR="001A7877" w:rsidRPr="006E5F10" w:rsidRDefault="00DC35B4" w:rsidP="001A7877">
      <w:pPr>
        <w:keepNext/>
        <w:keepLines/>
        <w:spacing w:after="120"/>
        <w:ind w:left="720"/>
        <w:rPr>
          <w:lang w:val="fr-FR"/>
        </w:rPr>
      </w:pPr>
      <w:r w:rsidRPr="006E5F10">
        <w:rPr>
          <w:lang w:val="fr-FR"/>
        </w:rPr>
        <w:t>Dresser</w:t>
      </w:r>
      <w:r w:rsidR="001A7877" w:rsidRPr="006E5F10">
        <w:rPr>
          <w:lang w:val="fr-FR"/>
        </w:rPr>
        <w:t xml:space="preserve"> la liste des vaccins en vous basant d'abord sur le </w:t>
      </w:r>
      <w:r w:rsidRPr="006E5F10">
        <w:rPr>
          <w:lang w:val="fr-FR"/>
        </w:rPr>
        <w:t>programme</w:t>
      </w:r>
      <w:r w:rsidR="001A7877" w:rsidRPr="006E5F10">
        <w:rPr>
          <w:lang w:val="fr-FR"/>
        </w:rPr>
        <w:t xml:space="preserve"> de vaccination actuel et sur le carnet de vacc</w:t>
      </w:r>
      <w:r w:rsidRPr="006E5F10">
        <w:rPr>
          <w:lang w:val="fr-FR"/>
        </w:rPr>
        <w:t>ination le plus récent. Comparer</w:t>
      </w:r>
      <w:r w:rsidR="001A7877" w:rsidRPr="006E5F10">
        <w:rPr>
          <w:lang w:val="fr-FR"/>
        </w:rPr>
        <w:t xml:space="preserve"> ensuite cette liste </w:t>
      </w:r>
      <w:r w:rsidRPr="006E5F10">
        <w:rPr>
          <w:lang w:val="fr-FR"/>
        </w:rPr>
        <w:t>par rapport aux programmes</w:t>
      </w:r>
      <w:r w:rsidR="001A7877" w:rsidRPr="006E5F10">
        <w:rPr>
          <w:lang w:val="fr-FR"/>
        </w:rPr>
        <w:t xml:space="preserve"> et aux carnets précédents, en tenant compte des vaccins combinés qui peuvent encore être remplacés par des antigènes individuels (par exemple, un vaccin Pentavalent est remplacé par trois injections individuelles de DTC, </w:t>
      </w:r>
      <w:proofErr w:type="spellStart"/>
      <w:r w:rsidR="001A7877" w:rsidRPr="006E5F10">
        <w:rPr>
          <w:lang w:val="fr-FR"/>
        </w:rPr>
        <w:t>HepB</w:t>
      </w:r>
      <w:proofErr w:type="spellEnd"/>
      <w:r w:rsidR="001A7877" w:rsidRPr="006E5F10">
        <w:rPr>
          <w:lang w:val="fr-FR"/>
        </w:rPr>
        <w:t xml:space="preserve"> et Hib).</w:t>
      </w:r>
    </w:p>
    <w:p w14:paraId="639E8408" w14:textId="7E3F01A6" w:rsidR="00582FED" w:rsidRPr="006E5F10" w:rsidRDefault="00582FED" w:rsidP="00582FED">
      <w:pPr>
        <w:spacing w:after="120"/>
        <w:rPr>
          <w:b/>
          <w:bCs/>
          <w:lang w:val="fr-FR"/>
        </w:rPr>
      </w:pPr>
      <w:r w:rsidRPr="006E5F10">
        <w:rPr>
          <w:b/>
          <w:bCs/>
          <w:lang w:val="fr-FR"/>
        </w:rPr>
        <w:t>IM7</w:t>
      </w:r>
    </w:p>
    <w:p w14:paraId="7BC79CA6" w14:textId="510ACD3D" w:rsidR="00DC35B4" w:rsidRPr="006E5F10" w:rsidRDefault="00DC35B4" w:rsidP="00582FED">
      <w:pPr>
        <w:spacing w:after="120"/>
        <w:ind w:left="709"/>
        <w:rPr>
          <w:lang w:val="fr-FR"/>
        </w:rPr>
      </w:pPr>
      <w:r w:rsidRPr="006E5F10">
        <w:rPr>
          <w:lang w:val="fr-FR"/>
        </w:rPr>
        <w:t>La rubrique « </w:t>
      </w:r>
      <w:r w:rsidRPr="006E5F10">
        <w:rPr>
          <w:i/>
          <w:color w:val="FF0000"/>
          <w:lang w:val="fr-FR"/>
        </w:rPr>
        <w:t>BCG</w:t>
      </w:r>
      <w:r w:rsidRPr="006E5F10">
        <w:rPr>
          <w:i/>
          <w:color w:val="C00000"/>
          <w:lang w:val="fr-FR"/>
        </w:rPr>
        <w:t xml:space="preserve"> </w:t>
      </w:r>
      <w:r w:rsidRPr="006E5F10">
        <w:rPr>
          <w:i/>
          <w:color w:val="000000" w:themeColor="text1"/>
          <w:lang w:val="fr-FR"/>
        </w:rPr>
        <w:t xml:space="preserve">vers </w:t>
      </w:r>
      <w:r w:rsidRPr="006E5F10">
        <w:rPr>
          <w:i/>
          <w:color w:val="FF0000"/>
          <w:lang w:val="fr-FR"/>
        </w:rPr>
        <w:t>Td Booster</w:t>
      </w:r>
      <w:r w:rsidRPr="006E5F10">
        <w:rPr>
          <w:color w:val="FF0000"/>
          <w:lang w:val="fr-FR"/>
        </w:rPr>
        <w:t> </w:t>
      </w:r>
      <w:r w:rsidRPr="006E5F10">
        <w:rPr>
          <w:lang w:val="fr-FR"/>
        </w:rPr>
        <w:t xml:space="preserve">» doit être personnalisée pour indiquer la première et la dernière dose de vaccin dans l'IM6. </w:t>
      </w:r>
    </w:p>
    <w:p w14:paraId="705CA810" w14:textId="77AFBBA3" w:rsidR="00D61072" w:rsidRPr="006E5F10" w:rsidRDefault="00D61072" w:rsidP="00D61072">
      <w:pPr>
        <w:spacing w:after="120"/>
        <w:rPr>
          <w:lang w:val="fr-FR"/>
        </w:rPr>
      </w:pPr>
      <w:r w:rsidRPr="006E5F10">
        <w:rPr>
          <w:b/>
          <w:lang w:val="fr-FR"/>
        </w:rPr>
        <w:t>IM8</w:t>
      </w:r>
      <w:r w:rsidR="001A7877" w:rsidRPr="006E5F10">
        <w:rPr>
          <w:lang w:val="fr-FR"/>
        </w:rPr>
        <w:t xml:space="preserve"> et</w:t>
      </w:r>
      <w:r w:rsidRPr="006E5F10">
        <w:rPr>
          <w:lang w:val="fr-FR"/>
        </w:rPr>
        <w:t xml:space="preserve"> </w:t>
      </w:r>
      <w:r w:rsidRPr="006E5F10">
        <w:rPr>
          <w:b/>
          <w:lang w:val="fr-FR"/>
        </w:rPr>
        <w:t>IM12</w:t>
      </w:r>
    </w:p>
    <w:p w14:paraId="3244B904" w14:textId="6829D1C3" w:rsidR="00DC35B4" w:rsidRPr="006E5F10" w:rsidRDefault="00DC35B4" w:rsidP="00DC35B4">
      <w:pPr>
        <w:spacing w:after="120"/>
        <w:ind w:left="720"/>
        <w:rPr>
          <w:lang w:val="fr-FR"/>
        </w:rPr>
      </w:pPr>
      <w:r w:rsidRPr="006E5F10">
        <w:rPr>
          <w:lang w:val="fr-FR"/>
        </w:rPr>
        <w:t xml:space="preserve">Indiquer les dates et les types de vaccins administrés lors des campagnes de vaccination les plus récentes dans le pays. Si possible, indiquer la saison au cours de laquelle chaque campagne de la journée nationale de vaccination a eu lieu, car certaines personnes interrogées peuvent ne pas être en mesure d'identifier une date précise. Il est également conseillé d'énumérer les vaccins administrés au cours de ces campagnes, car cela peut également déclencher un rappel. </w:t>
      </w:r>
    </w:p>
    <w:p w14:paraId="117A9650" w14:textId="77777777" w:rsidR="00DC35B4" w:rsidRPr="006E5F10" w:rsidRDefault="00DC35B4" w:rsidP="00DC35B4">
      <w:pPr>
        <w:spacing w:after="120"/>
        <w:ind w:left="720"/>
        <w:rPr>
          <w:lang w:val="fr-FR"/>
        </w:rPr>
      </w:pPr>
      <w:r w:rsidRPr="006E5F10">
        <w:rPr>
          <w:lang w:val="fr-FR"/>
        </w:rPr>
        <w:t>Les campagnes énumérées devraient de préférence couvrir les trois années précédentes.</w:t>
      </w:r>
    </w:p>
    <w:p w14:paraId="3F43F85F" w14:textId="590D4280" w:rsidR="00DC35B4" w:rsidRPr="006E5F10" w:rsidRDefault="00DC35B4" w:rsidP="00DC35B4">
      <w:pPr>
        <w:spacing w:after="120"/>
        <w:ind w:left="720"/>
        <w:rPr>
          <w:lang w:val="fr-FR"/>
        </w:rPr>
      </w:pPr>
      <w:r w:rsidRPr="006E5F10">
        <w:rPr>
          <w:lang w:val="fr-FR"/>
        </w:rPr>
        <w:t>Veuillez également personnaliser le texte en rouge de la question en fonction des types de campagnes inclus dans la liste personnalisée.</w:t>
      </w:r>
    </w:p>
    <w:p w14:paraId="28F534F6" w14:textId="77777777" w:rsidR="00D61072" w:rsidRPr="006E5F10" w:rsidRDefault="00D61072" w:rsidP="00D61072">
      <w:pPr>
        <w:spacing w:after="120"/>
        <w:rPr>
          <w:lang w:val="fr-FR"/>
        </w:rPr>
      </w:pPr>
      <w:r w:rsidRPr="006E5F10">
        <w:rPr>
          <w:b/>
          <w:lang w:val="fr-FR"/>
        </w:rPr>
        <w:t>IM9</w:t>
      </w:r>
    </w:p>
    <w:p w14:paraId="3AE234F0" w14:textId="7A7A7979" w:rsidR="00DC35B4" w:rsidRPr="006E5F10" w:rsidRDefault="00DC35B4" w:rsidP="00D61072">
      <w:pPr>
        <w:spacing w:after="120"/>
        <w:ind w:left="720"/>
        <w:rPr>
          <w:lang w:val="fr-FR"/>
        </w:rPr>
      </w:pPr>
      <w:r w:rsidRPr="006E5F10">
        <w:rPr>
          <w:lang w:val="fr-FR"/>
        </w:rPr>
        <w:t>Personnaliser le texte en rouge si nécessaire, en fonction des types de campagne énumérés dans l'IM8.</w:t>
      </w:r>
    </w:p>
    <w:p w14:paraId="5951F0C3" w14:textId="77777777" w:rsidR="00D61072" w:rsidRPr="006E5F10" w:rsidRDefault="00D61072" w:rsidP="00D61072">
      <w:pPr>
        <w:spacing w:after="120"/>
        <w:rPr>
          <w:lang w:val="fr-FR"/>
        </w:rPr>
      </w:pPr>
      <w:r w:rsidRPr="006E5F10">
        <w:rPr>
          <w:b/>
          <w:lang w:val="fr-FR"/>
        </w:rPr>
        <w:t>IM11</w:t>
      </w:r>
    </w:p>
    <w:p w14:paraId="55131A75" w14:textId="6E8B45B6" w:rsidR="00DC35B4" w:rsidRPr="006E5F10" w:rsidRDefault="00CF2ACA" w:rsidP="00D61072">
      <w:pPr>
        <w:spacing w:after="120"/>
        <w:ind w:left="720"/>
        <w:rPr>
          <w:lang w:val="fr-FR"/>
        </w:rPr>
      </w:pPr>
      <w:r w:rsidRPr="006E5F10">
        <w:rPr>
          <w:lang w:val="fr-FR"/>
        </w:rPr>
        <w:t>Personnaliser</w:t>
      </w:r>
      <w:r w:rsidR="00DC35B4" w:rsidRPr="006E5F10">
        <w:rPr>
          <w:lang w:val="fr-FR"/>
        </w:rPr>
        <w:t xml:space="preserve"> le texte en rouge si nécessaire, en fonction des types de campagne énumérés dans IM12. Le texte doit être le même que celui qui a été personnalisé pour IM9.</w:t>
      </w:r>
    </w:p>
    <w:p w14:paraId="67C07D75" w14:textId="77777777" w:rsidR="00D61072" w:rsidRPr="006E5F10" w:rsidRDefault="00D61072" w:rsidP="00D61072">
      <w:pPr>
        <w:spacing w:after="120"/>
        <w:rPr>
          <w:b/>
          <w:bCs/>
          <w:lang w:val="fr-FR"/>
        </w:rPr>
      </w:pPr>
      <w:r w:rsidRPr="006E5F10">
        <w:rPr>
          <w:b/>
          <w:bCs/>
          <w:lang w:val="fr-FR"/>
        </w:rPr>
        <w:t>IM13</w:t>
      </w:r>
    </w:p>
    <w:p w14:paraId="472EF99C" w14:textId="2E18233B" w:rsidR="006A2296" w:rsidRPr="006E5F10" w:rsidRDefault="006A2296" w:rsidP="006A2296">
      <w:pPr>
        <w:spacing w:after="120"/>
        <w:ind w:left="720"/>
        <w:rPr>
          <w:lang w:val="fr-FR"/>
        </w:rPr>
      </w:pPr>
      <w:r w:rsidRPr="006E5F10">
        <w:rPr>
          <w:lang w:val="fr-FR"/>
        </w:rPr>
        <w:t>La référence de la question en rouge doit être adaptée pour inclure tous les éléments énumérés dans l'IM12.</w:t>
      </w:r>
    </w:p>
    <w:p w14:paraId="51BDEB3A" w14:textId="309CBAD2" w:rsidR="00D61072" w:rsidRPr="006E5F10" w:rsidRDefault="00D61072" w:rsidP="00D61072">
      <w:pPr>
        <w:spacing w:after="120"/>
        <w:rPr>
          <w:b/>
          <w:lang w:val="fr-FR"/>
        </w:rPr>
      </w:pPr>
      <w:r w:rsidRPr="006E5F10">
        <w:rPr>
          <w:b/>
          <w:lang w:val="fr-FR"/>
        </w:rPr>
        <w:t>IM14</w:t>
      </w:r>
      <w:r w:rsidR="00582FED" w:rsidRPr="006E5F10">
        <w:rPr>
          <w:b/>
          <w:lang w:val="fr-FR"/>
        </w:rPr>
        <w:t>-IM27A</w:t>
      </w:r>
    </w:p>
    <w:p w14:paraId="69A5C4CE" w14:textId="0EA59E69" w:rsidR="006A2296" w:rsidRPr="006E5F10" w:rsidRDefault="006A2296" w:rsidP="006A2296">
      <w:pPr>
        <w:spacing w:after="120"/>
        <w:ind w:left="720"/>
        <w:rPr>
          <w:lang w:val="fr-FR"/>
        </w:rPr>
      </w:pPr>
      <w:r w:rsidRPr="006E5F10">
        <w:rPr>
          <w:lang w:val="fr-FR"/>
        </w:rPr>
        <w:t>Comme indiqué ci-dessus, chaque vaccination répertoriée dans l'IM6 doit faire l'objet d'une question, suivie dans la plupart des cas d'une question sur le nombre de doses. Les questions individuelles doivent être adaptées au niveau local, en utilisant le site de vaccination le plus courant (bras, épaule ou autre) et avec des questions qui correspondent aux vaccinations habituelles effectuées lors de la visite appropriée.</w:t>
      </w:r>
    </w:p>
    <w:p w14:paraId="7710C5E9" w14:textId="77777777" w:rsidR="00D61072" w:rsidRPr="006E5F10" w:rsidRDefault="00D61072" w:rsidP="00D61072">
      <w:pPr>
        <w:spacing w:after="120"/>
        <w:rPr>
          <w:b/>
          <w:lang w:val="fr-FR"/>
        </w:rPr>
      </w:pPr>
      <w:r w:rsidRPr="006E5F10">
        <w:rPr>
          <w:b/>
          <w:lang w:val="fr-FR"/>
        </w:rPr>
        <w:t>IM26 – IM26A</w:t>
      </w:r>
    </w:p>
    <w:p w14:paraId="44DBFBE7" w14:textId="46051CEF" w:rsidR="006A2296" w:rsidRPr="006E5F10" w:rsidRDefault="006A2296" w:rsidP="00D61072">
      <w:pPr>
        <w:spacing w:after="120"/>
        <w:ind w:left="720"/>
        <w:rPr>
          <w:lang w:val="fr-FR"/>
        </w:rPr>
      </w:pPr>
      <w:r w:rsidRPr="006E5F10">
        <w:rPr>
          <w:lang w:val="fr-FR"/>
        </w:rPr>
        <w:t xml:space="preserve">Le vaccin ROR (ou </w:t>
      </w:r>
      <w:r w:rsidR="00366C4E">
        <w:rPr>
          <w:lang w:val="fr-FR"/>
        </w:rPr>
        <w:t>R</w:t>
      </w:r>
      <w:r w:rsidRPr="006E5F10">
        <w:rPr>
          <w:lang w:val="fr-FR"/>
        </w:rPr>
        <w:t xml:space="preserve">R ou rougeole) est normalement administré par injection dans le bras à l'âge de 9 mois. Dans certains contextes, les enfants peuvent recevoir une injection dans la cuisse. Dans certains pays, le vaccin est administré à l'âge de 12 ou 15 mois. Une deuxième dose est administrée dès l'âge de 15 à 18 mois. La combinaison d'antigènes appropriée doit être utilisée dans la question, de même que l'âge approprié pour l'injection et le lieu commun de l'injection, </w:t>
      </w:r>
      <w:r w:rsidRPr="006E5F10">
        <w:rPr>
          <w:lang w:val="fr-FR"/>
        </w:rPr>
        <w:lastRenderedPageBreak/>
        <w:t>conformément aux recommandations pour la vaccination dans le pays. Si une seule vaccination contre la rougeole est administrée, la question IM26A doit être supprimée en plus des sauts dans IM26.</w:t>
      </w:r>
    </w:p>
    <w:p w14:paraId="21AB323F" w14:textId="270C58DB" w:rsidR="006A2296" w:rsidRPr="006E5F10" w:rsidRDefault="006A2296" w:rsidP="006A2296">
      <w:pPr>
        <w:spacing w:after="120"/>
        <w:ind w:left="720"/>
        <w:rPr>
          <w:lang w:val="fr-FR"/>
        </w:rPr>
      </w:pPr>
      <w:r w:rsidRPr="006E5F10">
        <w:rPr>
          <w:lang w:val="fr-FR"/>
        </w:rPr>
        <w:t>Dans de très rares cas, la pratique consiste à vacciner individuellement contre la rougeole et la rubéole. Dans ce cas, les questions IM26 et IM26A doivent être modifiées pour couvrir uniquement la rougeole et une question supplémentaire doit être insérée dans IM26B pour traiter de la vaccination contre la rubéole.</w:t>
      </w:r>
    </w:p>
    <w:p w14:paraId="6C5E102C" w14:textId="2BFA2EFA" w:rsidR="00D61072" w:rsidRPr="006E5F10" w:rsidRDefault="00D61072" w:rsidP="00D61072">
      <w:pPr>
        <w:spacing w:after="120"/>
        <w:rPr>
          <w:lang w:val="fr-FR"/>
        </w:rPr>
      </w:pPr>
      <w:r w:rsidRPr="006E5F10">
        <w:rPr>
          <w:b/>
          <w:lang w:val="fr-FR"/>
        </w:rPr>
        <w:t>IM2</w:t>
      </w:r>
      <w:r w:rsidR="00582FED" w:rsidRPr="006E5F10">
        <w:rPr>
          <w:b/>
          <w:lang w:val="fr-FR"/>
        </w:rPr>
        <w:t>8</w:t>
      </w:r>
    </w:p>
    <w:p w14:paraId="299D4066" w14:textId="02534148" w:rsidR="00365941" w:rsidRPr="006E5F10" w:rsidRDefault="00365941" w:rsidP="00D61072">
      <w:pPr>
        <w:spacing w:after="120"/>
        <w:ind w:left="720"/>
        <w:rPr>
          <w:lang w:val="fr-FR"/>
        </w:rPr>
      </w:pPr>
      <w:r w:rsidRPr="006E5F10">
        <w:rPr>
          <w:lang w:val="fr-FR"/>
        </w:rPr>
        <w:t>Cette question doit être incluse si les carnets de vaccination ne sont disponibles que dans les établissements de santé. Dans la plupart des cas, cette question doit être supprimée (c'est-à-dire qu'il ne faut pas inclure le formulaire « Enregistrement des vaccinations dans les centres de santé ») si les personnes interrogées disposent de registres à domicile. Dans certains pays, la question et le formulaire peuvent être inclus si les carnets de vaccination dans les centres de santé sont disponibles, de bonne qualité, et s'il y a un intérêt à obtenir ces carnets en plus des carnets de vaccination à domicile.</w:t>
      </w:r>
    </w:p>
    <w:p w14:paraId="22B564B3" w14:textId="55E68E17" w:rsidR="00365941" w:rsidRPr="006E5F10" w:rsidRDefault="00365941" w:rsidP="00D61072">
      <w:pPr>
        <w:spacing w:after="120"/>
        <w:ind w:left="720"/>
        <w:rPr>
          <w:lang w:val="fr-FR"/>
        </w:rPr>
      </w:pPr>
      <w:r w:rsidRPr="006E5F10">
        <w:rPr>
          <w:lang w:val="fr-FR"/>
        </w:rPr>
        <w:t>Dans certains pays, les carnets de vaccination ne sont conservés que dans les établissements de santé et ne sont pas remis aux mères ou aux personnes qui s'occupent des enfants à titre principal. Si tel est le cas, vous devez prendre des dispositions afin que les équipes de terrain se rendent dans les établissements de santé pour recueillir ces informations à l'aide du « Formulaire d'enregistrement des vaccinations dans les centres de santé ». Personnaliser, imprimer et remettre aux équipes de terrain le formulaire « Formulaire d'enregistrement des vaccinations dans les centres de santé » qui sera initialement rempli à la main dans les établissements de santé.</w:t>
      </w:r>
    </w:p>
    <w:p w14:paraId="2722C2C7" w14:textId="21D5F77C" w:rsidR="00365941" w:rsidRPr="006E5F10" w:rsidRDefault="00365941" w:rsidP="00D61072">
      <w:pPr>
        <w:spacing w:after="120"/>
        <w:ind w:left="720"/>
        <w:rPr>
          <w:lang w:val="fr-FR"/>
        </w:rPr>
      </w:pPr>
      <w:r w:rsidRPr="006E5F10">
        <w:rPr>
          <w:lang w:val="fr-FR"/>
        </w:rPr>
        <w:t>Lorsque les enquêteurs administrent le Module de vaccination du Questionnaire pour les enfants de moins de cinq ans aux mères/personnes s'occupant principalement des enfants, ils doivent enregistrer '1' ou '3' pour IM2 dans ces cas, et, en suivant le flux, poser les questions à partir de IM11 pour obtenir les informations de rappel sur les vaccinations.</w:t>
      </w:r>
    </w:p>
    <w:p w14:paraId="0E2B9F27" w14:textId="4DE7E43C" w:rsidR="00365941" w:rsidRPr="006E5F10" w:rsidRDefault="00365941" w:rsidP="00D61072">
      <w:pPr>
        <w:spacing w:after="120"/>
        <w:ind w:left="720"/>
        <w:rPr>
          <w:lang w:val="fr-FR"/>
        </w:rPr>
      </w:pPr>
      <w:r w:rsidRPr="006E5F10">
        <w:rPr>
          <w:lang w:val="fr-FR"/>
        </w:rPr>
        <w:t>Les enquêteurs doivent également veiller à inclure, en haut du « Formulaire d'enregistrement des vaccinations dans les centres de santé », les informations d'identification qui leur permettront ensuite de faire correspondre les formulaires de vaccination avec le questionnaire ; plus précisément, de faire correspondre les questions HF1 à HF5 et HF7A et HF7B avec les questions UF1 à UF5 et UB1 et IM5A du Questionnaire pour les enfants de moins de cinq ans.</w:t>
      </w:r>
    </w:p>
    <w:p w14:paraId="1244910F" w14:textId="25179C7F" w:rsidR="00365941" w:rsidRPr="006E5F10" w:rsidRDefault="00365941" w:rsidP="00D61072">
      <w:pPr>
        <w:spacing w:after="120"/>
        <w:ind w:left="720"/>
        <w:rPr>
          <w:lang w:val="fr-FR"/>
        </w:rPr>
      </w:pPr>
      <w:r w:rsidRPr="006E5F10">
        <w:rPr>
          <w:lang w:val="fr-FR"/>
        </w:rPr>
        <w:t>Les équipes de terrain doivent se rendre dans l'établissement de santé où sont conservés les carnets de vaccination, identifier les carnets des enfants inclus dans l'enquête et remplir le « Formulaire d'enregistrement des vaccinations dans les centres de santé » en fonction des informations figurant sur le carnet.</w:t>
      </w:r>
    </w:p>
    <w:p w14:paraId="7A1E3036" w14:textId="52DC4D1B" w:rsidR="00B64977" w:rsidRPr="006E5F10" w:rsidRDefault="00194C64"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0031212D" w:rsidRPr="006E5F10">
        <w:rPr>
          <w:rFonts w:ascii="Abadi" w:eastAsia="Times New Roman" w:hAnsi="Abadi" w:cs="Calibri"/>
          <w:b/>
          <w:bCs/>
          <w:color w:val="F2A10E"/>
          <w:lang w:val="fr-FR" w:eastAsia="en-GB"/>
        </w:rPr>
        <w:t xml:space="preserve"> </w:t>
      </w:r>
      <w:r w:rsidR="0031212D" w:rsidRPr="006E5F10">
        <w:rPr>
          <w:rFonts w:ascii="Abadi" w:eastAsia="Times New Roman" w:hAnsi="Abadi" w:cs="Calibri"/>
          <w:b/>
          <w:color w:val="F2A10E"/>
          <w:sz w:val="18"/>
          <w:szCs w:val="18"/>
          <w:lang w:val="fr-FR" w:eastAsia="en-GB"/>
        </w:rPr>
        <w:t>Recours aux soins et aux traitements de la diarrhée</w:t>
      </w:r>
    </w:p>
    <w:p w14:paraId="0BA04B68"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38CBBA3D" w14:textId="231C5C99" w:rsidR="00B64977" w:rsidRPr="006E5F10" w:rsidRDefault="00194C64"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0031212D" w:rsidRPr="006E5F10">
        <w:rPr>
          <w:rFonts w:ascii="Abadi" w:eastAsia="Times New Roman" w:hAnsi="Abadi" w:cs="Calibri"/>
          <w:b/>
          <w:bCs/>
          <w:color w:val="F2A10E"/>
          <w:lang w:val="fr-FR" w:eastAsia="en-GB"/>
        </w:rPr>
        <w:t xml:space="preserve"> </w:t>
      </w:r>
      <w:r w:rsidR="0031212D" w:rsidRPr="006E5F10">
        <w:rPr>
          <w:rFonts w:ascii="Abadi" w:eastAsia="Times New Roman" w:hAnsi="Abadi" w:cs="Calibri"/>
          <w:b/>
          <w:color w:val="F2A10E"/>
          <w:sz w:val="18"/>
          <w:szCs w:val="18"/>
          <w:lang w:val="fr-FR" w:eastAsia="en-GB"/>
        </w:rPr>
        <w:t>Recours aux soins et aux traitements de l’IRA</w:t>
      </w:r>
    </w:p>
    <w:p w14:paraId="1F7980D7"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576E7DAD" w14:textId="6118AD3F" w:rsidR="00B64977" w:rsidRPr="006E5F10" w:rsidRDefault="00194C64"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0031212D" w:rsidRPr="006E5F10">
        <w:rPr>
          <w:rFonts w:ascii="Abadi" w:eastAsia="Times New Roman" w:hAnsi="Abadi" w:cs="Calibri"/>
          <w:b/>
          <w:bCs/>
          <w:color w:val="F2A10E"/>
          <w:lang w:val="fr-FR" w:eastAsia="en-GB"/>
        </w:rPr>
        <w:t xml:space="preserve"> </w:t>
      </w:r>
      <w:r w:rsidR="0031212D" w:rsidRPr="006E5F10">
        <w:rPr>
          <w:rFonts w:ascii="Abadi" w:eastAsia="Times New Roman" w:hAnsi="Abadi" w:cs="Calibri"/>
          <w:b/>
          <w:color w:val="F2A10E"/>
          <w:sz w:val="18"/>
          <w:szCs w:val="18"/>
          <w:lang w:val="fr-FR" w:eastAsia="en-GB"/>
        </w:rPr>
        <w:t>Recours aux soins et aux traitements du paludisme</w:t>
      </w:r>
    </w:p>
    <w:p w14:paraId="13508A74"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027A13C1" w14:textId="0FB1FE54" w:rsidR="00D61072" w:rsidRPr="006E5F10" w:rsidRDefault="0031212D" w:rsidP="00D61072">
      <w:pPr>
        <w:keepNext/>
        <w:keepLines/>
        <w:spacing w:after="120"/>
        <w:rPr>
          <w:b/>
          <w:lang w:val="fr-FR"/>
        </w:rPr>
      </w:pPr>
      <w:r w:rsidRPr="006E5F10">
        <w:rPr>
          <w:b/>
          <w:lang w:val="fr-FR"/>
        </w:rPr>
        <w:lastRenderedPageBreak/>
        <w:t xml:space="preserve">Formulaire de mesures anthropométriques </w:t>
      </w:r>
    </w:p>
    <w:p w14:paraId="20548278" w14:textId="7C0488FC" w:rsidR="00D61072" w:rsidRPr="006E5F10" w:rsidRDefault="0031212D" w:rsidP="00D61072">
      <w:pPr>
        <w:keepNext/>
        <w:keepLines/>
        <w:spacing w:after="120"/>
        <w:rPr>
          <w:lang w:val="fr-FR"/>
        </w:rPr>
      </w:pPr>
      <w:r w:rsidRPr="006E5F10">
        <w:rPr>
          <w:lang w:val="fr-FR"/>
        </w:rPr>
        <w:t>Aucun changement n’est nécessaire.</w:t>
      </w:r>
    </w:p>
    <w:p w14:paraId="517C11B2" w14:textId="41F99199" w:rsidR="00D61072" w:rsidRPr="006E5F10" w:rsidRDefault="00093C40" w:rsidP="00D61072">
      <w:pPr>
        <w:pStyle w:val="Heading2"/>
        <w:spacing w:before="0" w:after="120"/>
        <w:rPr>
          <w:lang w:val="fr-FR"/>
        </w:rPr>
      </w:pPr>
      <w:bookmarkStart w:id="18" w:name="_Toc65661948"/>
      <w:bookmarkStart w:id="19" w:name="_Toc160093418"/>
      <w:r w:rsidRPr="006E5F10">
        <w:rPr>
          <w:lang w:val="fr-FR"/>
        </w:rPr>
        <w:t>Form</w:t>
      </w:r>
      <w:bookmarkEnd w:id="18"/>
      <w:r w:rsidR="0031212D" w:rsidRPr="006E5F10">
        <w:rPr>
          <w:lang w:val="fr-FR"/>
        </w:rPr>
        <w:t xml:space="preserve">ulaire </w:t>
      </w:r>
      <w:r w:rsidR="0031212D" w:rsidRPr="006E5F10">
        <w:rPr>
          <w:rFonts w:ascii="Abadi" w:eastAsia="Times New Roman" w:hAnsi="Abadi" w:cs="Calibri"/>
          <w:color w:val="000000"/>
          <w:sz w:val="18"/>
          <w:szCs w:val="18"/>
          <w:lang w:val="fr-FR" w:eastAsia="en-GB"/>
        </w:rPr>
        <w:t>Enregistrement des vaccinations dans les centres de santé</w:t>
      </w:r>
      <w:bookmarkEnd w:id="19"/>
    </w:p>
    <w:p w14:paraId="53B099FD" w14:textId="77777777" w:rsidR="0031212D" w:rsidRPr="006E5F10" w:rsidRDefault="0031212D" w:rsidP="00D61072">
      <w:pPr>
        <w:spacing w:after="120"/>
        <w:rPr>
          <w:lang w:val="fr-FR"/>
        </w:rPr>
      </w:pPr>
      <w:r w:rsidRPr="006E5F10">
        <w:rPr>
          <w:lang w:val="fr-FR"/>
        </w:rPr>
        <w:t>La liste des vaccinations dans HF12 devrait correspondre à celle établie pour IM6, en l'adaptant si nécessaire comme décrit ci-dessus.</w:t>
      </w:r>
    </w:p>
    <w:p w14:paraId="16A14132" w14:textId="743A9372" w:rsidR="00D61072" w:rsidRPr="006E5F10" w:rsidRDefault="00D61072" w:rsidP="00D61072">
      <w:pPr>
        <w:pStyle w:val="Heading2"/>
        <w:spacing w:before="0" w:after="120"/>
        <w:rPr>
          <w:lang w:val="fr-FR"/>
        </w:rPr>
      </w:pPr>
      <w:bookmarkStart w:id="20" w:name="_Toc65661949"/>
      <w:bookmarkStart w:id="21" w:name="_Toc160093419"/>
      <w:r w:rsidRPr="006E5F10">
        <w:rPr>
          <w:lang w:val="fr-FR"/>
        </w:rPr>
        <w:t xml:space="preserve">Questionnaire </w:t>
      </w:r>
      <w:bookmarkEnd w:id="20"/>
      <w:r w:rsidR="0031212D" w:rsidRPr="006E5F10">
        <w:rPr>
          <w:lang w:val="fr-FR"/>
        </w:rPr>
        <w:t>Enfants et adolescents de 5 à 17 ans</w:t>
      </w:r>
      <w:bookmarkEnd w:id="21"/>
      <w:r w:rsidR="0031212D" w:rsidRPr="006E5F10">
        <w:rPr>
          <w:lang w:val="fr-FR"/>
        </w:rPr>
        <w:t xml:space="preserve"> </w:t>
      </w:r>
    </w:p>
    <w:p w14:paraId="432BE64D" w14:textId="49662AE2" w:rsidR="00D61072" w:rsidRPr="006E5F10" w:rsidRDefault="0031212D" w:rsidP="00D61072">
      <w:pPr>
        <w:spacing w:after="120"/>
        <w:rPr>
          <w:b/>
          <w:lang w:val="fr-FR"/>
        </w:rPr>
      </w:pPr>
      <w:r w:rsidRPr="006E5F10">
        <w:rPr>
          <w:b/>
          <w:lang w:val="fr-FR"/>
        </w:rPr>
        <w:t>Panneau d’information de l’enfant de 5 à 17 ans</w:t>
      </w:r>
      <w:r w:rsidR="00D61072" w:rsidRPr="006E5F10">
        <w:rPr>
          <w:b/>
          <w:lang w:val="fr-FR"/>
        </w:rPr>
        <w:t xml:space="preserve"> (page 1)</w:t>
      </w:r>
    </w:p>
    <w:p w14:paraId="6FF05C95" w14:textId="6C952F5B" w:rsidR="008A443F" w:rsidRPr="006E5F10" w:rsidRDefault="008A443F" w:rsidP="00D61072">
      <w:pPr>
        <w:spacing w:after="120"/>
        <w:rPr>
          <w:lang w:val="fr-FR"/>
        </w:rPr>
      </w:pPr>
      <w:r w:rsidRPr="006E5F10">
        <w:rPr>
          <w:lang w:val="fr-FR"/>
        </w:rPr>
        <w:t>Remplacer « </w:t>
      </w:r>
      <w:r w:rsidRPr="006E5F10">
        <w:rPr>
          <w:color w:val="FF0000"/>
          <w:lang w:val="fr-FR"/>
        </w:rPr>
        <w:t>Nom et année de l'enquête </w:t>
      </w:r>
      <w:r w:rsidRPr="006E5F10">
        <w:rPr>
          <w:lang w:val="fr-FR"/>
        </w:rPr>
        <w:t>» par le nom et l'année (ou les années) du travail sur le terrain de l'enquête.</w:t>
      </w:r>
    </w:p>
    <w:p w14:paraId="4F9E25A7" w14:textId="52750C54" w:rsidR="00D61072" w:rsidRPr="006E5F10" w:rsidRDefault="00D61072" w:rsidP="00D61072">
      <w:pPr>
        <w:spacing w:after="120"/>
        <w:rPr>
          <w:b/>
          <w:lang w:val="fr-FR"/>
        </w:rPr>
      </w:pPr>
      <w:r w:rsidRPr="006E5F10">
        <w:rPr>
          <w:b/>
          <w:lang w:val="fr-FR"/>
        </w:rPr>
        <w:t>FS1</w:t>
      </w:r>
      <w:r w:rsidRPr="006E5F10">
        <w:rPr>
          <w:lang w:val="fr-FR"/>
        </w:rPr>
        <w:t xml:space="preserve">, </w:t>
      </w:r>
      <w:r w:rsidRPr="006E5F10">
        <w:rPr>
          <w:b/>
          <w:lang w:val="fr-FR"/>
        </w:rPr>
        <w:t>FS2</w:t>
      </w:r>
      <w:r w:rsidRPr="006E5F10">
        <w:rPr>
          <w:lang w:val="fr-FR"/>
        </w:rPr>
        <w:t xml:space="preserve">, </w:t>
      </w:r>
      <w:r w:rsidRPr="006E5F10">
        <w:rPr>
          <w:b/>
          <w:lang w:val="fr-FR"/>
        </w:rPr>
        <w:t>FS5</w:t>
      </w:r>
      <w:r w:rsidRPr="006E5F10">
        <w:rPr>
          <w:lang w:val="fr-FR"/>
        </w:rPr>
        <w:t xml:space="preserve">, </w:t>
      </w:r>
      <w:r w:rsidRPr="006E5F10">
        <w:rPr>
          <w:b/>
          <w:lang w:val="fr-FR"/>
        </w:rPr>
        <w:t>FS6</w:t>
      </w:r>
      <w:r w:rsidRPr="006E5F10">
        <w:rPr>
          <w:lang w:val="fr-FR"/>
        </w:rPr>
        <w:t>,</w:t>
      </w:r>
      <w:r w:rsidR="008A443F" w:rsidRPr="006E5F10">
        <w:rPr>
          <w:lang w:val="fr-FR"/>
        </w:rPr>
        <w:t xml:space="preserve"> et</w:t>
      </w:r>
      <w:r w:rsidRPr="006E5F10">
        <w:rPr>
          <w:lang w:val="fr-FR"/>
        </w:rPr>
        <w:t xml:space="preserve"> </w:t>
      </w:r>
      <w:r w:rsidRPr="006E5F10">
        <w:rPr>
          <w:b/>
          <w:lang w:val="fr-FR"/>
        </w:rPr>
        <w:t>FS10A/B</w:t>
      </w:r>
    </w:p>
    <w:p w14:paraId="44DDD6CF" w14:textId="77777777" w:rsidR="008A443F" w:rsidRPr="006E5F10" w:rsidRDefault="008A443F" w:rsidP="00D61072">
      <w:pPr>
        <w:spacing w:after="120"/>
        <w:ind w:left="720"/>
        <w:rPr>
          <w:lang w:val="fr-FR"/>
        </w:rPr>
      </w:pPr>
      <w:r w:rsidRPr="006E5F10">
        <w:rPr>
          <w:lang w:val="fr-FR"/>
        </w:rPr>
        <w:t>Veuillez consulter les instructions de personnalisation pour HH1, HH2, HH3 et HH4, et HH12 ci-dessus.</w:t>
      </w:r>
    </w:p>
    <w:p w14:paraId="34C00F49" w14:textId="618AC30C" w:rsidR="00D61072" w:rsidRPr="006E5F10" w:rsidRDefault="008A443F" w:rsidP="00D61072">
      <w:pPr>
        <w:spacing w:after="120"/>
        <w:rPr>
          <w:b/>
          <w:lang w:val="fr-FR"/>
        </w:rPr>
      </w:pPr>
      <w:r w:rsidRPr="006E5F10">
        <w:rPr>
          <w:b/>
          <w:lang w:val="fr-FR"/>
        </w:rPr>
        <w:t xml:space="preserve">Panneau d’information de l’enfant de 5 à 17 </w:t>
      </w:r>
      <w:r w:rsidR="00D61072" w:rsidRPr="006E5F10">
        <w:rPr>
          <w:b/>
          <w:lang w:val="fr-FR"/>
        </w:rPr>
        <w:t>(page 19)</w:t>
      </w:r>
    </w:p>
    <w:p w14:paraId="47173604" w14:textId="19033872" w:rsidR="00D61072" w:rsidRPr="006E5F10" w:rsidRDefault="00D61072" w:rsidP="00D61072">
      <w:pPr>
        <w:spacing w:after="120"/>
        <w:rPr>
          <w:lang w:val="fr-FR"/>
        </w:rPr>
      </w:pPr>
      <w:r w:rsidRPr="006E5F10">
        <w:rPr>
          <w:b/>
          <w:lang w:val="fr-FR"/>
        </w:rPr>
        <w:t>FS12</w:t>
      </w:r>
      <w:r w:rsidRPr="006E5F10">
        <w:rPr>
          <w:lang w:val="fr-FR"/>
        </w:rPr>
        <w:t xml:space="preserve">, </w:t>
      </w:r>
      <w:r w:rsidRPr="006E5F10">
        <w:rPr>
          <w:b/>
          <w:lang w:val="fr-FR"/>
        </w:rPr>
        <w:t>FS13</w:t>
      </w:r>
      <w:r w:rsidR="002405FE" w:rsidRPr="006E5F10">
        <w:rPr>
          <w:bCs/>
          <w:lang w:val="fr-FR"/>
        </w:rPr>
        <w:t xml:space="preserve">, </w:t>
      </w:r>
      <w:r w:rsidR="002405FE" w:rsidRPr="006E5F10">
        <w:rPr>
          <w:b/>
          <w:lang w:val="fr-FR"/>
        </w:rPr>
        <w:t>FS14</w:t>
      </w:r>
      <w:r w:rsidR="002405FE" w:rsidRPr="006E5F10">
        <w:rPr>
          <w:bCs/>
          <w:lang w:val="fr-FR"/>
        </w:rPr>
        <w:t xml:space="preserve">, </w:t>
      </w:r>
      <w:r w:rsidR="002405FE" w:rsidRPr="006E5F10">
        <w:rPr>
          <w:b/>
          <w:lang w:val="fr-FR"/>
        </w:rPr>
        <w:t>FS15E</w:t>
      </w:r>
      <w:r w:rsidR="002405FE" w:rsidRPr="006E5F10">
        <w:rPr>
          <w:bCs/>
          <w:lang w:val="fr-FR"/>
        </w:rPr>
        <w:t xml:space="preserve">, </w:t>
      </w:r>
      <w:r w:rsidR="002405FE" w:rsidRPr="006E5F10">
        <w:rPr>
          <w:b/>
          <w:lang w:val="fr-FR"/>
        </w:rPr>
        <w:t>FS15F</w:t>
      </w:r>
      <w:r w:rsidR="002405FE" w:rsidRPr="006E5F10">
        <w:rPr>
          <w:bCs/>
          <w:lang w:val="fr-FR"/>
        </w:rPr>
        <w:t>,</w:t>
      </w:r>
      <w:r w:rsidR="008A443F" w:rsidRPr="006E5F10">
        <w:rPr>
          <w:lang w:val="fr-FR"/>
        </w:rPr>
        <w:t xml:space="preserve"> et</w:t>
      </w:r>
      <w:r w:rsidRPr="006E5F10">
        <w:rPr>
          <w:lang w:val="fr-FR"/>
        </w:rPr>
        <w:t xml:space="preserve"> </w:t>
      </w:r>
      <w:r w:rsidRPr="006E5F10">
        <w:rPr>
          <w:b/>
          <w:lang w:val="fr-FR"/>
        </w:rPr>
        <w:t>FS1</w:t>
      </w:r>
      <w:r w:rsidR="002405FE" w:rsidRPr="006E5F10">
        <w:rPr>
          <w:b/>
          <w:lang w:val="fr-FR"/>
        </w:rPr>
        <w:t>5J</w:t>
      </w:r>
    </w:p>
    <w:p w14:paraId="425DEB88" w14:textId="77777777" w:rsidR="008A443F" w:rsidRPr="006E5F10" w:rsidRDefault="008A443F" w:rsidP="00D61072">
      <w:pPr>
        <w:spacing w:after="120"/>
        <w:ind w:left="720"/>
        <w:rPr>
          <w:lang w:val="fr-FR"/>
        </w:rPr>
      </w:pPr>
      <w:r w:rsidRPr="006E5F10">
        <w:rPr>
          <w:lang w:val="fr-FR"/>
        </w:rPr>
        <w:t>Voir les instructions de personnalisation pour HH13, HH14, HH15 et HH16 ci-dessus.</w:t>
      </w:r>
    </w:p>
    <w:p w14:paraId="012E9A88" w14:textId="374DCEC0" w:rsidR="00D61072" w:rsidRPr="006E5F10" w:rsidRDefault="00D61072" w:rsidP="00D61072">
      <w:pPr>
        <w:spacing w:after="120"/>
        <w:rPr>
          <w:b/>
          <w:lang w:val="fr-FR"/>
        </w:rPr>
      </w:pPr>
      <w:r w:rsidRPr="006E5F10">
        <w:rPr>
          <w:b/>
          <w:lang w:val="fr-FR"/>
        </w:rPr>
        <w:t>Module</w:t>
      </w:r>
      <w:r w:rsidR="008A443F" w:rsidRPr="006E5F10">
        <w:rPr>
          <w:b/>
          <w:lang w:val="fr-FR"/>
        </w:rPr>
        <w:t xml:space="preserve"> Caractéristiques de l’enfant</w:t>
      </w:r>
    </w:p>
    <w:p w14:paraId="73EAF8A5" w14:textId="52549D27" w:rsidR="00D61072" w:rsidRPr="006E5F10" w:rsidRDefault="00D61072" w:rsidP="00D61072">
      <w:pPr>
        <w:spacing w:after="120"/>
        <w:rPr>
          <w:lang w:val="fr-FR"/>
        </w:rPr>
      </w:pPr>
      <w:r w:rsidRPr="006E5F10">
        <w:rPr>
          <w:b/>
          <w:lang w:val="fr-FR"/>
        </w:rPr>
        <w:t>CB</w:t>
      </w:r>
      <w:r w:rsidR="002405FE" w:rsidRPr="006E5F10">
        <w:rPr>
          <w:b/>
          <w:lang w:val="fr-FR"/>
        </w:rPr>
        <w:t>5</w:t>
      </w:r>
      <w:r w:rsidRPr="006E5F10">
        <w:rPr>
          <w:lang w:val="fr-FR"/>
        </w:rPr>
        <w:t xml:space="preserve"> </w:t>
      </w:r>
      <w:r w:rsidR="008A443F" w:rsidRPr="006E5F10">
        <w:rPr>
          <w:lang w:val="fr-FR"/>
        </w:rPr>
        <w:t>et</w:t>
      </w:r>
      <w:r w:rsidR="002405FE" w:rsidRPr="006E5F10">
        <w:rPr>
          <w:lang w:val="fr-FR"/>
        </w:rPr>
        <w:t xml:space="preserve"> </w:t>
      </w:r>
      <w:r w:rsidR="002405FE" w:rsidRPr="006E5F10">
        <w:rPr>
          <w:b/>
          <w:bCs/>
          <w:lang w:val="fr-FR"/>
        </w:rPr>
        <w:t>CB6</w:t>
      </w:r>
    </w:p>
    <w:p w14:paraId="5DC90EB4" w14:textId="17553BCA" w:rsidR="008A443F" w:rsidRPr="006E5F10" w:rsidRDefault="008A443F" w:rsidP="002405FE">
      <w:pPr>
        <w:spacing w:after="120"/>
        <w:ind w:left="630"/>
        <w:rPr>
          <w:lang w:val="fr-FR"/>
        </w:rPr>
      </w:pPr>
      <w:r w:rsidRPr="006E5F10">
        <w:rPr>
          <w:lang w:val="fr-FR"/>
        </w:rPr>
        <w:t>Le texte en rouge doit être remplacé par les noms courants des programmes d'EPE dans le pays, tels que crèche, école maternelle, centre communautaire de Développement de la Petite Enfance, etc. Voir les instructions de personnalisation pour la question ED4.</w:t>
      </w:r>
    </w:p>
    <w:p w14:paraId="184CED85" w14:textId="271BC3F3" w:rsidR="00B64977" w:rsidRPr="006E5F10" w:rsidRDefault="008A443F"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w:t>
      </w:r>
      <w:r w:rsidRPr="006E5F10">
        <w:rPr>
          <w:rFonts w:ascii="Abadi" w:eastAsia="Times New Roman" w:hAnsi="Abadi" w:cs="Calibri"/>
          <w:b/>
          <w:color w:val="F2A10E"/>
          <w:sz w:val="18"/>
          <w:szCs w:val="18"/>
          <w:lang w:val="fr-FR" w:eastAsia="en-GB"/>
        </w:rPr>
        <w:t>Assurance maladie</w:t>
      </w:r>
    </w:p>
    <w:p w14:paraId="13DC4F86"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169DE33D" w14:textId="522E86F3" w:rsidR="00D61072" w:rsidRPr="006E5F10" w:rsidRDefault="00D61072" w:rsidP="00D61072">
      <w:pPr>
        <w:spacing w:after="120"/>
        <w:rPr>
          <w:b/>
          <w:lang w:val="fr-FR"/>
        </w:rPr>
      </w:pPr>
      <w:r w:rsidRPr="006E5F10">
        <w:rPr>
          <w:b/>
          <w:lang w:val="fr-FR"/>
        </w:rPr>
        <w:t>Module</w:t>
      </w:r>
      <w:r w:rsidR="008A443F" w:rsidRPr="006E5F10">
        <w:rPr>
          <w:b/>
          <w:lang w:val="fr-FR"/>
        </w:rPr>
        <w:t xml:space="preserve"> Travail des enfants</w:t>
      </w:r>
    </w:p>
    <w:p w14:paraId="422345CB" w14:textId="77777777" w:rsidR="00D61072" w:rsidRPr="006E5F10" w:rsidRDefault="00D61072" w:rsidP="00D61072">
      <w:pPr>
        <w:spacing w:after="120"/>
        <w:rPr>
          <w:b/>
          <w:lang w:val="fr-FR"/>
        </w:rPr>
      </w:pPr>
      <w:r w:rsidRPr="006E5F10">
        <w:rPr>
          <w:b/>
          <w:lang w:val="fr-FR"/>
        </w:rPr>
        <w:t>CL1</w:t>
      </w:r>
    </w:p>
    <w:p w14:paraId="5616F981" w14:textId="48DB7044" w:rsidR="008A443F" w:rsidRPr="006E5F10" w:rsidRDefault="008A443F" w:rsidP="00D61072">
      <w:pPr>
        <w:spacing w:after="120"/>
        <w:ind w:left="720"/>
        <w:rPr>
          <w:lang w:val="fr-FR"/>
        </w:rPr>
      </w:pPr>
      <w:r w:rsidRPr="006E5F10">
        <w:rPr>
          <w:lang w:val="fr-FR"/>
        </w:rPr>
        <w:t>Dans la plupart des enquêtes, aucun changement n’est nécessaire pour les quatre questions [A]-[X] de la section CL1. Cependant, veuillez examiner ces questions afin de déterminer s'il est utile d'inclure un exemple spécifique à chaque pays. Toutes les activités énumérées dans les questions [A] à [X] comptent comme des activités économiques pour le calcul de l'indicateur sur le travail des enfants et tout ajout ou changement doit être effectué selon les activités liées à la question individuelle, comme décrit ci-dessous.</w:t>
      </w:r>
    </w:p>
    <w:p w14:paraId="12EF7207" w14:textId="27B2E32A" w:rsidR="008A443F" w:rsidRPr="006E5F10" w:rsidRDefault="008A443F" w:rsidP="00D61072">
      <w:pPr>
        <w:spacing w:after="120"/>
        <w:ind w:left="720"/>
        <w:rPr>
          <w:lang w:val="fr-FR"/>
        </w:rPr>
      </w:pPr>
      <w:r w:rsidRPr="006E5F10">
        <w:rPr>
          <w:lang w:val="fr-FR"/>
        </w:rPr>
        <w:t xml:space="preserve">La question [A] désigne une série d'activités liées à l'agriculture auxquelles l'enfant peut s’être adonné </w:t>
      </w:r>
      <w:proofErr w:type="gramStart"/>
      <w:r w:rsidRPr="006E5F10">
        <w:rPr>
          <w:lang w:val="fr-FR"/>
        </w:rPr>
        <w:t>ou</w:t>
      </w:r>
      <w:proofErr w:type="gramEnd"/>
      <w:r w:rsidRPr="006E5F10">
        <w:rPr>
          <w:lang w:val="fr-FR"/>
        </w:rPr>
        <w:t xml:space="preserve"> avoir contribué. [B] désigne une série d'activités liées à d'autres types d'entreprises familiales, d'entreprises que l'enfant peut posséder ou d'entreprises appartenant à des membres de sa famille, avec lesquelles l'enfant a pu travailler avec ou sans rétribution financière. [C] désigne la production ou la vente de divers types de produits, tels que des articles, de l'artisanat, des vêtements, de la nourriture ou des produits agricoles. [X] est destiné à couvrir toutes les autres activités de production et/ou de distribution de biens et de services qui ne sont pas couvertes par les trois questions précédentes. Veuillez noter que les activités telles que le nettoyage ou la préparation de repas pour le ménage ne sont pas censées être saisies ici mais dans la question CL11.</w:t>
      </w:r>
    </w:p>
    <w:p w14:paraId="257924DC" w14:textId="1E0AA1A4" w:rsidR="00D61072" w:rsidRPr="006E5F10" w:rsidRDefault="00D61072" w:rsidP="00D61072">
      <w:pPr>
        <w:keepNext/>
        <w:keepLines/>
        <w:spacing w:after="120"/>
        <w:rPr>
          <w:b/>
          <w:lang w:val="fr-FR"/>
        </w:rPr>
      </w:pPr>
      <w:r w:rsidRPr="006E5F10">
        <w:rPr>
          <w:b/>
          <w:lang w:val="fr-FR"/>
        </w:rPr>
        <w:lastRenderedPageBreak/>
        <w:t>CL4</w:t>
      </w:r>
      <w:r w:rsidRPr="006E5F10">
        <w:rPr>
          <w:lang w:val="fr-FR"/>
        </w:rPr>
        <w:t xml:space="preserve">, </w:t>
      </w:r>
      <w:r w:rsidRPr="006E5F10">
        <w:rPr>
          <w:b/>
          <w:lang w:val="fr-FR"/>
        </w:rPr>
        <w:t>CL5</w:t>
      </w:r>
      <w:r w:rsidR="008A443F" w:rsidRPr="006E5F10">
        <w:rPr>
          <w:lang w:val="fr-FR"/>
        </w:rPr>
        <w:t xml:space="preserve"> et</w:t>
      </w:r>
      <w:r w:rsidRPr="006E5F10">
        <w:rPr>
          <w:lang w:val="fr-FR"/>
        </w:rPr>
        <w:t xml:space="preserve"> </w:t>
      </w:r>
      <w:r w:rsidRPr="006E5F10">
        <w:rPr>
          <w:b/>
          <w:lang w:val="fr-FR"/>
        </w:rPr>
        <w:t>CL6</w:t>
      </w:r>
    </w:p>
    <w:p w14:paraId="5D89AF04" w14:textId="76A96B77" w:rsidR="008A443F" w:rsidRPr="006E5F10" w:rsidRDefault="008A443F" w:rsidP="005E5CFA">
      <w:pPr>
        <w:keepNext/>
        <w:keepLines/>
        <w:spacing w:after="120"/>
        <w:ind w:left="720"/>
        <w:rPr>
          <w:lang w:val="fr-FR"/>
        </w:rPr>
      </w:pPr>
      <w:r w:rsidRPr="006E5F10">
        <w:rPr>
          <w:lang w:val="fr-FR"/>
        </w:rPr>
        <w:t xml:space="preserve">Les trois questions sont conçues pour déterminer si l'enfant travaille dans des conditions dangereuses et décrire les conditions dangereuses les plus courantes dans lesquelles les enfants travailleurs peuvent être amenés à travailler. Il est nécessaire d'examiner les conditions incluses dans ces questions (en particulier celles énumérées dans la CL6) afin de déterminer si elles sont adéquates dans le contexte spécifique du pays. Les experts en matière de travail des enfants doivent être consultés, par exemple au sein du ministère du travail, de l'UNICEF, de l'OIT ou d'autres organismes, de même que les enquêtes précédentes sur le travail des enfants ou les enquêtes comprenant des modules sur le travail des enfants, c'est-à-dire une enquête sur les forces de travail. Des questions supplémentaires peuvent être ajoutées avant la CL4, la CL5 ou la CL6 (ou au sein de la CL6, avant la CL6[X]). La décision de placement doit être évaluée </w:t>
      </w:r>
      <w:r w:rsidR="005E5CFA" w:rsidRPr="006E5F10">
        <w:rPr>
          <w:lang w:val="fr-FR"/>
        </w:rPr>
        <w:t>en fonction de la question particulière</w:t>
      </w:r>
      <w:r w:rsidRPr="006E5F10">
        <w:rPr>
          <w:lang w:val="fr-FR"/>
        </w:rPr>
        <w:t>. Veuillez conserver les codes et garder [X] comme question finale, car elle est destinée à détecter toute autre situation dangereuse qui n'est pas directement posée.</w:t>
      </w:r>
    </w:p>
    <w:p w14:paraId="51354A1D" w14:textId="4542808B" w:rsidR="005E5CFA" w:rsidRPr="006E5F10" w:rsidRDefault="005E5CFA" w:rsidP="005E5CFA">
      <w:pPr>
        <w:spacing w:after="120"/>
        <w:ind w:left="720"/>
        <w:rPr>
          <w:lang w:val="fr-FR"/>
        </w:rPr>
      </w:pPr>
      <w:r w:rsidRPr="006E5F10">
        <w:rPr>
          <w:lang w:val="fr-FR"/>
        </w:rPr>
        <w:t>S'il n'y a pas de demande ou d'intérêt pour connaître la fréquence de chaque type individuel de conditions dangereuses, des instructions de saut peuvent être insérées de sorte que le premier « oui » à l'une des conditions dans CL4, CL5 et CL6 permette de passer à CL7. Cela permettra de calculer l'indicateur 8.2 des MICS (indicateur 8.7.1 des ODD).</w:t>
      </w:r>
    </w:p>
    <w:p w14:paraId="544893F0" w14:textId="730AB55B" w:rsidR="00D61072" w:rsidRPr="006E5F10" w:rsidRDefault="00D61072" w:rsidP="00D61072">
      <w:pPr>
        <w:spacing w:after="120"/>
        <w:rPr>
          <w:b/>
          <w:lang w:val="fr-FR"/>
        </w:rPr>
      </w:pPr>
      <w:r w:rsidRPr="006E5F10">
        <w:rPr>
          <w:b/>
          <w:lang w:val="fr-FR"/>
        </w:rPr>
        <w:t>CL7</w:t>
      </w:r>
      <w:r w:rsidR="008A443F" w:rsidRPr="006E5F10">
        <w:rPr>
          <w:lang w:val="fr-FR"/>
        </w:rPr>
        <w:t xml:space="preserve"> et</w:t>
      </w:r>
      <w:r w:rsidRPr="006E5F10">
        <w:rPr>
          <w:lang w:val="fr-FR"/>
        </w:rPr>
        <w:t xml:space="preserve"> </w:t>
      </w:r>
      <w:r w:rsidRPr="006E5F10">
        <w:rPr>
          <w:b/>
          <w:lang w:val="fr-FR"/>
        </w:rPr>
        <w:t>CL9</w:t>
      </w:r>
    </w:p>
    <w:p w14:paraId="07184E0D" w14:textId="64069627" w:rsidR="005E5CFA" w:rsidRPr="006E5F10" w:rsidRDefault="005E5CFA" w:rsidP="00D61072">
      <w:pPr>
        <w:spacing w:after="120"/>
        <w:ind w:left="720"/>
        <w:rPr>
          <w:lang w:val="fr-FR"/>
        </w:rPr>
      </w:pPr>
      <w:r w:rsidRPr="006E5F10">
        <w:rPr>
          <w:lang w:val="fr-FR"/>
        </w:rPr>
        <w:t>Ces deux types d'activités (l'une ou l'autre ou les deux) peuvent être supprimés du questionnaire si ces activités ne sont pas applicables dans le pays. Si CL7 ou CL9 sont supprimés, veuillez également supprimer CL8 ou CL10, respectivement. Si elles sont supprimées sous cette forme directe, ces activités peu fréquentes doivent être saisies dans CL11[X] et une instruction en ce sens doit être ajoutée aux instructions destinées aux enquêteurs.</w:t>
      </w:r>
    </w:p>
    <w:p w14:paraId="2974B4AA" w14:textId="77777777" w:rsidR="00D61072" w:rsidRPr="006E5F10" w:rsidRDefault="00D61072" w:rsidP="00D61072">
      <w:pPr>
        <w:spacing w:after="120"/>
        <w:rPr>
          <w:b/>
          <w:lang w:val="fr-FR"/>
        </w:rPr>
      </w:pPr>
      <w:r w:rsidRPr="006E5F10">
        <w:rPr>
          <w:b/>
          <w:lang w:val="fr-FR"/>
        </w:rPr>
        <w:t>CL11</w:t>
      </w:r>
    </w:p>
    <w:p w14:paraId="06A105F2" w14:textId="33FFFF83" w:rsidR="005E5CFA" w:rsidRPr="006E5F10" w:rsidRDefault="005E5CFA" w:rsidP="00D61072">
      <w:pPr>
        <w:spacing w:after="120"/>
        <w:ind w:left="720"/>
        <w:rPr>
          <w:lang w:val="fr-FR"/>
        </w:rPr>
      </w:pPr>
      <w:r w:rsidRPr="006E5F10">
        <w:rPr>
          <w:lang w:val="fr-FR"/>
        </w:rPr>
        <w:t>Cette liste comprend les tâches ménagères les plus courantes et les plus fastidieuses. Toutefois, vous aurez peut-être tendance à ajouter des tâches spécifiques à votre pays qui ne sont pas déjà mentionnées. Veuillez insérer toute corvée supplémentaire au-dessus de la question [X], car celle-ci est destinée à prendre en compte les tâches qui ne sont pas spécifiquement mentionnées. Ne pas oublier non plus que les tâches ne doivent pas être des activités économiques, car celles-ci doivent être saisies exclusivement dans CL1. A cet égard, noter également que la corvée d'eau et la collecte de bois de chauffage sont déjà mentionnées dans les questions CL7 et CL9.</w:t>
      </w:r>
    </w:p>
    <w:p w14:paraId="2120D161" w14:textId="233B2D2D" w:rsidR="005E5CFA" w:rsidRPr="006E5F10" w:rsidRDefault="005E5CFA" w:rsidP="005E5CFA">
      <w:pPr>
        <w:spacing w:after="0" w:line="288" w:lineRule="auto"/>
        <w:ind w:left="720"/>
        <w:rPr>
          <w:lang w:val="fr-FR"/>
        </w:rPr>
      </w:pPr>
      <w:r w:rsidRPr="006E5F10">
        <w:rPr>
          <w:lang w:val="fr-FR"/>
        </w:rPr>
        <w:t>Consulter des experts en statistiques du travail en ce qui concerne les modifications souhaitées à CL11.</w:t>
      </w:r>
    </w:p>
    <w:p w14:paraId="1000FDC3" w14:textId="77777777" w:rsidR="005E5CFA" w:rsidRPr="006E5F10" w:rsidRDefault="005E5CFA" w:rsidP="00D61072">
      <w:pPr>
        <w:spacing w:after="120"/>
        <w:ind w:left="720"/>
        <w:rPr>
          <w:lang w:val="fr-FR"/>
        </w:rPr>
      </w:pPr>
    </w:p>
    <w:p w14:paraId="39C07A83" w14:textId="74FC1881" w:rsidR="00D61072" w:rsidRPr="006E5F10" w:rsidRDefault="00D61072" w:rsidP="00D61072">
      <w:pPr>
        <w:keepNext/>
        <w:keepLines/>
        <w:spacing w:after="120"/>
        <w:rPr>
          <w:b/>
          <w:lang w:val="fr-FR"/>
        </w:rPr>
      </w:pPr>
      <w:r w:rsidRPr="006E5F10">
        <w:rPr>
          <w:b/>
          <w:lang w:val="fr-FR"/>
        </w:rPr>
        <w:t>Module</w:t>
      </w:r>
      <w:r w:rsidR="005E5CFA" w:rsidRPr="006E5F10">
        <w:rPr>
          <w:b/>
          <w:lang w:val="fr-FR"/>
        </w:rPr>
        <w:t xml:space="preserve"> Discipline de l’enfant</w:t>
      </w:r>
    </w:p>
    <w:p w14:paraId="0781EDCA" w14:textId="4D33DC35" w:rsidR="00333627" w:rsidRPr="006E5F10" w:rsidRDefault="00333627" w:rsidP="00333627">
      <w:pPr>
        <w:spacing w:after="120"/>
        <w:rPr>
          <w:lang w:val="fr-FR"/>
        </w:rPr>
      </w:pPr>
      <w:r w:rsidRPr="006E5F10">
        <w:rPr>
          <w:lang w:val="fr-FR"/>
        </w:rPr>
        <w:t xml:space="preserve">Ce module nécessite une formation rigoureuse des enquêteurs, </w:t>
      </w:r>
      <w:r w:rsidRPr="00523C06">
        <w:rPr>
          <w:lang w:val="fr-FR"/>
        </w:rPr>
        <w:t xml:space="preserve">des </w:t>
      </w:r>
      <w:r w:rsidR="006E5F10" w:rsidRPr="00B4479E">
        <w:rPr>
          <w:lang w:val="fr-FR"/>
        </w:rPr>
        <w:t>éditeur</w:t>
      </w:r>
      <w:r w:rsidR="00523C06">
        <w:rPr>
          <w:lang w:val="fr-FR"/>
        </w:rPr>
        <w:t>s</w:t>
      </w:r>
      <w:r w:rsidRPr="006E5F10">
        <w:rPr>
          <w:lang w:val="fr-FR"/>
        </w:rPr>
        <w:t xml:space="preserve"> et des superviseurs. Les questions de ce module portent sur des méthodes disciplinaires qui peuvent être très courantes et d'autres qui sont fortement condamnées, voire interdites, et les attitudes à l'égard des méthodes disciplinaires varient fortement d'un pays à l'autre. Du temps supplémentaire est nécessaire pour s'entraîner à utiliser ces questions, lors des sessions de formation sous forme de jeux de rôle et lors des entretiens de l'étude pilote (pratique sur le terrain). Noter que le personnel de terrain peut avoir des opinions bien arrêtées sur ces mesures disciplinaires, et il faut veiller à ce que ces opinions n'interfèrent pas avec la collecte des informations contenues dans le module.</w:t>
      </w:r>
    </w:p>
    <w:p w14:paraId="3CC03047" w14:textId="383588A0" w:rsidR="00D61072" w:rsidRPr="006E5F10" w:rsidRDefault="00333627" w:rsidP="00D61072">
      <w:pPr>
        <w:spacing w:after="120"/>
        <w:rPr>
          <w:lang w:val="fr-FR"/>
        </w:rPr>
      </w:pPr>
      <w:r w:rsidRPr="006E5F10">
        <w:rPr>
          <w:lang w:val="fr-FR"/>
        </w:rPr>
        <w:t xml:space="preserve">Une attention particulière doit être apportée lors de la traduction des questions de ce module. Les questions font référence à des méthodes disciplinaires allant des méthodes non violentes aux agressions psychologiques et aux punitions physiques, il ne faut ainsi pas changer l'ordre de ces questions. Noter que nous n’interrogeons pas sur les conséquences de ces actions, mais seulement sur le fait qu’elles ont eu lieu. Des pratiques courantes dans une culture peuvent ne pas exister dans une autre. Les éléments </w:t>
      </w:r>
      <w:r w:rsidRPr="006E5F10">
        <w:rPr>
          <w:lang w:val="fr-FR"/>
        </w:rPr>
        <w:lastRenderedPageBreak/>
        <w:t>disciplinaires du module ont été choisis avec l'aide d'experts et visent à inclure des comportements qui sont universels - et qui vont de comportements courants à des comportements rares. Lorsqu'elles sont correctement traduites, ces pratiques devraient être comprises et applicables dans pratiquement tous les contextes. Veuillez lire les instructions pour chaque question afin de vous assurer que l'équipe d'enquête et les traducteurs savent ce qu'ils entendent par chacune d'elles.</w:t>
      </w:r>
    </w:p>
    <w:p w14:paraId="4C61304C" w14:textId="3FD0C2D1" w:rsidR="00B64977" w:rsidRPr="006E5F10" w:rsidRDefault="00333627"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Fonctionnement de l’enfant</w:t>
      </w:r>
    </w:p>
    <w:p w14:paraId="05E370D2"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484F1A8B" w14:textId="0045B728" w:rsidR="00B64977" w:rsidRPr="006E5F10" w:rsidRDefault="00333627"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 xml:space="preserve">Thème complémentaire </w:t>
      </w:r>
      <w:r w:rsidR="00B64977" w:rsidRPr="006E5F10">
        <w:rPr>
          <w:rFonts w:ascii="Abadi" w:eastAsia="Times New Roman" w:hAnsi="Abadi" w:cs="Calibri"/>
          <w:b/>
          <w:bCs/>
          <w:color w:val="F2A10E"/>
          <w:lang w:val="fr-FR" w:eastAsia="en-GB"/>
        </w:rPr>
        <w:t>: Module</w:t>
      </w:r>
      <w:r w:rsidRPr="006E5F10">
        <w:rPr>
          <w:rFonts w:ascii="Abadi" w:eastAsia="Times New Roman" w:hAnsi="Abadi" w:cs="Calibri"/>
          <w:b/>
          <w:bCs/>
          <w:color w:val="F2A10E"/>
          <w:lang w:val="fr-FR" w:eastAsia="en-GB"/>
        </w:rPr>
        <w:t xml:space="preserve"> Emploi du temps</w:t>
      </w:r>
    </w:p>
    <w:p w14:paraId="016BD10E"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795BF5CD" w14:textId="45ECBC3F" w:rsidR="00D61072" w:rsidRPr="006E5F10" w:rsidRDefault="00D61072" w:rsidP="00D61072">
      <w:pPr>
        <w:spacing w:after="120"/>
        <w:rPr>
          <w:b/>
          <w:lang w:val="fr-FR"/>
        </w:rPr>
      </w:pPr>
      <w:r w:rsidRPr="006E5F10">
        <w:rPr>
          <w:b/>
          <w:lang w:val="fr-FR"/>
        </w:rPr>
        <w:t>Module</w:t>
      </w:r>
      <w:r w:rsidR="00E00D9E" w:rsidRPr="006E5F10">
        <w:rPr>
          <w:b/>
          <w:lang w:val="fr-FR"/>
        </w:rPr>
        <w:t xml:space="preserve"> Implication des ménages dans l’</w:t>
      </w:r>
      <w:r w:rsidR="002F7E43" w:rsidRPr="006E5F10">
        <w:rPr>
          <w:b/>
          <w:lang w:val="fr-FR"/>
        </w:rPr>
        <w:t>éd</w:t>
      </w:r>
      <w:r w:rsidR="00E00D9E" w:rsidRPr="006E5F10">
        <w:rPr>
          <w:b/>
          <w:lang w:val="fr-FR"/>
        </w:rPr>
        <w:t>ucation</w:t>
      </w:r>
    </w:p>
    <w:p w14:paraId="1C82DC40" w14:textId="72D739C7" w:rsidR="002405FE" w:rsidRPr="006E5F10" w:rsidRDefault="002405FE" w:rsidP="00D61072">
      <w:pPr>
        <w:spacing w:after="120"/>
        <w:rPr>
          <w:b/>
          <w:lang w:val="fr-FR"/>
        </w:rPr>
      </w:pPr>
      <w:r w:rsidRPr="006E5F10">
        <w:rPr>
          <w:b/>
          <w:lang w:val="fr-FR"/>
        </w:rPr>
        <w:t>PR4</w:t>
      </w:r>
    </w:p>
    <w:p w14:paraId="678BCC75" w14:textId="77777777" w:rsidR="002F7E43" w:rsidRPr="006E5F10" w:rsidRDefault="002F7E43" w:rsidP="002405FE">
      <w:pPr>
        <w:spacing w:after="120"/>
        <w:ind w:left="709"/>
        <w:rPr>
          <w:bCs/>
          <w:lang w:val="fr-FR"/>
        </w:rPr>
      </w:pPr>
      <w:r w:rsidRPr="006E5F10">
        <w:rPr>
          <w:bCs/>
          <w:lang w:val="fr-FR"/>
        </w:rPr>
        <w:t>Remplacer le texte en rouge par une adaptation similaire effectuée pour CB5 et CB6.</w:t>
      </w:r>
    </w:p>
    <w:p w14:paraId="75896165" w14:textId="5BE2363D" w:rsidR="00D61072" w:rsidRPr="006E5F10" w:rsidRDefault="00D61072" w:rsidP="00D61072">
      <w:pPr>
        <w:spacing w:after="120"/>
        <w:rPr>
          <w:lang w:val="fr-FR"/>
        </w:rPr>
      </w:pPr>
      <w:r w:rsidRPr="006E5F10">
        <w:rPr>
          <w:b/>
          <w:lang w:val="fr-FR"/>
        </w:rPr>
        <w:t>PR</w:t>
      </w:r>
      <w:r w:rsidR="00F13ED0" w:rsidRPr="006E5F10">
        <w:rPr>
          <w:b/>
          <w:lang w:val="fr-FR"/>
        </w:rPr>
        <w:t>7</w:t>
      </w:r>
    </w:p>
    <w:p w14:paraId="3F514D9F" w14:textId="540C7326" w:rsidR="002F7E43" w:rsidRPr="006E5F10" w:rsidRDefault="002F7E43" w:rsidP="00D61072">
      <w:pPr>
        <w:spacing w:after="120"/>
        <w:ind w:left="720"/>
        <w:rPr>
          <w:lang w:val="fr-FR"/>
        </w:rPr>
      </w:pPr>
      <w:r w:rsidRPr="006E5F10">
        <w:rPr>
          <w:lang w:val="fr-FR"/>
        </w:rPr>
        <w:t>Adapt</w:t>
      </w:r>
      <w:r w:rsidR="006E5F10" w:rsidRPr="006E5F10">
        <w:rPr>
          <w:lang w:val="fr-FR"/>
        </w:rPr>
        <w:t>er le terme « bulletin scolaire »</w:t>
      </w:r>
      <w:r w:rsidRPr="006E5F10">
        <w:rPr>
          <w:lang w:val="fr-FR"/>
        </w:rPr>
        <w:t xml:space="preserve"> pour qu'il corresponde à l'expression couramment utilisée dans le pays. Par exemple, « rapport de l'élève », « bulletin </w:t>
      </w:r>
      <w:r w:rsidR="006E5F10" w:rsidRPr="006E5F10">
        <w:rPr>
          <w:lang w:val="fr-FR"/>
        </w:rPr>
        <w:t>de notes scolaires</w:t>
      </w:r>
      <w:r w:rsidRPr="006E5F10">
        <w:rPr>
          <w:lang w:val="fr-FR"/>
        </w:rPr>
        <w:t> », « bilan de performance », etc.</w:t>
      </w:r>
    </w:p>
    <w:p w14:paraId="728F533B" w14:textId="0315F6B7" w:rsidR="00F13ED0" w:rsidRPr="006E5F10" w:rsidRDefault="0F81CD3A" w:rsidP="00F13ED0">
      <w:pPr>
        <w:spacing w:after="120"/>
        <w:rPr>
          <w:lang w:val="fr-FR"/>
        </w:rPr>
      </w:pPr>
      <w:r w:rsidRPr="006E5F10">
        <w:rPr>
          <w:b/>
          <w:bCs/>
          <w:lang w:val="fr-FR"/>
        </w:rPr>
        <w:t>PR</w:t>
      </w:r>
      <w:r w:rsidR="705AADEA" w:rsidRPr="006E5F10">
        <w:rPr>
          <w:b/>
          <w:bCs/>
          <w:lang w:val="fr-FR"/>
        </w:rPr>
        <w:t>9</w:t>
      </w:r>
    </w:p>
    <w:p w14:paraId="54CBD427" w14:textId="2AC80EF3" w:rsidR="002F7E43" w:rsidRPr="006E5F10" w:rsidRDefault="002F7E43" w:rsidP="00F13ED0">
      <w:pPr>
        <w:spacing w:after="120"/>
        <w:ind w:left="720"/>
        <w:rPr>
          <w:lang w:val="fr-FR"/>
        </w:rPr>
      </w:pPr>
      <w:r w:rsidRPr="006E5F10">
        <w:rPr>
          <w:lang w:val="fr-FR"/>
        </w:rPr>
        <w:t>Remplacer le texte en rouge par le terme approprié pour l'association de parents d'élèves (par exemple « association de parents d'élèves ») et pour le comité de gestion de l'école (par exemple « comité de gestion de l'école »).</w:t>
      </w:r>
    </w:p>
    <w:p w14:paraId="43CA6F1E" w14:textId="39D3B086" w:rsidR="00F13ED0" w:rsidRPr="006E5F10" w:rsidRDefault="00F13ED0" w:rsidP="00F13ED0">
      <w:pPr>
        <w:spacing w:after="120"/>
        <w:rPr>
          <w:b/>
          <w:bCs/>
          <w:lang w:val="fr-FR"/>
        </w:rPr>
      </w:pPr>
      <w:r w:rsidRPr="006E5F10">
        <w:rPr>
          <w:b/>
          <w:bCs/>
          <w:lang w:val="fr-FR"/>
        </w:rPr>
        <w:t>PR11</w:t>
      </w:r>
    </w:p>
    <w:p w14:paraId="6305BCDB" w14:textId="248F6308" w:rsidR="002F7E43" w:rsidRPr="006E5F10" w:rsidRDefault="002F7E43" w:rsidP="002F7E43">
      <w:pPr>
        <w:spacing w:after="120"/>
        <w:ind w:left="709"/>
        <w:rPr>
          <w:lang w:val="fr-FR"/>
        </w:rPr>
      </w:pPr>
      <w:r w:rsidRPr="006E5F10">
        <w:rPr>
          <w:lang w:val="fr-FR"/>
        </w:rPr>
        <w:t>PR11 est une question facultative qui ne s'applique qu'aux pays qui ont une politique ou une pratique de production de bulletins scolaires.</w:t>
      </w:r>
    </w:p>
    <w:p w14:paraId="053329C2" w14:textId="77777777" w:rsidR="002F7E43" w:rsidRPr="006E5F10" w:rsidRDefault="002F7E43" w:rsidP="002F7E43">
      <w:pPr>
        <w:spacing w:after="120"/>
        <w:ind w:left="709"/>
        <w:rPr>
          <w:lang w:val="fr-FR"/>
        </w:rPr>
      </w:pPr>
      <w:r w:rsidRPr="006E5F10">
        <w:rPr>
          <w:lang w:val="fr-FR"/>
        </w:rPr>
        <w:t>Les bulletins scolaires fournissent des informations sur les performances de l'école, par exemple des détails sur les finances de l'école, les résultats des élèves et les qualifications des enseignants.</w:t>
      </w:r>
    </w:p>
    <w:p w14:paraId="20BE0547" w14:textId="77777777" w:rsidR="002F7E43" w:rsidRPr="006E5F10" w:rsidRDefault="002F7E43" w:rsidP="002F7E43">
      <w:pPr>
        <w:spacing w:after="120"/>
        <w:ind w:left="709"/>
        <w:rPr>
          <w:lang w:val="fr-FR"/>
        </w:rPr>
      </w:pPr>
    </w:p>
    <w:p w14:paraId="34ABB46C" w14:textId="77777777" w:rsidR="00D61072" w:rsidRPr="006E5F10" w:rsidRDefault="00D61072" w:rsidP="00D61072">
      <w:pPr>
        <w:spacing w:after="120"/>
        <w:rPr>
          <w:lang w:val="fr-FR"/>
        </w:rPr>
      </w:pPr>
    </w:p>
    <w:p w14:paraId="3A3574CB" w14:textId="25F0C342" w:rsidR="00D61072" w:rsidRPr="006E5F10" w:rsidRDefault="00D61072" w:rsidP="00D61072">
      <w:pPr>
        <w:keepNext/>
        <w:keepLines/>
        <w:spacing w:after="120"/>
        <w:rPr>
          <w:b/>
          <w:lang w:val="fr-FR"/>
        </w:rPr>
      </w:pPr>
      <w:r w:rsidRPr="006E5F10">
        <w:rPr>
          <w:b/>
          <w:lang w:val="fr-FR"/>
        </w:rPr>
        <w:lastRenderedPageBreak/>
        <w:t>Module</w:t>
      </w:r>
      <w:r w:rsidR="002F7E43" w:rsidRPr="006E5F10">
        <w:rPr>
          <w:b/>
          <w:lang w:val="fr-FR"/>
        </w:rPr>
        <w:t xml:space="preserve"> Compétences d’apprentissage</w:t>
      </w:r>
      <w:r w:rsidR="006E5F10" w:rsidRPr="006E5F10">
        <w:rPr>
          <w:b/>
          <w:lang w:val="fr-FR"/>
        </w:rPr>
        <w:t xml:space="preserve"> (FL)</w:t>
      </w:r>
    </w:p>
    <w:p w14:paraId="6A44CCF3" w14:textId="77777777" w:rsidR="00D44E1C" w:rsidRPr="006E5F10" w:rsidRDefault="00D44E1C" w:rsidP="00D61072">
      <w:pPr>
        <w:keepNext/>
        <w:keepLines/>
        <w:spacing w:after="120"/>
        <w:rPr>
          <w:lang w:val="fr-FR"/>
        </w:rPr>
      </w:pPr>
      <w:r w:rsidRPr="006E5F10">
        <w:rPr>
          <w:lang w:val="fr-FR"/>
        </w:rPr>
        <w:t>Ce module est une évaluation directe des compétences des enfants en lecture et en calcul. Il est conçu pour mesurer les compétences en lecture et en calcul que les enfants sont censés avoir acquises à la fin de la deuxième année de l'enseignement primaire.</w:t>
      </w:r>
    </w:p>
    <w:p w14:paraId="3BDFE2DD" w14:textId="5B363CF2" w:rsidR="00D44E1C" w:rsidRPr="006E5F10" w:rsidRDefault="00D44E1C" w:rsidP="00D61072">
      <w:pPr>
        <w:keepNext/>
        <w:keepLines/>
        <w:spacing w:after="120"/>
        <w:rPr>
          <w:lang w:val="fr-FR"/>
        </w:rPr>
      </w:pPr>
      <w:r w:rsidRPr="006E5F10">
        <w:rPr>
          <w:lang w:val="fr-FR"/>
        </w:rPr>
        <w:t>Le module commence par quelques questions sur les habitudes de lecture de l'enfant, la langue qu'il parle à la maison et la langue utilisée par ses enseignants pendant l’école. Ces questions sont suivies d'une évaluation de la lecture et d'une évaluation du calcul. Chaque évaluation se compose de plusieurs éléments. L'évaluation du calcul comprend quatre exercices de calcul et l'évaluation de la lecture comprend une courte histoire suivie de cinq questions de compréhension.</w:t>
      </w:r>
    </w:p>
    <w:p w14:paraId="5E4F09D3" w14:textId="77777777" w:rsidR="00D44E1C" w:rsidRPr="006E5F10" w:rsidRDefault="00D44E1C" w:rsidP="00D61072">
      <w:pPr>
        <w:keepNext/>
        <w:keepLines/>
        <w:spacing w:after="120"/>
        <w:rPr>
          <w:lang w:val="fr-FR"/>
        </w:rPr>
      </w:pPr>
      <w:r w:rsidRPr="006E5F10">
        <w:rPr>
          <w:lang w:val="fr-FR"/>
        </w:rPr>
        <w:t xml:space="preserve">Alors que les tâches de calcul ne nécessitent généralement pas de personnalisation, il existe plusieurs étapes et considérations concernant la </w:t>
      </w:r>
      <w:r w:rsidRPr="006E5F10">
        <w:rPr>
          <w:b/>
          <w:lang w:val="fr-FR"/>
        </w:rPr>
        <w:t>personnalisation de l'évaluation de la lecture</w:t>
      </w:r>
      <w:r w:rsidRPr="006E5F10">
        <w:rPr>
          <w:lang w:val="fr-FR"/>
        </w:rPr>
        <w:t xml:space="preserve"> :</w:t>
      </w:r>
    </w:p>
    <w:p w14:paraId="191C322B" w14:textId="3FEA2184" w:rsidR="00403BA2" w:rsidRPr="006E5F10" w:rsidRDefault="00403BA2" w:rsidP="002866EF">
      <w:pPr>
        <w:pStyle w:val="ListParagraph"/>
        <w:keepNext/>
        <w:keepLines/>
        <w:numPr>
          <w:ilvl w:val="0"/>
          <w:numId w:val="10"/>
        </w:numPr>
        <w:spacing w:before="0" w:after="120"/>
        <w:contextualSpacing w:val="0"/>
        <w:rPr>
          <w:strike/>
          <w:lang w:val="fr-FR"/>
        </w:rPr>
      </w:pPr>
      <w:r w:rsidRPr="006E5F10">
        <w:rPr>
          <w:b/>
          <w:lang w:val="fr-FR"/>
        </w:rPr>
        <w:t>Une équipe d'experts du ministère de l'Éducation</w:t>
      </w:r>
      <w:r w:rsidRPr="006E5F10">
        <w:rPr>
          <w:lang w:val="fr-FR"/>
        </w:rPr>
        <w:t xml:space="preserve">, spécialisés dans les programmes scolaires et l'évaluation des premières années d'études, devrait guider le processus </w:t>
      </w:r>
      <w:r w:rsidR="00D4566B" w:rsidRPr="006E5F10">
        <w:rPr>
          <w:lang w:val="fr-FR"/>
        </w:rPr>
        <w:t>de personnalisation</w:t>
      </w:r>
      <w:r w:rsidRPr="006E5F10">
        <w:rPr>
          <w:lang w:val="fr-FR"/>
        </w:rPr>
        <w:t xml:space="preserve">, en consultation avec les spécialistes régionaux </w:t>
      </w:r>
      <w:r w:rsidR="00D4566B" w:rsidRPr="006E5F10">
        <w:rPr>
          <w:lang w:val="fr-FR"/>
        </w:rPr>
        <w:t>MICS</w:t>
      </w:r>
      <w:r w:rsidRPr="006E5F10">
        <w:rPr>
          <w:lang w:val="fr-FR"/>
        </w:rPr>
        <w:t>, qui transmettront</w:t>
      </w:r>
      <w:r w:rsidR="00D4566B" w:rsidRPr="006E5F10">
        <w:rPr>
          <w:lang w:val="fr-FR"/>
        </w:rPr>
        <w:t xml:space="preserve"> directement</w:t>
      </w:r>
      <w:r w:rsidRPr="006E5F10">
        <w:rPr>
          <w:lang w:val="fr-FR"/>
        </w:rPr>
        <w:t xml:space="preserve"> toutes les questions aux experts en apprentissage de l'UNICEF.</w:t>
      </w:r>
    </w:p>
    <w:p w14:paraId="0ECED88B" w14:textId="393112CE" w:rsidR="00D4566B" w:rsidRPr="006E5F10" w:rsidRDefault="00D4566B" w:rsidP="002866EF">
      <w:pPr>
        <w:pStyle w:val="ListParagraph"/>
        <w:keepNext/>
        <w:keepLines/>
        <w:numPr>
          <w:ilvl w:val="0"/>
          <w:numId w:val="10"/>
        </w:numPr>
        <w:spacing w:before="0" w:after="120"/>
        <w:contextualSpacing w:val="0"/>
        <w:rPr>
          <w:lang w:val="fr-FR"/>
        </w:rPr>
      </w:pPr>
      <w:r w:rsidRPr="006E5F10">
        <w:rPr>
          <w:lang w:val="fr-FR"/>
        </w:rPr>
        <w:t xml:space="preserve">La première question à aborder dans le processus de personnalisation est </w:t>
      </w:r>
      <w:r w:rsidRPr="006E5F10">
        <w:rPr>
          <w:b/>
          <w:lang w:val="fr-FR"/>
        </w:rPr>
        <w:t xml:space="preserve">la sélection de la (des) langue(s) </w:t>
      </w:r>
      <w:r w:rsidRPr="006E5F10">
        <w:rPr>
          <w:lang w:val="fr-FR"/>
        </w:rPr>
        <w:t>dans laquelle (lesquelles) les compétences fondamentales en lecture seront évaluées :</w:t>
      </w:r>
    </w:p>
    <w:p w14:paraId="17E26F03" w14:textId="463235BF" w:rsidR="00D61072" w:rsidRPr="006E5F10" w:rsidRDefault="00640386" w:rsidP="002866EF">
      <w:pPr>
        <w:pStyle w:val="ListParagraph"/>
        <w:keepNext/>
        <w:keepLines/>
        <w:numPr>
          <w:ilvl w:val="0"/>
          <w:numId w:val="11"/>
        </w:numPr>
        <w:spacing w:before="0" w:after="120"/>
        <w:rPr>
          <w:lang w:val="fr-FR"/>
        </w:rPr>
      </w:pPr>
      <w:r w:rsidRPr="006E5F10">
        <w:rPr>
          <w:lang w:val="fr-FR"/>
        </w:rPr>
        <w:t xml:space="preserve">Les enquêtes menées dans des contextes où une seule langue est utilisée comme moyen d'instruction dans les premières années de l'enseignement primaire, conformément à la politique officielle du ministère de l'Éducation, évalueront les compétences en lecture dans cette langue </w:t>
      </w:r>
      <w:r w:rsidRPr="00B4479E">
        <w:rPr>
          <w:u w:val="single"/>
          <w:lang w:val="fr-FR"/>
        </w:rPr>
        <w:t>uniquement</w:t>
      </w:r>
      <w:r w:rsidRPr="006E5F10">
        <w:rPr>
          <w:lang w:val="fr-FR"/>
        </w:rPr>
        <w:t xml:space="preserve"> </w:t>
      </w:r>
    </w:p>
    <w:p w14:paraId="64C9900B" w14:textId="04CD9F02" w:rsidR="00D61072" w:rsidRPr="006E5F10" w:rsidRDefault="00640386" w:rsidP="002866EF">
      <w:pPr>
        <w:pStyle w:val="ListParagraph"/>
        <w:keepNext/>
        <w:keepLines/>
        <w:numPr>
          <w:ilvl w:val="0"/>
          <w:numId w:val="12"/>
        </w:numPr>
        <w:spacing w:before="0" w:after="120"/>
        <w:contextualSpacing w:val="0"/>
        <w:rPr>
          <w:lang w:val="fr-FR"/>
        </w:rPr>
      </w:pPr>
      <w:r w:rsidRPr="006E5F10">
        <w:rPr>
          <w:lang w:val="fr-FR"/>
        </w:rPr>
        <w:t xml:space="preserve">Ces enquêtes doivent utiliser la version du module </w:t>
      </w:r>
      <w:r w:rsidR="006E5F10" w:rsidRPr="006E5F10">
        <w:rPr>
          <w:lang w:val="fr-FR"/>
        </w:rPr>
        <w:t>Compétences d’apprentissage (FL)</w:t>
      </w:r>
      <w:r w:rsidRPr="006E5F10">
        <w:rPr>
          <w:lang w:val="fr-FR"/>
        </w:rPr>
        <w:t xml:space="preserve"> conçue pour les environnements unilingues (voir l'annexe C).</w:t>
      </w:r>
    </w:p>
    <w:p w14:paraId="00F70326" w14:textId="0ABBA792" w:rsidR="004C0727" w:rsidRPr="006E5F10" w:rsidRDefault="004C0727" w:rsidP="002866EF">
      <w:pPr>
        <w:pStyle w:val="ListParagraph"/>
        <w:keepNext/>
        <w:keepLines/>
        <w:numPr>
          <w:ilvl w:val="0"/>
          <w:numId w:val="11"/>
        </w:numPr>
        <w:spacing w:before="0" w:after="120"/>
        <w:rPr>
          <w:lang w:val="fr-FR"/>
        </w:rPr>
      </w:pPr>
      <w:r w:rsidRPr="006E5F10">
        <w:rPr>
          <w:lang w:val="fr-FR"/>
        </w:rPr>
        <w:t xml:space="preserve">Les enquêtes menées dans des contextes où plus d'une langue est utilisée comme moyen d'instruction dans les premières années de l'enseignement primaire peuvent sélectionner </w:t>
      </w:r>
      <w:r w:rsidRPr="006E5F10">
        <w:rPr>
          <w:u w:val="single"/>
          <w:lang w:val="fr-FR"/>
        </w:rPr>
        <w:t xml:space="preserve">deux langues ou plus </w:t>
      </w:r>
      <w:r w:rsidRPr="006E5F10">
        <w:rPr>
          <w:lang w:val="fr-FR"/>
        </w:rPr>
        <w:t>pour l'évaluation. Il n'est toutefois pas toujours faisable d'élaborer et de présenter l'évaluation de la lecture dans toutes les langues utilisées pour l'enseignement. Par exemple</w:t>
      </w:r>
      <w:r w:rsidRPr="006E5F10">
        <w:rPr>
          <w:rStyle w:val="FootnoteReference"/>
          <w:lang w:val="fr-FR"/>
        </w:rPr>
        <w:footnoteReference w:id="1"/>
      </w:r>
      <w:r w:rsidRPr="006E5F10">
        <w:rPr>
          <w:lang w:val="fr-FR"/>
        </w:rPr>
        <w:t>, une langue peut être reconnue comme langue d'enseignement dans la politique nationale, mais il se peut qu'il n'y ait pas de manuels ou de matériel de lecture disponibles dans cette langue. Dans de tels cas, cette langue ne peut pas être utilisée pour l'évaluation de la lecture dans le cadre des MICS. Il peut être complexe d'exclure des langues de l'évaluation pour des raisons de sensibilité culturelle ou d'équité. Il est donc très important que</w:t>
      </w:r>
      <w:r w:rsidR="00E54A0D" w:rsidRPr="006E5F10">
        <w:rPr>
          <w:lang w:val="fr-FR"/>
        </w:rPr>
        <w:t xml:space="preserve"> les experts du ministère de l'É</w:t>
      </w:r>
      <w:r w:rsidRPr="006E5F10">
        <w:rPr>
          <w:lang w:val="fr-FR"/>
        </w:rPr>
        <w:t>ducation guident ce processus en consultation avec les spécialistes régionaux des MICS, qui transmettront toute question aux experts en apprentissage de l'UNICEF.</w:t>
      </w:r>
    </w:p>
    <w:p w14:paraId="797823EB" w14:textId="78D64018" w:rsidR="00D61072" w:rsidRPr="006E5F10" w:rsidRDefault="00E54A0D" w:rsidP="002866EF">
      <w:pPr>
        <w:pStyle w:val="ListParagraph"/>
        <w:keepNext/>
        <w:keepLines/>
        <w:numPr>
          <w:ilvl w:val="0"/>
          <w:numId w:val="12"/>
        </w:numPr>
        <w:spacing w:before="0" w:after="120"/>
        <w:rPr>
          <w:lang w:val="fr-FR"/>
        </w:rPr>
      </w:pPr>
      <w:r w:rsidRPr="006E5F10">
        <w:rPr>
          <w:lang w:val="fr-FR"/>
        </w:rPr>
        <w:t>Ces enquêtes doivent utiliser la version du module FL conçue pour les environnements multilingues (fournie dans le questionnaire standard pour les enfants et les adolescents âgés de 5 à 17 ans).</w:t>
      </w:r>
    </w:p>
    <w:p w14:paraId="3E420403" w14:textId="6A7A5815" w:rsidR="00F55AA0" w:rsidRPr="006E5F10" w:rsidRDefault="00F55AA0" w:rsidP="002866EF">
      <w:pPr>
        <w:pStyle w:val="ListParagraph"/>
        <w:keepNext/>
        <w:keepLines/>
        <w:numPr>
          <w:ilvl w:val="0"/>
          <w:numId w:val="10"/>
        </w:numPr>
        <w:spacing w:before="0" w:after="120"/>
        <w:rPr>
          <w:lang w:val="fr-FR"/>
        </w:rPr>
      </w:pPr>
      <w:r w:rsidRPr="006E5F10">
        <w:rPr>
          <w:lang w:val="fr-FR"/>
        </w:rPr>
        <w:t xml:space="preserve">L’étape suivante de la personnalisation de l'évaluation de la lecture consiste à </w:t>
      </w:r>
      <w:r w:rsidRPr="006E5F10">
        <w:rPr>
          <w:b/>
          <w:lang w:val="fr-FR"/>
        </w:rPr>
        <w:t>analyser le texte pour s'assurer que le vocabulaire et les références culturelles sont appropriés et pertinents dans le contexte local</w:t>
      </w:r>
      <w:r w:rsidRPr="006E5F10">
        <w:rPr>
          <w:lang w:val="fr-FR"/>
        </w:rPr>
        <w:t>. Cela s'applique aussi bien aux évaluations unilingues qu’aux évaluations multilingues. Des lignes directrices sur la manière de procéder à une analyse de texte sont fournies ci-dessous</w:t>
      </w:r>
    </w:p>
    <w:p w14:paraId="66A1BB76" w14:textId="48F57279" w:rsidR="00F55AA0" w:rsidRPr="006E5F10" w:rsidRDefault="00F55AA0" w:rsidP="002866EF">
      <w:pPr>
        <w:pStyle w:val="ListParagraph"/>
        <w:keepNext/>
        <w:keepLines/>
        <w:numPr>
          <w:ilvl w:val="0"/>
          <w:numId w:val="10"/>
        </w:numPr>
        <w:spacing w:before="0" w:after="120"/>
        <w:contextualSpacing w:val="0"/>
        <w:rPr>
          <w:lang w:val="fr-FR"/>
        </w:rPr>
      </w:pPr>
      <w:r w:rsidRPr="006E5F10">
        <w:rPr>
          <w:lang w:val="fr-FR"/>
        </w:rPr>
        <w:t xml:space="preserve">Comme décrit plus haut, l'évaluation de la lecture consiste à lire une histoire courte et à répondre à une série de questions de compréhension liées à l'histoire. MICS a développé </w:t>
      </w:r>
      <w:r w:rsidRPr="006E5F10">
        <w:rPr>
          <w:b/>
          <w:lang w:val="fr-FR"/>
        </w:rPr>
        <w:t>deux passages de lecture standard</w:t>
      </w:r>
      <w:r w:rsidRPr="006E5F10">
        <w:rPr>
          <w:lang w:val="fr-FR"/>
        </w:rPr>
        <w:t xml:space="preserve"> (chacun avec les questions correspondantes) : l'un sur une fille nommée Marie et l'autre sur un garçon nommé Moïse. Ces deux histoires standard sont disponibles en </w:t>
      </w:r>
      <w:r w:rsidRPr="006E5F10">
        <w:rPr>
          <w:b/>
          <w:lang w:val="fr-FR"/>
        </w:rPr>
        <w:t>cinq langues</w:t>
      </w:r>
      <w:r w:rsidRPr="006E5F10">
        <w:rPr>
          <w:lang w:val="fr-FR"/>
        </w:rPr>
        <w:t xml:space="preserve"> : anglais, espagnol, français, russe et arabe. Des exercices de lecture standard</w:t>
      </w:r>
      <w:r w:rsidR="007753F3">
        <w:rPr>
          <w:lang w:val="fr-FR"/>
        </w:rPr>
        <w:t>s</w:t>
      </w:r>
      <w:r w:rsidRPr="006E5F10">
        <w:rPr>
          <w:lang w:val="fr-FR"/>
        </w:rPr>
        <w:t xml:space="preserve"> sont également disponibles dans ces langues.</w:t>
      </w:r>
    </w:p>
    <w:p w14:paraId="33FDEF16" w14:textId="71FD7016" w:rsidR="00F55AA0" w:rsidRPr="006E5F10" w:rsidRDefault="00F55AA0" w:rsidP="00D61072">
      <w:pPr>
        <w:spacing w:after="120"/>
        <w:ind w:left="360"/>
        <w:contextualSpacing/>
        <w:rPr>
          <w:rFonts w:cstheme="minorHAnsi"/>
          <w:lang w:val="fr-FR"/>
        </w:rPr>
      </w:pPr>
      <w:r w:rsidRPr="006E5F10">
        <w:rPr>
          <w:rFonts w:cstheme="minorHAnsi"/>
          <w:lang w:val="fr-FR"/>
        </w:rPr>
        <w:t xml:space="preserve">Si les compétences en lecture sont évaluées dans une seule langue, sélectionner </w:t>
      </w:r>
      <w:r w:rsidRPr="006E5F10">
        <w:rPr>
          <w:rFonts w:cstheme="minorHAnsi"/>
          <w:u w:val="single"/>
          <w:lang w:val="fr-FR"/>
        </w:rPr>
        <w:t>l'une</w:t>
      </w:r>
      <w:r w:rsidRPr="006E5F10">
        <w:rPr>
          <w:rFonts w:cstheme="minorHAnsi"/>
          <w:lang w:val="fr-FR"/>
        </w:rPr>
        <w:t xml:space="preserve"> des histoires standard (Moïse ou Marie) et procéder comme suit :</w:t>
      </w:r>
    </w:p>
    <w:p w14:paraId="1424DE48" w14:textId="28CE667E" w:rsidR="004F658F" w:rsidRPr="006E5F10" w:rsidRDefault="004F658F" w:rsidP="002866EF">
      <w:pPr>
        <w:pStyle w:val="ListParagraph"/>
        <w:numPr>
          <w:ilvl w:val="0"/>
          <w:numId w:val="13"/>
        </w:numPr>
        <w:spacing w:before="0" w:after="100" w:afterAutospacing="1"/>
        <w:rPr>
          <w:rFonts w:cstheme="minorHAnsi"/>
          <w:lang w:val="fr-FR"/>
        </w:rPr>
      </w:pPr>
      <w:r w:rsidRPr="006E5F10">
        <w:rPr>
          <w:rFonts w:cstheme="minorHAnsi"/>
          <w:lang w:val="fr-FR"/>
        </w:rPr>
        <w:lastRenderedPageBreak/>
        <w:t>Si la langue de l'évaluation est l'une des ci</w:t>
      </w:r>
      <w:r w:rsidR="008C40E5" w:rsidRPr="006E5F10">
        <w:rPr>
          <w:rFonts w:cstheme="minorHAnsi"/>
          <w:lang w:val="fr-FR"/>
        </w:rPr>
        <w:t>nq langues disponibles, analyser</w:t>
      </w:r>
      <w:r w:rsidRPr="006E5F10">
        <w:rPr>
          <w:rFonts w:cstheme="minorHAnsi"/>
          <w:lang w:val="fr-FR"/>
        </w:rPr>
        <w:t xml:space="preserve"> le texte de l'histoire sélectionnée dans cette langue. Par exemple, si la langue de l'évalu</w:t>
      </w:r>
      <w:r w:rsidR="008C40E5" w:rsidRPr="006E5F10">
        <w:rPr>
          <w:rFonts w:cstheme="minorHAnsi"/>
          <w:lang w:val="fr-FR"/>
        </w:rPr>
        <w:t>ation est l'espagnol, choisir</w:t>
      </w:r>
      <w:r w:rsidRPr="006E5F10">
        <w:rPr>
          <w:rFonts w:cstheme="minorHAnsi"/>
          <w:lang w:val="fr-FR"/>
        </w:rPr>
        <w:t xml:space="preserve"> la version espagnole de l'histoire </w:t>
      </w:r>
      <w:r w:rsidR="008C40E5" w:rsidRPr="006E5F10">
        <w:rPr>
          <w:rFonts w:cstheme="minorHAnsi"/>
          <w:lang w:val="fr-FR"/>
        </w:rPr>
        <w:t>de Marie ou de Moïse et analyser</w:t>
      </w:r>
      <w:r w:rsidRPr="006E5F10">
        <w:rPr>
          <w:rFonts w:cstheme="minorHAnsi"/>
          <w:lang w:val="fr-FR"/>
        </w:rPr>
        <w:t xml:space="preserve"> le texte en suivant les conseils fournis ci-dessous.</w:t>
      </w:r>
    </w:p>
    <w:p w14:paraId="63D76596" w14:textId="4E4B3F82" w:rsidR="008C40E5" w:rsidRPr="006E5F10" w:rsidRDefault="008C40E5" w:rsidP="002866EF">
      <w:pPr>
        <w:pStyle w:val="ListParagraph"/>
        <w:numPr>
          <w:ilvl w:val="0"/>
          <w:numId w:val="13"/>
        </w:numPr>
        <w:spacing w:before="0" w:after="120"/>
        <w:contextualSpacing w:val="0"/>
        <w:rPr>
          <w:rFonts w:cstheme="minorHAnsi"/>
          <w:lang w:val="fr-FR"/>
        </w:rPr>
      </w:pPr>
      <w:r w:rsidRPr="006E5F10">
        <w:rPr>
          <w:rFonts w:cstheme="minorHAnsi"/>
          <w:lang w:val="fr-FR"/>
        </w:rPr>
        <w:t xml:space="preserve">Si la langue de l'évaluation n'est </w:t>
      </w:r>
      <w:r w:rsidRPr="006E5F10">
        <w:rPr>
          <w:rFonts w:cstheme="minorHAnsi"/>
          <w:u w:val="single"/>
          <w:lang w:val="fr-FR"/>
        </w:rPr>
        <w:t xml:space="preserve">pas </w:t>
      </w:r>
      <w:r w:rsidRPr="006E5F10">
        <w:rPr>
          <w:rFonts w:cstheme="minorHAnsi"/>
          <w:lang w:val="fr-FR"/>
        </w:rPr>
        <w:t xml:space="preserve">l'une des cinq langues disponibles, </w:t>
      </w:r>
      <w:r w:rsidRPr="00B4479E">
        <w:rPr>
          <w:rFonts w:cstheme="minorHAnsi"/>
          <w:u w:val="single"/>
          <w:lang w:val="fr-FR"/>
        </w:rPr>
        <w:t>traduire</w:t>
      </w:r>
      <w:r w:rsidRPr="006E5F10">
        <w:rPr>
          <w:rFonts w:cstheme="minorHAnsi"/>
          <w:lang w:val="fr-FR"/>
        </w:rPr>
        <w:t xml:space="preserve"> d'abord l'histoire sélectionnée dans la langue de l'évaluation, puis analyser le texte traduit en suivant les conseils fournis ci-dessous.</w:t>
      </w:r>
      <w:r w:rsidR="00D61072" w:rsidRPr="006E5F10">
        <w:rPr>
          <w:rFonts w:cstheme="minorHAnsi"/>
          <w:lang w:val="fr-FR"/>
        </w:rPr>
        <w:t xml:space="preserve"> </w:t>
      </w:r>
    </w:p>
    <w:p w14:paraId="393B671A" w14:textId="0C61E967" w:rsidR="00D61072" w:rsidRPr="006E5F10" w:rsidRDefault="008C40E5" w:rsidP="00D61072">
      <w:pPr>
        <w:pStyle w:val="ListParagraph"/>
        <w:spacing w:after="120"/>
        <w:ind w:left="1080"/>
        <w:contextualSpacing w:val="0"/>
        <w:rPr>
          <w:rFonts w:cstheme="minorHAnsi"/>
          <w:lang w:val="fr-FR"/>
        </w:rPr>
      </w:pPr>
      <w:r w:rsidRPr="006E5F10">
        <w:rPr>
          <w:rFonts w:cstheme="minorHAnsi"/>
          <w:lang w:val="fr-FR"/>
        </w:rPr>
        <w:t xml:space="preserve">Remarque </w:t>
      </w:r>
      <w:r w:rsidR="00D61072" w:rsidRPr="006E5F10">
        <w:rPr>
          <w:rFonts w:cstheme="minorHAnsi"/>
          <w:lang w:val="fr-FR"/>
        </w:rPr>
        <w:t xml:space="preserve">: </w:t>
      </w:r>
      <w:r w:rsidRPr="006E5F10">
        <w:rPr>
          <w:rFonts w:cstheme="minorHAnsi"/>
          <w:lang w:val="fr-FR"/>
        </w:rPr>
        <w:t>Les traductions doivent être préparées par des experts du ministère de l'Éducation disposant d’une connaissance de la langue.</w:t>
      </w:r>
    </w:p>
    <w:p w14:paraId="3D1D7FF5" w14:textId="60CF61EA" w:rsidR="00EA3011" w:rsidRPr="006E5F10" w:rsidRDefault="00EA3011" w:rsidP="00D61072">
      <w:pPr>
        <w:spacing w:after="120"/>
        <w:ind w:left="360"/>
        <w:contextualSpacing/>
        <w:rPr>
          <w:rFonts w:cstheme="minorHAnsi"/>
          <w:lang w:val="fr-FR"/>
        </w:rPr>
      </w:pPr>
      <w:r w:rsidRPr="006E5F10">
        <w:rPr>
          <w:rFonts w:cstheme="minorHAnsi"/>
          <w:lang w:val="fr-FR"/>
        </w:rPr>
        <w:t xml:space="preserve">Si les compétences en lecture sont évaluées dans plus d'une langue, les </w:t>
      </w:r>
      <w:r w:rsidRPr="006E5F10">
        <w:rPr>
          <w:rFonts w:cstheme="minorHAnsi"/>
          <w:u w:val="single"/>
          <w:lang w:val="fr-FR"/>
        </w:rPr>
        <w:t xml:space="preserve">deux </w:t>
      </w:r>
      <w:r w:rsidRPr="006E5F10">
        <w:rPr>
          <w:rFonts w:cstheme="minorHAnsi"/>
          <w:lang w:val="fr-FR"/>
        </w:rPr>
        <w:t>histoires standard</w:t>
      </w:r>
      <w:r w:rsidR="007753F3">
        <w:rPr>
          <w:rFonts w:cstheme="minorHAnsi"/>
          <w:lang w:val="fr-FR"/>
        </w:rPr>
        <w:t>s</w:t>
      </w:r>
      <w:r w:rsidRPr="006E5F10">
        <w:rPr>
          <w:rFonts w:cstheme="minorHAnsi"/>
          <w:lang w:val="fr-FR"/>
        </w:rPr>
        <w:t xml:space="preserve"> (Moïse et Marie) doivent être utilisées dans l'évaluation. L'une des situat</w:t>
      </w:r>
      <w:r w:rsidR="0071376A" w:rsidRPr="006E5F10">
        <w:rPr>
          <w:rFonts w:cstheme="minorHAnsi"/>
          <w:lang w:val="fr-FR"/>
        </w:rPr>
        <w:t xml:space="preserve">ions suivantes peut s'appliquer </w:t>
      </w:r>
      <w:r w:rsidRPr="006E5F10">
        <w:rPr>
          <w:rFonts w:cstheme="minorHAnsi"/>
          <w:lang w:val="fr-FR"/>
        </w:rPr>
        <w:t>:</w:t>
      </w:r>
    </w:p>
    <w:p w14:paraId="1D607190" w14:textId="7616D599" w:rsidR="002044EC" w:rsidRPr="006E5F10" w:rsidRDefault="002044EC" w:rsidP="002866EF">
      <w:pPr>
        <w:pStyle w:val="ListParagraph"/>
        <w:numPr>
          <w:ilvl w:val="0"/>
          <w:numId w:val="14"/>
        </w:numPr>
        <w:spacing w:before="0" w:after="100" w:afterAutospacing="1"/>
        <w:rPr>
          <w:rFonts w:cstheme="minorHAnsi"/>
          <w:lang w:val="fr-FR"/>
        </w:rPr>
      </w:pPr>
      <w:r w:rsidRPr="006E5F10">
        <w:rPr>
          <w:rFonts w:cstheme="minorHAnsi"/>
          <w:lang w:val="fr-FR"/>
        </w:rPr>
        <w:t>Toutes les langues utilisées dans l'évaluation font partie des cinq langues disponibles. Par exemple, si les langues de l'évaluation sont l'arabe et le français, choisir les versions arabe et française des deux histoires. Cela donne un total de quatre histoires (deux en arabe et deux en français). Analyser les quatre textes en suivant les conseils ci-dessous</w:t>
      </w:r>
      <w:r w:rsidR="007753F3">
        <w:rPr>
          <w:rFonts w:cstheme="minorHAnsi"/>
          <w:lang w:val="fr-FR"/>
        </w:rPr>
        <w:t>.</w:t>
      </w:r>
    </w:p>
    <w:p w14:paraId="5E46D07F" w14:textId="7078E020" w:rsidR="0071376A" w:rsidRPr="006E5F10" w:rsidRDefault="0071376A" w:rsidP="002866EF">
      <w:pPr>
        <w:pStyle w:val="ListParagraph"/>
        <w:numPr>
          <w:ilvl w:val="0"/>
          <w:numId w:val="14"/>
        </w:numPr>
        <w:spacing w:before="0" w:after="100" w:afterAutospacing="1"/>
        <w:rPr>
          <w:rFonts w:cstheme="minorHAnsi"/>
          <w:lang w:val="fr-FR"/>
        </w:rPr>
      </w:pPr>
      <w:r w:rsidRPr="006E5F10">
        <w:rPr>
          <w:rFonts w:cstheme="minorHAnsi"/>
          <w:lang w:val="fr-FR"/>
        </w:rPr>
        <w:t xml:space="preserve">Aucune des langues utilisées dans l'évaluation ne figure parmi les langues disponibles. Dans ce cas, commencer </w:t>
      </w:r>
      <w:r w:rsidRPr="006E5F10">
        <w:rPr>
          <w:rFonts w:cstheme="minorHAnsi"/>
          <w:u w:val="single"/>
          <w:lang w:val="fr-FR"/>
        </w:rPr>
        <w:t>par traduire les deux histoires</w:t>
      </w:r>
      <w:r w:rsidRPr="006E5F10">
        <w:rPr>
          <w:rFonts w:cstheme="minorHAnsi"/>
          <w:lang w:val="fr-FR"/>
        </w:rPr>
        <w:t xml:space="preserve"> dans chacune des langues qui seront utilisées pour l'évaluation. Par exemple, si l'évaluation se fait en deux langues, traduire les deux histoires dans chacune des langues. Vous obtiendrez ainsi quatre versions traduites </w:t>
      </w:r>
      <w:r w:rsidR="006C4753" w:rsidRPr="006E5F10">
        <w:rPr>
          <w:rFonts w:cstheme="minorHAnsi"/>
          <w:lang w:val="fr-FR"/>
        </w:rPr>
        <w:t>des histoires standard</w:t>
      </w:r>
      <w:r w:rsidR="00AD18B1">
        <w:rPr>
          <w:rFonts w:cstheme="minorHAnsi"/>
          <w:lang w:val="fr-FR"/>
        </w:rPr>
        <w:t>s</w:t>
      </w:r>
      <w:r w:rsidR="006C4753" w:rsidRPr="006E5F10">
        <w:rPr>
          <w:rFonts w:cstheme="minorHAnsi"/>
          <w:lang w:val="fr-FR"/>
        </w:rPr>
        <w:t>. Analyser</w:t>
      </w:r>
      <w:r w:rsidRPr="006E5F10">
        <w:rPr>
          <w:rFonts w:cstheme="minorHAnsi"/>
          <w:lang w:val="fr-FR"/>
        </w:rPr>
        <w:t xml:space="preserve"> les quatre textes traduits en suivant les conseils ci-dessous.</w:t>
      </w:r>
    </w:p>
    <w:p w14:paraId="457296F9" w14:textId="32A7AF82" w:rsidR="006C4753" w:rsidRPr="006E5F10" w:rsidRDefault="006C4753" w:rsidP="002866EF">
      <w:pPr>
        <w:pStyle w:val="ListParagraph"/>
        <w:numPr>
          <w:ilvl w:val="0"/>
          <w:numId w:val="14"/>
        </w:numPr>
        <w:spacing w:before="0" w:after="120"/>
        <w:contextualSpacing w:val="0"/>
        <w:rPr>
          <w:rFonts w:cstheme="minorHAnsi"/>
          <w:lang w:val="fr-FR"/>
        </w:rPr>
      </w:pPr>
      <w:r w:rsidRPr="006E5F10">
        <w:rPr>
          <w:rFonts w:cstheme="minorHAnsi"/>
          <w:lang w:val="fr-FR"/>
        </w:rPr>
        <w:t xml:space="preserve">Les langues utilisées pour l'évaluation sont une combinaison de langues disponibles et non </w:t>
      </w:r>
      <w:r w:rsidR="00FB63AA" w:rsidRPr="006E5F10">
        <w:rPr>
          <w:rFonts w:cstheme="minorHAnsi"/>
          <w:lang w:val="fr-FR"/>
        </w:rPr>
        <w:t>disponibles. Dans ce cas, suivre</w:t>
      </w:r>
      <w:r w:rsidRPr="006E5F10">
        <w:rPr>
          <w:rFonts w:cstheme="minorHAnsi"/>
          <w:lang w:val="fr-FR"/>
        </w:rPr>
        <w:t xml:space="preserve"> les instructions des points a et b ci-dessus. Par exemple, </w:t>
      </w:r>
      <w:r w:rsidR="00C935D7" w:rsidRPr="006E5F10">
        <w:rPr>
          <w:rFonts w:cstheme="minorHAnsi"/>
          <w:lang w:val="fr-FR"/>
        </w:rPr>
        <w:t xml:space="preserve">la </w:t>
      </w:r>
      <w:r w:rsidR="00FB63AA" w:rsidRPr="006E5F10">
        <w:rPr>
          <w:rFonts w:cstheme="minorHAnsi"/>
          <w:lang w:val="fr-FR"/>
        </w:rPr>
        <w:t>MICS</w:t>
      </w:r>
      <w:r w:rsidRPr="006E5F10">
        <w:rPr>
          <w:rFonts w:cstheme="minorHAnsi"/>
          <w:lang w:val="fr-FR"/>
        </w:rPr>
        <w:t xml:space="preserve"> 2019 du Zimbabwe a évalué les compétences en lecture en shona, en ndebele et en anglais. L'équipe chargée de l'enquête a utilisé les versions anglaises des histoires de Moïse et Marie qui étaient disponibles. En outre, elle a traduit les deux histoires en shona et en ndebele. Il en est résulté six versions des histoires : trois versions de l'histoire de Moïse (en shona, en ndebele et en anglais) et trois versions de l'histoire de Marie (en shona, en ndebele et en anglais). Une analyse de texte a été préparée pour chaque version linguistique de chacune des histoires. Au total, six textes ont été analysés.</w:t>
      </w:r>
    </w:p>
    <w:p w14:paraId="44577899" w14:textId="336421C1" w:rsidR="00FB63AA" w:rsidRPr="006E5F10" w:rsidRDefault="00FB63AA" w:rsidP="002866EF">
      <w:pPr>
        <w:pStyle w:val="ListParagraph"/>
        <w:numPr>
          <w:ilvl w:val="0"/>
          <w:numId w:val="15"/>
        </w:numPr>
        <w:spacing w:before="0" w:after="120"/>
        <w:rPr>
          <w:lang w:val="fr-FR"/>
        </w:rPr>
      </w:pPr>
      <w:r w:rsidRPr="006E5F10">
        <w:rPr>
          <w:lang w:val="fr-FR"/>
        </w:rPr>
        <w:t xml:space="preserve">Une </w:t>
      </w:r>
      <w:r w:rsidRPr="006E5F10">
        <w:rPr>
          <w:b/>
          <w:lang w:val="fr-FR"/>
        </w:rPr>
        <w:t>analyse du texte</w:t>
      </w:r>
      <w:r w:rsidRPr="006E5F10">
        <w:rPr>
          <w:lang w:val="fr-FR"/>
        </w:rPr>
        <w:t xml:space="preserve"> permet d’examiner l'histoire pour s'assurer que le vocabulaire est adapté à un niveau de lecture de deuxième année et que les éléments de l'histoire sont pertinents dans le contexte local. Les procédures décrites ci-dessous doivent être suivies même lorsque l'on utilise des histoires dans l'une des cinq langues disponibles (anglais, espagnol, français, russe et arabe) :</w:t>
      </w:r>
    </w:p>
    <w:p w14:paraId="579FAF5E" w14:textId="1CD74B29" w:rsidR="00FB63AA" w:rsidRPr="006E5F10" w:rsidRDefault="00FB63AA" w:rsidP="002866EF">
      <w:pPr>
        <w:pStyle w:val="ListParagraph"/>
        <w:numPr>
          <w:ilvl w:val="0"/>
          <w:numId w:val="16"/>
        </w:numPr>
        <w:spacing w:before="0" w:after="120"/>
        <w:rPr>
          <w:lang w:val="fr-FR"/>
        </w:rPr>
      </w:pPr>
      <w:r w:rsidRPr="006E5F10">
        <w:rPr>
          <w:u w:val="single"/>
          <w:lang w:val="fr-FR"/>
        </w:rPr>
        <w:t>Vérifier le vocabulaire</w:t>
      </w:r>
      <w:r w:rsidRPr="006E5F10">
        <w:rPr>
          <w:lang w:val="fr-FR"/>
        </w:rPr>
        <w:t>. Les références pour la vérification du vocabulaire doivent être des manuels de langue ou de lecture approuvés par le gouvernement pour la 2</w:t>
      </w:r>
      <w:r w:rsidRPr="006E5F10">
        <w:rPr>
          <w:vertAlign w:val="superscript"/>
          <w:lang w:val="fr-FR"/>
        </w:rPr>
        <w:t>ème</w:t>
      </w:r>
      <w:r w:rsidRPr="006E5F10">
        <w:rPr>
          <w:lang w:val="fr-FR"/>
        </w:rPr>
        <w:t xml:space="preserve"> année d'études. Si cela n'est pas possible, utiliser des livres de lecture qui sont approuvés par le gouvernement pour la 2</w:t>
      </w:r>
      <w:r w:rsidRPr="006E5F10">
        <w:rPr>
          <w:vertAlign w:val="superscript"/>
          <w:lang w:val="fr-FR"/>
        </w:rPr>
        <w:t>ème</w:t>
      </w:r>
      <w:r w:rsidRPr="006E5F10">
        <w:rPr>
          <w:lang w:val="fr-FR"/>
        </w:rPr>
        <w:t xml:space="preserve"> année. Ne pas utiliser de livres portant sur d'autres matières comme les mathématiques ou les sciences. N'inclure que les livres utilisés par les élèves. Ne pas inclure les livres utilisés par les enseignants.</w:t>
      </w:r>
    </w:p>
    <w:p w14:paraId="25D8D3FF" w14:textId="6A34673A" w:rsidR="00D61072" w:rsidRPr="006E5F10" w:rsidRDefault="00FB63AA" w:rsidP="002866EF">
      <w:pPr>
        <w:pStyle w:val="ListParagraph"/>
        <w:numPr>
          <w:ilvl w:val="0"/>
          <w:numId w:val="16"/>
        </w:numPr>
        <w:spacing w:before="0" w:after="120"/>
        <w:rPr>
          <w:lang w:val="fr-FR"/>
        </w:rPr>
      </w:pPr>
      <w:r w:rsidRPr="006E5F10">
        <w:rPr>
          <w:u w:val="single"/>
          <w:lang w:val="fr-FR"/>
        </w:rPr>
        <w:t xml:space="preserve">Documenter les résultats </w:t>
      </w:r>
      <w:r w:rsidRPr="006E5F10">
        <w:rPr>
          <w:lang w:val="fr-FR"/>
        </w:rPr>
        <w:t>de la vérification du vocabulaire en enregistrant les informations suivantes dans une feuille Excel (voir le modèle ci-dessous) :</w:t>
      </w:r>
      <w:r w:rsidR="03472390" w:rsidRPr="006E5F10">
        <w:rPr>
          <w:lang w:val="fr-FR"/>
        </w:rPr>
        <w:t xml:space="preserve"> </w:t>
      </w:r>
    </w:p>
    <w:p w14:paraId="0536CE38" w14:textId="77777777" w:rsidR="00FB63AA" w:rsidRPr="006E5F10" w:rsidRDefault="00FB63AA" w:rsidP="002866EF">
      <w:pPr>
        <w:pStyle w:val="ListParagraph"/>
        <w:numPr>
          <w:ilvl w:val="1"/>
          <w:numId w:val="16"/>
        </w:numPr>
        <w:spacing w:before="0" w:after="120"/>
        <w:rPr>
          <w:rFonts w:cstheme="minorHAnsi"/>
          <w:lang w:val="fr-FR"/>
        </w:rPr>
      </w:pPr>
      <w:r w:rsidRPr="006E5F10">
        <w:rPr>
          <w:rFonts w:cstheme="minorHAnsi"/>
          <w:lang w:val="fr-FR"/>
        </w:rPr>
        <w:t>Préciser l'histoire (Moïse ou Marie) et la langue (par exemple, Histoire : Moïse ; Langue : Russe)</w:t>
      </w:r>
    </w:p>
    <w:p w14:paraId="48B1B942" w14:textId="45F79D48" w:rsidR="00D61072" w:rsidRPr="006E5F10" w:rsidRDefault="00D61072" w:rsidP="002866EF">
      <w:pPr>
        <w:pStyle w:val="ListParagraph"/>
        <w:numPr>
          <w:ilvl w:val="1"/>
          <w:numId w:val="16"/>
        </w:numPr>
        <w:spacing w:before="0" w:after="120"/>
        <w:rPr>
          <w:rFonts w:cstheme="minorHAnsi"/>
          <w:lang w:val="fr-FR"/>
        </w:rPr>
      </w:pPr>
      <w:r w:rsidRPr="006E5F10">
        <w:rPr>
          <w:rFonts w:cstheme="minorHAnsi"/>
          <w:lang w:val="fr-FR"/>
        </w:rPr>
        <w:t>Nu</w:t>
      </w:r>
      <w:r w:rsidR="00FB63AA" w:rsidRPr="006E5F10">
        <w:rPr>
          <w:rFonts w:cstheme="minorHAnsi"/>
          <w:lang w:val="fr-FR"/>
        </w:rPr>
        <w:t>méroter et énumérer tous les mots qui apparaissent dans le texte.</w:t>
      </w:r>
    </w:p>
    <w:p w14:paraId="765A3FBE" w14:textId="77777777" w:rsidR="00AA0A20" w:rsidRPr="006E5F10" w:rsidRDefault="00AA0A20" w:rsidP="002866EF">
      <w:pPr>
        <w:pStyle w:val="ListParagraph"/>
        <w:numPr>
          <w:ilvl w:val="1"/>
          <w:numId w:val="16"/>
        </w:numPr>
        <w:spacing w:before="0" w:after="120"/>
        <w:rPr>
          <w:lang w:val="fr-FR"/>
        </w:rPr>
      </w:pPr>
      <w:r w:rsidRPr="006E5F10">
        <w:rPr>
          <w:rFonts w:cstheme="minorHAnsi"/>
          <w:lang w:val="fr-FR"/>
        </w:rPr>
        <w:t>Indiquer si le mot peut être trouvé dans les livres et, si oui, où (par exemple, l'unité et la page). Une référence à l'endroit où se trouve le mot dans les livres suffit.</w:t>
      </w:r>
    </w:p>
    <w:p w14:paraId="76EA5DD5" w14:textId="2EE531DF" w:rsidR="00AA0A20" w:rsidRPr="006E5F10" w:rsidRDefault="00AA0A20" w:rsidP="002866EF">
      <w:pPr>
        <w:pStyle w:val="ListParagraph"/>
        <w:numPr>
          <w:ilvl w:val="1"/>
          <w:numId w:val="16"/>
        </w:numPr>
        <w:spacing w:before="0" w:after="120"/>
        <w:rPr>
          <w:lang w:val="fr-FR"/>
        </w:rPr>
      </w:pPr>
      <w:r w:rsidRPr="006E5F10">
        <w:rPr>
          <w:lang w:val="fr-FR"/>
        </w:rPr>
        <w:lastRenderedPageBreak/>
        <w:t>Si un mot de l'histoire ou des questions de compréhension correspondantes ne se trouve pas dans les livres, suggérer un autre mot qui apparaît dans les livres. Le nouveau mot ne doit pas forcément être un synonyme ou un équivalent de l'ancien mot, mais il doit avoir un sens dans l'histoire (ou dans la question associée) et ne pas affecter le sens de l'histoire. Par exemple, dans certains cas, le mot « banane » peut être remplacé par le mot « pomme ». Consigner clairement les changements suggérés dans la feuille Excel sous la rubrique « Mot alternatif ».</w:t>
      </w:r>
    </w:p>
    <w:p w14:paraId="383104FC" w14:textId="7B39F014" w:rsidR="00AA0A20" w:rsidRPr="006E5F10" w:rsidRDefault="00AA0A20" w:rsidP="002866EF">
      <w:pPr>
        <w:pStyle w:val="ListParagraph"/>
        <w:numPr>
          <w:ilvl w:val="1"/>
          <w:numId w:val="16"/>
        </w:numPr>
        <w:spacing w:before="0" w:after="120"/>
        <w:rPr>
          <w:rFonts w:cstheme="minorHAnsi"/>
          <w:lang w:val="fr-FR"/>
        </w:rPr>
      </w:pPr>
      <w:r w:rsidRPr="006E5F10">
        <w:rPr>
          <w:rFonts w:cstheme="minorHAnsi"/>
          <w:lang w:val="fr-FR"/>
        </w:rPr>
        <w:t>Utiliser les « Notes » pour fournir des précisions. Par exemple, les experts peuvent recommander qu'un mot qui n'apparaît pas dans le manuel soit maintenu dans l'histoire parce que d'autres mots qui apparaissent dans le manuel sont très proches en termes de forme et d'orthographe, ce qui suggère que le niveau de difficulté du mot original est approprié. Ce type de justification doit être clairement documenté pour les personnes chargées de la révision.</w:t>
      </w:r>
    </w:p>
    <w:p w14:paraId="6B29C2B7" w14:textId="77777777" w:rsidR="006E5F10" w:rsidRPr="006E5F10" w:rsidRDefault="006E5F10" w:rsidP="006E5F10">
      <w:pPr>
        <w:pStyle w:val="ListParagraph"/>
        <w:spacing w:before="0" w:after="120"/>
        <w:ind w:left="1440"/>
        <w:rPr>
          <w:rFonts w:cstheme="minorHAnsi"/>
          <w:lang w:val="fr-FR"/>
        </w:rPr>
      </w:pPr>
    </w:p>
    <w:p w14:paraId="562331AC" w14:textId="77777777" w:rsidR="00AA0A20" w:rsidRPr="006E5F10" w:rsidRDefault="00AA0A20" w:rsidP="00D61072">
      <w:pPr>
        <w:pStyle w:val="ListParagraph"/>
        <w:spacing w:after="120"/>
        <w:rPr>
          <w:rFonts w:cstheme="minorHAnsi"/>
          <w:b/>
          <w:bCs/>
          <w:sz w:val="16"/>
          <w:szCs w:val="16"/>
          <w:lang w:val="fr-FR"/>
        </w:rPr>
      </w:pPr>
      <w:r w:rsidRPr="006E5F10">
        <w:rPr>
          <w:rFonts w:cstheme="minorHAnsi"/>
          <w:b/>
          <w:bCs/>
          <w:sz w:val="16"/>
          <w:szCs w:val="16"/>
          <w:lang w:val="fr-FR"/>
        </w:rPr>
        <w:t>Exemple de feuille Excel pour documenter l'analyse de texte pour chaque version de l'histoire utilisée dans l'évaluation de la lecture</w:t>
      </w:r>
    </w:p>
    <w:p w14:paraId="3ECE4E23" w14:textId="1F3574F8" w:rsidR="00D61072" w:rsidRPr="006E5F10" w:rsidRDefault="00855DF9" w:rsidP="00D61072">
      <w:pPr>
        <w:pStyle w:val="ListParagraph"/>
        <w:spacing w:after="120"/>
        <w:rPr>
          <w:rFonts w:ascii="Times New Roman" w:hAnsi="Times New Roman" w:cs="Times New Roman"/>
          <w:b/>
          <w:bCs/>
          <w:color w:val="FF0000"/>
          <w:sz w:val="14"/>
          <w:szCs w:val="14"/>
          <w:lang w:val="fr-FR"/>
        </w:rPr>
      </w:pPr>
      <w:r w:rsidRPr="006E5F10">
        <w:rPr>
          <w:rFonts w:ascii="Times New Roman" w:hAnsi="Times New Roman" w:cs="Times New Roman"/>
          <w:b/>
          <w:bCs/>
          <w:color w:val="FF0000"/>
          <w:sz w:val="14"/>
          <w:szCs w:val="14"/>
          <w:lang w:val="fr-FR"/>
        </w:rPr>
        <w:t xml:space="preserve">Histoire </w:t>
      </w:r>
      <w:proofErr w:type="gramStart"/>
      <w:r w:rsidRPr="006E5F10">
        <w:rPr>
          <w:rFonts w:ascii="Times New Roman" w:hAnsi="Times New Roman" w:cs="Times New Roman"/>
          <w:b/>
          <w:bCs/>
          <w:color w:val="FF0000"/>
          <w:sz w:val="14"/>
          <w:szCs w:val="14"/>
          <w:lang w:val="fr-FR"/>
        </w:rPr>
        <w:t>A;</w:t>
      </w:r>
      <w:proofErr w:type="gramEnd"/>
      <w:r w:rsidRPr="006E5F10">
        <w:rPr>
          <w:rFonts w:ascii="Times New Roman" w:hAnsi="Times New Roman" w:cs="Times New Roman"/>
          <w:b/>
          <w:bCs/>
          <w:color w:val="FF0000"/>
          <w:sz w:val="14"/>
          <w:szCs w:val="14"/>
          <w:lang w:val="fr-FR"/>
        </w:rPr>
        <w:t xml:space="preserve"> Langu</w:t>
      </w:r>
      <w:r w:rsidR="00D61072" w:rsidRPr="006E5F10">
        <w:rPr>
          <w:rFonts w:ascii="Times New Roman" w:hAnsi="Times New Roman" w:cs="Times New Roman"/>
          <w:b/>
          <w:bCs/>
          <w:color w:val="FF0000"/>
          <w:sz w:val="14"/>
          <w:szCs w:val="14"/>
          <w:lang w:val="fr-FR"/>
        </w:rPr>
        <w:t>e: X</w:t>
      </w:r>
    </w:p>
    <w:p w14:paraId="0B9875D3" w14:textId="77777777" w:rsidR="00D61072" w:rsidRPr="006E5F10" w:rsidRDefault="00D61072" w:rsidP="574DE475">
      <w:pPr>
        <w:pStyle w:val="ListParagraph"/>
        <w:spacing w:after="120"/>
        <w:jc w:val="center"/>
        <w:rPr>
          <w:lang w:val="fr-FR"/>
        </w:rPr>
      </w:pPr>
      <w:r w:rsidRPr="006E5F10">
        <w:rPr>
          <w:noProof/>
          <w:lang w:val="fr-FR"/>
        </w:rPr>
        <w:drawing>
          <wp:inline distT="0" distB="0" distL="0" distR="0" wp14:anchorId="5B22665A" wp14:editId="51BD7F5C">
            <wp:extent cx="5732145" cy="125984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1259840"/>
                    </a:xfrm>
                    <a:prstGeom prst="rect">
                      <a:avLst/>
                    </a:prstGeom>
                    <a:noFill/>
                    <a:ln>
                      <a:noFill/>
                    </a:ln>
                  </pic:spPr>
                </pic:pic>
              </a:graphicData>
            </a:graphic>
          </wp:inline>
        </w:drawing>
      </w:r>
    </w:p>
    <w:p w14:paraId="72ECE2B6" w14:textId="77777777" w:rsidR="00D61072" w:rsidRPr="006E5F10" w:rsidRDefault="00D61072" w:rsidP="00D61072">
      <w:pPr>
        <w:pStyle w:val="ListParagraph"/>
        <w:spacing w:after="120"/>
        <w:ind w:left="360"/>
        <w:rPr>
          <w:rFonts w:cstheme="minorHAnsi"/>
          <w:lang w:val="fr-FR"/>
        </w:rPr>
      </w:pPr>
    </w:p>
    <w:p w14:paraId="7F722AE6" w14:textId="3696107D" w:rsidR="00AA0A20" w:rsidRPr="006E5F10" w:rsidRDefault="00AA0A20" w:rsidP="002866EF">
      <w:pPr>
        <w:pStyle w:val="ListParagraph"/>
        <w:numPr>
          <w:ilvl w:val="0"/>
          <w:numId w:val="18"/>
        </w:numPr>
        <w:spacing w:before="0"/>
        <w:rPr>
          <w:rFonts w:cstheme="minorHAnsi"/>
          <w:lang w:val="fr-FR"/>
        </w:rPr>
      </w:pPr>
      <w:r w:rsidRPr="006E5F10">
        <w:rPr>
          <w:rFonts w:cstheme="minorHAnsi"/>
          <w:lang w:val="fr-FR"/>
        </w:rPr>
        <w:t xml:space="preserve">Une fois que l'analyse de texte est terminée, préparer la version personnalisée de l'histoire et des questions. La personnalisation de l'histoire et des questions </w:t>
      </w:r>
      <w:r w:rsidR="000B66E7" w:rsidRPr="006E5F10">
        <w:rPr>
          <w:rFonts w:cstheme="minorHAnsi"/>
          <w:lang w:val="fr-FR"/>
        </w:rPr>
        <w:t>se fait essentiellement en remplaçant</w:t>
      </w:r>
      <w:r w:rsidRPr="006E5F10">
        <w:rPr>
          <w:rFonts w:cstheme="minorHAnsi"/>
          <w:lang w:val="fr-FR"/>
        </w:rPr>
        <w:t xml:space="preserve"> les mots nécessaires en fonction des résultats de l'analyse du texte.</w:t>
      </w:r>
    </w:p>
    <w:p w14:paraId="33A91A43" w14:textId="7BCCD7A9" w:rsidR="008328EF" w:rsidRPr="006E5F10" w:rsidRDefault="0069727D" w:rsidP="002866EF">
      <w:pPr>
        <w:pStyle w:val="ListParagraph"/>
        <w:numPr>
          <w:ilvl w:val="0"/>
          <w:numId w:val="19"/>
        </w:numPr>
        <w:spacing w:before="0"/>
        <w:rPr>
          <w:rFonts w:cstheme="minorHAnsi"/>
          <w:lang w:val="fr-FR"/>
        </w:rPr>
      </w:pPr>
      <w:r w:rsidRPr="006E5F10">
        <w:rPr>
          <w:rFonts w:cstheme="minorHAnsi"/>
          <w:lang w:val="fr-FR"/>
        </w:rPr>
        <w:t xml:space="preserve">Veuillez noter que même si de petites modifications dans le vocabulaire sont acceptables, </w:t>
      </w:r>
      <w:r w:rsidR="008328EF" w:rsidRPr="006E5F10">
        <w:rPr>
          <w:rFonts w:cstheme="minorHAnsi"/>
          <w:lang w:val="fr-FR"/>
        </w:rPr>
        <w:t>les changements doivent être réduits au minimum et introduits uniquement lorsque cela est strictement nécessaire. Même de petits changements peuvent altérer par inadvertance le sens de l’histoire ou le déroulé narratif d’une manière qui affecte la compréhension.</w:t>
      </w:r>
    </w:p>
    <w:p w14:paraId="379E68EE" w14:textId="75B8984D" w:rsidR="003C7C1C" w:rsidRPr="006E5F10" w:rsidRDefault="008328EF" w:rsidP="002866EF">
      <w:pPr>
        <w:pStyle w:val="ListParagraph"/>
        <w:numPr>
          <w:ilvl w:val="0"/>
          <w:numId w:val="19"/>
        </w:numPr>
        <w:spacing w:before="0"/>
        <w:rPr>
          <w:rFonts w:cstheme="minorHAnsi"/>
          <w:lang w:val="fr-FR"/>
        </w:rPr>
      </w:pPr>
      <w:r w:rsidRPr="006E5F10">
        <w:rPr>
          <w:rFonts w:cstheme="minorHAnsi"/>
          <w:lang w:val="fr-FR"/>
        </w:rPr>
        <w:t xml:space="preserve">Parmi les exemples de changements sûrs, on peut évoquer le remplacement des noms des personnages dans une histoire avec des noms locaux (en veillant à garantir l’équilibre entre les sexes). Remplacer le nom des fruits, des légumes ou d’arbres peuvent sont aussi des exemples d’autres changements simples. </w:t>
      </w:r>
    </w:p>
    <w:p w14:paraId="087AC42D" w14:textId="205674C7" w:rsidR="00D61072" w:rsidRPr="006E5F10" w:rsidRDefault="008328EF" w:rsidP="002866EF">
      <w:pPr>
        <w:pStyle w:val="ListParagraph"/>
        <w:numPr>
          <w:ilvl w:val="0"/>
          <w:numId w:val="19"/>
        </w:numPr>
        <w:spacing w:before="0"/>
        <w:rPr>
          <w:lang w:val="fr-FR"/>
        </w:rPr>
      </w:pPr>
      <w:r w:rsidRPr="006E5F10">
        <w:rPr>
          <w:lang w:val="fr-FR"/>
        </w:rPr>
        <w:t>D’autres</w:t>
      </w:r>
      <w:r w:rsidR="03472390" w:rsidRPr="006E5F10">
        <w:rPr>
          <w:lang w:val="fr-FR"/>
        </w:rPr>
        <w:t xml:space="preserve"> modifications </w:t>
      </w:r>
      <w:r w:rsidRPr="006E5F10">
        <w:rPr>
          <w:lang w:val="fr-FR"/>
        </w:rPr>
        <w:t>acceptables peuvent être liées au programme d’études. Le</w:t>
      </w:r>
      <w:r w:rsidR="03472390" w:rsidRPr="006E5F10">
        <w:rPr>
          <w:lang w:val="fr-FR"/>
        </w:rPr>
        <w:t xml:space="preserve"> MICS</w:t>
      </w:r>
      <w:r w:rsidRPr="006E5F10">
        <w:rPr>
          <w:lang w:val="fr-FR"/>
        </w:rPr>
        <w:t xml:space="preserve"> Madagascar 2018, par exemple, a évalué les compétences en alphabétisation en malgache et en français</w:t>
      </w:r>
      <w:r w:rsidR="03472390" w:rsidRPr="006E5F10">
        <w:rPr>
          <w:lang w:val="fr-FR"/>
        </w:rPr>
        <w:t xml:space="preserve">. </w:t>
      </w:r>
      <w:r w:rsidRPr="006E5F10">
        <w:rPr>
          <w:lang w:val="fr-FR"/>
        </w:rPr>
        <w:t>Alors que la</w:t>
      </w:r>
      <w:r w:rsidR="03472390" w:rsidRPr="006E5F10">
        <w:rPr>
          <w:lang w:val="fr-FR"/>
        </w:rPr>
        <w:t xml:space="preserve"> version </w:t>
      </w:r>
      <w:r w:rsidRPr="006E5F10">
        <w:rPr>
          <w:lang w:val="fr-FR"/>
        </w:rPr>
        <w:t>malgache de l’histoire a été écrite au passé en suivant les histoires standards, la version française de l’histoire a dû être personnalisée au présent car le passé n’est pas enseigné en français en deuxième année dans le pays.</w:t>
      </w:r>
      <w:r w:rsidR="03472390" w:rsidRPr="006E5F10">
        <w:rPr>
          <w:lang w:val="fr-FR"/>
        </w:rPr>
        <w:t xml:space="preserve"> </w:t>
      </w:r>
    </w:p>
    <w:p w14:paraId="2D7A8B7B" w14:textId="40608458" w:rsidR="008328EF" w:rsidRPr="006E5F10" w:rsidRDefault="008328EF" w:rsidP="002866EF">
      <w:pPr>
        <w:pStyle w:val="ListParagraph"/>
        <w:numPr>
          <w:ilvl w:val="0"/>
          <w:numId w:val="19"/>
        </w:numPr>
        <w:spacing w:before="0"/>
        <w:rPr>
          <w:rFonts w:cstheme="minorHAnsi"/>
          <w:lang w:val="fr-FR"/>
        </w:rPr>
      </w:pPr>
      <w:r w:rsidRPr="006E5F10">
        <w:rPr>
          <w:rFonts w:cstheme="minorHAnsi"/>
          <w:lang w:val="fr-FR"/>
        </w:rPr>
        <w:t xml:space="preserve">Enfin, veuillez vérifier les fautes de frappe et vous assurer que les mots sont correctement séparés/espacés. </w:t>
      </w:r>
      <w:proofErr w:type="spellStart"/>
      <w:r w:rsidRPr="006E5F10">
        <w:rPr>
          <w:rFonts w:cstheme="minorHAnsi"/>
          <w:lang w:val="fr-FR"/>
        </w:rPr>
        <w:t>Veuillez vous</w:t>
      </w:r>
      <w:proofErr w:type="spellEnd"/>
      <w:r w:rsidRPr="006E5F10">
        <w:rPr>
          <w:rFonts w:cstheme="minorHAnsi"/>
          <w:lang w:val="fr-FR"/>
        </w:rPr>
        <w:t xml:space="preserve"> assurer que les accents et les signes de ponctuation sont corrects. </w:t>
      </w:r>
      <w:proofErr w:type="spellStart"/>
      <w:r w:rsidRPr="006E5F10">
        <w:rPr>
          <w:rFonts w:cstheme="minorHAnsi"/>
          <w:lang w:val="fr-FR"/>
        </w:rPr>
        <w:t>Veuillez vous</w:t>
      </w:r>
      <w:proofErr w:type="spellEnd"/>
      <w:r w:rsidRPr="006E5F10">
        <w:rPr>
          <w:rFonts w:cstheme="minorHAnsi"/>
          <w:lang w:val="fr-FR"/>
        </w:rPr>
        <w:t xml:space="preserve"> assurer que les conventions d’écriture sont celles respectées en classe. Lorsqu’il existe des instructions contradictoires sur la façon dont un mot est orthographié, </w:t>
      </w:r>
      <w:proofErr w:type="spellStart"/>
      <w:r w:rsidRPr="006E5F10">
        <w:rPr>
          <w:rFonts w:cstheme="minorHAnsi"/>
          <w:lang w:val="fr-FR"/>
        </w:rPr>
        <w:t>veuillez vous</w:t>
      </w:r>
      <w:proofErr w:type="spellEnd"/>
      <w:r w:rsidRPr="006E5F10">
        <w:rPr>
          <w:rFonts w:cstheme="minorHAnsi"/>
          <w:lang w:val="fr-FR"/>
        </w:rPr>
        <w:t xml:space="preserve"> assurer que les meilleures pratiques sont suivies.</w:t>
      </w:r>
    </w:p>
    <w:p w14:paraId="5AC14555" w14:textId="4F470283" w:rsidR="00D61072" w:rsidRPr="006E5F10" w:rsidRDefault="008328EF" w:rsidP="002866EF">
      <w:pPr>
        <w:pStyle w:val="ListParagraph"/>
        <w:numPr>
          <w:ilvl w:val="0"/>
          <w:numId w:val="19"/>
        </w:numPr>
        <w:spacing w:before="0"/>
        <w:rPr>
          <w:rFonts w:cstheme="minorHAnsi"/>
          <w:lang w:val="fr-FR"/>
        </w:rPr>
      </w:pPr>
      <w:r w:rsidRPr="006E5F10">
        <w:rPr>
          <w:lang w:val="fr-FR"/>
        </w:rPr>
        <w:t xml:space="preserve">Veuillez consulter les </w:t>
      </w:r>
      <w:r w:rsidR="00AC729B" w:rsidRPr="006E5F10">
        <w:rPr>
          <w:lang w:val="fr-FR"/>
        </w:rPr>
        <w:t>spé</w:t>
      </w:r>
      <w:r w:rsidRPr="006E5F10">
        <w:rPr>
          <w:lang w:val="fr-FR"/>
        </w:rPr>
        <w:t xml:space="preserve">cialistes régionaux MICS </w:t>
      </w:r>
      <w:r w:rsidR="00AC729B" w:rsidRPr="006E5F10">
        <w:rPr>
          <w:lang w:val="fr-FR"/>
        </w:rPr>
        <w:t>lors de la personnalisation des histoires. Ils adresseront toutes vos questions aux experts en apprentissage de l’UNICEF.</w:t>
      </w:r>
    </w:p>
    <w:p w14:paraId="438DB3EE" w14:textId="77777777" w:rsidR="00D61072" w:rsidRPr="006E5F10" w:rsidRDefault="00D61072" w:rsidP="00D61072">
      <w:pPr>
        <w:pStyle w:val="ListParagraph"/>
        <w:ind w:left="360"/>
        <w:rPr>
          <w:rFonts w:cstheme="minorHAnsi"/>
          <w:lang w:val="fr-FR"/>
        </w:rPr>
      </w:pPr>
    </w:p>
    <w:p w14:paraId="2E3C9A70" w14:textId="00CB0406" w:rsidR="00D61072" w:rsidRPr="006E5F10" w:rsidRDefault="00EF4031" w:rsidP="002866EF">
      <w:pPr>
        <w:pStyle w:val="ListParagraph"/>
        <w:numPr>
          <w:ilvl w:val="0"/>
          <w:numId w:val="8"/>
        </w:numPr>
        <w:spacing w:before="0" w:after="120"/>
        <w:rPr>
          <w:lang w:val="fr-FR"/>
        </w:rPr>
      </w:pPr>
      <w:r w:rsidRPr="006E5F10">
        <w:rPr>
          <w:lang w:val="fr-FR"/>
        </w:rPr>
        <w:t>Enfin, le processus de personnalisation se termine par la soumission de la documentation suivante pour examen final par les experts en apprentissage de l’UNICEF :</w:t>
      </w:r>
      <w:r w:rsidR="03472390" w:rsidRPr="006E5F10">
        <w:rPr>
          <w:lang w:val="fr-FR"/>
        </w:rPr>
        <w:t xml:space="preserve"> </w:t>
      </w:r>
    </w:p>
    <w:p w14:paraId="6BDD9500" w14:textId="1473EBA1" w:rsidR="001537F3" w:rsidRPr="006E5F10" w:rsidRDefault="001537F3" w:rsidP="002866EF">
      <w:pPr>
        <w:pStyle w:val="ListParagraph"/>
        <w:numPr>
          <w:ilvl w:val="0"/>
          <w:numId w:val="17"/>
        </w:numPr>
        <w:spacing w:before="0" w:after="120"/>
        <w:rPr>
          <w:rFonts w:cstheme="minorHAnsi"/>
          <w:lang w:val="fr-FR"/>
        </w:rPr>
      </w:pPr>
      <w:r w:rsidRPr="006E5F10">
        <w:rPr>
          <w:rFonts w:cstheme="minorHAnsi"/>
          <w:lang w:val="fr-FR"/>
        </w:rPr>
        <w:t>Rédaction finale de tous les supports personnalisés : les exercices d’entrainement, les histoires et leurs questions et réponses de compréhension correspondantes.</w:t>
      </w:r>
    </w:p>
    <w:p w14:paraId="7780DE4B" w14:textId="325C0D45" w:rsidR="001537F3" w:rsidRPr="006E5F10" w:rsidRDefault="001537F3" w:rsidP="002866EF">
      <w:pPr>
        <w:pStyle w:val="ListParagraph"/>
        <w:numPr>
          <w:ilvl w:val="0"/>
          <w:numId w:val="17"/>
        </w:numPr>
        <w:spacing w:before="0" w:after="120"/>
        <w:rPr>
          <w:lang w:val="fr-FR"/>
        </w:rPr>
      </w:pPr>
      <w:r w:rsidRPr="006E5F10">
        <w:rPr>
          <w:lang w:val="fr-FR"/>
        </w:rPr>
        <w:lastRenderedPageBreak/>
        <w:t xml:space="preserve">Si l'une ou les deux histoires ont été traduites de l'une des cinq langues disponibles </w:t>
      </w:r>
      <w:r w:rsidR="0041161B" w:rsidRPr="006E5F10">
        <w:rPr>
          <w:lang w:val="fr-FR"/>
        </w:rPr>
        <w:t xml:space="preserve">vers d'autres langues, </w:t>
      </w:r>
      <w:r w:rsidRPr="006E5F10">
        <w:rPr>
          <w:lang w:val="fr-FR"/>
        </w:rPr>
        <w:t>soumettre tous les textes traduits (</w:t>
      </w:r>
      <w:r w:rsidR="0041161B" w:rsidRPr="006E5F10">
        <w:rPr>
          <w:rFonts w:cstheme="minorHAnsi"/>
          <w:lang w:val="fr-FR"/>
        </w:rPr>
        <w:t>les exercices d’entrainement</w:t>
      </w:r>
      <w:r w:rsidRPr="006E5F10">
        <w:rPr>
          <w:lang w:val="fr-FR"/>
        </w:rPr>
        <w:t xml:space="preserve">, </w:t>
      </w:r>
      <w:r w:rsidR="0041161B" w:rsidRPr="006E5F10">
        <w:rPr>
          <w:lang w:val="fr-FR"/>
        </w:rPr>
        <w:t xml:space="preserve">les </w:t>
      </w:r>
      <w:r w:rsidRPr="006E5F10">
        <w:rPr>
          <w:lang w:val="fr-FR"/>
        </w:rPr>
        <w:t>histoire</w:t>
      </w:r>
      <w:r w:rsidR="0041161B" w:rsidRPr="006E5F10">
        <w:rPr>
          <w:lang w:val="fr-FR"/>
        </w:rPr>
        <w:t>s</w:t>
      </w:r>
      <w:r w:rsidRPr="006E5F10">
        <w:rPr>
          <w:lang w:val="fr-FR"/>
        </w:rPr>
        <w:t xml:space="preserve">, </w:t>
      </w:r>
      <w:r w:rsidR="0041161B" w:rsidRPr="006E5F10">
        <w:rPr>
          <w:lang w:val="fr-FR"/>
        </w:rPr>
        <w:t xml:space="preserve">les </w:t>
      </w:r>
      <w:r w:rsidRPr="006E5F10">
        <w:rPr>
          <w:lang w:val="fr-FR"/>
        </w:rPr>
        <w:t xml:space="preserve">questions et réponses) et leurs rétro-traductions vers l'anglais, le français ou l'espagnol. Par exemple, dans le cas de </w:t>
      </w:r>
      <w:r w:rsidR="0041161B" w:rsidRPr="006E5F10">
        <w:rPr>
          <w:lang w:val="fr-FR"/>
        </w:rPr>
        <w:t>la MICS</w:t>
      </w:r>
      <w:r w:rsidRPr="006E5F10">
        <w:rPr>
          <w:lang w:val="fr-FR"/>
        </w:rPr>
        <w:t xml:space="preserve"> 2019 au Zimbabwe, les traductions des histoires en shona et en ndebele ont été retraduites en anglais (par une personne différente du traducteur original). Toutes les traductions et les rétro-traductions correspondantes doivent être soumises pour examen.</w:t>
      </w:r>
    </w:p>
    <w:p w14:paraId="22B36EE2" w14:textId="56909900" w:rsidR="0041161B" w:rsidRPr="006E5F10" w:rsidRDefault="0041161B" w:rsidP="002866EF">
      <w:pPr>
        <w:pStyle w:val="ListParagraph"/>
        <w:numPr>
          <w:ilvl w:val="0"/>
          <w:numId w:val="17"/>
        </w:numPr>
        <w:spacing w:before="0" w:after="120"/>
        <w:rPr>
          <w:rFonts w:cstheme="minorHAnsi"/>
          <w:lang w:val="fr-FR"/>
        </w:rPr>
      </w:pPr>
      <w:r w:rsidRPr="006E5F10">
        <w:rPr>
          <w:rFonts w:cstheme="minorHAnsi"/>
          <w:lang w:val="fr-FR"/>
        </w:rPr>
        <w:t>La documentation montrant les résultats des analyses de texte effectuées pour toutes les versions linguistiques des histoires qui seront utilisées dans l'évaluation (voir la feuille Excel ci-dessus).</w:t>
      </w:r>
    </w:p>
    <w:p w14:paraId="3ED7F419" w14:textId="15481107" w:rsidR="00D61072" w:rsidRPr="006E5F10" w:rsidRDefault="0041161B" w:rsidP="002866EF">
      <w:pPr>
        <w:pStyle w:val="ListParagraph"/>
        <w:numPr>
          <w:ilvl w:val="0"/>
          <w:numId w:val="17"/>
        </w:numPr>
        <w:spacing w:before="0" w:after="120"/>
        <w:rPr>
          <w:rFonts w:cstheme="minorHAnsi"/>
          <w:lang w:val="fr-FR"/>
        </w:rPr>
      </w:pPr>
      <w:r w:rsidRPr="006E5F10">
        <w:rPr>
          <w:rFonts w:cstheme="minorHAnsi"/>
          <w:lang w:val="fr-FR"/>
        </w:rPr>
        <w:t>Les copies scannées (.</w:t>
      </w:r>
      <w:proofErr w:type="spellStart"/>
      <w:r w:rsidRPr="006E5F10">
        <w:rPr>
          <w:rFonts w:cstheme="minorHAnsi"/>
          <w:lang w:val="fr-FR"/>
        </w:rPr>
        <w:t>pdf</w:t>
      </w:r>
      <w:proofErr w:type="spellEnd"/>
      <w:r w:rsidRPr="006E5F10">
        <w:rPr>
          <w:rFonts w:cstheme="minorHAnsi"/>
          <w:lang w:val="fr-FR"/>
        </w:rPr>
        <w:t>) des manuels de langue et des livres de lecture utilisés pour les analyses de texte.</w:t>
      </w:r>
      <w:r w:rsidR="00D61072" w:rsidRPr="006E5F10">
        <w:rPr>
          <w:rFonts w:cstheme="minorHAnsi"/>
          <w:lang w:val="fr-FR"/>
        </w:rPr>
        <w:t xml:space="preserve"> </w:t>
      </w:r>
    </w:p>
    <w:p w14:paraId="7DBC4263" w14:textId="77777777" w:rsidR="00D61072" w:rsidRPr="006E5F10" w:rsidRDefault="00D61072" w:rsidP="00D61072">
      <w:pPr>
        <w:spacing w:after="120"/>
        <w:rPr>
          <w:rFonts w:cstheme="minorHAnsi"/>
          <w:lang w:val="fr-FR"/>
        </w:rPr>
      </w:pPr>
    </w:p>
    <w:p w14:paraId="3C9784E6" w14:textId="43CF5A72" w:rsidR="0041161B" w:rsidRPr="00B4479E" w:rsidRDefault="0041161B" w:rsidP="00D61072">
      <w:pPr>
        <w:rPr>
          <w:lang w:val="fr-FR"/>
        </w:rPr>
      </w:pPr>
      <w:r w:rsidRPr="006E5F10">
        <w:rPr>
          <w:b/>
          <w:bCs/>
          <w:lang w:val="fr-FR"/>
        </w:rPr>
        <w:t xml:space="preserve">Protocole de détermination de la langue d'évaluation lorsque plusieurs langues sont disponibles. </w:t>
      </w:r>
      <w:r w:rsidRPr="00B4479E">
        <w:rPr>
          <w:lang w:val="fr-FR"/>
        </w:rPr>
        <w:t xml:space="preserve">L'objectif du module </w:t>
      </w:r>
      <w:r w:rsidR="006E5F10" w:rsidRPr="00B4479E">
        <w:rPr>
          <w:lang w:val="fr-FR"/>
        </w:rPr>
        <w:t>Compétences d’apprentissage</w:t>
      </w:r>
      <w:r w:rsidRPr="00B4479E">
        <w:rPr>
          <w:lang w:val="fr-FR"/>
        </w:rPr>
        <w:t xml:space="preserve"> </w:t>
      </w:r>
      <w:r w:rsidR="006E5F10" w:rsidRPr="00B4479E">
        <w:rPr>
          <w:lang w:val="fr-FR"/>
        </w:rPr>
        <w:t xml:space="preserve">(FL) </w:t>
      </w:r>
      <w:r w:rsidRPr="00B4479E">
        <w:rPr>
          <w:lang w:val="fr-FR"/>
        </w:rPr>
        <w:t>n'est pas d'évaluer les compétences en lecture dans une langue particulière. L'objectif est de mesurer les compétences en lecture dans n'importe quelle langue que les enfants sont capables de lire :</w:t>
      </w:r>
    </w:p>
    <w:p w14:paraId="53F380E3" w14:textId="6DFBAF42" w:rsidR="00F26542" w:rsidRPr="006E5F10" w:rsidRDefault="00F26542" w:rsidP="002866EF">
      <w:pPr>
        <w:numPr>
          <w:ilvl w:val="0"/>
          <w:numId w:val="9"/>
        </w:numPr>
        <w:spacing w:before="0" w:after="120"/>
        <w:ind w:left="714" w:hanging="357"/>
        <w:rPr>
          <w:lang w:val="fr-FR"/>
        </w:rPr>
      </w:pPr>
      <w:r w:rsidRPr="006E5F10">
        <w:rPr>
          <w:lang w:val="fr-FR"/>
        </w:rPr>
        <w:t>Les enfants scolarisés au moment de l'enquête (ou qui ont été scolarisés dans le passé) effectuent les exercices de lecture dans la langue d'enseignement (telle qu'ils l'ont déclarée dans FL9A/B). Si l'évaluation de la lecture n'est pas disponible dans la langue indiquée dans FL9A/B ou si l'enfant échoue aux tâches de lecture dans cette langue, l'enfant se voit offrir la possibilité d'essayer les tâches de lecture dans l'une des autres langues disponibles.</w:t>
      </w:r>
    </w:p>
    <w:p w14:paraId="1E6BC0C1" w14:textId="3569170B" w:rsidR="00F26542" w:rsidRPr="006E5F10" w:rsidRDefault="00F26542" w:rsidP="002866EF">
      <w:pPr>
        <w:numPr>
          <w:ilvl w:val="0"/>
          <w:numId w:val="9"/>
        </w:numPr>
        <w:spacing w:before="0" w:after="120"/>
        <w:ind w:left="714" w:hanging="357"/>
        <w:rPr>
          <w:lang w:val="fr-FR"/>
        </w:rPr>
      </w:pPr>
      <w:r w:rsidRPr="006E5F10">
        <w:rPr>
          <w:lang w:val="fr-FR"/>
        </w:rPr>
        <w:t>Les enfants qui n'ont jamais été scolarisés se voient confier les tâches de lecture dans la langue qu'ils parlent à la maison (telle qu'ils l'ont déclarée dans FL7). Ceux qui échouent aux tâches dans cette langue (ou qui refusent d'essayer) se voient offrir la possibilité d'essayer dans l'une des autres langues disponibles.</w:t>
      </w:r>
    </w:p>
    <w:p w14:paraId="25C646EE" w14:textId="3A37438B" w:rsidR="00F26542" w:rsidRPr="006E5F10" w:rsidRDefault="00F26542" w:rsidP="00D61072">
      <w:pPr>
        <w:spacing w:after="120"/>
        <w:rPr>
          <w:lang w:val="fr-FR"/>
        </w:rPr>
      </w:pPr>
      <w:r w:rsidRPr="006E5F10">
        <w:rPr>
          <w:lang w:val="fr-FR"/>
        </w:rPr>
        <w:t>Si les tâches de lecture ne sont pas disponibles dans la langue que l’enfant apprend à l'école (comme indiqué dans FL9A/B) ou dans la langue parlée à la maison (indiquée dans FL7), il se peut qu'il ne soit pas possible d'évaluer les compétences en lecture de l'enfant dans quelque langue que ce soit.</w:t>
      </w:r>
    </w:p>
    <w:p w14:paraId="2ED8336E" w14:textId="77777777" w:rsidR="00F26542" w:rsidRPr="00B4479E" w:rsidRDefault="00F26542" w:rsidP="00D61072">
      <w:pPr>
        <w:rPr>
          <w:lang w:val="fr-FR"/>
        </w:rPr>
      </w:pPr>
      <w:r w:rsidRPr="006E5F10">
        <w:rPr>
          <w:b/>
          <w:bCs/>
          <w:lang w:val="fr-FR"/>
        </w:rPr>
        <w:t xml:space="preserve">Des conseils pour l'adaptation des questions FL3-FL22[E] </w:t>
      </w:r>
      <w:r w:rsidRPr="00B4479E">
        <w:rPr>
          <w:lang w:val="fr-FR"/>
        </w:rPr>
        <w:t xml:space="preserve">sont fournis ci-dessous. </w:t>
      </w:r>
    </w:p>
    <w:p w14:paraId="3ADC5DF0" w14:textId="5C70EC9B" w:rsidR="00D61072" w:rsidRPr="006E5F10" w:rsidRDefault="00F26542" w:rsidP="00D61072">
      <w:pPr>
        <w:rPr>
          <w:lang w:val="fr-FR"/>
        </w:rPr>
      </w:pPr>
      <w:r w:rsidRPr="006E5F10">
        <w:rPr>
          <w:lang w:val="fr-FR"/>
        </w:rPr>
        <w:t xml:space="preserve">(Remarque : si l'évaluation se fait dans une seule langue, </w:t>
      </w:r>
      <w:proofErr w:type="spellStart"/>
      <w:r w:rsidRPr="006E5F10">
        <w:rPr>
          <w:lang w:val="fr-FR"/>
        </w:rPr>
        <w:t>veuillez vous</w:t>
      </w:r>
      <w:proofErr w:type="spellEnd"/>
      <w:r w:rsidRPr="006E5F10">
        <w:rPr>
          <w:lang w:val="fr-FR"/>
        </w:rPr>
        <w:t xml:space="preserve"> référer à l'annexe C pour les conseils correspondants) </w:t>
      </w:r>
    </w:p>
    <w:p w14:paraId="330C9322" w14:textId="77777777" w:rsidR="00D61072" w:rsidRPr="006E5F10" w:rsidRDefault="00D61072" w:rsidP="00D61072">
      <w:pPr>
        <w:rPr>
          <w:b/>
          <w:bCs/>
          <w:lang w:val="fr-FR"/>
        </w:rPr>
      </w:pPr>
      <w:r w:rsidRPr="006E5F10">
        <w:rPr>
          <w:b/>
          <w:bCs/>
          <w:lang w:val="fr-FR"/>
        </w:rPr>
        <w:t>FL3</w:t>
      </w:r>
    </w:p>
    <w:p w14:paraId="04755C1E" w14:textId="3E54D5B0" w:rsidR="00D61072" w:rsidRPr="006E5F10" w:rsidRDefault="00F26542" w:rsidP="00D61072">
      <w:pPr>
        <w:spacing w:after="120"/>
        <w:ind w:left="720"/>
        <w:rPr>
          <w:lang w:val="fr-FR"/>
        </w:rPr>
      </w:pPr>
      <w:r w:rsidRPr="006E5F10">
        <w:rPr>
          <w:lang w:val="fr-FR"/>
        </w:rPr>
        <w:t>Suivre les conseils de personnalisation concernant HH12.</w:t>
      </w:r>
    </w:p>
    <w:p w14:paraId="255B996E" w14:textId="77777777" w:rsidR="00D61072" w:rsidRPr="006E5F10" w:rsidRDefault="00D61072" w:rsidP="00D61072">
      <w:pPr>
        <w:spacing w:after="120"/>
        <w:rPr>
          <w:lang w:val="fr-FR"/>
        </w:rPr>
      </w:pPr>
      <w:r w:rsidRPr="006E5F10">
        <w:rPr>
          <w:b/>
          <w:lang w:val="fr-FR"/>
        </w:rPr>
        <w:t>FL7</w:t>
      </w:r>
    </w:p>
    <w:p w14:paraId="5AB4352E" w14:textId="7586E015" w:rsidR="00813EAC" w:rsidRPr="006E5F10" w:rsidRDefault="00813EAC" w:rsidP="00D61072">
      <w:pPr>
        <w:spacing w:after="120"/>
        <w:ind w:left="720"/>
        <w:rPr>
          <w:lang w:val="fr-FR"/>
        </w:rPr>
      </w:pPr>
      <w:r w:rsidRPr="006E5F10">
        <w:rPr>
          <w:lang w:val="fr-FR"/>
        </w:rPr>
        <w:t>Les catégories de réponses doivent être personnalisées, généralement en copiant simplement les langues utilisées pour HH14-16. Les langues dans lesquelles les tâches de lecture sont disponibles doivent être répertoriées sous « Test de lecture disponible » (c'est-à-dire utiliser les codes de réponse 11-19), tandis que les langues pour lesquelles le test de lecture n'est pas disponible doivent être répertoriées sous « Test de lecture non disponible » (c'est-à-dire utiliser les codes de réponse 21-29).</w:t>
      </w:r>
    </w:p>
    <w:p w14:paraId="6A297976" w14:textId="77777777" w:rsidR="00D61072" w:rsidRPr="006E5F10" w:rsidRDefault="00D61072" w:rsidP="00D61072">
      <w:pPr>
        <w:spacing w:after="120"/>
        <w:rPr>
          <w:lang w:val="fr-FR"/>
        </w:rPr>
      </w:pPr>
      <w:r w:rsidRPr="006E5F10">
        <w:rPr>
          <w:b/>
          <w:lang w:val="fr-FR"/>
        </w:rPr>
        <w:t>FL9A/B</w:t>
      </w:r>
    </w:p>
    <w:p w14:paraId="53CC1959" w14:textId="77777777" w:rsidR="00813EAC" w:rsidRPr="006E5F10" w:rsidRDefault="00813EAC" w:rsidP="00D61072">
      <w:pPr>
        <w:spacing w:after="120"/>
        <w:ind w:left="720"/>
        <w:rPr>
          <w:lang w:val="fr-FR"/>
        </w:rPr>
      </w:pPr>
      <w:r w:rsidRPr="006E5F10">
        <w:rPr>
          <w:lang w:val="fr-FR"/>
        </w:rPr>
        <w:t>Identique à la personnalisation effectuée pour le FL7.</w:t>
      </w:r>
    </w:p>
    <w:p w14:paraId="4361B4B8" w14:textId="77777777" w:rsidR="00D61072" w:rsidRPr="006E5F10" w:rsidRDefault="00D61072" w:rsidP="00D61072">
      <w:pPr>
        <w:spacing w:after="120"/>
        <w:rPr>
          <w:lang w:val="fr-FR"/>
        </w:rPr>
      </w:pPr>
      <w:r w:rsidRPr="006E5F10">
        <w:rPr>
          <w:b/>
          <w:lang w:val="fr-FR"/>
        </w:rPr>
        <w:t>FL9C</w:t>
      </w:r>
    </w:p>
    <w:p w14:paraId="2C9DFCF7" w14:textId="34E54D59" w:rsidR="00813EAC" w:rsidRPr="006E5F10" w:rsidRDefault="00813EAC" w:rsidP="00D61072">
      <w:pPr>
        <w:spacing w:after="120"/>
        <w:ind w:left="720"/>
        <w:rPr>
          <w:lang w:val="fr-FR"/>
        </w:rPr>
      </w:pPr>
      <w:r w:rsidRPr="006E5F10">
        <w:rPr>
          <w:lang w:val="fr-FR"/>
        </w:rPr>
        <w:lastRenderedPageBreak/>
        <w:t>Modifier le texte en rouge dans la catégorie de réponse 1 pour inclure uniquement les langues de FL7/9 pour lesquelles un livre de lecture et de calcul est disponible. Modifier les catégories de langues énumérées en rouge dans la catégorie de réponse 2 pour inclure celles qui n'ont pas de livre.</w:t>
      </w:r>
    </w:p>
    <w:p w14:paraId="4EF9F56D" w14:textId="77777777" w:rsidR="00D61072" w:rsidRPr="006E5F10" w:rsidRDefault="00D61072" w:rsidP="00D61072">
      <w:pPr>
        <w:spacing w:after="120"/>
        <w:rPr>
          <w:b/>
          <w:bCs/>
          <w:lang w:val="fr-FR"/>
        </w:rPr>
      </w:pPr>
      <w:r w:rsidRPr="006E5F10">
        <w:rPr>
          <w:b/>
          <w:bCs/>
          <w:lang w:val="fr-FR"/>
        </w:rPr>
        <w:t>FL10C</w:t>
      </w:r>
    </w:p>
    <w:p w14:paraId="2B05FBF0" w14:textId="1BE87558" w:rsidR="00813EAC" w:rsidRPr="006E5F10" w:rsidRDefault="00813EAC" w:rsidP="00D61072">
      <w:pPr>
        <w:spacing w:after="120"/>
        <w:ind w:left="709"/>
        <w:rPr>
          <w:lang w:val="fr-FR"/>
        </w:rPr>
      </w:pPr>
      <w:r w:rsidRPr="006E5F10">
        <w:rPr>
          <w:lang w:val="fr-FR"/>
        </w:rPr>
        <w:t>Modifier les langues en rouge pour obtenir la liste de toutes les langues dans lesquelles les tâches de lecture sont disponibles.</w:t>
      </w:r>
    </w:p>
    <w:p w14:paraId="21B72025" w14:textId="77777777" w:rsidR="00D61072" w:rsidRPr="006E5F10" w:rsidRDefault="00D61072" w:rsidP="00D61072">
      <w:pPr>
        <w:spacing w:after="120"/>
        <w:rPr>
          <w:b/>
          <w:lang w:val="fr-FR"/>
        </w:rPr>
      </w:pPr>
      <w:r w:rsidRPr="006E5F10">
        <w:rPr>
          <w:b/>
          <w:lang w:val="fr-FR"/>
        </w:rPr>
        <w:t>FL13</w:t>
      </w:r>
      <w:r w:rsidRPr="006E5F10">
        <w:rPr>
          <w:lang w:val="fr-FR"/>
        </w:rPr>
        <w:t xml:space="preserve"> – </w:t>
      </w:r>
      <w:r w:rsidRPr="006E5F10">
        <w:rPr>
          <w:b/>
          <w:lang w:val="fr-FR"/>
        </w:rPr>
        <w:t>FL18</w:t>
      </w:r>
    </w:p>
    <w:p w14:paraId="295CCA57" w14:textId="6AD23E4F" w:rsidR="00813EAC" w:rsidRPr="006E5F10" w:rsidRDefault="00813EAC" w:rsidP="00D61072">
      <w:pPr>
        <w:spacing w:after="120"/>
        <w:ind w:left="709"/>
        <w:rPr>
          <w:lang w:val="fr-FR"/>
        </w:rPr>
      </w:pPr>
      <w:r w:rsidRPr="006E5F10">
        <w:rPr>
          <w:lang w:val="fr-FR"/>
        </w:rPr>
        <w:t>Ces questions sont conçues comme un exercice de lecture pour les jeunes enfants et les enfants non scolarisés. Les exercices d’entrainement comprennent un texte très simple suivi de deux questions de compréhension de base. Ces exercices doivent être disponibles dans chacune des langues dans lesquelles l'évaluation de la lecture est disponible.</w:t>
      </w:r>
    </w:p>
    <w:p w14:paraId="3D011B86" w14:textId="78D1F843" w:rsidR="00813EAC" w:rsidRPr="006E5F10" w:rsidRDefault="00813EAC" w:rsidP="00D61072">
      <w:pPr>
        <w:spacing w:after="120"/>
        <w:ind w:left="709"/>
        <w:rPr>
          <w:lang w:val="fr-FR"/>
        </w:rPr>
      </w:pPr>
      <w:r w:rsidRPr="006E5F10">
        <w:rPr>
          <w:lang w:val="fr-FR"/>
        </w:rPr>
        <w:t>Une fois que les versions personnalisées/traduites des questions pratiques ont été examinées par les spécialistes des MICS, remplacer le texte en rouge par ces questions.</w:t>
      </w:r>
    </w:p>
    <w:p w14:paraId="66346049" w14:textId="77777777" w:rsidR="00D61072" w:rsidRPr="006E5F10" w:rsidRDefault="00D61072" w:rsidP="00D61072">
      <w:pPr>
        <w:spacing w:after="120"/>
        <w:rPr>
          <w:lang w:val="fr-FR"/>
        </w:rPr>
      </w:pPr>
      <w:r w:rsidRPr="006E5F10">
        <w:rPr>
          <w:b/>
          <w:lang w:val="fr-FR"/>
        </w:rPr>
        <w:t>FL19</w:t>
      </w:r>
    </w:p>
    <w:p w14:paraId="05CC6FC1" w14:textId="3B9DEC19" w:rsidR="00C935D7" w:rsidRPr="006E5F10" w:rsidRDefault="00C935D7" w:rsidP="00D61072">
      <w:pPr>
        <w:spacing w:after="120"/>
        <w:ind w:left="709"/>
        <w:rPr>
          <w:lang w:val="fr-FR"/>
        </w:rPr>
      </w:pPr>
      <w:r w:rsidRPr="006E5F10">
        <w:rPr>
          <w:lang w:val="fr-FR"/>
        </w:rPr>
        <w:t>La première tâche de lecture dans le module FL est la lecture d'une histoire courte (ou passage de lecture). Ce passage doit être disponible dans toutes les langues qui ont été sélectionnées pour être incluses dans l'évaluation des compétences fondamentales en lecture.</w:t>
      </w:r>
    </w:p>
    <w:p w14:paraId="3930147A" w14:textId="77777777" w:rsidR="00C935D7" w:rsidRPr="006E5F10" w:rsidRDefault="00C935D7" w:rsidP="00C935D7">
      <w:pPr>
        <w:spacing w:after="120"/>
        <w:ind w:left="709"/>
        <w:rPr>
          <w:lang w:val="fr-FR"/>
        </w:rPr>
      </w:pPr>
      <w:r w:rsidRPr="006E5F10">
        <w:rPr>
          <w:lang w:val="fr-FR"/>
        </w:rPr>
        <w:t>Une fois que les versions personnalisées/traduites des questions pratiques ont été examinées par les spécialistes des MICS, remplacer le texte en rouge par ces questions.</w:t>
      </w:r>
    </w:p>
    <w:p w14:paraId="25BA1386" w14:textId="77777777" w:rsidR="00D61072" w:rsidRPr="006E5F10" w:rsidRDefault="00D61072" w:rsidP="00F13ED0">
      <w:pPr>
        <w:keepNext/>
        <w:keepLines/>
        <w:spacing w:after="120"/>
        <w:rPr>
          <w:b/>
          <w:bCs/>
          <w:lang w:val="fr-FR"/>
        </w:rPr>
      </w:pPr>
      <w:r w:rsidRPr="006E5F10">
        <w:rPr>
          <w:b/>
          <w:bCs/>
          <w:lang w:val="fr-FR"/>
        </w:rPr>
        <w:t>FL20</w:t>
      </w:r>
    </w:p>
    <w:p w14:paraId="0A691641" w14:textId="207F8861" w:rsidR="00C935D7" w:rsidRPr="006E5F10" w:rsidRDefault="00C935D7" w:rsidP="00C935D7">
      <w:pPr>
        <w:keepNext/>
        <w:keepLines/>
        <w:spacing w:after="120"/>
        <w:ind w:left="709"/>
        <w:rPr>
          <w:lang w:val="fr-FR"/>
        </w:rPr>
      </w:pPr>
      <w:r w:rsidRPr="006E5F10">
        <w:rPr>
          <w:lang w:val="fr-FR"/>
        </w:rPr>
        <w:t>En raison de la personnalisation et de la traduction, la longueur des passages de lecture présentés dans FL19 variera. Les différentes versions linguistiques (ou personnalisées) d'une même histoire standard se traduiront par un nombre de mots différent. Par exemple, la version anglaise de l'histoire standard de Moïse compte 72 mots, contre 70 dans sa version espagnole ou 86 dans sa version française. Veuillez modifier le texte en rouge pour refléter chaque langue dans laquelle le passage de lecture est disponible, suivi du nombre de mots correspondant. Par exemple, dans le cas de la MICS 2019 du Zimbabwe, où trois langues ont été utilisées pour l'évaluation de la lecture, le texte a été adapté comme suit : (anglais : 72 ; shona : 46 ; ndebele : 50)</w:t>
      </w:r>
      <w:r w:rsidR="006E5F10" w:rsidRPr="006E5F10">
        <w:rPr>
          <w:lang w:val="fr-FR"/>
        </w:rPr>
        <w:t>.</w:t>
      </w:r>
    </w:p>
    <w:p w14:paraId="01B3B13F" w14:textId="77777777" w:rsidR="00D61072" w:rsidRPr="006E5F10" w:rsidRDefault="00D61072" w:rsidP="00D61072">
      <w:pPr>
        <w:rPr>
          <w:b/>
          <w:bCs/>
          <w:lang w:val="fr-FR"/>
        </w:rPr>
      </w:pPr>
      <w:r w:rsidRPr="006E5F10">
        <w:rPr>
          <w:b/>
          <w:bCs/>
          <w:lang w:val="fr-FR"/>
        </w:rPr>
        <w:t>FL21A</w:t>
      </w:r>
    </w:p>
    <w:p w14:paraId="041DD5A5" w14:textId="77777777" w:rsidR="00C935D7" w:rsidRPr="006E5F10" w:rsidRDefault="00C935D7" w:rsidP="00D61072">
      <w:pPr>
        <w:ind w:left="709"/>
        <w:rPr>
          <w:lang w:val="fr-FR"/>
        </w:rPr>
      </w:pPr>
      <w:r w:rsidRPr="006E5F10">
        <w:rPr>
          <w:lang w:val="fr-FR"/>
        </w:rPr>
        <w:t>La deuxième tâche de l'évaluation de la lecture est une série de questions de compréhension liées à l'histoire courte du FL19. Pour passer de la première tâche (lecture d'une histoire courte) à la seconde (questions de compréhension), l'enfant doit lire correctement au moins 90 % des mots de l'histoire. En d'autres termes, si un enfant lit incorrectement, manque ou n'essaie pas de lire plus de 10 % des mots de l'histoire présentée au FL19, il ne se verra pas poser de questions sur l'histoire.</w:t>
      </w:r>
    </w:p>
    <w:p w14:paraId="20350BC0" w14:textId="77777777" w:rsidR="00C935D7" w:rsidRPr="006E5F10" w:rsidRDefault="00C935D7" w:rsidP="00C935D7">
      <w:pPr>
        <w:ind w:left="709"/>
        <w:rPr>
          <w:lang w:val="fr-FR"/>
        </w:rPr>
      </w:pPr>
      <w:r w:rsidRPr="006E5F10">
        <w:rPr>
          <w:lang w:val="fr-FR"/>
        </w:rPr>
        <w:t>Afin de déterminer le nombre de mots correspondant à ce seuil de 10 %, il faut d'abord calculer 10 % du nombre total de mots, puis choisir le nombre entier immédiatement supérieur. Par exemple, si un passage comporte 72 mots, 10 % de 72 est égal à 7,2. Le nombre immédiatement supérieur est 8. Un enfant qui échoue sur 8 mots ou plus dans une histoire de 72 mots ne passera pas à la tâche de compréhension. Dans un autre exemple, dans une histoire comportant 60 mots, 10 % est 6, et le nombre immédiatement supérieur est 7. Dans une histoire de 60 mots, un enfant qui échoue sur 7 mots ou plus ne passera pas à la tâche de compréhension.</w:t>
      </w:r>
    </w:p>
    <w:p w14:paraId="7863F624" w14:textId="77777777" w:rsidR="00C935D7" w:rsidRPr="006E5F10" w:rsidRDefault="00C935D7" w:rsidP="00C935D7">
      <w:pPr>
        <w:ind w:left="709"/>
        <w:rPr>
          <w:lang w:val="fr-FR"/>
        </w:rPr>
      </w:pPr>
      <w:r w:rsidRPr="006E5F10">
        <w:rPr>
          <w:lang w:val="fr-FR"/>
        </w:rPr>
        <w:t xml:space="preserve">Calculer la valeur seuil de 10 % pour chaque version linguistique de l'histoire présentée dans FL19. Modifier ensuite le texte en rouge pour refléter toutes les langues dans lesquelles le </w:t>
      </w:r>
      <w:r w:rsidRPr="006E5F10">
        <w:rPr>
          <w:lang w:val="fr-FR"/>
        </w:rPr>
        <w:lastRenderedPageBreak/>
        <w:t>passage de lecture est disponible et les valeurs seuils de 10 % correspondantes. En suivant l'exemple de l'enquête MICS 2019 du Zimbabwe, ce texte serait personnalisé comme suit : (anglais : 8 ; shona : 5 ; ndebele : 6).</w:t>
      </w:r>
    </w:p>
    <w:p w14:paraId="12932E4B" w14:textId="77777777" w:rsidR="00D61072" w:rsidRPr="006E5F10" w:rsidRDefault="00D61072" w:rsidP="00D61072">
      <w:pPr>
        <w:spacing w:after="120"/>
        <w:rPr>
          <w:b/>
          <w:bCs/>
          <w:lang w:val="fr-FR"/>
        </w:rPr>
      </w:pPr>
      <w:r w:rsidRPr="006E5F10">
        <w:rPr>
          <w:b/>
          <w:bCs/>
          <w:lang w:val="fr-FR"/>
        </w:rPr>
        <w:t>FL21B[A], [B], [C], [D], [E]</w:t>
      </w:r>
    </w:p>
    <w:p w14:paraId="1467E855" w14:textId="385D054F" w:rsidR="00C935D7" w:rsidRPr="006E5F10" w:rsidRDefault="00C935D7" w:rsidP="00C935D7">
      <w:pPr>
        <w:spacing w:after="120"/>
        <w:ind w:left="709"/>
        <w:rPr>
          <w:lang w:val="fr-FR"/>
        </w:rPr>
      </w:pPr>
      <w:r w:rsidRPr="006E5F10">
        <w:rPr>
          <w:lang w:val="fr-FR"/>
        </w:rPr>
        <w:t xml:space="preserve">La deuxième tâche de lecture du module FL consiste en cinq questions de compréhension relatives à l'histoire du FL19. Ces questions - et les réponses correspondantes - doivent être disponibles dans chacune des langues dans lesquelles l'histoire du FL19 est présentée. Si l'histoire a été traduite dans une langue autre que celles disponibles (anglais, espagnol, français, russe ou arabe), les questions de compréhension et les réponses correspondantes doivent également être traduites dans cette langue. Les questions et les réponses doivent également être adaptées pour être cohérentes avec les modifications apportées </w:t>
      </w:r>
      <w:r w:rsidR="001A6CC8">
        <w:rPr>
          <w:lang w:val="fr-FR"/>
        </w:rPr>
        <w:t xml:space="preserve">aux </w:t>
      </w:r>
      <w:r w:rsidRPr="006E5F10">
        <w:rPr>
          <w:lang w:val="fr-FR"/>
        </w:rPr>
        <w:t>histoire</w:t>
      </w:r>
      <w:r w:rsidR="001A6CC8">
        <w:rPr>
          <w:lang w:val="fr-FR"/>
        </w:rPr>
        <w:t>s</w:t>
      </w:r>
      <w:r w:rsidRPr="006E5F10">
        <w:rPr>
          <w:lang w:val="fr-FR"/>
        </w:rPr>
        <w:t xml:space="preserve"> standard</w:t>
      </w:r>
      <w:r w:rsidR="001A6CC8">
        <w:rPr>
          <w:lang w:val="fr-FR"/>
        </w:rPr>
        <w:t>s</w:t>
      </w:r>
      <w:r w:rsidRPr="006E5F10">
        <w:rPr>
          <w:lang w:val="fr-FR"/>
        </w:rPr>
        <w:t>.</w:t>
      </w:r>
    </w:p>
    <w:p w14:paraId="105EEF82" w14:textId="77777777" w:rsidR="00C935D7" w:rsidRPr="006E5F10" w:rsidRDefault="00C935D7" w:rsidP="00C935D7">
      <w:pPr>
        <w:spacing w:after="120"/>
        <w:ind w:left="709"/>
        <w:rPr>
          <w:lang w:val="fr-FR"/>
        </w:rPr>
      </w:pPr>
      <w:r w:rsidRPr="006E5F10">
        <w:rPr>
          <w:lang w:val="fr-FR"/>
        </w:rPr>
        <w:t>Une fois que les questions et les réponses personnalisées/traduites ont été examinées par les spécialistes des MICS, remplacer le texte rouge par ces questions et ces réponses.</w:t>
      </w:r>
    </w:p>
    <w:p w14:paraId="3C1E059E" w14:textId="77777777" w:rsidR="00D61072" w:rsidRPr="006E5F10" w:rsidRDefault="00D61072" w:rsidP="00D61072">
      <w:pPr>
        <w:spacing w:after="120"/>
        <w:rPr>
          <w:b/>
          <w:bCs/>
          <w:lang w:val="fr-FR"/>
        </w:rPr>
      </w:pPr>
      <w:r w:rsidRPr="006E5F10">
        <w:rPr>
          <w:b/>
          <w:bCs/>
          <w:lang w:val="fr-FR"/>
        </w:rPr>
        <w:t>FL21D</w:t>
      </w:r>
    </w:p>
    <w:p w14:paraId="45527BFC" w14:textId="77777777" w:rsidR="00C935D7" w:rsidRPr="006E5F10" w:rsidRDefault="00C935D7" w:rsidP="00C935D7">
      <w:pPr>
        <w:spacing w:after="120"/>
        <w:ind w:left="709"/>
        <w:rPr>
          <w:lang w:val="fr-FR"/>
        </w:rPr>
      </w:pPr>
      <w:r w:rsidRPr="006E5F10">
        <w:rPr>
          <w:lang w:val="fr-FR"/>
        </w:rPr>
        <w:t>Si un enfant échoue au passage de lecture ou aux questions de compréhension, il a la possibilité d'essayer de lire une autre histoire dans l'une des autres langues disponibles. L'enfant peut ou non vouloir essayer.</w:t>
      </w:r>
    </w:p>
    <w:p w14:paraId="188EF5EE" w14:textId="77777777" w:rsidR="00C935D7" w:rsidRPr="006E5F10" w:rsidRDefault="00C935D7" w:rsidP="00C935D7">
      <w:pPr>
        <w:spacing w:after="120"/>
        <w:ind w:left="709"/>
        <w:rPr>
          <w:lang w:val="fr-FR"/>
        </w:rPr>
      </w:pPr>
      <w:r w:rsidRPr="006E5F10">
        <w:rPr>
          <w:lang w:val="fr-FR"/>
        </w:rPr>
        <w:t>Les catégories de réponses doivent être personnalisées afin de répertorier toutes les langues dans lesquelles les tâches de lecture sont disponibles.</w:t>
      </w:r>
    </w:p>
    <w:p w14:paraId="63DE5D20" w14:textId="7A8C8CCD" w:rsidR="00C935D7" w:rsidRPr="006E5F10" w:rsidRDefault="00C935D7" w:rsidP="00D61072">
      <w:pPr>
        <w:spacing w:after="120"/>
        <w:ind w:left="709"/>
        <w:rPr>
          <w:lang w:val="fr-FR"/>
        </w:rPr>
      </w:pPr>
      <w:r w:rsidRPr="006E5F10">
        <w:rPr>
          <w:lang w:val="fr-FR"/>
        </w:rPr>
        <w:t>Personnaliser la formulation de la question en sélectionnant l'une des options disponibles. Sélectionnez « cette langue » si l'évaluation de la lecture n'est disponible qu'en deux langues. Sélectionnez « l'une d'entre elles » si l'évaluation de la lecture est disponible dans plus de deux langues.</w:t>
      </w:r>
    </w:p>
    <w:p w14:paraId="062EEDD4" w14:textId="77777777" w:rsidR="00D61072" w:rsidRPr="006E5F10" w:rsidRDefault="00D61072" w:rsidP="00D61072">
      <w:pPr>
        <w:spacing w:after="120"/>
        <w:rPr>
          <w:b/>
          <w:bCs/>
          <w:lang w:val="fr-FR"/>
        </w:rPr>
      </w:pPr>
      <w:r w:rsidRPr="006E5F10">
        <w:rPr>
          <w:b/>
          <w:bCs/>
          <w:lang w:val="fr-FR"/>
        </w:rPr>
        <w:t>FL21G-L</w:t>
      </w:r>
    </w:p>
    <w:p w14:paraId="00A5CB32" w14:textId="77777777" w:rsidR="00C935D7" w:rsidRPr="006E5F10" w:rsidRDefault="00C935D7" w:rsidP="00D61072">
      <w:pPr>
        <w:spacing w:after="120"/>
        <w:ind w:left="709"/>
        <w:rPr>
          <w:lang w:val="fr-FR"/>
        </w:rPr>
      </w:pPr>
      <w:r w:rsidRPr="006E5F10">
        <w:rPr>
          <w:lang w:val="fr-FR"/>
        </w:rPr>
        <w:t>Voir ci-dessus les conseils de personnalisation pour le premier exercice (FL13-FL18).</w:t>
      </w:r>
    </w:p>
    <w:p w14:paraId="678C3912" w14:textId="77777777" w:rsidR="00D61072" w:rsidRPr="006E5F10" w:rsidRDefault="00D61072" w:rsidP="00D61072">
      <w:pPr>
        <w:spacing w:after="120"/>
        <w:rPr>
          <w:b/>
          <w:bCs/>
          <w:lang w:val="fr-FR"/>
        </w:rPr>
      </w:pPr>
      <w:r w:rsidRPr="006E5F10">
        <w:rPr>
          <w:b/>
          <w:bCs/>
          <w:lang w:val="fr-FR"/>
        </w:rPr>
        <w:t>FL21O-FL22[E]</w:t>
      </w:r>
    </w:p>
    <w:p w14:paraId="073385C8" w14:textId="77777777" w:rsidR="00C935D7" w:rsidRPr="006E5F10" w:rsidRDefault="00C935D7" w:rsidP="00D61072">
      <w:pPr>
        <w:spacing w:after="120"/>
        <w:ind w:left="709"/>
        <w:rPr>
          <w:lang w:val="fr-FR"/>
        </w:rPr>
      </w:pPr>
      <w:r w:rsidRPr="006E5F10">
        <w:rPr>
          <w:lang w:val="fr-FR"/>
        </w:rPr>
        <w:t>Voir ci-dessus les conseils de personnalisation pour le premier passage de lecture, les filtres et les questions de compréhension (FL19-FL21B[E]).</w:t>
      </w:r>
    </w:p>
    <w:p w14:paraId="11CEC045" w14:textId="77777777" w:rsidR="00C935D7" w:rsidRPr="006E5F10" w:rsidRDefault="00C935D7" w:rsidP="00C935D7">
      <w:pPr>
        <w:spacing w:after="120"/>
        <w:rPr>
          <w:lang w:val="fr-FR"/>
        </w:rPr>
      </w:pPr>
      <w:r w:rsidRPr="006E5F10">
        <w:rPr>
          <w:b/>
          <w:lang w:val="fr-FR"/>
        </w:rPr>
        <w:t>Livret du Module FL</w:t>
      </w:r>
    </w:p>
    <w:p w14:paraId="122ABC9A" w14:textId="7EC2F6D5" w:rsidR="00D61072" w:rsidRPr="006E5F10" w:rsidRDefault="00C935D7" w:rsidP="00C935D7">
      <w:pPr>
        <w:ind w:left="709"/>
        <w:rPr>
          <w:lang w:val="fr-FR"/>
        </w:rPr>
      </w:pPr>
      <w:r w:rsidRPr="006E5F10">
        <w:rPr>
          <w:lang w:val="fr-FR"/>
        </w:rPr>
        <w:t xml:space="preserve">Pendant l'entretien, l'enquêteur remettra à l'enfant un livret comprenant l'exercice de lecture, le passage de lecture et les tâches mathématiques. Ce livret est également appelé « livre de lecture et de calcul ». L'enfant sera en mesure de lire directement dans le livret. Le livret n'est pas destiné à être conservé par l'enfant. L'enfant doit rendre le livret à l'enquêteur une fois l'entretien terminé. Veuillez ne pas apporter de changement à la conception de la page de couverture, car elle est destinée à ne pas distraire l'enfant de quelque manière que ce soit. Le livret ne doit pas être imprimé avec les questionnaires, mais comme un document séparé. </w:t>
      </w:r>
      <w:r w:rsidR="00ED1906" w:rsidRPr="002F6B5C">
        <w:rPr>
          <w:lang w:val="fr-FR"/>
        </w:rPr>
        <w:t>Si l’évaluation de la lect</w:t>
      </w:r>
      <w:r w:rsidR="00ED1906" w:rsidRPr="00B4479E">
        <w:rPr>
          <w:lang w:val="fr-FR"/>
        </w:rPr>
        <w:t xml:space="preserve">ure est </w:t>
      </w:r>
      <w:r w:rsidR="002F6B5C">
        <w:rPr>
          <w:lang w:val="fr-FR"/>
        </w:rPr>
        <w:t>effectu</w:t>
      </w:r>
      <w:r w:rsidR="00ED1906" w:rsidRPr="00B4479E">
        <w:rPr>
          <w:lang w:val="fr-FR"/>
        </w:rPr>
        <w:t>ée dans plus d’une langue</w:t>
      </w:r>
      <w:r w:rsidR="002F6B5C" w:rsidRPr="00B4479E">
        <w:rPr>
          <w:lang w:val="fr-FR"/>
        </w:rPr>
        <w:t xml:space="preserve">, il </w:t>
      </w:r>
      <w:r w:rsidR="002F6B5C">
        <w:rPr>
          <w:lang w:val="fr-FR"/>
        </w:rPr>
        <w:t>est nécessaire</w:t>
      </w:r>
      <w:r w:rsidR="002F6B5C" w:rsidRPr="00B4479E">
        <w:rPr>
          <w:lang w:val="fr-FR"/>
        </w:rPr>
        <w:t xml:space="preserve"> de </w:t>
      </w:r>
      <w:r w:rsidR="002F6B5C" w:rsidRPr="002F6B5C">
        <w:rPr>
          <w:lang w:val="fr-FR"/>
        </w:rPr>
        <w:t>pr</w:t>
      </w:r>
      <w:r w:rsidR="002F6B5C">
        <w:rPr>
          <w:lang w:val="fr-FR"/>
        </w:rPr>
        <w:t>é</w:t>
      </w:r>
      <w:r w:rsidR="002F6B5C" w:rsidRPr="00B4479E">
        <w:rPr>
          <w:lang w:val="fr-FR"/>
        </w:rPr>
        <w:t xml:space="preserve">parer </w:t>
      </w:r>
      <w:r w:rsidR="002F6B5C" w:rsidRPr="002F6B5C">
        <w:rPr>
          <w:lang w:val="fr-FR"/>
        </w:rPr>
        <w:t>des livre</w:t>
      </w:r>
      <w:r w:rsidR="002F6B5C" w:rsidRPr="00B4479E">
        <w:rPr>
          <w:lang w:val="fr-FR"/>
        </w:rPr>
        <w:t>t</w:t>
      </w:r>
      <w:r w:rsidR="002F6B5C">
        <w:rPr>
          <w:lang w:val="fr-FR"/>
        </w:rPr>
        <w:t>s</w:t>
      </w:r>
      <w:r w:rsidR="002F6B5C" w:rsidRPr="00B4479E">
        <w:rPr>
          <w:lang w:val="fr-FR"/>
        </w:rPr>
        <w:t xml:space="preserve"> individuels pour ch</w:t>
      </w:r>
      <w:r w:rsidR="002F6B5C">
        <w:rPr>
          <w:lang w:val="fr-FR"/>
        </w:rPr>
        <w:t>a</w:t>
      </w:r>
      <w:r w:rsidR="002F6B5C" w:rsidRPr="00B4479E">
        <w:rPr>
          <w:lang w:val="fr-FR"/>
        </w:rPr>
        <w:t>cune des lan</w:t>
      </w:r>
      <w:r w:rsidR="002F6B5C">
        <w:rPr>
          <w:lang w:val="fr-FR"/>
        </w:rPr>
        <w:t xml:space="preserve">gues avec le nom de la langue imprimé sur couverture. </w:t>
      </w:r>
      <w:r w:rsidRPr="006E5F10">
        <w:rPr>
          <w:lang w:val="fr-FR"/>
        </w:rPr>
        <w:t>Cela peut aider les enquêteurs à trouver plus facilement la version linguistique du livret dont ils ont besoin pour chaque entretien.</w:t>
      </w:r>
    </w:p>
    <w:p w14:paraId="191E8715" w14:textId="2664768A" w:rsidR="00B64977" w:rsidRPr="006E5F10" w:rsidRDefault="0026117C" w:rsidP="00B64977">
      <w:pPr>
        <w:spacing w:after="120"/>
        <w:rPr>
          <w:rFonts w:ascii="Abadi" w:eastAsia="Times New Roman" w:hAnsi="Abadi" w:cs="Calibri"/>
          <w:b/>
          <w:bCs/>
          <w:color w:val="F2A10E"/>
          <w:lang w:val="fr-FR" w:eastAsia="en-GB"/>
        </w:rPr>
      </w:pPr>
      <w:r w:rsidRPr="006E5F10">
        <w:rPr>
          <w:rFonts w:ascii="Abadi" w:eastAsia="Times New Roman" w:hAnsi="Abadi" w:cs="Calibri"/>
          <w:b/>
          <w:bCs/>
          <w:color w:val="F2A10E"/>
          <w:lang w:val="fr-FR" w:eastAsia="en-GB"/>
        </w:rPr>
        <w:t>Thème complémentaire :</w:t>
      </w:r>
      <w:r w:rsidR="00B64977" w:rsidRPr="006E5F10">
        <w:rPr>
          <w:rFonts w:ascii="Abadi" w:eastAsia="Times New Roman" w:hAnsi="Abadi" w:cs="Calibri"/>
          <w:b/>
          <w:bCs/>
          <w:color w:val="F2A10E"/>
          <w:lang w:val="fr-FR" w:eastAsia="en-GB"/>
        </w:rPr>
        <w:t xml:space="preserve"> </w:t>
      </w:r>
      <w:r w:rsidR="000F50C4" w:rsidRPr="006E5F10">
        <w:rPr>
          <w:rFonts w:ascii="Abadi" w:eastAsia="Times New Roman" w:hAnsi="Abadi" w:cs="Calibri"/>
          <w:b/>
          <w:bCs/>
          <w:color w:val="F2A10E"/>
          <w:lang w:val="fr-FR" w:eastAsia="en-GB"/>
        </w:rPr>
        <w:t xml:space="preserve">Formulaire de mesures anthropométriques </w:t>
      </w:r>
    </w:p>
    <w:p w14:paraId="203FB25F" w14:textId="77777777" w:rsidR="00526D8F" w:rsidRPr="006E5F10" w:rsidRDefault="00526D8F" w:rsidP="00526D8F">
      <w:pPr>
        <w:spacing w:after="120"/>
        <w:rPr>
          <w:lang w:val="fr-FR"/>
        </w:rPr>
      </w:pPr>
      <w:r w:rsidRPr="006E5F10">
        <w:rPr>
          <w:lang w:val="fr-FR"/>
        </w:rPr>
        <w:t>Si cette option est sélectionnée pour l'enquête, insérer le module comme indiqué dans le document d'orientation de personnalisation spécifique fourni avec le thème. Dans le cas contraire, supprimer l'espace réservé du questionnaire de base.</w:t>
      </w:r>
    </w:p>
    <w:p w14:paraId="61D08F83" w14:textId="77777777" w:rsidR="00B64977" w:rsidRPr="006E5F10" w:rsidRDefault="00B64977" w:rsidP="00B64977">
      <w:pPr>
        <w:spacing w:after="120"/>
        <w:rPr>
          <w:lang w:val="fr-FR"/>
        </w:rPr>
      </w:pPr>
    </w:p>
    <w:p w14:paraId="0C921453" w14:textId="764FE3FC" w:rsidR="007A78D1" w:rsidRPr="006E5F10" w:rsidRDefault="007A78D1">
      <w:pPr>
        <w:rPr>
          <w:lang w:val="fr-FR"/>
        </w:rPr>
      </w:pPr>
      <w:r w:rsidRPr="006E5F10">
        <w:rPr>
          <w:lang w:val="fr-FR"/>
        </w:rPr>
        <w:lastRenderedPageBreak/>
        <w:br w:type="page"/>
      </w:r>
    </w:p>
    <w:p w14:paraId="1CCBE5F0" w14:textId="4BB13D13" w:rsidR="007A78D1" w:rsidRPr="006E5F10" w:rsidRDefault="007A78D1" w:rsidP="007A78D1">
      <w:pPr>
        <w:pStyle w:val="Heading1"/>
        <w:spacing w:before="0" w:after="120"/>
        <w:rPr>
          <w:caps w:val="0"/>
          <w:lang w:val="fr-FR"/>
        </w:rPr>
      </w:pPr>
      <w:bookmarkStart w:id="22" w:name="_Toc160093420"/>
      <w:bookmarkStart w:id="23" w:name="_Toc65661953"/>
      <w:r w:rsidRPr="006E5F10">
        <w:rPr>
          <w:lang w:val="fr-FR"/>
        </w:rPr>
        <w:lastRenderedPageBreak/>
        <w:t>A</w:t>
      </w:r>
      <w:r w:rsidR="00A6117A" w:rsidRPr="006E5F10">
        <w:rPr>
          <w:lang w:val="fr-FR"/>
        </w:rPr>
        <w:t>NNEXE</w:t>
      </w:r>
      <w:r w:rsidRPr="006E5F10">
        <w:rPr>
          <w:lang w:val="fr-FR"/>
        </w:rPr>
        <w:t xml:space="preserve"> A</w:t>
      </w:r>
      <w:r w:rsidR="00A6117A" w:rsidRPr="006E5F10">
        <w:rPr>
          <w:lang w:val="fr-FR"/>
        </w:rPr>
        <w:t xml:space="preserve"> </w:t>
      </w:r>
      <w:r w:rsidRPr="006E5F10">
        <w:rPr>
          <w:lang w:val="fr-FR"/>
        </w:rPr>
        <w:t>: O</w:t>
      </w:r>
      <w:r w:rsidR="00A6117A" w:rsidRPr="006E5F10">
        <w:rPr>
          <w:lang w:val="fr-FR"/>
        </w:rPr>
        <w:t>ptions pour le module Fécondité/Historique des naissances</w:t>
      </w:r>
      <w:bookmarkEnd w:id="22"/>
      <w:r w:rsidR="00A6117A" w:rsidRPr="006E5F10">
        <w:rPr>
          <w:lang w:val="fr-FR"/>
        </w:rPr>
        <w:t xml:space="preserve"> </w:t>
      </w:r>
      <w:bookmarkEnd w:id="23"/>
    </w:p>
    <w:p w14:paraId="722AC42D" w14:textId="5FE9DBB6" w:rsidR="00A6117A" w:rsidRPr="006E5F10" w:rsidRDefault="00A6117A" w:rsidP="007A78D1">
      <w:pPr>
        <w:spacing w:after="120"/>
        <w:rPr>
          <w:lang w:val="fr-FR"/>
        </w:rPr>
      </w:pPr>
      <w:r w:rsidRPr="006E5F10">
        <w:rPr>
          <w:lang w:val="fr-FR"/>
        </w:rPr>
        <w:t>Comme décrit dans le document principal, il existe des options de personnalisation de ces modules liés. Veuillez en discuter avec le coordinateur régional/la coordinatrice régionale MICS :</w:t>
      </w:r>
    </w:p>
    <w:p w14:paraId="5EE47130" w14:textId="14A88C6B" w:rsidR="00A6117A" w:rsidRPr="006E5F10" w:rsidRDefault="00A6117A" w:rsidP="002866EF">
      <w:pPr>
        <w:pStyle w:val="ListParagraph"/>
        <w:numPr>
          <w:ilvl w:val="0"/>
          <w:numId w:val="7"/>
        </w:numPr>
        <w:spacing w:before="0" w:after="120"/>
        <w:rPr>
          <w:lang w:val="fr-FR"/>
        </w:rPr>
      </w:pPr>
      <w:r w:rsidRPr="006E5F10">
        <w:rPr>
          <w:lang w:val="fr-FR"/>
        </w:rPr>
        <w:t xml:space="preserve">Pour mesurer la mortalité infantile et la fécondité, il est recommandé de conserver les modules tels quels. </w:t>
      </w:r>
    </w:p>
    <w:p w14:paraId="78A94E59" w14:textId="77777777" w:rsidR="00A6117A" w:rsidRPr="006E5F10" w:rsidRDefault="00A6117A" w:rsidP="00A6117A">
      <w:pPr>
        <w:pStyle w:val="ListParagraph"/>
        <w:spacing w:before="0" w:after="120"/>
        <w:rPr>
          <w:lang w:val="fr-FR"/>
        </w:rPr>
      </w:pPr>
    </w:p>
    <w:p w14:paraId="653DD145" w14:textId="39E3F135" w:rsidR="00A6117A" w:rsidRPr="006E5F10" w:rsidRDefault="00A6117A" w:rsidP="002866EF">
      <w:pPr>
        <w:pStyle w:val="ListParagraph"/>
        <w:numPr>
          <w:ilvl w:val="0"/>
          <w:numId w:val="7"/>
        </w:numPr>
        <w:spacing w:before="0" w:after="120"/>
        <w:contextualSpacing w:val="0"/>
        <w:rPr>
          <w:lang w:val="fr-FR"/>
        </w:rPr>
      </w:pPr>
      <w:r w:rsidRPr="006E5F10">
        <w:rPr>
          <w:lang w:val="fr-FR"/>
        </w:rPr>
        <w:t>Si seul un résumé de l'historique des naissances est souhaité (pour le calcul des taux indirects de mortalité infantile et des taux de fécondité sur un an) : Supprimer les deux modules et les remplacer par le module Fécondité présenté ci-dessous.</w:t>
      </w:r>
    </w:p>
    <w:p w14:paraId="480DFF5F" w14:textId="0104771A" w:rsidR="00A6117A" w:rsidRPr="006E5F10" w:rsidRDefault="00A6117A" w:rsidP="002866EF">
      <w:pPr>
        <w:pStyle w:val="ListParagraph"/>
        <w:numPr>
          <w:ilvl w:val="0"/>
          <w:numId w:val="7"/>
        </w:numPr>
        <w:spacing w:before="0" w:after="120"/>
        <w:contextualSpacing w:val="0"/>
        <w:rPr>
          <w:lang w:val="fr-FR"/>
        </w:rPr>
      </w:pPr>
      <w:r w:rsidRPr="006E5F10">
        <w:rPr>
          <w:lang w:val="fr-FR"/>
        </w:rPr>
        <w:t>Si aucun indicateur de mortalité infantile et de fécondité n'est souhaité, il est recommandé de conserver l'historique récapitulatif des naissances, car la méthodologie a été expérimentée et a fait ses preuves, et on sait qu'elle permet généralement d'obtenir une meilleure couverture des naissances vivantes récentes, qui sont toujours nécessaires pour établir l'éligibilité aux modules suivants. Cela permettra également de calculer les indicateurs de mortalité et de fécondité mentionnés, qui sont d'excellents marqueurs de la qualité globale des données de l'enquête. Si vous souhaitez toujours supprimer les deux modules, veuillez les supprimer et les remplacer comme décrit ci-dessous par le module sur la fécondité dans cette annexe.</w:t>
      </w:r>
    </w:p>
    <w:p w14:paraId="67D9C3C0" w14:textId="77777777" w:rsidR="00D62D60" w:rsidRPr="006E5F10" w:rsidRDefault="00D62D60" w:rsidP="00D62D60">
      <w:pPr>
        <w:contextualSpacing/>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D62D60" w:rsidRPr="006E5F10" w14:paraId="5C6D4AC1" w14:textId="77777777" w:rsidTr="0093309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D13D207" w14:textId="2C0A78BC" w:rsidR="00D62D60" w:rsidRPr="006E5F10" w:rsidRDefault="00D62D60" w:rsidP="00933094">
            <w:pPr>
              <w:tabs>
                <w:tab w:val="right" w:pos="10208"/>
              </w:tabs>
              <w:spacing w:after="0" w:line="269" w:lineRule="auto"/>
              <w:ind w:left="144" w:hanging="144"/>
              <w:contextualSpacing/>
              <w:rPr>
                <w:rFonts w:ascii="Times New Roman" w:eastAsia="Times New Roman" w:hAnsi="Times New Roman" w:cs="Times New Roman"/>
                <w:b/>
                <w:caps/>
                <w:lang w:val="fr-FR"/>
              </w:rPr>
            </w:pPr>
            <w:r w:rsidRPr="006E5F10">
              <w:rPr>
                <w:rFonts w:ascii="Times New Roman" w:eastAsia="Times New Roman" w:hAnsi="Times New Roman" w:cs="Times New Roman"/>
                <w:b/>
                <w:caps/>
                <w:lang w:val="fr-FR"/>
              </w:rPr>
              <w:t>F</w:t>
            </w:r>
            <w:r w:rsidR="008813DE" w:rsidRPr="006E5F10">
              <w:rPr>
                <w:rFonts w:ascii="Times New Roman" w:eastAsia="Times New Roman" w:hAnsi="Times New Roman" w:cs="Times New Roman"/>
                <w:b/>
                <w:caps/>
                <w:lang w:val="fr-FR"/>
              </w:rPr>
              <w:t>ÉCONDITÉ</w:t>
            </w:r>
            <w:r w:rsidRPr="006E5F10">
              <w:rPr>
                <w:rFonts w:ascii="Times New Roman" w:eastAsia="Times New Roman" w:hAnsi="Times New Roman" w:cs="Times New Roman"/>
                <w:b/>
                <w:caps/>
                <w:lang w:val="fr-FR"/>
              </w:rPr>
              <w:tab/>
              <w:t>CM</w:t>
            </w:r>
          </w:p>
        </w:tc>
      </w:tr>
      <w:tr w:rsidR="007A78D1" w:rsidRPr="006E5F10" w14:paraId="3A438E92" w14:textId="77777777" w:rsidTr="00933094">
        <w:trPr>
          <w:jc w:val="center"/>
        </w:trPr>
        <w:tc>
          <w:tcPr>
            <w:tcW w:w="2191" w:type="pct"/>
            <w:tcMar>
              <w:top w:w="43" w:type="dxa"/>
              <w:left w:w="115" w:type="dxa"/>
              <w:bottom w:w="43" w:type="dxa"/>
              <w:right w:w="115" w:type="dxa"/>
            </w:tcMar>
          </w:tcPr>
          <w:p w14:paraId="77EB2BD3" w14:textId="77777777" w:rsidR="000C273D" w:rsidRPr="006E5F10" w:rsidRDefault="000C273D" w:rsidP="000C273D">
            <w:pPr>
              <w:pStyle w:val="1Intvwqst"/>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CM1</w:t>
            </w:r>
            <w:r w:rsidRPr="006E5F10">
              <w:rPr>
                <w:rFonts w:ascii="Times New Roman" w:hAnsi="Times New Roman"/>
                <w:smallCaps w:val="0"/>
                <w:lang w:val="fr-FR"/>
              </w:rPr>
              <w:t>. Maintenant je voudrais vous poser des questions sur toutes les naissances que vous avez eues au cours de votre vie. Avez-vous déjà enfanté ?</w:t>
            </w:r>
          </w:p>
          <w:p w14:paraId="13FD3F22" w14:textId="77777777" w:rsidR="000C273D" w:rsidRPr="006E5F10" w:rsidRDefault="000C273D" w:rsidP="000C273D">
            <w:pPr>
              <w:pStyle w:val="1Intvwqst"/>
              <w:spacing w:line="276" w:lineRule="auto"/>
              <w:ind w:left="144" w:hanging="144"/>
              <w:contextualSpacing/>
              <w:rPr>
                <w:rFonts w:ascii="Times New Roman" w:hAnsi="Times New Roman"/>
                <w:smallCaps w:val="0"/>
                <w:lang w:val="fr-FR"/>
              </w:rPr>
            </w:pPr>
          </w:p>
          <w:p w14:paraId="60052477" w14:textId="756BAA07" w:rsidR="007A78D1"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ab/>
              <w:t>Ce module et celui sur l’historique des naissances ne doivent comprendre que les enfants nés vivants. Aucun mort-né ne doit être inclus comme réponse à aucune question</w:t>
            </w:r>
            <w:r w:rsidR="007A78D1" w:rsidRPr="006E5F10">
              <w:rPr>
                <w:rFonts w:ascii="Times New Roman" w:eastAsia="Times New Roman" w:hAnsi="Times New Roman" w:cs="Times New Roman"/>
                <w:i/>
                <w:lang w:val="fr-FR"/>
              </w:rPr>
              <w:t>.</w:t>
            </w:r>
          </w:p>
        </w:tc>
        <w:tc>
          <w:tcPr>
            <w:tcW w:w="2156" w:type="pct"/>
            <w:tcMar>
              <w:top w:w="43" w:type="dxa"/>
              <w:left w:w="115" w:type="dxa"/>
              <w:bottom w:w="43" w:type="dxa"/>
              <w:right w:w="115" w:type="dxa"/>
            </w:tcMar>
          </w:tcPr>
          <w:p w14:paraId="3B9065BD"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lang w:val="fr-FR"/>
              </w:rPr>
            </w:pPr>
            <w:r w:rsidRPr="006E5F10">
              <w:rPr>
                <w:rFonts w:ascii="Times New Roman" w:hAnsi="Times New Roman"/>
                <w:lang w:val="fr-FR"/>
              </w:rPr>
              <w:t>OUI</w:t>
            </w:r>
            <w:r w:rsidRPr="006E5F10">
              <w:rPr>
                <w:rFonts w:ascii="Times New Roman" w:hAnsi="Times New Roman"/>
                <w:lang w:val="fr-FR"/>
              </w:rPr>
              <w:tab/>
              <w:t>1</w:t>
            </w:r>
          </w:p>
          <w:p w14:paraId="123633E6" w14:textId="2D9BDFAC" w:rsidR="007A78D1"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lang w:val="fr-FR"/>
              </w:rPr>
              <w:t>NON</w:t>
            </w:r>
            <w:r w:rsidRPr="006E5F10">
              <w:rPr>
                <w:rFonts w:ascii="Times New Roman" w:hAnsi="Times New Roman"/>
                <w:lang w:val="fr-FR"/>
              </w:rPr>
              <w:tab/>
              <w:t>2</w:t>
            </w:r>
          </w:p>
        </w:tc>
        <w:tc>
          <w:tcPr>
            <w:tcW w:w="653" w:type="pct"/>
            <w:tcMar>
              <w:top w:w="43" w:type="dxa"/>
              <w:left w:w="115" w:type="dxa"/>
              <w:bottom w:w="43" w:type="dxa"/>
              <w:right w:w="115" w:type="dxa"/>
            </w:tcMar>
          </w:tcPr>
          <w:p w14:paraId="4471BEC5"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5AB05897" w14:textId="77777777" w:rsidR="007A78D1" w:rsidRPr="006E5F10" w:rsidRDefault="007A78D1" w:rsidP="00933094">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CM8</w:t>
            </w:r>
          </w:p>
        </w:tc>
      </w:tr>
      <w:tr w:rsidR="000C273D" w:rsidRPr="006E5F10" w14:paraId="723B1515" w14:textId="77777777" w:rsidTr="00933094">
        <w:trPr>
          <w:jc w:val="center"/>
        </w:trPr>
        <w:tc>
          <w:tcPr>
            <w:tcW w:w="2191" w:type="pct"/>
            <w:tcMar>
              <w:top w:w="43" w:type="dxa"/>
              <w:left w:w="115" w:type="dxa"/>
              <w:bottom w:w="43" w:type="dxa"/>
              <w:right w:w="115" w:type="dxa"/>
            </w:tcMar>
          </w:tcPr>
          <w:p w14:paraId="4CC1383A" w14:textId="0430447E"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b/>
                <w:lang w:val="fr-FR"/>
              </w:rPr>
              <w:t>CM2</w:t>
            </w:r>
            <w:r w:rsidRPr="006E5F10">
              <w:rPr>
                <w:rFonts w:ascii="Times New Roman" w:hAnsi="Times New Roman"/>
                <w:lang w:val="fr-FR"/>
              </w:rPr>
              <w:t>. Avez-vous des fils ou des filles à qui vous avez donné naissance et qui vivent actuellement avec vous ?</w:t>
            </w:r>
          </w:p>
        </w:tc>
        <w:tc>
          <w:tcPr>
            <w:tcW w:w="2156" w:type="pct"/>
            <w:tcMar>
              <w:top w:w="43" w:type="dxa"/>
              <w:left w:w="115" w:type="dxa"/>
              <w:bottom w:w="43" w:type="dxa"/>
              <w:right w:w="115" w:type="dxa"/>
            </w:tcMar>
          </w:tcPr>
          <w:p w14:paraId="1A468E9E"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lang w:val="fr-FR"/>
              </w:rPr>
            </w:pPr>
            <w:r w:rsidRPr="006E5F10">
              <w:rPr>
                <w:rFonts w:ascii="Times New Roman" w:hAnsi="Times New Roman"/>
                <w:lang w:val="fr-FR"/>
              </w:rPr>
              <w:t>OUI</w:t>
            </w:r>
            <w:r w:rsidRPr="006E5F10">
              <w:rPr>
                <w:rFonts w:ascii="Times New Roman" w:hAnsi="Times New Roman"/>
                <w:lang w:val="fr-FR"/>
              </w:rPr>
              <w:tab/>
              <w:t>1</w:t>
            </w:r>
          </w:p>
          <w:p w14:paraId="56B41481" w14:textId="1FD9F800"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lang w:val="fr-FR"/>
              </w:rPr>
              <w:t>NON</w:t>
            </w:r>
            <w:r w:rsidRPr="006E5F10">
              <w:rPr>
                <w:rFonts w:ascii="Times New Roman" w:hAnsi="Times New Roman"/>
                <w:lang w:val="fr-FR"/>
              </w:rPr>
              <w:tab/>
              <w:t>2</w:t>
            </w:r>
          </w:p>
        </w:tc>
        <w:tc>
          <w:tcPr>
            <w:tcW w:w="653" w:type="pct"/>
            <w:tcMar>
              <w:top w:w="43" w:type="dxa"/>
              <w:left w:w="115" w:type="dxa"/>
              <w:bottom w:w="43" w:type="dxa"/>
              <w:right w:w="115" w:type="dxa"/>
            </w:tcMar>
          </w:tcPr>
          <w:p w14:paraId="55838549" w14:textId="77777777" w:rsidR="000C273D" w:rsidRPr="006E5F10" w:rsidRDefault="000C273D" w:rsidP="000C273D">
            <w:pPr>
              <w:spacing w:after="0"/>
              <w:ind w:left="144" w:hanging="144"/>
              <w:contextualSpacing/>
              <w:rPr>
                <w:rFonts w:ascii="Times New Roman" w:eastAsia="Times New Roman" w:hAnsi="Times New Roman" w:cs="Times New Roman"/>
                <w:lang w:val="fr-FR"/>
              </w:rPr>
            </w:pPr>
          </w:p>
          <w:p w14:paraId="319D14FE"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CM5</w:t>
            </w:r>
          </w:p>
        </w:tc>
      </w:tr>
      <w:tr w:rsidR="000C273D" w:rsidRPr="006E5F10" w14:paraId="41124C78" w14:textId="77777777" w:rsidTr="00933094">
        <w:trPr>
          <w:jc w:val="center"/>
        </w:trPr>
        <w:tc>
          <w:tcPr>
            <w:tcW w:w="2191" w:type="pct"/>
            <w:tcMar>
              <w:top w:w="43" w:type="dxa"/>
              <w:left w:w="115" w:type="dxa"/>
              <w:bottom w:w="43" w:type="dxa"/>
              <w:right w:w="115" w:type="dxa"/>
            </w:tcMar>
          </w:tcPr>
          <w:p w14:paraId="74473FD6" w14:textId="77777777" w:rsidR="000C273D" w:rsidRPr="006E5F10" w:rsidRDefault="000C273D" w:rsidP="000C273D">
            <w:pPr>
              <w:pStyle w:val="1Intvwqst"/>
              <w:rPr>
                <w:rFonts w:ascii="Times New Roman" w:hAnsi="Times New Roman"/>
                <w:smallCaps w:val="0"/>
                <w:lang w:val="fr-FR"/>
              </w:rPr>
            </w:pPr>
            <w:r w:rsidRPr="006E5F10">
              <w:rPr>
                <w:rFonts w:ascii="Times New Roman" w:hAnsi="Times New Roman"/>
                <w:b/>
                <w:smallCaps w:val="0"/>
                <w:lang w:val="fr-FR"/>
              </w:rPr>
              <w:t>CM3</w:t>
            </w:r>
            <w:r w:rsidRPr="006E5F10">
              <w:rPr>
                <w:rFonts w:ascii="Times New Roman" w:hAnsi="Times New Roman"/>
                <w:smallCaps w:val="0"/>
                <w:lang w:val="fr-FR"/>
              </w:rPr>
              <w:t>. Combien de fils vivent avec vous ?</w:t>
            </w:r>
          </w:p>
          <w:p w14:paraId="6C68FBD6" w14:textId="77777777" w:rsidR="000C273D" w:rsidRPr="006E5F10" w:rsidRDefault="000C273D" w:rsidP="000C273D">
            <w:pPr>
              <w:pStyle w:val="1Intvwqst"/>
              <w:rPr>
                <w:rFonts w:ascii="Times New Roman" w:hAnsi="Times New Roman"/>
                <w:smallCaps w:val="0"/>
                <w:lang w:val="fr-FR"/>
              </w:rPr>
            </w:pPr>
          </w:p>
          <w:p w14:paraId="5DB22671" w14:textId="12922DC4"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ab/>
              <w:t>Si aucun, enregistrer « 00 »</w:t>
            </w:r>
          </w:p>
        </w:tc>
        <w:tc>
          <w:tcPr>
            <w:tcW w:w="2156" w:type="pct"/>
            <w:tcMar>
              <w:top w:w="43" w:type="dxa"/>
              <w:left w:w="115" w:type="dxa"/>
              <w:bottom w:w="43" w:type="dxa"/>
              <w:right w:w="115" w:type="dxa"/>
            </w:tcMar>
          </w:tcPr>
          <w:p w14:paraId="18DB7075"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534DA71A" w14:textId="3575FCC4"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fils À la maison</w:t>
            </w:r>
            <w:r w:rsidRPr="006E5F10">
              <w:rPr>
                <w:rFonts w:ascii="Times New Roman" w:hAnsi="Times New Roman"/>
                <w:caps/>
                <w:lang w:val="fr-FR"/>
              </w:rPr>
              <w:tab/>
              <w:t>__ __</w:t>
            </w:r>
          </w:p>
        </w:tc>
        <w:tc>
          <w:tcPr>
            <w:tcW w:w="653" w:type="pct"/>
            <w:tcMar>
              <w:top w:w="43" w:type="dxa"/>
              <w:left w:w="115" w:type="dxa"/>
              <w:bottom w:w="43" w:type="dxa"/>
              <w:right w:w="115" w:type="dxa"/>
            </w:tcMar>
          </w:tcPr>
          <w:p w14:paraId="6510657D"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smallCaps/>
                <w:lang w:val="fr-FR"/>
              </w:rPr>
            </w:pPr>
          </w:p>
        </w:tc>
      </w:tr>
      <w:tr w:rsidR="000C273D" w:rsidRPr="006E5F10" w14:paraId="0A32C147" w14:textId="77777777" w:rsidTr="00933094">
        <w:trPr>
          <w:jc w:val="center"/>
        </w:trPr>
        <w:tc>
          <w:tcPr>
            <w:tcW w:w="2191" w:type="pct"/>
            <w:tcMar>
              <w:top w:w="43" w:type="dxa"/>
              <w:left w:w="115" w:type="dxa"/>
              <w:bottom w:w="43" w:type="dxa"/>
              <w:right w:w="115" w:type="dxa"/>
            </w:tcMar>
          </w:tcPr>
          <w:p w14:paraId="413745D1" w14:textId="77777777" w:rsidR="000C273D" w:rsidRPr="006E5F10" w:rsidRDefault="000C273D" w:rsidP="000C273D">
            <w:pPr>
              <w:pStyle w:val="1Intvwqst"/>
              <w:rPr>
                <w:rFonts w:ascii="Times New Roman" w:hAnsi="Times New Roman"/>
                <w:smallCaps w:val="0"/>
                <w:lang w:val="fr-FR"/>
              </w:rPr>
            </w:pPr>
            <w:r w:rsidRPr="006E5F10">
              <w:rPr>
                <w:rFonts w:ascii="Times New Roman" w:hAnsi="Times New Roman"/>
                <w:b/>
                <w:smallCaps w:val="0"/>
                <w:lang w:val="fr-FR"/>
              </w:rPr>
              <w:t>CM4</w:t>
            </w:r>
            <w:r w:rsidRPr="006E5F10">
              <w:rPr>
                <w:rFonts w:ascii="Times New Roman" w:hAnsi="Times New Roman"/>
                <w:smallCaps w:val="0"/>
                <w:lang w:val="fr-FR"/>
              </w:rPr>
              <w:t>. Combien de filles vivent avec vous ?</w:t>
            </w:r>
          </w:p>
          <w:p w14:paraId="007E3B6C" w14:textId="77777777" w:rsidR="000C273D" w:rsidRPr="006E5F10" w:rsidRDefault="000C273D" w:rsidP="000C273D">
            <w:pPr>
              <w:pStyle w:val="1Intvwqst"/>
              <w:spacing w:line="276" w:lineRule="auto"/>
              <w:ind w:left="144" w:hanging="144"/>
              <w:contextualSpacing/>
              <w:rPr>
                <w:rFonts w:ascii="Times New Roman" w:hAnsi="Times New Roman"/>
                <w:i/>
                <w:smallCaps w:val="0"/>
                <w:lang w:val="fr-FR"/>
              </w:rPr>
            </w:pPr>
            <w:r w:rsidRPr="006E5F10">
              <w:rPr>
                <w:rFonts w:ascii="Times New Roman" w:hAnsi="Times New Roman"/>
                <w:i/>
                <w:smallCaps w:val="0"/>
                <w:lang w:val="fr-FR"/>
              </w:rPr>
              <w:tab/>
            </w:r>
          </w:p>
          <w:p w14:paraId="5AE89BAE" w14:textId="05BA3F35"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Si aucune, enregistrer « 00 »</w:t>
            </w:r>
          </w:p>
        </w:tc>
        <w:tc>
          <w:tcPr>
            <w:tcW w:w="2156" w:type="pct"/>
            <w:tcMar>
              <w:top w:w="43" w:type="dxa"/>
              <w:left w:w="115" w:type="dxa"/>
              <w:bottom w:w="43" w:type="dxa"/>
              <w:right w:w="115" w:type="dxa"/>
            </w:tcMar>
          </w:tcPr>
          <w:p w14:paraId="47B7A5DC"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7F85AF7C" w14:textId="6B62B98B"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FILLES À LA MAISON</w:t>
            </w:r>
            <w:r w:rsidRPr="006E5F10">
              <w:rPr>
                <w:rFonts w:ascii="Times New Roman" w:hAnsi="Times New Roman"/>
                <w:caps/>
                <w:lang w:val="fr-FR"/>
              </w:rPr>
              <w:tab/>
              <w:t>__ __</w:t>
            </w:r>
          </w:p>
        </w:tc>
        <w:tc>
          <w:tcPr>
            <w:tcW w:w="653" w:type="pct"/>
            <w:tcMar>
              <w:top w:w="43" w:type="dxa"/>
              <w:left w:w="115" w:type="dxa"/>
              <w:bottom w:w="43" w:type="dxa"/>
              <w:right w:w="115" w:type="dxa"/>
            </w:tcMar>
          </w:tcPr>
          <w:p w14:paraId="46AA3151"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smallCaps/>
                <w:lang w:val="fr-FR"/>
              </w:rPr>
            </w:pPr>
          </w:p>
        </w:tc>
      </w:tr>
      <w:tr w:rsidR="000C273D" w:rsidRPr="006E5F10" w14:paraId="02B9F65B" w14:textId="77777777" w:rsidTr="00933094">
        <w:trPr>
          <w:jc w:val="center"/>
        </w:trPr>
        <w:tc>
          <w:tcPr>
            <w:tcW w:w="2191" w:type="pct"/>
            <w:tcMar>
              <w:top w:w="43" w:type="dxa"/>
              <w:left w:w="115" w:type="dxa"/>
              <w:bottom w:w="43" w:type="dxa"/>
              <w:right w:w="115" w:type="dxa"/>
            </w:tcMar>
          </w:tcPr>
          <w:p w14:paraId="582D73E5" w14:textId="3D3FC56A"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b/>
                <w:lang w:val="fr-FR"/>
              </w:rPr>
              <w:t>CM5</w:t>
            </w:r>
            <w:r w:rsidRPr="006E5F10">
              <w:rPr>
                <w:rFonts w:ascii="Times New Roman" w:hAnsi="Times New Roman"/>
                <w:lang w:val="fr-FR"/>
              </w:rPr>
              <w:t>. Avez-vous des fils ou des filles à qui vous avez donné naissance qui sont en vie mais qui ne vivent pas avec vous ?</w:t>
            </w:r>
          </w:p>
        </w:tc>
        <w:tc>
          <w:tcPr>
            <w:tcW w:w="2156" w:type="pct"/>
            <w:tcMar>
              <w:top w:w="43" w:type="dxa"/>
              <w:left w:w="115" w:type="dxa"/>
              <w:bottom w:w="43" w:type="dxa"/>
              <w:right w:w="115" w:type="dxa"/>
            </w:tcMar>
          </w:tcPr>
          <w:p w14:paraId="416A8C10"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lang w:val="fr-FR"/>
              </w:rPr>
            </w:pPr>
            <w:r w:rsidRPr="006E5F10">
              <w:rPr>
                <w:rFonts w:ascii="Times New Roman" w:hAnsi="Times New Roman"/>
                <w:lang w:val="fr-FR"/>
              </w:rPr>
              <w:t>OUI</w:t>
            </w:r>
            <w:r w:rsidRPr="006E5F10">
              <w:rPr>
                <w:rFonts w:ascii="Times New Roman" w:hAnsi="Times New Roman"/>
                <w:lang w:val="fr-FR"/>
              </w:rPr>
              <w:tab/>
              <w:t>1</w:t>
            </w:r>
          </w:p>
          <w:p w14:paraId="1176B699" w14:textId="2F8C1296"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lang w:val="fr-FR"/>
              </w:rPr>
              <w:t>NON</w:t>
            </w:r>
            <w:r w:rsidRPr="006E5F10">
              <w:rPr>
                <w:rFonts w:ascii="Times New Roman" w:hAnsi="Times New Roman"/>
                <w:lang w:val="fr-FR"/>
              </w:rPr>
              <w:tab/>
              <w:t>2</w:t>
            </w:r>
          </w:p>
        </w:tc>
        <w:tc>
          <w:tcPr>
            <w:tcW w:w="653" w:type="pct"/>
            <w:tcMar>
              <w:top w:w="43" w:type="dxa"/>
              <w:left w:w="115" w:type="dxa"/>
              <w:bottom w:w="43" w:type="dxa"/>
              <w:right w:w="115" w:type="dxa"/>
            </w:tcMar>
          </w:tcPr>
          <w:p w14:paraId="1247D7F0" w14:textId="77777777" w:rsidR="000C273D" w:rsidRPr="006E5F10" w:rsidRDefault="000C273D" w:rsidP="000C273D">
            <w:pPr>
              <w:spacing w:after="0"/>
              <w:ind w:left="144" w:hanging="144"/>
              <w:contextualSpacing/>
              <w:rPr>
                <w:rFonts w:ascii="Times New Roman" w:eastAsia="Times New Roman" w:hAnsi="Times New Roman" w:cs="Times New Roman"/>
                <w:lang w:val="fr-FR"/>
              </w:rPr>
            </w:pPr>
          </w:p>
          <w:p w14:paraId="6933C92F"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CM8</w:t>
            </w:r>
          </w:p>
        </w:tc>
      </w:tr>
      <w:tr w:rsidR="000C273D" w:rsidRPr="006E5F10" w14:paraId="006BFB20" w14:textId="77777777" w:rsidTr="00933094">
        <w:trPr>
          <w:jc w:val="center"/>
        </w:trPr>
        <w:tc>
          <w:tcPr>
            <w:tcW w:w="2191" w:type="pct"/>
            <w:tcMar>
              <w:top w:w="43" w:type="dxa"/>
              <w:left w:w="115" w:type="dxa"/>
              <w:bottom w:w="43" w:type="dxa"/>
              <w:right w:w="115" w:type="dxa"/>
            </w:tcMar>
          </w:tcPr>
          <w:p w14:paraId="74C8D43A" w14:textId="77777777" w:rsidR="000C273D" w:rsidRPr="006E5F10" w:rsidRDefault="000C273D" w:rsidP="000C273D">
            <w:pPr>
              <w:pStyle w:val="1Intvwqst"/>
              <w:rPr>
                <w:lang w:val="fr-FR"/>
              </w:rPr>
            </w:pPr>
            <w:r w:rsidRPr="006E5F10">
              <w:rPr>
                <w:rFonts w:ascii="Times New Roman" w:hAnsi="Times New Roman"/>
                <w:b/>
                <w:smallCaps w:val="0"/>
                <w:lang w:val="fr-FR"/>
              </w:rPr>
              <w:t>CM6</w:t>
            </w:r>
            <w:r w:rsidRPr="006E5F10">
              <w:rPr>
                <w:rFonts w:ascii="Times New Roman" w:hAnsi="Times New Roman"/>
                <w:smallCaps w:val="0"/>
                <w:lang w:val="fr-FR"/>
              </w:rPr>
              <w:t>. Combien de fils sont en vie mais ne vivent pas avec vous ?</w:t>
            </w:r>
          </w:p>
          <w:p w14:paraId="5782AB15" w14:textId="77777777" w:rsidR="000C273D" w:rsidRPr="006E5F10" w:rsidRDefault="000C273D" w:rsidP="000C273D">
            <w:pPr>
              <w:pStyle w:val="1Intvwqst"/>
              <w:spacing w:line="276" w:lineRule="auto"/>
              <w:ind w:left="144" w:hanging="144"/>
              <w:contextualSpacing/>
              <w:rPr>
                <w:rFonts w:ascii="Times New Roman" w:hAnsi="Times New Roman"/>
                <w:i/>
                <w:smallCaps w:val="0"/>
                <w:lang w:val="fr-FR"/>
              </w:rPr>
            </w:pPr>
            <w:r w:rsidRPr="006E5F10">
              <w:rPr>
                <w:rFonts w:ascii="Times New Roman" w:hAnsi="Times New Roman"/>
                <w:i/>
                <w:smallCaps w:val="0"/>
                <w:lang w:val="fr-FR"/>
              </w:rPr>
              <w:tab/>
            </w:r>
          </w:p>
          <w:p w14:paraId="09E7B5D6" w14:textId="4AEA21C4"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Si aucun, enregistrer « 00 »</w:t>
            </w:r>
          </w:p>
        </w:tc>
        <w:tc>
          <w:tcPr>
            <w:tcW w:w="2156" w:type="pct"/>
            <w:tcMar>
              <w:top w:w="43" w:type="dxa"/>
              <w:left w:w="115" w:type="dxa"/>
              <w:bottom w:w="43" w:type="dxa"/>
              <w:right w:w="115" w:type="dxa"/>
            </w:tcMar>
          </w:tcPr>
          <w:p w14:paraId="2F360E82"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30DB98B" w14:textId="47D76838"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FILS AILLEURS</w:t>
            </w:r>
            <w:r w:rsidRPr="006E5F10">
              <w:rPr>
                <w:rFonts w:ascii="Times New Roman" w:hAnsi="Times New Roman"/>
                <w:caps/>
                <w:lang w:val="fr-FR"/>
              </w:rPr>
              <w:tab/>
              <w:t>__ __</w:t>
            </w:r>
          </w:p>
        </w:tc>
        <w:tc>
          <w:tcPr>
            <w:tcW w:w="653" w:type="pct"/>
            <w:tcMar>
              <w:top w:w="43" w:type="dxa"/>
              <w:left w:w="115" w:type="dxa"/>
              <w:bottom w:w="43" w:type="dxa"/>
              <w:right w:w="115" w:type="dxa"/>
            </w:tcMar>
          </w:tcPr>
          <w:p w14:paraId="4093C7FD"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smallCaps/>
                <w:lang w:val="fr-FR"/>
              </w:rPr>
            </w:pPr>
          </w:p>
        </w:tc>
      </w:tr>
      <w:tr w:rsidR="000C273D" w:rsidRPr="006E5F10" w14:paraId="1952D02E" w14:textId="77777777" w:rsidTr="00933094">
        <w:trPr>
          <w:jc w:val="center"/>
        </w:trPr>
        <w:tc>
          <w:tcPr>
            <w:tcW w:w="2191" w:type="pct"/>
            <w:tcMar>
              <w:top w:w="43" w:type="dxa"/>
              <w:left w:w="115" w:type="dxa"/>
              <w:bottom w:w="43" w:type="dxa"/>
              <w:right w:w="115" w:type="dxa"/>
            </w:tcMar>
          </w:tcPr>
          <w:p w14:paraId="7DCED6C5" w14:textId="77777777" w:rsidR="000C273D" w:rsidRPr="006E5F10" w:rsidRDefault="000C273D" w:rsidP="000C273D">
            <w:pPr>
              <w:pStyle w:val="1Intvwqst"/>
              <w:rPr>
                <w:rFonts w:ascii="Times New Roman" w:hAnsi="Times New Roman"/>
                <w:smallCaps w:val="0"/>
                <w:lang w:val="fr-FR"/>
              </w:rPr>
            </w:pPr>
            <w:r w:rsidRPr="006E5F10">
              <w:rPr>
                <w:rFonts w:ascii="Times New Roman" w:hAnsi="Times New Roman"/>
                <w:b/>
                <w:smallCaps w:val="0"/>
                <w:lang w:val="fr-FR"/>
              </w:rPr>
              <w:t>CM7</w:t>
            </w:r>
            <w:r w:rsidRPr="006E5F10">
              <w:rPr>
                <w:rFonts w:ascii="Times New Roman" w:hAnsi="Times New Roman"/>
                <w:smallCaps w:val="0"/>
                <w:lang w:val="fr-FR"/>
              </w:rPr>
              <w:t>. Combien de filles sont en vie mais ne vivent pas avec vous ?</w:t>
            </w:r>
          </w:p>
          <w:p w14:paraId="031235E9" w14:textId="77777777" w:rsidR="000C273D" w:rsidRPr="006E5F10" w:rsidRDefault="000C273D" w:rsidP="000C273D">
            <w:pPr>
              <w:pStyle w:val="1Intvwqst"/>
              <w:rPr>
                <w:rFonts w:ascii="Times New Roman" w:hAnsi="Times New Roman"/>
                <w:smallCaps w:val="0"/>
                <w:lang w:val="fr-FR"/>
              </w:rPr>
            </w:pPr>
          </w:p>
          <w:p w14:paraId="4A66781F" w14:textId="6CAAE650" w:rsidR="000C273D" w:rsidRPr="006E5F10" w:rsidRDefault="000C273D" w:rsidP="000C273D">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ab/>
              <w:t>Si aucune, enregistrer « 00 ».</w:t>
            </w:r>
          </w:p>
        </w:tc>
        <w:tc>
          <w:tcPr>
            <w:tcW w:w="2156" w:type="pct"/>
            <w:tcMar>
              <w:top w:w="43" w:type="dxa"/>
              <w:left w:w="115" w:type="dxa"/>
              <w:bottom w:w="43" w:type="dxa"/>
              <w:right w:w="115" w:type="dxa"/>
            </w:tcMar>
          </w:tcPr>
          <w:p w14:paraId="595B4797" w14:textId="77777777" w:rsidR="000C273D" w:rsidRPr="006E5F10" w:rsidRDefault="000C273D" w:rsidP="000C273D">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509B2D2" w14:textId="1DD64A31" w:rsidR="000C273D" w:rsidRPr="006E5F10" w:rsidRDefault="000C273D" w:rsidP="000C273D">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lastRenderedPageBreak/>
              <w:t>FILLES AILLEURS</w:t>
            </w:r>
            <w:r w:rsidRPr="006E5F10">
              <w:rPr>
                <w:rFonts w:ascii="Times New Roman" w:hAnsi="Times New Roman"/>
                <w:caps/>
                <w:lang w:val="fr-FR"/>
              </w:rPr>
              <w:tab/>
              <w:t>__ __</w:t>
            </w:r>
          </w:p>
        </w:tc>
        <w:tc>
          <w:tcPr>
            <w:tcW w:w="653" w:type="pct"/>
            <w:tcMar>
              <w:top w:w="43" w:type="dxa"/>
              <w:left w:w="115" w:type="dxa"/>
              <w:bottom w:w="43" w:type="dxa"/>
              <w:right w:w="115" w:type="dxa"/>
            </w:tcMar>
          </w:tcPr>
          <w:p w14:paraId="001DFBD5" w14:textId="77777777" w:rsidR="000C273D" w:rsidRPr="006E5F10" w:rsidRDefault="000C273D" w:rsidP="000C273D">
            <w:pPr>
              <w:spacing w:after="0" w:line="269" w:lineRule="auto"/>
              <w:ind w:left="144" w:hanging="144"/>
              <w:contextualSpacing/>
              <w:rPr>
                <w:rFonts w:ascii="Times New Roman" w:eastAsia="Times New Roman" w:hAnsi="Times New Roman" w:cs="Times New Roman"/>
                <w:smallCaps/>
                <w:lang w:val="fr-FR"/>
              </w:rPr>
            </w:pPr>
          </w:p>
        </w:tc>
      </w:tr>
    </w:tbl>
    <w:p w14:paraId="5557AA24" w14:textId="6E17DDAA" w:rsidR="00407B05" w:rsidRPr="006E5F10" w:rsidRDefault="00407B05">
      <w:pPr>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D90856" w:rsidRPr="00C86C04" w14:paraId="27B3AAB3" w14:textId="77777777" w:rsidTr="00933094">
        <w:trPr>
          <w:jc w:val="center"/>
        </w:trPr>
        <w:tc>
          <w:tcPr>
            <w:tcW w:w="2191" w:type="pct"/>
            <w:tcMar>
              <w:top w:w="43" w:type="dxa"/>
              <w:left w:w="115" w:type="dxa"/>
              <w:bottom w:w="43" w:type="dxa"/>
              <w:right w:w="115" w:type="dxa"/>
            </w:tcMar>
          </w:tcPr>
          <w:p w14:paraId="51803811" w14:textId="77777777" w:rsidR="00D90856" w:rsidRPr="006E5F10" w:rsidRDefault="00D90856" w:rsidP="00D90856">
            <w:pPr>
              <w:pStyle w:val="1Intvwqst"/>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CM8</w:t>
            </w:r>
            <w:r w:rsidRPr="006E5F10">
              <w:rPr>
                <w:rFonts w:ascii="Times New Roman" w:hAnsi="Times New Roman"/>
                <w:smallCaps w:val="0"/>
                <w:lang w:val="fr-FR"/>
              </w:rPr>
              <w:t>. Avez-vous donné naissance à un fils ou une fille qui est né(e) vivant(e) mais qui est décédé(e) par la suite ?</w:t>
            </w:r>
          </w:p>
          <w:p w14:paraId="3EF3BE8A" w14:textId="77777777" w:rsidR="00D90856" w:rsidRPr="006E5F10" w:rsidRDefault="00D90856" w:rsidP="00D90856">
            <w:pPr>
              <w:pStyle w:val="1Intvwqst"/>
              <w:spacing w:line="276" w:lineRule="auto"/>
              <w:ind w:left="144" w:hanging="144"/>
              <w:contextualSpacing/>
              <w:rPr>
                <w:rFonts w:ascii="Times New Roman" w:hAnsi="Times New Roman"/>
                <w:smallCaps w:val="0"/>
                <w:lang w:val="fr-FR"/>
              </w:rPr>
            </w:pPr>
          </w:p>
          <w:p w14:paraId="27E19039" w14:textId="77777777" w:rsidR="00D90856" w:rsidRPr="006E5F10" w:rsidRDefault="00D90856" w:rsidP="00D90856">
            <w:pPr>
              <w:pStyle w:val="InstructionstointvwCharChar"/>
              <w:spacing w:line="276" w:lineRule="auto"/>
              <w:ind w:left="144" w:hanging="144"/>
              <w:contextualSpacing/>
              <w:rPr>
                <w:lang w:val="fr-FR"/>
              </w:rPr>
            </w:pPr>
            <w:r w:rsidRPr="006E5F10">
              <w:rPr>
                <w:lang w:val="fr-FR"/>
              </w:rPr>
              <w:tab/>
              <w:t>Si « Non », insister en demandant :</w:t>
            </w:r>
          </w:p>
          <w:p w14:paraId="35596077" w14:textId="0F3333BC"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lang w:val="fr-FR"/>
              </w:rPr>
              <w:tab/>
              <w:t>Je veux dire</w:t>
            </w:r>
            <w:r w:rsidR="00C86C04">
              <w:rPr>
                <w:rFonts w:ascii="Times New Roman" w:hAnsi="Times New Roman"/>
                <w:lang w:val="fr-FR"/>
              </w:rPr>
              <w:t>,</w:t>
            </w:r>
            <w:r w:rsidRPr="006E5F10">
              <w:rPr>
                <w:rFonts w:ascii="Times New Roman" w:hAnsi="Times New Roman"/>
                <w:lang w:val="fr-FR"/>
              </w:rPr>
              <w:t xml:space="preserve"> un enfant qui a </w:t>
            </w:r>
            <w:r w:rsidR="00C86C04">
              <w:rPr>
                <w:rFonts w:ascii="Times New Roman" w:hAnsi="Times New Roman"/>
                <w:lang w:val="fr-FR"/>
              </w:rPr>
              <w:t>pleur</w:t>
            </w:r>
            <w:r w:rsidR="00C86C04" w:rsidRPr="006E5F10">
              <w:rPr>
                <w:rFonts w:ascii="Times New Roman" w:hAnsi="Times New Roman"/>
                <w:lang w:val="fr-FR"/>
              </w:rPr>
              <w:t>é</w:t>
            </w:r>
            <w:r w:rsidRPr="006E5F10">
              <w:rPr>
                <w:rFonts w:ascii="Times New Roman" w:hAnsi="Times New Roman"/>
                <w:lang w:val="fr-FR"/>
              </w:rPr>
              <w:t xml:space="preserve">, </w:t>
            </w:r>
            <w:r w:rsidR="00C86C04">
              <w:rPr>
                <w:rFonts w:ascii="Times New Roman" w:hAnsi="Times New Roman"/>
                <w:lang w:val="fr-FR"/>
              </w:rPr>
              <w:t xml:space="preserve">qui a fait un mouvement, un son ou un effort pour respirer, ou qui a manifesté d’autres signes de vie même très brièvement. </w:t>
            </w:r>
          </w:p>
        </w:tc>
        <w:tc>
          <w:tcPr>
            <w:tcW w:w="2156" w:type="pct"/>
            <w:tcMar>
              <w:top w:w="43" w:type="dxa"/>
              <w:left w:w="115" w:type="dxa"/>
              <w:bottom w:w="43" w:type="dxa"/>
              <w:right w:w="115" w:type="dxa"/>
            </w:tcMar>
          </w:tcPr>
          <w:p w14:paraId="0BD17F6B" w14:textId="77777777" w:rsidR="00D90856" w:rsidRPr="006E5F10" w:rsidRDefault="00D90856" w:rsidP="00D90856">
            <w:pPr>
              <w:pStyle w:val="Responsecategs"/>
              <w:tabs>
                <w:tab w:val="clear" w:pos="3942"/>
                <w:tab w:val="right" w:leader="dot" w:pos="4672"/>
              </w:tabs>
              <w:spacing w:line="276" w:lineRule="auto"/>
              <w:ind w:left="144" w:hanging="144"/>
              <w:contextualSpacing/>
              <w:rPr>
                <w:rFonts w:ascii="Times New Roman" w:hAnsi="Times New Roman"/>
                <w:lang w:val="fr-FR"/>
              </w:rPr>
            </w:pPr>
            <w:r w:rsidRPr="006E5F10">
              <w:rPr>
                <w:rFonts w:ascii="Times New Roman" w:hAnsi="Times New Roman"/>
                <w:lang w:val="fr-FR"/>
              </w:rPr>
              <w:t>OUI</w:t>
            </w:r>
            <w:r w:rsidRPr="006E5F10">
              <w:rPr>
                <w:rFonts w:ascii="Times New Roman" w:hAnsi="Times New Roman"/>
                <w:lang w:val="fr-FR"/>
              </w:rPr>
              <w:tab/>
              <w:t>1</w:t>
            </w:r>
          </w:p>
          <w:p w14:paraId="016F6066" w14:textId="7F11EE2E"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lang w:val="fr-FR"/>
              </w:rPr>
              <w:t>NON</w:t>
            </w:r>
            <w:r w:rsidRPr="006E5F10">
              <w:rPr>
                <w:rFonts w:ascii="Times New Roman" w:hAnsi="Times New Roman"/>
                <w:lang w:val="fr-FR"/>
              </w:rPr>
              <w:tab/>
              <w:t>2</w:t>
            </w:r>
          </w:p>
        </w:tc>
        <w:tc>
          <w:tcPr>
            <w:tcW w:w="653" w:type="pct"/>
            <w:tcMar>
              <w:top w:w="43" w:type="dxa"/>
              <w:left w:w="115" w:type="dxa"/>
              <w:bottom w:w="43" w:type="dxa"/>
              <w:right w:w="115" w:type="dxa"/>
            </w:tcMar>
          </w:tcPr>
          <w:p w14:paraId="28D1CDC5" w14:textId="77777777" w:rsidR="00D90856" w:rsidRPr="006E5F10" w:rsidRDefault="00D90856" w:rsidP="00D90856">
            <w:pPr>
              <w:spacing w:after="0"/>
              <w:ind w:left="144" w:hanging="144"/>
              <w:contextualSpacing/>
              <w:rPr>
                <w:rFonts w:ascii="Times New Roman" w:eastAsia="Times New Roman" w:hAnsi="Times New Roman" w:cs="Times New Roman"/>
                <w:lang w:val="fr-FR"/>
              </w:rPr>
            </w:pPr>
          </w:p>
          <w:p w14:paraId="13CFD88F"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smallCaps/>
                <w:lang w:val="fr-FR"/>
              </w:rPr>
            </w:pPr>
            <w:r w:rsidRPr="006E5F10">
              <w:rPr>
                <w:rFonts w:ascii="Times New Roman" w:eastAsia="Times New Roman" w:hAnsi="Times New Roman" w:cs="Times New Roman"/>
                <w:lang w:val="fr-FR"/>
              </w:rPr>
              <w:t>2</w:t>
            </w:r>
            <w:r w:rsidRPr="006E5F10">
              <w:rPr>
                <w:rFonts w:ascii="Wingdings" w:eastAsia="Wingdings" w:hAnsi="Wingdings" w:cs="Wingdings"/>
                <w:i/>
                <w:lang w:val="fr-FR"/>
              </w:rPr>
              <w:t></w:t>
            </w:r>
            <w:r w:rsidRPr="006E5F10">
              <w:rPr>
                <w:rFonts w:ascii="Times New Roman" w:eastAsia="Times New Roman" w:hAnsi="Times New Roman" w:cs="Times New Roman"/>
                <w:i/>
                <w:lang w:val="fr-FR"/>
              </w:rPr>
              <w:t>CM11</w:t>
            </w:r>
          </w:p>
        </w:tc>
      </w:tr>
      <w:tr w:rsidR="00D90856" w:rsidRPr="00C86C04" w14:paraId="4E14116D" w14:textId="77777777" w:rsidTr="00933094">
        <w:trPr>
          <w:jc w:val="center"/>
        </w:trPr>
        <w:tc>
          <w:tcPr>
            <w:tcW w:w="2191" w:type="pct"/>
            <w:tcBorders>
              <w:bottom w:val="single" w:sz="4" w:space="0" w:color="auto"/>
            </w:tcBorders>
            <w:tcMar>
              <w:top w:w="43" w:type="dxa"/>
              <w:left w:w="115" w:type="dxa"/>
              <w:bottom w:w="43" w:type="dxa"/>
              <w:right w:w="115" w:type="dxa"/>
            </w:tcMar>
          </w:tcPr>
          <w:p w14:paraId="2F079AA7" w14:textId="77777777" w:rsidR="00D90856" w:rsidRPr="006E5F10" w:rsidRDefault="00D90856" w:rsidP="00D90856">
            <w:pPr>
              <w:pStyle w:val="1Intvwqst"/>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CM9</w:t>
            </w:r>
            <w:r w:rsidRPr="006E5F10">
              <w:rPr>
                <w:rFonts w:ascii="Times New Roman" w:hAnsi="Times New Roman"/>
                <w:smallCaps w:val="0"/>
                <w:lang w:val="fr-FR"/>
              </w:rPr>
              <w:t>. Combien de fils sont décédés ?</w:t>
            </w:r>
          </w:p>
          <w:p w14:paraId="51C4BC1A" w14:textId="77777777" w:rsidR="00D90856" w:rsidRPr="006E5F10" w:rsidRDefault="00D90856" w:rsidP="00D90856">
            <w:pPr>
              <w:pStyle w:val="1Intvwqst"/>
              <w:spacing w:line="276" w:lineRule="auto"/>
              <w:ind w:left="144" w:hanging="144"/>
              <w:contextualSpacing/>
              <w:rPr>
                <w:rFonts w:ascii="Times New Roman" w:hAnsi="Times New Roman"/>
                <w:i/>
                <w:smallCaps w:val="0"/>
                <w:lang w:val="fr-FR"/>
              </w:rPr>
            </w:pPr>
            <w:r w:rsidRPr="006E5F10">
              <w:rPr>
                <w:rFonts w:ascii="Times New Roman" w:hAnsi="Times New Roman"/>
                <w:i/>
                <w:smallCaps w:val="0"/>
                <w:lang w:val="fr-FR"/>
              </w:rPr>
              <w:tab/>
            </w:r>
          </w:p>
          <w:p w14:paraId="35999978" w14:textId="03711D92"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Si aucun, enregistrer « 00 ».</w:t>
            </w:r>
          </w:p>
        </w:tc>
        <w:tc>
          <w:tcPr>
            <w:tcW w:w="2156" w:type="pct"/>
            <w:tcBorders>
              <w:bottom w:val="single" w:sz="4" w:space="0" w:color="auto"/>
            </w:tcBorders>
            <w:tcMar>
              <w:top w:w="43" w:type="dxa"/>
              <w:left w:w="115" w:type="dxa"/>
              <w:bottom w:w="43" w:type="dxa"/>
              <w:right w:w="115" w:type="dxa"/>
            </w:tcMar>
          </w:tcPr>
          <w:p w14:paraId="726EAFA8" w14:textId="77777777" w:rsidR="00D90856" w:rsidRPr="006E5F10" w:rsidRDefault="00D90856" w:rsidP="00D90856">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87A98A8" w14:textId="1B55BD9D"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fils DÉCÉDÉS</w:t>
            </w:r>
            <w:r w:rsidRPr="006E5F10">
              <w:rPr>
                <w:rFonts w:ascii="Times New Roman" w:hAnsi="Times New Roman"/>
                <w:caps/>
                <w:lang w:val="fr-FR"/>
              </w:rPr>
              <w:tab/>
              <w:t>__ __</w:t>
            </w:r>
          </w:p>
        </w:tc>
        <w:tc>
          <w:tcPr>
            <w:tcW w:w="653" w:type="pct"/>
            <w:tcBorders>
              <w:bottom w:val="single" w:sz="4" w:space="0" w:color="auto"/>
            </w:tcBorders>
            <w:tcMar>
              <w:top w:w="43" w:type="dxa"/>
              <w:left w:w="115" w:type="dxa"/>
              <w:bottom w:w="43" w:type="dxa"/>
              <w:right w:w="115" w:type="dxa"/>
            </w:tcMar>
          </w:tcPr>
          <w:p w14:paraId="023F3655"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smallCaps/>
                <w:lang w:val="fr-FR"/>
              </w:rPr>
            </w:pPr>
          </w:p>
        </w:tc>
      </w:tr>
      <w:tr w:rsidR="00D90856" w:rsidRPr="006E5F10" w14:paraId="1149355E" w14:textId="77777777" w:rsidTr="00933094">
        <w:trPr>
          <w:jc w:val="center"/>
        </w:trPr>
        <w:tc>
          <w:tcPr>
            <w:tcW w:w="2191" w:type="pct"/>
            <w:tcBorders>
              <w:bottom w:val="single" w:sz="4" w:space="0" w:color="auto"/>
            </w:tcBorders>
            <w:tcMar>
              <w:top w:w="43" w:type="dxa"/>
              <w:left w:w="115" w:type="dxa"/>
              <w:bottom w:w="43" w:type="dxa"/>
              <w:right w:w="115" w:type="dxa"/>
            </w:tcMar>
          </w:tcPr>
          <w:p w14:paraId="230A17B7" w14:textId="77777777" w:rsidR="00D90856" w:rsidRPr="006E5F10" w:rsidRDefault="00D90856" w:rsidP="00D90856">
            <w:pPr>
              <w:pStyle w:val="1Intvwqst"/>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CM10</w:t>
            </w:r>
            <w:r w:rsidRPr="006E5F10">
              <w:rPr>
                <w:rFonts w:ascii="Times New Roman" w:hAnsi="Times New Roman"/>
                <w:smallCaps w:val="0"/>
                <w:lang w:val="fr-FR"/>
              </w:rPr>
              <w:t>. Combien de filles sont décédées ?</w:t>
            </w:r>
          </w:p>
          <w:p w14:paraId="553C91BC" w14:textId="77777777" w:rsidR="00D90856" w:rsidRPr="006E5F10" w:rsidRDefault="00D90856" w:rsidP="00D90856">
            <w:pPr>
              <w:pStyle w:val="1Intvwqst"/>
              <w:spacing w:line="276" w:lineRule="auto"/>
              <w:ind w:left="144" w:hanging="144"/>
              <w:contextualSpacing/>
              <w:rPr>
                <w:rFonts w:ascii="Times New Roman" w:hAnsi="Times New Roman"/>
                <w:i/>
                <w:smallCaps w:val="0"/>
                <w:lang w:val="fr-FR"/>
              </w:rPr>
            </w:pPr>
            <w:r w:rsidRPr="006E5F10">
              <w:rPr>
                <w:rFonts w:ascii="Times New Roman" w:hAnsi="Times New Roman"/>
                <w:i/>
                <w:smallCaps w:val="0"/>
                <w:lang w:val="fr-FR"/>
              </w:rPr>
              <w:tab/>
            </w:r>
          </w:p>
          <w:p w14:paraId="2B74EC10" w14:textId="0FAFB35D"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Si aucune, enregistrer « 00 ».</w:t>
            </w:r>
          </w:p>
        </w:tc>
        <w:tc>
          <w:tcPr>
            <w:tcW w:w="2156" w:type="pct"/>
            <w:tcBorders>
              <w:bottom w:val="single" w:sz="4" w:space="0" w:color="auto"/>
            </w:tcBorders>
            <w:tcMar>
              <w:top w:w="43" w:type="dxa"/>
              <w:left w:w="115" w:type="dxa"/>
              <w:bottom w:w="43" w:type="dxa"/>
              <w:right w:w="115" w:type="dxa"/>
            </w:tcMar>
          </w:tcPr>
          <w:p w14:paraId="0F9D6E5C" w14:textId="77777777" w:rsidR="00D90856" w:rsidRPr="006E5F10" w:rsidRDefault="00D90856" w:rsidP="00D90856">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387D628E" w14:textId="259F67BC"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filLEs DÉCÉDÉES</w:t>
            </w:r>
            <w:r w:rsidRPr="006E5F10">
              <w:rPr>
                <w:rFonts w:ascii="Times New Roman" w:hAnsi="Times New Roman"/>
                <w:caps/>
                <w:lang w:val="fr-FR"/>
              </w:rPr>
              <w:tab/>
              <w:t>__ __</w:t>
            </w:r>
          </w:p>
        </w:tc>
        <w:tc>
          <w:tcPr>
            <w:tcW w:w="653" w:type="pct"/>
            <w:tcBorders>
              <w:bottom w:val="single" w:sz="4" w:space="0" w:color="auto"/>
            </w:tcBorders>
            <w:tcMar>
              <w:top w:w="43" w:type="dxa"/>
              <w:left w:w="115" w:type="dxa"/>
              <w:bottom w:w="43" w:type="dxa"/>
              <w:right w:w="115" w:type="dxa"/>
            </w:tcMar>
          </w:tcPr>
          <w:p w14:paraId="3D3ABBF3"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smallCaps/>
                <w:lang w:val="fr-FR"/>
              </w:rPr>
            </w:pPr>
          </w:p>
        </w:tc>
      </w:tr>
      <w:tr w:rsidR="00D90856" w:rsidRPr="006E5F10" w14:paraId="780A26F8" w14:textId="77777777" w:rsidTr="0093309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09113B1" w14:textId="2077EFC1"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Style w:val="1IntvwqstChar1"/>
                <w:rFonts w:ascii="Times New Roman" w:eastAsiaTheme="minorHAnsi" w:hAnsi="Times New Roman" w:cs="Times New Roman"/>
                <w:b/>
                <w:lang w:val="fr-FR"/>
              </w:rPr>
              <w:t>CM11</w:t>
            </w:r>
            <w:r w:rsidRPr="006E5F10">
              <w:rPr>
                <w:rStyle w:val="1IntvwqstChar1"/>
                <w:rFonts w:ascii="Times New Roman" w:eastAsiaTheme="minorHAnsi" w:hAnsi="Times New Roman" w:cs="Times New Roman"/>
                <w:lang w:val="fr-FR"/>
              </w:rPr>
              <w:t>.</w:t>
            </w:r>
            <w:r w:rsidRPr="006E5F10">
              <w:rPr>
                <w:rFonts w:ascii="Times New Roman" w:hAnsi="Times New Roman" w:cs="Times New Roman"/>
                <w:lang w:val="fr-FR"/>
              </w:rPr>
              <w:t xml:space="preserve"> Additionner les réponses à CM3, CM4, CM6, CM7, CM9 et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02DE4C7F" w14:textId="77777777" w:rsidR="00D90856" w:rsidRPr="006E5F10" w:rsidRDefault="00D90856" w:rsidP="00D90856">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49361145" w14:textId="25294AE0"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TOTAL</w:t>
            </w:r>
            <w:r w:rsidRPr="006E5F10">
              <w:rPr>
                <w:rFonts w:ascii="Times New Roman" w:hAnsi="Times New Roman"/>
                <w:caps/>
                <w:lang w:val="fr-FR"/>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3A415943"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smallCaps/>
                <w:lang w:val="fr-FR"/>
              </w:rPr>
            </w:pPr>
          </w:p>
        </w:tc>
      </w:tr>
      <w:tr w:rsidR="00D90856" w:rsidRPr="006E5F10" w14:paraId="564F7A87" w14:textId="77777777" w:rsidTr="0093309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3885EACF" w14:textId="3D5A05BC"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b/>
                <w:lang w:val="fr-FR"/>
              </w:rPr>
              <w:t>CM12</w:t>
            </w:r>
            <w:r w:rsidRPr="006E5F10">
              <w:rPr>
                <w:rFonts w:ascii="Times New Roman" w:hAnsi="Times New Roman"/>
                <w:lang w:val="fr-FR"/>
              </w:rPr>
              <w:t>. Je voudrais être sûre d’avoir bien compris : vous avez eu au total (</w:t>
            </w:r>
            <w:r w:rsidRPr="006E5F10">
              <w:rPr>
                <w:rFonts w:ascii="Times New Roman" w:hAnsi="Times New Roman"/>
                <w:b/>
                <w:i/>
                <w:lang w:val="fr-FR"/>
              </w:rPr>
              <w:t>nombre total de naissances vivantes à CM11</w:t>
            </w:r>
            <w:r w:rsidRPr="006E5F10">
              <w:rPr>
                <w:rFonts w:ascii="Times New Roman" w:hAnsi="Times New Roman"/>
                <w:lang w:val="fr-FR"/>
              </w:rPr>
              <w:t>) naissances au cours de votre vie. Est-ce bien exact</w:t>
            </w:r>
            <w:r w:rsidRPr="006E5F10">
              <w:rPr>
                <w:rFonts w:cs="Arial"/>
                <w:szCs w:val="16"/>
                <w:lang w:val="fr-FR"/>
              </w:rPr>
              <w:t> </w:t>
            </w:r>
            <w:r w:rsidRPr="006E5F10">
              <w:rPr>
                <w:rFonts w:ascii="Times New Roman" w:hAnsi="Times New Roman"/>
                <w:szCs w:val="16"/>
                <w:lang w:val="fr-FR"/>
              </w:rPr>
              <w:t>?</w:t>
            </w:r>
          </w:p>
        </w:tc>
        <w:tc>
          <w:tcPr>
            <w:tcW w:w="2156" w:type="pct"/>
            <w:tcBorders>
              <w:bottom w:val="single" w:sz="4" w:space="0" w:color="auto"/>
            </w:tcBorders>
          </w:tcPr>
          <w:p w14:paraId="6B16F893" w14:textId="77777777" w:rsidR="00D90856" w:rsidRPr="006E5F10" w:rsidRDefault="00D90856" w:rsidP="00D90856">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6E5F10">
              <w:rPr>
                <w:rFonts w:ascii="Times New Roman" w:hAnsi="Times New Roman"/>
                <w:caps/>
                <w:lang w:val="fr-FR"/>
              </w:rPr>
              <w:t>OUI</w:t>
            </w:r>
            <w:r w:rsidRPr="006E5F10">
              <w:rPr>
                <w:rFonts w:ascii="Times New Roman" w:hAnsi="Times New Roman"/>
                <w:caps/>
                <w:lang w:val="fr-FR"/>
              </w:rPr>
              <w:tab/>
              <w:t>1</w:t>
            </w:r>
          </w:p>
          <w:p w14:paraId="52890819" w14:textId="6B4B1D81"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NoN</w:t>
            </w:r>
            <w:r w:rsidRPr="006E5F10">
              <w:rPr>
                <w:rFonts w:ascii="Times New Roman" w:hAnsi="Times New Roman"/>
                <w:caps/>
                <w:lang w:val="fr-FR"/>
              </w:rPr>
              <w:tab/>
              <w:t>2</w:t>
            </w:r>
          </w:p>
        </w:tc>
        <w:tc>
          <w:tcPr>
            <w:tcW w:w="653" w:type="pct"/>
            <w:tcBorders>
              <w:bottom w:val="single" w:sz="4" w:space="0" w:color="auto"/>
            </w:tcBorders>
          </w:tcPr>
          <w:p w14:paraId="6E087A7A"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Wingdings" w:hAnsi="Wingdings" w:cs="Wingdings"/>
                <w:i/>
                <w:lang w:val="fr-FR"/>
              </w:rPr>
              <w:t></w:t>
            </w:r>
            <w:r w:rsidRPr="006E5F10">
              <w:rPr>
                <w:rFonts w:ascii="Times New Roman" w:eastAsia="Times New Roman" w:hAnsi="Times New Roman" w:cs="Times New Roman"/>
                <w:i/>
                <w:lang w:val="fr-FR"/>
              </w:rPr>
              <w:t>CM14</w:t>
            </w:r>
          </w:p>
        </w:tc>
      </w:tr>
      <w:tr w:rsidR="00D90856" w:rsidRPr="00B4479E" w14:paraId="33F62589" w14:textId="77777777" w:rsidTr="0093309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21C6F93" w14:textId="1C580DE7" w:rsidR="00D90856" w:rsidRPr="006E5F10" w:rsidRDefault="00D90856" w:rsidP="00D90856">
            <w:pPr>
              <w:spacing w:after="0" w:line="269" w:lineRule="auto"/>
              <w:ind w:left="144" w:hanging="144"/>
              <w:contextualSpacing/>
              <w:rPr>
                <w:rFonts w:ascii="Times New Roman" w:eastAsia="Times New Roman" w:hAnsi="Times New Roman" w:cs="Times New Roman"/>
                <w:i/>
                <w:smallCaps/>
                <w:lang w:val="fr-FR"/>
              </w:rPr>
            </w:pPr>
            <w:r w:rsidRPr="006E5F10">
              <w:rPr>
                <w:rStyle w:val="1IntvwqstChar1"/>
                <w:rFonts w:ascii="Times New Roman" w:eastAsiaTheme="minorHAnsi" w:hAnsi="Times New Roman" w:cs="Times New Roman"/>
                <w:b/>
                <w:lang w:val="fr-FR"/>
              </w:rPr>
              <w:t>CM13</w:t>
            </w:r>
            <w:r w:rsidRPr="006E5F10">
              <w:rPr>
                <w:rStyle w:val="1IntvwqstChar1"/>
                <w:rFonts w:ascii="Times New Roman" w:eastAsiaTheme="minorHAnsi" w:hAnsi="Times New Roman" w:cs="Times New Roman"/>
                <w:lang w:val="fr-FR"/>
              </w:rPr>
              <w:t>.</w:t>
            </w:r>
            <w:r w:rsidRPr="006E5F10">
              <w:rPr>
                <w:rFonts w:ascii="Times New Roman" w:hAnsi="Times New Roman" w:cs="Times New Roman"/>
                <w:smallCaps/>
                <w:lang w:val="fr-FR"/>
              </w:rPr>
              <w:t xml:space="preserve"> </w:t>
            </w:r>
            <w:r w:rsidRPr="00B4479E">
              <w:rPr>
                <w:rFonts w:ascii="Times New Roman" w:hAnsi="Times New Roman" w:cs="Times New Roman"/>
                <w:i/>
                <w:iCs/>
                <w:lang w:val="fr-FR"/>
              </w:rPr>
              <w:t>Vérifier les réponses à CM1-CM10 et faire les corrections nécessaires jusqu’à ce que la réponse à CM12 soit « Oui »</w:t>
            </w:r>
            <w:r w:rsidRPr="00B4479E">
              <w:rPr>
                <w:rFonts w:ascii="Times New Roman" w:hAnsi="Times New Roman" w:cs="Times New Roman"/>
                <w:i/>
                <w:iCs/>
                <w:smallCaps/>
                <w:lang w:val="fr-FR"/>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57F12EC5" w14:textId="77777777"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5A9C29A3"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p>
        </w:tc>
      </w:tr>
      <w:tr w:rsidR="00D90856" w:rsidRPr="006E5F10" w14:paraId="1E8FD0F0" w14:textId="77777777" w:rsidTr="0093309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50AD203" w14:textId="2A6B5A82"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Style w:val="1IntvwqstChar1"/>
                <w:rFonts w:ascii="Times New Roman" w:hAnsi="Times New Roman" w:cs="Times New Roman"/>
                <w:b/>
                <w:lang w:val="fr-FR"/>
              </w:rPr>
              <w:t>CM14</w:t>
            </w:r>
            <w:r w:rsidR="0032611C">
              <w:rPr>
                <w:rStyle w:val="1IntvwqstChar1"/>
                <w:rFonts w:ascii="Times New Roman" w:hAnsi="Times New Roman" w:cs="Times New Roman"/>
                <w:b/>
                <w:lang w:val="fr-FR"/>
              </w:rPr>
              <w:t>A</w:t>
            </w:r>
            <w:r w:rsidRPr="006E5F10">
              <w:rPr>
                <w:rStyle w:val="1IntvwqstChar1"/>
                <w:rFonts w:ascii="Times New Roman" w:hAnsi="Times New Roman" w:cs="Times New Roman"/>
                <w:lang w:val="fr-FR"/>
              </w:rPr>
              <w:t>.</w:t>
            </w:r>
            <w:r w:rsidRPr="006E5F10">
              <w:rPr>
                <w:rFonts w:ascii="Times New Roman" w:hAnsi="Times New Roman" w:cs="Times New Roman"/>
                <w:lang w:val="fr-FR"/>
              </w:rPr>
              <w:t xml:space="preserve"> Vérifier CM11 : Combien de naissances vivantes ?</w:t>
            </w:r>
          </w:p>
        </w:tc>
        <w:tc>
          <w:tcPr>
            <w:tcW w:w="2156" w:type="pct"/>
            <w:tcBorders>
              <w:top w:val="single" w:sz="4" w:space="0" w:color="auto"/>
            </w:tcBorders>
            <w:shd w:val="clear" w:color="auto" w:fill="FFFFCC"/>
            <w:tcMar>
              <w:top w:w="43" w:type="dxa"/>
              <w:left w:w="115" w:type="dxa"/>
              <w:bottom w:w="43" w:type="dxa"/>
              <w:right w:w="115" w:type="dxa"/>
            </w:tcMar>
          </w:tcPr>
          <w:p w14:paraId="74365BD5" w14:textId="77777777" w:rsidR="00D90856" w:rsidRPr="006E5F10" w:rsidRDefault="00D90856" w:rsidP="00D90856">
            <w:pPr>
              <w:pStyle w:val="Responsecategs"/>
              <w:tabs>
                <w:tab w:val="clear" w:pos="3942"/>
                <w:tab w:val="right" w:leader="dot" w:pos="4567"/>
              </w:tabs>
              <w:spacing w:line="276" w:lineRule="auto"/>
              <w:ind w:left="144" w:hanging="144"/>
              <w:contextualSpacing/>
              <w:rPr>
                <w:rFonts w:ascii="Times New Roman" w:hAnsi="Times New Roman"/>
                <w:caps/>
                <w:lang w:val="fr-FR"/>
              </w:rPr>
            </w:pPr>
            <w:r w:rsidRPr="006E5F10">
              <w:rPr>
                <w:rFonts w:ascii="Times New Roman" w:hAnsi="Times New Roman"/>
                <w:caps/>
                <w:lang w:val="fr-FR"/>
              </w:rPr>
              <w:t>pas de naissances vivantes, CM11=00</w:t>
            </w:r>
            <w:r w:rsidRPr="006E5F10">
              <w:rPr>
                <w:rFonts w:ascii="Times New Roman" w:hAnsi="Times New Roman"/>
                <w:caps/>
                <w:lang w:val="fr-FR"/>
              </w:rPr>
              <w:tab/>
              <w:t>0</w:t>
            </w:r>
          </w:p>
          <w:p w14:paraId="2560491B" w14:textId="1BE7261C" w:rsidR="00D90856" w:rsidRPr="006E5F10" w:rsidRDefault="00D90856" w:rsidP="00B4479E">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6E5F10">
              <w:rPr>
                <w:rFonts w:ascii="Times New Roman" w:hAnsi="Times New Roman"/>
                <w:caps/>
                <w:lang w:val="fr-FR"/>
              </w:rPr>
              <w:t xml:space="preserve">une ou plusieurs naissances </w:t>
            </w:r>
            <w:proofErr w:type="gramStart"/>
            <w:r w:rsidRPr="006E5F10">
              <w:rPr>
                <w:rFonts w:ascii="Times New Roman" w:hAnsi="Times New Roman"/>
                <w:caps/>
                <w:lang w:val="fr-FR"/>
              </w:rPr>
              <w:t>vivantes,CM</w:t>
            </w:r>
            <w:proofErr w:type="gramEnd"/>
            <w:r w:rsidRPr="006E5F10">
              <w:rPr>
                <w:rFonts w:ascii="Times New Roman" w:hAnsi="Times New Roman"/>
                <w:caps/>
                <w:lang w:val="fr-FR"/>
              </w:rPr>
              <w:t>11=01 ou plus</w:t>
            </w:r>
            <w:r w:rsidRPr="006E5F10">
              <w:rPr>
                <w:rFonts w:ascii="Times New Roman" w:hAnsi="Times New Roman"/>
                <w:caps/>
                <w:lang w:val="fr-FR"/>
              </w:rPr>
              <w:tab/>
              <w:t>1</w:t>
            </w:r>
          </w:p>
        </w:tc>
        <w:tc>
          <w:tcPr>
            <w:tcW w:w="653" w:type="pct"/>
            <w:tcBorders>
              <w:top w:val="single" w:sz="4" w:space="0" w:color="auto"/>
            </w:tcBorders>
            <w:shd w:val="clear" w:color="auto" w:fill="FFFFCC"/>
            <w:tcMar>
              <w:top w:w="43" w:type="dxa"/>
              <w:left w:w="115" w:type="dxa"/>
              <w:bottom w:w="43" w:type="dxa"/>
              <w:right w:w="115" w:type="dxa"/>
            </w:tcMar>
          </w:tcPr>
          <w:p w14:paraId="79E1682C" w14:textId="34CC8726" w:rsidR="00D90856" w:rsidRPr="00523C06"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lang w:val="fr-FR"/>
              </w:rPr>
              <w:t>0</w:t>
            </w:r>
            <w:r w:rsidRPr="00523C06">
              <w:rPr>
                <w:rFonts w:ascii="Wingdings" w:eastAsia="Wingdings" w:hAnsi="Wingdings" w:cs="Wingdings"/>
                <w:i/>
                <w:lang w:val="fr-FR"/>
              </w:rPr>
              <w:t></w:t>
            </w:r>
            <w:r w:rsidRPr="00523C06">
              <w:rPr>
                <w:rFonts w:ascii="Times New Roman" w:eastAsia="Times New Roman" w:hAnsi="Times New Roman" w:cs="Times New Roman"/>
                <w:i/>
                <w:lang w:val="fr-FR"/>
              </w:rPr>
              <w:t>Fin</w:t>
            </w:r>
          </w:p>
          <w:p w14:paraId="5766583E" w14:textId="77777777" w:rsidR="00D90856" w:rsidRPr="00B4479E" w:rsidRDefault="00D90856" w:rsidP="00D90856">
            <w:pPr>
              <w:spacing w:after="0" w:line="269" w:lineRule="auto"/>
              <w:ind w:left="144" w:hanging="144"/>
              <w:contextualSpacing/>
              <w:rPr>
                <w:rFonts w:ascii="Times New Roman" w:eastAsia="Times New Roman" w:hAnsi="Times New Roman" w:cs="Times New Roman"/>
                <w:i/>
                <w:lang w:val="fr-FR"/>
              </w:rPr>
            </w:pPr>
            <w:r w:rsidRPr="00B4479E">
              <w:rPr>
                <w:rFonts w:ascii="Times New Roman" w:eastAsia="Times New Roman" w:hAnsi="Times New Roman" w:cs="Times New Roman"/>
                <w:lang w:val="fr-FR"/>
              </w:rPr>
              <w:t>1</w:t>
            </w:r>
            <w:r w:rsidRPr="00B4479E">
              <w:rPr>
                <w:rFonts w:ascii="Wingdings" w:eastAsia="Wingdings" w:hAnsi="Wingdings" w:cs="Wingdings"/>
                <w:i/>
                <w:lang w:val="fr-FR"/>
              </w:rPr>
              <w:t></w:t>
            </w:r>
            <w:r w:rsidRPr="00B4479E">
              <w:rPr>
                <w:rFonts w:ascii="Times New Roman" w:eastAsia="Times New Roman" w:hAnsi="Times New Roman" w:cs="Times New Roman"/>
                <w:i/>
                <w:lang w:val="fr-FR"/>
              </w:rPr>
              <w:t>CM15A</w:t>
            </w:r>
          </w:p>
          <w:p w14:paraId="0C5430E5" w14:textId="77777777" w:rsidR="00D90856" w:rsidRPr="00B4479E" w:rsidRDefault="00D90856" w:rsidP="00D90856">
            <w:pPr>
              <w:spacing w:after="0" w:line="269" w:lineRule="auto"/>
              <w:ind w:left="144" w:hanging="144"/>
              <w:contextualSpacing/>
              <w:rPr>
                <w:rFonts w:ascii="Times New Roman" w:eastAsia="Times New Roman" w:hAnsi="Times New Roman" w:cs="Times New Roman"/>
                <w:i/>
                <w:lang w:val="fr-FR"/>
              </w:rPr>
            </w:pPr>
          </w:p>
          <w:p w14:paraId="14E48A06"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B4479E">
              <w:rPr>
                <w:rFonts w:ascii="Times New Roman" w:eastAsia="Times New Roman" w:hAnsi="Times New Roman" w:cs="Times New Roman"/>
                <w:lang w:val="fr-FR"/>
              </w:rPr>
              <w:t>1</w:t>
            </w:r>
            <w:r w:rsidRPr="00B4479E">
              <w:rPr>
                <w:rFonts w:ascii="Wingdings" w:eastAsia="Wingdings" w:hAnsi="Wingdings" w:cs="Wingdings"/>
                <w:i/>
                <w:lang w:val="fr-FR"/>
              </w:rPr>
              <w:t></w:t>
            </w:r>
            <w:r w:rsidRPr="00B4479E">
              <w:rPr>
                <w:rFonts w:ascii="Times New Roman" w:eastAsia="Times New Roman" w:hAnsi="Times New Roman" w:cs="Times New Roman"/>
                <w:i/>
                <w:lang w:val="fr-FR"/>
              </w:rPr>
              <w:t>CM15B</w:t>
            </w:r>
          </w:p>
        </w:tc>
      </w:tr>
      <w:tr w:rsidR="00D90856" w:rsidRPr="006E5F10" w14:paraId="19372430" w14:textId="77777777" w:rsidTr="0093309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0E4F48FA" w14:textId="4ECB52D2"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b/>
                <w:lang w:val="fr-FR"/>
              </w:rPr>
              <w:t>CM15A</w:t>
            </w:r>
            <w:r w:rsidRPr="006E5F10">
              <w:rPr>
                <w:rFonts w:ascii="Times New Roman" w:eastAsia="Times New Roman" w:hAnsi="Times New Roman" w:cs="Times New Roman"/>
                <w:lang w:val="fr-FR"/>
              </w:rPr>
              <w:t xml:space="preserve">. </w:t>
            </w:r>
            <w:r w:rsidR="00612D23" w:rsidRPr="006E5F10">
              <w:rPr>
                <w:rFonts w:ascii="Times New Roman" w:eastAsia="Times New Roman" w:hAnsi="Times New Roman" w:cs="Times New Roman"/>
                <w:lang w:val="fr-FR"/>
              </w:rPr>
              <w:t>Quel est le mois et l'année de naissance de votre enfant ?</w:t>
            </w:r>
          </w:p>
          <w:p w14:paraId="12AF64BB"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b/>
                <w:lang w:val="fr-FR"/>
              </w:rPr>
            </w:pPr>
          </w:p>
          <w:p w14:paraId="6DB81F77" w14:textId="3A547D67"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b/>
                <w:lang w:val="fr-FR"/>
              </w:rPr>
              <w:t>CM15B</w:t>
            </w:r>
            <w:r w:rsidRPr="006E5F10">
              <w:rPr>
                <w:rFonts w:ascii="Times New Roman" w:eastAsia="Times New Roman" w:hAnsi="Times New Roman" w:cs="Times New Roman"/>
                <w:lang w:val="fr-FR"/>
              </w:rPr>
              <w:t xml:space="preserve">. </w:t>
            </w:r>
            <w:r w:rsidR="00612D23" w:rsidRPr="006E5F10">
              <w:rPr>
                <w:rFonts w:ascii="Times New Roman" w:eastAsia="Times New Roman" w:hAnsi="Times New Roman" w:cs="Times New Roman"/>
                <w:lang w:val="fr-FR"/>
              </w:rPr>
              <w:t xml:space="preserve">Quel est le mois et l’année de la dernière </w:t>
            </w:r>
            <w:r w:rsidR="0032611C">
              <w:rPr>
                <w:rFonts w:ascii="Times New Roman" w:eastAsia="Times New Roman" w:hAnsi="Times New Roman" w:cs="Times New Roman"/>
                <w:lang w:val="fr-FR"/>
              </w:rPr>
              <w:t xml:space="preserve">de vos </w:t>
            </w:r>
            <w:r w:rsidRPr="006E5F10">
              <w:rPr>
                <w:rFonts w:ascii="Times New Roman" w:eastAsia="Times New Roman" w:hAnsi="Times New Roman" w:cs="Times New Roman"/>
                <w:lang w:val="fr-FR"/>
              </w:rPr>
              <w:t>(</w:t>
            </w:r>
            <w:r w:rsidR="00612D23" w:rsidRPr="006E5F10">
              <w:rPr>
                <w:rFonts w:ascii="Times New Roman" w:eastAsia="Times New Roman" w:hAnsi="Times New Roman" w:cs="Times New Roman"/>
                <w:b/>
                <w:i/>
                <w:lang w:val="fr-FR"/>
              </w:rPr>
              <w:t>nombre total dans</w:t>
            </w:r>
            <w:r w:rsidRPr="006E5F10">
              <w:rPr>
                <w:rFonts w:ascii="Times New Roman" w:eastAsia="Times New Roman" w:hAnsi="Times New Roman" w:cs="Times New Roman"/>
                <w:b/>
                <w:i/>
                <w:lang w:val="fr-FR"/>
              </w:rPr>
              <w:t xml:space="preserve"> CM11</w:t>
            </w:r>
            <w:r w:rsidR="00612D23" w:rsidRPr="006E5F10">
              <w:rPr>
                <w:rFonts w:ascii="Times New Roman" w:eastAsia="Times New Roman" w:hAnsi="Times New Roman" w:cs="Times New Roman"/>
                <w:lang w:val="fr-FR"/>
              </w:rPr>
              <w:t xml:space="preserve">) </w:t>
            </w:r>
            <w:r w:rsidR="0032611C" w:rsidRPr="006E5F10">
              <w:rPr>
                <w:rFonts w:ascii="Times New Roman" w:eastAsia="Times New Roman" w:hAnsi="Times New Roman" w:cs="Times New Roman"/>
                <w:lang w:val="fr-FR"/>
              </w:rPr>
              <w:t>naissance</w:t>
            </w:r>
            <w:r w:rsidR="0032611C">
              <w:rPr>
                <w:rFonts w:ascii="Times New Roman" w:eastAsia="Times New Roman" w:hAnsi="Times New Roman" w:cs="Times New Roman"/>
                <w:lang w:val="fr-FR"/>
              </w:rPr>
              <w:t xml:space="preserve">s </w:t>
            </w:r>
            <w:r w:rsidRPr="006E5F10">
              <w:rPr>
                <w:rFonts w:ascii="Times New Roman" w:eastAsia="Times New Roman" w:hAnsi="Times New Roman" w:cs="Times New Roman"/>
                <w:lang w:val="fr-FR"/>
              </w:rPr>
              <w:t>?</w:t>
            </w:r>
          </w:p>
          <w:p w14:paraId="4B9C07A6"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p>
          <w:p w14:paraId="3BDE490A" w14:textId="1562E68A" w:rsidR="00D90856" w:rsidRPr="006E5F10" w:rsidRDefault="00D90856" w:rsidP="00D90856">
            <w:pPr>
              <w:spacing w:after="0" w:line="269" w:lineRule="auto"/>
              <w:ind w:left="144" w:hanging="144"/>
              <w:contextualSpacing/>
              <w:rPr>
                <w:rFonts w:ascii="Times New Roman" w:eastAsia="Times New Roman" w:hAnsi="Times New Roman" w:cs="Times New Roman"/>
                <w:i/>
                <w:smallCaps/>
                <w:lang w:val="fr-FR"/>
              </w:rPr>
            </w:pPr>
            <w:r w:rsidRPr="006E5F10">
              <w:rPr>
                <w:rFonts w:ascii="Times New Roman" w:eastAsia="Times New Roman" w:hAnsi="Times New Roman" w:cs="Times New Roman"/>
                <w:i/>
                <w:lang w:val="fr-FR"/>
              </w:rPr>
              <w:tab/>
            </w:r>
            <w:r w:rsidR="00612D23" w:rsidRPr="006E5F10">
              <w:rPr>
                <w:rFonts w:ascii="Times New Roman" w:eastAsia="Times New Roman" w:hAnsi="Times New Roman" w:cs="Times New Roman"/>
                <w:i/>
                <w:lang w:val="fr-FR"/>
              </w:rPr>
              <w:t>Le mois et l’année doivent être enregistrer</w:t>
            </w:r>
          </w:p>
        </w:tc>
        <w:tc>
          <w:tcPr>
            <w:tcW w:w="2156" w:type="pct"/>
            <w:tcBorders>
              <w:top w:val="single" w:sz="4" w:space="0" w:color="auto"/>
              <w:bottom w:val="single" w:sz="4" w:space="0" w:color="auto"/>
            </w:tcBorders>
            <w:tcMar>
              <w:top w:w="43" w:type="dxa"/>
              <w:left w:w="115" w:type="dxa"/>
              <w:bottom w:w="43" w:type="dxa"/>
              <w:right w:w="115" w:type="dxa"/>
            </w:tcMar>
          </w:tcPr>
          <w:p w14:paraId="59A4E763" w14:textId="37A43738"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 xml:space="preserve">Date </w:t>
            </w:r>
            <w:r w:rsidR="00612D23" w:rsidRPr="006E5F10">
              <w:rPr>
                <w:rFonts w:ascii="Times New Roman" w:eastAsia="Times New Roman" w:hAnsi="Times New Roman" w:cs="Times New Roman"/>
                <w:caps/>
                <w:lang w:val="fr-FR"/>
              </w:rPr>
              <w:t>de la derniÈRE NAISSANCE</w:t>
            </w:r>
          </w:p>
          <w:p w14:paraId="264DAA3E" w14:textId="77777777"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0C88C7DF" w14:textId="0CBAC692"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t>Mo</w:t>
            </w:r>
            <w:r w:rsidR="00612D23" w:rsidRPr="006E5F10">
              <w:rPr>
                <w:rFonts w:ascii="Times New Roman" w:eastAsia="Times New Roman" w:hAnsi="Times New Roman" w:cs="Times New Roman"/>
                <w:caps/>
                <w:lang w:val="fr-FR"/>
              </w:rPr>
              <w:t>IS</w:t>
            </w:r>
            <w:r w:rsidRPr="006E5F10">
              <w:rPr>
                <w:rFonts w:ascii="Times New Roman" w:eastAsia="Times New Roman" w:hAnsi="Times New Roman" w:cs="Times New Roman"/>
                <w:caps/>
                <w:lang w:val="fr-FR"/>
              </w:rPr>
              <w:tab/>
              <w:t xml:space="preserve"> __ __</w:t>
            </w:r>
          </w:p>
          <w:p w14:paraId="76686417" w14:textId="77777777"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1DD4BB65" w14:textId="371CA0E0"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00612D23" w:rsidRPr="006E5F10">
              <w:rPr>
                <w:rFonts w:ascii="Times New Roman" w:eastAsia="Times New Roman" w:hAnsi="Times New Roman" w:cs="Times New Roman"/>
                <w:caps/>
                <w:lang w:val="fr-FR"/>
              </w:rPr>
              <w:t>ANNÉE</w:t>
            </w:r>
            <w:r w:rsidRPr="006E5F10">
              <w:rPr>
                <w:rFonts w:ascii="Times New Roman" w:eastAsia="Times New Roman" w:hAnsi="Times New Roman" w:cs="Times New Roman"/>
                <w:caps/>
                <w:lang w:val="fr-FR"/>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0525E10B" w14:textId="77777777" w:rsidR="00D90856" w:rsidRPr="006E5F10" w:rsidRDefault="00D90856" w:rsidP="00D90856">
            <w:pPr>
              <w:keepNext/>
              <w:spacing w:after="0" w:line="269" w:lineRule="auto"/>
              <w:contextualSpacing/>
              <w:rPr>
                <w:rFonts w:ascii="Times New Roman" w:eastAsia="Times New Roman" w:hAnsi="Times New Roman" w:cs="Times New Roman"/>
                <w:lang w:val="fr-FR"/>
              </w:rPr>
            </w:pPr>
          </w:p>
        </w:tc>
      </w:tr>
      <w:tr w:rsidR="00D90856" w:rsidRPr="006E5F10" w14:paraId="792EA611" w14:textId="77777777" w:rsidTr="0093309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373F9F6" w14:textId="4DB74F1C"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smallCaps/>
                <w:lang w:val="fr-FR"/>
              </w:rPr>
              <w:t>CM16A</w:t>
            </w:r>
            <w:r w:rsidRPr="006E5F10">
              <w:rPr>
                <w:rFonts w:ascii="Times New Roman" w:eastAsia="Times New Roman" w:hAnsi="Times New Roman" w:cs="Times New Roman"/>
                <w:smallCaps/>
                <w:lang w:val="fr-FR"/>
              </w:rPr>
              <w:t>.</w:t>
            </w:r>
            <w:r w:rsidRPr="006E5F10">
              <w:rPr>
                <w:rFonts w:ascii="Times New Roman" w:eastAsia="Times New Roman" w:hAnsi="Times New Roman" w:cs="Times New Roman"/>
                <w:i/>
                <w:lang w:val="fr-FR"/>
              </w:rPr>
              <w:t xml:space="preserve"> </w:t>
            </w:r>
            <w:r w:rsidR="00DD44ED" w:rsidRPr="006E5F10">
              <w:rPr>
                <w:rFonts w:ascii="Times New Roman" w:eastAsia="Times New Roman" w:hAnsi="Times New Roman" w:cs="Times New Roman"/>
                <w:i/>
                <w:lang w:val="fr-FR"/>
              </w:rPr>
              <w:t xml:space="preserve">Vérifier </w:t>
            </w:r>
            <w:r w:rsidRPr="006E5F10">
              <w:rPr>
                <w:rFonts w:ascii="Times New Roman" w:eastAsia="Times New Roman" w:hAnsi="Times New Roman" w:cs="Times New Roman"/>
                <w:i/>
                <w:lang w:val="fr-FR"/>
              </w:rPr>
              <w:t xml:space="preserve">CM11. </w:t>
            </w:r>
            <w:r w:rsidR="00DD44ED" w:rsidRPr="006E5F10">
              <w:rPr>
                <w:rFonts w:ascii="Times New Roman" w:eastAsia="Times New Roman" w:hAnsi="Times New Roman" w:cs="Times New Roman"/>
                <w:i/>
                <w:lang w:val="fr-FR"/>
              </w:rPr>
              <w:t>Combien de naissances vivantes ?</w:t>
            </w:r>
          </w:p>
        </w:tc>
        <w:tc>
          <w:tcPr>
            <w:tcW w:w="2156" w:type="pct"/>
            <w:tcBorders>
              <w:top w:val="single" w:sz="4" w:space="0" w:color="auto"/>
            </w:tcBorders>
            <w:shd w:val="clear" w:color="auto" w:fill="FFFFCC"/>
            <w:tcMar>
              <w:top w:w="43" w:type="dxa"/>
              <w:left w:w="115" w:type="dxa"/>
              <w:bottom w:w="43" w:type="dxa"/>
              <w:right w:w="115" w:type="dxa"/>
            </w:tcMar>
          </w:tcPr>
          <w:p w14:paraId="434938DF" w14:textId="21C0ADA3" w:rsidR="00D90856" w:rsidRPr="006E5F10" w:rsidRDefault="00DD44ED"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Une seule naissance vivante</w:t>
            </w:r>
            <w:r w:rsidR="00D90856" w:rsidRPr="006E5F10">
              <w:rPr>
                <w:rFonts w:ascii="Times New Roman" w:eastAsia="Times New Roman" w:hAnsi="Times New Roman" w:cs="Times New Roman"/>
                <w:caps/>
                <w:lang w:val="fr-FR"/>
              </w:rPr>
              <w:t>, CM11=01</w:t>
            </w:r>
            <w:r w:rsidR="00D90856" w:rsidRPr="006E5F10">
              <w:rPr>
                <w:rFonts w:ascii="Times New Roman" w:eastAsia="Times New Roman" w:hAnsi="Times New Roman" w:cs="Times New Roman"/>
                <w:caps/>
                <w:lang w:val="fr-FR"/>
              </w:rPr>
              <w:tab/>
              <w:t>1</w:t>
            </w:r>
          </w:p>
          <w:p w14:paraId="6B178911" w14:textId="50616A92" w:rsidR="00D90856" w:rsidRPr="006E5F10" w:rsidRDefault="00DD44ED"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deux naissances vivantes ou plus</w:t>
            </w:r>
            <w:r w:rsidR="00D90856" w:rsidRPr="006E5F10">
              <w:rPr>
                <w:rFonts w:ascii="Times New Roman" w:eastAsia="Times New Roman" w:hAnsi="Times New Roman" w:cs="Times New Roman"/>
                <w:caps/>
                <w:lang w:val="fr-FR"/>
              </w:rPr>
              <w:t>,</w:t>
            </w:r>
          </w:p>
          <w:p w14:paraId="00F24B03" w14:textId="3E87B9FE"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t xml:space="preserve">CM11=02 </w:t>
            </w:r>
            <w:r w:rsidR="00DD44ED" w:rsidRPr="006E5F10">
              <w:rPr>
                <w:rFonts w:ascii="Times New Roman" w:eastAsia="Times New Roman" w:hAnsi="Times New Roman" w:cs="Times New Roman"/>
                <w:caps/>
                <w:lang w:val="fr-FR"/>
              </w:rPr>
              <w:t>ou plus</w:t>
            </w:r>
            <w:r w:rsidRPr="006E5F10">
              <w:rPr>
                <w:rFonts w:ascii="Times New Roman" w:eastAsia="Times New Roman" w:hAnsi="Times New Roman" w:cs="Times New Roman"/>
                <w:caps/>
                <w:lang w:val="fr-FR"/>
              </w:rPr>
              <w:tab/>
              <w:t>2</w:t>
            </w:r>
          </w:p>
        </w:tc>
        <w:tc>
          <w:tcPr>
            <w:tcW w:w="653" w:type="pct"/>
            <w:tcBorders>
              <w:top w:val="single" w:sz="4" w:space="0" w:color="auto"/>
            </w:tcBorders>
            <w:shd w:val="clear" w:color="auto" w:fill="FFFFCC"/>
            <w:tcMar>
              <w:top w:w="43" w:type="dxa"/>
              <w:left w:w="115" w:type="dxa"/>
              <w:bottom w:w="43" w:type="dxa"/>
              <w:right w:w="115" w:type="dxa"/>
            </w:tcMar>
          </w:tcPr>
          <w:p w14:paraId="6A34730D"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lang w:val="fr-FR"/>
              </w:rPr>
              <w:t>1</w:t>
            </w:r>
            <w:r w:rsidRPr="006E5F10">
              <w:rPr>
                <w:rFonts w:ascii="Wingdings" w:eastAsia="Wingdings" w:hAnsi="Wingdings" w:cs="Wingdings"/>
                <w:i/>
                <w:lang w:val="fr-FR"/>
              </w:rPr>
              <w:t></w:t>
            </w:r>
            <w:r w:rsidRPr="006E5F10">
              <w:rPr>
                <w:rFonts w:ascii="Times New Roman" w:eastAsia="Times New Roman" w:hAnsi="Times New Roman" w:cs="Times New Roman"/>
                <w:i/>
                <w:lang w:val="fr-FR"/>
              </w:rPr>
              <w:t>CM17</w:t>
            </w:r>
          </w:p>
        </w:tc>
      </w:tr>
      <w:tr w:rsidR="00D90856" w:rsidRPr="00B4479E" w14:paraId="493DB1F4" w14:textId="77777777" w:rsidTr="0093309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0DA5D882" w14:textId="45FC145B" w:rsidR="00D90856" w:rsidRPr="006E5F10" w:rsidRDefault="00D90856" w:rsidP="00D90856">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b/>
                <w:lang w:val="fr-FR"/>
              </w:rPr>
              <w:lastRenderedPageBreak/>
              <w:t>CM16B</w:t>
            </w:r>
            <w:r w:rsidRPr="006E5F10">
              <w:rPr>
                <w:rFonts w:ascii="Times New Roman" w:eastAsia="Times New Roman" w:hAnsi="Times New Roman" w:cs="Times New Roman"/>
                <w:lang w:val="fr-FR"/>
              </w:rPr>
              <w:t xml:space="preserve">. </w:t>
            </w:r>
            <w:r w:rsidR="00DD44ED" w:rsidRPr="006E5F10">
              <w:rPr>
                <w:rFonts w:ascii="Times New Roman" w:eastAsia="Times New Roman" w:hAnsi="Times New Roman" w:cs="Times New Roman"/>
                <w:lang w:val="fr-FR"/>
              </w:rPr>
              <w:t>En quel mois et en quelle année a eu lieu la première de vos (</w:t>
            </w:r>
            <w:r w:rsidR="00DD44ED" w:rsidRPr="006E5F10">
              <w:rPr>
                <w:rFonts w:ascii="Times New Roman" w:eastAsia="Times New Roman" w:hAnsi="Times New Roman" w:cs="Times New Roman"/>
                <w:b/>
                <w:i/>
                <w:lang w:val="fr-FR"/>
              </w:rPr>
              <w:t>nombre total dans CM11</w:t>
            </w:r>
            <w:r w:rsidR="00DD44ED" w:rsidRPr="006E5F10">
              <w:rPr>
                <w:rFonts w:ascii="Times New Roman" w:eastAsia="Times New Roman" w:hAnsi="Times New Roman" w:cs="Times New Roman"/>
                <w:lang w:val="fr-FR"/>
              </w:rPr>
              <w:t>) naissances ?</w:t>
            </w:r>
          </w:p>
        </w:tc>
        <w:tc>
          <w:tcPr>
            <w:tcW w:w="2156" w:type="pct"/>
            <w:tcBorders>
              <w:top w:val="single" w:sz="4" w:space="0" w:color="auto"/>
              <w:bottom w:val="single" w:sz="4" w:space="0" w:color="auto"/>
            </w:tcBorders>
            <w:tcMar>
              <w:top w:w="43" w:type="dxa"/>
              <w:left w:w="115" w:type="dxa"/>
              <w:bottom w:w="43" w:type="dxa"/>
              <w:right w:w="115" w:type="dxa"/>
            </w:tcMar>
          </w:tcPr>
          <w:p w14:paraId="2E6FB04B" w14:textId="09C2DA71"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 xml:space="preserve">Date </w:t>
            </w:r>
            <w:r w:rsidR="00DD44ED" w:rsidRPr="006E5F10">
              <w:rPr>
                <w:rFonts w:ascii="Times New Roman" w:eastAsia="Times New Roman" w:hAnsi="Times New Roman" w:cs="Times New Roman"/>
                <w:caps/>
                <w:lang w:val="fr-FR"/>
              </w:rPr>
              <w:t>de la premIÈRE NAISSANCE</w:t>
            </w:r>
          </w:p>
          <w:p w14:paraId="0DCB0883" w14:textId="77777777"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41124635" w14:textId="5FAD9EFB"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t>Mo</w:t>
            </w:r>
            <w:r w:rsidR="00DD44ED" w:rsidRPr="006E5F10">
              <w:rPr>
                <w:rFonts w:ascii="Times New Roman" w:eastAsia="Times New Roman" w:hAnsi="Times New Roman" w:cs="Times New Roman"/>
                <w:caps/>
                <w:lang w:val="fr-FR"/>
              </w:rPr>
              <w:t>is</w:t>
            </w:r>
            <w:r w:rsidRPr="006E5F10">
              <w:rPr>
                <w:rFonts w:ascii="Times New Roman" w:eastAsia="Times New Roman" w:hAnsi="Times New Roman" w:cs="Times New Roman"/>
                <w:caps/>
                <w:lang w:val="fr-FR"/>
              </w:rPr>
              <w:tab/>
              <w:t xml:space="preserve"> __ __</w:t>
            </w:r>
          </w:p>
          <w:p w14:paraId="751C3711" w14:textId="73BFA7B9"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00DD44ED" w:rsidRPr="006E5F10">
              <w:rPr>
                <w:rFonts w:ascii="Times New Roman" w:eastAsia="Times New Roman" w:hAnsi="Times New Roman" w:cs="Times New Roman"/>
                <w:caps/>
                <w:lang w:val="fr-FR"/>
              </w:rPr>
              <w:t>NSP LE MOIS</w:t>
            </w:r>
            <w:r w:rsidRPr="006E5F10">
              <w:rPr>
                <w:rFonts w:ascii="Times New Roman" w:eastAsia="Times New Roman" w:hAnsi="Times New Roman" w:cs="Times New Roman"/>
                <w:caps/>
                <w:lang w:val="fr-FR"/>
              </w:rPr>
              <w:tab/>
              <w:t>98</w:t>
            </w:r>
          </w:p>
          <w:p w14:paraId="567982E2" w14:textId="77777777"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0E9EEDBF" w14:textId="06A3CE91"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00DD44ED" w:rsidRPr="006E5F10">
              <w:rPr>
                <w:rFonts w:ascii="Times New Roman" w:eastAsia="Times New Roman" w:hAnsi="Times New Roman" w:cs="Times New Roman"/>
                <w:caps/>
                <w:lang w:val="fr-FR"/>
              </w:rPr>
              <w:t>ANNÉe</w:t>
            </w:r>
            <w:r w:rsidRPr="006E5F10">
              <w:rPr>
                <w:rFonts w:ascii="Times New Roman" w:eastAsia="Times New Roman" w:hAnsi="Times New Roman" w:cs="Times New Roman"/>
                <w:caps/>
                <w:lang w:val="fr-FR"/>
              </w:rPr>
              <w:t xml:space="preserve"> </w:t>
            </w:r>
            <w:r w:rsidRPr="006E5F10">
              <w:rPr>
                <w:rFonts w:ascii="Times New Roman" w:eastAsia="Times New Roman" w:hAnsi="Times New Roman" w:cs="Times New Roman"/>
                <w:caps/>
                <w:lang w:val="fr-FR"/>
              </w:rPr>
              <w:tab/>
              <w:t>__ __ __ __</w:t>
            </w:r>
          </w:p>
          <w:p w14:paraId="02138378" w14:textId="2A900FEC"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00DD44ED" w:rsidRPr="006E5F10">
              <w:rPr>
                <w:rFonts w:ascii="Times New Roman" w:eastAsia="Times New Roman" w:hAnsi="Times New Roman" w:cs="Times New Roman"/>
                <w:caps/>
                <w:lang w:val="fr-FR"/>
              </w:rPr>
              <w:t>NE SAIT PAS L’ANNÉE</w:t>
            </w:r>
            <w:r w:rsidRPr="006E5F10">
              <w:rPr>
                <w:rFonts w:ascii="Times New Roman" w:eastAsia="Times New Roman" w:hAnsi="Times New Roman" w:cs="Times New Roman"/>
                <w:caps/>
                <w:lang w:val="fr-FR"/>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41A74638" w14:textId="77777777" w:rsidR="00D90856" w:rsidRPr="006E5F10" w:rsidRDefault="00D90856" w:rsidP="00D90856">
            <w:pPr>
              <w:keepNext/>
              <w:spacing w:after="0" w:line="269" w:lineRule="auto"/>
              <w:ind w:left="144" w:hanging="144"/>
              <w:contextualSpacing/>
              <w:rPr>
                <w:rFonts w:ascii="Times New Roman" w:eastAsia="Times New Roman" w:hAnsi="Times New Roman" w:cs="Times New Roman"/>
                <w:lang w:val="fr-FR"/>
              </w:rPr>
            </w:pPr>
          </w:p>
        </w:tc>
      </w:tr>
      <w:tr w:rsidR="00D90856" w:rsidRPr="006E5F10" w14:paraId="267D4699" w14:textId="77777777" w:rsidTr="0093309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EE0C5CA" w14:textId="7956A257"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smallCaps/>
                <w:lang w:val="fr-FR"/>
              </w:rPr>
              <w:t>CM16C</w:t>
            </w:r>
            <w:r w:rsidRPr="006E5F10">
              <w:rPr>
                <w:rFonts w:ascii="Times New Roman" w:eastAsia="Times New Roman" w:hAnsi="Times New Roman" w:cs="Times New Roman"/>
                <w:smallCaps/>
                <w:lang w:val="fr-FR"/>
              </w:rPr>
              <w:t>.</w:t>
            </w:r>
            <w:r w:rsidRPr="006E5F10">
              <w:rPr>
                <w:rFonts w:ascii="Times New Roman" w:eastAsia="Times New Roman" w:hAnsi="Times New Roman" w:cs="Times New Roman"/>
                <w:i/>
                <w:lang w:val="fr-FR"/>
              </w:rPr>
              <w:t xml:space="preserve"> </w:t>
            </w:r>
            <w:r w:rsidR="00DD44ED" w:rsidRPr="006E5F10">
              <w:rPr>
                <w:rFonts w:ascii="Times New Roman" w:eastAsia="Times New Roman" w:hAnsi="Times New Roman" w:cs="Times New Roman"/>
                <w:i/>
                <w:lang w:val="fr-FR"/>
              </w:rPr>
              <w:t>Vérifier</w:t>
            </w:r>
            <w:r w:rsidRPr="006E5F10">
              <w:rPr>
                <w:rFonts w:ascii="Times New Roman" w:eastAsia="Times New Roman" w:hAnsi="Times New Roman" w:cs="Times New Roman"/>
                <w:i/>
                <w:lang w:val="fr-FR"/>
              </w:rPr>
              <w:t xml:space="preserve"> CM16B. </w:t>
            </w:r>
            <w:r w:rsidR="00DD44ED" w:rsidRPr="006E5F10">
              <w:rPr>
                <w:rFonts w:ascii="Times New Roman" w:eastAsia="Times New Roman" w:hAnsi="Times New Roman" w:cs="Times New Roman"/>
                <w:i/>
                <w:lang w:val="fr-FR"/>
              </w:rPr>
              <w:t>L'année de naissance est-elle enregistrée ?</w:t>
            </w:r>
          </w:p>
        </w:tc>
        <w:tc>
          <w:tcPr>
            <w:tcW w:w="2156" w:type="pct"/>
            <w:tcBorders>
              <w:top w:val="single" w:sz="4" w:space="0" w:color="auto"/>
            </w:tcBorders>
            <w:shd w:val="clear" w:color="auto" w:fill="FFFFCC"/>
            <w:tcMar>
              <w:top w:w="43" w:type="dxa"/>
              <w:left w:w="115" w:type="dxa"/>
              <w:bottom w:w="43" w:type="dxa"/>
              <w:right w:w="115" w:type="dxa"/>
            </w:tcMar>
          </w:tcPr>
          <w:p w14:paraId="7010C2A7" w14:textId="65C4F9EA" w:rsidR="00D90856" w:rsidRPr="006E5F10" w:rsidRDefault="00DD44ED"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OUI</w:t>
            </w:r>
            <w:r w:rsidR="00D90856" w:rsidRPr="006E5F10">
              <w:rPr>
                <w:rFonts w:ascii="Times New Roman" w:eastAsia="Times New Roman" w:hAnsi="Times New Roman" w:cs="Times New Roman"/>
                <w:caps/>
                <w:lang w:val="fr-FR"/>
              </w:rPr>
              <w:tab/>
              <w:t>1</w:t>
            </w:r>
          </w:p>
          <w:p w14:paraId="4E086C90" w14:textId="50B47A72" w:rsidR="00D90856" w:rsidRPr="006E5F10" w:rsidRDefault="00D90856" w:rsidP="00D90856">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No</w:t>
            </w:r>
            <w:r w:rsidR="00DD44ED" w:rsidRPr="006E5F10">
              <w:rPr>
                <w:rFonts w:ascii="Times New Roman" w:eastAsia="Times New Roman" w:hAnsi="Times New Roman" w:cs="Times New Roman"/>
                <w:caps/>
                <w:lang w:val="fr-FR"/>
              </w:rPr>
              <w:t>N</w:t>
            </w:r>
            <w:r w:rsidRPr="006E5F10">
              <w:rPr>
                <w:rFonts w:ascii="Times New Roman" w:eastAsia="Times New Roman" w:hAnsi="Times New Roman" w:cs="Times New Roman"/>
                <w:caps/>
                <w:lang w:val="fr-FR"/>
              </w:rPr>
              <w:tab/>
              <w:t>2</w:t>
            </w:r>
          </w:p>
        </w:tc>
        <w:tc>
          <w:tcPr>
            <w:tcW w:w="653" w:type="pct"/>
            <w:tcBorders>
              <w:top w:val="single" w:sz="4" w:space="0" w:color="auto"/>
            </w:tcBorders>
            <w:shd w:val="clear" w:color="auto" w:fill="FFFFCC"/>
            <w:tcMar>
              <w:top w:w="43" w:type="dxa"/>
              <w:left w:w="115" w:type="dxa"/>
              <w:bottom w:w="43" w:type="dxa"/>
              <w:right w:w="115" w:type="dxa"/>
            </w:tcMar>
          </w:tcPr>
          <w:p w14:paraId="3439BFBB" w14:textId="77777777" w:rsidR="00D90856" w:rsidRPr="006E5F10" w:rsidRDefault="00D90856" w:rsidP="00D90856">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lang w:val="fr-FR"/>
              </w:rPr>
              <w:t>1</w:t>
            </w:r>
            <w:r w:rsidRPr="006E5F10">
              <w:rPr>
                <w:rFonts w:ascii="Wingdings" w:eastAsia="Wingdings" w:hAnsi="Wingdings" w:cs="Wingdings"/>
                <w:i/>
                <w:lang w:val="fr-FR"/>
              </w:rPr>
              <w:t></w:t>
            </w:r>
            <w:r w:rsidRPr="006E5F10">
              <w:rPr>
                <w:rFonts w:ascii="Times New Roman" w:eastAsia="Times New Roman" w:hAnsi="Times New Roman" w:cs="Times New Roman"/>
                <w:i/>
                <w:lang w:val="fr-FR"/>
              </w:rPr>
              <w:t>CM17</w:t>
            </w:r>
          </w:p>
        </w:tc>
      </w:tr>
    </w:tbl>
    <w:p w14:paraId="35B170AD" w14:textId="77777777" w:rsidR="00407B05" w:rsidRPr="006E5F10" w:rsidRDefault="00407B05">
      <w:pPr>
        <w:rPr>
          <w:lang w:val="fr-FR"/>
        </w:rPr>
      </w:pPr>
      <w:r w:rsidRPr="006E5F10">
        <w:rPr>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B4479E" w14:paraId="612A499D" w14:textId="77777777" w:rsidTr="00933094">
        <w:trPr>
          <w:trHeight w:val="413"/>
          <w:jc w:val="center"/>
        </w:trPr>
        <w:tc>
          <w:tcPr>
            <w:tcW w:w="2191" w:type="pct"/>
            <w:tcMar>
              <w:top w:w="43" w:type="dxa"/>
              <w:left w:w="115" w:type="dxa"/>
              <w:bottom w:w="43" w:type="dxa"/>
              <w:right w:w="115" w:type="dxa"/>
            </w:tcMar>
          </w:tcPr>
          <w:p w14:paraId="2F0A1102" w14:textId="4CD568E0" w:rsidR="007A78D1" w:rsidRPr="006E5F10" w:rsidRDefault="007A78D1" w:rsidP="00933094">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b/>
                <w:lang w:val="fr-FR"/>
              </w:rPr>
              <w:lastRenderedPageBreak/>
              <w:t>CM16D</w:t>
            </w:r>
            <w:r w:rsidRPr="006E5F10">
              <w:rPr>
                <w:rFonts w:ascii="Times New Roman" w:eastAsia="Times New Roman" w:hAnsi="Times New Roman" w:cs="Times New Roman"/>
                <w:lang w:val="fr-FR"/>
              </w:rPr>
              <w:t xml:space="preserve">. </w:t>
            </w:r>
            <w:r w:rsidR="00986C57" w:rsidRPr="006E5F10">
              <w:rPr>
                <w:rFonts w:ascii="Times New Roman" w:eastAsia="Times New Roman" w:hAnsi="Times New Roman" w:cs="Times New Roman"/>
                <w:lang w:val="fr-FR"/>
              </w:rPr>
              <w:t>Il y a combien d'années que vous avez accouché pour la première fois ?</w:t>
            </w:r>
          </w:p>
          <w:p w14:paraId="303B40C3" w14:textId="77777777" w:rsidR="007A78D1" w:rsidRPr="006E5F10" w:rsidRDefault="007A78D1" w:rsidP="00933094">
            <w:pPr>
              <w:spacing w:after="0" w:line="269" w:lineRule="auto"/>
              <w:ind w:left="144" w:hanging="144"/>
              <w:contextualSpacing/>
              <w:rPr>
                <w:rFonts w:ascii="Times New Roman" w:eastAsia="Times New Roman" w:hAnsi="Times New Roman" w:cs="Times New Roman"/>
                <w:lang w:val="fr-FR"/>
              </w:rPr>
            </w:pPr>
          </w:p>
          <w:p w14:paraId="6C3033CE" w14:textId="1079F9F4" w:rsidR="007A78D1" w:rsidRPr="006E5F10" w:rsidRDefault="007A78D1" w:rsidP="00933094">
            <w:pPr>
              <w:spacing w:after="0" w:line="269" w:lineRule="auto"/>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i/>
                <w:lang w:val="fr-FR"/>
              </w:rPr>
              <w:tab/>
            </w:r>
            <w:r w:rsidR="00986C57" w:rsidRPr="006E5F10">
              <w:rPr>
                <w:rFonts w:ascii="Times New Roman" w:eastAsia="Times New Roman" w:hAnsi="Times New Roman" w:cs="Times New Roman"/>
                <w:i/>
                <w:lang w:val="fr-FR"/>
              </w:rPr>
              <w:t xml:space="preserve">Demander </w:t>
            </w:r>
            <w:r w:rsidRPr="006E5F10">
              <w:rPr>
                <w:rFonts w:ascii="Times New Roman" w:eastAsia="Times New Roman" w:hAnsi="Times New Roman" w:cs="Times New Roman"/>
                <w:i/>
                <w:lang w:val="fr-FR"/>
              </w:rPr>
              <w:t>:</w:t>
            </w:r>
          </w:p>
          <w:p w14:paraId="49065ACB" w14:textId="77777777" w:rsidR="00986C57" w:rsidRPr="006E5F10" w:rsidRDefault="007A78D1" w:rsidP="00986C57">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i/>
                <w:lang w:val="fr-FR"/>
              </w:rPr>
              <w:tab/>
            </w:r>
            <w:r w:rsidR="00986C57" w:rsidRPr="006E5F10">
              <w:rPr>
                <w:rFonts w:ascii="Times New Roman" w:eastAsia="Times New Roman" w:hAnsi="Times New Roman" w:cs="Times New Roman"/>
                <w:lang w:val="fr-FR"/>
              </w:rPr>
              <w:t>Quel âge a ou aurait votre enfant aujourd'hui ?</w:t>
            </w:r>
          </w:p>
          <w:p w14:paraId="32557534" w14:textId="13D5F437" w:rsidR="007A78D1" w:rsidRPr="006E5F10" w:rsidRDefault="00986C57" w:rsidP="00986C57">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ab/>
              <w:t>Quel âge aviez-vous à la naissance de votre enfant ?</w:t>
            </w:r>
          </w:p>
          <w:p w14:paraId="1206ACFD" w14:textId="77777777" w:rsidR="00986C57" w:rsidRPr="006E5F10" w:rsidRDefault="00986C57" w:rsidP="00986C57">
            <w:pPr>
              <w:spacing w:after="0" w:line="269" w:lineRule="auto"/>
              <w:ind w:left="144" w:hanging="144"/>
              <w:contextualSpacing/>
              <w:rPr>
                <w:rFonts w:ascii="Times New Roman" w:eastAsia="Times New Roman" w:hAnsi="Times New Roman" w:cs="Times New Roman"/>
                <w:i/>
                <w:lang w:val="fr-FR"/>
              </w:rPr>
            </w:pPr>
          </w:p>
          <w:p w14:paraId="137E0883" w14:textId="003E9016" w:rsidR="007A78D1" w:rsidRPr="006E5F10" w:rsidRDefault="00986C57" w:rsidP="00933094">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i/>
                <w:lang w:val="fr-FR"/>
              </w:rPr>
              <w:t>Si vous utilisez la deuxième question, n'oubliez pas d'utiliser l'âge de la personne interrogée pour calculer le nombre d'années écoulées depuis la première naissance.</w:t>
            </w:r>
          </w:p>
        </w:tc>
        <w:tc>
          <w:tcPr>
            <w:tcW w:w="2156" w:type="pct"/>
            <w:shd w:val="clear" w:color="auto" w:fill="auto"/>
            <w:tcMar>
              <w:top w:w="43" w:type="dxa"/>
              <w:left w:w="115" w:type="dxa"/>
              <w:bottom w:w="43" w:type="dxa"/>
              <w:right w:w="115" w:type="dxa"/>
            </w:tcMar>
          </w:tcPr>
          <w:p w14:paraId="65193B0A" w14:textId="77777777" w:rsidR="007A78D1" w:rsidRPr="006E5F10" w:rsidRDefault="007A78D1" w:rsidP="00933094">
            <w:pPr>
              <w:spacing w:after="0" w:line="269" w:lineRule="auto"/>
              <w:ind w:left="144" w:hanging="144"/>
              <w:contextualSpacing/>
              <w:rPr>
                <w:rFonts w:ascii="Times New Roman" w:eastAsia="Times New Roman" w:hAnsi="Times New Roman" w:cs="Times New Roman"/>
                <w:caps/>
                <w:lang w:val="fr-FR"/>
              </w:rPr>
            </w:pPr>
          </w:p>
          <w:p w14:paraId="1BFCE12D" w14:textId="37339324" w:rsidR="007A78D1" w:rsidRPr="006E5F10" w:rsidRDefault="00986C57"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ANNÉES ÉCOULÉES DEPUIS LA PREMIÈRE NAISSANCE</w:t>
            </w:r>
            <w:r w:rsidR="007A78D1" w:rsidRPr="006E5F10">
              <w:rPr>
                <w:rFonts w:ascii="Times New Roman" w:eastAsia="Times New Roman" w:hAnsi="Times New Roman" w:cs="Times New Roman"/>
                <w:caps/>
                <w:lang w:val="fr-FR"/>
              </w:rPr>
              <w:tab/>
              <w:t>__ __</w:t>
            </w:r>
          </w:p>
        </w:tc>
        <w:tc>
          <w:tcPr>
            <w:tcW w:w="653" w:type="pct"/>
            <w:shd w:val="clear" w:color="auto" w:fill="auto"/>
            <w:tcMar>
              <w:top w:w="43" w:type="dxa"/>
              <w:left w:w="115" w:type="dxa"/>
              <w:bottom w:w="43" w:type="dxa"/>
              <w:right w:w="115" w:type="dxa"/>
            </w:tcMar>
          </w:tcPr>
          <w:p w14:paraId="4F573F75" w14:textId="77777777" w:rsidR="007A78D1" w:rsidRPr="006E5F10" w:rsidRDefault="007A78D1" w:rsidP="00933094">
            <w:pPr>
              <w:spacing w:after="0" w:line="269" w:lineRule="auto"/>
              <w:contextualSpacing/>
              <w:rPr>
                <w:rFonts w:ascii="Times New Roman" w:eastAsia="Times New Roman" w:hAnsi="Times New Roman" w:cs="Times New Roman"/>
                <w:smallCaps/>
                <w:lang w:val="fr-FR"/>
              </w:rPr>
            </w:pPr>
          </w:p>
        </w:tc>
      </w:tr>
      <w:tr w:rsidR="007A78D1" w:rsidRPr="006E5F10" w14:paraId="2C13B5B0" w14:textId="77777777" w:rsidTr="0093309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B7CC796" w14:textId="14C45751" w:rsidR="00A406E7" w:rsidRPr="006E5F10" w:rsidRDefault="007A78D1" w:rsidP="00A406E7">
            <w:pPr>
              <w:pStyle w:val="InstructionstointvwChar4"/>
              <w:spacing w:line="276" w:lineRule="auto"/>
              <w:ind w:left="144" w:hanging="144"/>
              <w:contextualSpacing/>
              <w:rPr>
                <w:rFonts w:ascii="Times New Roman" w:hAnsi="Times New Roman" w:cs="Times New Roman"/>
                <w:lang w:val="fr-FR"/>
              </w:rPr>
            </w:pPr>
            <w:r w:rsidRPr="00B4479E">
              <w:rPr>
                <w:rFonts w:ascii="Times New Roman" w:eastAsia="Times New Roman" w:hAnsi="Times New Roman" w:cs="Times New Roman"/>
                <w:b/>
                <w:i w:val="0"/>
                <w:iCs/>
                <w:smallCaps/>
                <w:lang w:val="fr-FR"/>
              </w:rPr>
              <w:t>CM17</w:t>
            </w:r>
            <w:r w:rsidRPr="006E5F10">
              <w:rPr>
                <w:rFonts w:ascii="Times New Roman" w:eastAsia="Times New Roman" w:hAnsi="Times New Roman" w:cs="Times New Roman"/>
                <w:smallCaps/>
                <w:lang w:val="fr-FR"/>
              </w:rPr>
              <w:t>.</w:t>
            </w:r>
            <w:r w:rsidRPr="006E5F10">
              <w:rPr>
                <w:rFonts w:ascii="Times New Roman" w:eastAsia="Times New Roman" w:hAnsi="Times New Roman" w:cs="Times New Roman"/>
                <w:i w:val="0"/>
                <w:lang w:val="fr-FR"/>
              </w:rPr>
              <w:t xml:space="preserve"> </w:t>
            </w:r>
            <w:r w:rsidR="00A406E7" w:rsidRPr="00B4479E">
              <w:rPr>
                <w:rFonts w:ascii="Times New Roman" w:eastAsia="Times New Roman" w:hAnsi="Times New Roman" w:cs="Times New Roman"/>
                <w:iCs/>
                <w:lang w:val="fr-FR"/>
              </w:rPr>
              <w:t>Vérifier</w:t>
            </w:r>
            <w:r w:rsidRPr="00B4479E">
              <w:rPr>
                <w:rFonts w:ascii="Times New Roman" w:eastAsia="Times New Roman" w:hAnsi="Times New Roman" w:cs="Times New Roman"/>
                <w:iCs/>
                <w:lang w:val="fr-FR"/>
              </w:rPr>
              <w:t xml:space="preserve"> CM15A/B</w:t>
            </w:r>
            <w:r w:rsidR="00A406E7" w:rsidRPr="00B4479E">
              <w:rPr>
                <w:rFonts w:ascii="Times New Roman" w:eastAsia="Times New Roman" w:hAnsi="Times New Roman" w:cs="Times New Roman"/>
                <w:iCs/>
                <w:lang w:val="fr-FR"/>
              </w:rPr>
              <w:t xml:space="preserve"> </w:t>
            </w:r>
            <w:r w:rsidRPr="00B4479E">
              <w:rPr>
                <w:rFonts w:ascii="Times New Roman" w:eastAsia="Times New Roman" w:hAnsi="Times New Roman" w:cs="Times New Roman"/>
                <w:iCs/>
                <w:lang w:val="fr-FR"/>
              </w:rPr>
              <w:t>:</w:t>
            </w:r>
            <w:r w:rsidRPr="006E5F10">
              <w:rPr>
                <w:rFonts w:ascii="Times New Roman" w:eastAsia="Times New Roman" w:hAnsi="Times New Roman" w:cs="Times New Roman"/>
                <w:i w:val="0"/>
                <w:lang w:val="fr-FR"/>
              </w:rPr>
              <w:t xml:space="preserve"> </w:t>
            </w:r>
            <w:r w:rsidR="00A406E7" w:rsidRPr="006E5F10">
              <w:rPr>
                <w:rFonts w:ascii="Times New Roman" w:hAnsi="Times New Roman" w:cs="Times New Roman"/>
                <w:lang w:val="fr-FR"/>
              </w:rPr>
              <w:t>la dernière naissance a eu lieu dans les deux dernières années, c'est-à-dire depuis (</w:t>
            </w:r>
            <w:r w:rsidR="00A406E7" w:rsidRPr="006E5F10">
              <w:rPr>
                <w:rFonts w:ascii="Times New Roman" w:hAnsi="Times New Roman" w:cs="Times New Roman"/>
                <w:b/>
                <w:lang w:val="fr-FR"/>
              </w:rPr>
              <w:t>mois de l'entretien</w:t>
            </w:r>
            <w:r w:rsidR="00A406E7" w:rsidRPr="006E5F10">
              <w:rPr>
                <w:rFonts w:ascii="Times New Roman" w:hAnsi="Times New Roman" w:cs="Times New Roman"/>
                <w:lang w:val="fr-FR"/>
              </w:rPr>
              <w:t>) en (</w:t>
            </w:r>
            <w:r w:rsidR="00A406E7" w:rsidRPr="006E5F10">
              <w:rPr>
                <w:rFonts w:ascii="Times New Roman" w:hAnsi="Times New Roman" w:cs="Times New Roman"/>
                <w:b/>
                <w:lang w:val="fr-FR"/>
              </w:rPr>
              <w:t>année de l'entretien moins 2</w:t>
            </w:r>
            <w:r w:rsidR="00A406E7" w:rsidRPr="006E5F10">
              <w:rPr>
                <w:rFonts w:ascii="Times New Roman" w:hAnsi="Times New Roman" w:cs="Times New Roman"/>
                <w:lang w:val="fr-FR"/>
              </w:rPr>
              <w:t>) ?</w:t>
            </w:r>
          </w:p>
          <w:p w14:paraId="2D01B0DE" w14:textId="77777777" w:rsidR="00A406E7" w:rsidRPr="006E5F10" w:rsidRDefault="00A406E7" w:rsidP="00A406E7">
            <w:pPr>
              <w:pStyle w:val="InstructionstointvwChar4"/>
              <w:spacing w:line="276" w:lineRule="auto"/>
              <w:ind w:left="144" w:hanging="144"/>
              <w:contextualSpacing/>
              <w:rPr>
                <w:rFonts w:ascii="Times New Roman" w:hAnsi="Times New Roman" w:cs="Times New Roman"/>
                <w:lang w:val="fr-FR"/>
              </w:rPr>
            </w:pPr>
          </w:p>
          <w:p w14:paraId="45B331E0" w14:textId="34EAF35D" w:rsidR="007A78D1" w:rsidRPr="00C16708" w:rsidRDefault="00A406E7" w:rsidP="00A406E7">
            <w:pPr>
              <w:spacing w:after="0"/>
              <w:ind w:left="144" w:hanging="144"/>
              <w:contextualSpacing/>
              <w:rPr>
                <w:rFonts w:ascii="Times New Roman" w:eastAsia="Times New Roman" w:hAnsi="Times New Roman" w:cs="Times New Roman"/>
                <w:i/>
                <w:iCs/>
                <w:lang w:val="fr-FR"/>
              </w:rPr>
            </w:pPr>
            <w:r w:rsidRPr="006E5F10">
              <w:rPr>
                <w:rFonts w:ascii="Times New Roman" w:hAnsi="Times New Roman" w:cs="Times New Roman"/>
                <w:lang w:val="fr-FR"/>
              </w:rPr>
              <w:tab/>
            </w:r>
            <w:r w:rsidRPr="00B4479E">
              <w:rPr>
                <w:rFonts w:ascii="Times New Roman" w:hAnsi="Times New Roman" w:cs="Times New Roman"/>
                <w:i/>
                <w:iCs/>
                <w:lang w:val="fr-FR"/>
              </w:rPr>
              <w:t>Si le mois de l'entretien et le mois de la naissance sont identiques et que l'année de naissance est (</w:t>
            </w:r>
            <w:r w:rsidRPr="00B4479E">
              <w:rPr>
                <w:rFonts w:ascii="Times New Roman" w:hAnsi="Times New Roman" w:cs="Times New Roman"/>
                <w:b/>
                <w:i/>
                <w:iCs/>
                <w:lang w:val="fr-FR"/>
              </w:rPr>
              <w:t>année de l'entretien moins 2</w:t>
            </w:r>
            <w:r w:rsidRPr="00B4479E">
              <w:rPr>
                <w:rFonts w:ascii="Times New Roman" w:hAnsi="Times New Roman" w:cs="Times New Roman"/>
                <w:i/>
                <w:iCs/>
                <w:lang w:val="fr-FR"/>
              </w:rPr>
              <w:t>), considérer qu'il s'agit d'une naissance survenue au cours des deux dernières années.</w:t>
            </w:r>
          </w:p>
        </w:tc>
        <w:tc>
          <w:tcPr>
            <w:tcW w:w="2156" w:type="pct"/>
            <w:tcBorders>
              <w:top w:val="single" w:sz="4" w:space="0" w:color="auto"/>
            </w:tcBorders>
            <w:shd w:val="clear" w:color="auto" w:fill="FFFFCC"/>
            <w:tcMar>
              <w:top w:w="43" w:type="dxa"/>
              <w:left w:w="115" w:type="dxa"/>
              <w:bottom w:w="43" w:type="dxa"/>
              <w:right w:w="115" w:type="dxa"/>
            </w:tcMar>
          </w:tcPr>
          <w:p w14:paraId="0AA52C98" w14:textId="77777777" w:rsidR="00A406E7" w:rsidRPr="006E5F10" w:rsidRDefault="00A406E7" w:rsidP="00A406E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6E5F10">
              <w:rPr>
                <w:rFonts w:ascii="Times New Roman" w:hAnsi="Times New Roman"/>
                <w:caps/>
                <w:lang w:val="fr-FR"/>
              </w:rPr>
              <w:t>pas de naissances vivantes dans     les 2 derniÈres annÉes</w:t>
            </w:r>
            <w:r w:rsidRPr="006E5F10">
              <w:rPr>
                <w:rFonts w:ascii="Times New Roman" w:hAnsi="Times New Roman"/>
                <w:caps/>
                <w:lang w:val="fr-FR"/>
              </w:rPr>
              <w:tab/>
              <w:t>0</w:t>
            </w:r>
          </w:p>
          <w:p w14:paraId="584B8664" w14:textId="7DAC877A" w:rsidR="007A78D1" w:rsidRPr="006E5F10" w:rsidRDefault="00A406E7" w:rsidP="00A406E7">
            <w:pPr>
              <w:tabs>
                <w:tab w:val="right" w:leader="dot" w:pos="3762"/>
              </w:tabs>
              <w:spacing w:after="0"/>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au moins une naissance vivante dans les 2 derniÈres annÉes</w:t>
            </w:r>
            <w:r w:rsidRPr="006E5F10">
              <w:rPr>
                <w:rFonts w:ascii="Times New Roman" w:hAnsi="Times New Roman"/>
                <w:caps/>
                <w:lang w:val="fr-FR"/>
              </w:rPr>
              <w:tab/>
              <w:t>1</w:t>
            </w:r>
          </w:p>
        </w:tc>
        <w:tc>
          <w:tcPr>
            <w:tcW w:w="653" w:type="pct"/>
            <w:tcBorders>
              <w:top w:val="single" w:sz="4" w:space="0" w:color="auto"/>
            </w:tcBorders>
            <w:shd w:val="clear" w:color="auto" w:fill="FFFFCC"/>
            <w:tcMar>
              <w:top w:w="43" w:type="dxa"/>
              <w:left w:w="115" w:type="dxa"/>
              <w:bottom w:w="43" w:type="dxa"/>
              <w:right w:w="115" w:type="dxa"/>
            </w:tcMar>
          </w:tcPr>
          <w:p w14:paraId="646F8AFC"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2633CB87" w14:textId="266C1A75" w:rsidR="007A78D1" w:rsidRPr="006E5F10" w:rsidRDefault="007A78D1" w:rsidP="00933094">
            <w:pPr>
              <w:spacing w:after="0"/>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0</w:t>
            </w:r>
            <w:r w:rsidRPr="006E5F10">
              <w:rPr>
                <w:rFonts w:ascii="Wingdings" w:eastAsia="Wingdings" w:hAnsi="Wingdings" w:cs="Wingdings"/>
                <w:i/>
                <w:lang w:val="fr-FR"/>
              </w:rPr>
              <w:t></w:t>
            </w:r>
            <w:r w:rsidR="00A406E7" w:rsidRPr="006E5F10">
              <w:rPr>
                <w:rFonts w:ascii="Times New Roman" w:eastAsia="Times New Roman" w:hAnsi="Times New Roman" w:cs="Times New Roman"/>
                <w:i/>
                <w:lang w:val="fr-FR"/>
              </w:rPr>
              <w:t>Fin</w:t>
            </w:r>
          </w:p>
        </w:tc>
      </w:tr>
      <w:tr w:rsidR="007A78D1" w:rsidRPr="006E5F10" w14:paraId="153ECC8E" w14:textId="77777777" w:rsidTr="00933094">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B2DEAE5" w14:textId="0E55A6E4" w:rsidR="007A78D1" w:rsidRPr="006E5F10" w:rsidRDefault="007A78D1" w:rsidP="00933094">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lang w:val="fr-FR"/>
              </w:rPr>
              <w:t>CM18</w:t>
            </w:r>
            <w:r w:rsidRPr="006E5F10">
              <w:rPr>
                <w:rFonts w:ascii="Times New Roman" w:eastAsia="Times New Roman" w:hAnsi="Times New Roman" w:cs="Times New Roman"/>
                <w:lang w:val="fr-FR"/>
              </w:rPr>
              <w:t xml:space="preserve">. </w:t>
            </w:r>
            <w:r w:rsidR="00986C57" w:rsidRPr="006E5F10">
              <w:rPr>
                <w:rFonts w:ascii="Times New Roman" w:eastAsia="Times New Roman" w:hAnsi="Times New Roman" w:cs="Times New Roman"/>
                <w:i/>
                <w:lang w:val="fr-FR"/>
              </w:rPr>
              <w:t>Demande</w:t>
            </w:r>
            <w:r w:rsidR="006E5F10" w:rsidRPr="006E5F10">
              <w:rPr>
                <w:rFonts w:ascii="Times New Roman" w:eastAsia="Times New Roman" w:hAnsi="Times New Roman" w:cs="Times New Roman"/>
                <w:i/>
                <w:lang w:val="fr-FR"/>
              </w:rPr>
              <w:t>r</w:t>
            </w:r>
            <w:r w:rsidR="00986C57" w:rsidRPr="006E5F10">
              <w:rPr>
                <w:rFonts w:ascii="Times New Roman" w:eastAsia="Times New Roman" w:hAnsi="Times New Roman" w:cs="Times New Roman"/>
                <w:i/>
                <w:lang w:val="fr-FR"/>
              </w:rPr>
              <w:t xml:space="preserve"> le nom du dernier enfant né.</w:t>
            </w:r>
          </w:p>
          <w:p w14:paraId="7B991161"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3A3CAD4D" w14:textId="04BBD63C" w:rsidR="007A78D1" w:rsidRPr="006E5F10" w:rsidRDefault="007A78D1" w:rsidP="00933094">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i/>
                <w:lang w:val="fr-FR"/>
              </w:rPr>
              <w:tab/>
            </w:r>
            <w:r w:rsidR="00940DA4" w:rsidRPr="006E5F10">
              <w:rPr>
                <w:rFonts w:ascii="Times New Roman" w:hAnsi="Times New Roman"/>
                <w:i/>
                <w:lang w:val="fr-FR"/>
              </w:rPr>
              <w:t>Si l’enfant est décédé, faire preuve de tact en se référant à l’enfant par son nom dans les modules suivants.</w:t>
            </w:r>
          </w:p>
        </w:tc>
        <w:tc>
          <w:tcPr>
            <w:tcW w:w="2156" w:type="pct"/>
            <w:shd w:val="clear" w:color="auto" w:fill="B6DDE8"/>
            <w:tcMar>
              <w:top w:w="43" w:type="dxa"/>
              <w:left w:w="115" w:type="dxa"/>
              <w:bottom w:w="43" w:type="dxa"/>
              <w:right w:w="115" w:type="dxa"/>
            </w:tcMar>
          </w:tcPr>
          <w:p w14:paraId="7B3AAC98" w14:textId="77777777" w:rsidR="00A406E7" w:rsidRPr="006E5F10" w:rsidRDefault="00A406E7" w:rsidP="00A406E7">
            <w:pPr>
              <w:pStyle w:val="Responsecategs"/>
              <w:tabs>
                <w:tab w:val="right" w:leader="underscore" w:pos="3942"/>
              </w:tabs>
              <w:spacing w:line="276" w:lineRule="auto"/>
              <w:ind w:left="144" w:hanging="144"/>
              <w:contextualSpacing/>
              <w:rPr>
                <w:rFonts w:ascii="Times New Roman" w:hAnsi="Times New Roman"/>
                <w:caps/>
                <w:lang w:val="fr-FR"/>
              </w:rPr>
            </w:pPr>
            <w:r w:rsidRPr="006E5F10">
              <w:rPr>
                <w:rFonts w:ascii="Times New Roman" w:hAnsi="Times New Roman"/>
                <w:caps/>
                <w:lang w:val="fr-FR"/>
              </w:rPr>
              <w:t>nom du dernier-nÉ</w:t>
            </w:r>
          </w:p>
          <w:p w14:paraId="27F4A1CF" w14:textId="77777777" w:rsidR="007A78D1" w:rsidRPr="006E5F10" w:rsidRDefault="007A78D1" w:rsidP="00933094">
            <w:pPr>
              <w:tabs>
                <w:tab w:val="right" w:leader="underscore" w:pos="3762"/>
              </w:tabs>
              <w:spacing w:after="0"/>
              <w:ind w:left="144" w:hanging="144"/>
              <w:contextualSpacing/>
              <w:rPr>
                <w:rFonts w:ascii="Times New Roman" w:eastAsia="Times New Roman" w:hAnsi="Times New Roman" w:cs="Times New Roman"/>
                <w:caps/>
                <w:lang w:val="fr-FR"/>
              </w:rPr>
            </w:pPr>
          </w:p>
          <w:p w14:paraId="6EF044F5" w14:textId="77777777" w:rsidR="007A78D1" w:rsidRPr="006E5F10" w:rsidRDefault="007A78D1" w:rsidP="00933094">
            <w:pPr>
              <w:tabs>
                <w:tab w:val="right" w:leader="underscore" w:pos="3762"/>
              </w:tabs>
              <w:spacing w:after="0"/>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Pr="006E5F10">
              <w:rPr>
                <w:rFonts w:ascii="Times New Roman" w:eastAsia="Times New Roman" w:hAnsi="Times New Roman" w:cs="Times New Roman"/>
                <w:caps/>
                <w:lang w:val="fr-FR"/>
              </w:rPr>
              <w:tab/>
            </w:r>
          </w:p>
        </w:tc>
        <w:tc>
          <w:tcPr>
            <w:tcW w:w="653" w:type="pct"/>
            <w:shd w:val="clear" w:color="auto" w:fill="B6DDE8"/>
            <w:tcMar>
              <w:top w:w="43" w:type="dxa"/>
              <w:left w:w="115" w:type="dxa"/>
              <w:bottom w:w="43" w:type="dxa"/>
              <w:right w:w="115" w:type="dxa"/>
            </w:tcMar>
          </w:tcPr>
          <w:p w14:paraId="12926524"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tc>
      </w:tr>
    </w:tbl>
    <w:p w14:paraId="253A1916" w14:textId="77777777" w:rsidR="007A78D1" w:rsidRPr="006E5F10" w:rsidRDefault="007A78D1" w:rsidP="007A78D1">
      <w:pPr>
        <w:spacing w:after="120"/>
        <w:rPr>
          <w:lang w:val="fr-FR"/>
        </w:rPr>
      </w:pPr>
    </w:p>
    <w:p w14:paraId="40E12EFE" w14:textId="73C22C84" w:rsidR="007A78D1" w:rsidRPr="006E5F10" w:rsidRDefault="00F60C31" w:rsidP="007A78D1">
      <w:pPr>
        <w:spacing w:after="120"/>
        <w:rPr>
          <w:lang w:val="fr-FR"/>
        </w:rPr>
      </w:pPr>
      <w:r w:rsidRPr="006E5F10">
        <w:rPr>
          <w:lang w:val="fr-FR"/>
        </w:rPr>
        <w:t>Si aucune donnée sur la fécondité et la mortalité n'est souhaitée, veuillez utiliser le sous-ensemble ci-dessous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6E5F10" w14:paraId="0D90A464" w14:textId="77777777" w:rsidTr="0093309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9D4A37D" w14:textId="6376FCE7" w:rsidR="007A78D1" w:rsidRPr="006E5F10" w:rsidRDefault="007A78D1" w:rsidP="00933094">
            <w:pPr>
              <w:tabs>
                <w:tab w:val="right" w:pos="10208"/>
              </w:tabs>
              <w:spacing w:after="0" w:line="269" w:lineRule="auto"/>
              <w:ind w:left="144" w:hanging="144"/>
              <w:contextualSpacing/>
              <w:rPr>
                <w:rFonts w:ascii="Times New Roman" w:eastAsia="Times New Roman" w:hAnsi="Times New Roman" w:cs="Times New Roman"/>
                <w:b/>
                <w:caps/>
                <w:lang w:val="fr-FR"/>
              </w:rPr>
            </w:pPr>
            <w:r w:rsidRPr="006E5F10">
              <w:rPr>
                <w:rFonts w:ascii="Times New Roman" w:eastAsia="Times New Roman" w:hAnsi="Times New Roman" w:cs="Times New Roman"/>
                <w:b/>
                <w:caps/>
                <w:lang w:val="fr-FR"/>
              </w:rPr>
              <w:t>F</w:t>
            </w:r>
            <w:r w:rsidR="00F60C31" w:rsidRPr="006E5F10">
              <w:rPr>
                <w:rFonts w:ascii="Times New Roman" w:eastAsia="Times New Roman" w:hAnsi="Times New Roman" w:cs="Times New Roman"/>
                <w:b/>
                <w:caps/>
                <w:lang w:val="fr-FR"/>
              </w:rPr>
              <w:t>ÉCONDITÉ</w:t>
            </w:r>
            <w:r w:rsidRPr="006E5F10">
              <w:rPr>
                <w:rFonts w:ascii="Times New Roman" w:eastAsia="Times New Roman" w:hAnsi="Times New Roman" w:cs="Times New Roman"/>
                <w:b/>
                <w:caps/>
                <w:lang w:val="fr-FR"/>
              </w:rPr>
              <w:tab/>
              <w:t>CM</w:t>
            </w:r>
          </w:p>
        </w:tc>
      </w:tr>
      <w:tr w:rsidR="007A78D1" w:rsidRPr="006E5F10" w14:paraId="01E14298" w14:textId="77777777" w:rsidTr="00933094">
        <w:trPr>
          <w:jc w:val="center"/>
        </w:trPr>
        <w:tc>
          <w:tcPr>
            <w:tcW w:w="2191" w:type="pct"/>
            <w:tcMar>
              <w:top w:w="43" w:type="dxa"/>
              <w:left w:w="115" w:type="dxa"/>
              <w:bottom w:w="43" w:type="dxa"/>
              <w:right w:w="115" w:type="dxa"/>
            </w:tcMar>
          </w:tcPr>
          <w:p w14:paraId="39B24436" w14:textId="77777777" w:rsidR="00A406E7" w:rsidRPr="006E5F10" w:rsidRDefault="007A78D1" w:rsidP="00A406E7">
            <w:pPr>
              <w:pStyle w:val="1Intvwqst"/>
              <w:spacing w:line="276" w:lineRule="auto"/>
              <w:ind w:left="144" w:hanging="144"/>
              <w:contextualSpacing/>
              <w:rPr>
                <w:rFonts w:ascii="Times New Roman" w:hAnsi="Times New Roman"/>
                <w:smallCaps w:val="0"/>
                <w:lang w:val="fr-FR"/>
              </w:rPr>
            </w:pPr>
            <w:r w:rsidRPr="006E5F10">
              <w:rPr>
                <w:rFonts w:ascii="Times New Roman" w:eastAsia="Times New Roman" w:hAnsi="Times New Roman" w:cs="Times New Roman"/>
                <w:b/>
                <w:lang w:val="fr-FR"/>
              </w:rPr>
              <w:t>CM1A</w:t>
            </w:r>
            <w:r w:rsidRPr="006E5F10">
              <w:rPr>
                <w:rFonts w:ascii="Times New Roman" w:eastAsia="Times New Roman" w:hAnsi="Times New Roman" w:cs="Times New Roman"/>
                <w:lang w:val="fr-FR"/>
              </w:rPr>
              <w:t xml:space="preserve">. </w:t>
            </w:r>
            <w:r w:rsidR="00A406E7" w:rsidRPr="006E5F10">
              <w:rPr>
                <w:rFonts w:ascii="Times New Roman" w:hAnsi="Times New Roman"/>
                <w:smallCaps w:val="0"/>
                <w:lang w:val="fr-FR"/>
              </w:rPr>
              <w:t>Maintenant je voudrais vous poser des questions sur toutes les naissances que vous avez eues au cours de votre vie. Avez-vous déjà enfanté ?</w:t>
            </w:r>
          </w:p>
          <w:p w14:paraId="06EFA649" w14:textId="77777777" w:rsidR="00A406E7" w:rsidRPr="006E5F10" w:rsidRDefault="00A406E7" w:rsidP="00A406E7">
            <w:pPr>
              <w:pStyle w:val="1Intvwqst"/>
              <w:spacing w:line="276" w:lineRule="auto"/>
              <w:ind w:left="144" w:hanging="144"/>
              <w:contextualSpacing/>
              <w:rPr>
                <w:rFonts w:ascii="Times New Roman" w:hAnsi="Times New Roman"/>
                <w:smallCaps w:val="0"/>
                <w:lang w:val="fr-FR"/>
              </w:rPr>
            </w:pPr>
          </w:p>
          <w:p w14:paraId="37BC8CFB" w14:textId="32CAE9C1" w:rsidR="007A78D1" w:rsidRPr="006E5F10" w:rsidRDefault="00A406E7" w:rsidP="00A406E7">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i/>
                <w:lang w:val="fr-FR"/>
              </w:rPr>
              <w:tab/>
              <w:t xml:space="preserve">Ce module et celui sur l’historique des naissances ne doivent comprendre que les enfants nés vivants. Aucun mort-né ne doit être inclus comme réponse à aucune question.   </w:t>
            </w:r>
          </w:p>
        </w:tc>
        <w:tc>
          <w:tcPr>
            <w:tcW w:w="2156" w:type="pct"/>
            <w:tcMar>
              <w:top w:w="43" w:type="dxa"/>
              <w:left w:w="115" w:type="dxa"/>
              <w:bottom w:w="43" w:type="dxa"/>
              <w:right w:w="115" w:type="dxa"/>
            </w:tcMar>
          </w:tcPr>
          <w:p w14:paraId="57794A1B" w14:textId="7E755985" w:rsidR="007A78D1" w:rsidRPr="006E5F10" w:rsidRDefault="00F60C31" w:rsidP="00933094">
            <w:pPr>
              <w:tabs>
                <w:tab w:val="right" w:leader="dot" w:pos="3762"/>
              </w:tabs>
              <w:spacing w:after="0"/>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OUI</w:t>
            </w:r>
            <w:r w:rsidR="007A78D1" w:rsidRPr="006E5F10">
              <w:rPr>
                <w:rFonts w:ascii="Times New Roman" w:eastAsia="Times New Roman" w:hAnsi="Times New Roman" w:cs="Times New Roman"/>
                <w:lang w:val="fr-FR"/>
              </w:rPr>
              <w:tab/>
              <w:t>1</w:t>
            </w:r>
          </w:p>
          <w:p w14:paraId="631CCE3D" w14:textId="76F845C3"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lang w:val="fr-FR"/>
              </w:rPr>
              <w:t>NO</w:t>
            </w:r>
            <w:r w:rsidR="00F60C31" w:rsidRPr="006E5F10">
              <w:rPr>
                <w:rFonts w:ascii="Times New Roman" w:eastAsia="Times New Roman" w:hAnsi="Times New Roman" w:cs="Times New Roman"/>
                <w:lang w:val="fr-FR"/>
              </w:rPr>
              <w:t>N</w:t>
            </w:r>
            <w:r w:rsidRPr="006E5F10">
              <w:rPr>
                <w:rFonts w:ascii="Times New Roman" w:eastAsia="Times New Roman" w:hAnsi="Times New Roman" w:cs="Times New Roman"/>
                <w:lang w:val="fr-FR"/>
              </w:rPr>
              <w:tab/>
              <w:t>2</w:t>
            </w:r>
          </w:p>
        </w:tc>
        <w:tc>
          <w:tcPr>
            <w:tcW w:w="653" w:type="pct"/>
            <w:tcMar>
              <w:top w:w="43" w:type="dxa"/>
              <w:left w:w="115" w:type="dxa"/>
              <w:bottom w:w="43" w:type="dxa"/>
              <w:right w:w="115" w:type="dxa"/>
            </w:tcMar>
          </w:tcPr>
          <w:p w14:paraId="6320F198" w14:textId="77777777" w:rsidR="007A78D1" w:rsidRPr="006E5F10" w:rsidRDefault="007A78D1" w:rsidP="009E1CAE">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CM15C</w:t>
            </w:r>
          </w:p>
        </w:tc>
      </w:tr>
      <w:tr w:rsidR="007A78D1" w:rsidRPr="006E5F10" w14:paraId="247303AF" w14:textId="77777777" w:rsidTr="00933094">
        <w:trPr>
          <w:jc w:val="center"/>
        </w:trPr>
        <w:tc>
          <w:tcPr>
            <w:tcW w:w="2191" w:type="pct"/>
            <w:tcMar>
              <w:top w:w="43" w:type="dxa"/>
              <w:left w:w="115" w:type="dxa"/>
              <w:bottom w:w="43" w:type="dxa"/>
              <w:right w:w="115" w:type="dxa"/>
            </w:tcMar>
          </w:tcPr>
          <w:p w14:paraId="6565FAED" w14:textId="77777777" w:rsidR="004B7E9E" w:rsidRPr="006E5F10" w:rsidRDefault="007A78D1" w:rsidP="004B7E9E">
            <w:pPr>
              <w:pStyle w:val="1Intvwqst"/>
              <w:spacing w:line="276" w:lineRule="auto"/>
              <w:ind w:left="144" w:hanging="144"/>
              <w:contextualSpacing/>
              <w:rPr>
                <w:rFonts w:ascii="Times New Roman" w:hAnsi="Times New Roman"/>
                <w:smallCaps w:val="0"/>
                <w:lang w:val="fr-FR"/>
              </w:rPr>
            </w:pPr>
            <w:r w:rsidRPr="006E5F10">
              <w:rPr>
                <w:rFonts w:ascii="Times New Roman" w:eastAsia="Times New Roman" w:hAnsi="Times New Roman" w:cs="Times New Roman"/>
                <w:b/>
                <w:lang w:val="fr-FR"/>
              </w:rPr>
              <w:t>CM8</w:t>
            </w:r>
            <w:r w:rsidRPr="006E5F10">
              <w:rPr>
                <w:rFonts w:ascii="Times New Roman" w:eastAsia="Times New Roman" w:hAnsi="Times New Roman" w:cs="Times New Roman"/>
                <w:lang w:val="fr-FR"/>
              </w:rPr>
              <w:t xml:space="preserve">. </w:t>
            </w:r>
            <w:r w:rsidR="004B7E9E" w:rsidRPr="006E5F10">
              <w:rPr>
                <w:rFonts w:ascii="Times New Roman" w:hAnsi="Times New Roman"/>
                <w:smallCaps w:val="0"/>
                <w:lang w:val="fr-FR"/>
              </w:rPr>
              <w:t>Avez-vous donné naissance à un fils ou une fille qui est né(e) vivant(e) mais qui est décédé(e) par la suite ?</w:t>
            </w:r>
          </w:p>
          <w:p w14:paraId="1458430C" w14:textId="77777777" w:rsidR="004B7E9E" w:rsidRPr="006E5F10" w:rsidRDefault="004B7E9E" w:rsidP="004B7E9E">
            <w:pPr>
              <w:pStyle w:val="1Intvwqst"/>
              <w:spacing w:line="276" w:lineRule="auto"/>
              <w:ind w:left="144" w:hanging="144"/>
              <w:contextualSpacing/>
              <w:rPr>
                <w:rFonts w:ascii="Times New Roman" w:hAnsi="Times New Roman"/>
                <w:smallCaps w:val="0"/>
                <w:lang w:val="fr-FR"/>
              </w:rPr>
            </w:pPr>
          </w:p>
          <w:p w14:paraId="1910DAE2" w14:textId="77777777" w:rsidR="004B7E9E" w:rsidRPr="006E5F10" w:rsidRDefault="004B7E9E" w:rsidP="004B7E9E">
            <w:pPr>
              <w:pStyle w:val="InstructionstointvwCharChar"/>
              <w:spacing w:line="276" w:lineRule="auto"/>
              <w:ind w:left="144" w:hanging="144"/>
              <w:contextualSpacing/>
              <w:rPr>
                <w:lang w:val="fr-FR"/>
              </w:rPr>
            </w:pPr>
            <w:r w:rsidRPr="006E5F10">
              <w:rPr>
                <w:lang w:val="fr-FR"/>
              </w:rPr>
              <w:lastRenderedPageBreak/>
              <w:tab/>
              <w:t>Si « Non », insister en demandant :</w:t>
            </w:r>
          </w:p>
          <w:p w14:paraId="0FABED59" w14:textId="5213F1C8" w:rsidR="007A78D1" w:rsidRPr="00591DE1" w:rsidRDefault="004B7E9E" w:rsidP="004B7E9E">
            <w:pPr>
              <w:spacing w:after="0" w:line="269" w:lineRule="auto"/>
              <w:ind w:left="144" w:hanging="144"/>
              <w:contextualSpacing/>
              <w:rPr>
                <w:rFonts w:ascii="Times New Roman" w:eastAsia="Times New Roman" w:hAnsi="Times New Roman" w:cs="Times New Roman"/>
                <w:lang w:val="fr-FR"/>
              </w:rPr>
            </w:pPr>
            <w:r w:rsidRPr="006E5F10">
              <w:rPr>
                <w:rFonts w:ascii="Times New Roman" w:hAnsi="Times New Roman"/>
                <w:lang w:val="fr-FR"/>
              </w:rPr>
              <w:tab/>
            </w:r>
            <w:r w:rsidR="00C86C04" w:rsidRPr="006E5F10">
              <w:rPr>
                <w:rFonts w:ascii="Times New Roman" w:hAnsi="Times New Roman"/>
                <w:lang w:val="fr-FR"/>
              </w:rPr>
              <w:t>Je veux dire</w:t>
            </w:r>
            <w:r w:rsidR="00C86C04">
              <w:rPr>
                <w:rFonts w:ascii="Times New Roman" w:hAnsi="Times New Roman"/>
                <w:lang w:val="fr-FR"/>
              </w:rPr>
              <w:t>,</w:t>
            </w:r>
            <w:r w:rsidR="00C86C04" w:rsidRPr="006E5F10">
              <w:rPr>
                <w:rFonts w:ascii="Times New Roman" w:hAnsi="Times New Roman"/>
                <w:lang w:val="fr-FR"/>
              </w:rPr>
              <w:t xml:space="preserve"> un enfant qui a </w:t>
            </w:r>
            <w:r w:rsidR="00C86C04">
              <w:rPr>
                <w:rFonts w:ascii="Times New Roman" w:hAnsi="Times New Roman"/>
                <w:lang w:val="fr-FR"/>
              </w:rPr>
              <w:t>pleur</w:t>
            </w:r>
            <w:r w:rsidR="00C86C04" w:rsidRPr="006E5F10">
              <w:rPr>
                <w:rFonts w:ascii="Times New Roman" w:hAnsi="Times New Roman"/>
                <w:lang w:val="fr-FR"/>
              </w:rPr>
              <w:t xml:space="preserve">é, </w:t>
            </w:r>
            <w:r w:rsidR="00C86C04">
              <w:rPr>
                <w:rFonts w:ascii="Times New Roman" w:hAnsi="Times New Roman"/>
                <w:lang w:val="fr-FR"/>
              </w:rPr>
              <w:t>qui a fait un mouvement, un son ou un effort pour respirer, ou qui a manifesté d’autres signes de vie même très brièvement.</w:t>
            </w:r>
          </w:p>
        </w:tc>
        <w:tc>
          <w:tcPr>
            <w:tcW w:w="2156" w:type="pct"/>
            <w:tcMar>
              <w:top w:w="43" w:type="dxa"/>
              <w:left w:w="115" w:type="dxa"/>
              <w:bottom w:w="43" w:type="dxa"/>
              <w:right w:w="115" w:type="dxa"/>
            </w:tcMar>
          </w:tcPr>
          <w:p w14:paraId="51BD35B0" w14:textId="6E1909F6" w:rsidR="007A78D1" w:rsidRPr="006E5F10" w:rsidRDefault="00F60C31" w:rsidP="00933094">
            <w:pPr>
              <w:tabs>
                <w:tab w:val="right" w:leader="dot" w:pos="3762"/>
              </w:tabs>
              <w:spacing w:after="0"/>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lastRenderedPageBreak/>
              <w:t>OUI</w:t>
            </w:r>
            <w:r w:rsidR="007A78D1" w:rsidRPr="006E5F10">
              <w:rPr>
                <w:rFonts w:ascii="Times New Roman" w:eastAsia="Times New Roman" w:hAnsi="Times New Roman" w:cs="Times New Roman"/>
                <w:lang w:val="fr-FR"/>
              </w:rPr>
              <w:tab/>
              <w:t>1</w:t>
            </w:r>
          </w:p>
          <w:p w14:paraId="62C19047" w14:textId="51A0250B"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lang w:val="fr-FR"/>
              </w:rPr>
              <w:t>NO</w:t>
            </w:r>
            <w:r w:rsidR="00F60C31" w:rsidRPr="006E5F10">
              <w:rPr>
                <w:rFonts w:ascii="Times New Roman" w:eastAsia="Times New Roman" w:hAnsi="Times New Roman" w:cs="Times New Roman"/>
                <w:lang w:val="fr-FR"/>
              </w:rPr>
              <w:t>N</w:t>
            </w:r>
            <w:r w:rsidRPr="006E5F10">
              <w:rPr>
                <w:rFonts w:ascii="Times New Roman" w:eastAsia="Times New Roman" w:hAnsi="Times New Roman" w:cs="Times New Roman"/>
                <w:lang w:val="fr-FR"/>
              </w:rPr>
              <w:tab/>
              <w:t>2</w:t>
            </w:r>
          </w:p>
        </w:tc>
        <w:tc>
          <w:tcPr>
            <w:tcW w:w="653" w:type="pct"/>
            <w:tcMar>
              <w:top w:w="43" w:type="dxa"/>
              <w:left w:w="115" w:type="dxa"/>
              <w:bottom w:w="43" w:type="dxa"/>
              <w:right w:w="115" w:type="dxa"/>
            </w:tcMar>
          </w:tcPr>
          <w:p w14:paraId="36C8F0D9"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55CC94BD" w14:textId="021721E7" w:rsidR="007A78D1" w:rsidRPr="006E5F10" w:rsidRDefault="007A78D1" w:rsidP="00933094">
            <w:pPr>
              <w:spacing w:after="0" w:line="269" w:lineRule="auto"/>
              <w:ind w:left="144" w:hanging="144"/>
              <w:contextualSpacing/>
              <w:rPr>
                <w:rFonts w:ascii="Times New Roman" w:eastAsia="Times New Roman" w:hAnsi="Times New Roman" w:cs="Times New Roman"/>
                <w:smallCaps/>
                <w:lang w:val="fr-FR"/>
              </w:rPr>
            </w:pPr>
            <w:r w:rsidRPr="006E5F10">
              <w:rPr>
                <w:rFonts w:ascii="Times New Roman" w:eastAsia="Times New Roman" w:hAnsi="Times New Roman" w:cs="Times New Roman"/>
                <w:lang w:val="fr-FR"/>
              </w:rPr>
              <w:t>2</w:t>
            </w:r>
            <w:r w:rsidRPr="006E5F10">
              <w:rPr>
                <w:rFonts w:ascii="Wingdings" w:eastAsia="Wingdings" w:hAnsi="Wingdings" w:cs="Wingdings"/>
                <w:i/>
                <w:lang w:val="fr-FR"/>
              </w:rPr>
              <w:t></w:t>
            </w:r>
            <w:r w:rsidR="00F60C31" w:rsidRPr="006E5F10">
              <w:rPr>
                <w:rFonts w:ascii="Times New Roman" w:eastAsia="Times New Roman" w:hAnsi="Times New Roman" w:cs="Times New Roman"/>
                <w:i/>
                <w:lang w:val="fr-FR"/>
              </w:rPr>
              <w:t>Fin</w:t>
            </w:r>
          </w:p>
        </w:tc>
      </w:tr>
    </w:tbl>
    <w:p w14:paraId="6DC25C39" w14:textId="2533C2A4" w:rsidR="00407B05" w:rsidRPr="006E5F10" w:rsidRDefault="00407B05">
      <w:pPr>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79"/>
        <w:gridCol w:w="1175"/>
      </w:tblGrid>
      <w:tr w:rsidR="007A78D1" w:rsidRPr="006E5F10" w14:paraId="347A1DD5" w14:textId="77777777" w:rsidTr="0093309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6B610F10" w14:textId="04502DCD" w:rsidR="007A78D1" w:rsidRPr="006E5F10" w:rsidRDefault="007A78D1" w:rsidP="00933094">
            <w:pPr>
              <w:spacing w:after="0" w:line="269" w:lineRule="auto"/>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b/>
                <w:lang w:val="fr-FR"/>
              </w:rPr>
              <w:t>CM15C</w:t>
            </w:r>
            <w:r w:rsidRPr="006E5F10">
              <w:rPr>
                <w:rFonts w:ascii="Times New Roman" w:eastAsia="Times New Roman" w:hAnsi="Times New Roman" w:cs="Times New Roman"/>
                <w:lang w:val="fr-FR"/>
              </w:rPr>
              <w:t xml:space="preserve">. </w:t>
            </w:r>
            <w:r w:rsidR="006E5F10" w:rsidRPr="006E5F10">
              <w:rPr>
                <w:rFonts w:ascii="Times New Roman" w:eastAsia="Times New Roman" w:hAnsi="Times New Roman" w:cs="Times New Roman"/>
                <w:lang w:val="fr-FR"/>
              </w:rPr>
              <w:t xml:space="preserve">En quel mois et en quelle année votre (dernier) enfant est-il né ? </w:t>
            </w:r>
          </w:p>
          <w:p w14:paraId="058BC563" w14:textId="77777777" w:rsidR="007A78D1" w:rsidRPr="006E5F10" w:rsidRDefault="007A78D1" w:rsidP="00933094">
            <w:pPr>
              <w:spacing w:after="0" w:line="269" w:lineRule="auto"/>
              <w:ind w:left="144" w:hanging="144"/>
              <w:contextualSpacing/>
              <w:rPr>
                <w:rFonts w:ascii="Times New Roman" w:eastAsia="Times New Roman" w:hAnsi="Times New Roman" w:cs="Times New Roman"/>
                <w:lang w:val="fr-FR"/>
              </w:rPr>
            </w:pPr>
          </w:p>
          <w:p w14:paraId="5E202215" w14:textId="622F700D" w:rsidR="007A78D1" w:rsidRPr="006E5F10" w:rsidRDefault="007A78D1" w:rsidP="00933094">
            <w:pPr>
              <w:spacing w:after="0" w:line="269" w:lineRule="auto"/>
              <w:ind w:left="144" w:hanging="144"/>
              <w:contextualSpacing/>
              <w:rPr>
                <w:rFonts w:ascii="Times New Roman" w:eastAsia="Times New Roman" w:hAnsi="Times New Roman" w:cs="Times New Roman"/>
                <w:i/>
                <w:smallCaps/>
                <w:lang w:val="fr-FR"/>
              </w:rPr>
            </w:pPr>
            <w:r w:rsidRPr="006E5F10">
              <w:rPr>
                <w:rFonts w:ascii="Times New Roman" w:eastAsia="Times New Roman" w:hAnsi="Times New Roman" w:cs="Times New Roman"/>
                <w:i/>
                <w:lang w:val="fr-FR"/>
              </w:rPr>
              <w:tab/>
            </w:r>
            <w:r w:rsidR="006E5F10" w:rsidRPr="006E5F10">
              <w:rPr>
                <w:rFonts w:ascii="Times New Roman" w:eastAsia="Times New Roman" w:hAnsi="Times New Roman" w:cs="Times New Roman"/>
                <w:i/>
                <w:lang w:val="fr-FR"/>
              </w:rPr>
              <w:t>Le mois et l’année doivent être enregistrés</w:t>
            </w:r>
            <w:r w:rsidRPr="006E5F10">
              <w:rPr>
                <w:rFonts w:ascii="Times New Roman" w:eastAsia="Times New Roman" w:hAnsi="Times New Roman" w:cs="Times New Roman"/>
                <w:i/>
                <w:lang w:val="fr-FR"/>
              </w:rPr>
              <w:t>.</w:t>
            </w:r>
          </w:p>
        </w:tc>
        <w:tc>
          <w:tcPr>
            <w:tcW w:w="2156" w:type="pct"/>
            <w:tcBorders>
              <w:top w:val="single" w:sz="4" w:space="0" w:color="auto"/>
              <w:bottom w:val="single" w:sz="4" w:space="0" w:color="auto"/>
            </w:tcBorders>
            <w:tcMar>
              <w:top w:w="43" w:type="dxa"/>
              <w:left w:w="115" w:type="dxa"/>
              <w:bottom w:w="43" w:type="dxa"/>
              <w:right w:w="115" w:type="dxa"/>
            </w:tcMar>
          </w:tcPr>
          <w:p w14:paraId="11C86589" w14:textId="1535F6BC"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 xml:space="preserve">Date </w:t>
            </w:r>
            <w:r w:rsidR="006E5F10" w:rsidRPr="006E5F10">
              <w:rPr>
                <w:rFonts w:ascii="Times New Roman" w:eastAsia="Times New Roman" w:hAnsi="Times New Roman" w:cs="Times New Roman"/>
                <w:caps/>
                <w:lang w:val="fr-FR"/>
              </w:rPr>
              <w:t>de la dernière naissance</w:t>
            </w:r>
          </w:p>
          <w:p w14:paraId="4FEBED72" w14:textId="77777777"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2900FC7E" w14:textId="125603E4"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t>Mo</w:t>
            </w:r>
            <w:r w:rsidR="006E5F10" w:rsidRPr="006E5F10">
              <w:rPr>
                <w:rFonts w:ascii="Times New Roman" w:eastAsia="Times New Roman" w:hAnsi="Times New Roman" w:cs="Times New Roman"/>
                <w:caps/>
                <w:lang w:val="fr-FR"/>
              </w:rPr>
              <w:t>is</w:t>
            </w:r>
            <w:r w:rsidRPr="006E5F10">
              <w:rPr>
                <w:rFonts w:ascii="Times New Roman" w:eastAsia="Times New Roman" w:hAnsi="Times New Roman" w:cs="Times New Roman"/>
                <w:caps/>
                <w:lang w:val="fr-FR"/>
              </w:rPr>
              <w:tab/>
              <w:t xml:space="preserve"> __ __</w:t>
            </w:r>
          </w:p>
          <w:p w14:paraId="25E32B97" w14:textId="77777777"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p>
          <w:p w14:paraId="170C1414" w14:textId="3C6C87B4" w:rsidR="007A78D1" w:rsidRPr="006E5F10" w:rsidRDefault="007A78D1" w:rsidP="00933094">
            <w:pPr>
              <w:tabs>
                <w:tab w:val="right" w:leader="dot" w:pos="3762"/>
              </w:tabs>
              <w:spacing w:after="0" w:line="269" w:lineRule="auto"/>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006E5F10" w:rsidRPr="006E5F10">
              <w:rPr>
                <w:rFonts w:ascii="Times New Roman" w:eastAsia="Times New Roman" w:hAnsi="Times New Roman" w:cs="Times New Roman"/>
                <w:caps/>
                <w:lang w:val="fr-FR"/>
              </w:rPr>
              <w:t>annÉE</w:t>
            </w:r>
            <w:r w:rsidRPr="006E5F10">
              <w:rPr>
                <w:rFonts w:ascii="Times New Roman" w:eastAsia="Times New Roman" w:hAnsi="Times New Roman" w:cs="Times New Roman"/>
                <w:caps/>
                <w:lang w:val="fr-FR"/>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456AFD09" w14:textId="77777777" w:rsidR="007A78D1" w:rsidRPr="006E5F10" w:rsidRDefault="007A78D1" w:rsidP="00933094">
            <w:pPr>
              <w:keepNext/>
              <w:spacing w:after="0" w:line="269" w:lineRule="auto"/>
              <w:contextualSpacing/>
              <w:rPr>
                <w:rFonts w:ascii="Times New Roman" w:eastAsia="Times New Roman" w:hAnsi="Times New Roman" w:cs="Times New Roman"/>
                <w:lang w:val="fr-FR"/>
              </w:rPr>
            </w:pPr>
          </w:p>
        </w:tc>
      </w:tr>
      <w:tr w:rsidR="007A78D1" w:rsidRPr="006E5F10" w14:paraId="73EACF5A" w14:textId="77777777" w:rsidTr="0093309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2CE7B9D" w14:textId="221B502B" w:rsidR="00A406E7" w:rsidRPr="006E5F10" w:rsidRDefault="007A78D1" w:rsidP="00A406E7">
            <w:pPr>
              <w:pStyle w:val="InstructionstointvwChar4"/>
              <w:spacing w:line="276" w:lineRule="auto"/>
              <w:ind w:left="144" w:hanging="144"/>
              <w:contextualSpacing/>
              <w:rPr>
                <w:rFonts w:ascii="Times New Roman" w:hAnsi="Times New Roman" w:cs="Times New Roman"/>
                <w:lang w:val="fr-FR"/>
              </w:rPr>
            </w:pPr>
            <w:r w:rsidRPr="00B4479E">
              <w:rPr>
                <w:rFonts w:ascii="Times New Roman" w:eastAsia="Times New Roman" w:hAnsi="Times New Roman" w:cs="Times New Roman"/>
                <w:b/>
                <w:i w:val="0"/>
                <w:iCs/>
                <w:smallCaps/>
                <w:lang w:val="fr-FR"/>
              </w:rPr>
              <w:t>CM17</w:t>
            </w:r>
            <w:r w:rsidRPr="00B4479E">
              <w:rPr>
                <w:rFonts w:ascii="Times New Roman" w:eastAsia="Times New Roman" w:hAnsi="Times New Roman" w:cs="Times New Roman"/>
                <w:i w:val="0"/>
                <w:iCs/>
                <w:smallCaps/>
                <w:lang w:val="fr-FR"/>
              </w:rPr>
              <w:t>.</w:t>
            </w:r>
            <w:r w:rsidRPr="006E5F10">
              <w:rPr>
                <w:rFonts w:ascii="Times New Roman" w:eastAsia="Times New Roman" w:hAnsi="Times New Roman" w:cs="Times New Roman"/>
                <w:i w:val="0"/>
                <w:lang w:val="fr-FR"/>
              </w:rPr>
              <w:t xml:space="preserve"> </w:t>
            </w:r>
            <w:r w:rsidR="00A406E7" w:rsidRPr="00B4479E">
              <w:rPr>
                <w:rFonts w:ascii="Times New Roman" w:eastAsia="Times New Roman" w:hAnsi="Times New Roman" w:cs="Times New Roman"/>
                <w:iCs/>
                <w:lang w:val="fr-FR"/>
              </w:rPr>
              <w:t>Vérifier</w:t>
            </w:r>
            <w:r w:rsidRPr="00B4479E">
              <w:rPr>
                <w:rFonts w:ascii="Times New Roman" w:eastAsia="Times New Roman" w:hAnsi="Times New Roman" w:cs="Times New Roman"/>
                <w:iCs/>
                <w:lang w:val="fr-FR"/>
              </w:rPr>
              <w:t xml:space="preserve"> CM15C</w:t>
            </w:r>
            <w:r w:rsidR="00A406E7" w:rsidRPr="00B4479E">
              <w:rPr>
                <w:rFonts w:ascii="Times New Roman" w:eastAsia="Times New Roman" w:hAnsi="Times New Roman" w:cs="Times New Roman"/>
                <w:iCs/>
                <w:lang w:val="fr-FR"/>
              </w:rPr>
              <w:t xml:space="preserve"> </w:t>
            </w:r>
            <w:r w:rsidRPr="00B4479E">
              <w:rPr>
                <w:rFonts w:ascii="Times New Roman" w:eastAsia="Times New Roman" w:hAnsi="Times New Roman" w:cs="Times New Roman"/>
                <w:iCs/>
                <w:lang w:val="fr-FR"/>
              </w:rPr>
              <w:t xml:space="preserve">: </w:t>
            </w:r>
            <w:r w:rsidR="00A406E7" w:rsidRPr="001801A2">
              <w:rPr>
                <w:rFonts w:ascii="Times New Roman" w:hAnsi="Times New Roman" w:cs="Times New Roman"/>
                <w:iCs/>
                <w:lang w:val="fr-FR"/>
              </w:rPr>
              <w:t>la dernière naissance a eu lieu dans les deux dernières années, c'est-à-dire depuis le (</w:t>
            </w:r>
            <w:r w:rsidR="00A406E7" w:rsidRPr="001801A2">
              <w:rPr>
                <w:rFonts w:ascii="Times New Roman" w:hAnsi="Times New Roman" w:cs="Times New Roman"/>
                <w:b/>
                <w:iCs/>
                <w:lang w:val="fr-FR"/>
              </w:rPr>
              <w:t>mois de l'entretien</w:t>
            </w:r>
            <w:r w:rsidR="00A406E7" w:rsidRPr="001801A2">
              <w:rPr>
                <w:rFonts w:ascii="Times New Roman" w:hAnsi="Times New Roman" w:cs="Times New Roman"/>
                <w:iCs/>
                <w:lang w:val="fr-FR"/>
              </w:rPr>
              <w:t>) en (</w:t>
            </w:r>
            <w:r w:rsidR="00A406E7" w:rsidRPr="001801A2">
              <w:rPr>
                <w:rFonts w:ascii="Times New Roman" w:hAnsi="Times New Roman" w:cs="Times New Roman"/>
                <w:b/>
                <w:iCs/>
                <w:lang w:val="fr-FR"/>
              </w:rPr>
              <w:t>année</w:t>
            </w:r>
            <w:r w:rsidR="00A406E7" w:rsidRPr="006E5F10">
              <w:rPr>
                <w:rFonts w:ascii="Times New Roman" w:hAnsi="Times New Roman" w:cs="Times New Roman"/>
                <w:b/>
                <w:lang w:val="fr-FR"/>
              </w:rPr>
              <w:t xml:space="preserve"> de l'entretien moins 2</w:t>
            </w:r>
            <w:r w:rsidR="00A406E7" w:rsidRPr="006E5F10">
              <w:rPr>
                <w:rFonts w:ascii="Times New Roman" w:hAnsi="Times New Roman" w:cs="Times New Roman"/>
                <w:lang w:val="fr-FR"/>
              </w:rPr>
              <w:t>) ?</w:t>
            </w:r>
          </w:p>
          <w:p w14:paraId="366906E2" w14:textId="77777777" w:rsidR="00A406E7" w:rsidRPr="006E5F10" w:rsidRDefault="00A406E7" w:rsidP="00A406E7">
            <w:pPr>
              <w:pStyle w:val="InstructionstointvwChar4"/>
              <w:spacing w:line="276" w:lineRule="auto"/>
              <w:ind w:left="144" w:hanging="144"/>
              <w:contextualSpacing/>
              <w:rPr>
                <w:rFonts w:ascii="Times New Roman" w:hAnsi="Times New Roman" w:cs="Times New Roman"/>
                <w:lang w:val="fr-FR"/>
              </w:rPr>
            </w:pPr>
          </w:p>
          <w:p w14:paraId="0974DCD0" w14:textId="7639E590" w:rsidR="007A78D1" w:rsidRPr="001801A2" w:rsidRDefault="00A406E7" w:rsidP="00A406E7">
            <w:pPr>
              <w:spacing w:after="0"/>
              <w:ind w:left="144" w:hanging="144"/>
              <w:contextualSpacing/>
              <w:rPr>
                <w:rFonts w:ascii="Times New Roman" w:eastAsia="Times New Roman" w:hAnsi="Times New Roman" w:cs="Times New Roman"/>
                <w:i/>
                <w:iCs/>
                <w:lang w:val="fr-FR"/>
              </w:rPr>
            </w:pPr>
            <w:r w:rsidRPr="006E5F10">
              <w:rPr>
                <w:rFonts w:ascii="Times New Roman" w:hAnsi="Times New Roman" w:cs="Times New Roman"/>
                <w:lang w:val="fr-FR"/>
              </w:rPr>
              <w:tab/>
            </w:r>
            <w:r w:rsidRPr="00B4479E">
              <w:rPr>
                <w:rFonts w:ascii="Times New Roman" w:hAnsi="Times New Roman" w:cs="Times New Roman"/>
                <w:i/>
                <w:iCs/>
                <w:lang w:val="fr-FR"/>
              </w:rPr>
              <w:t>Si le mois de l'entretien et le mois de la naissance sont identiques et que l'année de naissance est (</w:t>
            </w:r>
            <w:r w:rsidRPr="00B4479E">
              <w:rPr>
                <w:rFonts w:ascii="Times New Roman" w:hAnsi="Times New Roman" w:cs="Times New Roman"/>
                <w:b/>
                <w:i/>
                <w:iCs/>
                <w:lang w:val="fr-FR"/>
              </w:rPr>
              <w:t>année de l'entretien moins 2</w:t>
            </w:r>
            <w:r w:rsidRPr="00B4479E">
              <w:rPr>
                <w:rFonts w:ascii="Times New Roman" w:hAnsi="Times New Roman" w:cs="Times New Roman"/>
                <w:i/>
                <w:iCs/>
                <w:lang w:val="fr-FR"/>
              </w:rPr>
              <w:t>), considérer qu'il s'agit d'une naissance survenue au cours des deux dernières années.</w:t>
            </w:r>
          </w:p>
        </w:tc>
        <w:tc>
          <w:tcPr>
            <w:tcW w:w="2156" w:type="pct"/>
            <w:tcBorders>
              <w:top w:val="single" w:sz="4" w:space="0" w:color="auto"/>
            </w:tcBorders>
            <w:shd w:val="clear" w:color="auto" w:fill="FFFFCC"/>
            <w:tcMar>
              <w:top w:w="43" w:type="dxa"/>
              <w:left w:w="115" w:type="dxa"/>
              <w:bottom w:w="43" w:type="dxa"/>
              <w:right w:w="115" w:type="dxa"/>
            </w:tcMar>
          </w:tcPr>
          <w:p w14:paraId="4384FC28" w14:textId="77777777" w:rsidR="00A406E7" w:rsidRPr="006E5F10" w:rsidRDefault="00A406E7" w:rsidP="00A406E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6E5F10">
              <w:rPr>
                <w:rFonts w:ascii="Times New Roman" w:hAnsi="Times New Roman"/>
                <w:caps/>
                <w:lang w:val="fr-FR"/>
              </w:rPr>
              <w:t>pas de naissances vivantes dans     les 2 derniÈres annÉes</w:t>
            </w:r>
            <w:r w:rsidRPr="006E5F10">
              <w:rPr>
                <w:rFonts w:ascii="Times New Roman" w:hAnsi="Times New Roman"/>
                <w:caps/>
                <w:lang w:val="fr-FR"/>
              </w:rPr>
              <w:tab/>
              <w:t>0</w:t>
            </w:r>
          </w:p>
          <w:p w14:paraId="1F09A8F0" w14:textId="5FCA61E5" w:rsidR="007A78D1" w:rsidRPr="006E5F10" w:rsidRDefault="00A406E7" w:rsidP="00A406E7">
            <w:pPr>
              <w:tabs>
                <w:tab w:val="right" w:leader="dot" w:pos="3762"/>
              </w:tabs>
              <w:spacing w:after="0"/>
              <w:ind w:left="144" w:hanging="144"/>
              <w:contextualSpacing/>
              <w:rPr>
                <w:rFonts w:ascii="Times New Roman" w:eastAsia="Times New Roman" w:hAnsi="Times New Roman" w:cs="Times New Roman"/>
                <w:caps/>
                <w:lang w:val="fr-FR"/>
              </w:rPr>
            </w:pPr>
            <w:r w:rsidRPr="006E5F10">
              <w:rPr>
                <w:rFonts w:ascii="Times New Roman" w:hAnsi="Times New Roman"/>
                <w:caps/>
                <w:lang w:val="fr-FR"/>
              </w:rPr>
              <w:t>au moins une naissance vivante dans les 2 derniÈres annÉes</w:t>
            </w:r>
            <w:r w:rsidRPr="006E5F10">
              <w:rPr>
                <w:rFonts w:ascii="Times New Roman" w:hAnsi="Times New Roman"/>
                <w:caps/>
                <w:lang w:val="fr-FR"/>
              </w:rPr>
              <w:tab/>
              <w:t>1</w:t>
            </w:r>
          </w:p>
        </w:tc>
        <w:tc>
          <w:tcPr>
            <w:tcW w:w="653" w:type="pct"/>
            <w:tcBorders>
              <w:top w:val="single" w:sz="4" w:space="0" w:color="auto"/>
            </w:tcBorders>
            <w:shd w:val="clear" w:color="auto" w:fill="FFFFCC"/>
            <w:tcMar>
              <w:top w:w="43" w:type="dxa"/>
              <w:left w:w="115" w:type="dxa"/>
              <w:bottom w:w="43" w:type="dxa"/>
              <w:right w:w="115" w:type="dxa"/>
            </w:tcMar>
          </w:tcPr>
          <w:p w14:paraId="50A2B775"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0D64ED28" w14:textId="7EA4D811" w:rsidR="007A78D1" w:rsidRPr="006E5F10" w:rsidRDefault="007A78D1" w:rsidP="00933094">
            <w:pPr>
              <w:spacing w:after="0"/>
              <w:ind w:left="144" w:hanging="144"/>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0</w:t>
            </w:r>
            <w:r w:rsidRPr="006E5F10">
              <w:rPr>
                <w:rFonts w:ascii="Wingdings" w:eastAsia="Wingdings" w:hAnsi="Wingdings" w:cs="Wingdings"/>
                <w:i/>
                <w:lang w:val="fr-FR"/>
              </w:rPr>
              <w:t></w:t>
            </w:r>
            <w:r w:rsidR="00A406E7" w:rsidRPr="006E5F10">
              <w:rPr>
                <w:rFonts w:ascii="Times New Roman" w:eastAsia="Times New Roman" w:hAnsi="Times New Roman" w:cs="Times New Roman"/>
                <w:i/>
                <w:lang w:val="fr-FR"/>
              </w:rPr>
              <w:t>Fin</w:t>
            </w:r>
          </w:p>
        </w:tc>
      </w:tr>
      <w:tr w:rsidR="007A78D1" w:rsidRPr="006E5F10" w14:paraId="46BF10D4" w14:textId="77777777" w:rsidTr="00933094">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122195E7" w14:textId="2F58FEA2" w:rsidR="007A78D1" w:rsidRPr="006E5F10" w:rsidRDefault="007A78D1" w:rsidP="00933094">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lang w:val="fr-FR"/>
              </w:rPr>
              <w:t>CM18</w:t>
            </w:r>
            <w:r w:rsidRPr="006E5F10">
              <w:rPr>
                <w:rFonts w:ascii="Times New Roman" w:eastAsia="Times New Roman" w:hAnsi="Times New Roman" w:cs="Times New Roman"/>
                <w:lang w:val="fr-FR"/>
              </w:rPr>
              <w:t xml:space="preserve">. </w:t>
            </w:r>
            <w:r w:rsidR="006E5F10" w:rsidRPr="006E5F10">
              <w:rPr>
                <w:rFonts w:ascii="Times New Roman" w:eastAsia="Times New Roman" w:hAnsi="Times New Roman" w:cs="Times New Roman"/>
                <w:i/>
                <w:lang w:val="fr-FR"/>
              </w:rPr>
              <w:t>Demander le nom du dernier enfant né.</w:t>
            </w:r>
          </w:p>
          <w:p w14:paraId="2D80691B"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p w14:paraId="324CEE67" w14:textId="6AA08CDD" w:rsidR="007A78D1" w:rsidRPr="006E5F10" w:rsidRDefault="007A78D1" w:rsidP="00933094">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i/>
                <w:lang w:val="fr-FR"/>
              </w:rPr>
              <w:tab/>
            </w:r>
            <w:r w:rsidR="00940DA4" w:rsidRPr="006E5F10">
              <w:rPr>
                <w:rFonts w:ascii="Times New Roman" w:hAnsi="Times New Roman"/>
                <w:i/>
                <w:lang w:val="fr-FR"/>
              </w:rPr>
              <w:t>Si l’enfant est décédé, faire preuve de tact en se référant à l’enfant par son nom dans les modules suivants.</w:t>
            </w:r>
          </w:p>
        </w:tc>
        <w:tc>
          <w:tcPr>
            <w:tcW w:w="2156" w:type="pct"/>
            <w:shd w:val="clear" w:color="auto" w:fill="B6DDE8"/>
            <w:tcMar>
              <w:top w:w="43" w:type="dxa"/>
              <w:left w:w="115" w:type="dxa"/>
              <w:bottom w:w="43" w:type="dxa"/>
              <w:right w:w="115" w:type="dxa"/>
            </w:tcMar>
          </w:tcPr>
          <w:p w14:paraId="3B076AC8" w14:textId="77777777" w:rsidR="00940DA4" w:rsidRPr="006E5F10" w:rsidRDefault="00940DA4" w:rsidP="00940DA4">
            <w:pPr>
              <w:pStyle w:val="Responsecategs"/>
              <w:tabs>
                <w:tab w:val="right" w:leader="underscore" w:pos="3942"/>
              </w:tabs>
              <w:spacing w:line="276" w:lineRule="auto"/>
              <w:ind w:left="144" w:hanging="144"/>
              <w:contextualSpacing/>
              <w:rPr>
                <w:rFonts w:ascii="Times New Roman" w:hAnsi="Times New Roman"/>
                <w:caps/>
                <w:lang w:val="fr-FR"/>
              </w:rPr>
            </w:pPr>
            <w:r w:rsidRPr="006E5F10">
              <w:rPr>
                <w:rFonts w:ascii="Times New Roman" w:hAnsi="Times New Roman"/>
                <w:caps/>
                <w:lang w:val="fr-FR"/>
              </w:rPr>
              <w:t>nom du dernier-nÉ</w:t>
            </w:r>
          </w:p>
          <w:p w14:paraId="7F56866D" w14:textId="77777777" w:rsidR="007A78D1" w:rsidRPr="006E5F10" w:rsidRDefault="007A78D1" w:rsidP="00933094">
            <w:pPr>
              <w:tabs>
                <w:tab w:val="right" w:leader="underscore" w:pos="3762"/>
              </w:tabs>
              <w:spacing w:after="0"/>
              <w:ind w:left="144" w:hanging="144"/>
              <w:contextualSpacing/>
              <w:rPr>
                <w:rFonts w:ascii="Times New Roman" w:eastAsia="Times New Roman" w:hAnsi="Times New Roman" w:cs="Times New Roman"/>
                <w:caps/>
                <w:lang w:val="fr-FR"/>
              </w:rPr>
            </w:pPr>
          </w:p>
          <w:p w14:paraId="35700466" w14:textId="77777777" w:rsidR="007A78D1" w:rsidRPr="006E5F10" w:rsidRDefault="007A78D1" w:rsidP="00933094">
            <w:pPr>
              <w:tabs>
                <w:tab w:val="right" w:leader="underscore" w:pos="3762"/>
              </w:tabs>
              <w:spacing w:after="0"/>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ab/>
            </w:r>
            <w:r w:rsidRPr="006E5F10">
              <w:rPr>
                <w:rFonts w:ascii="Times New Roman" w:eastAsia="Times New Roman" w:hAnsi="Times New Roman" w:cs="Times New Roman"/>
                <w:caps/>
                <w:lang w:val="fr-FR"/>
              </w:rPr>
              <w:tab/>
            </w:r>
          </w:p>
        </w:tc>
        <w:tc>
          <w:tcPr>
            <w:tcW w:w="653" w:type="pct"/>
            <w:shd w:val="clear" w:color="auto" w:fill="B6DDE8"/>
            <w:tcMar>
              <w:top w:w="43" w:type="dxa"/>
              <w:left w:w="115" w:type="dxa"/>
              <w:bottom w:w="43" w:type="dxa"/>
              <w:right w:w="115" w:type="dxa"/>
            </w:tcMar>
          </w:tcPr>
          <w:p w14:paraId="2565A030" w14:textId="77777777" w:rsidR="007A78D1" w:rsidRPr="006E5F10" w:rsidRDefault="007A78D1" w:rsidP="00933094">
            <w:pPr>
              <w:spacing w:after="0"/>
              <w:ind w:left="144" w:hanging="144"/>
              <w:contextualSpacing/>
              <w:rPr>
                <w:rFonts w:ascii="Times New Roman" w:eastAsia="Times New Roman" w:hAnsi="Times New Roman" w:cs="Times New Roman"/>
                <w:lang w:val="fr-FR"/>
              </w:rPr>
            </w:pPr>
          </w:p>
        </w:tc>
      </w:tr>
    </w:tbl>
    <w:p w14:paraId="2AF5621E" w14:textId="3A83FEBE" w:rsidR="007A78D1" w:rsidRPr="006E5F10" w:rsidRDefault="007A78D1" w:rsidP="007A78D1">
      <w:pPr>
        <w:spacing w:after="120"/>
        <w:rPr>
          <w:lang w:val="fr-FR"/>
        </w:rPr>
      </w:pPr>
    </w:p>
    <w:p w14:paraId="71EA3AE5" w14:textId="6DE71326" w:rsidR="00E15C30" w:rsidRPr="006E5F10" w:rsidRDefault="00E15C30">
      <w:pPr>
        <w:rPr>
          <w:lang w:val="fr-FR"/>
        </w:rPr>
      </w:pPr>
      <w:r w:rsidRPr="006E5F10">
        <w:rPr>
          <w:lang w:val="fr-FR"/>
        </w:rPr>
        <w:br w:type="page"/>
      </w:r>
    </w:p>
    <w:p w14:paraId="44B65622" w14:textId="50EAA03A" w:rsidR="00E15C30" w:rsidRPr="006E5F10" w:rsidRDefault="00417B9A" w:rsidP="00E15C30">
      <w:pPr>
        <w:pStyle w:val="Heading1"/>
        <w:spacing w:before="0" w:after="120"/>
        <w:rPr>
          <w:caps w:val="0"/>
          <w:lang w:val="fr-FR"/>
        </w:rPr>
      </w:pPr>
      <w:bookmarkStart w:id="24" w:name="_Toc160093421"/>
      <w:r w:rsidRPr="006E5F10">
        <w:rPr>
          <w:lang w:val="fr-FR"/>
        </w:rPr>
        <w:lastRenderedPageBreak/>
        <w:t>ANNEXE</w:t>
      </w:r>
      <w:r w:rsidR="00E15C30" w:rsidRPr="006E5F10">
        <w:rPr>
          <w:lang w:val="fr-FR"/>
        </w:rPr>
        <w:t xml:space="preserve"> B</w:t>
      </w:r>
      <w:r w:rsidRPr="006E5F10">
        <w:rPr>
          <w:lang w:val="fr-FR"/>
        </w:rPr>
        <w:t xml:space="preserve"> </w:t>
      </w:r>
      <w:r w:rsidR="00E15C30" w:rsidRPr="006E5F10">
        <w:rPr>
          <w:lang w:val="fr-FR"/>
        </w:rPr>
        <w:t xml:space="preserve">: </w:t>
      </w:r>
      <w:r w:rsidRPr="006E5F10">
        <w:rPr>
          <w:lang w:val="fr-FR"/>
        </w:rPr>
        <w:t xml:space="preserve">Module sur le mariage dans les enquêtes où les unions </w:t>
      </w:r>
      <w:r w:rsidR="00A1600F">
        <w:rPr>
          <w:lang w:val="fr-FR"/>
        </w:rPr>
        <w:t>de visite</w:t>
      </w:r>
      <w:r w:rsidR="00A1600F" w:rsidRPr="006E5F10">
        <w:rPr>
          <w:lang w:val="fr-FR"/>
        </w:rPr>
        <w:t xml:space="preserve"> </w:t>
      </w:r>
      <w:r w:rsidRPr="006E5F10">
        <w:rPr>
          <w:lang w:val="fr-FR"/>
        </w:rPr>
        <w:t>sont courantes.</w:t>
      </w:r>
      <w:bookmarkEnd w:id="24"/>
      <w:r w:rsidRPr="006E5F10">
        <w:rPr>
          <w:lang w:val="fr-FR"/>
        </w:rPr>
        <w:t xml:space="preserve"> </w:t>
      </w:r>
    </w:p>
    <w:p w14:paraId="22132E9F" w14:textId="1A33B02E" w:rsidR="00E15C30" w:rsidRPr="006E5F10" w:rsidRDefault="00417B9A" w:rsidP="00E15C30">
      <w:pPr>
        <w:rPr>
          <w:lang w:val="fr-FR"/>
        </w:rPr>
      </w:pPr>
      <w:r w:rsidRPr="006E5F10">
        <w:rPr>
          <w:lang w:val="fr-FR"/>
        </w:rPr>
        <w:t xml:space="preserve">Cette annexe est destinée à remplacer les modules mariage/union des questionnaires pour les femmes et les hommes dans les pays où les </w:t>
      </w:r>
      <w:r w:rsidR="00A1600F">
        <w:rPr>
          <w:lang w:val="fr-FR"/>
        </w:rPr>
        <w:t xml:space="preserve">unions de visite </w:t>
      </w:r>
      <w:r w:rsidRPr="006E5F10">
        <w:rPr>
          <w:lang w:val="fr-FR"/>
        </w:rPr>
        <w:t>sont courantes.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4050"/>
        <w:gridCol w:w="1180"/>
      </w:tblGrid>
      <w:tr w:rsidR="00E15C30" w:rsidRPr="006E5F10" w14:paraId="3D53E04D" w14:textId="77777777" w:rsidTr="00933094">
        <w:trPr>
          <w:cantSplit/>
          <w:jc w:val="center"/>
        </w:trPr>
        <w:tc>
          <w:tcPr>
            <w:tcW w:w="434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4F03C30" w14:textId="103F87E0" w:rsidR="00E15C30" w:rsidRPr="006E5F10" w:rsidRDefault="00E15C30" w:rsidP="00933094">
            <w:pPr>
              <w:pStyle w:val="modulename"/>
              <w:tabs>
                <w:tab w:val="right" w:pos="9540"/>
              </w:tabs>
              <w:suppressAutoHyphens/>
              <w:spacing w:line="276" w:lineRule="auto"/>
              <w:ind w:left="144" w:hanging="144"/>
              <w:contextualSpacing/>
              <w:rPr>
                <w:color w:val="FFFFFF"/>
                <w:sz w:val="20"/>
                <w:lang w:val="fr-FR"/>
              </w:rPr>
            </w:pPr>
            <w:r w:rsidRPr="006E5F10">
              <w:rPr>
                <w:b w:val="0"/>
                <w:sz w:val="20"/>
                <w:lang w:val="fr-FR"/>
              </w:rPr>
              <w:br w:type="page"/>
            </w:r>
            <w:r w:rsidR="00417B9A" w:rsidRPr="006E5F10">
              <w:rPr>
                <w:color w:val="FFFFFF"/>
                <w:sz w:val="20"/>
                <w:lang w:val="fr-FR"/>
              </w:rPr>
              <w:t>Mar</w:t>
            </w:r>
            <w:r w:rsidRPr="006E5F10">
              <w:rPr>
                <w:color w:val="FFFFFF"/>
                <w:sz w:val="20"/>
                <w:lang w:val="fr-FR"/>
              </w:rPr>
              <w:t>iage/UNION</w:t>
            </w:r>
          </w:p>
        </w:tc>
        <w:tc>
          <w:tcPr>
            <w:tcW w:w="656" w:type="pct"/>
            <w:tcBorders>
              <w:top w:val="double" w:sz="4" w:space="0" w:color="auto"/>
              <w:left w:val="nil"/>
              <w:bottom w:val="single" w:sz="4" w:space="0" w:color="auto"/>
              <w:right w:val="double" w:sz="4" w:space="0" w:color="auto"/>
            </w:tcBorders>
            <w:shd w:val="clear" w:color="auto" w:fill="000000"/>
          </w:tcPr>
          <w:p w14:paraId="1F41E0A5" w14:textId="77777777" w:rsidR="00E15C30" w:rsidRPr="006E5F10" w:rsidRDefault="00E15C30" w:rsidP="00933094">
            <w:pPr>
              <w:pStyle w:val="modulename"/>
              <w:tabs>
                <w:tab w:val="right" w:pos="9540"/>
              </w:tabs>
              <w:suppressAutoHyphens/>
              <w:spacing w:line="276" w:lineRule="auto"/>
              <w:ind w:left="144" w:hanging="144"/>
              <w:contextualSpacing/>
              <w:jc w:val="right"/>
              <w:rPr>
                <w:color w:val="FFFFFF"/>
                <w:sz w:val="20"/>
                <w:lang w:val="fr-FR"/>
              </w:rPr>
            </w:pPr>
            <w:r w:rsidRPr="006E5F10">
              <w:rPr>
                <w:color w:val="FFFFFF"/>
                <w:sz w:val="20"/>
                <w:lang w:val="fr-FR"/>
              </w:rPr>
              <w:t>MA</w:t>
            </w:r>
          </w:p>
        </w:tc>
      </w:tr>
      <w:tr w:rsidR="00E15C30" w:rsidRPr="006E5F10" w14:paraId="1B159A25" w14:textId="77777777" w:rsidTr="00B4479E">
        <w:trPr>
          <w:cantSplit/>
          <w:jc w:val="center"/>
        </w:trPr>
        <w:tc>
          <w:tcPr>
            <w:tcW w:w="2093" w:type="pct"/>
            <w:tcBorders>
              <w:left w:val="double" w:sz="4" w:space="0" w:color="auto"/>
            </w:tcBorders>
            <w:shd w:val="clear" w:color="auto" w:fill="auto"/>
            <w:tcMar>
              <w:top w:w="43" w:type="dxa"/>
              <w:left w:w="115" w:type="dxa"/>
              <w:bottom w:w="43" w:type="dxa"/>
              <w:right w:w="115" w:type="dxa"/>
            </w:tcMar>
          </w:tcPr>
          <w:p w14:paraId="55D0B2F4" w14:textId="4BFAA1A9"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r w:rsidRPr="00A1600F">
              <w:rPr>
                <w:rFonts w:ascii="Times New Roman" w:hAnsi="Times New Roman"/>
                <w:b/>
                <w:smallCaps w:val="0"/>
                <w:lang w:val="fr-FR"/>
              </w:rPr>
              <w:t>MA1</w:t>
            </w:r>
            <w:r w:rsidRPr="00A1600F">
              <w:rPr>
                <w:rFonts w:ascii="Times New Roman" w:hAnsi="Times New Roman"/>
                <w:smallCaps w:val="0"/>
                <w:lang w:val="fr-FR"/>
              </w:rPr>
              <w:t xml:space="preserve">. </w:t>
            </w:r>
            <w:r w:rsidR="00CE1E35" w:rsidRPr="00A1600F">
              <w:rPr>
                <w:rFonts w:ascii="Times New Roman" w:hAnsi="Times New Roman"/>
                <w:smallCaps w:val="0"/>
                <w:lang w:val="fr-FR"/>
              </w:rPr>
              <w:t>Êtes-vous actuellement mariée ou vivez-vous actuellement avec quelqu’un comme si vous étiez mariée </w:t>
            </w:r>
            <w:r w:rsidR="006E5F10" w:rsidRPr="00B4479E">
              <w:rPr>
                <w:rFonts w:ascii="Times New Roman" w:hAnsi="Times New Roman"/>
                <w:smallCaps w:val="0"/>
                <w:color w:val="00B050"/>
                <w:lang w:val="fr-FR"/>
              </w:rPr>
              <w:t xml:space="preserve">ou êtes-vous dans une </w:t>
            </w:r>
            <w:r w:rsidR="006E5F10" w:rsidRPr="00B4479E">
              <w:rPr>
                <w:rFonts w:ascii="Times New Roman" w:hAnsi="Times New Roman"/>
                <w:smallCaps w:val="0"/>
                <w:color w:val="FF0000"/>
                <w:lang w:val="fr-FR"/>
              </w:rPr>
              <w:t>union de visite </w:t>
            </w:r>
            <w:r w:rsidR="006E5F10" w:rsidRPr="00B4479E">
              <w:rPr>
                <w:rFonts w:ascii="Times New Roman" w:hAnsi="Times New Roman"/>
                <w:smallCaps w:val="0"/>
                <w:color w:val="00B050"/>
                <w:lang w:val="fr-FR"/>
              </w:rPr>
              <w:t xml:space="preserve">? </w:t>
            </w:r>
          </w:p>
        </w:tc>
        <w:tc>
          <w:tcPr>
            <w:tcW w:w="2250" w:type="pct"/>
            <w:shd w:val="clear" w:color="auto" w:fill="auto"/>
            <w:tcMar>
              <w:top w:w="43" w:type="dxa"/>
              <w:left w:w="115" w:type="dxa"/>
              <w:bottom w:w="43" w:type="dxa"/>
              <w:right w:w="115" w:type="dxa"/>
            </w:tcMar>
          </w:tcPr>
          <w:p w14:paraId="426E1155" w14:textId="0562F5A2" w:rsidR="00E15C30" w:rsidRPr="00A1600F"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A1600F">
              <w:rPr>
                <w:rFonts w:ascii="Times New Roman" w:hAnsi="Times New Roman"/>
                <w:caps/>
                <w:lang w:val="fr-FR"/>
              </w:rPr>
              <w:t>Oui, mariÉe actuellement</w:t>
            </w:r>
            <w:r w:rsidR="00E15C30" w:rsidRPr="00A1600F">
              <w:rPr>
                <w:rFonts w:ascii="Times New Roman" w:hAnsi="Times New Roman"/>
                <w:caps/>
                <w:lang w:val="fr-FR"/>
              </w:rPr>
              <w:tab/>
              <w:t>1</w:t>
            </w:r>
          </w:p>
          <w:p w14:paraId="139BC9CA" w14:textId="20F39069" w:rsidR="00E15C30" w:rsidRPr="00A1600F"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A1600F">
              <w:rPr>
                <w:rFonts w:ascii="Times New Roman" w:hAnsi="Times New Roman"/>
                <w:caps/>
                <w:lang w:val="fr-FR"/>
              </w:rPr>
              <w:t>Oui, vit actuellement avec un partenaire</w:t>
            </w:r>
            <w:r w:rsidR="00E15C30" w:rsidRPr="00A1600F">
              <w:rPr>
                <w:rFonts w:ascii="Times New Roman" w:hAnsi="Times New Roman"/>
                <w:caps/>
                <w:lang w:val="fr-FR"/>
              </w:rPr>
              <w:tab/>
              <w:t>2</w:t>
            </w:r>
          </w:p>
          <w:p w14:paraId="5A99110A" w14:textId="6918BF23" w:rsidR="00E15C30" w:rsidRPr="00A1600F" w:rsidRDefault="006E5F1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B4479E">
              <w:rPr>
                <w:rFonts w:ascii="Times New Roman" w:hAnsi="Times New Roman"/>
                <w:caps/>
                <w:color w:val="00B050"/>
                <w:lang w:val="fr-FR"/>
              </w:rPr>
              <w:t xml:space="preserve">OUI, DANS UNE </w:t>
            </w:r>
            <w:r w:rsidRPr="00B4479E">
              <w:rPr>
                <w:rFonts w:ascii="Times New Roman" w:hAnsi="Times New Roman"/>
                <w:caps/>
                <w:color w:val="FF0000"/>
                <w:lang w:val="fr-FR"/>
              </w:rPr>
              <w:t>UNION DE DE VISITE</w:t>
            </w:r>
            <w:r w:rsidR="00E15C30" w:rsidRPr="00A1600F">
              <w:rPr>
                <w:rFonts w:ascii="Times New Roman" w:hAnsi="Times New Roman"/>
                <w:caps/>
                <w:color w:val="00B050"/>
                <w:lang w:val="fr-FR"/>
              </w:rPr>
              <w:tab/>
              <w:t>0</w:t>
            </w:r>
          </w:p>
          <w:p w14:paraId="3D2F917D" w14:textId="41D93EAF" w:rsidR="00E15C30" w:rsidRPr="00A1600F"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A1600F">
              <w:rPr>
                <w:rFonts w:ascii="Times New Roman" w:hAnsi="Times New Roman"/>
                <w:caps/>
                <w:lang w:val="fr-FR"/>
              </w:rPr>
              <w:t>NON, PAS EN UNION</w:t>
            </w:r>
            <w:r w:rsidR="00E15C30" w:rsidRPr="00A1600F">
              <w:rPr>
                <w:rFonts w:ascii="Times New Roman" w:hAnsi="Times New Roman"/>
                <w:caps/>
                <w:lang w:val="fr-FR"/>
              </w:rPr>
              <w:tab/>
              <w:t>3</w:t>
            </w:r>
          </w:p>
        </w:tc>
        <w:tc>
          <w:tcPr>
            <w:tcW w:w="656" w:type="pct"/>
            <w:tcBorders>
              <w:right w:val="double" w:sz="4" w:space="0" w:color="auto"/>
            </w:tcBorders>
            <w:tcMar>
              <w:top w:w="43" w:type="dxa"/>
              <w:left w:w="115" w:type="dxa"/>
              <w:bottom w:w="43" w:type="dxa"/>
              <w:right w:w="115" w:type="dxa"/>
            </w:tcMar>
          </w:tcPr>
          <w:p w14:paraId="01602796" w14:textId="77777777" w:rsidR="008E042D" w:rsidRPr="006E5F10" w:rsidRDefault="008E042D" w:rsidP="008E042D">
            <w:pPr>
              <w:spacing w:before="0" w:after="0" w:line="269" w:lineRule="auto"/>
              <w:ind w:left="142" w:hanging="142"/>
              <w:contextualSpacing/>
              <w:rPr>
                <w:rFonts w:ascii="Times New Roman" w:eastAsia="Times New Roman" w:hAnsi="Times New Roman" w:cs="Times New Roman"/>
                <w:lang w:val="fr-FR"/>
              </w:rPr>
            </w:pPr>
          </w:p>
          <w:p w14:paraId="5B162693" w14:textId="77777777" w:rsidR="008E042D" w:rsidRPr="006E5F10" w:rsidRDefault="008E042D" w:rsidP="008E042D">
            <w:pPr>
              <w:spacing w:before="0" w:after="0" w:line="269" w:lineRule="auto"/>
              <w:ind w:left="142" w:hanging="142"/>
              <w:contextualSpacing/>
              <w:rPr>
                <w:rFonts w:ascii="Times New Roman" w:eastAsia="Times New Roman" w:hAnsi="Times New Roman" w:cs="Times New Roman"/>
                <w:lang w:val="fr-FR"/>
              </w:rPr>
            </w:pPr>
          </w:p>
          <w:p w14:paraId="5E7F7956" w14:textId="77777777" w:rsidR="008E042D" w:rsidRPr="006E5F10" w:rsidRDefault="008E042D" w:rsidP="008E042D">
            <w:pPr>
              <w:spacing w:before="0" w:after="0" w:line="269" w:lineRule="auto"/>
              <w:ind w:left="142" w:hanging="142"/>
              <w:contextualSpacing/>
              <w:rPr>
                <w:rFonts w:ascii="Times New Roman" w:eastAsia="Times New Roman" w:hAnsi="Times New Roman" w:cs="Times New Roman"/>
                <w:lang w:val="fr-FR"/>
              </w:rPr>
            </w:pPr>
          </w:p>
          <w:p w14:paraId="653771CC" w14:textId="7BD2BBE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3</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MA5</w:t>
            </w:r>
          </w:p>
        </w:tc>
      </w:tr>
      <w:tr w:rsidR="00E15C30" w:rsidRPr="006E5F10" w14:paraId="53E0CB68" w14:textId="77777777" w:rsidTr="00933094">
        <w:trPr>
          <w:cantSplit/>
          <w:jc w:val="center"/>
        </w:trPr>
        <w:tc>
          <w:tcPr>
            <w:tcW w:w="2093" w:type="pct"/>
            <w:tcBorders>
              <w:left w:val="double" w:sz="4" w:space="0" w:color="auto"/>
            </w:tcBorders>
            <w:tcMar>
              <w:top w:w="43" w:type="dxa"/>
              <w:left w:w="115" w:type="dxa"/>
              <w:bottom w:w="43" w:type="dxa"/>
              <w:right w:w="115" w:type="dxa"/>
            </w:tcMar>
          </w:tcPr>
          <w:p w14:paraId="1348B88E" w14:textId="77777777" w:rsidR="00CE1E35" w:rsidRPr="006E5F10" w:rsidRDefault="00E15C30" w:rsidP="00CE1E35">
            <w:pPr>
              <w:pStyle w:val="1Intvwqst"/>
              <w:widowControl w:val="0"/>
              <w:ind w:left="144" w:hanging="144"/>
              <w:rPr>
                <w:rFonts w:ascii="Times New Roman" w:hAnsi="Times New Roman"/>
                <w:smallCaps w:val="0"/>
                <w:color w:val="000000" w:themeColor="text1"/>
                <w:lang w:val="fr-FR"/>
              </w:rPr>
            </w:pPr>
            <w:r w:rsidRPr="006E5F10">
              <w:rPr>
                <w:rFonts w:ascii="Times New Roman" w:hAnsi="Times New Roman"/>
                <w:b/>
                <w:smallCaps w:val="0"/>
                <w:lang w:val="fr-FR"/>
              </w:rPr>
              <w:t>MA2</w:t>
            </w:r>
            <w:r w:rsidRPr="006E5F10">
              <w:rPr>
                <w:rFonts w:ascii="Times New Roman" w:hAnsi="Times New Roman"/>
                <w:smallCaps w:val="0"/>
                <w:lang w:val="fr-FR"/>
              </w:rPr>
              <w:t xml:space="preserve">. </w:t>
            </w:r>
            <w:r w:rsidR="00CE1E35" w:rsidRPr="006E5F10">
              <w:rPr>
                <w:rFonts w:ascii="Times New Roman" w:hAnsi="Times New Roman"/>
                <w:smallCaps w:val="0"/>
                <w:color w:val="000000" w:themeColor="text1"/>
                <w:lang w:val="fr-FR"/>
              </w:rPr>
              <w:t>Quel âge a votre (</w:t>
            </w:r>
            <w:r w:rsidR="00CE1E35" w:rsidRPr="006E5F10">
              <w:rPr>
                <w:rFonts w:ascii="Times New Roman" w:hAnsi="Times New Roman"/>
                <w:b/>
                <w:i/>
                <w:smallCaps w:val="0"/>
                <w:color w:val="000000" w:themeColor="text1"/>
                <w:lang w:val="fr-FR"/>
              </w:rPr>
              <w:t>mari/partenaire</w:t>
            </w:r>
            <w:r w:rsidR="00CE1E35" w:rsidRPr="006E5F10">
              <w:rPr>
                <w:rFonts w:ascii="Times New Roman" w:hAnsi="Times New Roman"/>
                <w:smallCaps w:val="0"/>
                <w:color w:val="000000" w:themeColor="text1"/>
                <w:lang w:val="fr-FR"/>
              </w:rPr>
              <w:t>) ?</w:t>
            </w:r>
          </w:p>
          <w:p w14:paraId="67DCDA54" w14:textId="77777777" w:rsidR="00CE1E35" w:rsidRPr="006E5F10" w:rsidRDefault="00CE1E35" w:rsidP="00CE1E35">
            <w:pPr>
              <w:pStyle w:val="1Intvwqst"/>
              <w:widowControl w:val="0"/>
              <w:ind w:left="144" w:hanging="144"/>
              <w:rPr>
                <w:rFonts w:ascii="Times New Roman" w:hAnsi="Times New Roman"/>
                <w:smallCaps w:val="0"/>
                <w:color w:val="000000" w:themeColor="text1"/>
                <w:lang w:val="fr-FR"/>
              </w:rPr>
            </w:pPr>
          </w:p>
          <w:p w14:paraId="6D6E3A2B" w14:textId="1EB0B1F1" w:rsidR="00E15C30" w:rsidRPr="006E5F10" w:rsidRDefault="00CE1E35" w:rsidP="00CE1E35">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smallCaps w:val="0"/>
                <w:color w:val="000000" w:themeColor="text1"/>
                <w:lang w:val="fr-FR"/>
              </w:rPr>
              <w:tab/>
            </w:r>
            <w:r w:rsidRPr="006E5F10">
              <w:rPr>
                <w:rFonts w:ascii="Times New Roman" w:hAnsi="Times New Roman"/>
                <w:i/>
                <w:smallCaps w:val="0"/>
                <w:color w:val="000000" w:themeColor="text1"/>
                <w:lang w:val="fr-FR"/>
              </w:rPr>
              <w:t xml:space="preserve">Insister : </w:t>
            </w:r>
            <w:r w:rsidRPr="006E5F10">
              <w:rPr>
                <w:rFonts w:ascii="Times New Roman" w:hAnsi="Times New Roman"/>
                <w:smallCaps w:val="0"/>
                <w:color w:val="000000" w:themeColor="text1"/>
                <w:lang w:val="fr-FR"/>
              </w:rPr>
              <w:t>Lors de son dernier anniversaire, quel âge a eu votre (mari/partenaire) ?</w:t>
            </w:r>
          </w:p>
        </w:tc>
        <w:tc>
          <w:tcPr>
            <w:tcW w:w="2250" w:type="pct"/>
            <w:tcMar>
              <w:top w:w="43" w:type="dxa"/>
              <w:left w:w="115" w:type="dxa"/>
              <w:bottom w:w="43" w:type="dxa"/>
              <w:right w:w="115" w:type="dxa"/>
            </w:tcMar>
          </w:tcPr>
          <w:p w14:paraId="38BA828D" w14:textId="77777777"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p>
          <w:p w14:paraId="662F29AC" w14:textId="236D549D"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ÂGE EN ANNÉES</w:t>
            </w:r>
            <w:r w:rsidR="00E15C30" w:rsidRPr="006E5F10">
              <w:rPr>
                <w:rFonts w:ascii="Times New Roman" w:hAnsi="Times New Roman"/>
                <w:caps/>
                <w:lang w:val="fr-FR"/>
              </w:rPr>
              <w:tab/>
              <w:t>__ __</w:t>
            </w:r>
          </w:p>
          <w:p w14:paraId="3A5E8C24" w14:textId="77777777"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p>
          <w:p w14:paraId="5833270E" w14:textId="106C4377"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NSP</w:t>
            </w:r>
            <w:r w:rsidR="00E15C30" w:rsidRPr="006E5F10">
              <w:rPr>
                <w:rFonts w:ascii="Times New Roman" w:hAnsi="Times New Roman"/>
                <w:caps/>
                <w:lang w:val="fr-FR"/>
              </w:rPr>
              <w:tab/>
              <w:t>98</w:t>
            </w:r>
          </w:p>
        </w:tc>
        <w:tc>
          <w:tcPr>
            <w:tcW w:w="656" w:type="pct"/>
            <w:tcBorders>
              <w:right w:val="double" w:sz="4" w:space="0" w:color="auto"/>
            </w:tcBorders>
            <w:tcMar>
              <w:top w:w="43" w:type="dxa"/>
              <w:left w:w="115" w:type="dxa"/>
              <w:bottom w:w="43" w:type="dxa"/>
              <w:right w:w="115" w:type="dxa"/>
            </w:tcMar>
          </w:tcPr>
          <w:p w14:paraId="3D6E2618"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45B830AC"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i/>
                <w:iCs/>
                <w:lang w:val="fr-FR"/>
              </w:rPr>
            </w:pP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MA7</w:t>
            </w:r>
          </w:p>
          <w:p w14:paraId="46301B0A"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3E8A1F55"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98</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MA7</w:t>
            </w:r>
          </w:p>
        </w:tc>
      </w:tr>
      <w:tr w:rsidR="00E15C30" w:rsidRPr="006E5F10" w14:paraId="4540B857" w14:textId="77777777" w:rsidTr="00933094">
        <w:trPr>
          <w:cantSplit/>
          <w:jc w:val="center"/>
        </w:trPr>
        <w:tc>
          <w:tcPr>
            <w:tcW w:w="2093" w:type="pct"/>
            <w:tcBorders>
              <w:left w:val="double" w:sz="4" w:space="0" w:color="auto"/>
            </w:tcBorders>
            <w:tcMar>
              <w:top w:w="43" w:type="dxa"/>
              <w:left w:w="115" w:type="dxa"/>
              <w:bottom w:w="43" w:type="dxa"/>
              <w:right w:w="115" w:type="dxa"/>
            </w:tcMar>
          </w:tcPr>
          <w:p w14:paraId="71E83237" w14:textId="0C81FA04" w:rsidR="00E15C30" w:rsidRPr="006E5F10" w:rsidRDefault="00E15C30" w:rsidP="00933094">
            <w:pPr>
              <w:pStyle w:val="1Intvwqst"/>
              <w:suppressAutoHyphens/>
              <w:spacing w:line="276" w:lineRule="auto"/>
              <w:ind w:left="144" w:hanging="144"/>
              <w:contextualSpacing/>
              <w:rPr>
                <w:rFonts w:ascii="Times New Roman" w:hAnsi="Times New Roman"/>
                <w:smallCaps w:val="0"/>
                <w:color w:val="00B050"/>
                <w:lang w:val="fr-FR"/>
              </w:rPr>
            </w:pPr>
            <w:r w:rsidRPr="006E5F10">
              <w:rPr>
                <w:rFonts w:ascii="Times New Roman" w:hAnsi="Times New Roman"/>
                <w:b/>
                <w:smallCaps w:val="0"/>
                <w:color w:val="00B050"/>
                <w:lang w:val="fr-FR"/>
              </w:rPr>
              <w:t>MA2</w:t>
            </w:r>
            <w:r w:rsidRPr="006E5F10">
              <w:rPr>
                <w:rFonts w:ascii="Times New Roman" w:hAnsi="Times New Roman"/>
                <w:smallCaps w:val="0"/>
                <w:color w:val="00B050"/>
                <w:lang w:val="fr-FR"/>
              </w:rPr>
              <w:t xml:space="preserve">. </w:t>
            </w:r>
            <w:r w:rsidR="006E5F10">
              <w:rPr>
                <w:rFonts w:ascii="Times New Roman" w:hAnsi="Times New Roman"/>
                <w:smallCaps w:val="0"/>
                <w:color w:val="00B050"/>
                <w:lang w:val="fr-FR"/>
              </w:rPr>
              <w:t>Quel âge a votre (</w:t>
            </w:r>
            <w:r w:rsidR="006E5F10">
              <w:rPr>
                <w:rFonts w:ascii="Times New Roman" w:hAnsi="Times New Roman"/>
                <w:b/>
                <w:bCs/>
                <w:i/>
                <w:iCs/>
                <w:smallCaps w:val="0"/>
                <w:color w:val="00B050"/>
                <w:lang w:val="fr-FR"/>
              </w:rPr>
              <w:t>mari/partenaire</w:t>
            </w:r>
            <w:r w:rsidRPr="006E5F10">
              <w:rPr>
                <w:rFonts w:ascii="Times New Roman" w:hAnsi="Times New Roman"/>
                <w:smallCaps w:val="0"/>
                <w:color w:val="00B050"/>
                <w:lang w:val="fr-FR"/>
              </w:rPr>
              <w:t>)</w:t>
            </w:r>
            <w:r w:rsidR="006E5F10">
              <w:rPr>
                <w:rFonts w:ascii="Times New Roman" w:hAnsi="Times New Roman"/>
                <w:smallCaps w:val="0"/>
                <w:color w:val="00B050"/>
                <w:lang w:val="fr-FR"/>
              </w:rPr>
              <w:t xml:space="preserve"> </w:t>
            </w:r>
            <w:r w:rsidRPr="006E5F10">
              <w:rPr>
                <w:rFonts w:ascii="Times New Roman" w:hAnsi="Times New Roman"/>
                <w:smallCaps w:val="0"/>
                <w:color w:val="00B050"/>
                <w:lang w:val="fr-FR"/>
              </w:rPr>
              <w:t>?</w:t>
            </w:r>
          </w:p>
          <w:p w14:paraId="73DB5539" w14:textId="77777777" w:rsidR="00E15C30" w:rsidRPr="006E5F10" w:rsidRDefault="00E15C30" w:rsidP="00933094">
            <w:pPr>
              <w:pStyle w:val="1Intvwqst"/>
              <w:suppressAutoHyphens/>
              <w:spacing w:line="276" w:lineRule="auto"/>
              <w:ind w:left="144" w:hanging="144"/>
              <w:contextualSpacing/>
              <w:rPr>
                <w:rFonts w:ascii="Times New Roman" w:hAnsi="Times New Roman"/>
                <w:smallCaps w:val="0"/>
                <w:color w:val="00B050"/>
                <w:lang w:val="fr-FR"/>
              </w:rPr>
            </w:pPr>
          </w:p>
          <w:p w14:paraId="4061659E" w14:textId="3E1E8018" w:rsidR="00E15C30" w:rsidRPr="006E5F10" w:rsidRDefault="006E5F1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smallCaps w:val="0"/>
                <w:color w:val="00B050"/>
                <w:lang w:val="fr-FR"/>
              </w:rPr>
              <w:t xml:space="preserve">Insister </w:t>
            </w:r>
            <w:r w:rsidR="00E15C30" w:rsidRPr="006E5F10">
              <w:rPr>
                <w:rFonts w:ascii="Times New Roman" w:hAnsi="Times New Roman"/>
                <w:smallCaps w:val="0"/>
                <w:color w:val="00B050"/>
                <w:lang w:val="fr-FR"/>
              </w:rPr>
              <w:t xml:space="preserve">: </w:t>
            </w:r>
            <w:r w:rsidRPr="006E5F10">
              <w:rPr>
                <w:rFonts w:ascii="Times New Roman" w:hAnsi="Times New Roman"/>
                <w:smallCaps w:val="0"/>
                <w:color w:val="00B050"/>
                <w:lang w:val="fr-FR"/>
              </w:rPr>
              <w:t xml:space="preserve">Lors de son dernier anniversaire, quel âge a eu votre </w:t>
            </w:r>
            <w:r>
              <w:rPr>
                <w:rFonts w:ascii="Times New Roman" w:hAnsi="Times New Roman"/>
                <w:smallCaps w:val="0"/>
                <w:color w:val="00B050"/>
                <w:lang w:val="fr-FR"/>
              </w:rPr>
              <w:t>(</w:t>
            </w:r>
            <w:r w:rsidRPr="006E5F10">
              <w:rPr>
                <w:rFonts w:ascii="Times New Roman" w:hAnsi="Times New Roman"/>
                <w:b/>
                <w:smallCaps w:val="0"/>
                <w:color w:val="00B050"/>
                <w:lang w:val="fr-FR"/>
              </w:rPr>
              <w:t>mari/partenaire</w:t>
            </w:r>
            <w:r w:rsidRPr="006E5F10">
              <w:rPr>
                <w:rFonts w:ascii="Times New Roman" w:hAnsi="Times New Roman"/>
                <w:smallCaps w:val="0"/>
                <w:color w:val="00B050"/>
                <w:lang w:val="fr-FR"/>
              </w:rPr>
              <w:t>)</w:t>
            </w:r>
            <w:r>
              <w:rPr>
                <w:rFonts w:ascii="Times New Roman" w:hAnsi="Times New Roman"/>
                <w:smallCaps w:val="0"/>
                <w:color w:val="00B050"/>
                <w:lang w:val="fr-FR"/>
              </w:rPr>
              <w:t> ?</w:t>
            </w:r>
            <w:r w:rsidR="00E15C30" w:rsidRPr="006E5F10">
              <w:rPr>
                <w:rFonts w:ascii="Times New Roman" w:hAnsi="Times New Roman"/>
                <w:smallCaps w:val="0"/>
                <w:color w:val="00B050"/>
                <w:lang w:val="fr-FR"/>
              </w:rPr>
              <w:t xml:space="preserve"> </w:t>
            </w:r>
          </w:p>
        </w:tc>
        <w:tc>
          <w:tcPr>
            <w:tcW w:w="2250" w:type="pct"/>
            <w:tcMar>
              <w:top w:w="43" w:type="dxa"/>
              <w:left w:w="115" w:type="dxa"/>
              <w:bottom w:w="43" w:type="dxa"/>
              <w:right w:w="115" w:type="dxa"/>
            </w:tcMar>
          </w:tcPr>
          <w:p w14:paraId="73842640" w14:textId="77777777" w:rsidR="00E15C30" w:rsidRPr="006E5F10" w:rsidRDefault="00E15C3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lang w:val="fr-FR"/>
              </w:rPr>
            </w:pPr>
          </w:p>
          <w:p w14:paraId="2FBC6CDF" w14:textId="1EAC68E8" w:rsidR="00E15C30" w:rsidRPr="006E5F10" w:rsidRDefault="006E5F1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Â</w:t>
            </w:r>
            <w:r w:rsidR="00E15C30" w:rsidRPr="006E5F10">
              <w:rPr>
                <w:rFonts w:ascii="Times New Roman" w:hAnsi="Times New Roman"/>
                <w:caps/>
                <w:color w:val="00B050"/>
                <w:lang w:val="fr-FR"/>
              </w:rPr>
              <w:t xml:space="preserve">ge </w:t>
            </w:r>
            <w:r>
              <w:rPr>
                <w:rFonts w:ascii="Times New Roman" w:hAnsi="Times New Roman"/>
                <w:caps/>
                <w:color w:val="00B050"/>
                <w:lang w:val="fr-FR"/>
              </w:rPr>
              <w:t>en ANNÉES</w:t>
            </w:r>
            <w:r w:rsidR="00E15C30" w:rsidRPr="006E5F10">
              <w:rPr>
                <w:rFonts w:ascii="Times New Roman" w:hAnsi="Times New Roman"/>
                <w:caps/>
                <w:color w:val="00B050"/>
                <w:lang w:val="fr-FR"/>
              </w:rPr>
              <w:tab/>
              <w:t>__ __</w:t>
            </w:r>
          </w:p>
          <w:p w14:paraId="6AA97828" w14:textId="77777777" w:rsidR="00E15C30" w:rsidRPr="006E5F10" w:rsidRDefault="00E15C3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lang w:val="fr-FR"/>
              </w:rPr>
            </w:pPr>
          </w:p>
          <w:p w14:paraId="02738BDF" w14:textId="01B5936C" w:rsidR="00E15C30" w:rsidRPr="006E5F10" w:rsidRDefault="006E5F1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NSP</w:t>
            </w:r>
            <w:r w:rsidR="00E15C30" w:rsidRPr="006E5F10">
              <w:rPr>
                <w:rFonts w:ascii="Times New Roman" w:hAnsi="Times New Roman"/>
                <w:caps/>
                <w:color w:val="00B050"/>
                <w:lang w:val="fr-FR"/>
              </w:rPr>
              <w:tab/>
              <w:t>98</w:t>
            </w:r>
          </w:p>
        </w:tc>
        <w:tc>
          <w:tcPr>
            <w:tcW w:w="656" w:type="pct"/>
            <w:tcBorders>
              <w:right w:val="double" w:sz="4" w:space="0" w:color="auto"/>
            </w:tcBorders>
            <w:tcMar>
              <w:top w:w="43" w:type="dxa"/>
              <w:left w:w="115" w:type="dxa"/>
              <w:bottom w:w="43" w:type="dxa"/>
              <w:right w:w="115" w:type="dxa"/>
            </w:tcMar>
          </w:tcPr>
          <w:p w14:paraId="25C9AEB9" w14:textId="77777777" w:rsidR="00E15C30" w:rsidRPr="006E5F10" w:rsidRDefault="00E15C30" w:rsidP="00933094">
            <w:pPr>
              <w:pStyle w:val="skipcolumn"/>
              <w:suppressAutoHyphens/>
              <w:spacing w:line="276" w:lineRule="auto"/>
              <w:ind w:left="144" w:hanging="144"/>
              <w:contextualSpacing/>
              <w:rPr>
                <w:rFonts w:ascii="Times New Roman" w:hAnsi="Times New Roman"/>
                <w:color w:val="00B050"/>
                <w:lang w:val="fr-FR"/>
              </w:rPr>
            </w:pPr>
          </w:p>
        </w:tc>
      </w:tr>
      <w:tr w:rsidR="00E15C30" w:rsidRPr="006E5F10" w14:paraId="314E241F" w14:textId="77777777" w:rsidTr="00933094">
        <w:trPr>
          <w:cantSplit/>
          <w:jc w:val="center"/>
        </w:trPr>
        <w:tc>
          <w:tcPr>
            <w:tcW w:w="2093" w:type="pct"/>
            <w:tcBorders>
              <w:left w:val="double" w:sz="4" w:space="0" w:color="auto"/>
            </w:tcBorders>
            <w:tcMar>
              <w:top w:w="43" w:type="dxa"/>
              <w:left w:w="115" w:type="dxa"/>
              <w:bottom w:w="43" w:type="dxa"/>
              <w:right w:w="115" w:type="dxa"/>
            </w:tcMar>
          </w:tcPr>
          <w:p w14:paraId="5EECB6DF" w14:textId="75698D62" w:rsidR="00E15C30" w:rsidRPr="006E5F10" w:rsidRDefault="00E15C3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b/>
                <w:smallCaps w:val="0"/>
                <w:color w:val="00B050"/>
                <w:lang w:val="fr-FR"/>
              </w:rPr>
              <w:t>MA3</w:t>
            </w:r>
            <w:r w:rsidRPr="006E5F10">
              <w:rPr>
                <w:rFonts w:ascii="Times New Roman" w:hAnsi="Times New Roman"/>
                <w:smallCaps w:val="0"/>
                <w:color w:val="00B050"/>
                <w:lang w:val="fr-FR"/>
              </w:rPr>
              <w:t xml:space="preserve">. </w:t>
            </w:r>
            <w:r w:rsidR="00CE1E35" w:rsidRPr="006E5F10">
              <w:rPr>
                <w:rFonts w:ascii="Times New Roman" w:hAnsi="Times New Roman"/>
                <w:smallCaps w:val="0"/>
                <w:color w:val="00B050"/>
                <w:lang w:val="fr-FR"/>
              </w:rPr>
              <w:t>En dehors de vous-même, est-ce que votre (</w:t>
            </w:r>
            <w:r w:rsidR="00CE1E35" w:rsidRPr="006E5F10">
              <w:rPr>
                <w:rFonts w:ascii="Times New Roman" w:hAnsi="Times New Roman"/>
                <w:b/>
                <w:i/>
                <w:smallCaps w:val="0"/>
                <w:color w:val="00B050"/>
                <w:lang w:val="fr-FR"/>
              </w:rPr>
              <w:t>mari/partenaire</w:t>
            </w:r>
            <w:r w:rsidR="00CE1E35" w:rsidRPr="006E5F10">
              <w:rPr>
                <w:rFonts w:ascii="Times New Roman" w:hAnsi="Times New Roman"/>
                <w:smallCaps w:val="0"/>
                <w:color w:val="00B050"/>
                <w:lang w:val="fr-FR"/>
              </w:rPr>
              <w:t xml:space="preserve">) a d'autres épouses ou vit-il avec </w:t>
            </w:r>
            <w:r w:rsidR="00CE1E35" w:rsidRPr="00B4479E">
              <w:rPr>
                <w:rFonts w:ascii="Times New Roman" w:hAnsi="Times New Roman"/>
                <w:smallCaps w:val="0"/>
                <w:color w:val="00B050"/>
                <w:lang w:val="fr-FR"/>
              </w:rPr>
              <w:t>quelqu’un d’autre</w:t>
            </w:r>
            <w:r w:rsidR="00CE1E35" w:rsidRPr="006E5F10">
              <w:rPr>
                <w:rFonts w:ascii="Times New Roman" w:hAnsi="Times New Roman"/>
                <w:smallCaps w:val="0"/>
                <w:color w:val="00B050"/>
                <w:lang w:val="fr-FR"/>
              </w:rPr>
              <w:t xml:space="preserve"> comme s’ils étaient mariés</w:t>
            </w:r>
            <w:r w:rsidR="00A1600F">
              <w:rPr>
                <w:rFonts w:ascii="Times New Roman" w:hAnsi="Times New Roman"/>
                <w:smallCaps w:val="0"/>
                <w:color w:val="00B050"/>
                <w:lang w:val="fr-FR"/>
              </w:rPr>
              <w:t xml:space="preserve"> ou </w:t>
            </w:r>
            <w:r w:rsidR="0001008B">
              <w:rPr>
                <w:rFonts w:ascii="Times New Roman" w:hAnsi="Times New Roman"/>
                <w:smallCaps w:val="0"/>
                <w:color w:val="00B050"/>
                <w:lang w:val="fr-FR"/>
              </w:rPr>
              <w:t>est</w:t>
            </w:r>
            <w:r w:rsidR="00A1600F">
              <w:rPr>
                <w:rFonts w:ascii="Times New Roman" w:hAnsi="Times New Roman"/>
                <w:smallCaps w:val="0"/>
                <w:color w:val="00B050"/>
                <w:lang w:val="fr-FR"/>
              </w:rPr>
              <w:t xml:space="preserve">-il dans une </w:t>
            </w:r>
            <w:r w:rsidR="00A1600F" w:rsidRPr="00B4479E">
              <w:rPr>
                <w:rFonts w:ascii="Times New Roman" w:hAnsi="Times New Roman"/>
                <w:smallCaps w:val="0"/>
                <w:color w:val="FF0000"/>
                <w:lang w:val="fr-FR"/>
              </w:rPr>
              <w:t xml:space="preserve">union de visite </w:t>
            </w:r>
            <w:r w:rsidR="00A1600F">
              <w:rPr>
                <w:rFonts w:ascii="Times New Roman" w:hAnsi="Times New Roman"/>
                <w:smallCaps w:val="0"/>
                <w:color w:val="00B050"/>
                <w:lang w:val="fr-FR"/>
              </w:rPr>
              <w:t xml:space="preserve">avec d’autres partenaires </w:t>
            </w:r>
            <w:r w:rsidR="00CE1E35" w:rsidRPr="006E5F10">
              <w:rPr>
                <w:rFonts w:ascii="Times New Roman" w:hAnsi="Times New Roman"/>
                <w:smallCaps w:val="0"/>
                <w:color w:val="00B050"/>
                <w:lang w:val="fr-FR"/>
              </w:rPr>
              <w:t>?</w:t>
            </w:r>
          </w:p>
        </w:tc>
        <w:tc>
          <w:tcPr>
            <w:tcW w:w="2250" w:type="pct"/>
            <w:tcMar>
              <w:top w:w="43" w:type="dxa"/>
              <w:left w:w="115" w:type="dxa"/>
              <w:bottom w:w="43" w:type="dxa"/>
              <w:right w:w="115" w:type="dxa"/>
            </w:tcMar>
          </w:tcPr>
          <w:p w14:paraId="3A307DFA" w14:textId="55BA45E4"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OUI</w:t>
            </w:r>
            <w:r w:rsidR="00E15C30" w:rsidRPr="006E5F10">
              <w:rPr>
                <w:rFonts w:ascii="Times New Roman" w:hAnsi="Times New Roman"/>
                <w:caps/>
                <w:color w:val="00B050"/>
                <w:lang w:val="fr-FR"/>
              </w:rPr>
              <w:tab/>
              <w:t>1</w:t>
            </w:r>
          </w:p>
          <w:p w14:paraId="715DA80C" w14:textId="66181C42"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No</w:t>
            </w:r>
            <w:r w:rsidR="00CE1E35" w:rsidRPr="006E5F10">
              <w:rPr>
                <w:rFonts w:ascii="Times New Roman" w:hAnsi="Times New Roman"/>
                <w:caps/>
                <w:color w:val="00B050"/>
                <w:lang w:val="fr-FR"/>
              </w:rPr>
              <w:t>N</w:t>
            </w:r>
            <w:r w:rsidRPr="006E5F10">
              <w:rPr>
                <w:rFonts w:ascii="Times New Roman" w:hAnsi="Times New Roman"/>
                <w:caps/>
                <w:color w:val="00B050"/>
                <w:lang w:val="fr-FR"/>
              </w:rPr>
              <w:tab/>
              <w:t>2</w:t>
            </w:r>
          </w:p>
        </w:tc>
        <w:tc>
          <w:tcPr>
            <w:tcW w:w="656" w:type="pct"/>
            <w:tcBorders>
              <w:right w:val="double" w:sz="4" w:space="0" w:color="auto"/>
            </w:tcBorders>
            <w:tcMar>
              <w:top w:w="43" w:type="dxa"/>
              <w:left w:w="115" w:type="dxa"/>
              <w:bottom w:w="43" w:type="dxa"/>
              <w:right w:w="115" w:type="dxa"/>
            </w:tcMar>
          </w:tcPr>
          <w:p w14:paraId="3104D876"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21F0E356"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Times New Roman" w:eastAsia="Times New Roman" w:hAnsi="Times New Roman" w:cs="Times New Roman"/>
                <w:color w:val="00B050"/>
                <w:lang w:val="fr-FR"/>
              </w:rPr>
              <w:t>2</w:t>
            </w: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MA7</w:t>
            </w:r>
          </w:p>
        </w:tc>
      </w:tr>
      <w:tr w:rsidR="00E15C30" w:rsidRPr="006E5F10" w14:paraId="22EB47E3" w14:textId="77777777" w:rsidTr="00933094">
        <w:trPr>
          <w:cantSplit/>
          <w:jc w:val="center"/>
        </w:trPr>
        <w:tc>
          <w:tcPr>
            <w:tcW w:w="2093" w:type="pct"/>
            <w:tcBorders>
              <w:left w:val="double" w:sz="4" w:space="0" w:color="auto"/>
            </w:tcBorders>
            <w:tcMar>
              <w:top w:w="43" w:type="dxa"/>
              <w:left w:w="115" w:type="dxa"/>
              <w:bottom w:w="43" w:type="dxa"/>
              <w:right w:w="115" w:type="dxa"/>
            </w:tcMar>
          </w:tcPr>
          <w:p w14:paraId="1DCC96D9" w14:textId="6046D758" w:rsidR="00E15C30" w:rsidRPr="006E5F10" w:rsidRDefault="00E15C3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b/>
                <w:smallCaps w:val="0"/>
                <w:color w:val="00B050"/>
                <w:lang w:val="fr-FR"/>
              </w:rPr>
              <w:t>MA4</w:t>
            </w:r>
            <w:r w:rsidRPr="006E5F10">
              <w:rPr>
                <w:rFonts w:ascii="Times New Roman" w:hAnsi="Times New Roman"/>
                <w:smallCaps w:val="0"/>
                <w:color w:val="00B050"/>
                <w:lang w:val="fr-FR"/>
              </w:rPr>
              <w:t xml:space="preserve">. </w:t>
            </w:r>
            <w:r w:rsidR="00CE1E35" w:rsidRPr="006E5F10">
              <w:rPr>
                <w:rFonts w:ascii="Times New Roman" w:hAnsi="Times New Roman"/>
                <w:smallCaps w:val="0"/>
                <w:color w:val="00B050"/>
                <w:lang w:val="fr-FR"/>
              </w:rPr>
              <w:t xml:space="preserve">Combien d'autres épouses ou partenaires a-t-il </w:t>
            </w:r>
            <w:r w:rsidR="006E5F10">
              <w:rPr>
                <w:rFonts w:ascii="Times New Roman" w:hAnsi="Times New Roman"/>
                <w:smallCaps w:val="0"/>
                <w:color w:val="00B050"/>
                <w:lang w:val="fr-FR"/>
              </w:rPr>
              <w:t xml:space="preserve">ou </w:t>
            </w:r>
            <w:r w:rsidR="006E5F10" w:rsidRPr="00B4479E">
              <w:rPr>
                <w:rFonts w:ascii="Times New Roman" w:hAnsi="Times New Roman"/>
                <w:smallCaps w:val="0"/>
                <w:color w:val="FF0000"/>
                <w:lang w:val="fr-FR"/>
              </w:rPr>
              <w:t>d’unions de visite</w:t>
            </w:r>
            <w:r w:rsidR="006E5F10">
              <w:rPr>
                <w:rFonts w:ascii="Times New Roman" w:hAnsi="Times New Roman"/>
                <w:smallCaps w:val="0"/>
                <w:color w:val="00B050"/>
                <w:lang w:val="fr-FR"/>
              </w:rPr>
              <w:t xml:space="preserve"> ? </w:t>
            </w:r>
          </w:p>
        </w:tc>
        <w:tc>
          <w:tcPr>
            <w:tcW w:w="2250" w:type="pct"/>
            <w:tcMar>
              <w:top w:w="43" w:type="dxa"/>
              <w:left w:w="115" w:type="dxa"/>
              <w:bottom w:w="43" w:type="dxa"/>
              <w:right w:w="115" w:type="dxa"/>
            </w:tcMar>
          </w:tcPr>
          <w:p w14:paraId="4CC3D7A7" w14:textId="77777777"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p>
          <w:p w14:paraId="1034ECD3" w14:textId="438B49E1"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w:t>
            </w:r>
            <w:r w:rsidR="00CE1E35" w:rsidRPr="006E5F10">
              <w:rPr>
                <w:rFonts w:ascii="Times New Roman" w:hAnsi="Times New Roman"/>
                <w:caps/>
                <w:color w:val="00B050"/>
                <w:lang w:val="fr-FR"/>
              </w:rPr>
              <w:t>OMBRE</w:t>
            </w:r>
            <w:r w:rsidRPr="006E5F10">
              <w:rPr>
                <w:rFonts w:ascii="Times New Roman" w:hAnsi="Times New Roman"/>
                <w:caps/>
                <w:color w:val="00B050"/>
                <w:lang w:val="fr-FR"/>
              </w:rPr>
              <w:tab/>
              <w:t>__ __</w:t>
            </w:r>
          </w:p>
          <w:p w14:paraId="596E153F" w14:textId="77777777"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p>
          <w:p w14:paraId="6F31ED5F" w14:textId="296F776C"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NSP</w:t>
            </w:r>
            <w:r w:rsidR="00E15C30" w:rsidRPr="006E5F10">
              <w:rPr>
                <w:rFonts w:ascii="Times New Roman" w:hAnsi="Times New Roman"/>
                <w:caps/>
                <w:color w:val="00B050"/>
                <w:lang w:val="fr-FR"/>
              </w:rPr>
              <w:tab/>
              <w:t>98</w:t>
            </w:r>
          </w:p>
        </w:tc>
        <w:tc>
          <w:tcPr>
            <w:tcW w:w="656" w:type="pct"/>
            <w:tcBorders>
              <w:right w:val="double" w:sz="4" w:space="0" w:color="auto"/>
            </w:tcBorders>
            <w:tcMar>
              <w:top w:w="43" w:type="dxa"/>
              <w:left w:w="115" w:type="dxa"/>
              <w:bottom w:w="43" w:type="dxa"/>
              <w:right w:w="115" w:type="dxa"/>
            </w:tcMar>
          </w:tcPr>
          <w:p w14:paraId="696C4D65"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7AE20D81"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Wingdings" w:eastAsia="Times New Roman" w:hAnsi="Wingdings" w:cs="Times New Roman"/>
                <w:color w:val="00B050"/>
                <w:lang w:val="fr-FR"/>
              </w:rPr>
              <w:t></w:t>
            </w:r>
            <w:r w:rsidRPr="006E5F10">
              <w:rPr>
                <w:rFonts w:ascii="Times New Roman" w:eastAsia="Times New Roman" w:hAnsi="Times New Roman" w:cs="Times New Roman"/>
                <w:i/>
                <w:iCs/>
                <w:color w:val="00B050"/>
                <w:lang w:val="fr-FR"/>
              </w:rPr>
              <w:t>MA7</w:t>
            </w:r>
          </w:p>
          <w:p w14:paraId="4D2D0AB1"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540019D1"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Times New Roman" w:eastAsia="Times New Roman" w:hAnsi="Times New Roman" w:cs="Times New Roman"/>
                <w:color w:val="00B050"/>
                <w:lang w:val="fr-FR"/>
              </w:rPr>
              <w:t>98</w:t>
            </w: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MA7</w:t>
            </w:r>
          </w:p>
        </w:tc>
      </w:tr>
      <w:tr w:rsidR="00E15C30" w:rsidRPr="006E5F10" w14:paraId="1E946FB5" w14:textId="77777777" w:rsidTr="00933094">
        <w:trPr>
          <w:cantSplit/>
          <w:jc w:val="center"/>
        </w:trPr>
        <w:tc>
          <w:tcPr>
            <w:tcW w:w="2093" w:type="pct"/>
            <w:tcBorders>
              <w:left w:val="double" w:sz="4" w:space="0" w:color="auto"/>
            </w:tcBorders>
            <w:tcMar>
              <w:top w:w="43" w:type="dxa"/>
              <w:left w:w="115" w:type="dxa"/>
              <w:bottom w:w="43" w:type="dxa"/>
              <w:right w:w="115" w:type="dxa"/>
            </w:tcMar>
          </w:tcPr>
          <w:p w14:paraId="37318497" w14:textId="1E736952"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MA5</w:t>
            </w:r>
            <w:r w:rsidRPr="006E5F10">
              <w:rPr>
                <w:rFonts w:ascii="Times New Roman" w:hAnsi="Times New Roman"/>
                <w:smallCaps w:val="0"/>
                <w:lang w:val="fr-FR"/>
              </w:rPr>
              <w:t xml:space="preserve">. </w:t>
            </w:r>
            <w:r w:rsidR="00CE1E35" w:rsidRPr="006E5F10">
              <w:rPr>
                <w:rFonts w:ascii="Times New Roman" w:hAnsi="Times New Roman"/>
                <w:smallCaps w:val="0"/>
                <w:lang w:val="fr-FR"/>
              </w:rPr>
              <w:t>Avez-vous déjà été mariée ou avez-vous déjà vécu avec quelqu’un comme si vous étiez mariée </w:t>
            </w:r>
            <w:r w:rsidRPr="00B4479E">
              <w:rPr>
                <w:rFonts w:ascii="Times New Roman" w:hAnsi="Times New Roman"/>
                <w:smallCaps w:val="0"/>
                <w:color w:val="00B050"/>
                <w:lang w:val="fr-FR"/>
              </w:rPr>
              <w:t>o</w:t>
            </w:r>
            <w:r w:rsidR="00C3716C">
              <w:rPr>
                <w:rFonts w:ascii="Times New Roman" w:hAnsi="Times New Roman"/>
                <w:smallCaps w:val="0"/>
                <w:color w:val="00B050"/>
                <w:lang w:val="fr-FR"/>
              </w:rPr>
              <w:t>u</w:t>
            </w:r>
            <w:r w:rsidRPr="00B4479E">
              <w:rPr>
                <w:rFonts w:ascii="Times New Roman" w:hAnsi="Times New Roman"/>
                <w:smallCaps w:val="0"/>
                <w:color w:val="00B050"/>
                <w:lang w:val="fr-FR"/>
              </w:rPr>
              <w:t xml:space="preserve"> </w:t>
            </w:r>
            <w:r w:rsidR="006E5F10" w:rsidRPr="00B4479E">
              <w:rPr>
                <w:rFonts w:ascii="Times New Roman" w:hAnsi="Times New Roman"/>
                <w:smallCaps w:val="0"/>
                <w:color w:val="00B050"/>
                <w:lang w:val="fr-FR"/>
              </w:rPr>
              <w:t xml:space="preserve">avez-vous été dans une </w:t>
            </w:r>
            <w:r w:rsidR="006E5F10" w:rsidRPr="00B4479E">
              <w:rPr>
                <w:rFonts w:ascii="Times New Roman" w:hAnsi="Times New Roman"/>
                <w:smallCaps w:val="0"/>
                <w:color w:val="FF0000"/>
                <w:lang w:val="fr-FR"/>
              </w:rPr>
              <w:t>union de visite</w:t>
            </w:r>
            <w:r w:rsidR="006E5F10" w:rsidRPr="00A1600F">
              <w:rPr>
                <w:rFonts w:ascii="Times New Roman" w:hAnsi="Times New Roman"/>
                <w:smallCaps w:val="0"/>
                <w:color w:val="00B050"/>
                <w:lang w:val="fr-FR"/>
              </w:rPr>
              <w:t> ?</w:t>
            </w:r>
            <w:r w:rsidR="006E5F10">
              <w:rPr>
                <w:rFonts w:ascii="Times New Roman" w:hAnsi="Times New Roman"/>
                <w:smallCaps w:val="0"/>
                <w:color w:val="00B050"/>
                <w:lang w:val="fr-FR"/>
              </w:rPr>
              <w:t xml:space="preserve"> </w:t>
            </w:r>
          </w:p>
        </w:tc>
        <w:tc>
          <w:tcPr>
            <w:tcW w:w="2250" w:type="pct"/>
            <w:tcMar>
              <w:top w:w="43" w:type="dxa"/>
              <w:left w:w="115" w:type="dxa"/>
              <w:bottom w:w="43" w:type="dxa"/>
              <w:right w:w="115" w:type="dxa"/>
            </w:tcMar>
          </w:tcPr>
          <w:p w14:paraId="01B86662" w14:textId="37D10643"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Oui, a dÉjÀ ÉtÉ mariÉe</w:t>
            </w:r>
            <w:r w:rsidR="00E15C30" w:rsidRPr="006E5F10">
              <w:rPr>
                <w:rFonts w:ascii="Times New Roman" w:hAnsi="Times New Roman"/>
                <w:caps/>
                <w:lang w:val="fr-FR"/>
              </w:rPr>
              <w:tab/>
              <w:t>1</w:t>
            </w:r>
          </w:p>
          <w:p w14:paraId="1A3C62B2" w14:textId="6D0D081E" w:rsidR="00E15C30" w:rsidRPr="006E5F10"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Oui, A VÉCU AVEC UN PARTENAIRE</w:t>
            </w:r>
            <w:r w:rsidR="00E15C30" w:rsidRPr="006E5F10">
              <w:rPr>
                <w:rFonts w:ascii="Times New Roman" w:hAnsi="Times New Roman"/>
                <w:caps/>
                <w:lang w:val="fr-FR"/>
              </w:rPr>
              <w:tab/>
              <w:t>2</w:t>
            </w:r>
          </w:p>
          <w:p w14:paraId="19A2F6C6" w14:textId="4C9C3D17" w:rsidR="006E2301" w:rsidRPr="006E5F10" w:rsidRDefault="006E5F10" w:rsidP="006E2301">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B4479E">
              <w:rPr>
                <w:rFonts w:ascii="Times New Roman" w:hAnsi="Times New Roman"/>
                <w:caps/>
                <w:color w:val="00B050"/>
                <w:lang w:val="fr-FR"/>
              </w:rPr>
              <w:t>OUI</w:t>
            </w:r>
            <w:r w:rsidR="00E15C30" w:rsidRPr="00B4479E">
              <w:rPr>
                <w:rFonts w:ascii="Times New Roman" w:hAnsi="Times New Roman"/>
                <w:caps/>
                <w:color w:val="00B050"/>
                <w:lang w:val="fr-FR"/>
              </w:rPr>
              <w:t xml:space="preserve">, </w:t>
            </w:r>
            <w:r w:rsidR="006E2301" w:rsidRPr="00B4479E">
              <w:rPr>
                <w:rFonts w:ascii="Times New Roman" w:hAnsi="Times New Roman"/>
                <w:caps/>
                <w:color w:val="00B050"/>
                <w:lang w:val="fr-FR"/>
              </w:rPr>
              <w:t xml:space="preserve">a eu une </w:t>
            </w:r>
            <w:r w:rsidR="006E2301" w:rsidRPr="00B4479E">
              <w:rPr>
                <w:rFonts w:ascii="Times New Roman" w:hAnsi="Times New Roman"/>
                <w:caps/>
                <w:color w:val="FF0000"/>
                <w:lang w:val="fr-FR"/>
              </w:rPr>
              <w:t>union de visite</w:t>
            </w:r>
          </w:p>
          <w:p w14:paraId="1BE1C593" w14:textId="63F477F1"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ab/>
              <w:t>0</w:t>
            </w:r>
          </w:p>
          <w:p w14:paraId="3F65625B" w14:textId="27FD6A79" w:rsidR="00E15C30" w:rsidRPr="006E5F10" w:rsidRDefault="00E15C30"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No</w:t>
            </w:r>
            <w:r w:rsidR="00CE1E35" w:rsidRPr="006E5F10">
              <w:rPr>
                <w:rFonts w:ascii="Times New Roman" w:hAnsi="Times New Roman"/>
                <w:caps/>
                <w:lang w:val="fr-FR"/>
              </w:rPr>
              <w:t>N</w:t>
            </w:r>
            <w:r w:rsidRPr="006E5F10">
              <w:rPr>
                <w:rFonts w:ascii="Times New Roman" w:hAnsi="Times New Roman"/>
                <w:caps/>
                <w:lang w:val="fr-FR"/>
              </w:rPr>
              <w:tab/>
              <w:t>3</w:t>
            </w:r>
          </w:p>
        </w:tc>
        <w:tc>
          <w:tcPr>
            <w:tcW w:w="656" w:type="pct"/>
            <w:tcBorders>
              <w:right w:val="double" w:sz="4" w:space="0" w:color="auto"/>
            </w:tcBorders>
            <w:tcMar>
              <w:top w:w="43" w:type="dxa"/>
              <w:left w:w="115" w:type="dxa"/>
              <w:bottom w:w="43" w:type="dxa"/>
              <w:right w:w="115" w:type="dxa"/>
            </w:tcMar>
          </w:tcPr>
          <w:p w14:paraId="2F7B219D"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21C554BC"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2A507BD4"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47628458" w14:textId="77777777" w:rsidR="007D19F0" w:rsidRPr="006E5F10" w:rsidRDefault="007D19F0" w:rsidP="008E042D">
            <w:pPr>
              <w:spacing w:before="0" w:after="0" w:line="269" w:lineRule="auto"/>
              <w:ind w:left="142" w:hanging="142"/>
              <w:contextualSpacing/>
              <w:rPr>
                <w:rFonts w:ascii="Times New Roman" w:eastAsia="Times New Roman" w:hAnsi="Times New Roman" w:cs="Times New Roman"/>
                <w:lang w:val="fr-FR"/>
              </w:rPr>
            </w:pPr>
          </w:p>
          <w:p w14:paraId="6CAB2B16"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7DA0D83C" w14:textId="21AF4F5F"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3</w:t>
            </w:r>
            <w:r w:rsidRPr="006E5F10">
              <w:rPr>
                <w:rFonts w:ascii="Wingdings" w:eastAsia="Times New Roman" w:hAnsi="Wingdings" w:cs="Times New Roman"/>
                <w:i/>
                <w:iCs/>
                <w:lang w:val="fr-FR"/>
              </w:rPr>
              <w:t></w:t>
            </w:r>
            <w:r w:rsidR="00CE1E35" w:rsidRPr="006E5F10">
              <w:rPr>
                <w:rFonts w:ascii="Times New Roman" w:eastAsia="Times New Roman" w:hAnsi="Times New Roman" w:cs="Times New Roman"/>
                <w:i/>
                <w:iCs/>
                <w:lang w:val="fr-FR"/>
              </w:rPr>
              <w:t>Fin</w:t>
            </w:r>
          </w:p>
        </w:tc>
      </w:tr>
      <w:tr w:rsidR="00E15C30" w:rsidRPr="00B4479E" w14:paraId="3F8D4068" w14:textId="77777777" w:rsidTr="00933094">
        <w:trPr>
          <w:cantSplit/>
          <w:jc w:val="center"/>
        </w:trPr>
        <w:tc>
          <w:tcPr>
            <w:tcW w:w="2093" w:type="pct"/>
            <w:tcBorders>
              <w:left w:val="double" w:sz="4" w:space="0" w:color="auto"/>
              <w:bottom w:val="single" w:sz="4" w:space="0" w:color="auto"/>
            </w:tcBorders>
            <w:tcMar>
              <w:top w:w="43" w:type="dxa"/>
              <w:left w:w="115" w:type="dxa"/>
              <w:bottom w:w="43" w:type="dxa"/>
              <w:right w:w="115" w:type="dxa"/>
            </w:tcMar>
          </w:tcPr>
          <w:p w14:paraId="3F8E3A9C" w14:textId="20E06E14"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r w:rsidRPr="00A1600F">
              <w:rPr>
                <w:rFonts w:ascii="Times New Roman" w:hAnsi="Times New Roman"/>
                <w:b/>
                <w:smallCaps w:val="0"/>
                <w:lang w:val="fr-FR"/>
              </w:rPr>
              <w:t>MA6</w:t>
            </w:r>
            <w:r w:rsidRPr="00A1600F">
              <w:rPr>
                <w:rFonts w:ascii="Times New Roman" w:hAnsi="Times New Roman"/>
                <w:smallCaps w:val="0"/>
                <w:lang w:val="fr-FR"/>
              </w:rPr>
              <w:t xml:space="preserve">. </w:t>
            </w:r>
            <w:r w:rsidR="00CE1E35" w:rsidRPr="00A1600F">
              <w:rPr>
                <w:rFonts w:ascii="Times New Roman" w:hAnsi="Times New Roman"/>
                <w:smallCaps w:val="0"/>
                <w:lang w:val="fr-FR"/>
              </w:rPr>
              <w:t>Quelle est votre situation matrimoniale actuelle : êtes-vous veuve, divorcée ou séparée </w:t>
            </w:r>
            <w:r w:rsidRPr="00B4479E">
              <w:rPr>
                <w:rFonts w:ascii="Times New Roman" w:hAnsi="Times New Roman"/>
                <w:smallCaps w:val="0"/>
                <w:color w:val="00B050"/>
                <w:lang w:val="fr-FR"/>
              </w:rPr>
              <w:t>o</w:t>
            </w:r>
            <w:r w:rsidR="006E2301" w:rsidRPr="00B4479E">
              <w:rPr>
                <w:rFonts w:ascii="Times New Roman" w:hAnsi="Times New Roman"/>
                <w:smallCaps w:val="0"/>
                <w:color w:val="00B050"/>
                <w:lang w:val="fr-FR"/>
              </w:rPr>
              <w:t xml:space="preserve">u plus en </w:t>
            </w:r>
            <w:r w:rsidR="006E2301" w:rsidRPr="00B4479E">
              <w:rPr>
                <w:rFonts w:ascii="Times New Roman" w:hAnsi="Times New Roman"/>
                <w:smallCaps w:val="0"/>
                <w:color w:val="FF0000"/>
                <w:lang w:val="fr-FR"/>
              </w:rPr>
              <w:t>union de visite</w:t>
            </w:r>
            <w:r w:rsidR="006E2301" w:rsidRPr="00A1600F">
              <w:rPr>
                <w:rFonts w:ascii="Times New Roman" w:hAnsi="Times New Roman"/>
                <w:smallCaps w:val="0"/>
                <w:color w:val="00B050"/>
                <w:lang w:val="fr-FR"/>
              </w:rPr>
              <w:t> </w:t>
            </w:r>
            <w:r w:rsidRPr="00B4479E">
              <w:rPr>
                <w:rFonts w:ascii="Times New Roman" w:hAnsi="Times New Roman"/>
                <w:smallCaps w:val="0"/>
                <w:lang w:val="fr-FR"/>
              </w:rPr>
              <w:t>?</w:t>
            </w:r>
          </w:p>
        </w:tc>
        <w:tc>
          <w:tcPr>
            <w:tcW w:w="2250" w:type="pct"/>
            <w:tcBorders>
              <w:bottom w:val="single" w:sz="4" w:space="0" w:color="auto"/>
            </w:tcBorders>
            <w:tcMar>
              <w:top w:w="43" w:type="dxa"/>
              <w:left w:w="115" w:type="dxa"/>
              <w:bottom w:w="43" w:type="dxa"/>
              <w:right w:w="115" w:type="dxa"/>
            </w:tcMar>
          </w:tcPr>
          <w:p w14:paraId="4E6B53EE" w14:textId="7A61227D" w:rsidR="00E15C30" w:rsidRPr="00A1600F" w:rsidRDefault="00CE1E35"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A1600F">
              <w:rPr>
                <w:rFonts w:ascii="Times New Roman" w:hAnsi="Times New Roman"/>
                <w:caps/>
                <w:lang w:val="fr-FR"/>
              </w:rPr>
              <w:t>veuve</w:t>
            </w:r>
            <w:r w:rsidR="00E15C30" w:rsidRPr="00A1600F">
              <w:rPr>
                <w:rFonts w:ascii="Times New Roman" w:hAnsi="Times New Roman"/>
                <w:caps/>
                <w:lang w:val="fr-FR"/>
              </w:rPr>
              <w:tab/>
              <w:t>1</w:t>
            </w:r>
          </w:p>
          <w:p w14:paraId="067FA276" w14:textId="5731296A" w:rsidR="00E15C30" w:rsidRPr="00A1600F" w:rsidRDefault="00CE1E35"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A1600F">
              <w:rPr>
                <w:rFonts w:ascii="Times New Roman" w:hAnsi="Times New Roman"/>
                <w:caps/>
                <w:lang w:val="fr-FR"/>
              </w:rPr>
              <w:t>DivorcÉE</w:t>
            </w:r>
            <w:r w:rsidR="00E15C30" w:rsidRPr="00A1600F">
              <w:rPr>
                <w:rFonts w:ascii="Times New Roman" w:hAnsi="Times New Roman"/>
                <w:caps/>
                <w:lang w:val="fr-FR"/>
              </w:rPr>
              <w:tab/>
              <w:t>2</w:t>
            </w:r>
          </w:p>
          <w:p w14:paraId="698849E7" w14:textId="189B0B85" w:rsidR="00E15C30" w:rsidRPr="00A1600F" w:rsidRDefault="00E15C3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A1600F">
              <w:rPr>
                <w:rFonts w:ascii="Times New Roman" w:hAnsi="Times New Roman"/>
                <w:caps/>
                <w:lang w:val="fr-FR"/>
              </w:rPr>
              <w:t>S</w:t>
            </w:r>
            <w:r w:rsidR="00CE1E35" w:rsidRPr="00A1600F">
              <w:rPr>
                <w:rFonts w:ascii="Times New Roman" w:hAnsi="Times New Roman"/>
                <w:caps/>
                <w:lang w:val="fr-FR"/>
              </w:rPr>
              <w:t>ÉPARÉE</w:t>
            </w:r>
            <w:r w:rsidRPr="00A1600F">
              <w:rPr>
                <w:rFonts w:ascii="Times New Roman" w:hAnsi="Times New Roman"/>
                <w:caps/>
                <w:lang w:val="fr-FR"/>
              </w:rPr>
              <w:tab/>
              <w:t>3</w:t>
            </w:r>
          </w:p>
          <w:p w14:paraId="7BC9C42D" w14:textId="5CEBBD1F" w:rsidR="00E15C30" w:rsidRPr="00A1600F" w:rsidRDefault="006E2301"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B4479E">
              <w:rPr>
                <w:rFonts w:ascii="Times New Roman" w:hAnsi="Times New Roman"/>
                <w:caps/>
                <w:color w:val="00B050"/>
                <w:lang w:val="fr-FR"/>
              </w:rPr>
              <w:t xml:space="preserve">PLUS EN </w:t>
            </w:r>
            <w:r w:rsidRPr="00B4479E">
              <w:rPr>
                <w:rFonts w:ascii="Times New Roman" w:hAnsi="Times New Roman"/>
                <w:caps/>
                <w:color w:val="FF0000"/>
                <w:lang w:val="fr-FR"/>
              </w:rPr>
              <w:t>UNION DE VISITE</w:t>
            </w:r>
            <w:r w:rsidR="00E15C30" w:rsidRPr="00A1600F">
              <w:rPr>
                <w:rFonts w:ascii="Times New Roman" w:hAnsi="Times New Roman"/>
                <w:caps/>
                <w:color w:val="00B050"/>
                <w:lang w:val="fr-FR"/>
              </w:rPr>
              <w:tab/>
              <w:t>4</w:t>
            </w:r>
          </w:p>
        </w:tc>
        <w:tc>
          <w:tcPr>
            <w:tcW w:w="656" w:type="pct"/>
            <w:tcBorders>
              <w:bottom w:val="single" w:sz="4" w:space="0" w:color="auto"/>
              <w:right w:val="double" w:sz="4" w:space="0" w:color="auto"/>
            </w:tcBorders>
            <w:tcMar>
              <w:top w:w="43" w:type="dxa"/>
              <w:left w:w="115" w:type="dxa"/>
              <w:bottom w:w="43" w:type="dxa"/>
              <w:right w:w="115" w:type="dxa"/>
            </w:tcMar>
          </w:tcPr>
          <w:p w14:paraId="0677DE06" w14:textId="77777777" w:rsidR="00E15C30" w:rsidRPr="006E5F10" w:rsidRDefault="00E15C30" w:rsidP="00933094">
            <w:pPr>
              <w:pStyle w:val="skipcolumn"/>
              <w:suppressAutoHyphens/>
              <w:spacing w:line="276" w:lineRule="auto"/>
              <w:ind w:left="144" w:hanging="144"/>
              <w:contextualSpacing/>
              <w:rPr>
                <w:rFonts w:ascii="Times New Roman" w:hAnsi="Times New Roman"/>
                <w:lang w:val="fr-FR"/>
              </w:rPr>
            </w:pPr>
          </w:p>
        </w:tc>
      </w:tr>
      <w:tr w:rsidR="00E15C30" w:rsidRPr="006E5F10" w14:paraId="656E4132" w14:textId="77777777" w:rsidTr="00933094">
        <w:trPr>
          <w:cantSplit/>
          <w:jc w:val="center"/>
        </w:trPr>
        <w:tc>
          <w:tcPr>
            <w:tcW w:w="2093" w:type="pct"/>
            <w:tcBorders>
              <w:left w:val="double" w:sz="4" w:space="0" w:color="auto"/>
            </w:tcBorders>
            <w:shd w:val="clear" w:color="auto" w:fill="auto"/>
            <w:tcMar>
              <w:top w:w="43" w:type="dxa"/>
              <w:left w:w="115" w:type="dxa"/>
              <w:bottom w:w="43" w:type="dxa"/>
              <w:right w:w="115" w:type="dxa"/>
            </w:tcMar>
          </w:tcPr>
          <w:p w14:paraId="28ECA069" w14:textId="5AC32F84"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r w:rsidRPr="00A1600F">
              <w:rPr>
                <w:rFonts w:ascii="Times New Roman" w:hAnsi="Times New Roman"/>
                <w:b/>
                <w:smallCaps w:val="0"/>
                <w:lang w:val="fr-FR"/>
              </w:rPr>
              <w:t>MA7</w:t>
            </w:r>
            <w:r w:rsidRPr="00A1600F">
              <w:rPr>
                <w:rFonts w:ascii="Times New Roman" w:hAnsi="Times New Roman"/>
                <w:smallCaps w:val="0"/>
                <w:lang w:val="fr-FR"/>
              </w:rPr>
              <w:t xml:space="preserve">. </w:t>
            </w:r>
            <w:r w:rsidR="00CE1E35" w:rsidRPr="00A1600F">
              <w:rPr>
                <w:rFonts w:ascii="Times New Roman" w:hAnsi="Times New Roman"/>
                <w:smallCaps w:val="0"/>
                <w:lang w:val="fr-FR"/>
              </w:rPr>
              <w:t>Avez-vous été mariée ou avez-vous vécu avec quelqu’un une fois ou plus d'une fois </w:t>
            </w:r>
            <w:r w:rsidR="006E2301" w:rsidRPr="00B4479E">
              <w:rPr>
                <w:rFonts w:ascii="Times New Roman" w:hAnsi="Times New Roman"/>
                <w:smallCaps w:val="0"/>
                <w:color w:val="00B050"/>
                <w:lang w:val="fr-FR"/>
              </w:rPr>
              <w:t xml:space="preserve">ou avez-vous été en </w:t>
            </w:r>
            <w:r w:rsidR="006E2301" w:rsidRPr="00B4479E">
              <w:rPr>
                <w:rFonts w:ascii="Times New Roman" w:hAnsi="Times New Roman"/>
                <w:smallCaps w:val="0"/>
                <w:color w:val="FF0000"/>
                <w:lang w:val="fr-FR"/>
              </w:rPr>
              <w:t>union de visite</w:t>
            </w:r>
            <w:r w:rsidR="006E2301" w:rsidRPr="00B4479E">
              <w:rPr>
                <w:rFonts w:ascii="Times New Roman" w:hAnsi="Times New Roman"/>
                <w:smallCaps w:val="0"/>
                <w:color w:val="00B050"/>
                <w:lang w:val="fr-FR"/>
              </w:rPr>
              <w:t xml:space="preserve"> ? </w:t>
            </w:r>
            <w:r w:rsidRPr="00B4479E">
              <w:rPr>
                <w:rFonts w:ascii="Times New Roman" w:hAnsi="Times New Roman"/>
                <w:smallCaps w:val="0"/>
                <w:color w:val="00B050"/>
                <w:lang w:val="fr-FR"/>
              </w:rPr>
              <w:t xml:space="preserve"> </w:t>
            </w:r>
          </w:p>
        </w:tc>
        <w:tc>
          <w:tcPr>
            <w:tcW w:w="2250" w:type="pct"/>
            <w:shd w:val="clear" w:color="auto" w:fill="auto"/>
            <w:tcMar>
              <w:top w:w="43" w:type="dxa"/>
              <w:left w:w="115" w:type="dxa"/>
              <w:bottom w:w="43" w:type="dxa"/>
              <w:right w:w="115" w:type="dxa"/>
            </w:tcMar>
          </w:tcPr>
          <w:p w14:paraId="18D2B2B0" w14:textId="6A918AC5" w:rsidR="00E15C30" w:rsidRPr="00A1600F"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A1600F">
              <w:rPr>
                <w:rFonts w:ascii="Times New Roman" w:hAnsi="Times New Roman"/>
                <w:caps/>
                <w:lang w:val="fr-FR"/>
              </w:rPr>
              <w:t>SEULEMENT UNE FOIS</w:t>
            </w:r>
            <w:r w:rsidR="00E15C30" w:rsidRPr="00A1600F">
              <w:rPr>
                <w:rFonts w:ascii="Times New Roman" w:hAnsi="Times New Roman"/>
                <w:caps/>
                <w:lang w:val="fr-FR"/>
              </w:rPr>
              <w:tab/>
              <w:t>1</w:t>
            </w:r>
          </w:p>
          <w:p w14:paraId="661DDBE8" w14:textId="069ABE10" w:rsidR="00E15C30" w:rsidRPr="00A1600F" w:rsidRDefault="00CE1E35" w:rsidP="008E042D">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A1600F">
              <w:rPr>
                <w:rFonts w:ascii="Times New Roman" w:hAnsi="Times New Roman"/>
                <w:caps/>
                <w:lang w:val="fr-FR"/>
              </w:rPr>
              <w:t>PLUS D’UNE FOIS</w:t>
            </w:r>
            <w:r w:rsidR="00E15C30" w:rsidRPr="00A1600F">
              <w:rPr>
                <w:rFonts w:ascii="Times New Roman" w:hAnsi="Times New Roman"/>
                <w:caps/>
                <w:lang w:val="fr-FR"/>
              </w:rPr>
              <w:tab/>
              <w:t>2</w:t>
            </w:r>
          </w:p>
        </w:tc>
        <w:tc>
          <w:tcPr>
            <w:tcW w:w="656" w:type="pct"/>
            <w:tcBorders>
              <w:right w:val="double" w:sz="4" w:space="0" w:color="auto"/>
            </w:tcBorders>
            <w:shd w:val="clear" w:color="auto" w:fill="auto"/>
            <w:tcMar>
              <w:top w:w="43" w:type="dxa"/>
              <w:left w:w="115" w:type="dxa"/>
              <w:bottom w:w="43" w:type="dxa"/>
              <w:right w:w="115" w:type="dxa"/>
            </w:tcMar>
          </w:tcPr>
          <w:p w14:paraId="228A488C"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MA8A</w:t>
            </w:r>
          </w:p>
          <w:p w14:paraId="2E0DE09A"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MA8B</w:t>
            </w:r>
          </w:p>
        </w:tc>
      </w:tr>
      <w:tr w:rsidR="00E15C30" w:rsidRPr="00B4479E" w14:paraId="718EF1BE" w14:textId="77777777" w:rsidTr="00933094">
        <w:trPr>
          <w:cantSplit/>
          <w:jc w:val="center"/>
        </w:trPr>
        <w:tc>
          <w:tcPr>
            <w:tcW w:w="2093" w:type="pct"/>
            <w:tcBorders>
              <w:left w:val="double" w:sz="4" w:space="0" w:color="auto"/>
              <w:bottom w:val="single" w:sz="4" w:space="0" w:color="auto"/>
            </w:tcBorders>
            <w:shd w:val="clear" w:color="auto" w:fill="auto"/>
            <w:tcMar>
              <w:top w:w="43" w:type="dxa"/>
              <w:left w:w="115" w:type="dxa"/>
              <w:bottom w:w="43" w:type="dxa"/>
              <w:right w:w="115" w:type="dxa"/>
            </w:tcMar>
          </w:tcPr>
          <w:p w14:paraId="51C7FF6B" w14:textId="0D02D251"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lastRenderedPageBreak/>
              <w:t>MA8A</w:t>
            </w:r>
            <w:r w:rsidRPr="006E5F10">
              <w:rPr>
                <w:rFonts w:ascii="Times New Roman" w:hAnsi="Times New Roman"/>
                <w:smallCaps w:val="0"/>
                <w:lang w:val="fr-FR"/>
              </w:rPr>
              <w:t xml:space="preserve">. </w:t>
            </w:r>
            <w:r w:rsidR="00CE1E35" w:rsidRPr="006E5F10">
              <w:rPr>
                <w:rFonts w:ascii="Times New Roman" w:hAnsi="Times New Roman"/>
                <w:smallCaps w:val="0"/>
                <w:lang w:val="fr-FR"/>
              </w:rPr>
              <w:t xml:space="preserve">En quel mois et en quelle année avez-vous </w:t>
            </w:r>
            <w:r w:rsidR="00CE1E35" w:rsidRPr="00A1600F">
              <w:rPr>
                <w:rFonts w:ascii="Times New Roman" w:hAnsi="Times New Roman"/>
                <w:smallCaps w:val="0"/>
                <w:lang w:val="fr-FR"/>
              </w:rPr>
              <w:t>commencé à vivre avec votre (</w:t>
            </w:r>
            <w:r w:rsidR="00CE1E35" w:rsidRPr="00A1600F">
              <w:rPr>
                <w:rFonts w:ascii="Times New Roman" w:hAnsi="Times New Roman"/>
                <w:b/>
                <w:i/>
                <w:smallCaps w:val="0"/>
                <w:lang w:val="fr-FR"/>
              </w:rPr>
              <w:t>mari/partenaire</w:t>
            </w:r>
            <w:r w:rsidR="00CE1E35" w:rsidRPr="00A1600F">
              <w:rPr>
                <w:rFonts w:ascii="Times New Roman" w:hAnsi="Times New Roman"/>
                <w:smallCaps w:val="0"/>
                <w:lang w:val="fr-FR"/>
              </w:rPr>
              <w:t xml:space="preserve">) </w:t>
            </w:r>
            <w:r w:rsidRPr="00B4479E">
              <w:rPr>
                <w:rFonts w:ascii="Times New Roman" w:hAnsi="Times New Roman"/>
                <w:smallCaps w:val="0"/>
                <w:color w:val="00B050"/>
                <w:lang w:val="fr-FR"/>
              </w:rPr>
              <w:t>o</w:t>
            </w:r>
            <w:r w:rsidR="006E2301" w:rsidRPr="00B4479E">
              <w:rPr>
                <w:rFonts w:ascii="Times New Roman" w:hAnsi="Times New Roman"/>
                <w:smallCaps w:val="0"/>
                <w:color w:val="00B050"/>
                <w:lang w:val="fr-FR"/>
              </w:rPr>
              <w:t xml:space="preserve">u avez-vous débuté une </w:t>
            </w:r>
            <w:r w:rsidR="006E2301" w:rsidRPr="00B4479E">
              <w:rPr>
                <w:rFonts w:ascii="Times New Roman" w:hAnsi="Times New Roman"/>
                <w:smallCaps w:val="0"/>
                <w:color w:val="FF0000"/>
                <w:lang w:val="fr-FR"/>
              </w:rPr>
              <w:t>union de visite</w:t>
            </w:r>
            <w:r w:rsidR="006E2301" w:rsidRPr="00B4479E">
              <w:rPr>
                <w:rFonts w:ascii="Times New Roman" w:hAnsi="Times New Roman"/>
                <w:smallCaps w:val="0"/>
                <w:color w:val="00B050"/>
                <w:lang w:val="fr-FR"/>
              </w:rPr>
              <w:t xml:space="preserve"> ? </w:t>
            </w:r>
          </w:p>
          <w:p w14:paraId="009E8710" w14:textId="77777777"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p>
          <w:p w14:paraId="4748CB93" w14:textId="77777777" w:rsidR="00CE1E35" w:rsidRPr="00A1600F" w:rsidRDefault="00CE1E35" w:rsidP="00CE1E35">
            <w:pPr>
              <w:pStyle w:val="1Intvwqst"/>
              <w:spacing w:line="276" w:lineRule="auto"/>
              <w:ind w:left="144" w:hanging="144"/>
              <w:contextualSpacing/>
              <w:rPr>
                <w:rFonts w:ascii="Times New Roman" w:hAnsi="Times New Roman"/>
                <w:i/>
                <w:smallCaps w:val="0"/>
                <w:lang w:val="fr-FR"/>
              </w:rPr>
            </w:pPr>
            <w:r w:rsidRPr="00A1600F">
              <w:rPr>
                <w:rFonts w:ascii="Times New Roman" w:hAnsi="Times New Roman"/>
                <w:i/>
                <w:smallCaps w:val="0"/>
                <w:lang w:val="fr-FR"/>
              </w:rPr>
              <w:t>Si la personne interrogée dit qu'elle est mariée mais qu'elle ne vit pas encore avec son mari, lui demander : En quel mois et en quelle année vous êtes-vous mariée avec votre mari ?</w:t>
            </w:r>
          </w:p>
          <w:p w14:paraId="6CC058CE" w14:textId="77777777"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p>
          <w:p w14:paraId="2A1BB745" w14:textId="404B2E77"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A1600F">
              <w:rPr>
                <w:rFonts w:ascii="Times New Roman" w:hAnsi="Times New Roman"/>
                <w:b/>
                <w:smallCaps w:val="0"/>
                <w:lang w:val="fr-FR"/>
              </w:rPr>
              <w:t>MA8B</w:t>
            </w:r>
            <w:r w:rsidRPr="00A1600F">
              <w:rPr>
                <w:rFonts w:ascii="Times New Roman" w:hAnsi="Times New Roman"/>
                <w:smallCaps w:val="0"/>
                <w:lang w:val="fr-FR"/>
              </w:rPr>
              <w:t xml:space="preserve">. </w:t>
            </w:r>
            <w:r w:rsidR="00CE1E35" w:rsidRPr="00A1600F">
              <w:rPr>
                <w:rFonts w:ascii="Times New Roman" w:hAnsi="Times New Roman"/>
                <w:smallCaps w:val="0"/>
                <w:lang w:val="fr-FR"/>
              </w:rPr>
              <w:t xml:space="preserve">En quel mois et en quelle année avez-vous commencé à vivre avec votre </w:t>
            </w:r>
            <w:r w:rsidR="00CE1E35" w:rsidRPr="00A1600F">
              <w:rPr>
                <w:rFonts w:ascii="Times New Roman" w:hAnsi="Times New Roman"/>
                <w:smallCaps w:val="0"/>
                <w:u w:val="single"/>
                <w:lang w:val="fr-FR"/>
              </w:rPr>
              <w:t xml:space="preserve">premier </w:t>
            </w:r>
            <w:r w:rsidR="00CE1E35" w:rsidRPr="00A1600F">
              <w:rPr>
                <w:rFonts w:ascii="Times New Roman" w:hAnsi="Times New Roman"/>
                <w:smallCaps w:val="0"/>
                <w:lang w:val="fr-FR"/>
              </w:rPr>
              <w:t xml:space="preserve">(mari/partenaire) </w:t>
            </w:r>
            <w:r w:rsidR="006E2301" w:rsidRPr="00B4479E">
              <w:rPr>
                <w:rFonts w:ascii="Times New Roman" w:hAnsi="Times New Roman"/>
                <w:smallCaps w:val="0"/>
                <w:color w:val="00B050"/>
                <w:lang w:val="fr-FR"/>
              </w:rPr>
              <w:t xml:space="preserve">ou avez-vous débuté une </w:t>
            </w:r>
            <w:r w:rsidR="006E2301" w:rsidRPr="00B4479E">
              <w:rPr>
                <w:rFonts w:ascii="Times New Roman" w:hAnsi="Times New Roman"/>
                <w:smallCaps w:val="0"/>
                <w:color w:val="FF0000"/>
                <w:lang w:val="fr-FR"/>
              </w:rPr>
              <w:t>union de visite</w:t>
            </w:r>
            <w:r w:rsidR="006E2301" w:rsidRPr="00B4479E">
              <w:rPr>
                <w:rFonts w:ascii="Times New Roman" w:hAnsi="Times New Roman"/>
                <w:smallCaps w:val="0"/>
                <w:color w:val="00B050"/>
                <w:lang w:val="fr-FR"/>
              </w:rPr>
              <w:t> ?</w:t>
            </w:r>
          </w:p>
          <w:p w14:paraId="0452A338" w14:textId="77777777"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p>
          <w:p w14:paraId="714C43F4" w14:textId="03F2EB92" w:rsidR="00E15C30" w:rsidRPr="006E5F10" w:rsidRDefault="00CE1E35" w:rsidP="00933094">
            <w:pPr>
              <w:pStyle w:val="1Intvwqst"/>
              <w:suppressAutoHyphens/>
              <w:spacing w:line="276" w:lineRule="auto"/>
              <w:ind w:left="320" w:hanging="144"/>
              <w:contextualSpacing/>
              <w:rPr>
                <w:rFonts w:ascii="Times New Roman" w:hAnsi="Times New Roman"/>
                <w:smallCaps w:val="0"/>
                <w:lang w:val="fr-FR"/>
              </w:rPr>
            </w:pPr>
            <w:r w:rsidRPr="006E5F10">
              <w:rPr>
                <w:rFonts w:ascii="Times New Roman" w:hAnsi="Times New Roman"/>
                <w:i/>
                <w:smallCaps w:val="0"/>
                <w:lang w:val="fr-FR"/>
              </w:rPr>
              <w:t xml:space="preserve">Si la personne interrogée déclare avoir été mariée auparavant mais n'avoir jamais vécu avec son premier mari, lui demander : En quel mois et en quelle année vous êtes-vous mariée avec votre </w:t>
            </w:r>
            <w:r w:rsidRPr="006E5F10">
              <w:rPr>
                <w:rFonts w:ascii="Times New Roman" w:hAnsi="Times New Roman"/>
                <w:i/>
                <w:smallCaps w:val="0"/>
                <w:u w:val="single"/>
                <w:lang w:val="fr-FR"/>
              </w:rPr>
              <w:t>premier mari</w:t>
            </w:r>
            <w:r w:rsidRPr="006E5F10">
              <w:rPr>
                <w:rFonts w:ascii="Times New Roman" w:hAnsi="Times New Roman"/>
                <w:i/>
                <w:smallCaps w:val="0"/>
                <w:lang w:val="fr-FR"/>
              </w:rPr>
              <w:t xml:space="preserve"> ?</w:t>
            </w:r>
          </w:p>
        </w:tc>
        <w:tc>
          <w:tcPr>
            <w:tcW w:w="2250" w:type="pct"/>
            <w:tcBorders>
              <w:bottom w:val="single" w:sz="4" w:space="0" w:color="auto"/>
            </w:tcBorders>
            <w:shd w:val="clear" w:color="auto" w:fill="auto"/>
            <w:tcMar>
              <w:top w:w="43" w:type="dxa"/>
              <w:left w:w="115" w:type="dxa"/>
              <w:bottom w:w="43" w:type="dxa"/>
              <w:right w:w="115" w:type="dxa"/>
            </w:tcMar>
          </w:tcPr>
          <w:p w14:paraId="212FDDC1"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Date de la (premiÈre) union</w:t>
            </w:r>
          </w:p>
          <w:p w14:paraId="445AE751"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ab/>
              <w:t>MoIS</w:t>
            </w:r>
            <w:r w:rsidRPr="006E5F10">
              <w:rPr>
                <w:rFonts w:ascii="Times New Roman" w:hAnsi="Times New Roman"/>
                <w:caps/>
                <w:lang w:val="fr-FR"/>
              </w:rPr>
              <w:tab/>
              <w:t>__ __</w:t>
            </w:r>
          </w:p>
          <w:p w14:paraId="6E68DCB9"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ab/>
              <w:t>NSP MOIS</w:t>
            </w:r>
            <w:r w:rsidRPr="006E5F10">
              <w:rPr>
                <w:rFonts w:ascii="Times New Roman" w:hAnsi="Times New Roman"/>
                <w:caps/>
                <w:lang w:val="fr-FR"/>
              </w:rPr>
              <w:tab/>
              <w:t>98</w:t>
            </w:r>
          </w:p>
          <w:p w14:paraId="47E89E4A"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420D6B1A"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ab/>
              <w:t>ANNÉE</w:t>
            </w:r>
            <w:r w:rsidRPr="006E5F10">
              <w:rPr>
                <w:rFonts w:ascii="Times New Roman" w:hAnsi="Times New Roman"/>
                <w:caps/>
                <w:lang w:val="fr-FR"/>
              </w:rPr>
              <w:tab/>
              <w:t>__ __ __ __</w:t>
            </w:r>
          </w:p>
          <w:p w14:paraId="574B5BE0" w14:textId="072BBB64" w:rsidR="00E15C30" w:rsidRPr="006E5F10" w:rsidRDefault="00CE1E35" w:rsidP="00CE1E35">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6E5F10">
              <w:rPr>
                <w:rFonts w:ascii="Times New Roman" w:hAnsi="Times New Roman"/>
                <w:caps/>
                <w:lang w:val="fr-FR"/>
              </w:rPr>
              <w:tab/>
              <w:t xml:space="preserve">NSP ANNÉE </w:t>
            </w:r>
            <w:r w:rsidR="00E15C30" w:rsidRPr="006E5F10">
              <w:rPr>
                <w:rFonts w:ascii="Times New Roman" w:hAnsi="Times New Roman"/>
                <w:caps/>
                <w:lang w:val="fr-FR"/>
              </w:rPr>
              <w:t>9998</w:t>
            </w:r>
          </w:p>
        </w:tc>
        <w:tc>
          <w:tcPr>
            <w:tcW w:w="656" w:type="pct"/>
            <w:tcBorders>
              <w:bottom w:val="single" w:sz="4" w:space="0" w:color="auto"/>
              <w:right w:val="double" w:sz="4" w:space="0" w:color="auto"/>
            </w:tcBorders>
            <w:shd w:val="clear" w:color="auto" w:fill="auto"/>
            <w:tcMar>
              <w:top w:w="43" w:type="dxa"/>
              <w:left w:w="115" w:type="dxa"/>
              <w:bottom w:w="43" w:type="dxa"/>
              <w:right w:w="115" w:type="dxa"/>
            </w:tcMar>
          </w:tcPr>
          <w:p w14:paraId="0110836F" w14:textId="77777777" w:rsidR="00E15C30" w:rsidRPr="006E5F10" w:rsidRDefault="00E15C30" w:rsidP="00933094">
            <w:pPr>
              <w:pStyle w:val="skipcolumn"/>
              <w:suppressAutoHyphens/>
              <w:spacing w:line="276" w:lineRule="auto"/>
              <w:ind w:left="144" w:hanging="144"/>
              <w:contextualSpacing/>
              <w:rPr>
                <w:rFonts w:ascii="Times New Roman" w:hAnsi="Times New Roman"/>
                <w:lang w:val="fr-FR"/>
              </w:rPr>
            </w:pPr>
          </w:p>
        </w:tc>
      </w:tr>
      <w:tr w:rsidR="00E15C30" w:rsidRPr="006E5F10" w14:paraId="7DCAD148" w14:textId="77777777" w:rsidTr="00933094">
        <w:trPr>
          <w:cantSplit/>
          <w:jc w:val="center"/>
        </w:trPr>
        <w:tc>
          <w:tcPr>
            <w:tcW w:w="209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DCFD9D" w14:textId="686DBF2B"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MA9</w:t>
            </w:r>
            <w:r w:rsidRPr="006E5F10">
              <w:rPr>
                <w:rFonts w:ascii="Times New Roman" w:hAnsi="Times New Roman"/>
                <w:smallCaps w:val="0"/>
                <w:lang w:val="fr-FR"/>
              </w:rPr>
              <w:t>.</w:t>
            </w:r>
            <w:r w:rsidRPr="006E5F10">
              <w:rPr>
                <w:rFonts w:ascii="Times New Roman" w:hAnsi="Times New Roman"/>
                <w:i/>
                <w:smallCaps w:val="0"/>
                <w:lang w:val="fr-FR"/>
              </w:rPr>
              <w:t xml:space="preserve"> </w:t>
            </w:r>
            <w:r w:rsidR="00CE1E35" w:rsidRPr="006E5F10">
              <w:rPr>
                <w:rFonts w:ascii="Times New Roman" w:hAnsi="Times New Roman"/>
                <w:i/>
                <w:smallCaps w:val="0"/>
                <w:lang w:val="fr-FR"/>
              </w:rPr>
              <w:t xml:space="preserve">Vérifier MA8A/B : </w:t>
            </w:r>
            <w:r w:rsidR="00CE1E35" w:rsidRPr="006E5F10">
              <w:rPr>
                <w:lang w:val="fr-FR"/>
              </w:rPr>
              <w:t>« </w:t>
            </w:r>
            <w:r w:rsidR="00CE1E35" w:rsidRPr="006E5F10">
              <w:rPr>
                <w:rFonts w:ascii="Times New Roman" w:hAnsi="Times New Roman"/>
                <w:i/>
                <w:smallCaps w:val="0"/>
                <w:lang w:val="fr-FR"/>
              </w:rPr>
              <w:t>NSP Année</w:t>
            </w:r>
            <w:r w:rsidR="00CE1E35" w:rsidRPr="006E5F10">
              <w:rPr>
                <w:lang w:val="fr-FR"/>
              </w:rPr>
              <w:t> »</w:t>
            </w:r>
            <w:r w:rsidR="00CE1E35" w:rsidRPr="006E5F10">
              <w:rPr>
                <w:rFonts w:ascii="Times New Roman" w:hAnsi="Times New Roman"/>
                <w:i/>
                <w:smallCaps w:val="0"/>
                <w:lang w:val="fr-FR"/>
              </w:rPr>
              <w:t xml:space="preserve"> enregistré ?</w:t>
            </w:r>
          </w:p>
        </w:tc>
        <w:tc>
          <w:tcPr>
            <w:tcW w:w="2250" w:type="pct"/>
            <w:tcBorders>
              <w:top w:val="single" w:sz="4" w:space="0" w:color="auto"/>
              <w:bottom w:val="single" w:sz="4" w:space="0" w:color="auto"/>
            </w:tcBorders>
            <w:shd w:val="clear" w:color="auto" w:fill="FFFFCC"/>
            <w:tcMar>
              <w:top w:w="43" w:type="dxa"/>
              <w:left w:w="115" w:type="dxa"/>
              <w:bottom w:w="43" w:type="dxa"/>
              <w:right w:w="115" w:type="dxa"/>
            </w:tcMar>
          </w:tcPr>
          <w:p w14:paraId="366D705D"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OUI, ma8A/b=9998</w:t>
            </w:r>
            <w:r w:rsidRPr="006E5F10">
              <w:rPr>
                <w:rFonts w:ascii="Times New Roman" w:hAnsi="Times New Roman"/>
                <w:caps/>
                <w:lang w:val="fr-FR"/>
              </w:rPr>
              <w:tab/>
              <w:t>1</w:t>
            </w:r>
          </w:p>
          <w:p w14:paraId="5B565D12" w14:textId="1F7C65C5" w:rsidR="00E15C30" w:rsidRPr="006E5F10" w:rsidRDefault="00CE1E35" w:rsidP="00CE1E35">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NoN, MA8A/B≠9998</w:t>
            </w:r>
            <w:r w:rsidRPr="006E5F10">
              <w:rPr>
                <w:rFonts w:ascii="Times New Roman" w:hAnsi="Times New Roman"/>
                <w:caps/>
                <w:lang w:val="fr-FR"/>
              </w:rPr>
              <w:tab/>
              <w:t>2</w:t>
            </w:r>
          </w:p>
        </w:tc>
        <w:tc>
          <w:tcPr>
            <w:tcW w:w="6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3D5694"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1B2F39D8" w14:textId="2BD78E7A"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00CE1E35" w:rsidRPr="006E5F10">
              <w:rPr>
                <w:rFonts w:ascii="Times New Roman" w:eastAsia="Times New Roman" w:hAnsi="Times New Roman" w:cs="Times New Roman"/>
                <w:i/>
                <w:iCs/>
                <w:lang w:val="fr-FR"/>
              </w:rPr>
              <w:t>FIN</w:t>
            </w:r>
          </w:p>
        </w:tc>
      </w:tr>
      <w:tr w:rsidR="00E15C30" w:rsidRPr="006E5F10" w14:paraId="432EAB32" w14:textId="77777777" w:rsidTr="00933094">
        <w:trPr>
          <w:cantSplit/>
          <w:jc w:val="center"/>
        </w:trPr>
        <w:tc>
          <w:tcPr>
            <w:tcW w:w="209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8CBB1BD" w14:textId="67E2FC5F"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MA10</w:t>
            </w:r>
            <w:r w:rsidRPr="006E5F10">
              <w:rPr>
                <w:rFonts w:ascii="Times New Roman" w:hAnsi="Times New Roman"/>
                <w:smallCaps w:val="0"/>
                <w:lang w:val="fr-FR"/>
              </w:rPr>
              <w:t>.</w:t>
            </w:r>
            <w:r w:rsidRPr="006E5F10">
              <w:rPr>
                <w:rFonts w:ascii="Times New Roman" w:hAnsi="Times New Roman"/>
                <w:i/>
                <w:smallCaps w:val="0"/>
                <w:lang w:val="fr-FR"/>
              </w:rPr>
              <w:t xml:space="preserve"> </w:t>
            </w:r>
            <w:r w:rsidR="00CE1E35" w:rsidRPr="006E5F10">
              <w:rPr>
                <w:rFonts w:ascii="Times New Roman" w:hAnsi="Times New Roman"/>
                <w:i/>
                <w:smallCaps w:val="0"/>
                <w:lang w:val="fr-FR"/>
              </w:rPr>
              <w:t>Vérifier MA7 : En union seulement une fois ?</w:t>
            </w:r>
          </w:p>
        </w:tc>
        <w:tc>
          <w:tcPr>
            <w:tcW w:w="2250" w:type="pct"/>
            <w:tcBorders>
              <w:top w:val="single" w:sz="4" w:space="0" w:color="auto"/>
              <w:bottom w:val="single" w:sz="4" w:space="0" w:color="auto"/>
            </w:tcBorders>
            <w:shd w:val="clear" w:color="auto" w:fill="FFFFCC"/>
            <w:tcMar>
              <w:top w:w="43" w:type="dxa"/>
              <w:left w:w="115" w:type="dxa"/>
              <w:bottom w:w="43" w:type="dxa"/>
              <w:right w:w="115" w:type="dxa"/>
            </w:tcMar>
          </w:tcPr>
          <w:p w14:paraId="359639CB" w14:textId="77777777" w:rsidR="00CE1E35" w:rsidRPr="006E5F10" w:rsidRDefault="00CE1E35" w:rsidP="00CE1E35">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6E5F10">
              <w:rPr>
                <w:rFonts w:ascii="Times New Roman" w:hAnsi="Times New Roman"/>
                <w:caps/>
                <w:lang w:val="fr-FR"/>
              </w:rPr>
              <w:t>oui, MA7=1</w:t>
            </w:r>
            <w:r w:rsidRPr="006E5F10">
              <w:rPr>
                <w:rFonts w:ascii="Times New Roman" w:hAnsi="Times New Roman"/>
                <w:caps/>
                <w:lang w:val="fr-FR"/>
              </w:rPr>
              <w:tab/>
              <w:t>1</w:t>
            </w:r>
          </w:p>
          <w:p w14:paraId="4F296A4F" w14:textId="5F33F3D7" w:rsidR="00E15C30" w:rsidRPr="006E5F10" w:rsidRDefault="00CE1E35" w:rsidP="00CE1E35">
            <w:pPr>
              <w:pStyle w:val="Responsecategs"/>
              <w:tabs>
                <w:tab w:val="clear" w:pos="3942"/>
                <w:tab w:val="right" w:leader="dot" w:pos="4274"/>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Non, MA7=2</w:t>
            </w:r>
            <w:r w:rsidRPr="006E5F10">
              <w:rPr>
                <w:rFonts w:ascii="Times New Roman" w:hAnsi="Times New Roman"/>
                <w:caps/>
                <w:lang w:val="fr-FR"/>
              </w:rPr>
              <w:tab/>
              <w:t>2</w:t>
            </w:r>
          </w:p>
        </w:tc>
        <w:tc>
          <w:tcPr>
            <w:tcW w:w="6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2E03132"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MA11A</w:t>
            </w:r>
          </w:p>
          <w:p w14:paraId="6DCBEC21"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MA11B</w:t>
            </w:r>
          </w:p>
        </w:tc>
      </w:tr>
      <w:tr w:rsidR="00E15C30" w:rsidRPr="006E5F10" w14:paraId="209E3B2B" w14:textId="77777777" w:rsidTr="00933094">
        <w:trPr>
          <w:cantSplit/>
          <w:trHeight w:val="1450"/>
          <w:jc w:val="center"/>
        </w:trPr>
        <w:tc>
          <w:tcPr>
            <w:tcW w:w="2093" w:type="pct"/>
            <w:tcBorders>
              <w:top w:val="single" w:sz="4" w:space="0" w:color="auto"/>
              <w:left w:val="double" w:sz="4" w:space="0" w:color="auto"/>
              <w:bottom w:val="double" w:sz="4" w:space="0" w:color="auto"/>
            </w:tcBorders>
            <w:tcMar>
              <w:top w:w="43" w:type="dxa"/>
              <w:left w:w="115" w:type="dxa"/>
              <w:bottom w:w="43" w:type="dxa"/>
              <w:right w:w="115" w:type="dxa"/>
            </w:tcMar>
          </w:tcPr>
          <w:p w14:paraId="706A7BA5" w14:textId="1F42582F"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MA11A</w:t>
            </w:r>
            <w:r w:rsidRPr="006E5F10">
              <w:rPr>
                <w:rFonts w:ascii="Times New Roman" w:hAnsi="Times New Roman"/>
                <w:smallCaps w:val="0"/>
                <w:lang w:val="fr-FR"/>
              </w:rPr>
              <w:t xml:space="preserve">. </w:t>
            </w:r>
            <w:r w:rsidR="00CE1E35" w:rsidRPr="006E5F10">
              <w:rPr>
                <w:rFonts w:ascii="Times New Roman" w:hAnsi="Times New Roman"/>
                <w:smallCaps w:val="0"/>
                <w:color w:val="000000"/>
                <w:lang w:val="fr-FR"/>
              </w:rPr>
              <w:t>Quel âge aviez-vous lorsque vous avez commencé à vivre avec votre (</w:t>
            </w:r>
            <w:r w:rsidR="00CE1E35" w:rsidRPr="006E5F10">
              <w:rPr>
                <w:rFonts w:ascii="Times New Roman" w:hAnsi="Times New Roman"/>
                <w:b/>
                <w:i/>
                <w:smallCaps w:val="0"/>
                <w:color w:val="000000"/>
                <w:lang w:val="fr-FR"/>
              </w:rPr>
              <w:t>mari/</w:t>
            </w:r>
            <w:r w:rsidR="00CE1E35" w:rsidRPr="00A1600F">
              <w:rPr>
                <w:rFonts w:ascii="Times New Roman" w:hAnsi="Times New Roman"/>
                <w:b/>
                <w:i/>
                <w:smallCaps w:val="0"/>
                <w:color w:val="000000"/>
                <w:lang w:val="fr-FR"/>
              </w:rPr>
              <w:t>partenaire</w:t>
            </w:r>
            <w:r w:rsidR="00CE1E35" w:rsidRPr="00A1600F">
              <w:rPr>
                <w:rFonts w:ascii="Times New Roman" w:hAnsi="Times New Roman"/>
                <w:smallCaps w:val="0"/>
                <w:color w:val="000000"/>
                <w:lang w:val="fr-FR"/>
              </w:rPr>
              <w:t>) </w:t>
            </w:r>
            <w:r w:rsidR="00D3222F" w:rsidRPr="00B4479E">
              <w:rPr>
                <w:rFonts w:ascii="Times New Roman" w:hAnsi="Times New Roman"/>
                <w:smallCaps w:val="0"/>
                <w:color w:val="00B050"/>
                <w:lang w:val="fr-FR"/>
              </w:rPr>
              <w:t xml:space="preserve">ou quand vous avez commencé votre </w:t>
            </w:r>
            <w:r w:rsidR="00D3222F" w:rsidRPr="00B4479E">
              <w:rPr>
                <w:rFonts w:ascii="Times New Roman" w:hAnsi="Times New Roman"/>
                <w:smallCaps w:val="0"/>
                <w:color w:val="FF0000"/>
                <w:lang w:val="fr-FR"/>
              </w:rPr>
              <w:t>union de visite</w:t>
            </w:r>
            <w:r w:rsidR="00D3222F" w:rsidRPr="00B4479E">
              <w:rPr>
                <w:rFonts w:ascii="Times New Roman" w:hAnsi="Times New Roman"/>
                <w:smallCaps w:val="0"/>
                <w:color w:val="00B050"/>
                <w:lang w:val="fr-FR"/>
              </w:rPr>
              <w:t> </w:t>
            </w:r>
            <w:r w:rsidRPr="00B4479E">
              <w:rPr>
                <w:rFonts w:ascii="Times New Roman" w:hAnsi="Times New Roman"/>
                <w:smallCaps w:val="0"/>
                <w:lang w:val="fr-FR"/>
              </w:rPr>
              <w:t>?</w:t>
            </w:r>
          </w:p>
          <w:p w14:paraId="40166B04" w14:textId="77777777" w:rsidR="00E15C30" w:rsidRPr="00A1600F" w:rsidRDefault="00E15C30" w:rsidP="00933094">
            <w:pPr>
              <w:pStyle w:val="1Intvwqst"/>
              <w:suppressAutoHyphens/>
              <w:spacing w:line="276" w:lineRule="auto"/>
              <w:ind w:left="144" w:hanging="144"/>
              <w:contextualSpacing/>
              <w:rPr>
                <w:rFonts w:ascii="Times New Roman" w:hAnsi="Times New Roman"/>
                <w:smallCaps w:val="0"/>
                <w:lang w:val="fr-FR"/>
              </w:rPr>
            </w:pPr>
          </w:p>
          <w:p w14:paraId="3CD2FEE0" w14:textId="77777777" w:rsidR="00CE1E35" w:rsidRPr="00A1600F" w:rsidRDefault="00CE1E35" w:rsidP="00CE1E35">
            <w:pPr>
              <w:pStyle w:val="1Intvwqst"/>
              <w:spacing w:line="276" w:lineRule="auto"/>
              <w:ind w:left="144" w:hanging="144"/>
              <w:contextualSpacing/>
              <w:rPr>
                <w:rFonts w:ascii="Times New Roman" w:hAnsi="Times New Roman"/>
                <w:smallCaps w:val="0"/>
                <w:lang w:val="fr-FR"/>
              </w:rPr>
            </w:pPr>
            <w:r w:rsidRPr="00A1600F">
              <w:rPr>
                <w:rFonts w:ascii="Times New Roman" w:hAnsi="Times New Roman"/>
                <w:i/>
                <w:smallCaps w:val="0"/>
                <w:lang w:val="fr-FR"/>
              </w:rPr>
              <w:t xml:space="preserve">Si la répondante dit qu'elle est mariée mais qu'elle ne vit pas encore avec son mari, il faut lui demander : </w:t>
            </w:r>
            <w:r w:rsidRPr="00A1600F">
              <w:rPr>
                <w:rFonts w:ascii="Times New Roman" w:hAnsi="Times New Roman"/>
                <w:smallCaps w:val="0"/>
                <w:lang w:val="fr-FR"/>
              </w:rPr>
              <w:t>Quel âge aviez-vous quand vous vous êtes mariée avec votre mari ?</w:t>
            </w:r>
          </w:p>
          <w:p w14:paraId="0588BB7C" w14:textId="77777777" w:rsidR="00CE1E35" w:rsidRPr="00A1600F" w:rsidRDefault="00CE1E35" w:rsidP="00CE1E35">
            <w:pPr>
              <w:pStyle w:val="1Intvwqst"/>
              <w:spacing w:line="276" w:lineRule="auto"/>
              <w:ind w:left="144" w:hanging="144"/>
              <w:contextualSpacing/>
              <w:rPr>
                <w:rFonts w:ascii="Times New Roman" w:hAnsi="Times New Roman"/>
                <w:b/>
                <w:smallCaps w:val="0"/>
                <w:lang w:val="fr-FR"/>
              </w:rPr>
            </w:pPr>
          </w:p>
          <w:p w14:paraId="50B50664" w14:textId="43625CED" w:rsidR="00E15C30" w:rsidRPr="006E5F10" w:rsidRDefault="00CE1E35" w:rsidP="00CE1E35">
            <w:pPr>
              <w:pStyle w:val="1Intvwqst"/>
              <w:spacing w:line="276" w:lineRule="auto"/>
              <w:ind w:left="144" w:hanging="144"/>
              <w:contextualSpacing/>
              <w:rPr>
                <w:rFonts w:ascii="Times New Roman" w:hAnsi="Times New Roman"/>
                <w:smallCaps w:val="0"/>
                <w:color w:val="000000"/>
                <w:lang w:val="fr-FR"/>
              </w:rPr>
            </w:pPr>
            <w:r w:rsidRPr="00A1600F">
              <w:rPr>
                <w:rFonts w:ascii="Times New Roman" w:hAnsi="Times New Roman"/>
                <w:b/>
                <w:smallCaps w:val="0"/>
                <w:lang w:val="fr-FR"/>
              </w:rPr>
              <w:t>MA11B</w:t>
            </w:r>
            <w:r w:rsidRPr="00A1600F">
              <w:rPr>
                <w:rFonts w:ascii="Times New Roman" w:hAnsi="Times New Roman"/>
                <w:smallCaps w:val="0"/>
                <w:lang w:val="fr-FR"/>
              </w:rPr>
              <w:t xml:space="preserve">. </w:t>
            </w:r>
            <w:r w:rsidRPr="00A1600F">
              <w:rPr>
                <w:rFonts w:ascii="Times New Roman" w:hAnsi="Times New Roman"/>
                <w:smallCaps w:val="0"/>
                <w:color w:val="000000"/>
                <w:lang w:val="fr-FR"/>
              </w:rPr>
              <w:t xml:space="preserve">Quel âge aviez-vous lorsque vous avez commencé à vivre avec votre </w:t>
            </w:r>
            <w:r w:rsidRPr="00A1600F">
              <w:rPr>
                <w:rFonts w:ascii="Times New Roman" w:hAnsi="Times New Roman"/>
                <w:smallCaps w:val="0"/>
                <w:color w:val="000000"/>
                <w:u w:val="single"/>
                <w:lang w:val="fr-FR"/>
              </w:rPr>
              <w:t>premier (</w:t>
            </w:r>
            <w:r w:rsidRPr="00A1600F">
              <w:rPr>
                <w:rFonts w:ascii="Times New Roman" w:hAnsi="Times New Roman"/>
                <w:smallCaps w:val="0"/>
                <w:color w:val="000000"/>
                <w:lang w:val="fr-FR"/>
              </w:rPr>
              <w:t>mari/partenaire) </w:t>
            </w:r>
            <w:r w:rsidR="00E15C30" w:rsidRPr="00B4479E">
              <w:rPr>
                <w:rFonts w:ascii="Times New Roman" w:hAnsi="Times New Roman"/>
                <w:smallCaps w:val="0"/>
                <w:color w:val="00B050"/>
                <w:lang w:val="fr-FR"/>
              </w:rPr>
              <w:t>o</w:t>
            </w:r>
            <w:r w:rsidR="00A1600F">
              <w:rPr>
                <w:rFonts w:ascii="Times New Roman" w:hAnsi="Times New Roman"/>
                <w:smallCaps w:val="0"/>
                <w:color w:val="00B050"/>
                <w:lang w:val="fr-FR"/>
              </w:rPr>
              <w:t xml:space="preserve">u lorsque vous avait </w:t>
            </w:r>
            <w:r w:rsidR="0001008B">
              <w:rPr>
                <w:rFonts w:ascii="Times New Roman" w:hAnsi="Times New Roman"/>
                <w:smallCaps w:val="0"/>
                <w:color w:val="00B050"/>
                <w:lang w:val="fr-FR"/>
              </w:rPr>
              <w:t>débuté</w:t>
            </w:r>
            <w:r w:rsidR="00A1600F">
              <w:rPr>
                <w:rFonts w:ascii="Times New Roman" w:hAnsi="Times New Roman"/>
                <w:smallCaps w:val="0"/>
                <w:color w:val="00B050"/>
                <w:lang w:val="fr-FR"/>
              </w:rPr>
              <w:t xml:space="preserve"> votre première </w:t>
            </w:r>
            <w:r w:rsidR="00A1600F" w:rsidRPr="00B4479E">
              <w:rPr>
                <w:rFonts w:ascii="Times New Roman" w:hAnsi="Times New Roman"/>
                <w:smallCaps w:val="0"/>
                <w:color w:val="FF0000"/>
                <w:lang w:val="fr-FR"/>
              </w:rPr>
              <w:t>union de visite</w:t>
            </w:r>
            <w:r w:rsidR="0001008B">
              <w:rPr>
                <w:rFonts w:ascii="Times New Roman" w:hAnsi="Times New Roman"/>
                <w:smallCaps w:val="0"/>
                <w:color w:val="00B050"/>
                <w:lang w:val="fr-FR"/>
              </w:rPr>
              <w:t xml:space="preserve"> </w:t>
            </w:r>
            <w:r w:rsidR="00E15C30" w:rsidRPr="00B4479E">
              <w:rPr>
                <w:rFonts w:ascii="Times New Roman" w:hAnsi="Times New Roman"/>
                <w:smallCaps w:val="0"/>
                <w:lang w:val="fr-FR"/>
              </w:rPr>
              <w:t>?</w:t>
            </w:r>
          </w:p>
          <w:p w14:paraId="4BC31121" w14:textId="77777777"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p>
          <w:p w14:paraId="157500EC" w14:textId="12BA3A63" w:rsidR="00E15C30" w:rsidRPr="006E5F10" w:rsidRDefault="00CE1E35"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i/>
                <w:smallCaps w:val="0"/>
                <w:lang w:val="fr-FR"/>
              </w:rPr>
              <w:t xml:space="preserve">Si la répondante dit qu’elle a été mariée auparavant mais qu’elle n'a jamais vécu avec son premier mari, il faut lui demander : </w:t>
            </w:r>
            <w:r w:rsidRPr="006E5F10">
              <w:rPr>
                <w:rFonts w:ascii="Times New Roman" w:hAnsi="Times New Roman"/>
                <w:smallCaps w:val="0"/>
                <w:lang w:val="fr-FR"/>
              </w:rPr>
              <w:t xml:space="preserve">Quel âge aviez-vous quand vous vous êtes mariée avec votre </w:t>
            </w:r>
            <w:r w:rsidRPr="00B4479E">
              <w:rPr>
                <w:rFonts w:ascii="Times New Roman" w:hAnsi="Times New Roman"/>
                <w:smallCaps w:val="0"/>
                <w:u w:val="single"/>
                <w:lang w:val="fr-FR"/>
              </w:rPr>
              <w:t>premier</w:t>
            </w:r>
            <w:r w:rsidRPr="006E5F10">
              <w:rPr>
                <w:rFonts w:ascii="Times New Roman" w:hAnsi="Times New Roman"/>
                <w:smallCaps w:val="0"/>
                <w:lang w:val="fr-FR"/>
              </w:rPr>
              <w:t xml:space="preserve"> mari ?</w:t>
            </w:r>
          </w:p>
        </w:tc>
        <w:tc>
          <w:tcPr>
            <w:tcW w:w="2250" w:type="pct"/>
            <w:tcBorders>
              <w:top w:val="single" w:sz="4" w:space="0" w:color="auto"/>
              <w:bottom w:val="double" w:sz="4" w:space="0" w:color="auto"/>
            </w:tcBorders>
            <w:tcMar>
              <w:top w:w="43" w:type="dxa"/>
              <w:left w:w="115" w:type="dxa"/>
              <w:bottom w:w="43" w:type="dxa"/>
              <w:right w:w="115" w:type="dxa"/>
            </w:tcMar>
          </w:tcPr>
          <w:p w14:paraId="44B120B8" w14:textId="77777777" w:rsidR="00E15C30" w:rsidRPr="006E5F10" w:rsidRDefault="00E15C3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p>
          <w:p w14:paraId="5A411B84" w14:textId="77777777" w:rsidR="00E15C30" w:rsidRPr="006E5F10" w:rsidRDefault="00E15C30"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p>
          <w:p w14:paraId="0EC98DA5" w14:textId="60A722F4" w:rsidR="00E15C30" w:rsidRPr="006E5F10" w:rsidRDefault="00CE1E35" w:rsidP="00933094">
            <w:pPr>
              <w:pStyle w:val="Responsecategs"/>
              <w:tabs>
                <w:tab w:val="clear" w:pos="3942"/>
                <w:tab w:val="right" w:leader="dot" w:pos="4274"/>
              </w:tabs>
              <w:suppressAutoHyphens/>
              <w:spacing w:line="276" w:lineRule="auto"/>
              <w:ind w:left="144" w:hanging="144"/>
              <w:contextualSpacing/>
              <w:rPr>
                <w:rFonts w:ascii="Times New Roman" w:hAnsi="Times New Roman"/>
                <w:caps/>
                <w:lang w:val="fr-FR"/>
              </w:rPr>
            </w:pPr>
            <w:r w:rsidRPr="006E5F10">
              <w:rPr>
                <w:rFonts w:ascii="Times New Roman" w:hAnsi="Times New Roman"/>
                <w:caps/>
                <w:lang w:val="fr-FR"/>
              </w:rPr>
              <w:t>ÂGE EN ANNÉES</w:t>
            </w:r>
            <w:r w:rsidR="00E15C30" w:rsidRPr="006E5F10">
              <w:rPr>
                <w:rFonts w:ascii="Times New Roman" w:hAnsi="Times New Roman"/>
                <w:caps/>
                <w:lang w:val="fr-FR"/>
              </w:rPr>
              <w:tab/>
              <w:t>__ __</w:t>
            </w:r>
          </w:p>
        </w:tc>
        <w:tc>
          <w:tcPr>
            <w:tcW w:w="656" w:type="pct"/>
            <w:tcBorders>
              <w:top w:val="single" w:sz="4" w:space="0" w:color="auto"/>
              <w:bottom w:val="double" w:sz="4" w:space="0" w:color="auto"/>
              <w:right w:val="double" w:sz="4" w:space="0" w:color="auto"/>
            </w:tcBorders>
            <w:tcMar>
              <w:top w:w="43" w:type="dxa"/>
              <w:left w:w="115" w:type="dxa"/>
              <w:bottom w:w="43" w:type="dxa"/>
              <w:right w:w="115" w:type="dxa"/>
            </w:tcMar>
          </w:tcPr>
          <w:p w14:paraId="654B9BA0" w14:textId="77777777" w:rsidR="00E15C30" w:rsidRPr="006E5F10" w:rsidRDefault="00E15C30" w:rsidP="00933094">
            <w:pPr>
              <w:pStyle w:val="skipcolumn"/>
              <w:suppressAutoHyphens/>
              <w:spacing w:line="276" w:lineRule="auto"/>
              <w:ind w:left="144" w:hanging="144"/>
              <w:contextualSpacing/>
              <w:rPr>
                <w:rFonts w:ascii="Times New Roman" w:hAnsi="Times New Roman"/>
                <w:lang w:val="fr-FR"/>
              </w:rPr>
            </w:pPr>
          </w:p>
        </w:tc>
      </w:tr>
    </w:tbl>
    <w:p w14:paraId="3DEEF67E" w14:textId="54199673" w:rsidR="00E15C30" w:rsidRPr="006E5F10" w:rsidRDefault="00E15C30" w:rsidP="00E15C30">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423"/>
        <w:gridCol w:w="3690"/>
        <w:gridCol w:w="1360"/>
      </w:tblGrid>
      <w:tr w:rsidR="00E15C30" w:rsidRPr="006E5F10" w14:paraId="05582275" w14:textId="77777777" w:rsidTr="00933094">
        <w:trPr>
          <w:cantSplit/>
          <w:jc w:val="center"/>
        </w:trPr>
        <w:tc>
          <w:tcPr>
            <w:tcW w:w="1958"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37313EC" w14:textId="67FDA29D" w:rsidR="00E15C30" w:rsidRPr="006E5F10" w:rsidRDefault="00E15C30" w:rsidP="00933094">
            <w:pPr>
              <w:pStyle w:val="modulename"/>
              <w:pageBreakBefore/>
              <w:tabs>
                <w:tab w:val="right" w:pos="9540"/>
              </w:tabs>
              <w:suppressAutoHyphens/>
              <w:spacing w:line="276" w:lineRule="auto"/>
              <w:ind w:left="144" w:hanging="144"/>
              <w:contextualSpacing/>
              <w:rPr>
                <w:color w:val="FFFFFF"/>
                <w:sz w:val="20"/>
                <w:lang w:val="fr-FR"/>
              </w:rPr>
            </w:pPr>
            <w:r w:rsidRPr="006E5F10">
              <w:rPr>
                <w:b w:val="0"/>
                <w:sz w:val="20"/>
                <w:lang w:val="fr-FR"/>
              </w:rPr>
              <w:lastRenderedPageBreak/>
              <w:br w:type="page"/>
            </w:r>
            <w:r w:rsidR="00004433" w:rsidRPr="006E5F10">
              <w:rPr>
                <w:color w:val="FFFFFF"/>
                <w:sz w:val="20"/>
                <w:lang w:val="fr-FR"/>
              </w:rPr>
              <w:t>Mar</w:t>
            </w:r>
            <w:r w:rsidRPr="006E5F10">
              <w:rPr>
                <w:color w:val="FFFFFF"/>
                <w:sz w:val="20"/>
                <w:lang w:val="fr-FR"/>
              </w:rPr>
              <w:t>iage/UNION</w:t>
            </w:r>
          </w:p>
        </w:tc>
        <w:tc>
          <w:tcPr>
            <w:tcW w:w="3042" w:type="pct"/>
            <w:gridSpan w:val="3"/>
            <w:tcBorders>
              <w:top w:val="double" w:sz="4" w:space="0" w:color="auto"/>
              <w:left w:val="nil"/>
              <w:bottom w:val="single" w:sz="4" w:space="0" w:color="auto"/>
              <w:right w:val="double" w:sz="4" w:space="0" w:color="auto"/>
            </w:tcBorders>
            <w:shd w:val="clear" w:color="auto" w:fill="000000"/>
          </w:tcPr>
          <w:p w14:paraId="40CFF789" w14:textId="77777777" w:rsidR="00E15C30" w:rsidRPr="006E5F10" w:rsidRDefault="00E15C30" w:rsidP="00933094">
            <w:pPr>
              <w:pStyle w:val="modulename"/>
              <w:pageBreakBefore/>
              <w:tabs>
                <w:tab w:val="right" w:pos="9540"/>
              </w:tabs>
              <w:suppressAutoHyphens/>
              <w:spacing w:line="276" w:lineRule="auto"/>
              <w:ind w:left="144" w:hanging="144"/>
              <w:contextualSpacing/>
              <w:jc w:val="right"/>
              <w:rPr>
                <w:color w:val="FFFFFF"/>
                <w:sz w:val="20"/>
                <w:lang w:val="fr-FR"/>
              </w:rPr>
            </w:pPr>
            <w:r w:rsidRPr="006E5F10">
              <w:rPr>
                <w:color w:val="FFFFFF"/>
                <w:sz w:val="20"/>
                <w:lang w:val="fr-FR"/>
              </w:rPr>
              <w:t>MMA</w:t>
            </w:r>
          </w:p>
        </w:tc>
      </w:tr>
      <w:tr w:rsidR="00E15C30" w:rsidRPr="006E5F10" w14:paraId="6FCF96C1" w14:textId="77777777" w:rsidTr="00933094">
        <w:trPr>
          <w:cantSplit/>
          <w:jc w:val="center"/>
        </w:trPr>
        <w:tc>
          <w:tcPr>
            <w:tcW w:w="2193" w:type="pct"/>
            <w:gridSpan w:val="2"/>
            <w:tcBorders>
              <w:left w:val="double" w:sz="4" w:space="0" w:color="auto"/>
            </w:tcBorders>
            <w:tcMar>
              <w:top w:w="43" w:type="dxa"/>
              <w:left w:w="115" w:type="dxa"/>
              <w:bottom w:w="43" w:type="dxa"/>
              <w:right w:w="115" w:type="dxa"/>
            </w:tcMar>
          </w:tcPr>
          <w:p w14:paraId="2C1FB120" w14:textId="0EEB1F85" w:rsidR="00E15C30" w:rsidRPr="006E5F10" w:rsidRDefault="00E15C3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b/>
                <w:smallCaps w:val="0"/>
                <w:color w:val="00B050"/>
                <w:lang w:val="fr-FR"/>
              </w:rPr>
              <w:t>MMA1</w:t>
            </w:r>
            <w:r w:rsidRPr="006E5F10">
              <w:rPr>
                <w:rFonts w:ascii="Times New Roman" w:hAnsi="Times New Roman"/>
                <w:smallCaps w:val="0"/>
                <w:color w:val="00B050"/>
                <w:lang w:val="fr-FR"/>
              </w:rPr>
              <w:t xml:space="preserve">. </w:t>
            </w:r>
            <w:r w:rsidR="00F5330A" w:rsidRPr="006E5F10">
              <w:rPr>
                <w:rFonts w:ascii="Times New Roman" w:hAnsi="Times New Roman"/>
                <w:smallCaps w:val="0"/>
                <w:color w:val="70AD47" w:themeColor="accent6"/>
                <w:lang w:val="fr-FR"/>
              </w:rPr>
              <w:t>Êtes-vous actuellement marié ou vivez-vous actuellement avec quelqu’un comme si vous étiez marié </w:t>
            </w:r>
            <w:r w:rsidR="00C3716C" w:rsidRPr="003171BA">
              <w:rPr>
                <w:rFonts w:ascii="Times New Roman" w:hAnsi="Times New Roman"/>
                <w:smallCaps w:val="0"/>
                <w:color w:val="00B050"/>
                <w:lang w:val="fr-FR"/>
              </w:rPr>
              <w:t xml:space="preserve">ou êtes-vous dans une </w:t>
            </w:r>
            <w:r w:rsidR="00C3716C" w:rsidRPr="003171BA">
              <w:rPr>
                <w:rFonts w:ascii="Times New Roman" w:hAnsi="Times New Roman"/>
                <w:smallCaps w:val="0"/>
                <w:color w:val="FF0000"/>
                <w:lang w:val="fr-FR"/>
              </w:rPr>
              <w:t>union de visite</w:t>
            </w:r>
            <w:r w:rsidR="00C3716C">
              <w:rPr>
                <w:rFonts w:ascii="Times New Roman" w:hAnsi="Times New Roman"/>
                <w:smallCaps w:val="0"/>
                <w:color w:val="70AD47" w:themeColor="accent6"/>
                <w:lang w:val="fr-FR"/>
              </w:rPr>
              <w:t> ?</w:t>
            </w:r>
          </w:p>
        </w:tc>
        <w:tc>
          <w:tcPr>
            <w:tcW w:w="2051" w:type="pct"/>
            <w:tcMar>
              <w:top w:w="43" w:type="dxa"/>
              <w:left w:w="115" w:type="dxa"/>
              <w:bottom w:w="43" w:type="dxa"/>
              <w:right w:w="115" w:type="dxa"/>
            </w:tcMar>
          </w:tcPr>
          <w:p w14:paraId="56DAF203" w14:textId="3E80FAB2" w:rsidR="00E15C30" w:rsidRPr="006E5F10"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70AD47" w:themeColor="accent6"/>
                <w:lang w:val="fr-FR"/>
              </w:rPr>
            </w:pPr>
            <w:r w:rsidRPr="006E5F10">
              <w:rPr>
                <w:rFonts w:ascii="Times New Roman" w:hAnsi="Times New Roman"/>
                <w:caps/>
                <w:color w:val="70AD47" w:themeColor="accent6"/>
                <w:lang w:val="fr-FR"/>
              </w:rPr>
              <w:t>Oui, mariÉ actuellement</w:t>
            </w:r>
            <w:r w:rsidR="00E15C30" w:rsidRPr="006E5F10">
              <w:rPr>
                <w:rFonts w:ascii="Times New Roman" w:hAnsi="Times New Roman"/>
                <w:caps/>
                <w:color w:val="70AD47" w:themeColor="accent6"/>
                <w:lang w:val="fr-FR"/>
              </w:rPr>
              <w:tab/>
              <w:t>1</w:t>
            </w:r>
          </w:p>
          <w:p w14:paraId="288351AE" w14:textId="71918797" w:rsidR="00E15C30" w:rsidRPr="006E5F10"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70AD47" w:themeColor="accent6"/>
                <w:lang w:val="fr-FR"/>
              </w:rPr>
            </w:pPr>
            <w:r w:rsidRPr="006E5F10">
              <w:rPr>
                <w:rFonts w:ascii="Times New Roman" w:hAnsi="Times New Roman"/>
                <w:caps/>
                <w:color w:val="70AD47" w:themeColor="accent6"/>
                <w:lang w:val="fr-FR"/>
              </w:rPr>
              <w:t>Oui, vit actuellement avec un partenaire</w:t>
            </w:r>
            <w:r w:rsidR="00E15C30" w:rsidRPr="006E5F10">
              <w:rPr>
                <w:rFonts w:ascii="Times New Roman" w:hAnsi="Times New Roman"/>
                <w:caps/>
                <w:color w:val="70AD47" w:themeColor="accent6"/>
                <w:lang w:val="fr-FR"/>
              </w:rPr>
              <w:tab/>
              <w:t>2</w:t>
            </w:r>
          </w:p>
          <w:p w14:paraId="50E14BF6" w14:textId="3EFF082A" w:rsidR="00E15C30" w:rsidRPr="00B4479E" w:rsidRDefault="00C3716C"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70AD47" w:themeColor="accent6"/>
                <w:lang w:val="fr-FR"/>
              </w:rPr>
            </w:pPr>
            <w:r w:rsidRPr="003171BA">
              <w:rPr>
                <w:rFonts w:ascii="Times New Roman" w:hAnsi="Times New Roman"/>
                <w:caps/>
                <w:color w:val="00B050"/>
                <w:lang w:val="fr-FR"/>
              </w:rPr>
              <w:t xml:space="preserve">OUI, DANS UNE </w:t>
            </w:r>
            <w:r w:rsidRPr="003171BA">
              <w:rPr>
                <w:rFonts w:ascii="Times New Roman" w:hAnsi="Times New Roman"/>
                <w:caps/>
                <w:color w:val="FF0000"/>
                <w:lang w:val="fr-FR"/>
              </w:rPr>
              <w:t>UNION DE DE VISITE</w:t>
            </w:r>
            <w:r w:rsidRPr="00B4479E" w:rsidDel="00C3716C">
              <w:rPr>
                <w:rFonts w:ascii="Times New Roman" w:hAnsi="Times New Roman"/>
                <w:caps/>
                <w:color w:val="70AD47" w:themeColor="accent6"/>
                <w:lang w:val="fr-FR"/>
              </w:rPr>
              <w:t xml:space="preserve"> </w:t>
            </w:r>
            <w:r w:rsidR="00E15C30" w:rsidRPr="00B4479E">
              <w:rPr>
                <w:rFonts w:ascii="Times New Roman" w:hAnsi="Times New Roman"/>
                <w:caps/>
                <w:color w:val="70AD47" w:themeColor="accent6"/>
                <w:lang w:val="fr-FR"/>
              </w:rPr>
              <w:tab/>
              <w:t>0</w:t>
            </w:r>
          </w:p>
          <w:p w14:paraId="6E2C0EB5" w14:textId="54DC1B47" w:rsidR="00E15C30" w:rsidRPr="006E5F10"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70AD47" w:themeColor="accent6"/>
                <w:lang w:val="fr-FR"/>
              </w:rPr>
              <w:t>NON, PAS EN UNION</w:t>
            </w:r>
            <w:r w:rsidR="00E15C30" w:rsidRPr="006E5F10">
              <w:rPr>
                <w:rFonts w:ascii="Times New Roman" w:hAnsi="Times New Roman"/>
                <w:caps/>
                <w:color w:val="00B050"/>
                <w:lang w:val="fr-FR"/>
              </w:rPr>
              <w:tab/>
              <w:t>3</w:t>
            </w:r>
          </w:p>
        </w:tc>
        <w:tc>
          <w:tcPr>
            <w:tcW w:w="756" w:type="pct"/>
            <w:tcBorders>
              <w:right w:val="double" w:sz="4" w:space="0" w:color="auto"/>
            </w:tcBorders>
            <w:tcMar>
              <w:top w:w="43" w:type="dxa"/>
              <w:left w:w="115" w:type="dxa"/>
              <w:bottom w:w="43" w:type="dxa"/>
              <w:right w:w="115" w:type="dxa"/>
            </w:tcMar>
          </w:tcPr>
          <w:p w14:paraId="2B3D16A3"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619A3FCF"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758EC4CF"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01212686"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Times New Roman" w:eastAsia="Times New Roman" w:hAnsi="Times New Roman" w:cs="Times New Roman"/>
                <w:color w:val="00B050"/>
                <w:lang w:val="fr-FR"/>
              </w:rPr>
              <w:t>3</w:t>
            </w: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MMA5</w:t>
            </w:r>
          </w:p>
        </w:tc>
      </w:tr>
      <w:tr w:rsidR="00E15C30" w:rsidRPr="006E5F10" w14:paraId="794BA215" w14:textId="77777777" w:rsidTr="00933094">
        <w:trPr>
          <w:cantSplit/>
          <w:jc w:val="center"/>
        </w:trPr>
        <w:tc>
          <w:tcPr>
            <w:tcW w:w="2193" w:type="pct"/>
            <w:gridSpan w:val="2"/>
            <w:tcBorders>
              <w:left w:val="double" w:sz="4" w:space="0" w:color="auto"/>
            </w:tcBorders>
            <w:tcMar>
              <w:top w:w="43" w:type="dxa"/>
              <w:left w:w="115" w:type="dxa"/>
              <w:bottom w:w="43" w:type="dxa"/>
              <w:right w:w="115" w:type="dxa"/>
            </w:tcMar>
          </w:tcPr>
          <w:p w14:paraId="09D74D2C" w14:textId="4B138E07" w:rsidR="00E15C30" w:rsidRPr="006E5F10" w:rsidRDefault="00E15C3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b/>
                <w:smallCaps w:val="0"/>
                <w:color w:val="00B050"/>
                <w:lang w:val="fr-FR"/>
              </w:rPr>
              <w:t>MMA3</w:t>
            </w:r>
            <w:r w:rsidRPr="006E5F10">
              <w:rPr>
                <w:rFonts w:ascii="Times New Roman" w:hAnsi="Times New Roman"/>
                <w:smallCaps w:val="0"/>
                <w:color w:val="00B050"/>
                <w:lang w:val="fr-FR"/>
              </w:rPr>
              <w:t xml:space="preserve">. </w:t>
            </w:r>
            <w:r w:rsidR="00F5330A" w:rsidRPr="006E5F10">
              <w:rPr>
                <w:rFonts w:ascii="Times New Roman" w:hAnsi="Times New Roman"/>
                <w:smallCaps w:val="0"/>
                <w:color w:val="00B050"/>
                <w:lang w:val="fr-FR"/>
              </w:rPr>
              <w:t xml:space="preserve">Avez-vous d'autres épouses, ou vivez-vous avec quelqu'un d'autre comme si vous étiez marié, ou </w:t>
            </w:r>
            <w:proofErr w:type="spellStart"/>
            <w:r w:rsidR="0001008B">
              <w:rPr>
                <w:rFonts w:ascii="Times New Roman" w:hAnsi="Times New Roman"/>
                <w:smallCaps w:val="0"/>
                <w:color w:val="00B050"/>
                <w:lang w:val="fr-FR"/>
              </w:rPr>
              <w:t>ou</w:t>
            </w:r>
            <w:proofErr w:type="spellEnd"/>
            <w:r w:rsidR="0001008B">
              <w:rPr>
                <w:rFonts w:ascii="Times New Roman" w:hAnsi="Times New Roman"/>
                <w:smallCaps w:val="0"/>
                <w:color w:val="00B050"/>
                <w:lang w:val="fr-FR"/>
              </w:rPr>
              <w:t xml:space="preserve"> êtes-vous dans une </w:t>
            </w:r>
            <w:r w:rsidR="0001008B" w:rsidRPr="003171BA">
              <w:rPr>
                <w:rFonts w:ascii="Times New Roman" w:hAnsi="Times New Roman"/>
                <w:smallCaps w:val="0"/>
                <w:color w:val="FF0000"/>
                <w:lang w:val="fr-FR"/>
              </w:rPr>
              <w:t xml:space="preserve">union de visite </w:t>
            </w:r>
            <w:r w:rsidR="0001008B">
              <w:rPr>
                <w:rFonts w:ascii="Times New Roman" w:hAnsi="Times New Roman"/>
                <w:smallCaps w:val="0"/>
                <w:color w:val="00B050"/>
                <w:lang w:val="fr-FR"/>
              </w:rPr>
              <w:t>avec d’autres partenaires ?</w:t>
            </w:r>
          </w:p>
        </w:tc>
        <w:tc>
          <w:tcPr>
            <w:tcW w:w="2051" w:type="pct"/>
            <w:tcMar>
              <w:top w:w="43" w:type="dxa"/>
              <w:left w:w="115" w:type="dxa"/>
              <w:bottom w:w="43" w:type="dxa"/>
              <w:right w:w="115" w:type="dxa"/>
            </w:tcMar>
          </w:tcPr>
          <w:p w14:paraId="23B854F2" w14:textId="5512556C" w:rsidR="00E15C30" w:rsidRPr="006E5F10" w:rsidRDefault="00F5330A"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OUI</w:t>
            </w:r>
            <w:r w:rsidR="00E15C30" w:rsidRPr="006E5F10">
              <w:rPr>
                <w:rFonts w:ascii="Times New Roman" w:hAnsi="Times New Roman"/>
                <w:caps/>
                <w:color w:val="00B050"/>
                <w:lang w:val="fr-FR"/>
              </w:rPr>
              <w:tab/>
              <w:t>1</w:t>
            </w:r>
          </w:p>
          <w:p w14:paraId="719F9816" w14:textId="3B63F863"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No</w:t>
            </w:r>
            <w:r w:rsidR="00F5330A" w:rsidRPr="006E5F10">
              <w:rPr>
                <w:rFonts w:ascii="Times New Roman" w:hAnsi="Times New Roman"/>
                <w:caps/>
                <w:color w:val="00B050"/>
                <w:lang w:val="fr-FR"/>
              </w:rPr>
              <w:t>N</w:t>
            </w:r>
            <w:r w:rsidRPr="006E5F10">
              <w:rPr>
                <w:rFonts w:ascii="Times New Roman" w:hAnsi="Times New Roman"/>
                <w:caps/>
                <w:color w:val="00B050"/>
                <w:lang w:val="fr-FR"/>
              </w:rPr>
              <w:tab/>
              <w:t>2</w:t>
            </w:r>
          </w:p>
        </w:tc>
        <w:tc>
          <w:tcPr>
            <w:tcW w:w="756" w:type="pct"/>
            <w:tcBorders>
              <w:right w:val="double" w:sz="4" w:space="0" w:color="auto"/>
            </w:tcBorders>
            <w:tcMar>
              <w:top w:w="43" w:type="dxa"/>
              <w:left w:w="115" w:type="dxa"/>
              <w:bottom w:w="43" w:type="dxa"/>
              <w:right w:w="115" w:type="dxa"/>
            </w:tcMar>
          </w:tcPr>
          <w:p w14:paraId="129A6B79"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4919AE97"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Times New Roman" w:eastAsia="Times New Roman" w:hAnsi="Times New Roman" w:cs="Times New Roman"/>
                <w:color w:val="00B050"/>
                <w:lang w:val="fr-FR"/>
              </w:rPr>
              <w:t>2</w:t>
            </w: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MMA7</w:t>
            </w:r>
          </w:p>
        </w:tc>
      </w:tr>
      <w:tr w:rsidR="00E15C30" w:rsidRPr="006E5F10" w14:paraId="35E4A760" w14:textId="77777777" w:rsidTr="00933094">
        <w:trPr>
          <w:cantSplit/>
          <w:jc w:val="center"/>
        </w:trPr>
        <w:tc>
          <w:tcPr>
            <w:tcW w:w="2193" w:type="pct"/>
            <w:gridSpan w:val="2"/>
            <w:tcBorders>
              <w:left w:val="double" w:sz="4" w:space="0" w:color="auto"/>
            </w:tcBorders>
            <w:tcMar>
              <w:top w:w="43" w:type="dxa"/>
              <w:left w:w="115" w:type="dxa"/>
              <w:bottom w:w="43" w:type="dxa"/>
              <w:right w:w="115" w:type="dxa"/>
            </w:tcMar>
          </w:tcPr>
          <w:p w14:paraId="6595E78D" w14:textId="55487895" w:rsidR="00E15C30" w:rsidRPr="006E5F10" w:rsidRDefault="00E15C30" w:rsidP="00933094">
            <w:pPr>
              <w:pStyle w:val="1Intvwqst"/>
              <w:suppressAutoHyphens/>
              <w:spacing w:line="276" w:lineRule="auto"/>
              <w:ind w:left="144" w:hanging="144"/>
              <w:contextualSpacing/>
              <w:rPr>
                <w:rFonts w:ascii="Times New Roman" w:hAnsi="Times New Roman"/>
                <w:b/>
                <w:smallCaps w:val="0"/>
                <w:color w:val="00B050"/>
                <w:lang w:val="fr-FR"/>
              </w:rPr>
            </w:pPr>
            <w:r w:rsidRPr="006E5F10">
              <w:rPr>
                <w:rFonts w:ascii="Times New Roman" w:hAnsi="Times New Roman"/>
                <w:b/>
                <w:smallCaps w:val="0"/>
                <w:color w:val="00B050"/>
                <w:lang w:val="fr-FR"/>
              </w:rPr>
              <w:t>MMA4</w:t>
            </w:r>
            <w:r w:rsidRPr="006E5F10">
              <w:rPr>
                <w:rFonts w:ascii="Times New Roman" w:hAnsi="Times New Roman"/>
                <w:smallCaps w:val="0"/>
                <w:color w:val="00B050"/>
                <w:lang w:val="fr-FR"/>
              </w:rPr>
              <w:t xml:space="preserve">. </w:t>
            </w:r>
            <w:r w:rsidR="00F5330A" w:rsidRPr="006E5F10">
              <w:rPr>
                <w:rFonts w:ascii="Times New Roman" w:hAnsi="Times New Roman"/>
                <w:smallCaps w:val="0"/>
                <w:color w:val="00B050"/>
                <w:lang w:val="fr-FR"/>
              </w:rPr>
              <w:t xml:space="preserve">Combien d'autres épouses ou partenaires de vie avez-vous </w:t>
            </w:r>
            <w:r w:rsidR="00C3716C">
              <w:rPr>
                <w:rFonts w:ascii="Times New Roman" w:hAnsi="Times New Roman"/>
                <w:smallCaps w:val="0"/>
                <w:color w:val="00B050"/>
                <w:lang w:val="fr-FR"/>
              </w:rPr>
              <w:t xml:space="preserve">ou </w:t>
            </w:r>
            <w:r w:rsidR="00C3716C" w:rsidRPr="003171BA">
              <w:rPr>
                <w:rFonts w:ascii="Times New Roman" w:hAnsi="Times New Roman"/>
                <w:smallCaps w:val="0"/>
                <w:color w:val="FF0000"/>
                <w:lang w:val="fr-FR"/>
              </w:rPr>
              <w:t xml:space="preserve">d’unions de </w:t>
            </w:r>
            <w:proofErr w:type="gramStart"/>
            <w:r w:rsidR="00C3716C" w:rsidRPr="003171BA">
              <w:rPr>
                <w:rFonts w:ascii="Times New Roman" w:hAnsi="Times New Roman"/>
                <w:smallCaps w:val="0"/>
                <w:color w:val="FF0000"/>
                <w:lang w:val="fr-FR"/>
              </w:rPr>
              <w:t>visite</w:t>
            </w:r>
            <w:r w:rsidR="00C3716C">
              <w:rPr>
                <w:rFonts w:ascii="Times New Roman" w:hAnsi="Times New Roman"/>
                <w:smallCaps w:val="0"/>
                <w:color w:val="00B050"/>
                <w:lang w:val="fr-FR"/>
              </w:rPr>
              <w:t>  ?</w:t>
            </w:r>
            <w:proofErr w:type="gramEnd"/>
          </w:p>
        </w:tc>
        <w:tc>
          <w:tcPr>
            <w:tcW w:w="2051" w:type="pct"/>
            <w:tcMar>
              <w:top w:w="43" w:type="dxa"/>
              <w:left w:w="115" w:type="dxa"/>
              <w:bottom w:w="43" w:type="dxa"/>
              <w:right w:w="115" w:type="dxa"/>
            </w:tcMar>
          </w:tcPr>
          <w:p w14:paraId="42E10A07" w14:textId="77777777"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p>
          <w:p w14:paraId="4E4A8768" w14:textId="19F176C2"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w:t>
            </w:r>
            <w:r w:rsidR="00F5330A" w:rsidRPr="006E5F10">
              <w:rPr>
                <w:rFonts w:ascii="Times New Roman" w:hAnsi="Times New Roman"/>
                <w:caps/>
                <w:color w:val="00B050"/>
                <w:lang w:val="fr-FR"/>
              </w:rPr>
              <w:t>OMBRE</w:t>
            </w:r>
            <w:r w:rsidRPr="006E5F10">
              <w:rPr>
                <w:rFonts w:ascii="Times New Roman" w:hAnsi="Times New Roman"/>
                <w:caps/>
                <w:color w:val="00B050"/>
                <w:lang w:val="fr-FR"/>
              </w:rPr>
              <w:tab/>
              <w:t>__ __</w:t>
            </w:r>
          </w:p>
          <w:p w14:paraId="1C398AF5" w14:textId="77777777"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p>
          <w:p w14:paraId="66949B3D" w14:textId="5D322C90" w:rsidR="00E15C30" w:rsidRPr="006E5F10" w:rsidRDefault="00F5330A"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color w:val="00B050"/>
                <w:lang w:val="fr-FR"/>
              </w:rPr>
            </w:pPr>
            <w:r w:rsidRPr="006E5F10">
              <w:rPr>
                <w:rFonts w:ascii="Times New Roman" w:hAnsi="Times New Roman"/>
                <w:caps/>
                <w:color w:val="00B050"/>
                <w:lang w:val="fr-FR"/>
              </w:rPr>
              <w:t>NSP</w:t>
            </w:r>
            <w:r w:rsidR="00E15C30" w:rsidRPr="006E5F10">
              <w:rPr>
                <w:rFonts w:ascii="Times New Roman" w:hAnsi="Times New Roman"/>
                <w:caps/>
                <w:color w:val="00B050"/>
                <w:lang w:val="fr-FR"/>
              </w:rPr>
              <w:tab/>
              <w:t>98</w:t>
            </w:r>
          </w:p>
        </w:tc>
        <w:tc>
          <w:tcPr>
            <w:tcW w:w="756" w:type="pct"/>
            <w:tcBorders>
              <w:right w:val="double" w:sz="4" w:space="0" w:color="auto"/>
            </w:tcBorders>
            <w:tcMar>
              <w:top w:w="43" w:type="dxa"/>
              <w:left w:w="115" w:type="dxa"/>
              <w:bottom w:w="43" w:type="dxa"/>
              <w:right w:w="115" w:type="dxa"/>
            </w:tcMar>
          </w:tcPr>
          <w:p w14:paraId="6E1462E0"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1F2224E9"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i/>
                <w:iCs/>
                <w:color w:val="00B050"/>
                <w:lang w:val="fr-FR"/>
              </w:rPr>
            </w:pP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MMA8B</w:t>
            </w:r>
          </w:p>
          <w:p w14:paraId="7BEECA18"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p>
          <w:p w14:paraId="12CBF78D"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color w:val="00B050"/>
                <w:lang w:val="fr-FR"/>
              </w:rPr>
            </w:pPr>
            <w:r w:rsidRPr="006E5F10">
              <w:rPr>
                <w:rFonts w:ascii="Times New Roman" w:eastAsia="Times New Roman" w:hAnsi="Times New Roman" w:cs="Times New Roman"/>
                <w:color w:val="00B050"/>
                <w:lang w:val="fr-FR"/>
              </w:rPr>
              <w:t>98</w:t>
            </w:r>
            <w:r w:rsidRPr="006E5F10">
              <w:rPr>
                <w:rFonts w:ascii="Wingdings" w:eastAsia="Times New Roman" w:hAnsi="Wingdings" w:cs="Times New Roman"/>
                <w:i/>
                <w:iCs/>
                <w:color w:val="00B050"/>
                <w:lang w:val="fr-FR"/>
              </w:rPr>
              <w:t></w:t>
            </w:r>
            <w:r w:rsidRPr="006E5F10">
              <w:rPr>
                <w:rFonts w:ascii="Times New Roman" w:eastAsia="Times New Roman" w:hAnsi="Times New Roman" w:cs="Times New Roman"/>
                <w:i/>
                <w:iCs/>
                <w:color w:val="00B050"/>
                <w:lang w:val="fr-FR"/>
              </w:rPr>
              <w:t>MMA8B</w:t>
            </w:r>
          </w:p>
        </w:tc>
      </w:tr>
      <w:tr w:rsidR="00E15C30" w:rsidRPr="006E5F10" w14:paraId="007FB326" w14:textId="77777777" w:rsidTr="00933094">
        <w:trPr>
          <w:cantSplit/>
          <w:jc w:val="center"/>
        </w:trPr>
        <w:tc>
          <w:tcPr>
            <w:tcW w:w="2193" w:type="pct"/>
            <w:gridSpan w:val="2"/>
            <w:tcBorders>
              <w:left w:val="double" w:sz="4" w:space="0" w:color="auto"/>
            </w:tcBorders>
            <w:tcMar>
              <w:top w:w="43" w:type="dxa"/>
              <w:left w:w="115" w:type="dxa"/>
              <w:bottom w:w="43" w:type="dxa"/>
              <w:right w:w="115" w:type="dxa"/>
            </w:tcMar>
          </w:tcPr>
          <w:p w14:paraId="1FF5EED6" w14:textId="3E14BE9B"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MMA5</w:t>
            </w:r>
            <w:r w:rsidRPr="006E5F10">
              <w:rPr>
                <w:rFonts w:ascii="Times New Roman" w:hAnsi="Times New Roman"/>
                <w:smallCaps w:val="0"/>
                <w:lang w:val="fr-FR"/>
              </w:rPr>
              <w:t xml:space="preserve">. </w:t>
            </w:r>
            <w:r w:rsidR="00F5330A" w:rsidRPr="006E5F10">
              <w:rPr>
                <w:rFonts w:ascii="Times New Roman" w:hAnsi="Times New Roman"/>
                <w:smallCaps w:val="0"/>
                <w:lang w:val="fr-FR"/>
              </w:rPr>
              <w:t xml:space="preserve">Avez-vous déjà été marié ou avez-vous déjà vécu avec quelqu’un comme si vous étiez marié </w:t>
            </w:r>
            <w:r w:rsidR="00C3716C" w:rsidRPr="003171BA">
              <w:rPr>
                <w:rFonts w:ascii="Times New Roman" w:hAnsi="Times New Roman"/>
                <w:smallCaps w:val="0"/>
                <w:color w:val="00B050"/>
                <w:lang w:val="fr-FR"/>
              </w:rPr>
              <w:t>o</w:t>
            </w:r>
            <w:r w:rsidR="00C3716C">
              <w:rPr>
                <w:rFonts w:ascii="Times New Roman" w:hAnsi="Times New Roman"/>
                <w:smallCaps w:val="0"/>
                <w:color w:val="00B050"/>
                <w:lang w:val="fr-FR"/>
              </w:rPr>
              <w:t>u</w:t>
            </w:r>
            <w:r w:rsidR="00C3716C" w:rsidRPr="003171BA">
              <w:rPr>
                <w:rFonts w:ascii="Times New Roman" w:hAnsi="Times New Roman"/>
                <w:smallCaps w:val="0"/>
                <w:color w:val="00B050"/>
                <w:lang w:val="fr-FR"/>
              </w:rPr>
              <w:t xml:space="preserve"> avez-vous été dans une </w:t>
            </w:r>
            <w:r w:rsidR="00C3716C" w:rsidRPr="003171BA">
              <w:rPr>
                <w:rFonts w:ascii="Times New Roman" w:hAnsi="Times New Roman"/>
                <w:smallCaps w:val="0"/>
                <w:color w:val="FF0000"/>
                <w:lang w:val="fr-FR"/>
              </w:rPr>
              <w:t>union de visite</w:t>
            </w:r>
            <w:r w:rsidR="00C3716C">
              <w:rPr>
                <w:rFonts w:ascii="Times New Roman" w:hAnsi="Times New Roman"/>
                <w:smallCaps w:val="0"/>
                <w:lang w:val="fr-FR"/>
              </w:rPr>
              <w:t> ?</w:t>
            </w:r>
          </w:p>
        </w:tc>
        <w:tc>
          <w:tcPr>
            <w:tcW w:w="2051" w:type="pct"/>
            <w:tcMar>
              <w:top w:w="43" w:type="dxa"/>
              <w:left w:w="115" w:type="dxa"/>
              <w:bottom w:w="43" w:type="dxa"/>
              <w:right w:w="115" w:type="dxa"/>
            </w:tcMar>
          </w:tcPr>
          <w:p w14:paraId="38D83CDE" w14:textId="648F854B" w:rsidR="00E15C30" w:rsidRPr="00C3716C"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C3716C">
              <w:rPr>
                <w:rFonts w:ascii="Times New Roman" w:hAnsi="Times New Roman"/>
                <w:caps/>
                <w:lang w:val="fr-FR"/>
              </w:rPr>
              <w:t>OUI, A déjà été MARIÉ</w:t>
            </w:r>
            <w:r w:rsidR="00E15C30" w:rsidRPr="00C3716C">
              <w:rPr>
                <w:rFonts w:ascii="Times New Roman" w:hAnsi="Times New Roman"/>
                <w:caps/>
                <w:lang w:val="fr-FR"/>
              </w:rPr>
              <w:tab/>
              <w:t>1</w:t>
            </w:r>
          </w:p>
          <w:p w14:paraId="5C287D70" w14:textId="6F60DD6E" w:rsidR="00E15C30" w:rsidRPr="00C3716C"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C3716C">
              <w:rPr>
                <w:rFonts w:ascii="Times New Roman" w:hAnsi="Times New Roman"/>
                <w:caps/>
                <w:lang w:val="fr-FR"/>
              </w:rPr>
              <w:t>OUI, A VÉCU AVEC UNe PARTENAIRE</w:t>
            </w:r>
            <w:r w:rsidR="00E15C30" w:rsidRPr="00C3716C">
              <w:rPr>
                <w:rFonts w:ascii="Times New Roman" w:hAnsi="Times New Roman"/>
                <w:caps/>
                <w:lang w:val="fr-FR"/>
              </w:rPr>
              <w:tab/>
              <w:t>2</w:t>
            </w:r>
          </w:p>
          <w:p w14:paraId="337AE31F" w14:textId="77777777" w:rsidR="00C3716C" w:rsidRPr="00C3716C" w:rsidRDefault="00C3716C" w:rsidP="00C3716C">
            <w:pPr>
              <w:pStyle w:val="Responsecategs"/>
              <w:tabs>
                <w:tab w:val="clear" w:pos="3942"/>
                <w:tab w:val="right" w:leader="dot" w:pos="4274"/>
              </w:tabs>
              <w:suppressAutoHyphens/>
              <w:spacing w:line="269" w:lineRule="auto"/>
              <w:ind w:left="142" w:hanging="142"/>
              <w:contextualSpacing/>
              <w:rPr>
                <w:rFonts w:ascii="Times New Roman" w:hAnsi="Times New Roman"/>
                <w:caps/>
                <w:color w:val="00B050"/>
                <w:lang w:val="fr-FR"/>
              </w:rPr>
            </w:pPr>
            <w:r w:rsidRPr="00C3716C">
              <w:rPr>
                <w:rFonts w:ascii="Times New Roman" w:hAnsi="Times New Roman"/>
                <w:caps/>
                <w:color w:val="00B050"/>
                <w:lang w:val="fr-FR"/>
              </w:rPr>
              <w:t xml:space="preserve">OUI, a eu une </w:t>
            </w:r>
            <w:r w:rsidRPr="00C3716C">
              <w:rPr>
                <w:rFonts w:ascii="Times New Roman" w:hAnsi="Times New Roman"/>
                <w:caps/>
                <w:color w:val="FF0000"/>
                <w:lang w:val="fr-FR"/>
              </w:rPr>
              <w:t>union de visite</w:t>
            </w:r>
          </w:p>
          <w:p w14:paraId="18610828" w14:textId="3CE119ED" w:rsidR="00E15C30" w:rsidRPr="00C3716C"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color w:val="00B050"/>
                <w:lang w:val="en-GB"/>
              </w:rPr>
            </w:pPr>
            <w:r w:rsidRPr="00B4479E">
              <w:rPr>
                <w:rFonts w:ascii="Times New Roman" w:hAnsi="Times New Roman"/>
                <w:caps/>
                <w:color w:val="00B050"/>
                <w:lang w:val="fr-FR"/>
              </w:rPr>
              <w:tab/>
            </w:r>
            <w:r w:rsidRPr="00C3716C">
              <w:rPr>
                <w:rFonts w:ascii="Times New Roman" w:hAnsi="Times New Roman"/>
                <w:caps/>
                <w:color w:val="00B050"/>
                <w:lang w:val="en-GB"/>
              </w:rPr>
              <w:t>0</w:t>
            </w:r>
          </w:p>
          <w:p w14:paraId="5D82B188" w14:textId="5145F2E8" w:rsidR="00E15C30" w:rsidRPr="00C3716C"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C3716C">
              <w:rPr>
                <w:rFonts w:ascii="Times New Roman" w:hAnsi="Times New Roman"/>
                <w:caps/>
                <w:lang w:val="fr-FR"/>
              </w:rPr>
              <w:t>No</w:t>
            </w:r>
            <w:r w:rsidR="00F5330A" w:rsidRPr="00C3716C">
              <w:rPr>
                <w:rFonts w:ascii="Times New Roman" w:hAnsi="Times New Roman"/>
                <w:caps/>
                <w:lang w:val="fr-FR"/>
              </w:rPr>
              <w:t>N</w:t>
            </w:r>
            <w:r w:rsidRPr="00C3716C">
              <w:rPr>
                <w:rFonts w:ascii="Times New Roman" w:hAnsi="Times New Roman"/>
                <w:caps/>
                <w:lang w:val="fr-FR"/>
              </w:rPr>
              <w:tab/>
              <w:t>3</w:t>
            </w:r>
          </w:p>
        </w:tc>
        <w:tc>
          <w:tcPr>
            <w:tcW w:w="756" w:type="pct"/>
            <w:tcBorders>
              <w:right w:val="double" w:sz="4" w:space="0" w:color="auto"/>
            </w:tcBorders>
            <w:tcMar>
              <w:top w:w="43" w:type="dxa"/>
              <w:left w:w="115" w:type="dxa"/>
              <w:bottom w:w="43" w:type="dxa"/>
              <w:right w:w="115" w:type="dxa"/>
            </w:tcMar>
          </w:tcPr>
          <w:p w14:paraId="79E1A7C9" w14:textId="77777777" w:rsidR="00E15C30" w:rsidRPr="006E5F10" w:rsidRDefault="00E15C30" w:rsidP="008E042D">
            <w:pPr>
              <w:pStyle w:val="skipcolumn"/>
              <w:suppressAutoHyphens/>
              <w:spacing w:line="269" w:lineRule="auto"/>
              <w:ind w:left="142" w:hanging="142"/>
              <w:contextualSpacing/>
              <w:rPr>
                <w:rFonts w:ascii="Times New Roman" w:hAnsi="Times New Roman"/>
                <w:lang w:val="fr-FR"/>
              </w:rPr>
            </w:pPr>
          </w:p>
          <w:p w14:paraId="60EED41C" w14:textId="77777777" w:rsidR="00E15C30" w:rsidRPr="006E5F10" w:rsidRDefault="00E15C30" w:rsidP="008E042D">
            <w:pPr>
              <w:pStyle w:val="skipcolumn"/>
              <w:suppressAutoHyphens/>
              <w:spacing w:line="269" w:lineRule="auto"/>
              <w:ind w:left="142" w:hanging="142"/>
              <w:contextualSpacing/>
              <w:rPr>
                <w:rFonts w:ascii="Times New Roman" w:hAnsi="Times New Roman"/>
                <w:lang w:val="fr-FR"/>
              </w:rPr>
            </w:pPr>
          </w:p>
          <w:p w14:paraId="454C2D62" w14:textId="77777777" w:rsidR="00E15C30" w:rsidRPr="006E5F10" w:rsidRDefault="00E15C30" w:rsidP="008E042D">
            <w:pPr>
              <w:pStyle w:val="skipcolumn"/>
              <w:suppressAutoHyphens/>
              <w:spacing w:line="269" w:lineRule="auto"/>
              <w:ind w:left="142" w:hanging="142"/>
              <w:contextualSpacing/>
              <w:rPr>
                <w:rFonts w:ascii="Times New Roman" w:hAnsi="Times New Roman"/>
                <w:lang w:val="fr-FR"/>
              </w:rPr>
            </w:pPr>
          </w:p>
          <w:p w14:paraId="3AFFA1AE" w14:textId="77777777" w:rsidR="008E042D" w:rsidRPr="006E5F10" w:rsidRDefault="008E042D" w:rsidP="008E042D">
            <w:pPr>
              <w:pStyle w:val="skipcolumn"/>
              <w:suppressAutoHyphens/>
              <w:spacing w:line="269" w:lineRule="auto"/>
              <w:ind w:left="142" w:hanging="142"/>
              <w:contextualSpacing/>
              <w:rPr>
                <w:rFonts w:ascii="Times New Roman" w:hAnsi="Times New Roman"/>
                <w:lang w:val="fr-FR"/>
              </w:rPr>
            </w:pPr>
          </w:p>
          <w:p w14:paraId="1675E212" w14:textId="77777777" w:rsidR="00E15C30" w:rsidRPr="006E5F10" w:rsidRDefault="00E15C30" w:rsidP="008E042D">
            <w:pPr>
              <w:pStyle w:val="skipcolumn"/>
              <w:suppressAutoHyphens/>
              <w:spacing w:line="269" w:lineRule="auto"/>
              <w:ind w:left="142" w:hanging="142"/>
              <w:contextualSpacing/>
              <w:rPr>
                <w:rFonts w:ascii="Times New Roman" w:hAnsi="Times New Roman"/>
                <w:lang w:val="fr-FR"/>
              </w:rPr>
            </w:pPr>
          </w:p>
          <w:p w14:paraId="436E7B5F" w14:textId="22807586" w:rsidR="00E15C30" w:rsidRPr="006E5F10" w:rsidRDefault="00E15C30" w:rsidP="008E042D">
            <w:pPr>
              <w:pStyle w:val="skipcolumn"/>
              <w:suppressAutoHyphens/>
              <w:spacing w:line="269" w:lineRule="auto"/>
              <w:ind w:left="142" w:hanging="142"/>
              <w:contextualSpacing/>
              <w:rPr>
                <w:rFonts w:ascii="Times New Roman" w:hAnsi="Times New Roman"/>
                <w:lang w:val="fr-FR"/>
              </w:rPr>
            </w:pPr>
            <w:r w:rsidRPr="006E5F10">
              <w:rPr>
                <w:rFonts w:ascii="Times New Roman" w:hAnsi="Times New Roman"/>
                <w:lang w:val="fr-FR"/>
              </w:rPr>
              <w:t>3</w:t>
            </w:r>
            <w:r w:rsidRPr="006E5F10">
              <w:rPr>
                <w:rFonts w:ascii="Wingdings" w:eastAsia="Wingdings" w:hAnsi="Wingdings" w:cs="Wingdings"/>
                <w:i/>
                <w:smallCaps w:val="0"/>
                <w:lang w:val="fr-FR"/>
              </w:rPr>
              <w:t></w:t>
            </w:r>
            <w:r w:rsidR="00F5330A" w:rsidRPr="006E5F10">
              <w:rPr>
                <w:rFonts w:ascii="Times New Roman" w:hAnsi="Times New Roman"/>
                <w:i/>
                <w:smallCaps w:val="0"/>
                <w:lang w:val="fr-FR"/>
              </w:rPr>
              <w:t>Fin</w:t>
            </w:r>
          </w:p>
        </w:tc>
      </w:tr>
      <w:tr w:rsidR="00E15C30" w:rsidRPr="00B4479E" w14:paraId="1F91B6EF" w14:textId="77777777" w:rsidTr="00933094">
        <w:trPr>
          <w:cantSplit/>
          <w:jc w:val="center"/>
        </w:trPr>
        <w:tc>
          <w:tcPr>
            <w:tcW w:w="2193" w:type="pct"/>
            <w:gridSpan w:val="2"/>
            <w:tcBorders>
              <w:left w:val="double" w:sz="4" w:space="0" w:color="auto"/>
              <w:bottom w:val="single" w:sz="4" w:space="0" w:color="auto"/>
            </w:tcBorders>
            <w:tcMar>
              <w:top w:w="43" w:type="dxa"/>
              <w:left w:w="115" w:type="dxa"/>
              <w:bottom w:w="43" w:type="dxa"/>
              <w:right w:w="115" w:type="dxa"/>
            </w:tcMar>
          </w:tcPr>
          <w:p w14:paraId="3E085ECB" w14:textId="6CDE7A2A"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MMA6</w:t>
            </w:r>
            <w:r w:rsidRPr="006E5F10">
              <w:rPr>
                <w:rFonts w:ascii="Times New Roman" w:hAnsi="Times New Roman"/>
                <w:smallCaps w:val="0"/>
                <w:lang w:val="fr-FR"/>
              </w:rPr>
              <w:t xml:space="preserve">. </w:t>
            </w:r>
            <w:r w:rsidR="00F5330A" w:rsidRPr="006E5F10">
              <w:rPr>
                <w:rFonts w:ascii="Times New Roman" w:hAnsi="Times New Roman"/>
                <w:smallCaps w:val="0"/>
                <w:lang w:val="fr-FR"/>
              </w:rPr>
              <w:t>Quelle est votre situation matrimoniale actuelle : êtes-vous veuf, divorcé ou séparé</w:t>
            </w:r>
            <w:r w:rsidR="00C3716C">
              <w:rPr>
                <w:rFonts w:ascii="Times New Roman" w:hAnsi="Times New Roman"/>
                <w:smallCaps w:val="0"/>
                <w:lang w:val="fr-FR"/>
              </w:rPr>
              <w:t xml:space="preserve"> ou plus dans une union de visite</w:t>
            </w:r>
            <w:r w:rsidR="00F5330A" w:rsidRPr="006E5F10">
              <w:rPr>
                <w:rFonts w:ascii="Times New Roman" w:hAnsi="Times New Roman"/>
                <w:smallCaps w:val="0"/>
                <w:lang w:val="fr-FR"/>
              </w:rPr>
              <w:t> ?</w:t>
            </w:r>
          </w:p>
        </w:tc>
        <w:tc>
          <w:tcPr>
            <w:tcW w:w="2051" w:type="pct"/>
            <w:tcBorders>
              <w:bottom w:val="single" w:sz="4" w:space="0" w:color="auto"/>
            </w:tcBorders>
            <w:tcMar>
              <w:top w:w="43" w:type="dxa"/>
              <w:left w:w="115" w:type="dxa"/>
              <w:bottom w:w="43" w:type="dxa"/>
              <w:right w:w="115" w:type="dxa"/>
            </w:tcMar>
          </w:tcPr>
          <w:p w14:paraId="62296F1B" w14:textId="658AD069" w:rsidR="00E15C30" w:rsidRPr="00B4479E"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B4479E">
              <w:rPr>
                <w:rFonts w:ascii="Times New Roman" w:hAnsi="Times New Roman"/>
                <w:caps/>
                <w:lang w:val="fr-FR"/>
              </w:rPr>
              <w:t>veuf</w:t>
            </w:r>
            <w:r w:rsidR="00E15C30" w:rsidRPr="00B4479E">
              <w:rPr>
                <w:rFonts w:ascii="Times New Roman" w:hAnsi="Times New Roman"/>
                <w:caps/>
                <w:lang w:val="fr-FR"/>
              </w:rPr>
              <w:tab/>
              <w:t>1</w:t>
            </w:r>
          </w:p>
          <w:p w14:paraId="6A98508C" w14:textId="2732C39F" w:rsidR="00E15C30" w:rsidRPr="00B4479E"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B4479E">
              <w:rPr>
                <w:rFonts w:ascii="Times New Roman" w:hAnsi="Times New Roman"/>
                <w:caps/>
                <w:lang w:val="fr-FR"/>
              </w:rPr>
              <w:t>DivorcÉ</w:t>
            </w:r>
            <w:r w:rsidR="00E15C30" w:rsidRPr="00B4479E">
              <w:rPr>
                <w:rFonts w:ascii="Times New Roman" w:hAnsi="Times New Roman"/>
                <w:caps/>
                <w:lang w:val="fr-FR"/>
              </w:rPr>
              <w:tab/>
              <w:t>2</w:t>
            </w:r>
          </w:p>
          <w:p w14:paraId="705700B8" w14:textId="613B3A93" w:rsidR="00E15C30" w:rsidRPr="00B4479E"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B4479E">
              <w:rPr>
                <w:rFonts w:ascii="Times New Roman" w:hAnsi="Times New Roman"/>
                <w:caps/>
                <w:lang w:val="fr-FR"/>
              </w:rPr>
              <w:t>SÉparÉ</w:t>
            </w:r>
            <w:r w:rsidR="00E15C30" w:rsidRPr="00B4479E">
              <w:rPr>
                <w:rFonts w:ascii="Times New Roman" w:hAnsi="Times New Roman"/>
                <w:caps/>
                <w:lang w:val="fr-FR"/>
              </w:rPr>
              <w:tab/>
              <w:t>3</w:t>
            </w:r>
          </w:p>
          <w:p w14:paraId="54C38855" w14:textId="2E0199DD" w:rsidR="00E15C30" w:rsidRPr="00B4479E" w:rsidRDefault="00C3716C"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B4479E">
              <w:rPr>
                <w:rFonts w:ascii="Times New Roman" w:hAnsi="Times New Roman"/>
                <w:caps/>
                <w:color w:val="00B050"/>
                <w:lang w:val="fr-FR"/>
              </w:rPr>
              <w:t xml:space="preserve">plus dans une </w:t>
            </w:r>
            <w:r w:rsidRPr="00B4479E">
              <w:rPr>
                <w:rFonts w:ascii="Times New Roman" w:hAnsi="Times New Roman"/>
                <w:caps/>
                <w:color w:val="FF0000"/>
                <w:lang w:val="fr-FR"/>
              </w:rPr>
              <w:t>union de visite</w:t>
            </w:r>
            <w:r w:rsidRPr="00B4479E">
              <w:rPr>
                <w:rFonts w:ascii="Times New Roman" w:hAnsi="Times New Roman"/>
                <w:caps/>
                <w:color w:val="00B050"/>
                <w:lang w:val="fr-FR"/>
              </w:rPr>
              <w:t xml:space="preserve"> </w:t>
            </w:r>
            <w:r w:rsidR="00E15C30" w:rsidRPr="00B4479E">
              <w:rPr>
                <w:rFonts w:ascii="Times New Roman" w:hAnsi="Times New Roman"/>
                <w:caps/>
                <w:color w:val="00B050"/>
                <w:lang w:val="fr-FR"/>
              </w:rPr>
              <w:tab/>
              <w:t>4</w:t>
            </w:r>
          </w:p>
        </w:tc>
        <w:tc>
          <w:tcPr>
            <w:tcW w:w="756" w:type="pct"/>
            <w:tcBorders>
              <w:bottom w:val="single" w:sz="4" w:space="0" w:color="auto"/>
              <w:right w:val="double" w:sz="4" w:space="0" w:color="auto"/>
            </w:tcBorders>
            <w:tcMar>
              <w:top w:w="43" w:type="dxa"/>
              <w:left w:w="115" w:type="dxa"/>
              <w:bottom w:w="43" w:type="dxa"/>
              <w:right w:w="115" w:type="dxa"/>
            </w:tcMar>
          </w:tcPr>
          <w:p w14:paraId="6C51F786" w14:textId="77777777" w:rsidR="00E15C30" w:rsidRPr="00B4479E" w:rsidRDefault="00E15C30" w:rsidP="00933094">
            <w:pPr>
              <w:pStyle w:val="skipcolumn"/>
              <w:suppressAutoHyphens/>
              <w:spacing w:line="276" w:lineRule="auto"/>
              <w:ind w:left="144" w:hanging="144"/>
              <w:contextualSpacing/>
              <w:rPr>
                <w:rFonts w:ascii="Times New Roman" w:hAnsi="Times New Roman"/>
                <w:lang w:val="fr-FR"/>
              </w:rPr>
            </w:pPr>
          </w:p>
        </w:tc>
      </w:tr>
      <w:tr w:rsidR="00E15C30" w:rsidRPr="006E5F10" w14:paraId="493087B2" w14:textId="77777777" w:rsidTr="00933094">
        <w:trPr>
          <w:cantSplit/>
          <w:jc w:val="center"/>
        </w:trPr>
        <w:tc>
          <w:tcPr>
            <w:tcW w:w="2193" w:type="pct"/>
            <w:gridSpan w:val="2"/>
            <w:tcBorders>
              <w:left w:val="double" w:sz="4" w:space="0" w:color="auto"/>
            </w:tcBorders>
            <w:shd w:val="clear" w:color="auto" w:fill="auto"/>
            <w:tcMar>
              <w:top w:w="43" w:type="dxa"/>
              <w:left w:w="115" w:type="dxa"/>
              <w:bottom w:w="43" w:type="dxa"/>
              <w:right w:w="115" w:type="dxa"/>
            </w:tcMar>
          </w:tcPr>
          <w:p w14:paraId="3423ADFD" w14:textId="04BB8444"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MMA7</w:t>
            </w:r>
            <w:r w:rsidRPr="006E5F10">
              <w:rPr>
                <w:rFonts w:ascii="Times New Roman" w:hAnsi="Times New Roman"/>
                <w:smallCaps w:val="0"/>
                <w:lang w:val="fr-FR"/>
              </w:rPr>
              <w:t xml:space="preserve">. </w:t>
            </w:r>
            <w:r w:rsidR="00F5330A" w:rsidRPr="006E5F10">
              <w:rPr>
                <w:rFonts w:ascii="Times New Roman" w:hAnsi="Times New Roman"/>
                <w:smallCaps w:val="0"/>
                <w:lang w:val="fr-FR"/>
              </w:rPr>
              <w:t>Avez-vous été marié ou avez-vous vécu avec quelqu’un une fois ou plus d'une fois </w:t>
            </w:r>
            <w:r w:rsidR="00C3716C" w:rsidRPr="003171BA">
              <w:rPr>
                <w:rFonts w:ascii="Times New Roman" w:hAnsi="Times New Roman"/>
                <w:smallCaps w:val="0"/>
                <w:color w:val="00B050"/>
                <w:lang w:val="fr-FR"/>
              </w:rPr>
              <w:t xml:space="preserve">ou avez-vous été en </w:t>
            </w:r>
            <w:r w:rsidR="00C3716C" w:rsidRPr="003171BA">
              <w:rPr>
                <w:rFonts w:ascii="Times New Roman" w:hAnsi="Times New Roman"/>
                <w:smallCaps w:val="0"/>
                <w:color w:val="FF0000"/>
                <w:lang w:val="fr-FR"/>
              </w:rPr>
              <w:t>union de visite</w:t>
            </w:r>
          </w:p>
        </w:tc>
        <w:tc>
          <w:tcPr>
            <w:tcW w:w="2051" w:type="pct"/>
            <w:shd w:val="clear" w:color="auto" w:fill="auto"/>
            <w:tcMar>
              <w:top w:w="43" w:type="dxa"/>
              <w:left w:w="115" w:type="dxa"/>
              <w:bottom w:w="43" w:type="dxa"/>
              <w:right w:w="115" w:type="dxa"/>
            </w:tcMar>
          </w:tcPr>
          <w:p w14:paraId="57D6A178" w14:textId="2A0AAFD2" w:rsidR="00E15C30" w:rsidRPr="006E5F10"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SEULEMENT UNE FOIS</w:t>
            </w:r>
            <w:r w:rsidR="00E15C30" w:rsidRPr="006E5F10">
              <w:rPr>
                <w:rFonts w:ascii="Times New Roman" w:hAnsi="Times New Roman"/>
                <w:caps/>
                <w:lang w:val="fr-FR"/>
              </w:rPr>
              <w:tab/>
              <w:t>1</w:t>
            </w:r>
          </w:p>
          <w:p w14:paraId="5FFD5B46" w14:textId="61AB204E" w:rsidR="00E15C30" w:rsidRPr="006E5F10" w:rsidRDefault="00F5330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PLUS D‘UNE FOIS</w:t>
            </w:r>
            <w:r w:rsidR="00E15C30" w:rsidRPr="006E5F10">
              <w:rPr>
                <w:rFonts w:ascii="Times New Roman" w:hAnsi="Times New Roman"/>
                <w:caps/>
                <w:lang w:val="fr-FR"/>
              </w:rPr>
              <w:tab/>
              <w:t>2</w:t>
            </w:r>
          </w:p>
        </w:tc>
        <w:tc>
          <w:tcPr>
            <w:tcW w:w="756" w:type="pct"/>
            <w:tcBorders>
              <w:right w:val="double" w:sz="4" w:space="0" w:color="auto"/>
            </w:tcBorders>
            <w:shd w:val="clear" w:color="auto" w:fill="auto"/>
            <w:tcMar>
              <w:top w:w="43" w:type="dxa"/>
              <w:left w:w="115" w:type="dxa"/>
              <w:bottom w:w="43" w:type="dxa"/>
              <w:right w:w="115" w:type="dxa"/>
            </w:tcMar>
          </w:tcPr>
          <w:p w14:paraId="15A36EBD"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MMA8A</w:t>
            </w:r>
          </w:p>
          <w:p w14:paraId="39DC0820"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MMA8B</w:t>
            </w:r>
          </w:p>
        </w:tc>
      </w:tr>
      <w:tr w:rsidR="00E15C30" w:rsidRPr="00B4479E" w14:paraId="370671BF" w14:textId="77777777" w:rsidTr="00933094">
        <w:trPr>
          <w:cantSplit/>
          <w:jc w:val="center"/>
        </w:trPr>
        <w:tc>
          <w:tcPr>
            <w:tcW w:w="2193"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65D289DC" w14:textId="28CDD5EF" w:rsidR="00E15C30" w:rsidRPr="00C3716C" w:rsidRDefault="00E15C30" w:rsidP="00933094">
            <w:pPr>
              <w:pStyle w:val="1Intvwqst"/>
              <w:suppressAutoHyphens/>
              <w:spacing w:line="276" w:lineRule="auto"/>
              <w:ind w:left="144" w:hanging="144"/>
              <w:contextualSpacing/>
              <w:rPr>
                <w:rFonts w:ascii="Times New Roman" w:hAnsi="Times New Roman"/>
                <w:smallCaps w:val="0"/>
                <w:lang w:val="fr-FR"/>
              </w:rPr>
            </w:pPr>
            <w:r w:rsidRPr="00C3716C">
              <w:rPr>
                <w:rFonts w:ascii="Times New Roman" w:hAnsi="Times New Roman"/>
                <w:b/>
                <w:smallCaps w:val="0"/>
                <w:lang w:val="fr-FR"/>
              </w:rPr>
              <w:t>MMA8A</w:t>
            </w:r>
            <w:r w:rsidRPr="00C3716C">
              <w:rPr>
                <w:rFonts w:ascii="Times New Roman" w:hAnsi="Times New Roman"/>
                <w:smallCaps w:val="0"/>
                <w:lang w:val="fr-FR"/>
              </w:rPr>
              <w:t xml:space="preserve">. </w:t>
            </w:r>
            <w:r w:rsidR="00F5330A" w:rsidRPr="00C3716C">
              <w:rPr>
                <w:rFonts w:ascii="Times New Roman" w:hAnsi="Times New Roman"/>
                <w:smallCaps w:val="0"/>
                <w:lang w:val="fr-FR"/>
              </w:rPr>
              <w:t>En quel mois et en quelle année avez-vous commencé à vivre avec votre (</w:t>
            </w:r>
            <w:r w:rsidR="00F5330A" w:rsidRPr="00C3716C">
              <w:rPr>
                <w:rFonts w:ascii="Times New Roman" w:hAnsi="Times New Roman"/>
                <w:b/>
                <w:i/>
                <w:smallCaps w:val="0"/>
                <w:lang w:val="fr-FR"/>
              </w:rPr>
              <w:t>épouse/partenaire</w:t>
            </w:r>
            <w:r w:rsidR="00F5330A" w:rsidRPr="00C3716C">
              <w:rPr>
                <w:rFonts w:ascii="Times New Roman" w:hAnsi="Times New Roman"/>
                <w:smallCaps w:val="0"/>
                <w:lang w:val="fr-FR"/>
              </w:rPr>
              <w:t xml:space="preserve">) </w:t>
            </w:r>
            <w:r w:rsidRPr="00B4479E">
              <w:rPr>
                <w:rFonts w:ascii="Times New Roman" w:hAnsi="Times New Roman"/>
                <w:smallCaps w:val="0"/>
                <w:color w:val="00B050"/>
                <w:lang w:val="fr-FR"/>
              </w:rPr>
              <w:t>o</w:t>
            </w:r>
            <w:r w:rsidR="00FD614B" w:rsidRPr="00B4479E">
              <w:rPr>
                <w:rFonts w:ascii="Times New Roman" w:hAnsi="Times New Roman"/>
                <w:smallCaps w:val="0"/>
                <w:color w:val="00B050"/>
                <w:lang w:val="fr-FR"/>
              </w:rPr>
              <w:t xml:space="preserve">u avez-vous débuté une </w:t>
            </w:r>
            <w:r w:rsidR="00FD614B" w:rsidRPr="00B4479E">
              <w:rPr>
                <w:rFonts w:ascii="Times New Roman" w:hAnsi="Times New Roman"/>
                <w:smallCaps w:val="0"/>
                <w:color w:val="FF0000"/>
                <w:lang w:val="fr-FR"/>
              </w:rPr>
              <w:t>union de visite</w:t>
            </w:r>
            <w:r w:rsidR="00FD614B" w:rsidRPr="00B4479E">
              <w:rPr>
                <w:rFonts w:ascii="Times New Roman" w:hAnsi="Times New Roman"/>
                <w:smallCaps w:val="0"/>
                <w:color w:val="00B050"/>
                <w:lang w:val="fr-FR"/>
              </w:rPr>
              <w:t xml:space="preserve"> </w:t>
            </w:r>
            <w:r w:rsidRPr="00B4479E">
              <w:rPr>
                <w:rFonts w:ascii="Times New Roman" w:hAnsi="Times New Roman"/>
                <w:smallCaps w:val="0"/>
                <w:lang w:val="fr-FR"/>
              </w:rPr>
              <w:t>?</w:t>
            </w:r>
          </w:p>
          <w:p w14:paraId="58FFA0BA" w14:textId="77777777" w:rsidR="00E15C30" w:rsidRPr="00C3716C" w:rsidRDefault="00E15C30" w:rsidP="00933094">
            <w:pPr>
              <w:pStyle w:val="1Intvwqst"/>
              <w:suppressAutoHyphens/>
              <w:spacing w:line="276" w:lineRule="auto"/>
              <w:ind w:left="144" w:hanging="144"/>
              <w:contextualSpacing/>
              <w:rPr>
                <w:rFonts w:ascii="Times New Roman" w:hAnsi="Times New Roman"/>
                <w:smallCaps w:val="0"/>
                <w:lang w:val="fr-FR"/>
              </w:rPr>
            </w:pPr>
          </w:p>
          <w:p w14:paraId="5CB8A1C8" w14:textId="77777777" w:rsidR="00F5330A" w:rsidRPr="00C3716C" w:rsidRDefault="00F5330A" w:rsidP="00F5330A">
            <w:pPr>
              <w:pStyle w:val="1Intvwqst"/>
              <w:spacing w:line="276" w:lineRule="auto"/>
              <w:ind w:left="144" w:hanging="144"/>
              <w:contextualSpacing/>
              <w:rPr>
                <w:rFonts w:ascii="Times New Roman" w:hAnsi="Times New Roman"/>
                <w:i/>
                <w:smallCaps w:val="0"/>
                <w:lang w:val="fr-FR"/>
              </w:rPr>
            </w:pPr>
            <w:r w:rsidRPr="00C3716C">
              <w:rPr>
                <w:rFonts w:ascii="Times New Roman" w:hAnsi="Times New Roman"/>
                <w:i/>
                <w:smallCaps w:val="0"/>
                <w:lang w:val="fr-FR"/>
              </w:rPr>
              <w:t>Si le répondant dit qu'il est marié mais qu'il ne vit pas encore avec sa femme, lui demander : En quel mois et en quelle année vous êtes-vous marié avec votre femme</w:t>
            </w:r>
          </w:p>
          <w:p w14:paraId="7DE1E66F" w14:textId="77777777" w:rsidR="00E15C30" w:rsidRPr="00C3716C" w:rsidRDefault="00E15C30" w:rsidP="00933094">
            <w:pPr>
              <w:pStyle w:val="1Intvwqst"/>
              <w:suppressAutoHyphens/>
              <w:spacing w:line="276" w:lineRule="auto"/>
              <w:ind w:left="144" w:hanging="144"/>
              <w:contextualSpacing/>
              <w:rPr>
                <w:rFonts w:ascii="Times New Roman" w:hAnsi="Times New Roman"/>
                <w:smallCaps w:val="0"/>
                <w:lang w:val="fr-FR"/>
              </w:rPr>
            </w:pPr>
          </w:p>
          <w:p w14:paraId="1216BD0D" w14:textId="7B94F242" w:rsidR="00E15C30" w:rsidRPr="00C3716C" w:rsidRDefault="00E15C30" w:rsidP="00933094">
            <w:pPr>
              <w:pStyle w:val="1Intvwqst"/>
              <w:suppressAutoHyphens/>
              <w:spacing w:line="276" w:lineRule="auto"/>
              <w:ind w:left="320" w:hanging="144"/>
              <w:contextualSpacing/>
              <w:rPr>
                <w:rFonts w:ascii="Times New Roman" w:hAnsi="Times New Roman"/>
                <w:smallCaps w:val="0"/>
                <w:lang w:val="fr-FR"/>
              </w:rPr>
            </w:pPr>
            <w:r w:rsidRPr="00C3716C">
              <w:rPr>
                <w:rFonts w:ascii="Times New Roman" w:hAnsi="Times New Roman"/>
                <w:b/>
                <w:smallCaps w:val="0"/>
                <w:lang w:val="fr-FR"/>
              </w:rPr>
              <w:t>MMA8B</w:t>
            </w:r>
            <w:r w:rsidRPr="00C3716C">
              <w:rPr>
                <w:rFonts w:ascii="Times New Roman" w:hAnsi="Times New Roman"/>
                <w:smallCaps w:val="0"/>
                <w:lang w:val="fr-FR"/>
              </w:rPr>
              <w:t xml:space="preserve">. </w:t>
            </w:r>
            <w:r w:rsidR="00F5330A" w:rsidRPr="00C3716C">
              <w:rPr>
                <w:rFonts w:ascii="Times New Roman" w:hAnsi="Times New Roman"/>
                <w:smallCaps w:val="0"/>
                <w:lang w:val="fr-FR"/>
              </w:rPr>
              <w:t xml:space="preserve">En quel mois et en quelle année avez-vous commencé à vivre avec votre </w:t>
            </w:r>
            <w:r w:rsidR="00F5330A" w:rsidRPr="00C3716C">
              <w:rPr>
                <w:rFonts w:ascii="Times New Roman" w:hAnsi="Times New Roman"/>
                <w:smallCaps w:val="0"/>
                <w:u w:val="single"/>
                <w:lang w:val="fr-FR"/>
              </w:rPr>
              <w:t xml:space="preserve">première </w:t>
            </w:r>
            <w:r w:rsidR="00F5330A" w:rsidRPr="00C3716C">
              <w:rPr>
                <w:rFonts w:ascii="Times New Roman" w:hAnsi="Times New Roman"/>
                <w:smallCaps w:val="0"/>
                <w:lang w:val="fr-FR"/>
              </w:rPr>
              <w:t xml:space="preserve">(épouse/partenaire) </w:t>
            </w:r>
            <w:r w:rsidR="00FD614B" w:rsidRPr="00B4479E">
              <w:rPr>
                <w:rFonts w:ascii="Times New Roman" w:hAnsi="Times New Roman"/>
                <w:smallCaps w:val="0"/>
                <w:color w:val="00B050"/>
                <w:lang w:val="fr-FR"/>
              </w:rPr>
              <w:t xml:space="preserve">ou avez-vous débuté une </w:t>
            </w:r>
            <w:r w:rsidR="00FD614B" w:rsidRPr="00B4479E">
              <w:rPr>
                <w:rFonts w:ascii="Times New Roman" w:hAnsi="Times New Roman"/>
                <w:smallCaps w:val="0"/>
                <w:color w:val="FF0000"/>
                <w:lang w:val="fr-FR"/>
              </w:rPr>
              <w:t>union de visite</w:t>
            </w:r>
            <w:r w:rsidR="00FD614B" w:rsidRPr="00B4479E">
              <w:rPr>
                <w:rFonts w:ascii="Times New Roman" w:hAnsi="Times New Roman"/>
                <w:smallCaps w:val="0"/>
                <w:color w:val="00B050"/>
                <w:lang w:val="fr-FR"/>
              </w:rPr>
              <w:t xml:space="preserve"> </w:t>
            </w:r>
            <w:r w:rsidR="00FD614B" w:rsidRPr="00B4479E">
              <w:rPr>
                <w:rFonts w:ascii="Times New Roman" w:hAnsi="Times New Roman"/>
                <w:smallCaps w:val="0"/>
                <w:lang w:val="fr-FR"/>
              </w:rPr>
              <w:t>?</w:t>
            </w:r>
          </w:p>
          <w:p w14:paraId="0D5F5DF6" w14:textId="3A4E8C18" w:rsidR="00E15C30" w:rsidRPr="006E5F10" w:rsidRDefault="00F5330A" w:rsidP="00933094">
            <w:pPr>
              <w:pStyle w:val="1Intvwqst"/>
              <w:suppressAutoHyphens/>
              <w:spacing w:line="276" w:lineRule="auto"/>
              <w:ind w:left="320" w:hanging="144"/>
              <w:contextualSpacing/>
              <w:rPr>
                <w:rFonts w:ascii="Times New Roman" w:hAnsi="Times New Roman"/>
                <w:smallCaps w:val="0"/>
                <w:lang w:val="fr-FR"/>
              </w:rPr>
            </w:pPr>
            <w:r w:rsidRPr="00C3716C">
              <w:rPr>
                <w:rFonts w:ascii="Times New Roman" w:hAnsi="Times New Roman"/>
                <w:i/>
                <w:smallCaps w:val="0"/>
                <w:lang w:val="fr-FR"/>
              </w:rPr>
              <w:t>Si le répondant déclare</w:t>
            </w:r>
            <w:r w:rsidRPr="006E5F10">
              <w:rPr>
                <w:rFonts w:ascii="Times New Roman" w:hAnsi="Times New Roman"/>
                <w:i/>
                <w:smallCaps w:val="0"/>
                <w:lang w:val="fr-FR"/>
              </w:rPr>
              <w:t xml:space="preserve"> avoir été marié auparavant mais n'avoir jamais vécu avec sa première femme, lui demander : En quel mois et en quelle année vous êtes-vous marié avec votre </w:t>
            </w:r>
            <w:r w:rsidRPr="006E5F10">
              <w:rPr>
                <w:rFonts w:ascii="Times New Roman" w:hAnsi="Times New Roman"/>
                <w:i/>
                <w:smallCaps w:val="0"/>
                <w:u w:val="single"/>
                <w:lang w:val="fr-FR"/>
              </w:rPr>
              <w:t>première femme</w:t>
            </w:r>
            <w:r w:rsidRPr="006E5F10">
              <w:rPr>
                <w:rFonts w:ascii="Times New Roman" w:hAnsi="Times New Roman"/>
                <w:i/>
                <w:smallCaps w:val="0"/>
                <w:lang w:val="fr-FR"/>
              </w:rPr>
              <w:t xml:space="preserve"> ?</w:t>
            </w:r>
          </w:p>
        </w:tc>
        <w:tc>
          <w:tcPr>
            <w:tcW w:w="2051" w:type="pct"/>
            <w:tcBorders>
              <w:bottom w:val="single" w:sz="4" w:space="0" w:color="auto"/>
            </w:tcBorders>
            <w:shd w:val="clear" w:color="auto" w:fill="auto"/>
            <w:tcMar>
              <w:top w:w="43" w:type="dxa"/>
              <w:left w:w="115" w:type="dxa"/>
              <w:bottom w:w="43" w:type="dxa"/>
              <w:right w:w="115" w:type="dxa"/>
            </w:tcMar>
          </w:tcPr>
          <w:p w14:paraId="1EA46FB9" w14:textId="7B25DBAE"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 xml:space="preserve">Date </w:t>
            </w:r>
            <w:r w:rsidR="00F5330A" w:rsidRPr="006E5F10">
              <w:rPr>
                <w:rFonts w:ascii="Times New Roman" w:hAnsi="Times New Roman"/>
                <w:caps/>
                <w:lang w:val="fr-FR"/>
              </w:rPr>
              <w:t>DE</w:t>
            </w:r>
            <w:r w:rsidRPr="006E5F10">
              <w:rPr>
                <w:rFonts w:ascii="Times New Roman" w:hAnsi="Times New Roman"/>
                <w:caps/>
                <w:lang w:val="fr-FR"/>
              </w:rPr>
              <w:t xml:space="preserve"> (</w:t>
            </w:r>
            <w:r w:rsidR="00F5330A" w:rsidRPr="006E5F10">
              <w:rPr>
                <w:rFonts w:ascii="Times New Roman" w:hAnsi="Times New Roman"/>
                <w:caps/>
                <w:lang w:val="fr-FR"/>
              </w:rPr>
              <w:t>LA PREMIÈRE</w:t>
            </w:r>
            <w:r w:rsidRPr="006E5F10">
              <w:rPr>
                <w:rFonts w:ascii="Times New Roman" w:hAnsi="Times New Roman"/>
                <w:caps/>
                <w:lang w:val="fr-FR"/>
              </w:rPr>
              <w:t>) union</w:t>
            </w:r>
          </w:p>
          <w:p w14:paraId="255EDF61" w14:textId="4C7A5A69"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ab/>
              <w:t>Mo</w:t>
            </w:r>
            <w:r w:rsidR="00F5330A" w:rsidRPr="006E5F10">
              <w:rPr>
                <w:rFonts w:ascii="Times New Roman" w:hAnsi="Times New Roman"/>
                <w:caps/>
                <w:lang w:val="fr-FR"/>
              </w:rPr>
              <w:t>IS</w:t>
            </w:r>
            <w:r w:rsidRPr="006E5F10">
              <w:rPr>
                <w:rFonts w:ascii="Times New Roman" w:hAnsi="Times New Roman"/>
                <w:caps/>
                <w:lang w:val="fr-FR"/>
              </w:rPr>
              <w:tab/>
              <w:t>__ __</w:t>
            </w:r>
          </w:p>
          <w:p w14:paraId="43AC578B" w14:textId="3AC20E5F"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ab/>
            </w:r>
            <w:r w:rsidR="00F5330A" w:rsidRPr="006E5F10">
              <w:rPr>
                <w:rFonts w:ascii="Times New Roman" w:hAnsi="Times New Roman"/>
                <w:caps/>
                <w:lang w:val="fr-FR"/>
              </w:rPr>
              <w:t>NSP MOIS</w:t>
            </w:r>
            <w:r w:rsidRPr="006E5F10">
              <w:rPr>
                <w:rFonts w:ascii="Times New Roman" w:hAnsi="Times New Roman"/>
                <w:caps/>
                <w:lang w:val="fr-FR"/>
              </w:rPr>
              <w:tab/>
              <w:t>98</w:t>
            </w:r>
          </w:p>
          <w:p w14:paraId="45A73807" w14:textId="77777777"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p>
          <w:p w14:paraId="3B1D37CA" w14:textId="52D9BF81"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ab/>
            </w:r>
            <w:r w:rsidR="00F5330A" w:rsidRPr="006E5F10">
              <w:rPr>
                <w:rFonts w:ascii="Times New Roman" w:hAnsi="Times New Roman"/>
                <w:caps/>
                <w:lang w:val="fr-FR"/>
              </w:rPr>
              <w:t>ANNÉE</w:t>
            </w:r>
            <w:r w:rsidRPr="006E5F10">
              <w:rPr>
                <w:rFonts w:ascii="Times New Roman" w:hAnsi="Times New Roman"/>
                <w:caps/>
                <w:lang w:val="fr-FR"/>
              </w:rPr>
              <w:tab/>
              <w:t>__ __ __ __</w:t>
            </w:r>
          </w:p>
          <w:p w14:paraId="6AF212A7" w14:textId="0C72BA65"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ab/>
            </w:r>
            <w:r w:rsidR="00F5330A" w:rsidRPr="006E5F10">
              <w:rPr>
                <w:rFonts w:ascii="Times New Roman" w:hAnsi="Times New Roman"/>
                <w:caps/>
                <w:lang w:val="fr-FR"/>
              </w:rPr>
              <w:t>NSP ANNÉE</w:t>
            </w:r>
            <w:r w:rsidRPr="006E5F10">
              <w:rPr>
                <w:rFonts w:ascii="Times New Roman" w:hAnsi="Times New Roman"/>
                <w:caps/>
                <w:lang w:val="fr-FR"/>
              </w:rPr>
              <w:tab/>
              <w:t>9998</w:t>
            </w:r>
          </w:p>
        </w:tc>
        <w:tc>
          <w:tcPr>
            <w:tcW w:w="756" w:type="pct"/>
            <w:tcBorders>
              <w:bottom w:val="single" w:sz="4" w:space="0" w:color="auto"/>
              <w:right w:val="double" w:sz="4" w:space="0" w:color="auto"/>
            </w:tcBorders>
            <w:shd w:val="clear" w:color="auto" w:fill="auto"/>
            <w:tcMar>
              <w:top w:w="43" w:type="dxa"/>
              <w:left w:w="115" w:type="dxa"/>
              <w:bottom w:w="43" w:type="dxa"/>
              <w:right w:w="115" w:type="dxa"/>
            </w:tcMar>
          </w:tcPr>
          <w:p w14:paraId="63C27B70" w14:textId="77777777" w:rsidR="00E15C30" w:rsidRPr="006E5F10" w:rsidRDefault="00E15C30" w:rsidP="00933094">
            <w:pPr>
              <w:pStyle w:val="skipcolumn"/>
              <w:suppressAutoHyphens/>
              <w:spacing w:line="276" w:lineRule="auto"/>
              <w:ind w:left="144" w:hanging="144"/>
              <w:contextualSpacing/>
              <w:rPr>
                <w:rFonts w:ascii="Times New Roman" w:hAnsi="Times New Roman"/>
                <w:lang w:val="fr-FR"/>
              </w:rPr>
            </w:pPr>
          </w:p>
        </w:tc>
      </w:tr>
      <w:tr w:rsidR="00E15C30" w:rsidRPr="006E5F10" w14:paraId="59AC70D8" w14:textId="77777777" w:rsidTr="00933094">
        <w:trPr>
          <w:cantSplit/>
          <w:jc w:val="center"/>
        </w:trPr>
        <w:tc>
          <w:tcPr>
            <w:tcW w:w="219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D46821C" w14:textId="34CF876A"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MMA9</w:t>
            </w:r>
            <w:r w:rsidRPr="006E5F10">
              <w:rPr>
                <w:rFonts w:ascii="Times New Roman" w:hAnsi="Times New Roman"/>
                <w:smallCaps w:val="0"/>
                <w:lang w:val="fr-FR"/>
              </w:rPr>
              <w:t>.</w:t>
            </w:r>
            <w:r w:rsidRPr="006E5F10">
              <w:rPr>
                <w:rFonts w:ascii="Times New Roman" w:hAnsi="Times New Roman"/>
                <w:i/>
                <w:smallCaps w:val="0"/>
                <w:lang w:val="fr-FR"/>
              </w:rPr>
              <w:t xml:space="preserve"> </w:t>
            </w:r>
            <w:r w:rsidR="00E5341A" w:rsidRPr="006E5F10">
              <w:rPr>
                <w:rFonts w:ascii="Times New Roman" w:hAnsi="Times New Roman"/>
                <w:i/>
                <w:smallCaps w:val="0"/>
                <w:lang w:val="fr-FR"/>
              </w:rPr>
              <w:t xml:space="preserve">Vérifier MMA8A/B : </w:t>
            </w:r>
            <w:r w:rsidR="00E5341A" w:rsidRPr="006E5F10">
              <w:rPr>
                <w:lang w:val="fr-FR"/>
              </w:rPr>
              <w:t>« </w:t>
            </w:r>
            <w:r w:rsidR="00E5341A" w:rsidRPr="006E5F10">
              <w:rPr>
                <w:rFonts w:ascii="Times New Roman" w:hAnsi="Times New Roman"/>
                <w:i/>
                <w:smallCaps w:val="0"/>
                <w:lang w:val="fr-FR"/>
              </w:rPr>
              <w:t>NSP Année</w:t>
            </w:r>
            <w:r w:rsidR="00E5341A" w:rsidRPr="006E5F10">
              <w:rPr>
                <w:lang w:val="fr-FR"/>
              </w:rPr>
              <w:t> »</w:t>
            </w:r>
            <w:r w:rsidR="00E5341A" w:rsidRPr="006E5F10">
              <w:rPr>
                <w:rFonts w:ascii="Times New Roman" w:hAnsi="Times New Roman"/>
                <w:i/>
                <w:smallCaps w:val="0"/>
                <w:lang w:val="fr-FR"/>
              </w:rPr>
              <w:t xml:space="preserve"> enregistré ?</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64FA17DA" w14:textId="1FA3EC48" w:rsidR="00E15C30" w:rsidRPr="006E5F10" w:rsidRDefault="00E5341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OUI</w:t>
            </w:r>
            <w:r w:rsidR="00E15C30" w:rsidRPr="006E5F10">
              <w:rPr>
                <w:rFonts w:ascii="Times New Roman" w:hAnsi="Times New Roman"/>
                <w:caps/>
                <w:lang w:val="fr-FR"/>
              </w:rPr>
              <w:t>, Mma8A/b=9998</w:t>
            </w:r>
            <w:r w:rsidR="00E15C30" w:rsidRPr="006E5F10">
              <w:rPr>
                <w:rFonts w:ascii="Times New Roman" w:hAnsi="Times New Roman"/>
                <w:caps/>
                <w:lang w:val="fr-FR"/>
              </w:rPr>
              <w:tab/>
              <w:t>1</w:t>
            </w:r>
          </w:p>
          <w:p w14:paraId="6972026D" w14:textId="6EAC4911"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No</w:t>
            </w:r>
            <w:r w:rsidR="00E5341A" w:rsidRPr="006E5F10">
              <w:rPr>
                <w:rFonts w:ascii="Times New Roman" w:hAnsi="Times New Roman"/>
                <w:caps/>
                <w:lang w:val="fr-FR"/>
              </w:rPr>
              <w:t>N</w:t>
            </w:r>
            <w:r w:rsidRPr="006E5F10">
              <w:rPr>
                <w:rFonts w:ascii="Times New Roman" w:hAnsi="Times New Roman"/>
                <w:caps/>
                <w:lang w:val="fr-FR"/>
              </w:rPr>
              <w:t>, MMA8A/B≠9998</w:t>
            </w:r>
            <w:r w:rsidRPr="006E5F10">
              <w:rPr>
                <w:rFonts w:ascii="Times New Roman" w:hAnsi="Times New Roman"/>
                <w:caps/>
                <w:lang w:val="fr-FR"/>
              </w:rPr>
              <w:tab/>
              <w:t>2</w:t>
            </w:r>
          </w:p>
        </w:tc>
        <w:tc>
          <w:tcPr>
            <w:tcW w:w="7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5D3EF94"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p>
          <w:p w14:paraId="3E9AF4C1" w14:textId="48219C8C"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00E5341A" w:rsidRPr="006E5F10">
              <w:rPr>
                <w:rFonts w:ascii="Times New Roman" w:eastAsia="Times New Roman" w:hAnsi="Times New Roman" w:cs="Times New Roman"/>
                <w:i/>
                <w:iCs/>
                <w:lang w:val="fr-FR"/>
              </w:rPr>
              <w:t>Fin</w:t>
            </w:r>
          </w:p>
        </w:tc>
      </w:tr>
      <w:tr w:rsidR="00E15C30" w:rsidRPr="006E5F10" w14:paraId="3AF8AF49" w14:textId="77777777" w:rsidTr="00933094">
        <w:trPr>
          <w:cantSplit/>
          <w:jc w:val="center"/>
        </w:trPr>
        <w:tc>
          <w:tcPr>
            <w:tcW w:w="219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771FB6A" w14:textId="1AC8F275" w:rsidR="00E15C30" w:rsidRPr="006E5F10" w:rsidRDefault="00E15C30"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lastRenderedPageBreak/>
              <w:t>MMA10</w:t>
            </w:r>
            <w:r w:rsidRPr="006E5F10">
              <w:rPr>
                <w:rFonts w:ascii="Times New Roman" w:hAnsi="Times New Roman"/>
                <w:smallCaps w:val="0"/>
                <w:lang w:val="fr-FR"/>
              </w:rPr>
              <w:t>.</w:t>
            </w:r>
            <w:r w:rsidRPr="006E5F10">
              <w:rPr>
                <w:rFonts w:ascii="Times New Roman" w:hAnsi="Times New Roman"/>
                <w:i/>
                <w:smallCaps w:val="0"/>
                <w:lang w:val="fr-FR"/>
              </w:rPr>
              <w:t xml:space="preserve"> </w:t>
            </w:r>
            <w:r w:rsidR="00E5341A" w:rsidRPr="006E5F10">
              <w:rPr>
                <w:rFonts w:ascii="Times New Roman" w:hAnsi="Times New Roman"/>
                <w:i/>
                <w:smallCaps w:val="0"/>
                <w:lang w:val="fr-FR"/>
              </w:rPr>
              <w:t>Vérifier MMA7 : En union seulement une fois ?</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AC6EF64" w14:textId="50CCD7F8" w:rsidR="00E15C30" w:rsidRPr="006E5F10" w:rsidRDefault="00E5341A"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OUI</w:t>
            </w:r>
            <w:r w:rsidR="00E15C30" w:rsidRPr="006E5F10">
              <w:rPr>
                <w:rFonts w:ascii="Times New Roman" w:hAnsi="Times New Roman"/>
                <w:caps/>
                <w:lang w:val="fr-FR"/>
              </w:rPr>
              <w:t>, MMA7=1</w:t>
            </w:r>
            <w:r w:rsidR="00E15C30" w:rsidRPr="006E5F10">
              <w:rPr>
                <w:rFonts w:ascii="Times New Roman" w:hAnsi="Times New Roman"/>
                <w:caps/>
                <w:lang w:val="fr-FR"/>
              </w:rPr>
              <w:tab/>
              <w:t>1</w:t>
            </w:r>
          </w:p>
          <w:p w14:paraId="3CDAC005" w14:textId="5D861EB5" w:rsidR="00E15C30" w:rsidRPr="006E5F10" w:rsidRDefault="00E15C30" w:rsidP="008E042D">
            <w:pPr>
              <w:pStyle w:val="Responsecategs"/>
              <w:tabs>
                <w:tab w:val="clear" w:pos="3942"/>
                <w:tab w:val="right" w:leader="dot" w:pos="4520"/>
              </w:tabs>
              <w:suppressAutoHyphens/>
              <w:spacing w:line="269" w:lineRule="auto"/>
              <w:ind w:left="142" w:hanging="142"/>
              <w:contextualSpacing/>
              <w:rPr>
                <w:rFonts w:ascii="Times New Roman" w:hAnsi="Times New Roman"/>
                <w:caps/>
                <w:lang w:val="fr-FR"/>
              </w:rPr>
            </w:pPr>
            <w:r w:rsidRPr="006E5F10">
              <w:rPr>
                <w:rFonts w:ascii="Times New Roman" w:hAnsi="Times New Roman"/>
                <w:caps/>
                <w:lang w:val="fr-FR"/>
              </w:rPr>
              <w:t>No</w:t>
            </w:r>
            <w:r w:rsidR="00E5341A" w:rsidRPr="006E5F10">
              <w:rPr>
                <w:rFonts w:ascii="Times New Roman" w:hAnsi="Times New Roman"/>
                <w:caps/>
                <w:lang w:val="fr-FR"/>
              </w:rPr>
              <w:t>n</w:t>
            </w:r>
            <w:r w:rsidRPr="006E5F10">
              <w:rPr>
                <w:rFonts w:ascii="Times New Roman" w:hAnsi="Times New Roman"/>
                <w:caps/>
                <w:lang w:val="fr-FR"/>
              </w:rPr>
              <w:t>, MMA7=2</w:t>
            </w:r>
            <w:r w:rsidRPr="006E5F10">
              <w:rPr>
                <w:rFonts w:ascii="Times New Roman" w:hAnsi="Times New Roman"/>
                <w:caps/>
                <w:lang w:val="fr-FR"/>
              </w:rPr>
              <w:tab/>
              <w:t>2</w:t>
            </w:r>
          </w:p>
        </w:tc>
        <w:tc>
          <w:tcPr>
            <w:tcW w:w="75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F0560DA"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MMA11A</w:t>
            </w:r>
          </w:p>
          <w:p w14:paraId="7C614749" w14:textId="77777777" w:rsidR="00E15C30" w:rsidRPr="006E5F10" w:rsidRDefault="00E15C30" w:rsidP="008E042D">
            <w:pPr>
              <w:spacing w:before="0" w:after="0" w:line="269" w:lineRule="auto"/>
              <w:ind w:left="142" w:hanging="142"/>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2</w:t>
            </w:r>
            <w:r w:rsidRPr="006E5F10">
              <w:rPr>
                <w:rFonts w:ascii="Wingdings" w:eastAsia="Times New Roman" w:hAnsi="Wingdings" w:cs="Times New Roman"/>
                <w:i/>
                <w:iCs/>
                <w:lang w:val="fr-FR"/>
              </w:rPr>
              <w:t></w:t>
            </w:r>
            <w:r w:rsidRPr="006E5F10">
              <w:rPr>
                <w:rFonts w:ascii="Times New Roman" w:eastAsia="Times New Roman" w:hAnsi="Times New Roman" w:cs="Times New Roman"/>
                <w:i/>
                <w:iCs/>
                <w:lang w:val="fr-FR"/>
              </w:rPr>
              <w:t>MMA11B</w:t>
            </w:r>
          </w:p>
        </w:tc>
      </w:tr>
      <w:tr w:rsidR="00E15C30" w:rsidRPr="006E5F10" w14:paraId="1C36635C" w14:textId="77777777" w:rsidTr="00933094">
        <w:trPr>
          <w:cantSplit/>
          <w:jc w:val="center"/>
        </w:trPr>
        <w:tc>
          <w:tcPr>
            <w:tcW w:w="2193"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41DC764B" w14:textId="1C1ED646" w:rsidR="006A11B9" w:rsidRPr="00C3716C" w:rsidRDefault="00E15C30" w:rsidP="006A11B9">
            <w:pPr>
              <w:pStyle w:val="1Intvwqst"/>
              <w:spacing w:line="276" w:lineRule="auto"/>
              <w:ind w:left="144" w:hanging="144"/>
              <w:contextualSpacing/>
              <w:rPr>
                <w:rFonts w:ascii="Times New Roman" w:hAnsi="Times New Roman"/>
                <w:smallCaps w:val="0"/>
                <w:lang w:val="fr-FR"/>
              </w:rPr>
            </w:pPr>
            <w:r w:rsidRPr="006E5F10">
              <w:rPr>
                <w:rFonts w:ascii="Times New Roman" w:hAnsi="Times New Roman"/>
                <w:b/>
                <w:smallCaps w:val="0"/>
                <w:lang w:val="fr-FR"/>
              </w:rPr>
              <w:t>MMA11A</w:t>
            </w:r>
            <w:r w:rsidRPr="006E5F10">
              <w:rPr>
                <w:rFonts w:ascii="Times New Roman" w:hAnsi="Times New Roman"/>
                <w:smallCaps w:val="0"/>
                <w:lang w:val="fr-FR"/>
              </w:rPr>
              <w:t xml:space="preserve">. </w:t>
            </w:r>
            <w:r w:rsidR="006A11B9" w:rsidRPr="006E5F10">
              <w:rPr>
                <w:rFonts w:ascii="Times New Roman" w:hAnsi="Times New Roman"/>
                <w:smallCaps w:val="0"/>
                <w:color w:val="000000"/>
                <w:lang w:val="fr-FR"/>
              </w:rPr>
              <w:t>Quel âge aviez-vous lorsque vous avez commencé à vivre avec votre (</w:t>
            </w:r>
            <w:r w:rsidR="006A11B9" w:rsidRPr="006E5F10">
              <w:rPr>
                <w:rFonts w:ascii="Times New Roman" w:hAnsi="Times New Roman"/>
                <w:b/>
                <w:i/>
                <w:smallCaps w:val="0"/>
                <w:color w:val="000000"/>
                <w:lang w:val="fr-FR"/>
              </w:rPr>
              <w:t>femme/partenaire</w:t>
            </w:r>
            <w:r w:rsidR="006A11B9" w:rsidRPr="006E5F10">
              <w:rPr>
                <w:rFonts w:ascii="Times New Roman" w:hAnsi="Times New Roman"/>
                <w:smallCaps w:val="0"/>
                <w:color w:val="000000"/>
                <w:lang w:val="fr-FR"/>
              </w:rPr>
              <w:t>) </w:t>
            </w:r>
            <w:r w:rsidR="00FD614B" w:rsidRPr="00B4479E">
              <w:rPr>
                <w:rFonts w:ascii="Times New Roman" w:hAnsi="Times New Roman"/>
                <w:smallCaps w:val="0"/>
                <w:color w:val="00B050"/>
                <w:lang w:val="fr-FR"/>
              </w:rPr>
              <w:t xml:space="preserve">ou quand vous avez débuté une </w:t>
            </w:r>
            <w:r w:rsidR="00FD614B" w:rsidRPr="00B4479E">
              <w:rPr>
                <w:rFonts w:ascii="Times New Roman" w:hAnsi="Times New Roman"/>
                <w:smallCaps w:val="0"/>
                <w:color w:val="FF0000"/>
                <w:lang w:val="fr-FR"/>
              </w:rPr>
              <w:t>union de visite</w:t>
            </w:r>
            <w:r w:rsidR="00FD614B" w:rsidRPr="00B4479E">
              <w:rPr>
                <w:rFonts w:ascii="Times New Roman" w:hAnsi="Times New Roman"/>
                <w:smallCaps w:val="0"/>
                <w:color w:val="00B050"/>
                <w:lang w:val="fr-FR"/>
              </w:rPr>
              <w:t xml:space="preserve"> </w:t>
            </w:r>
            <w:r w:rsidR="00FD614B" w:rsidRPr="00B4479E">
              <w:rPr>
                <w:rFonts w:ascii="Times New Roman" w:hAnsi="Times New Roman"/>
                <w:smallCaps w:val="0"/>
                <w:lang w:val="fr-FR"/>
              </w:rPr>
              <w:t>?</w:t>
            </w:r>
          </w:p>
          <w:p w14:paraId="41B2E0C8" w14:textId="77777777" w:rsidR="006A11B9" w:rsidRPr="00C3716C" w:rsidRDefault="006A11B9" w:rsidP="006A11B9">
            <w:pPr>
              <w:pStyle w:val="1Intvwqst"/>
              <w:spacing w:line="276" w:lineRule="auto"/>
              <w:ind w:left="144" w:hanging="144"/>
              <w:contextualSpacing/>
              <w:rPr>
                <w:rFonts w:ascii="Times New Roman" w:hAnsi="Times New Roman"/>
                <w:b/>
                <w:smallCaps w:val="0"/>
                <w:lang w:val="fr-FR"/>
              </w:rPr>
            </w:pPr>
          </w:p>
          <w:p w14:paraId="066621B7" w14:textId="77777777" w:rsidR="006A11B9" w:rsidRPr="00C3716C" w:rsidRDefault="006A11B9" w:rsidP="006A11B9">
            <w:pPr>
              <w:pStyle w:val="1Intvwqst"/>
              <w:spacing w:line="276" w:lineRule="auto"/>
              <w:ind w:left="144" w:hanging="144"/>
              <w:contextualSpacing/>
              <w:rPr>
                <w:rFonts w:ascii="Times New Roman" w:hAnsi="Times New Roman"/>
                <w:smallCaps w:val="0"/>
                <w:lang w:val="fr-FR"/>
              </w:rPr>
            </w:pPr>
            <w:r w:rsidRPr="00C3716C">
              <w:rPr>
                <w:rFonts w:ascii="Times New Roman" w:hAnsi="Times New Roman"/>
                <w:i/>
                <w:smallCaps w:val="0"/>
                <w:lang w:val="fr-FR"/>
              </w:rPr>
              <w:t xml:space="preserve">Si le répondant dit qu'il est marié mais qu'il ne vit pas encore avec sa femme, il faut lui demander : </w:t>
            </w:r>
            <w:r w:rsidRPr="00C3716C">
              <w:rPr>
                <w:rFonts w:ascii="Times New Roman" w:hAnsi="Times New Roman"/>
                <w:smallCaps w:val="0"/>
                <w:lang w:val="fr-FR"/>
              </w:rPr>
              <w:t>Quel âge aviez-vous quand vous vous êtes marié avec votre femme ?</w:t>
            </w:r>
          </w:p>
          <w:p w14:paraId="7018BC25" w14:textId="77777777" w:rsidR="00E15C30" w:rsidRPr="00C3716C" w:rsidRDefault="00E15C30" w:rsidP="00933094">
            <w:pPr>
              <w:pStyle w:val="1Intvwqst"/>
              <w:suppressAutoHyphens/>
              <w:spacing w:line="276" w:lineRule="auto"/>
              <w:ind w:left="144" w:hanging="144"/>
              <w:contextualSpacing/>
              <w:rPr>
                <w:rFonts w:ascii="Times New Roman" w:hAnsi="Times New Roman"/>
                <w:b/>
                <w:smallCaps w:val="0"/>
                <w:color w:val="000000" w:themeColor="accent1"/>
                <w:lang w:val="fr-FR"/>
              </w:rPr>
            </w:pPr>
          </w:p>
          <w:p w14:paraId="3B8DA8C2" w14:textId="77777777" w:rsidR="00E15C30" w:rsidRPr="00C3716C" w:rsidRDefault="00E15C30" w:rsidP="00933094">
            <w:pPr>
              <w:pStyle w:val="1Intvwqst"/>
              <w:suppressAutoHyphens/>
              <w:spacing w:line="276" w:lineRule="auto"/>
              <w:ind w:left="144" w:hanging="144"/>
              <w:contextualSpacing/>
              <w:rPr>
                <w:rFonts w:ascii="Times New Roman" w:hAnsi="Times New Roman"/>
                <w:b/>
                <w:smallCaps w:val="0"/>
                <w:color w:val="000000" w:themeColor="accent1"/>
                <w:lang w:val="fr-FR"/>
              </w:rPr>
            </w:pPr>
          </w:p>
          <w:p w14:paraId="448FF01F" w14:textId="660EFE7D" w:rsidR="00E15C30" w:rsidRPr="006E5F10" w:rsidRDefault="00E15C30" w:rsidP="00933094">
            <w:pPr>
              <w:pStyle w:val="1Intvwqst"/>
              <w:suppressAutoHyphens/>
              <w:spacing w:line="276" w:lineRule="auto"/>
              <w:ind w:left="144" w:hanging="144"/>
              <w:contextualSpacing/>
              <w:rPr>
                <w:rFonts w:ascii="Times New Roman" w:hAnsi="Times New Roman"/>
                <w:smallCaps w:val="0"/>
                <w:color w:val="000000" w:themeColor="accent1"/>
                <w:lang w:val="fr-FR"/>
              </w:rPr>
            </w:pPr>
            <w:r w:rsidRPr="00C3716C">
              <w:rPr>
                <w:rFonts w:ascii="Times New Roman" w:hAnsi="Times New Roman"/>
                <w:b/>
                <w:smallCaps w:val="0"/>
                <w:lang w:val="fr-FR"/>
              </w:rPr>
              <w:t>MMA11B</w:t>
            </w:r>
            <w:r w:rsidRPr="00C3716C">
              <w:rPr>
                <w:rFonts w:ascii="Times New Roman" w:hAnsi="Times New Roman"/>
                <w:smallCaps w:val="0"/>
                <w:lang w:val="fr-FR"/>
              </w:rPr>
              <w:t xml:space="preserve">. </w:t>
            </w:r>
            <w:r w:rsidR="006A11B9" w:rsidRPr="00C3716C">
              <w:rPr>
                <w:rFonts w:ascii="Times New Roman" w:hAnsi="Times New Roman"/>
                <w:smallCaps w:val="0"/>
                <w:color w:val="000000"/>
                <w:lang w:val="fr-FR"/>
              </w:rPr>
              <w:t xml:space="preserve">Quel âge aviez-vous lorsque vous avez commencé à vivre avec votre </w:t>
            </w:r>
            <w:r w:rsidR="006A11B9" w:rsidRPr="00C3716C">
              <w:rPr>
                <w:rFonts w:ascii="Times New Roman" w:hAnsi="Times New Roman"/>
                <w:smallCaps w:val="0"/>
                <w:color w:val="000000"/>
                <w:u w:val="single"/>
                <w:lang w:val="fr-FR"/>
              </w:rPr>
              <w:t>première (</w:t>
            </w:r>
            <w:r w:rsidR="006A11B9" w:rsidRPr="00C3716C">
              <w:rPr>
                <w:rFonts w:ascii="Times New Roman" w:hAnsi="Times New Roman"/>
                <w:smallCaps w:val="0"/>
                <w:color w:val="000000"/>
                <w:lang w:val="fr-FR"/>
              </w:rPr>
              <w:t>femme/partenaire) </w:t>
            </w:r>
            <w:r w:rsidR="00FD614B" w:rsidRPr="00B4479E">
              <w:rPr>
                <w:rFonts w:ascii="Times New Roman" w:hAnsi="Times New Roman"/>
                <w:smallCaps w:val="0"/>
                <w:color w:val="00B050"/>
                <w:lang w:val="fr-FR"/>
              </w:rPr>
              <w:t xml:space="preserve">ou quand vous avez débuté une </w:t>
            </w:r>
            <w:r w:rsidR="00FD614B" w:rsidRPr="00B4479E">
              <w:rPr>
                <w:rFonts w:ascii="Times New Roman" w:hAnsi="Times New Roman"/>
                <w:smallCaps w:val="0"/>
                <w:color w:val="FF0000"/>
                <w:lang w:val="fr-FR"/>
              </w:rPr>
              <w:t>union de visite</w:t>
            </w:r>
            <w:r w:rsidR="00FD614B" w:rsidRPr="00B4479E">
              <w:rPr>
                <w:rFonts w:ascii="Times New Roman" w:hAnsi="Times New Roman"/>
                <w:smallCaps w:val="0"/>
                <w:color w:val="00B050"/>
                <w:lang w:val="fr-FR"/>
              </w:rPr>
              <w:t xml:space="preserve"> </w:t>
            </w:r>
            <w:r w:rsidR="00FD614B" w:rsidRPr="00B4479E">
              <w:rPr>
                <w:rFonts w:ascii="Times New Roman" w:hAnsi="Times New Roman"/>
                <w:smallCaps w:val="0"/>
                <w:lang w:val="fr-FR"/>
              </w:rPr>
              <w:t>?</w:t>
            </w:r>
          </w:p>
          <w:p w14:paraId="60FBA057" w14:textId="77777777" w:rsidR="00E15C30" w:rsidRPr="006E5F10" w:rsidRDefault="00E15C30" w:rsidP="00933094">
            <w:pPr>
              <w:pStyle w:val="1Intvwqst"/>
              <w:suppressAutoHyphens/>
              <w:spacing w:line="276" w:lineRule="auto"/>
              <w:ind w:left="144" w:hanging="144"/>
              <w:contextualSpacing/>
              <w:rPr>
                <w:rFonts w:ascii="Times New Roman" w:hAnsi="Times New Roman"/>
                <w:smallCaps w:val="0"/>
                <w:color w:val="000000" w:themeColor="accent1"/>
                <w:lang w:val="fr-FR"/>
              </w:rPr>
            </w:pPr>
          </w:p>
          <w:p w14:paraId="30430398" w14:textId="3E5CEF75" w:rsidR="00E15C30" w:rsidRPr="006E5F10" w:rsidRDefault="006A11B9" w:rsidP="00933094">
            <w:pPr>
              <w:pStyle w:val="1Intvwqst"/>
              <w:suppressAutoHyphens/>
              <w:spacing w:line="276" w:lineRule="auto"/>
              <w:ind w:left="144" w:hanging="144"/>
              <w:contextualSpacing/>
              <w:rPr>
                <w:rFonts w:ascii="Times New Roman" w:hAnsi="Times New Roman"/>
                <w:smallCaps w:val="0"/>
                <w:lang w:val="fr-FR"/>
              </w:rPr>
            </w:pPr>
            <w:r w:rsidRPr="006E5F10">
              <w:rPr>
                <w:rFonts w:ascii="Times New Roman" w:hAnsi="Times New Roman"/>
                <w:i/>
                <w:smallCaps w:val="0"/>
                <w:lang w:val="fr-FR"/>
              </w:rPr>
              <w:t xml:space="preserve">Si le répondant dit qu’il a été marié auparavant mais qu’il n'a jamais vécu avec sa première femme, il faut lui demander : </w:t>
            </w:r>
            <w:r w:rsidRPr="006E5F10">
              <w:rPr>
                <w:rFonts w:ascii="Times New Roman" w:hAnsi="Times New Roman"/>
                <w:smallCaps w:val="0"/>
                <w:lang w:val="fr-FR"/>
              </w:rPr>
              <w:t xml:space="preserve">Quel âge aviez-vous quand vous vous êtes marié avec votre </w:t>
            </w:r>
            <w:r w:rsidRPr="006E5F10">
              <w:rPr>
                <w:rFonts w:ascii="Times New Roman" w:hAnsi="Times New Roman"/>
                <w:smallCaps w:val="0"/>
                <w:u w:val="single"/>
                <w:lang w:val="fr-FR"/>
              </w:rPr>
              <w:t xml:space="preserve">première </w:t>
            </w:r>
            <w:r w:rsidRPr="006E5F10">
              <w:rPr>
                <w:rFonts w:ascii="Times New Roman" w:hAnsi="Times New Roman"/>
                <w:smallCaps w:val="0"/>
                <w:lang w:val="fr-FR"/>
              </w:rPr>
              <w:t>femme ?</w:t>
            </w:r>
          </w:p>
        </w:tc>
        <w:tc>
          <w:tcPr>
            <w:tcW w:w="2051" w:type="pct"/>
            <w:tcBorders>
              <w:top w:val="single" w:sz="4" w:space="0" w:color="auto"/>
              <w:bottom w:val="double" w:sz="4" w:space="0" w:color="auto"/>
            </w:tcBorders>
            <w:tcMar>
              <w:top w:w="43" w:type="dxa"/>
              <w:left w:w="115" w:type="dxa"/>
              <w:bottom w:w="43" w:type="dxa"/>
              <w:right w:w="115" w:type="dxa"/>
            </w:tcMar>
          </w:tcPr>
          <w:p w14:paraId="15EDBDD5" w14:textId="77777777"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lang w:val="fr-FR"/>
              </w:rPr>
            </w:pPr>
          </w:p>
          <w:p w14:paraId="5C983F29" w14:textId="77777777" w:rsidR="00E15C30" w:rsidRPr="006E5F10" w:rsidRDefault="00E15C30"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lang w:val="fr-FR"/>
              </w:rPr>
            </w:pPr>
          </w:p>
          <w:p w14:paraId="57BBFD3B" w14:textId="7C87113B" w:rsidR="00E15C30" w:rsidRPr="006E5F10" w:rsidRDefault="00FD614B" w:rsidP="008E042D">
            <w:pPr>
              <w:pStyle w:val="Responsecategs"/>
              <w:tabs>
                <w:tab w:val="clear" w:pos="3942"/>
                <w:tab w:val="right" w:leader="dot" w:pos="4547"/>
              </w:tabs>
              <w:suppressAutoHyphens/>
              <w:spacing w:line="269" w:lineRule="auto"/>
              <w:ind w:left="142" w:hanging="142"/>
              <w:contextualSpacing/>
              <w:rPr>
                <w:rFonts w:ascii="Times New Roman" w:hAnsi="Times New Roman"/>
                <w:caps/>
                <w:lang w:val="fr-FR"/>
              </w:rPr>
            </w:pPr>
            <w:r>
              <w:rPr>
                <w:rFonts w:ascii="Times New Roman" w:hAnsi="Times New Roman"/>
                <w:caps/>
                <w:lang w:val="fr-FR"/>
              </w:rPr>
              <w:t>Â</w:t>
            </w:r>
            <w:r w:rsidR="00E15C30" w:rsidRPr="006E5F10">
              <w:rPr>
                <w:rFonts w:ascii="Times New Roman" w:hAnsi="Times New Roman"/>
                <w:caps/>
                <w:lang w:val="fr-FR"/>
              </w:rPr>
              <w:t xml:space="preserve">ge </w:t>
            </w:r>
            <w:r w:rsidR="00E5341A" w:rsidRPr="006E5F10">
              <w:rPr>
                <w:rFonts w:ascii="Times New Roman" w:hAnsi="Times New Roman"/>
                <w:caps/>
                <w:lang w:val="fr-FR"/>
              </w:rPr>
              <w:t>EN ANNÉES</w:t>
            </w:r>
            <w:r w:rsidR="00E15C30" w:rsidRPr="006E5F10">
              <w:rPr>
                <w:rFonts w:ascii="Times New Roman" w:hAnsi="Times New Roman"/>
                <w:caps/>
                <w:lang w:val="fr-FR"/>
              </w:rPr>
              <w:tab/>
              <w:t>__ __</w:t>
            </w:r>
          </w:p>
        </w:tc>
        <w:tc>
          <w:tcPr>
            <w:tcW w:w="756" w:type="pct"/>
            <w:tcBorders>
              <w:top w:val="single" w:sz="4" w:space="0" w:color="auto"/>
              <w:bottom w:val="double" w:sz="4" w:space="0" w:color="auto"/>
              <w:right w:val="double" w:sz="4" w:space="0" w:color="auto"/>
            </w:tcBorders>
            <w:tcMar>
              <w:top w:w="43" w:type="dxa"/>
              <w:left w:w="115" w:type="dxa"/>
              <w:bottom w:w="43" w:type="dxa"/>
              <w:right w:w="115" w:type="dxa"/>
            </w:tcMar>
          </w:tcPr>
          <w:p w14:paraId="61EEAB81" w14:textId="77777777" w:rsidR="00E15C30" w:rsidRPr="006E5F10" w:rsidRDefault="00E15C30" w:rsidP="00933094">
            <w:pPr>
              <w:pStyle w:val="skipcolumn"/>
              <w:suppressAutoHyphens/>
              <w:spacing w:line="276" w:lineRule="auto"/>
              <w:ind w:left="144" w:hanging="144"/>
              <w:contextualSpacing/>
              <w:rPr>
                <w:rFonts w:ascii="Times New Roman" w:hAnsi="Times New Roman"/>
                <w:lang w:val="fr-FR"/>
              </w:rPr>
            </w:pPr>
          </w:p>
        </w:tc>
      </w:tr>
    </w:tbl>
    <w:p w14:paraId="6D8E7EAF" w14:textId="77777777" w:rsidR="00E15C30" w:rsidRPr="006E5F10" w:rsidRDefault="00E15C30" w:rsidP="00E15C30">
      <w:pPr>
        <w:rPr>
          <w:lang w:val="fr-FR"/>
        </w:rPr>
      </w:pPr>
    </w:p>
    <w:p w14:paraId="54D684ED" w14:textId="77777777" w:rsidR="00D61072" w:rsidRPr="006E5F10" w:rsidRDefault="00D61072" w:rsidP="00D61072">
      <w:pPr>
        <w:spacing w:after="120"/>
        <w:rPr>
          <w:lang w:val="fr-FR"/>
        </w:rPr>
      </w:pPr>
    </w:p>
    <w:p w14:paraId="4664ACE8" w14:textId="401205DD" w:rsidR="001E2468" w:rsidRPr="006E5F10" w:rsidRDefault="001E2468">
      <w:pPr>
        <w:rPr>
          <w:lang w:val="fr-FR"/>
        </w:rPr>
      </w:pPr>
    </w:p>
    <w:p w14:paraId="3AEDFC44" w14:textId="77777777" w:rsidR="00434704" w:rsidRPr="006E5F10" w:rsidRDefault="00434704">
      <w:pPr>
        <w:rPr>
          <w:lang w:val="fr-FR"/>
        </w:rPr>
        <w:sectPr w:rsidR="00434704" w:rsidRPr="006E5F10" w:rsidSect="001D3911">
          <w:headerReference w:type="default" r:id="rId19"/>
          <w:pgSz w:w="11906" w:h="16838" w:code="9"/>
          <w:pgMar w:top="1440" w:right="1440" w:bottom="1440" w:left="1440" w:header="708" w:footer="708" w:gutter="0"/>
          <w:pgNumType w:start="1"/>
          <w:cols w:space="708"/>
          <w:docGrid w:linePitch="360"/>
        </w:sectPr>
      </w:pPr>
    </w:p>
    <w:p w14:paraId="1265EDE9" w14:textId="4FC4DE1F" w:rsidR="00434704" w:rsidRPr="006E5F10" w:rsidRDefault="00D10F8B" w:rsidP="00434704">
      <w:pPr>
        <w:pStyle w:val="Heading1"/>
        <w:spacing w:before="0" w:after="120"/>
        <w:rPr>
          <w:caps w:val="0"/>
          <w:lang w:val="fr-FR"/>
        </w:rPr>
      </w:pPr>
      <w:bookmarkStart w:id="25" w:name="_Toc65661954"/>
      <w:bookmarkStart w:id="26" w:name="_Toc160093422"/>
      <w:r w:rsidRPr="006E5F10">
        <w:rPr>
          <w:lang w:val="fr-FR"/>
        </w:rPr>
        <w:lastRenderedPageBreak/>
        <w:t xml:space="preserve">ANNEXE C </w:t>
      </w:r>
      <w:r w:rsidR="00434704" w:rsidRPr="006E5F10">
        <w:rPr>
          <w:lang w:val="fr-FR"/>
        </w:rPr>
        <w:t xml:space="preserve">: </w:t>
      </w:r>
      <w:r w:rsidR="0042493F" w:rsidRPr="006E5F10">
        <w:rPr>
          <w:lang w:val="fr-FR"/>
        </w:rPr>
        <w:t>Le</w:t>
      </w:r>
      <w:r w:rsidR="00434704" w:rsidRPr="006E5F10">
        <w:rPr>
          <w:lang w:val="fr-FR"/>
        </w:rPr>
        <w:t xml:space="preserve"> Module </w:t>
      </w:r>
      <w:r w:rsidR="00260FB4" w:rsidRPr="0045044E">
        <w:rPr>
          <w:lang w:val="fr-FR"/>
        </w:rPr>
        <w:t xml:space="preserve">FL </w:t>
      </w:r>
      <w:r w:rsidR="00260FB4" w:rsidRPr="006E5F10">
        <w:rPr>
          <w:lang w:val="fr-FR"/>
        </w:rPr>
        <w:t>dans les enquêtes avec une seule langue pour les tests</w:t>
      </w:r>
      <w:bookmarkEnd w:id="25"/>
      <w:bookmarkEnd w:id="26"/>
    </w:p>
    <w:p w14:paraId="41893B69" w14:textId="77777777" w:rsidR="00260FB4" w:rsidRPr="006E5F10" w:rsidRDefault="00260FB4" w:rsidP="00260FB4">
      <w:pPr>
        <w:rPr>
          <w:lang w:val="fr-FR"/>
        </w:rPr>
      </w:pPr>
      <w:r w:rsidRPr="006E5F10">
        <w:rPr>
          <w:lang w:val="fr-FR"/>
        </w:rPr>
        <w:t>Cette annexe est destinée aux enquêtes dans lesquelles une seule langue est utilisée pour l'évaluation des compétences en lecture.</w:t>
      </w:r>
    </w:p>
    <w:p w14:paraId="01777D56" w14:textId="05D07AF3" w:rsidR="00260FB4" w:rsidRPr="006E5F10" w:rsidRDefault="00260FB4" w:rsidP="00260FB4">
      <w:pPr>
        <w:rPr>
          <w:lang w:val="fr-FR"/>
        </w:rPr>
      </w:pPr>
      <w:r w:rsidRPr="006E5F10">
        <w:rPr>
          <w:lang w:val="fr-FR"/>
        </w:rPr>
        <w:t>En premier lieu, commencer par sélectionner la langue de l'évaluation et personnaliser les éléments de pratique de lecture, de l'histoire et les questions de compréhension en suivant les conseils fournis dans la section ci-dessus sur le module Compétences d'apprentissage fondamentales. Ce processus comprend l'analyse du texte et la soumission de toute la documentation pour examen.</w:t>
      </w:r>
    </w:p>
    <w:p w14:paraId="1E195EB3" w14:textId="6845F10D" w:rsidR="00434704" w:rsidRPr="006E5F10" w:rsidRDefault="00260FB4" w:rsidP="00434704">
      <w:pPr>
        <w:rPr>
          <w:lang w:val="fr-FR"/>
        </w:rPr>
      </w:pPr>
      <w:r w:rsidRPr="006E5F10">
        <w:rPr>
          <w:lang w:val="fr-FR"/>
        </w:rPr>
        <w:t>Une fois que ce processus est terminé, procéder à la personnalisation du questionnaire en suivant les indications ci-dessous. Tout d'abord, remplacez l'ensemble des questions FL7 à FL22[E] par l'ensemble ci-dessous. L'opération doit aboutir à ce que la question FL21B[E] soit suivie de la question FL23.</w:t>
      </w:r>
    </w:p>
    <w:tbl>
      <w:tblPr>
        <w:tblW w:w="511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2"/>
        <w:gridCol w:w="3909"/>
        <w:gridCol w:w="1267"/>
      </w:tblGrid>
      <w:tr w:rsidR="00434704" w:rsidRPr="006E5F10" w14:paraId="0C87F10B" w14:textId="77777777" w:rsidTr="00933094">
        <w:trPr>
          <w:cantSplit/>
          <w:trHeight w:val="567"/>
          <w:jc w:val="center"/>
        </w:trPr>
        <w:tc>
          <w:tcPr>
            <w:tcW w:w="2186" w:type="pct"/>
            <w:shd w:val="clear" w:color="auto" w:fill="auto"/>
            <w:tcMar>
              <w:top w:w="43" w:type="dxa"/>
              <w:left w:w="115" w:type="dxa"/>
              <w:bottom w:w="43" w:type="dxa"/>
              <w:right w:w="115" w:type="dxa"/>
            </w:tcMar>
          </w:tcPr>
          <w:p w14:paraId="3C649336" w14:textId="77777777" w:rsidR="00260FB4" w:rsidRPr="006E5F10" w:rsidRDefault="00434704" w:rsidP="00260FB4">
            <w:pPr>
              <w:pStyle w:val="1Intvwqst"/>
              <w:spacing w:line="276" w:lineRule="auto"/>
              <w:ind w:left="144" w:hanging="144"/>
              <w:contextualSpacing/>
              <w:rPr>
                <w:rFonts w:ascii="Times New Roman" w:hAnsi="Times New Roman" w:cs="Times New Roman"/>
                <w:smallCaps w:val="0"/>
                <w:lang w:val="fr-FR"/>
              </w:rPr>
            </w:pPr>
            <w:r w:rsidRPr="006E5F10">
              <w:rPr>
                <w:rFonts w:ascii="Times New Roman" w:eastAsia="Times New Roman" w:hAnsi="Times New Roman" w:cs="Times New Roman"/>
                <w:b/>
                <w:lang w:val="fr-FR"/>
              </w:rPr>
              <w:t>FL7</w:t>
            </w:r>
            <w:r w:rsidRPr="006E5F10">
              <w:rPr>
                <w:rFonts w:ascii="Times New Roman" w:eastAsia="Times New Roman" w:hAnsi="Times New Roman" w:cs="Times New Roman"/>
                <w:lang w:val="fr-FR"/>
              </w:rPr>
              <w:t xml:space="preserve">. </w:t>
            </w:r>
            <w:r w:rsidR="00260FB4" w:rsidRPr="006E5F10">
              <w:rPr>
                <w:rFonts w:ascii="Times New Roman" w:hAnsi="Times New Roman" w:cs="Times New Roman"/>
                <w:smallCaps w:val="0"/>
                <w:lang w:val="fr-FR"/>
              </w:rPr>
              <w:t>Quelle langue parles-tu le plus fréquemment à la maison ?</w:t>
            </w:r>
          </w:p>
          <w:p w14:paraId="79704126" w14:textId="77777777" w:rsidR="00260FB4" w:rsidRPr="006E5F10" w:rsidRDefault="00260FB4" w:rsidP="00260FB4">
            <w:pPr>
              <w:pStyle w:val="1Intvwqst"/>
              <w:spacing w:line="276" w:lineRule="auto"/>
              <w:ind w:left="144" w:hanging="144"/>
              <w:contextualSpacing/>
              <w:rPr>
                <w:rFonts w:ascii="Times New Roman" w:hAnsi="Times New Roman" w:cs="Times New Roman"/>
                <w:smallCaps w:val="0"/>
                <w:lang w:val="fr-FR"/>
              </w:rPr>
            </w:pPr>
          </w:p>
          <w:p w14:paraId="0B918B75" w14:textId="62805A65" w:rsidR="00434704" w:rsidRPr="006E5F10" w:rsidRDefault="00260FB4" w:rsidP="00260FB4">
            <w:pPr>
              <w:spacing w:after="0"/>
              <w:ind w:left="144" w:hanging="144"/>
              <w:contextualSpacing/>
              <w:rPr>
                <w:rFonts w:ascii="Times New Roman" w:eastAsia="Times New Roman" w:hAnsi="Times New Roman" w:cs="Times New Roman"/>
                <w:i/>
                <w:lang w:val="fr-FR"/>
              </w:rPr>
            </w:pPr>
            <w:r w:rsidRPr="006E5F10">
              <w:rPr>
                <w:rFonts w:ascii="Times New Roman" w:hAnsi="Times New Roman" w:cs="Times New Roman"/>
                <w:i/>
                <w:lang w:val="fr-FR"/>
              </w:rPr>
              <w:t>Insister si nécessaire et nommer les langues.</w:t>
            </w:r>
          </w:p>
        </w:tc>
        <w:tc>
          <w:tcPr>
            <w:tcW w:w="2125" w:type="pct"/>
            <w:shd w:val="clear" w:color="auto" w:fill="auto"/>
            <w:tcMar>
              <w:top w:w="43" w:type="dxa"/>
              <w:left w:w="115" w:type="dxa"/>
              <w:bottom w:w="43" w:type="dxa"/>
              <w:right w:w="115" w:type="dxa"/>
            </w:tcMar>
          </w:tcPr>
          <w:p w14:paraId="1AA45F81" w14:textId="77777777" w:rsidR="00260FB4" w:rsidRPr="006E5F10" w:rsidRDefault="00260FB4" w:rsidP="00260FB4">
            <w:pPr>
              <w:tabs>
                <w:tab w:val="right" w:leader="dot" w:pos="4831"/>
              </w:tabs>
              <w:ind w:left="144" w:hanging="144"/>
              <w:contextualSpacing/>
              <w:rPr>
                <w:rFonts w:ascii="Times New Roman" w:eastAsia="Calibri" w:hAnsi="Times New Roman" w:cs="Times New Roman"/>
                <w:b/>
                <w:bCs/>
                <w:caps/>
                <w:lang w:val="fr-FR" w:bidi="en-US"/>
              </w:rPr>
            </w:pPr>
            <w:r w:rsidRPr="006E5F10">
              <w:rPr>
                <w:rFonts w:ascii="Times New Roman" w:eastAsia="Calibri" w:hAnsi="Times New Roman" w:cs="Times New Roman"/>
                <w:b/>
                <w:bCs/>
                <w:caps/>
                <w:lang w:val="fr-FR" w:bidi="en-US"/>
              </w:rPr>
              <w:t>TEST DE LECTURE DISPONIBLE</w:t>
            </w:r>
          </w:p>
          <w:p w14:paraId="32A96044" w14:textId="5D6BF6C9" w:rsidR="00434704" w:rsidRPr="006E5F10" w:rsidRDefault="00434704"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color w:val="FF0000"/>
                <w:lang w:val="fr-FR" w:bidi="en-US"/>
              </w:rPr>
              <w:tab/>
            </w:r>
            <w:r w:rsidR="00260FB4" w:rsidRPr="006E5F10">
              <w:rPr>
                <w:rFonts w:ascii="Times New Roman" w:eastAsia="Calibri" w:hAnsi="Times New Roman" w:cs="Times New Roman"/>
                <w:caps/>
                <w:color w:val="FF0000"/>
                <w:lang w:val="fr-FR" w:bidi="en-US"/>
              </w:rPr>
              <w:t>FRANÇAIS</w:t>
            </w:r>
            <w:r w:rsidRPr="006E5F10">
              <w:rPr>
                <w:rFonts w:ascii="Times New Roman" w:eastAsia="Calibri" w:hAnsi="Times New Roman" w:cs="Times New Roman"/>
                <w:caps/>
                <w:lang w:val="fr-FR" w:bidi="en-US"/>
              </w:rPr>
              <w:tab/>
              <w:t>11</w:t>
            </w:r>
          </w:p>
          <w:p w14:paraId="26DEE766" w14:textId="77777777" w:rsidR="00434704" w:rsidRPr="006E5F10" w:rsidRDefault="00434704"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color w:val="FF0000"/>
                <w:lang w:val="fr-FR" w:bidi="en-US"/>
              </w:rPr>
              <w:tab/>
            </w:r>
          </w:p>
          <w:p w14:paraId="2C1CC8B1" w14:textId="77777777" w:rsidR="00260FB4" w:rsidRPr="006E5F10" w:rsidRDefault="00260FB4" w:rsidP="00260FB4">
            <w:pPr>
              <w:tabs>
                <w:tab w:val="right" w:leader="dot" w:pos="4831"/>
              </w:tabs>
              <w:ind w:left="144" w:hanging="144"/>
              <w:contextualSpacing/>
              <w:rPr>
                <w:rFonts w:ascii="Times New Roman" w:eastAsia="Calibri" w:hAnsi="Times New Roman" w:cs="Times New Roman"/>
                <w:b/>
                <w:bCs/>
                <w:caps/>
                <w:lang w:val="fr-FR" w:bidi="en-US"/>
              </w:rPr>
            </w:pPr>
            <w:r w:rsidRPr="006E5F10">
              <w:rPr>
                <w:rFonts w:ascii="Times New Roman" w:eastAsia="Calibri" w:hAnsi="Times New Roman" w:cs="Times New Roman"/>
                <w:b/>
                <w:bCs/>
                <w:caps/>
                <w:lang w:val="fr-FR" w:bidi="en-US"/>
              </w:rPr>
              <w:t>TEST DE LECTURE NON DISPONIBLE</w:t>
            </w:r>
          </w:p>
          <w:p w14:paraId="505FED99" w14:textId="737D61C5" w:rsidR="00434704" w:rsidRPr="006E5F10" w:rsidRDefault="00434704" w:rsidP="00260FB4">
            <w:pPr>
              <w:tabs>
                <w:tab w:val="right" w:leader="dot" w:pos="4831"/>
              </w:tabs>
              <w:spacing w:after="0"/>
              <w:contextualSpacing/>
              <w:rPr>
                <w:rFonts w:ascii="Times New Roman" w:eastAsia="Calibri" w:hAnsi="Times New Roman" w:cs="Times New Roman"/>
                <w:b/>
                <w:bCs/>
                <w:lang w:val="fr-FR" w:bidi="en-US"/>
              </w:rPr>
            </w:pPr>
          </w:p>
          <w:p w14:paraId="0B2AF39B" w14:textId="00326BCB" w:rsidR="00434704" w:rsidRPr="006E5F10" w:rsidRDefault="00260FB4"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olor w:val="FF0000"/>
                <w:lang w:val="fr-FR" w:bidi="en-US"/>
              </w:rPr>
              <w:tab/>
              <w:t>LANG</w:t>
            </w:r>
            <w:r w:rsidR="00BB46B1" w:rsidRPr="006E5F10">
              <w:rPr>
                <w:rFonts w:ascii="Times New Roman" w:eastAsia="Calibri" w:hAnsi="Times New Roman" w:cs="Times New Roman"/>
                <w:color w:val="FF0000"/>
                <w:lang w:val="fr-FR" w:bidi="en-US"/>
              </w:rPr>
              <w:t>U</w:t>
            </w:r>
            <w:r w:rsidR="00434704" w:rsidRPr="006E5F10">
              <w:rPr>
                <w:rFonts w:ascii="Times New Roman" w:eastAsia="Calibri" w:hAnsi="Times New Roman" w:cs="Times New Roman"/>
                <w:color w:val="FF0000"/>
                <w:lang w:val="fr-FR" w:bidi="en-US"/>
              </w:rPr>
              <w:t>E</w:t>
            </w:r>
            <w:r w:rsidR="00434704" w:rsidRPr="006E5F10">
              <w:rPr>
                <w:rFonts w:ascii="Times New Roman" w:eastAsia="Calibri" w:hAnsi="Times New Roman" w:cs="Times New Roman"/>
                <w:lang w:val="fr-FR" w:bidi="en-US"/>
              </w:rPr>
              <w:tab/>
              <w:t>21</w:t>
            </w:r>
          </w:p>
          <w:p w14:paraId="09D03FCD" w14:textId="77777777" w:rsidR="00434704" w:rsidRPr="006E5F10" w:rsidRDefault="00434704" w:rsidP="00933094">
            <w:pPr>
              <w:tabs>
                <w:tab w:val="right" w:leader="underscore" w:pos="3855"/>
              </w:tabs>
              <w:spacing w:after="0"/>
              <w:ind w:left="144" w:hanging="144"/>
              <w:contextualSpacing/>
              <w:rPr>
                <w:rFonts w:ascii="Times New Roman" w:eastAsia="Calibri" w:hAnsi="Times New Roman" w:cs="Times New Roman"/>
                <w:lang w:val="fr-FR" w:bidi="en-US"/>
              </w:rPr>
            </w:pPr>
          </w:p>
          <w:p w14:paraId="152C61AF" w14:textId="5E3D7249" w:rsidR="00434704" w:rsidRPr="006E5F10" w:rsidRDefault="00260FB4" w:rsidP="00933094">
            <w:pPr>
              <w:tabs>
                <w:tab w:val="right" w:leader="underscore" w:pos="4831"/>
              </w:tabs>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AUTRE</w:t>
            </w:r>
            <w:r w:rsidR="00434704" w:rsidRPr="006E5F10">
              <w:rPr>
                <w:rFonts w:ascii="Times New Roman" w:eastAsia="Calibri" w:hAnsi="Times New Roman" w:cs="Times New Roman"/>
                <w:lang w:val="fr-FR" w:bidi="en-US"/>
              </w:rPr>
              <w:t xml:space="preserve"> </w:t>
            </w:r>
            <w:r w:rsidRPr="006E5F10">
              <w:rPr>
                <w:rFonts w:ascii="Times New Roman" w:eastAsia="Calibri" w:hAnsi="Times New Roman" w:cs="Times New Roman"/>
                <w:lang w:val="fr-FR" w:bidi="en-US"/>
              </w:rPr>
              <w:t>(</w:t>
            </w:r>
            <w:r w:rsidRPr="006E5F10">
              <w:rPr>
                <w:rFonts w:ascii="Times New Roman" w:eastAsia="Calibri" w:hAnsi="Times New Roman" w:cs="Times New Roman"/>
                <w:i/>
                <w:lang w:val="fr-FR" w:bidi="en-US"/>
              </w:rPr>
              <w:t>préciser</w:t>
            </w:r>
            <w:r w:rsidRPr="006E5F10">
              <w:rPr>
                <w:rFonts w:ascii="Times New Roman" w:eastAsia="Calibri" w:hAnsi="Times New Roman" w:cs="Times New Roman"/>
                <w:lang w:val="fr-FR" w:bidi="en-US"/>
              </w:rPr>
              <w:t>)</w:t>
            </w:r>
            <w:r w:rsidR="00434704" w:rsidRPr="006E5F10">
              <w:rPr>
                <w:rFonts w:ascii="Times New Roman" w:eastAsia="Calibri" w:hAnsi="Times New Roman" w:cs="Times New Roman"/>
                <w:lang w:val="fr-FR" w:bidi="en-US"/>
              </w:rPr>
              <w:tab/>
              <w:t>96</w:t>
            </w:r>
          </w:p>
          <w:p w14:paraId="62AC319E" w14:textId="20791472" w:rsidR="006E541D" w:rsidRPr="006E5F10" w:rsidRDefault="00260FB4" w:rsidP="00407B05">
            <w:pPr>
              <w:tabs>
                <w:tab w:val="right" w:leader="dot" w:pos="4831"/>
              </w:tabs>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NSP</w:t>
            </w:r>
            <w:r w:rsidR="00434704" w:rsidRPr="006E5F10">
              <w:rPr>
                <w:rFonts w:ascii="Times New Roman" w:eastAsia="Calibri" w:hAnsi="Times New Roman" w:cs="Times New Roman"/>
                <w:lang w:val="fr-FR" w:bidi="en-US"/>
              </w:rPr>
              <w:t xml:space="preserve"> </w:t>
            </w:r>
            <w:r w:rsidR="00434704" w:rsidRPr="006E5F10">
              <w:rPr>
                <w:rFonts w:ascii="Times New Roman" w:eastAsia="Calibri" w:hAnsi="Times New Roman" w:cs="Times New Roman"/>
                <w:lang w:val="fr-FR" w:bidi="en-US"/>
              </w:rPr>
              <w:tab/>
              <w:t>98</w:t>
            </w:r>
          </w:p>
        </w:tc>
        <w:tc>
          <w:tcPr>
            <w:tcW w:w="689" w:type="pct"/>
            <w:shd w:val="clear" w:color="auto" w:fill="auto"/>
            <w:tcMar>
              <w:top w:w="43" w:type="dxa"/>
              <w:left w:w="115" w:type="dxa"/>
              <w:bottom w:w="43" w:type="dxa"/>
              <w:right w:w="115" w:type="dxa"/>
            </w:tcMar>
          </w:tcPr>
          <w:p w14:paraId="02F85956" w14:textId="77777777" w:rsidR="00434704" w:rsidRPr="006E5F10" w:rsidRDefault="00434704" w:rsidP="00933094">
            <w:pPr>
              <w:spacing w:after="0"/>
              <w:ind w:left="144" w:hanging="144"/>
              <w:contextualSpacing/>
              <w:rPr>
                <w:rFonts w:ascii="Times New Roman" w:eastAsia="Times New Roman" w:hAnsi="Times New Roman" w:cs="Times New Roman"/>
                <w:smallCaps/>
                <w:lang w:val="fr-FR"/>
              </w:rPr>
            </w:pPr>
          </w:p>
        </w:tc>
      </w:tr>
      <w:tr w:rsidR="00434704" w:rsidRPr="006E5F10" w14:paraId="7F466430" w14:textId="77777777" w:rsidTr="0093309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B40F0E1" w14:textId="56B2C8D5" w:rsidR="00434704" w:rsidRPr="006E5F10" w:rsidRDefault="00434704" w:rsidP="00462AD3">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smallCaps/>
                <w:lang w:val="fr-FR"/>
              </w:rPr>
              <w:t>FL8</w:t>
            </w:r>
            <w:r w:rsidRPr="006E5F10">
              <w:rPr>
                <w:rFonts w:ascii="Times New Roman" w:eastAsia="Times New Roman" w:hAnsi="Times New Roman" w:cs="Times New Roman"/>
                <w:smallCaps/>
                <w:lang w:val="fr-FR"/>
              </w:rPr>
              <w:t xml:space="preserve">. </w:t>
            </w:r>
            <w:r w:rsidR="00260FB4" w:rsidRPr="006E5F10">
              <w:rPr>
                <w:rFonts w:ascii="Times New Roman" w:eastAsia="Times New Roman" w:hAnsi="Times New Roman" w:cs="Times New Roman"/>
                <w:i/>
                <w:lang w:val="fr-FR"/>
              </w:rPr>
              <w:t xml:space="preserve">Vérifier </w:t>
            </w:r>
            <w:r w:rsidR="00462AD3" w:rsidRPr="006E5F10">
              <w:rPr>
                <w:rFonts w:ascii="Times New Roman" w:eastAsia="Times New Roman" w:hAnsi="Times New Roman" w:cs="Times New Roman"/>
                <w:i/>
                <w:lang w:val="fr-FR"/>
              </w:rPr>
              <w:t>ED9</w:t>
            </w:r>
            <w:r w:rsidR="00627FDA" w:rsidRPr="006E5F10">
              <w:rPr>
                <w:rFonts w:ascii="Times New Roman" w:eastAsia="Times New Roman" w:hAnsi="Times New Roman" w:cs="Times New Roman"/>
                <w:i/>
                <w:lang w:val="fr-FR"/>
              </w:rPr>
              <w:t xml:space="preserve"> </w:t>
            </w:r>
            <w:r w:rsidR="00260FB4" w:rsidRPr="006E5F10">
              <w:rPr>
                <w:rFonts w:ascii="Times New Roman" w:eastAsia="Times New Roman" w:hAnsi="Times New Roman" w:cs="Times New Roman"/>
                <w:i/>
                <w:lang w:val="fr-FR"/>
              </w:rPr>
              <w:t xml:space="preserve">dans le Module ÉDUCATION dans le QUESTIONNAIRE MÉNAGE </w:t>
            </w:r>
            <w:r w:rsidRPr="006E5F10">
              <w:rPr>
                <w:rFonts w:ascii="Times New Roman" w:eastAsia="Times New Roman" w:hAnsi="Times New Roman" w:cs="Times New Roman"/>
                <w:i/>
                <w:lang w:val="fr-FR"/>
              </w:rPr>
              <w:t xml:space="preserve">: </w:t>
            </w:r>
            <w:r w:rsidR="00260FB4" w:rsidRPr="006E5F10">
              <w:rPr>
                <w:rFonts w:ascii="Times New Roman" w:hAnsi="Times New Roman" w:cs="Times New Roman"/>
                <w:i/>
                <w:lang w:val="fr-FR"/>
              </w:rPr>
              <w:t>Au cours de l'année scolaire actuelle, l'enfant a-t-il fréquenté l'école ou un programme d'éducation de la petite enfance ?</w:t>
            </w:r>
          </w:p>
        </w:tc>
        <w:tc>
          <w:tcPr>
            <w:tcW w:w="2125" w:type="pct"/>
            <w:tcBorders>
              <w:left w:val="single" w:sz="4" w:space="0" w:color="auto"/>
              <w:bottom w:val="single" w:sz="4" w:space="0" w:color="auto"/>
              <w:right w:val="single" w:sz="4" w:space="0" w:color="auto"/>
            </w:tcBorders>
            <w:shd w:val="clear" w:color="auto" w:fill="FFFFCC"/>
          </w:tcPr>
          <w:p w14:paraId="25659E5D" w14:textId="686FA593" w:rsidR="00434704" w:rsidRPr="006E5F10" w:rsidRDefault="00260FB4" w:rsidP="00933094">
            <w:pPr>
              <w:tabs>
                <w:tab w:val="right" w:leader="dot" w:pos="4831"/>
              </w:tabs>
              <w:spacing w:after="0"/>
              <w:ind w:left="144" w:hanging="144"/>
              <w:contextualSpacing/>
              <w:rPr>
                <w:rFonts w:ascii="Times New Roman" w:eastAsia="Times New Roman" w:hAnsi="Times New Roman" w:cs="Times New Roman"/>
                <w:caps/>
                <w:lang w:val="fr-FR"/>
              </w:rPr>
            </w:pPr>
            <w:r w:rsidRPr="006E5F10">
              <w:rPr>
                <w:rFonts w:ascii="Times New Roman" w:eastAsia="Times New Roman" w:hAnsi="Times New Roman" w:cs="Times New Roman"/>
                <w:caps/>
                <w:lang w:val="fr-FR"/>
              </w:rPr>
              <w:t>oui</w:t>
            </w:r>
            <w:r w:rsidR="00434704" w:rsidRPr="006E5F10">
              <w:rPr>
                <w:rFonts w:ascii="Times New Roman" w:eastAsia="Times New Roman" w:hAnsi="Times New Roman" w:cs="Times New Roman"/>
                <w:caps/>
                <w:lang w:val="fr-FR"/>
              </w:rPr>
              <w:t>, ED9=1</w:t>
            </w:r>
            <w:r w:rsidR="00434704" w:rsidRPr="006E5F10">
              <w:rPr>
                <w:rFonts w:ascii="Times New Roman" w:eastAsia="Times New Roman" w:hAnsi="Times New Roman" w:cs="Times New Roman"/>
                <w:caps/>
                <w:lang w:val="fr-FR"/>
              </w:rPr>
              <w:tab/>
              <w:t>1</w:t>
            </w:r>
          </w:p>
          <w:p w14:paraId="46791938" w14:textId="2AA0FBA1" w:rsidR="006E541D" w:rsidRPr="006E5F10" w:rsidRDefault="00434704" w:rsidP="00407B05">
            <w:pPr>
              <w:tabs>
                <w:tab w:val="right" w:leader="dot" w:pos="4831"/>
              </w:tabs>
              <w:spacing w:after="0"/>
              <w:ind w:left="144" w:hanging="144"/>
              <w:contextualSpacing/>
              <w:rPr>
                <w:rFonts w:ascii="Times New Roman" w:hAnsi="Times New Roman" w:cs="Times New Roman"/>
                <w:caps/>
                <w:lang w:val="fr-FR"/>
              </w:rPr>
            </w:pPr>
            <w:r w:rsidRPr="006E5F10">
              <w:rPr>
                <w:rFonts w:ascii="Times New Roman" w:eastAsia="Times New Roman" w:hAnsi="Times New Roman" w:cs="Times New Roman"/>
                <w:caps/>
                <w:lang w:val="fr-FR"/>
              </w:rPr>
              <w:t>No</w:t>
            </w:r>
            <w:r w:rsidR="00260FB4" w:rsidRPr="006E5F10">
              <w:rPr>
                <w:rFonts w:ascii="Times New Roman" w:eastAsia="Times New Roman" w:hAnsi="Times New Roman" w:cs="Times New Roman"/>
                <w:caps/>
                <w:lang w:val="fr-FR"/>
              </w:rPr>
              <w:t>N, ED9=2 oU blanC</w:t>
            </w:r>
            <w:r w:rsidRPr="006E5F10">
              <w:rPr>
                <w:rFonts w:ascii="Times New Roman" w:eastAsia="Times New Roman" w:hAnsi="Times New Roman" w:cs="Times New Roman"/>
                <w:caps/>
                <w:lang w:val="fr-FR"/>
              </w:rPr>
              <w:tab/>
              <w:t>2</w:t>
            </w:r>
          </w:p>
        </w:tc>
        <w:tc>
          <w:tcPr>
            <w:tcW w:w="689" w:type="pct"/>
            <w:tcBorders>
              <w:left w:val="single" w:sz="4" w:space="0" w:color="auto"/>
              <w:bottom w:val="single" w:sz="4" w:space="0" w:color="auto"/>
              <w:right w:val="double" w:sz="4" w:space="0" w:color="auto"/>
            </w:tcBorders>
            <w:shd w:val="clear" w:color="auto" w:fill="FFFFCC"/>
          </w:tcPr>
          <w:p w14:paraId="2EC96577" w14:textId="77777777" w:rsidR="00434704" w:rsidRPr="006E5F10" w:rsidRDefault="00434704" w:rsidP="00407B05">
            <w:pPr>
              <w:spacing w:after="0"/>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Times New Roman" w:eastAsia="Wingdings" w:hAnsi="Times New Roman" w:cs="Times New Roman"/>
                <w:i/>
                <w:lang w:val="fr-FR"/>
              </w:rPr>
              <w:t></w:t>
            </w:r>
            <w:r w:rsidRPr="006E5F10">
              <w:rPr>
                <w:rFonts w:ascii="Times New Roman" w:eastAsia="Times New Roman" w:hAnsi="Times New Roman" w:cs="Times New Roman"/>
                <w:i/>
                <w:lang w:val="fr-FR"/>
              </w:rPr>
              <w:t>FL9A</w:t>
            </w:r>
          </w:p>
        </w:tc>
      </w:tr>
      <w:tr w:rsidR="00BB46B1" w:rsidRPr="006E5F10" w14:paraId="02355291" w14:textId="77777777" w:rsidTr="0093309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4A7E7D19" w14:textId="44620A50" w:rsidR="00BB46B1" w:rsidRPr="006E5F10" w:rsidRDefault="00BB46B1" w:rsidP="00BB46B1">
            <w:pPr>
              <w:spacing w:after="0"/>
              <w:ind w:left="144" w:hanging="144"/>
              <w:contextualSpacing/>
              <w:rPr>
                <w:rFonts w:ascii="Times New Roman" w:eastAsia="Times New Roman" w:hAnsi="Times New Roman" w:cs="Times New Roman"/>
                <w:i/>
                <w:lang w:val="fr-FR"/>
              </w:rPr>
            </w:pPr>
            <w:r w:rsidRPr="006E5F10">
              <w:rPr>
                <w:rFonts w:ascii="Times New Roman" w:eastAsia="Times New Roman" w:hAnsi="Times New Roman" w:cs="Times New Roman"/>
                <w:b/>
                <w:smallCaps/>
                <w:lang w:val="fr-FR"/>
              </w:rPr>
              <w:t>FL8A</w:t>
            </w:r>
            <w:r w:rsidRPr="006E5F10">
              <w:rPr>
                <w:rFonts w:ascii="Times New Roman" w:eastAsia="Times New Roman" w:hAnsi="Times New Roman" w:cs="Times New Roman"/>
                <w:smallCaps/>
                <w:lang w:val="fr-FR"/>
              </w:rPr>
              <w:t xml:space="preserve">. </w:t>
            </w:r>
            <w:r w:rsidRPr="006E5F10">
              <w:rPr>
                <w:rFonts w:ascii="Times New Roman" w:hAnsi="Times New Roman" w:cs="Times New Roman"/>
                <w:i/>
                <w:lang w:val="fr-FR"/>
              </w:rPr>
              <w:t xml:space="preserve">Vérifier ED4 </w:t>
            </w:r>
            <w:r w:rsidRPr="006E5F10">
              <w:rPr>
                <w:rFonts w:ascii="Times New Roman" w:eastAsia="Times New Roman" w:hAnsi="Times New Roman" w:cs="Times New Roman"/>
                <w:i/>
                <w:lang w:val="fr-FR"/>
              </w:rPr>
              <w:t xml:space="preserve">dans le Module ÉDUCATION dans le QUESTIONNAIRE MÉNAGE </w:t>
            </w:r>
            <w:r w:rsidRPr="006E5F10">
              <w:rPr>
                <w:rFonts w:ascii="Times New Roman" w:hAnsi="Times New Roman" w:cs="Times New Roman"/>
                <w:i/>
                <w:lang w:val="fr-FR"/>
              </w:rPr>
              <w:t>: L'enfant a-t-il déjà été scolarisé ou a-t-il participé à des programmes d'éducation de la petite enfance ?</w:t>
            </w:r>
          </w:p>
          <w:p w14:paraId="09D946FA" w14:textId="49F7C2AE" w:rsidR="00BB46B1" w:rsidRPr="006E5F10" w:rsidRDefault="00BB46B1" w:rsidP="00BB46B1">
            <w:pPr>
              <w:spacing w:after="0"/>
              <w:ind w:left="144" w:hanging="144"/>
              <w:contextualSpacing/>
              <w:rPr>
                <w:rFonts w:ascii="Times New Roman" w:eastAsia="Times New Roman" w:hAnsi="Times New Roman" w:cs="Times New Roman"/>
                <w:i/>
                <w:lang w:val="fr-FR"/>
              </w:rPr>
            </w:pPr>
          </w:p>
        </w:tc>
        <w:tc>
          <w:tcPr>
            <w:tcW w:w="2125" w:type="pct"/>
            <w:tcBorders>
              <w:left w:val="single" w:sz="4" w:space="0" w:color="auto"/>
              <w:bottom w:val="single" w:sz="4" w:space="0" w:color="auto"/>
              <w:right w:val="single" w:sz="4" w:space="0" w:color="auto"/>
            </w:tcBorders>
            <w:shd w:val="clear" w:color="auto" w:fill="FFFFCC"/>
          </w:tcPr>
          <w:p w14:paraId="4056F4B2" w14:textId="77777777" w:rsidR="00BB46B1" w:rsidRPr="006E5F10" w:rsidRDefault="00BB46B1" w:rsidP="00BB46B1">
            <w:pPr>
              <w:tabs>
                <w:tab w:val="right" w:leader="dot" w:pos="4831"/>
              </w:tabs>
              <w:ind w:left="144" w:hanging="144"/>
              <w:contextualSpacing/>
              <w:rPr>
                <w:rFonts w:ascii="Times New Roman" w:hAnsi="Times New Roman" w:cs="Times New Roman"/>
                <w:caps/>
                <w:lang w:val="fr-FR"/>
              </w:rPr>
            </w:pPr>
            <w:r w:rsidRPr="006E5F10">
              <w:rPr>
                <w:rFonts w:ascii="Times New Roman" w:hAnsi="Times New Roman" w:cs="Times New Roman"/>
                <w:caps/>
                <w:lang w:val="fr-FR"/>
              </w:rPr>
              <w:t>oui, ED4=1</w:t>
            </w:r>
            <w:r w:rsidRPr="006E5F10">
              <w:rPr>
                <w:rFonts w:ascii="Times New Roman" w:hAnsi="Times New Roman" w:cs="Times New Roman"/>
                <w:caps/>
                <w:lang w:val="fr-FR"/>
              </w:rPr>
              <w:tab/>
              <w:t>1</w:t>
            </w:r>
          </w:p>
          <w:p w14:paraId="4F90CDBA" w14:textId="62F62196" w:rsidR="00BB46B1" w:rsidRPr="006E5F10" w:rsidRDefault="00BB46B1" w:rsidP="00BB46B1">
            <w:pPr>
              <w:tabs>
                <w:tab w:val="right" w:leader="dot" w:pos="4831"/>
              </w:tabs>
              <w:spacing w:after="0"/>
              <w:ind w:left="144" w:hanging="144"/>
              <w:contextualSpacing/>
              <w:rPr>
                <w:rFonts w:ascii="Times New Roman" w:eastAsia="Times New Roman" w:hAnsi="Times New Roman" w:cs="Times New Roman"/>
                <w:lang w:val="fr-FR"/>
              </w:rPr>
            </w:pPr>
            <w:r w:rsidRPr="006E5F10">
              <w:rPr>
                <w:rFonts w:ascii="Times New Roman" w:hAnsi="Times New Roman" w:cs="Times New Roman"/>
                <w:caps/>
                <w:lang w:val="fr-FR"/>
              </w:rPr>
              <w:t>Non, ED4=2 ou blanc</w:t>
            </w:r>
            <w:r w:rsidRPr="006E5F10">
              <w:rPr>
                <w:rFonts w:ascii="Times New Roman" w:hAnsi="Times New Roman" w:cs="Times New Roman"/>
                <w:caps/>
                <w:lang w:val="fr-FR"/>
              </w:rPr>
              <w:tab/>
              <w:t>2</w:t>
            </w:r>
          </w:p>
        </w:tc>
        <w:tc>
          <w:tcPr>
            <w:tcW w:w="689" w:type="pct"/>
            <w:tcBorders>
              <w:left w:val="single" w:sz="4" w:space="0" w:color="auto"/>
              <w:bottom w:val="single" w:sz="4" w:space="0" w:color="auto"/>
              <w:right w:val="double" w:sz="4" w:space="0" w:color="auto"/>
            </w:tcBorders>
            <w:shd w:val="clear" w:color="auto" w:fill="FFFFCC"/>
          </w:tcPr>
          <w:p w14:paraId="7A774FC4" w14:textId="1CE50F47" w:rsidR="00BB46B1" w:rsidRPr="006E5F10" w:rsidRDefault="00BB46B1" w:rsidP="00BB46B1">
            <w:pPr>
              <w:pStyle w:val="skipcolumn"/>
              <w:spacing w:line="276" w:lineRule="auto"/>
              <w:ind w:left="144" w:hanging="144"/>
              <w:contextualSpacing/>
              <w:rPr>
                <w:rFonts w:ascii="Times New Roman" w:hAnsi="Times New Roman"/>
                <w:smallCaps w:val="0"/>
                <w:lang w:val="fr-FR"/>
              </w:rPr>
            </w:pPr>
            <w:r w:rsidRPr="006E5F10">
              <w:rPr>
                <w:rFonts w:ascii="Times New Roman" w:hAnsi="Times New Roman"/>
                <w:smallCaps w:val="0"/>
                <w:lang w:val="fr-FR"/>
              </w:rPr>
              <w:t>1</w:t>
            </w:r>
            <w:r w:rsidRPr="006E5F10">
              <w:rPr>
                <w:rFonts w:ascii="Times New Roman" w:eastAsia="Wingdings" w:hAnsi="Times New Roman"/>
                <w:i/>
                <w:lang w:val="fr-FR"/>
              </w:rPr>
              <w:t></w:t>
            </w:r>
            <w:r w:rsidRPr="006E5F10">
              <w:rPr>
                <w:rFonts w:ascii="Times New Roman" w:hAnsi="Times New Roman"/>
                <w:i/>
                <w:iCs/>
                <w:smallCaps w:val="0"/>
                <w:lang w:val="fr-FR"/>
              </w:rPr>
              <w:t>FL9B</w:t>
            </w:r>
          </w:p>
          <w:p w14:paraId="5625C64D" w14:textId="65DAB113" w:rsidR="00BB46B1" w:rsidRPr="006E5F10" w:rsidRDefault="00BB46B1" w:rsidP="00BB46B1">
            <w:pPr>
              <w:spacing w:after="0"/>
              <w:contextualSpacing/>
              <w:rPr>
                <w:rFonts w:ascii="Times New Roman" w:eastAsia="Times New Roman" w:hAnsi="Times New Roman" w:cs="Times New Roman"/>
                <w:i/>
                <w:lang w:val="fr-FR"/>
              </w:rPr>
            </w:pPr>
            <w:r w:rsidRPr="006E5F10">
              <w:rPr>
                <w:rFonts w:ascii="Times New Roman" w:hAnsi="Times New Roman" w:cs="Times New Roman"/>
                <w:lang w:val="fr-FR"/>
              </w:rPr>
              <w:t>2</w:t>
            </w:r>
            <w:r w:rsidRPr="006E5F10">
              <w:rPr>
                <w:rFonts w:ascii="Times New Roman" w:eastAsia="Wingdings" w:hAnsi="Times New Roman" w:cs="Times New Roman"/>
                <w:i/>
                <w:lang w:val="fr-FR"/>
              </w:rPr>
              <w:t></w:t>
            </w:r>
            <w:r w:rsidRPr="006E5F10">
              <w:rPr>
                <w:rFonts w:ascii="Times New Roman" w:hAnsi="Times New Roman" w:cs="Times New Roman"/>
                <w:i/>
                <w:iCs/>
                <w:lang w:val="fr-FR"/>
              </w:rPr>
              <w:t>FL9C</w:t>
            </w:r>
          </w:p>
        </w:tc>
      </w:tr>
      <w:tr w:rsidR="00434704" w:rsidRPr="006E5F10" w14:paraId="279817F8" w14:textId="77777777" w:rsidTr="00933094">
        <w:trPr>
          <w:cantSplit/>
          <w:trHeight w:val="567"/>
          <w:jc w:val="center"/>
        </w:trPr>
        <w:tc>
          <w:tcPr>
            <w:tcW w:w="2186" w:type="pct"/>
            <w:shd w:val="clear" w:color="auto" w:fill="auto"/>
            <w:tcMar>
              <w:top w:w="43" w:type="dxa"/>
              <w:left w:w="115" w:type="dxa"/>
              <w:bottom w:w="43" w:type="dxa"/>
              <w:right w:w="115" w:type="dxa"/>
            </w:tcMar>
          </w:tcPr>
          <w:p w14:paraId="2729ED13" w14:textId="77777777" w:rsidR="00BB46B1" w:rsidRPr="006E5F10" w:rsidRDefault="00BB46B1" w:rsidP="00BB46B1">
            <w:pPr>
              <w:ind w:left="144" w:hanging="144"/>
              <w:contextualSpacing/>
              <w:rPr>
                <w:rFonts w:ascii="Times New Roman" w:hAnsi="Times New Roman" w:cs="Times New Roman"/>
                <w:i/>
                <w:lang w:val="fr-FR"/>
              </w:rPr>
            </w:pPr>
            <w:r w:rsidRPr="006E5F10">
              <w:rPr>
                <w:rFonts w:ascii="Times New Roman" w:hAnsi="Times New Roman" w:cs="Times New Roman"/>
                <w:b/>
                <w:i/>
                <w:lang w:val="fr-FR"/>
              </w:rPr>
              <w:t>FL9A</w:t>
            </w:r>
            <w:r w:rsidRPr="006E5F10">
              <w:rPr>
                <w:rFonts w:ascii="Times New Roman" w:hAnsi="Times New Roman" w:cs="Times New Roman"/>
                <w:i/>
                <w:lang w:val="fr-FR"/>
              </w:rPr>
              <w:t>. Dans quelle langue tes enseignants parlent-ils le plus souvent en classe quand ils vous font cours ?</w:t>
            </w:r>
          </w:p>
          <w:p w14:paraId="0E78B6D7" w14:textId="77777777" w:rsidR="00BB46B1" w:rsidRPr="006E5F10" w:rsidRDefault="00BB46B1" w:rsidP="00BB46B1">
            <w:pPr>
              <w:ind w:left="144" w:hanging="144"/>
              <w:contextualSpacing/>
              <w:rPr>
                <w:rFonts w:ascii="Times New Roman" w:hAnsi="Times New Roman" w:cs="Times New Roman"/>
                <w:i/>
                <w:lang w:val="fr-FR"/>
              </w:rPr>
            </w:pPr>
          </w:p>
          <w:p w14:paraId="480B0DC7" w14:textId="6853AEDA" w:rsidR="00BB46B1" w:rsidRPr="006E5F10" w:rsidRDefault="00BB46B1" w:rsidP="00BB46B1">
            <w:pPr>
              <w:ind w:left="144" w:hanging="144"/>
              <w:contextualSpacing/>
              <w:rPr>
                <w:rFonts w:ascii="Times New Roman" w:hAnsi="Times New Roman" w:cs="Times New Roman"/>
                <w:i/>
                <w:lang w:val="fr-FR"/>
              </w:rPr>
            </w:pPr>
            <w:r w:rsidRPr="006E5F10">
              <w:rPr>
                <w:rFonts w:ascii="Times New Roman" w:hAnsi="Times New Roman" w:cs="Times New Roman"/>
                <w:b/>
                <w:i/>
                <w:lang w:val="fr-FR"/>
              </w:rPr>
              <w:t>FL9B</w:t>
            </w:r>
            <w:r w:rsidRPr="006E5F10">
              <w:rPr>
                <w:rFonts w:ascii="Times New Roman" w:hAnsi="Times New Roman" w:cs="Times New Roman"/>
                <w:i/>
                <w:lang w:val="fr-FR"/>
              </w:rPr>
              <w:t>. Quand tu allais à l'école, dans quelle langue tes enseignants parlaient-ils le plus souvent en classe quand ils vous faisaient cours ?</w:t>
            </w:r>
          </w:p>
          <w:p w14:paraId="6B1C638E" w14:textId="77777777" w:rsidR="00BB46B1" w:rsidRPr="006E5F10" w:rsidRDefault="00BB46B1" w:rsidP="00BB46B1">
            <w:pPr>
              <w:ind w:left="144" w:hanging="144"/>
              <w:contextualSpacing/>
              <w:rPr>
                <w:rFonts w:ascii="Times New Roman" w:hAnsi="Times New Roman" w:cs="Times New Roman"/>
                <w:i/>
                <w:lang w:val="fr-FR"/>
              </w:rPr>
            </w:pPr>
          </w:p>
          <w:p w14:paraId="04BDC387" w14:textId="15EEA262" w:rsidR="00434704" w:rsidRPr="006E5F10" w:rsidRDefault="00BB46B1" w:rsidP="00BB46B1">
            <w:pPr>
              <w:spacing w:after="0"/>
              <w:ind w:left="144" w:hanging="144"/>
              <w:contextualSpacing/>
              <w:rPr>
                <w:rFonts w:ascii="Times New Roman" w:eastAsia="Times New Roman" w:hAnsi="Times New Roman" w:cs="Times New Roman"/>
                <w:i/>
                <w:lang w:val="fr-FR"/>
              </w:rPr>
            </w:pPr>
            <w:r w:rsidRPr="006E5F10">
              <w:rPr>
                <w:rFonts w:ascii="Times New Roman" w:hAnsi="Times New Roman" w:cs="Times New Roman"/>
                <w:i/>
                <w:lang w:val="fr-FR"/>
              </w:rPr>
              <w:t>Insister si nécessaire et énoncer les langues</w:t>
            </w:r>
            <w:r w:rsidR="00434704" w:rsidRPr="006E5F10">
              <w:rPr>
                <w:rFonts w:ascii="Times New Roman" w:eastAsia="Times New Roman" w:hAnsi="Times New Roman" w:cs="Times New Roman"/>
                <w:i/>
                <w:lang w:val="fr-FR"/>
              </w:rPr>
              <w:t>.</w:t>
            </w:r>
          </w:p>
        </w:tc>
        <w:tc>
          <w:tcPr>
            <w:tcW w:w="2125" w:type="pct"/>
            <w:shd w:val="clear" w:color="auto" w:fill="auto"/>
            <w:tcMar>
              <w:top w:w="43" w:type="dxa"/>
              <w:left w:w="115" w:type="dxa"/>
              <w:bottom w:w="43" w:type="dxa"/>
              <w:right w:w="115" w:type="dxa"/>
            </w:tcMar>
          </w:tcPr>
          <w:p w14:paraId="47884C99" w14:textId="77777777" w:rsidR="00BB46B1" w:rsidRPr="006E5F10" w:rsidRDefault="00BB46B1" w:rsidP="00BB46B1">
            <w:pPr>
              <w:tabs>
                <w:tab w:val="right" w:leader="dot" w:pos="4831"/>
              </w:tabs>
              <w:ind w:left="144" w:hanging="144"/>
              <w:contextualSpacing/>
              <w:rPr>
                <w:rFonts w:ascii="Times New Roman" w:eastAsia="Calibri" w:hAnsi="Times New Roman" w:cs="Times New Roman"/>
                <w:b/>
                <w:bCs/>
                <w:caps/>
                <w:lang w:val="fr-FR" w:bidi="en-US"/>
              </w:rPr>
            </w:pPr>
            <w:r w:rsidRPr="006E5F10">
              <w:rPr>
                <w:rFonts w:ascii="Times New Roman" w:eastAsia="Calibri" w:hAnsi="Times New Roman" w:cs="Times New Roman"/>
                <w:b/>
                <w:bCs/>
                <w:caps/>
                <w:lang w:val="fr-FR" w:bidi="en-US"/>
              </w:rPr>
              <w:t>TEST DE LECTURE DISPONIBLE</w:t>
            </w:r>
          </w:p>
          <w:p w14:paraId="2574F29D" w14:textId="09970AB8" w:rsidR="00434704" w:rsidRPr="006E5F10" w:rsidRDefault="00434704"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color w:val="FF0000"/>
                <w:lang w:val="fr-FR" w:bidi="en-US"/>
              </w:rPr>
              <w:tab/>
            </w:r>
            <w:r w:rsidR="00BB46B1" w:rsidRPr="006E5F10">
              <w:rPr>
                <w:rFonts w:ascii="Times New Roman" w:eastAsia="Calibri" w:hAnsi="Times New Roman" w:cs="Times New Roman"/>
                <w:caps/>
                <w:color w:val="FF0000"/>
                <w:lang w:val="fr-FR" w:bidi="en-US"/>
              </w:rPr>
              <w:t>français</w:t>
            </w:r>
            <w:r w:rsidRPr="006E5F10">
              <w:rPr>
                <w:rFonts w:ascii="Times New Roman" w:eastAsia="Calibri" w:hAnsi="Times New Roman" w:cs="Times New Roman"/>
                <w:caps/>
                <w:lang w:val="fr-FR" w:bidi="en-US"/>
              </w:rPr>
              <w:tab/>
              <w:t>11</w:t>
            </w:r>
          </w:p>
          <w:p w14:paraId="128C47E1" w14:textId="77777777" w:rsidR="00434704" w:rsidRPr="006E5F10" w:rsidRDefault="00434704"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color w:val="FF0000"/>
                <w:lang w:val="fr-FR" w:bidi="en-US"/>
              </w:rPr>
              <w:tab/>
            </w:r>
          </w:p>
          <w:p w14:paraId="24154F78" w14:textId="77777777" w:rsidR="00BB46B1" w:rsidRPr="006E5F10" w:rsidRDefault="00BB46B1" w:rsidP="00BB46B1">
            <w:pPr>
              <w:tabs>
                <w:tab w:val="right" w:leader="dot" w:pos="4831"/>
              </w:tabs>
              <w:ind w:left="144" w:hanging="144"/>
              <w:contextualSpacing/>
              <w:rPr>
                <w:rFonts w:ascii="Times New Roman" w:eastAsia="Calibri" w:hAnsi="Times New Roman" w:cs="Times New Roman"/>
                <w:b/>
                <w:bCs/>
                <w:caps/>
                <w:lang w:val="fr-FR" w:bidi="en-US"/>
              </w:rPr>
            </w:pPr>
            <w:r w:rsidRPr="006E5F10">
              <w:rPr>
                <w:rFonts w:ascii="Times New Roman" w:eastAsia="Calibri" w:hAnsi="Times New Roman" w:cs="Times New Roman"/>
                <w:b/>
                <w:bCs/>
                <w:caps/>
                <w:lang w:val="fr-FR" w:bidi="en-US"/>
              </w:rPr>
              <w:t>TEST DE LECTURE NON DISPONIBLE</w:t>
            </w:r>
          </w:p>
          <w:p w14:paraId="7B622B1E" w14:textId="3370237C" w:rsidR="00434704" w:rsidRPr="006E5F10" w:rsidRDefault="00BB46B1" w:rsidP="00933094">
            <w:pPr>
              <w:tabs>
                <w:tab w:val="right" w:leader="dot" w:pos="4831"/>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olor w:val="FF0000"/>
                <w:lang w:val="fr-FR" w:bidi="en-US"/>
              </w:rPr>
              <w:tab/>
              <w:t>LANGUE</w:t>
            </w:r>
            <w:r w:rsidR="00434704" w:rsidRPr="006E5F10">
              <w:rPr>
                <w:rFonts w:ascii="Times New Roman" w:eastAsia="Calibri" w:hAnsi="Times New Roman" w:cs="Times New Roman"/>
                <w:lang w:val="fr-FR" w:bidi="en-US"/>
              </w:rPr>
              <w:tab/>
              <w:t>21</w:t>
            </w:r>
          </w:p>
          <w:p w14:paraId="001D29DE" w14:textId="77777777" w:rsidR="00434704" w:rsidRPr="006E5F10" w:rsidRDefault="00434704" w:rsidP="00933094">
            <w:pPr>
              <w:tabs>
                <w:tab w:val="right" w:leader="underscore" w:pos="3855"/>
              </w:tabs>
              <w:spacing w:after="0"/>
              <w:ind w:left="144" w:hanging="144"/>
              <w:contextualSpacing/>
              <w:rPr>
                <w:rFonts w:ascii="Times New Roman" w:eastAsia="Calibri" w:hAnsi="Times New Roman" w:cs="Times New Roman"/>
                <w:lang w:val="fr-FR" w:bidi="en-US"/>
              </w:rPr>
            </w:pPr>
          </w:p>
          <w:p w14:paraId="79DBE8CF" w14:textId="6D67DE66" w:rsidR="00434704" w:rsidRPr="006E5F10" w:rsidRDefault="00BB46B1" w:rsidP="00933094">
            <w:pPr>
              <w:tabs>
                <w:tab w:val="right" w:leader="underscore" w:pos="4831"/>
              </w:tabs>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AUTRE</w:t>
            </w:r>
            <w:r w:rsidR="00434704" w:rsidRPr="006E5F10">
              <w:rPr>
                <w:rFonts w:ascii="Times New Roman" w:eastAsia="Calibri" w:hAnsi="Times New Roman" w:cs="Times New Roman"/>
                <w:lang w:val="fr-FR" w:bidi="en-US"/>
              </w:rPr>
              <w:t xml:space="preserve"> (</w:t>
            </w:r>
            <w:r w:rsidRPr="006E5F10">
              <w:rPr>
                <w:rFonts w:ascii="Times New Roman" w:eastAsia="Calibri" w:hAnsi="Times New Roman" w:cs="Times New Roman"/>
                <w:i/>
                <w:lang w:val="fr-FR" w:bidi="en-US"/>
              </w:rPr>
              <w:t>préciser</w:t>
            </w:r>
            <w:r w:rsidR="00434704" w:rsidRPr="006E5F10">
              <w:rPr>
                <w:rFonts w:ascii="Times New Roman" w:eastAsia="Calibri" w:hAnsi="Times New Roman" w:cs="Times New Roman"/>
                <w:lang w:val="fr-FR" w:bidi="en-US"/>
              </w:rPr>
              <w:t>)</w:t>
            </w:r>
            <w:r w:rsidR="00434704" w:rsidRPr="006E5F10">
              <w:rPr>
                <w:rFonts w:ascii="Times New Roman" w:eastAsia="Calibri" w:hAnsi="Times New Roman" w:cs="Times New Roman"/>
                <w:lang w:val="fr-FR" w:bidi="en-US"/>
              </w:rPr>
              <w:tab/>
              <w:t>96</w:t>
            </w:r>
          </w:p>
          <w:p w14:paraId="047F5221" w14:textId="5DE8BB30" w:rsidR="006E541D" w:rsidRPr="006E5F10" w:rsidRDefault="00BB46B1" w:rsidP="00407B05">
            <w:pPr>
              <w:tabs>
                <w:tab w:val="right" w:leader="dot" w:pos="4831"/>
              </w:tabs>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NSP</w:t>
            </w:r>
            <w:r w:rsidR="00434704" w:rsidRPr="006E5F10">
              <w:rPr>
                <w:rFonts w:ascii="Times New Roman" w:eastAsia="Calibri" w:hAnsi="Times New Roman" w:cs="Times New Roman"/>
                <w:lang w:val="fr-FR" w:bidi="en-US"/>
              </w:rPr>
              <w:t xml:space="preserve"> </w:t>
            </w:r>
            <w:r w:rsidR="00434704" w:rsidRPr="006E5F10">
              <w:rPr>
                <w:rFonts w:ascii="Times New Roman" w:eastAsia="Calibri" w:hAnsi="Times New Roman" w:cs="Times New Roman"/>
                <w:lang w:val="fr-FR" w:bidi="en-US"/>
              </w:rPr>
              <w:tab/>
              <w:t>98</w:t>
            </w:r>
          </w:p>
        </w:tc>
        <w:tc>
          <w:tcPr>
            <w:tcW w:w="689" w:type="pct"/>
            <w:shd w:val="clear" w:color="auto" w:fill="auto"/>
            <w:tcMar>
              <w:top w:w="43" w:type="dxa"/>
              <w:left w:w="115" w:type="dxa"/>
              <w:bottom w:w="43" w:type="dxa"/>
              <w:right w:w="115" w:type="dxa"/>
            </w:tcMar>
          </w:tcPr>
          <w:p w14:paraId="237E6055" w14:textId="77777777" w:rsidR="00434704" w:rsidRPr="006E5F10" w:rsidRDefault="00434704" w:rsidP="006B6EC2">
            <w:pPr>
              <w:spacing w:after="0"/>
              <w:contextualSpacing/>
              <w:rPr>
                <w:rFonts w:ascii="Times New Roman" w:eastAsia="Times New Roman" w:hAnsi="Times New Roman" w:cs="Times New Roman"/>
                <w:lang w:val="fr-FR"/>
              </w:rPr>
            </w:pPr>
          </w:p>
          <w:p w14:paraId="42425407" w14:textId="77777777" w:rsidR="00434704" w:rsidRPr="006E5F10" w:rsidRDefault="00434704" w:rsidP="006B6EC2">
            <w:pPr>
              <w:spacing w:after="0"/>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11</w:t>
            </w:r>
            <w:r w:rsidRPr="006E5F10">
              <w:rPr>
                <w:rFonts w:ascii="Times New Roman" w:eastAsia="Times New Roman" w:hAnsi="Times New Roman" w:cs="Times New Roman"/>
                <w:i/>
                <w:iCs/>
                <w:lang w:val="fr-FR"/>
              </w:rPr>
              <w:t>FL10A</w:t>
            </w:r>
          </w:p>
          <w:p w14:paraId="059E5E66" w14:textId="77777777" w:rsidR="00434704" w:rsidRPr="006E5F10" w:rsidRDefault="00434704" w:rsidP="006B6EC2">
            <w:pPr>
              <w:spacing w:after="0"/>
              <w:contextualSpacing/>
              <w:rPr>
                <w:rFonts w:ascii="Times New Roman" w:eastAsia="Times New Roman" w:hAnsi="Times New Roman" w:cs="Times New Roman"/>
                <w:lang w:val="fr-FR"/>
              </w:rPr>
            </w:pPr>
          </w:p>
        </w:tc>
      </w:tr>
      <w:tr w:rsidR="00434704" w:rsidRPr="006E5F10" w14:paraId="1A405B83" w14:textId="77777777" w:rsidTr="0093309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0DC3F51" w14:textId="661C0105" w:rsidR="00434704" w:rsidRPr="006E5F10" w:rsidRDefault="00434704" w:rsidP="00933094">
            <w:pPr>
              <w:ind w:left="144" w:hanging="144"/>
              <w:contextualSpacing/>
              <w:rPr>
                <w:rFonts w:ascii="Times New Roman" w:hAnsi="Times New Roman" w:cs="Times New Roman"/>
                <w:b/>
                <w:i/>
                <w:lang w:val="fr-FR"/>
              </w:rPr>
            </w:pPr>
            <w:r w:rsidRPr="006E5F10">
              <w:rPr>
                <w:rFonts w:ascii="Times New Roman" w:hAnsi="Times New Roman" w:cs="Times New Roman"/>
                <w:b/>
                <w:smallCaps/>
                <w:lang w:val="fr-FR"/>
              </w:rPr>
              <w:t>FL9C</w:t>
            </w:r>
            <w:r w:rsidRPr="006E5F10">
              <w:rPr>
                <w:rFonts w:ascii="Times New Roman" w:hAnsi="Times New Roman" w:cs="Times New Roman"/>
                <w:smallCaps/>
                <w:lang w:val="fr-FR"/>
              </w:rPr>
              <w:t xml:space="preserve">. </w:t>
            </w:r>
            <w:r w:rsidR="00BB46B1" w:rsidRPr="006E5F10">
              <w:rPr>
                <w:rFonts w:ascii="Times New Roman" w:hAnsi="Times New Roman" w:cs="Times New Roman"/>
                <w:i/>
                <w:iCs/>
                <w:lang w:val="fr-FR"/>
              </w:rPr>
              <w:t>V</w:t>
            </w:r>
            <w:r w:rsidR="00BB46B1" w:rsidRPr="006E5F10">
              <w:rPr>
                <w:rFonts w:ascii="Times New Roman" w:hAnsi="Times New Roman" w:cs="Times New Roman"/>
                <w:i/>
                <w:lang w:val="fr-FR"/>
              </w:rPr>
              <w:t>érifier FL7 : le LIVRE DE LECTURE ET DE CALCUL est-il disponible dans la langue parlée à la maison ?</w:t>
            </w:r>
          </w:p>
        </w:tc>
        <w:tc>
          <w:tcPr>
            <w:tcW w:w="2125" w:type="pct"/>
            <w:tcBorders>
              <w:left w:val="single" w:sz="4" w:space="0" w:color="auto"/>
              <w:bottom w:val="single" w:sz="4" w:space="0" w:color="auto"/>
              <w:right w:val="single" w:sz="4" w:space="0" w:color="auto"/>
            </w:tcBorders>
            <w:shd w:val="clear" w:color="auto" w:fill="FFFFCC"/>
          </w:tcPr>
          <w:p w14:paraId="6C75BF12" w14:textId="114BDA3C" w:rsidR="00434704" w:rsidRPr="006E5F10" w:rsidRDefault="00BB46B1" w:rsidP="00933094">
            <w:pPr>
              <w:tabs>
                <w:tab w:val="right" w:leader="dot" w:pos="4831"/>
              </w:tabs>
              <w:ind w:left="144" w:hanging="144"/>
              <w:contextualSpacing/>
              <w:rPr>
                <w:rFonts w:ascii="Times New Roman" w:hAnsi="Times New Roman" w:cs="Times New Roman"/>
                <w:caps/>
                <w:lang w:val="fr-FR"/>
              </w:rPr>
            </w:pPr>
            <w:r w:rsidRPr="006E5F10">
              <w:rPr>
                <w:rFonts w:ascii="Times New Roman" w:hAnsi="Times New Roman" w:cs="Times New Roman"/>
                <w:caps/>
                <w:lang w:val="fr-FR"/>
              </w:rPr>
              <w:t>OUI</w:t>
            </w:r>
            <w:r w:rsidR="00434704" w:rsidRPr="006E5F10">
              <w:rPr>
                <w:rFonts w:ascii="Times New Roman" w:hAnsi="Times New Roman" w:cs="Times New Roman"/>
                <w:caps/>
                <w:lang w:val="fr-FR"/>
              </w:rPr>
              <w:t>, FL7=11</w:t>
            </w:r>
            <w:r w:rsidR="00434704" w:rsidRPr="006E5F10">
              <w:rPr>
                <w:rFonts w:ascii="Times New Roman" w:hAnsi="Times New Roman" w:cs="Times New Roman"/>
                <w:caps/>
                <w:lang w:val="fr-FR"/>
              </w:rPr>
              <w:tab/>
              <w:t>1</w:t>
            </w:r>
          </w:p>
          <w:p w14:paraId="7C2FFBAA" w14:textId="19D90473" w:rsidR="006E541D" w:rsidRPr="006E5F10" w:rsidRDefault="00434704" w:rsidP="00407B05">
            <w:pPr>
              <w:tabs>
                <w:tab w:val="right" w:leader="dot" w:pos="4831"/>
              </w:tabs>
              <w:ind w:left="144" w:hanging="144"/>
              <w:contextualSpacing/>
              <w:rPr>
                <w:rFonts w:ascii="Times New Roman" w:hAnsi="Times New Roman" w:cs="Times New Roman"/>
                <w:lang w:val="fr-FR"/>
              </w:rPr>
            </w:pPr>
            <w:r w:rsidRPr="006E5F10">
              <w:rPr>
                <w:rFonts w:ascii="Times New Roman" w:hAnsi="Times New Roman" w:cs="Times New Roman"/>
                <w:caps/>
                <w:lang w:val="fr-FR"/>
              </w:rPr>
              <w:t>No</w:t>
            </w:r>
            <w:r w:rsidR="00BB46B1" w:rsidRPr="006E5F10">
              <w:rPr>
                <w:rFonts w:ascii="Times New Roman" w:hAnsi="Times New Roman" w:cs="Times New Roman"/>
                <w:caps/>
                <w:lang w:val="fr-FR"/>
              </w:rPr>
              <w:t>N</w:t>
            </w:r>
            <w:r w:rsidRPr="006E5F10">
              <w:rPr>
                <w:rFonts w:ascii="Times New Roman" w:hAnsi="Times New Roman" w:cs="Times New Roman"/>
                <w:caps/>
                <w:lang w:val="fr-FR"/>
              </w:rPr>
              <w:t>, FL7=</w:t>
            </w:r>
            <w:r w:rsidRPr="006E5F10">
              <w:rPr>
                <w:rFonts w:ascii="Times New Roman" w:hAnsi="Times New Roman" w:cs="Times New Roman"/>
                <w:caps/>
                <w:color w:val="FF0000"/>
                <w:lang w:val="fr-FR"/>
              </w:rPr>
              <w:t>21</w:t>
            </w:r>
            <w:r w:rsidR="00BB46B1" w:rsidRPr="006E5F10">
              <w:rPr>
                <w:rFonts w:ascii="Times New Roman" w:hAnsi="Times New Roman" w:cs="Times New Roman"/>
                <w:caps/>
                <w:lang w:val="fr-FR"/>
              </w:rPr>
              <w:t>, 96 oU</w:t>
            </w:r>
            <w:r w:rsidRPr="006E5F10">
              <w:rPr>
                <w:rFonts w:ascii="Times New Roman" w:hAnsi="Times New Roman" w:cs="Times New Roman"/>
                <w:caps/>
                <w:lang w:val="fr-FR"/>
              </w:rPr>
              <w:t xml:space="preserve"> 98</w:t>
            </w:r>
            <w:r w:rsidRPr="006E5F10">
              <w:rPr>
                <w:rFonts w:ascii="Times New Roman" w:hAnsi="Times New Roman" w:cs="Times New Roman"/>
                <w:caps/>
                <w:lang w:val="fr-FR"/>
              </w:rPr>
              <w:tab/>
              <w:t>2</w:t>
            </w:r>
          </w:p>
        </w:tc>
        <w:tc>
          <w:tcPr>
            <w:tcW w:w="689" w:type="pct"/>
            <w:tcBorders>
              <w:left w:val="single" w:sz="4" w:space="0" w:color="auto"/>
              <w:bottom w:val="single" w:sz="4" w:space="0" w:color="auto"/>
              <w:right w:val="double" w:sz="4" w:space="0" w:color="auto"/>
            </w:tcBorders>
            <w:shd w:val="clear" w:color="auto" w:fill="FFFFCC"/>
          </w:tcPr>
          <w:p w14:paraId="57D698C6" w14:textId="77777777" w:rsidR="00434704" w:rsidRPr="006E5F10" w:rsidRDefault="00434704" w:rsidP="00933094">
            <w:pPr>
              <w:spacing w:after="0"/>
              <w:contextualSpacing/>
              <w:rPr>
                <w:rFonts w:ascii="Times New Roman" w:hAnsi="Times New Roman" w:cs="Times New Roman"/>
                <w:i/>
                <w:lang w:val="fr-FR"/>
              </w:rPr>
            </w:pPr>
            <w:r w:rsidRPr="006E5F10">
              <w:rPr>
                <w:rFonts w:ascii="Times New Roman" w:hAnsi="Times New Roman" w:cs="Times New Roman"/>
                <w:lang w:val="fr-FR"/>
              </w:rPr>
              <w:t>1</w:t>
            </w:r>
            <w:r w:rsidRPr="006E5F10">
              <w:rPr>
                <w:rFonts w:ascii="Times New Roman" w:eastAsia="Wingdings" w:hAnsi="Times New Roman" w:cs="Times New Roman"/>
                <w:i/>
                <w:lang w:val="fr-FR"/>
              </w:rPr>
              <w:t></w:t>
            </w:r>
            <w:r w:rsidRPr="006E5F10">
              <w:rPr>
                <w:rFonts w:ascii="Times New Roman" w:hAnsi="Times New Roman" w:cs="Times New Roman"/>
                <w:i/>
                <w:lang w:val="fr-FR"/>
              </w:rPr>
              <w:t>FL10B</w:t>
            </w:r>
          </w:p>
          <w:p w14:paraId="5EAFD30C" w14:textId="77777777" w:rsidR="00434704" w:rsidRPr="006E5F10" w:rsidRDefault="00434704" w:rsidP="00933094">
            <w:pPr>
              <w:spacing w:after="0"/>
              <w:contextualSpacing/>
              <w:rPr>
                <w:rFonts w:ascii="Times New Roman" w:hAnsi="Times New Roman" w:cs="Times New Roman"/>
                <w:i/>
                <w:lang w:val="fr-FR"/>
              </w:rPr>
            </w:pPr>
            <w:r w:rsidRPr="006E5F10">
              <w:rPr>
                <w:rFonts w:ascii="Times New Roman" w:hAnsi="Times New Roman" w:cs="Times New Roman"/>
                <w:iCs/>
                <w:lang w:val="fr-FR"/>
              </w:rPr>
              <w:t>2</w:t>
            </w:r>
            <w:r w:rsidRPr="006E5F10">
              <w:rPr>
                <w:rFonts w:ascii="Times New Roman" w:eastAsia="Wingdings" w:hAnsi="Times New Roman" w:cs="Times New Roman"/>
                <w:i/>
                <w:lang w:val="fr-FR"/>
              </w:rPr>
              <w:t></w:t>
            </w:r>
            <w:r w:rsidRPr="006E5F10">
              <w:rPr>
                <w:rFonts w:ascii="Times New Roman" w:hAnsi="Times New Roman" w:cs="Times New Roman"/>
                <w:i/>
                <w:lang w:val="fr-FR"/>
              </w:rPr>
              <w:t>FL23</w:t>
            </w:r>
          </w:p>
        </w:tc>
      </w:tr>
      <w:tr w:rsidR="00434704" w:rsidRPr="006E5F10" w14:paraId="62A8CCE2" w14:textId="77777777" w:rsidTr="00933094">
        <w:trPr>
          <w:cantSplit/>
          <w:trHeight w:val="567"/>
          <w:jc w:val="center"/>
        </w:trPr>
        <w:tc>
          <w:tcPr>
            <w:tcW w:w="2186" w:type="pct"/>
            <w:shd w:val="clear" w:color="auto" w:fill="auto"/>
            <w:tcMar>
              <w:top w:w="43" w:type="dxa"/>
              <w:left w:w="115" w:type="dxa"/>
              <w:bottom w:w="43" w:type="dxa"/>
              <w:right w:w="115" w:type="dxa"/>
            </w:tcMar>
          </w:tcPr>
          <w:p w14:paraId="4A7DD87C" w14:textId="77777777" w:rsidR="006C64BD" w:rsidRPr="006E5F10" w:rsidRDefault="006C64BD" w:rsidP="006C64BD">
            <w:pPr>
              <w:ind w:left="144" w:hanging="144"/>
              <w:contextualSpacing/>
              <w:rPr>
                <w:rFonts w:ascii="Times New Roman" w:hAnsi="Times New Roman" w:cs="Times New Roman"/>
                <w:color w:val="000000" w:themeColor="text1"/>
                <w:lang w:val="fr-FR"/>
              </w:rPr>
            </w:pPr>
            <w:r w:rsidRPr="006E5F10">
              <w:rPr>
                <w:rFonts w:ascii="Times New Roman" w:hAnsi="Times New Roman" w:cs="Times New Roman"/>
                <w:b/>
                <w:lang w:val="fr-FR"/>
              </w:rPr>
              <w:lastRenderedPageBreak/>
              <w:t>FL10A</w:t>
            </w:r>
            <w:r w:rsidRPr="006E5F10">
              <w:rPr>
                <w:rFonts w:ascii="Times New Roman" w:hAnsi="Times New Roman" w:cs="Times New Roman"/>
                <w:lang w:val="fr-FR"/>
              </w:rPr>
              <w:t>. Maintenant je vais te donner une courte histoire à lire en (</w:t>
            </w:r>
            <w:r w:rsidRPr="006E5F10">
              <w:rPr>
                <w:rFonts w:ascii="Times New Roman" w:hAnsi="Times New Roman" w:cs="Times New Roman"/>
                <w:b/>
                <w:i/>
                <w:lang w:val="fr-FR"/>
              </w:rPr>
              <w:t>Langue encerclée à FL9A/B</w:t>
            </w:r>
            <w:r w:rsidRPr="006E5F10">
              <w:rPr>
                <w:rFonts w:ascii="Times New Roman" w:hAnsi="Times New Roman" w:cs="Times New Roman"/>
                <w:lang w:val="fr-FR"/>
              </w:rPr>
              <w:t xml:space="preserve">). Veux-tu commencer à lire l’histoire </w:t>
            </w:r>
            <w:r w:rsidRPr="006E5F10">
              <w:rPr>
                <w:rFonts w:ascii="Times New Roman" w:hAnsi="Times New Roman" w:cs="Times New Roman"/>
                <w:color w:val="000000" w:themeColor="text1"/>
                <w:lang w:val="fr-FR"/>
              </w:rPr>
              <w:t>?</w:t>
            </w:r>
          </w:p>
          <w:p w14:paraId="58E6F199" w14:textId="77777777" w:rsidR="006C64BD" w:rsidRPr="006E5F10" w:rsidRDefault="006C64BD" w:rsidP="006C64BD">
            <w:pPr>
              <w:ind w:left="144" w:hanging="144"/>
              <w:contextualSpacing/>
              <w:rPr>
                <w:rFonts w:ascii="Times New Roman" w:hAnsi="Times New Roman" w:cs="Times New Roman"/>
                <w:b/>
                <w:lang w:val="fr-FR"/>
              </w:rPr>
            </w:pPr>
          </w:p>
          <w:p w14:paraId="10B76C54" w14:textId="2ECF71A5" w:rsidR="00434704" w:rsidRPr="006E5F10" w:rsidRDefault="006C64BD" w:rsidP="006C64BD">
            <w:pPr>
              <w:ind w:left="144" w:hanging="144"/>
              <w:contextualSpacing/>
              <w:rPr>
                <w:rFonts w:ascii="Times New Roman" w:hAnsi="Times New Roman" w:cs="Times New Roman"/>
                <w:b/>
                <w:lang w:val="fr-FR"/>
              </w:rPr>
            </w:pPr>
            <w:r w:rsidRPr="006E5F10">
              <w:rPr>
                <w:rFonts w:ascii="Times New Roman" w:hAnsi="Times New Roman" w:cs="Times New Roman"/>
                <w:b/>
                <w:lang w:val="fr-FR"/>
              </w:rPr>
              <w:t>FL10B</w:t>
            </w:r>
            <w:r w:rsidRPr="006E5F10">
              <w:rPr>
                <w:rFonts w:ascii="Times New Roman" w:hAnsi="Times New Roman" w:cs="Times New Roman"/>
                <w:lang w:val="fr-FR"/>
              </w:rPr>
              <w:t>. Maintenant je vais te donner une courte histoire à lire en (</w:t>
            </w:r>
            <w:r w:rsidRPr="006E5F10">
              <w:rPr>
                <w:rFonts w:ascii="Times New Roman" w:hAnsi="Times New Roman" w:cs="Times New Roman"/>
                <w:b/>
                <w:i/>
                <w:lang w:val="fr-FR"/>
              </w:rPr>
              <w:t>Langue encerclée à FL7</w:t>
            </w:r>
            <w:r w:rsidRPr="006E5F10">
              <w:rPr>
                <w:rFonts w:ascii="Times New Roman" w:hAnsi="Times New Roman" w:cs="Times New Roman"/>
                <w:lang w:val="fr-FR"/>
              </w:rPr>
              <w:t xml:space="preserve">). Veux-tu commencer à lire l’histoire </w:t>
            </w:r>
            <w:r w:rsidRPr="006E5F10">
              <w:rPr>
                <w:rFonts w:ascii="Times New Roman" w:hAnsi="Times New Roman" w:cs="Times New Roman"/>
                <w:color w:val="000000" w:themeColor="text1"/>
                <w:lang w:val="fr-FR"/>
              </w:rPr>
              <w:t>?</w:t>
            </w:r>
          </w:p>
        </w:tc>
        <w:tc>
          <w:tcPr>
            <w:tcW w:w="2125" w:type="pct"/>
            <w:shd w:val="clear" w:color="auto" w:fill="auto"/>
            <w:tcMar>
              <w:top w:w="43" w:type="dxa"/>
              <w:left w:w="115" w:type="dxa"/>
              <w:bottom w:w="43" w:type="dxa"/>
              <w:right w:w="115" w:type="dxa"/>
            </w:tcMar>
          </w:tcPr>
          <w:p w14:paraId="67C389D0" w14:textId="3FCAE308" w:rsidR="00434704" w:rsidRPr="006E5F10" w:rsidRDefault="006C64BD" w:rsidP="00933094">
            <w:pPr>
              <w:tabs>
                <w:tab w:val="right" w:leader="dot" w:pos="4831"/>
              </w:tabs>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OUI</w:t>
            </w:r>
            <w:r w:rsidR="00434704" w:rsidRPr="006E5F10">
              <w:rPr>
                <w:rFonts w:ascii="Times New Roman" w:eastAsia="Calibri" w:hAnsi="Times New Roman" w:cs="Times New Roman"/>
                <w:lang w:val="fr-FR" w:bidi="en-US"/>
              </w:rPr>
              <w:t xml:space="preserve"> </w:t>
            </w:r>
            <w:r w:rsidR="00434704" w:rsidRPr="006E5F10">
              <w:rPr>
                <w:rFonts w:ascii="Times New Roman" w:eastAsia="Calibri" w:hAnsi="Times New Roman" w:cs="Times New Roman"/>
                <w:lang w:val="fr-FR" w:bidi="en-US"/>
              </w:rPr>
              <w:tab/>
              <w:t>1</w:t>
            </w:r>
          </w:p>
          <w:p w14:paraId="538ACC59" w14:textId="657470C9" w:rsidR="00434704" w:rsidRPr="006E5F10" w:rsidRDefault="00434704" w:rsidP="00933094">
            <w:pPr>
              <w:tabs>
                <w:tab w:val="right" w:leader="dot" w:pos="4831"/>
              </w:tabs>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NO</w:t>
            </w:r>
            <w:r w:rsidR="006C64BD" w:rsidRPr="006E5F10">
              <w:rPr>
                <w:rFonts w:ascii="Times New Roman" w:eastAsia="Calibri" w:hAnsi="Times New Roman" w:cs="Times New Roman"/>
                <w:lang w:val="fr-FR" w:bidi="en-US"/>
              </w:rPr>
              <w:t>N</w:t>
            </w:r>
            <w:r w:rsidRPr="006E5F10">
              <w:rPr>
                <w:rFonts w:ascii="Times New Roman" w:eastAsia="Calibri" w:hAnsi="Times New Roman" w:cs="Times New Roman"/>
                <w:lang w:val="fr-FR" w:bidi="en-US"/>
              </w:rPr>
              <w:t xml:space="preserve"> </w:t>
            </w:r>
            <w:r w:rsidRPr="006E5F10">
              <w:rPr>
                <w:rFonts w:ascii="Times New Roman" w:eastAsia="Calibri" w:hAnsi="Times New Roman" w:cs="Times New Roman"/>
                <w:lang w:val="fr-FR" w:bidi="en-US"/>
              </w:rPr>
              <w:tab/>
              <w:t>2</w:t>
            </w:r>
          </w:p>
        </w:tc>
        <w:tc>
          <w:tcPr>
            <w:tcW w:w="689" w:type="pct"/>
            <w:shd w:val="clear" w:color="auto" w:fill="auto"/>
            <w:tcMar>
              <w:top w:w="43" w:type="dxa"/>
              <w:left w:w="115" w:type="dxa"/>
              <w:bottom w:w="43" w:type="dxa"/>
              <w:right w:w="115" w:type="dxa"/>
            </w:tcMar>
          </w:tcPr>
          <w:p w14:paraId="0ECE5FBB" w14:textId="77777777" w:rsidR="00434704" w:rsidRPr="006E5F10" w:rsidRDefault="00434704" w:rsidP="006B6EC2">
            <w:pPr>
              <w:spacing w:after="0"/>
              <w:contextualSpacing/>
              <w:rPr>
                <w:rFonts w:ascii="Times New Roman" w:hAnsi="Times New Roman" w:cs="Times New Roman"/>
                <w:lang w:val="fr-FR"/>
              </w:rPr>
            </w:pPr>
          </w:p>
          <w:p w14:paraId="1E3B43E8" w14:textId="77777777" w:rsidR="00434704" w:rsidRPr="006E5F10" w:rsidRDefault="00434704" w:rsidP="006B6EC2">
            <w:pPr>
              <w:spacing w:after="0"/>
              <w:contextualSpacing/>
              <w:rPr>
                <w:rFonts w:ascii="Times New Roman" w:hAnsi="Times New Roman" w:cs="Times New Roman"/>
                <w:lang w:val="fr-FR"/>
              </w:rPr>
            </w:pPr>
            <w:r w:rsidRPr="006E5F10">
              <w:rPr>
                <w:rFonts w:ascii="Times New Roman" w:hAnsi="Times New Roman" w:cs="Times New Roman"/>
                <w:lang w:val="fr-FR"/>
              </w:rPr>
              <w:t>2</w:t>
            </w:r>
            <w:r w:rsidRPr="006E5F10">
              <w:rPr>
                <w:rFonts w:ascii="Times New Roman" w:hAnsi="Times New Roman" w:cs="Times New Roman"/>
                <w:i/>
                <w:iCs/>
                <w:lang w:val="fr-FR"/>
              </w:rPr>
              <w:t>FL23</w:t>
            </w:r>
          </w:p>
        </w:tc>
      </w:tr>
      <w:tr w:rsidR="006C64BD" w:rsidRPr="006E5F10" w14:paraId="65128A0E" w14:textId="77777777" w:rsidTr="0093309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00C8DD63" w14:textId="07E0DE47" w:rsidR="006C64BD" w:rsidRPr="006E5F10" w:rsidRDefault="006C64BD" w:rsidP="006C64BD">
            <w:pPr>
              <w:spacing w:after="0"/>
              <w:ind w:left="144" w:hanging="144"/>
              <w:contextualSpacing/>
              <w:rPr>
                <w:rFonts w:ascii="Times New Roman" w:eastAsia="Times New Roman" w:hAnsi="Times New Roman" w:cs="Times New Roman"/>
                <w:b/>
                <w:i/>
                <w:lang w:val="fr-FR"/>
              </w:rPr>
            </w:pPr>
            <w:r w:rsidRPr="006E5F10">
              <w:rPr>
                <w:rFonts w:ascii="Times New Roman" w:eastAsia="Times New Roman" w:hAnsi="Times New Roman" w:cs="Times New Roman"/>
                <w:b/>
                <w:smallCaps/>
                <w:lang w:val="fr-FR"/>
              </w:rPr>
              <w:t>FL11</w:t>
            </w:r>
            <w:r w:rsidRPr="006E5F10">
              <w:rPr>
                <w:rFonts w:ascii="Times New Roman" w:eastAsia="Times New Roman" w:hAnsi="Times New Roman" w:cs="Times New Roman"/>
                <w:smallCaps/>
                <w:lang w:val="fr-FR"/>
              </w:rPr>
              <w:t xml:space="preserve">. </w:t>
            </w:r>
            <w:r w:rsidRPr="006E5F10">
              <w:rPr>
                <w:rFonts w:ascii="Times New Roman" w:hAnsi="Times New Roman" w:cs="Times New Roman"/>
                <w:i/>
                <w:lang w:val="fr-FR"/>
              </w:rPr>
              <w:t>Vérifier CB3 : Âge de l’enfant ?</w:t>
            </w:r>
          </w:p>
        </w:tc>
        <w:tc>
          <w:tcPr>
            <w:tcW w:w="2125" w:type="pct"/>
            <w:tcBorders>
              <w:left w:val="single" w:sz="4" w:space="0" w:color="auto"/>
              <w:bottom w:val="single" w:sz="4" w:space="0" w:color="auto"/>
              <w:right w:val="single" w:sz="4" w:space="0" w:color="auto"/>
            </w:tcBorders>
            <w:shd w:val="clear" w:color="auto" w:fill="FFFFCC"/>
          </w:tcPr>
          <w:p w14:paraId="21009428" w14:textId="77777777" w:rsidR="006C64BD" w:rsidRPr="006E5F10" w:rsidRDefault="006C64BD" w:rsidP="006C64BD">
            <w:pPr>
              <w:tabs>
                <w:tab w:val="right" w:leader="dot" w:pos="4831"/>
              </w:tabs>
              <w:ind w:left="144" w:hanging="144"/>
              <w:contextualSpacing/>
              <w:rPr>
                <w:rFonts w:ascii="Times New Roman" w:hAnsi="Times New Roman" w:cs="Times New Roman"/>
                <w:caps/>
                <w:lang w:val="fr-FR"/>
              </w:rPr>
            </w:pPr>
            <w:r w:rsidRPr="006E5F10">
              <w:rPr>
                <w:rFonts w:ascii="Times New Roman" w:hAnsi="Times New Roman" w:cs="Times New Roman"/>
                <w:caps/>
                <w:lang w:val="fr-FR"/>
              </w:rPr>
              <w:t>7-9 ANS</w:t>
            </w:r>
            <w:r w:rsidRPr="006E5F10">
              <w:rPr>
                <w:rFonts w:ascii="Times New Roman" w:hAnsi="Times New Roman" w:cs="Times New Roman"/>
                <w:caps/>
                <w:lang w:val="fr-FR"/>
              </w:rPr>
              <w:tab/>
              <w:t>1</w:t>
            </w:r>
          </w:p>
          <w:p w14:paraId="54730052" w14:textId="2E4085F8" w:rsidR="006C64BD" w:rsidRPr="006E5F10" w:rsidRDefault="006C64BD" w:rsidP="006C64BD">
            <w:pPr>
              <w:tabs>
                <w:tab w:val="right" w:leader="dot" w:pos="4831"/>
              </w:tabs>
              <w:spacing w:after="0"/>
              <w:ind w:left="144" w:hanging="144"/>
              <w:contextualSpacing/>
              <w:rPr>
                <w:rFonts w:ascii="Times New Roman" w:eastAsia="Times New Roman" w:hAnsi="Times New Roman" w:cs="Times New Roman"/>
                <w:b/>
                <w:caps/>
                <w:smallCaps/>
                <w:lang w:val="fr-FR"/>
              </w:rPr>
            </w:pPr>
            <w:r w:rsidRPr="006E5F10">
              <w:rPr>
                <w:rFonts w:ascii="Times New Roman" w:hAnsi="Times New Roman" w:cs="Times New Roman"/>
                <w:caps/>
                <w:lang w:val="fr-FR"/>
              </w:rPr>
              <w:t>10-14 ANS</w:t>
            </w:r>
            <w:r w:rsidRPr="006E5F10">
              <w:rPr>
                <w:rFonts w:ascii="Times New Roman" w:hAnsi="Times New Roman" w:cs="Times New Roman"/>
                <w:caps/>
                <w:lang w:val="fr-FR"/>
              </w:rPr>
              <w:tab/>
              <w:t>2</w:t>
            </w:r>
          </w:p>
        </w:tc>
        <w:tc>
          <w:tcPr>
            <w:tcW w:w="689" w:type="pct"/>
            <w:tcBorders>
              <w:left w:val="single" w:sz="4" w:space="0" w:color="auto"/>
              <w:bottom w:val="single" w:sz="4" w:space="0" w:color="auto"/>
              <w:right w:val="double" w:sz="4" w:space="0" w:color="auto"/>
            </w:tcBorders>
            <w:shd w:val="clear" w:color="auto" w:fill="FFFFCC"/>
          </w:tcPr>
          <w:p w14:paraId="5AE02C5B" w14:textId="77777777" w:rsidR="006C64BD" w:rsidRPr="006E5F10" w:rsidRDefault="006C64BD" w:rsidP="006C64BD">
            <w:pPr>
              <w:spacing w:after="0" w:line="240" w:lineRule="auto"/>
              <w:contextualSpacing/>
              <w:rPr>
                <w:rFonts w:ascii="Times New Roman" w:eastAsia="Times New Roman" w:hAnsi="Times New Roman" w:cs="Times New Roman"/>
                <w:i/>
                <w:lang w:val="fr-FR"/>
              </w:rPr>
            </w:pPr>
            <w:r w:rsidRPr="006E5F10">
              <w:rPr>
                <w:rFonts w:ascii="Times New Roman" w:eastAsia="Times New Roman" w:hAnsi="Times New Roman" w:cs="Times New Roman"/>
                <w:lang w:val="fr-FR"/>
              </w:rPr>
              <w:t>1</w:t>
            </w:r>
            <w:r w:rsidRPr="006E5F10">
              <w:rPr>
                <w:rFonts w:ascii="Times New Roman" w:eastAsia="Wingdings" w:hAnsi="Times New Roman" w:cs="Times New Roman"/>
                <w:i/>
                <w:lang w:val="fr-FR"/>
              </w:rPr>
              <w:t></w:t>
            </w:r>
            <w:r w:rsidRPr="006E5F10">
              <w:rPr>
                <w:rFonts w:ascii="Times New Roman" w:eastAsia="Times New Roman" w:hAnsi="Times New Roman" w:cs="Times New Roman"/>
                <w:i/>
                <w:lang w:val="fr-FR"/>
              </w:rPr>
              <w:t>FL13</w:t>
            </w:r>
          </w:p>
        </w:tc>
      </w:tr>
      <w:tr w:rsidR="006C64BD" w:rsidRPr="006E5F10" w14:paraId="45C8C1AA" w14:textId="77777777" w:rsidTr="0093309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1ED30687" w14:textId="5B4E4F8C" w:rsidR="006C64BD" w:rsidRPr="006E5F10" w:rsidRDefault="006C64BD" w:rsidP="006C64BD">
            <w:pPr>
              <w:spacing w:after="0"/>
              <w:ind w:left="136" w:hanging="136"/>
              <w:contextualSpacing/>
              <w:rPr>
                <w:rFonts w:ascii="Times New Roman" w:eastAsia="Times New Roman" w:hAnsi="Times New Roman" w:cs="Times New Roman"/>
                <w:b/>
                <w:i/>
                <w:lang w:val="fr-FR"/>
              </w:rPr>
            </w:pPr>
            <w:r w:rsidRPr="006E5F10">
              <w:rPr>
                <w:rFonts w:ascii="Times New Roman" w:eastAsia="Times New Roman" w:hAnsi="Times New Roman" w:cs="Times New Roman"/>
                <w:b/>
                <w:smallCaps/>
                <w:lang w:val="fr-FR"/>
              </w:rPr>
              <w:t>FL12</w:t>
            </w:r>
            <w:r w:rsidRPr="006E5F10">
              <w:rPr>
                <w:rFonts w:ascii="Times New Roman" w:eastAsia="Times New Roman" w:hAnsi="Times New Roman" w:cs="Times New Roman"/>
                <w:smallCaps/>
                <w:lang w:val="fr-FR"/>
              </w:rPr>
              <w:t xml:space="preserve">. </w:t>
            </w:r>
            <w:r w:rsidRPr="006E5F10">
              <w:rPr>
                <w:rFonts w:ascii="Times New Roman" w:hAnsi="Times New Roman" w:cs="Times New Roman"/>
                <w:i/>
                <w:lang w:val="fr-FR"/>
              </w:rPr>
              <w:t>Vérifier ED9 : Au cours de l'année scolaire actuelle, l'enfant a-t-il fréquenté l'école ou un programme d'éducation de la petite enfance ?</w:t>
            </w:r>
          </w:p>
        </w:tc>
        <w:tc>
          <w:tcPr>
            <w:tcW w:w="2125" w:type="pct"/>
            <w:tcBorders>
              <w:left w:val="single" w:sz="4" w:space="0" w:color="auto"/>
              <w:bottom w:val="single" w:sz="4" w:space="0" w:color="auto"/>
              <w:right w:val="single" w:sz="4" w:space="0" w:color="auto"/>
            </w:tcBorders>
            <w:shd w:val="clear" w:color="auto" w:fill="FFFFCC"/>
          </w:tcPr>
          <w:p w14:paraId="10848B1E" w14:textId="77777777" w:rsidR="006C64BD" w:rsidRPr="006E5F10" w:rsidRDefault="006C64BD" w:rsidP="006C64BD">
            <w:pPr>
              <w:tabs>
                <w:tab w:val="right" w:leader="dot" w:pos="4831"/>
              </w:tabs>
              <w:ind w:left="144" w:hanging="144"/>
              <w:contextualSpacing/>
              <w:rPr>
                <w:rFonts w:ascii="Times New Roman" w:hAnsi="Times New Roman" w:cs="Times New Roman"/>
                <w:caps/>
                <w:lang w:val="fr-FR"/>
              </w:rPr>
            </w:pPr>
            <w:r w:rsidRPr="006E5F10">
              <w:rPr>
                <w:rFonts w:ascii="Times New Roman" w:hAnsi="Times New Roman" w:cs="Times New Roman"/>
                <w:caps/>
                <w:lang w:val="fr-FR"/>
              </w:rPr>
              <w:t>OUI, ED9=1</w:t>
            </w:r>
            <w:r w:rsidRPr="006E5F10">
              <w:rPr>
                <w:rFonts w:ascii="Times New Roman" w:hAnsi="Times New Roman" w:cs="Times New Roman"/>
                <w:caps/>
                <w:lang w:val="fr-FR"/>
              </w:rPr>
              <w:tab/>
              <w:t>1</w:t>
            </w:r>
          </w:p>
          <w:p w14:paraId="560CA382" w14:textId="47D9A4DC" w:rsidR="006C64BD" w:rsidRPr="006E5F10" w:rsidRDefault="006C64BD" w:rsidP="006C64BD">
            <w:pPr>
              <w:tabs>
                <w:tab w:val="right" w:leader="dot" w:pos="4831"/>
              </w:tabs>
              <w:spacing w:after="0"/>
              <w:ind w:left="144" w:hanging="144"/>
              <w:contextualSpacing/>
              <w:rPr>
                <w:rFonts w:ascii="Times New Roman" w:eastAsia="Times New Roman" w:hAnsi="Times New Roman" w:cs="Times New Roman"/>
                <w:b/>
                <w:caps/>
                <w:smallCaps/>
                <w:lang w:val="fr-FR"/>
              </w:rPr>
            </w:pPr>
            <w:r w:rsidRPr="006E5F10">
              <w:rPr>
                <w:rFonts w:ascii="Times New Roman" w:hAnsi="Times New Roman" w:cs="Times New Roman"/>
                <w:caps/>
                <w:lang w:val="fr-FR"/>
              </w:rPr>
              <w:t>NoN, ED9=2 OU BLANC</w:t>
            </w:r>
            <w:r w:rsidRPr="006E5F10">
              <w:rPr>
                <w:rFonts w:ascii="Times New Roman" w:hAnsi="Times New Roman" w:cs="Times New Roman"/>
                <w:caps/>
                <w:lang w:val="fr-FR"/>
              </w:rPr>
              <w:tab/>
              <w:t>2</w:t>
            </w:r>
          </w:p>
        </w:tc>
        <w:tc>
          <w:tcPr>
            <w:tcW w:w="689" w:type="pct"/>
            <w:tcBorders>
              <w:left w:val="single" w:sz="4" w:space="0" w:color="auto"/>
              <w:bottom w:val="single" w:sz="4" w:space="0" w:color="auto"/>
              <w:right w:val="double" w:sz="4" w:space="0" w:color="auto"/>
            </w:tcBorders>
            <w:shd w:val="clear" w:color="auto" w:fill="FFFFCC"/>
          </w:tcPr>
          <w:p w14:paraId="3DE99A14" w14:textId="77777777" w:rsidR="006C64BD" w:rsidRPr="006E5F10" w:rsidRDefault="006C64BD" w:rsidP="006C64BD">
            <w:pPr>
              <w:spacing w:after="0" w:line="240" w:lineRule="auto"/>
              <w:contextualSpacing/>
              <w:rPr>
                <w:rFonts w:ascii="Times New Roman" w:eastAsia="Times New Roman" w:hAnsi="Times New Roman" w:cs="Times New Roman"/>
                <w:lang w:val="fr-FR"/>
              </w:rPr>
            </w:pPr>
            <w:r w:rsidRPr="006E5F10">
              <w:rPr>
                <w:rFonts w:ascii="Times New Roman" w:eastAsia="Times New Roman" w:hAnsi="Times New Roman" w:cs="Times New Roman"/>
                <w:lang w:val="fr-FR"/>
              </w:rPr>
              <w:t>1</w:t>
            </w:r>
            <w:r w:rsidRPr="006E5F10">
              <w:rPr>
                <w:rFonts w:ascii="Times New Roman" w:eastAsia="Wingdings" w:hAnsi="Times New Roman" w:cs="Times New Roman"/>
                <w:i/>
                <w:lang w:val="fr-FR"/>
              </w:rPr>
              <w:t></w:t>
            </w:r>
            <w:r w:rsidRPr="006E5F10">
              <w:rPr>
                <w:rFonts w:ascii="Times New Roman" w:eastAsia="Times New Roman" w:hAnsi="Times New Roman" w:cs="Times New Roman"/>
                <w:i/>
                <w:lang w:val="fr-FR"/>
              </w:rPr>
              <w:t>FL18B</w:t>
            </w:r>
          </w:p>
        </w:tc>
      </w:tr>
      <w:tr w:rsidR="006C64BD" w:rsidRPr="006E5F10" w14:paraId="64FBE508" w14:textId="77777777" w:rsidTr="00933094">
        <w:trPr>
          <w:cantSplit/>
          <w:trHeight w:val="1135"/>
          <w:jc w:val="center"/>
        </w:trPr>
        <w:tc>
          <w:tcPr>
            <w:tcW w:w="5000" w:type="pct"/>
            <w:gridSpan w:val="3"/>
            <w:shd w:val="clear" w:color="auto" w:fill="auto"/>
            <w:tcMar>
              <w:top w:w="43" w:type="dxa"/>
              <w:left w:w="115" w:type="dxa"/>
              <w:bottom w:w="43" w:type="dxa"/>
              <w:right w:w="115" w:type="dxa"/>
            </w:tcMar>
          </w:tcPr>
          <w:p w14:paraId="23CFA5CC" w14:textId="77777777" w:rsidR="00C12D1B" w:rsidRPr="006E5F10" w:rsidRDefault="006C64BD" w:rsidP="00C12D1B">
            <w:pPr>
              <w:ind w:left="144" w:hanging="144"/>
              <w:contextualSpacing/>
              <w:rPr>
                <w:rFonts w:ascii="Times New Roman" w:hAnsi="Times New Roman" w:cs="Times New Roman"/>
                <w:i/>
                <w:lang w:val="fr-FR" w:eastAsia="en-GB"/>
              </w:rPr>
            </w:pPr>
            <w:bookmarkStart w:id="27" w:name="_Hlk43745944"/>
            <w:r w:rsidRPr="006E5F10">
              <w:rPr>
                <w:rFonts w:ascii="Times New Roman" w:eastAsia="Calibri" w:hAnsi="Times New Roman" w:cs="Times New Roman"/>
                <w:b/>
                <w:lang w:val="fr-FR" w:bidi="en-US"/>
              </w:rPr>
              <w:t>FL13</w:t>
            </w:r>
            <w:r w:rsidRPr="006E5F10">
              <w:rPr>
                <w:rFonts w:ascii="Times New Roman" w:eastAsia="Calibri" w:hAnsi="Times New Roman" w:cs="Times New Roman"/>
                <w:lang w:val="fr-FR" w:bidi="en-US"/>
              </w:rPr>
              <w:t>.</w:t>
            </w:r>
            <w:r w:rsidRPr="006E5F10">
              <w:rPr>
                <w:rFonts w:ascii="Times New Roman" w:eastAsia="Times New Roman" w:hAnsi="Times New Roman" w:cs="Times New Roman"/>
                <w:i/>
                <w:lang w:val="fr-FR" w:eastAsia="en-GB"/>
              </w:rPr>
              <w:t xml:space="preserve"> </w:t>
            </w:r>
            <w:bookmarkStart w:id="28" w:name="_Hlk32926626"/>
            <w:r w:rsidR="00C12D1B" w:rsidRPr="006E5F10">
              <w:rPr>
                <w:rFonts w:ascii="Times New Roman" w:hAnsi="Times New Roman" w:cs="Times New Roman"/>
                <w:i/>
                <w:lang w:val="fr-FR" w:eastAsia="en-GB"/>
              </w:rPr>
              <w:t>Donner à l'enfant le LIVRE DE LECTURE ET DE CALCUL dans la langue enregistrée pour le test : Utiliser la réponse à FL10C si disponible. Sinon, utiliser la réponse à FL9A/B si disponible. Sinon, utiliser la réponse à FL7</w:t>
            </w:r>
          </w:p>
          <w:p w14:paraId="701855E7" w14:textId="77777777" w:rsidR="00C12D1B" w:rsidRPr="006E5F10" w:rsidRDefault="00C12D1B" w:rsidP="00C12D1B">
            <w:pPr>
              <w:ind w:left="144" w:hanging="144"/>
              <w:contextualSpacing/>
              <w:rPr>
                <w:rFonts w:ascii="Times New Roman" w:hAnsi="Times New Roman" w:cs="Times New Roman"/>
                <w:i/>
                <w:lang w:val="fr-FR" w:eastAsia="en-GB"/>
              </w:rPr>
            </w:pPr>
          </w:p>
          <w:p w14:paraId="70A4741A" w14:textId="77777777" w:rsidR="00C12D1B" w:rsidRPr="006E5F10" w:rsidRDefault="00C12D1B" w:rsidP="00C12D1B">
            <w:pPr>
              <w:ind w:left="144" w:hanging="144"/>
              <w:contextualSpacing/>
              <w:rPr>
                <w:rFonts w:ascii="Times New Roman" w:hAnsi="Times New Roman" w:cs="Times New Roman"/>
                <w:i/>
                <w:lang w:val="fr-FR" w:eastAsia="en-GB"/>
              </w:rPr>
            </w:pPr>
            <w:r w:rsidRPr="006E5F10">
              <w:rPr>
                <w:rFonts w:ascii="Times New Roman" w:hAnsi="Times New Roman" w:cs="Times New Roman"/>
                <w:i/>
                <w:lang w:val="fr-FR" w:eastAsia="en-GB"/>
              </w:rPr>
              <w:tab/>
              <w:t>Ouvrir à la page montrant l’exercice de pratique de lecture et dire :</w:t>
            </w:r>
          </w:p>
          <w:p w14:paraId="70070CF1" w14:textId="77777777" w:rsidR="00C12D1B" w:rsidRPr="006E5F10" w:rsidRDefault="00C12D1B" w:rsidP="00C12D1B">
            <w:pPr>
              <w:ind w:left="144" w:hanging="144"/>
              <w:contextualSpacing/>
              <w:rPr>
                <w:rFonts w:ascii="Times New Roman" w:hAnsi="Times New Roman" w:cs="Times New Roman"/>
                <w:i/>
                <w:lang w:val="fr-FR" w:eastAsia="en-GB"/>
              </w:rPr>
            </w:pPr>
          </w:p>
          <w:p w14:paraId="5988715C" w14:textId="77777777" w:rsidR="00C12D1B" w:rsidRPr="006E5F10" w:rsidRDefault="00C12D1B" w:rsidP="00C12D1B">
            <w:pPr>
              <w:ind w:left="144" w:hanging="144"/>
              <w:contextualSpacing/>
              <w:rPr>
                <w:rFonts w:ascii="Times New Roman" w:hAnsi="Times New Roman" w:cs="Times New Roman"/>
                <w:lang w:val="fr-FR" w:eastAsia="en-GB"/>
              </w:rPr>
            </w:pPr>
            <w:r w:rsidRPr="006E5F10">
              <w:rPr>
                <w:rFonts w:ascii="Times New Roman" w:hAnsi="Times New Roman" w:cs="Times New Roman"/>
                <w:lang w:val="fr-FR" w:eastAsia="en-GB"/>
              </w:rPr>
              <w:tab/>
              <w:t xml:space="preserve">Maintenant on va lire un peu. Je voudrais que tu lises ceci à haute voix </w:t>
            </w:r>
            <w:r w:rsidRPr="006E5F10">
              <w:rPr>
                <w:rFonts w:ascii="Times New Roman" w:hAnsi="Times New Roman" w:cs="Times New Roman"/>
                <w:i/>
                <w:lang w:val="fr-FR" w:eastAsia="en-GB"/>
              </w:rPr>
              <w:t>(en montrant les phrases).</w:t>
            </w:r>
            <w:r w:rsidRPr="006E5F10">
              <w:rPr>
                <w:rFonts w:ascii="Times New Roman" w:hAnsi="Times New Roman" w:cs="Times New Roman"/>
                <w:lang w:val="fr-FR" w:eastAsia="en-GB"/>
              </w:rPr>
              <w:t xml:space="preserve"> Puis, je te poserai une question.</w:t>
            </w:r>
          </w:p>
          <w:p w14:paraId="6271C158" w14:textId="77777777" w:rsidR="00C12D1B" w:rsidRPr="006E5F10" w:rsidRDefault="00C12D1B" w:rsidP="00C12D1B">
            <w:pPr>
              <w:ind w:left="144" w:hanging="144"/>
              <w:contextualSpacing/>
              <w:rPr>
                <w:rFonts w:ascii="Times New Roman" w:hAnsi="Times New Roman" w:cs="Times New Roman"/>
                <w:i/>
                <w:lang w:val="fr-FR" w:eastAsia="en-GB"/>
              </w:rPr>
            </w:pPr>
          </w:p>
          <w:p w14:paraId="41132E87" w14:textId="77777777" w:rsidR="00C12D1B" w:rsidRPr="003E2393" w:rsidRDefault="00C12D1B" w:rsidP="00C12D1B">
            <w:pPr>
              <w:ind w:left="144" w:hanging="144"/>
              <w:contextualSpacing/>
              <w:rPr>
                <w:rFonts w:ascii="Times New Roman" w:eastAsia="Calibri" w:hAnsi="Times New Roman" w:cs="Times New Roman"/>
                <w:b/>
                <w:i/>
                <w:lang w:bidi="en-US"/>
              </w:rPr>
            </w:pPr>
            <w:r w:rsidRPr="006E5F10">
              <w:rPr>
                <w:rFonts w:ascii="Times New Roman" w:eastAsia="Calibri" w:hAnsi="Times New Roman" w:cs="Times New Roman"/>
                <w:b/>
                <w:i/>
                <w:color w:val="FF0000"/>
                <w:lang w:val="fr-FR" w:bidi="en-US"/>
              </w:rPr>
              <w:t xml:space="preserve">Français </w:t>
            </w:r>
            <w:r w:rsidRPr="006E5F10">
              <w:rPr>
                <w:rFonts w:ascii="Times New Roman" w:eastAsia="Calibri" w:hAnsi="Times New Roman" w:cs="Times New Roman"/>
                <w:b/>
                <w:i/>
                <w:lang w:val="fr-FR" w:bidi="en-US"/>
              </w:rPr>
              <w:t xml:space="preserve">: </w:t>
            </w:r>
            <w:r w:rsidRPr="006E5F10">
              <w:rPr>
                <w:rFonts w:ascii="Times New Roman" w:hAnsi="Times New Roman" w:cs="Times New Roman"/>
                <w:b/>
                <w:bCs/>
                <w:i/>
                <w:iCs/>
                <w:color w:val="FF0000"/>
                <w:lang w:val="fr-FR" w:eastAsia="en-GB"/>
              </w:rPr>
              <w:t xml:space="preserve">Sam est un garçon. Tina est une fille. Sam a 5 ans. </w:t>
            </w:r>
            <w:r w:rsidRPr="003E2393">
              <w:rPr>
                <w:rFonts w:ascii="Times New Roman" w:hAnsi="Times New Roman" w:cs="Times New Roman"/>
                <w:b/>
                <w:bCs/>
                <w:i/>
                <w:iCs/>
                <w:color w:val="FF0000"/>
                <w:lang w:eastAsia="en-GB"/>
              </w:rPr>
              <w:t>Tina a 6 ans.</w:t>
            </w:r>
          </w:p>
          <w:p w14:paraId="17ECB78E" w14:textId="77777777" w:rsidR="00C12D1B" w:rsidRPr="006E5F10" w:rsidRDefault="00C12D1B" w:rsidP="00C12D1B">
            <w:pPr>
              <w:ind w:left="144" w:hanging="144"/>
              <w:contextualSpacing/>
              <w:rPr>
                <w:rFonts w:ascii="Times New Roman" w:hAnsi="Times New Roman" w:cs="Times New Roman"/>
                <w:b/>
                <w:i/>
                <w:iCs/>
                <w:lang w:val="fr-FR" w:eastAsia="en-GB"/>
              </w:rPr>
            </w:pPr>
            <w:proofErr w:type="spellStart"/>
            <w:proofErr w:type="gramStart"/>
            <w:r w:rsidRPr="003E2393">
              <w:rPr>
                <w:rFonts w:ascii="Times New Roman" w:hAnsi="Times New Roman" w:cs="Times New Roman"/>
                <w:b/>
                <w:bCs/>
                <w:i/>
                <w:iCs/>
                <w:color w:val="FF0000"/>
                <w:lang w:eastAsia="en-GB"/>
              </w:rPr>
              <w:t>Anglais</w:t>
            </w:r>
            <w:proofErr w:type="spellEnd"/>
            <w:r w:rsidRPr="003E2393">
              <w:rPr>
                <w:rFonts w:ascii="Times New Roman" w:hAnsi="Times New Roman" w:cs="Times New Roman"/>
                <w:b/>
                <w:bCs/>
                <w:i/>
                <w:iCs/>
                <w:color w:val="FF0000"/>
                <w:lang w:eastAsia="en-GB"/>
              </w:rPr>
              <w:t xml:space="preserve"> </w:t>
            </w:r>
            <w:r w:rsidRPr="003E2393">
              <w:rPr>
                <w:rFonts w:ascii="Times New Roman" w:hAnsi="Times New Roman" w:cs="Times New Roman"/>
                <w:b/>
                <w:i/>
                <w:iCs/>
                <w:lang w:eastAsia="en-GB"/>
              </w:rPr>
              <w:t>:</w:t>
            </w:r>
            <w:proofErr w:type="gramEnd"/>
            <w:r w:rsidRPr="003E2393">
              <w:rPr>
                <w:rFonts w:ascii="Times New Roman" w:hAnsi="Times New Roman" w:cs="Times New Roman"/>
                <w:b/>
                <w:i/>
                <w:iCs/>
                <w:lang w:eastAsia="en-GB"/>
              </w:rPr>
              <w:t xml:space="preserve"> </w:t>
            </w:r>
            <w:r w:rsidRPr="003E2393">
              <w:rPr>
                <w:rFonts w:ascii="Times New Roman" w:hAnsi="Times New Roman" w:cs="Times New Roman"/>
                <w:b/>
                <w:i/>
                <w:color w:val="FF0000"/>
              </w:rPr>
              <w:t xml:space="preserve">Sam is a cat. Tina is a dog. Sam is 5. </w:t>
            </w:r>
            <w:r w:rsidRPr="006E5F10">
              <w:rPr>
                <w:rFonts w:ascii="Times New Roman" w:hAnsi="Times New Roman" w:cs="Times New Roman"/>
                <w:b/>
                <w:i/>
                <w:color w:val="FF0000"/>
                <w:lang w:val="fr-FR"/>
              </w:rPr>
              <w:t xml:space="preserve">Tina </w:t>
            </w:r>
            <w:proofErr w:type="spellStart"/>
            <w:r w:rsidRPr="006E5F10">
              <w:rPr>
                <w:rFonts w:ascii="Times New Roman" w:hAnsi="Times New Roman" w:cs="Times New Roman"/>
                <w:b/>
                <w:i/>
                <w:color w:val="FF0000"/>
                <w:lang w:val="fr-FR"/>
              </w:rPr>
              <w:t>is</w:t>
            </w:r>
            <w:proofErr w:type="spellEnd"/>
            <w:r w:rsidRPr="006E5F10">
              <w:rPr>
                <w:rFonts w:ascii="Times New Roman" w:hAnsi="Times New Roman" w:cs="Times New Roman"/>
                <w:b/>
                <w:i/>
                <w:color w:val="FF0000"/>
                <w:lang w:val="fr-FR"/>
              </w:rPr>
              <w:t xml:space="preserve"> 6</w:t>
            </w:r>
          </w:p>
          <w:p w14:paraId="6F4A7323" w14:textId="77777777" w:rsidR="00C12D1B" w:rsidRPr="006E5F10" w:rsidRDefault="00C12D1B" w:rsidP="00C12D1B">
            <w:pPr>
              <w:ind w:left="144" w:hanging="144"/>
              <w:contextualSpacing/>
              <w:rPr>
                <w:rFonts w:ascii="Times New Roman" w:hAnsi="Times New Roman" w:cs="Times New Roman"/>
                <w:i/>
                <w:iCs/>
                <w:color w:val="FF0000"/>
                <w:lang w:val="fr-FR" w:eastAsia="en-GB"/>
              </w:rPr>
            </w:pPr>
            <w:r w:rsidRPr="006E5F10">
              <w:rPr>
                <w:rFonts w:ascii="Times New Roman" w:eastAsia="Calibri" w:hAnsi="Times New Roman" w:cs="Times New Roman"/>
                <w:b/>
                <w:i/>
                <w:color w:val="FF0000"/>
                <w:lang w:val="fr-FR" w:bidi="en-US"/>
              </w:rPr>
              <w:t xml:space="preserve">Espagnol </w:t>
            </w:r>
            <w:r w:rsidRPr="006E5F10">
              <w:rPr>
                <w:rFonts w:ascii="Times New Roman" w:eastAsia="Calibri" w:hAnsi="Times New Roman" w:cs="Times New Roman"/>
                <w:b/>
                <w:i/>
                <w:lang w:val="fr-FR" w:bidi="en-US"/>
              </w:rPr>
              <w:t xml:space="preserve">: </w:t>
            </w:r>
            <w:r w:rsidRPr="006E5F10">
              <w:rPr>
                <w:rFonts w:ascii="Times New Roman" w:hAnsi="Times New Roman" w:cs="Times New Roman"/>
                <w:b/>
                <w:i/>
                <w:iCs/>
                <w:color w:val="FF0000"/>
                <w:lang w:val="fr-FR" w:eastAsia="en-GB"/>
              </w:rPr>
              <w:t xml:space="preserve">Sam </w:t>
            </w:r>
            <w:proofErr w:type="gramStart"/>
            <w:r w:rsidRPr="006E5F10">
              <w:rPr>
                <w:rFonts w:ascii="Times New Roman" w:hAnsi="Times New Roman" w:cs="Times New Roman"/>
                <w:b/>
                <w:i/>
                <w:iCs/>
                <w:color w:val="FF0000"/>
                <w:lang w:val="fr-FR" w:eastAsia="en-GB"/>
              </w:rPr>
              <w:t>es</w:t>
            </w:r>
            <w:proofErr w:type="gramEnd"/>
            <w:r w:rsidRPr="006E5F10">
              <w:rPr>
                <w:rFonts w:ascii="Times New Roman" w:hAnsi="Times New Roman" w:cs="Times New Roman"/>
                <w:b/>
                <w:i/>
                <w:iCs/>
                <w:color w:val="FF0000"/>
                <w:lang w:val="fr-FR" w:eastAsia="en-GB"/>
              </w:rPr>
              <w:t xml:space="preserve"> un </w:t>
            </w:r>
            <w:proofErr w:type="spellStart"/>
            <w:r w:rsidRPr="006E5F10">
              <w:rPr>
                <w:rFonts w:ascii="Times New Roman" w:hAnsi="Times New Roman" w:cs="Times New Roman"/>
                <w:b/>
                <w:i/>
                <w:iCs/>
                <w:color w:val="FF0000"/>
                <w:lang w:val="fr-FR" w:eastAsia="en-GB"/>
              </w:rPr>
              <w:t>gato</w:t>
            </w:r>
            <w:proofErr w:type="spellEnd"/>
            <w:r w:rsidRPr="006E5F10">
              <w:rPr>
                <w:rFonts w:ascii="Times New Roman" w:hAnsi="Times New Roman" w:cs="Times New Roman"/>
                <w:b/>
                <w:i/>
                <w:iCs/>
                <w:color w:val="FF0000"/>
                <w:lang w:val="fr-FR" w:eastAsia="en-GB"/>
              </w:rPr>
              <w:t xml:space="preserve">. Tina </w:t>
            </w:r>
            <w:proofErr w:type="gramStart"/>
            <w:r w:rsidRPr="006E5F10">
              <w:rPr>
                <w:rFonts w:ascii="Times New Roman" w:hAnsi="Times New Roman" w:cs="Times New Roman"/>
                <w:b/>
                <w:i/>
                <w:iCs/>
                <w:color w:val="FF0000"/>
                <w:lang w:val="fr-FR" w:eastAsia="en-GB"/>
              </w:rPr>
              <w:t>es</w:t>
            </w:r>
            <w:proofErr w:type="gramEnd"/>
            <w:r w:rsidRPr="006E5F10">
              <w:rPr>
                <w:rFonts w:ascii="Times New Roman" w:hAnsi="Times New Roman" w:cs="Times New Roman"/>
                <w:b/>
                <w:i/>
                <w:iCs/>
                <w:color w:val="FF0000"/>
                <w:lang w:val="fr-FR" w:eastAsia="en-GB"/>
              </w:rPr>
              <w:t xml:space="preserve"> </w:t>
            </w:r>
            <w:proofErr w:type="spellStart"/>
            <w:r w:rsidRPr="006E5F10">
              <w:rPr>
                <w:rFonts w:ascii="Times New Roman" w:hAnsi="Times New Roman" w:cs="Times New Roman"/>
                <w:b/>
                <w:i/>
                <w:iCs/>
                <w:color w:val="FF0000"/>
                <w:lang w:val="fr-FR" w:eastAsia="en-GB"/>
              </w:rPr>
              <w:t>una</w:t>
            </w:r>
            <w:proofErr w:type="spellEnd"/>
            <w:r w:rsidRPr="006E5F10">
              <w:rPr>
                <w:rFonts w:ascii="Times New Roman" w:hAnsi="Times New Roman" w:cs="Times New Roman"/>
                <w:b/>
                <w:i/>
                <w:iCs/>
                <w:color w:val="FF0000"/>
                <w:lang w:val="fr-FR" w:eastAsia="en-GB"/>
              </w:rPr>
              <w:t xml:space="preserve"> </w:t>
            </w:r>
            <w:proofErr w:type="spellStart"/>
            <w:r w:rsidRPr="006E5F10">
              <w:rPr>
                <w:rFonts w:ascii="Times New Roman" w:hAnsi="Times New Roman" w:cs="Times New Roman"/>
                <w:b/>
                <w:i/>
                <w:iCs/>
                <w:color w:val="FF0000"/>
                <w:lang w:val="fr-FR" w:eastAsia="en-GB"/>
              </w:rPr>
              <w:t>perra</w:t>
            </w:r>
            <w:proofErr w:type="spellEnd"/>
            <w:r w:rsidRPr="006E5F10">
              <w:rPr>
                <w:rFonts w:ascii="Times New Roman" w:hAnsi="Times New Roman" w:cs="Times New Roman"/>
                <w:b/>
                <w:i/>
                <w:iCs/>
                <w:color w:val="FF0000"/>
                <w:lang w:val="fr-FR" w:eastAsia="en-GB"/>
              </w:rPr>
              <w:t xml:space="preserve">. Sam </w:t>
            </w:r>
            <w:proofErr w:type="spellStart"/>
            <w:r w:rsidRPr="006E5F10">
              <w:rPr>
                <w:rFonts w:ascii="Times New Roman" w:hAnsi="Times New Roman" w:cs="Times New Roman"/>
                <w:b/>
                <w:i/>
                <w:iCs/>
                <w:color w:val="FF0000"/>
                <w:lang w:val="fr-FR" w:eastAsia="en-GB"/>
              </w:rPr>
              <w:t>tiene</w:t>
            </w:r>
            <w:proofErr w:type="spellEnd"/>
            <w:r w:rsidRPr="006E5F10">
              <w:rPr>
                <w:rFonts w:ascii="Times New Roman" w:hAnsi="Times New Roman" w:cs="Times New Roman"/>
                <w:b/>
                <w:i/>
                <w:iCs/>
                <w:color w:val="FF0000"/>
                <w:lang w:val="fr-FR" w:eastAsia="en-GB"/>
              </w:rPr>
              <w:t xml:space="preserve"> 5 </w:t>
            </w:r>
            <w:proofErr w:type="spellStart"/>
            <w:r w:rsidRPr="006E5F10">
              <w:rPr>
                <w:rFonts w:ascii="Times New Roman" w:hAnsi="Times New Roman" w:cs="Times New Roman"/>
                <w:b/>
                <w:i/>
                <w:iCs/>
                <w:color w:val="FF0000"/>
                <w:lang w:val="fr-FR" w:eastAsia="en-GB"/>
              </w:rPr>
              <w:t>años</w:t>
            </w:r>
            <w:proofErr w:type="spellEnd"/>
            <w:r w:rsidRPr="006E5F10">
              <w:rPr>
                <w:rFonts w:ascii="Times New Roman" w:hAnsi="Times New Roman" w:cs="Times New Roman"/>
                <w:b/>
                <w:i/>
                <w:iCs/>
                <w:color w:val="FF0000"/>
                <w:lang w:val="fr-FR" w:eastAsia="en-GB"/>
              </w:rPr>
              <w:t xml:space="preserve">. Tina </w:t>
            </w:r>
            <w:proofErr w:type="spellStart"/>
            <w:r w:rsidRPr="006E5F10">
              <w:rPr>
                <w:rFonts w:ascii="Times New Roman" w:hAnsi="Times New Roman" w:cs="Times New Roman"/>
                <w:b/>
                <w:i/>
                <w:iCs/>
                <w:color w:val="FF0000"/>
                <w:lang w:val="fr-FR" w:eastAsia="en-GB"/>
              </w:rPr>
              <w:t>tiene</w:t>
            </w:r>
            <w:proofErr w:type="spellEnd"/>
            <w:r w:rsidRPr="006E5F10">
              <w:rPr>
                <w:rFonts w:ascii="Times New Roman" w:hAnsi="Times New Roman" w:cs="Times New Roman"/>
                <w:b/>
                <w:i/>
                <w:iCs/>
                <w:color w:val="FF0000"/>
                <w:lang w:val="fr-FR" w:eastAsia="en-GB"/>
              </w:rPr>
              <w:t xml:space="preserve"> 6.</w:t>
            </w:r>
            <w:r w:rsidRPr="006E5F10">
              <w:rPr>
                <w:rFonts w:ascii="Times New Roman" w:hAnsi="Times New Roman" w:cs="Times New Roman"/>
                <w:i/>
                <w:iCs/>
                <w:lang w:val="fr-FR" w:eastAsia="en-GB"/>
              </w:rPr>
              <w:t>)</w:t>
            </w:r>
            <w:r w:rsidRPr="006E5F10">
              <w:rPr>
                <w:rFonts w:ascii="Times New Roman" w:hAnsi="Times New Roman" w:cs="Times New Roman"/>
                <w:i/>
                <w:iCs/>
                <w:color w:val="FF0000"/>
                <w:lang w:val="fr-FR" w:eastAsia="en-GB"/>
              </w:rPr>
              <w:t>.</w:t>
            </w:r>
          </w:p>
          <w:bookmarkEnd w:id="28"/>
          <w:p w14:paraId="205B2DE1" w14:textId="4D49D07A" w:rsidR="006C64BD" w:rsidRPr="006E5F10" w:rsidRDefault="006C64BD" w:rsidP="006C64BD">
            <w:pPr>
              <w:spacing w:after="0"/>
              <w:ind w:left="144" w:hanging="144"/>
              <w:contextualSpacing/>
              <w:rPr>
                <w:rFonts w:ascii="Times New Roman" w:eastAsia="Calibri" w:hAnsi="Times New Roman" w:cs="Times New Roman"/>
                <w:b/>
                <w:lang w:val="fr-FR" w:bidi="en-US"/>
              </w:rPr>
            </w:pPr>
          </w:p>
        </w:tc>
      </w:tr>
      <w:bookmarkEnd w:id="27"/>
      <w:tr w:rsidR="006C64BD" w:rsidRPr="006E5F10" w14:paraId="71EC8536" w14:textId="77777777" w:rsidTr="00933094">
        <w:trPr>
          <w:cantSplit/>
          <w:trHeight w:val="567"/>
          <w:jc w:val="center"/>
        </w:trPr>
        <w:tc>
          <w:tcPr>
            <w:tcW w:w="2186" w:type="pct"/>
            <w:shd w:val="clear" w:color="auto" w:fill="B6DDE8"/>
            <w:tcMar>
              <w:top w:w="43" w:type="dxa"/>
              <w:left w:w="115" w:type="dxa"/>
              <w:bottom w:w="43" w:type="dxa"/>
              <w:right w:w="115" w:type="dxa"/>
            </w:tcMar>
          </w:tcPr>
          <w:p w14:paraId="2E8E4B02" w14:textId="7FFA4286" w:rsidR="006C64BD" w:rsidRPr="006E5F10" w:rsidRDefault="006C64BD" w:rsidP="006C64BD">
            <w:pPr>
              <w:spacing w:after="0"/>
              <w:ind w:left="144" w:hanging="144"/>
              <w:contextualSpacing/>
              <w:rPr>
                <w:rFonts w:ascii="Times New Roman" w:eastAsia="Times New Roman" w:hAnsi="Times New Roman" w:cs="Times New Roman"/>
                <w:i/>
                <w:lang w:val="fr-FR" w:eastAsia="en-GB"/>
              </w:rPr>
            </w:pPr>
            <w:r w:rsidRPr="006E5F10">
              <w:rPr>
                <w:rFonts w:ascii="Times New Roman" w:eastAsia="Calibri" w:hAnsi="Times New Roman" w:cs="Times New Roman"/>
                <w:b/>
                <w:lang w:val="fr-FR" w:bidi="en-US"/>
              </w:rPr>
              <w:t>FL14</w:t>
            </w:r>
            <w:r w:rsidRPr="006E5F10">
              <w:rPr>
                <w:rFonts w:ascii="Times New Roman" w:eastAsia="Calibri" w:hAnsi="Times New Roman" w:cs="Times New Roman"/>
                <w:lang w:val="fr-FR" w:bidi="en-US"/>
              </w:rPr>
              <w:t xml:space="preserve">. </w:t>
            </w:r>
            <w:r w:rsidR="00C12D1B" w:rsidRPr="006E5F10">
              <w:rPr>
                <w:rFonts w:ascii="Times New Roman" w:eastAsia="Calibri" w:hAnsi="Times New Roman" w:cs="Times New Roman"/>
                <w:i/>
                <w:lang w:val="fr-FR" w:bidi="en-US"/>
              </w:rPr>
              <w:t>Est-ce que l’enfant a lu chaque mot de la phrase de pratique correctement ?</w:t>
            </w:r>
          </w:p>
        </w:tc>
        <w:tc>
          <w:tcPr>
            <w:tcW w:w="2125" w:type="pct"/>
            <w:shd w:val="clear" w:color="auto" w:fill="B6DDE8"/>
          </w:tcPr>
          <w:p w14:paraId="23E0632B" w14:textId="59493DF5" w:rsidR="006C64BD" w:rsidRPr="006E5F10" w:rsidRDefault="00C12D1B" w:rsidP="006C64BD">
            <w:pPr>
              <w:tabs>
                <w:tab w:val="right" w:leader="dot" w:pos="4861"/>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OUI</w:t>
            </w:r>
            <w:r w:rsidR="006C64BD" w:rsidRPr="006E5F10">
              <w:rPr>
                <w:rFonts w:ascii="Times New Roman" w:eastAsia="Calibri" w:hAnsi="Times New Roman" w:cs="Times New Roman"/>
                <w:caps/>
                <w:lang w:val="fr-FR" w:bidi="en-US"/>
              </w:rPr>
              <w:tab/>
              <w:t>1</w:t>
            </w:r>
          </w:p>
          <w:p w14:paraId="7249417C" w14:textId="69DABCC3" w:rsidR="006C64BD" w:rsidRPr="006E5F10" w:rsidRDefault="006C64BD" w:rsidP="006C64BD">
            <w:pPr>
              <w:tabs>
                <w:tab w:val="right" w:leader="dot" w:pos="4861"/>
                <w:tab w:val="right" w:leader="dot" w:pos="6180"/>
              </w:tabs>
              <w:spacing w:after="0"/>
              <w:ind w:left="144" w:hanging="144"/>
              <w:contextualSpacing/>
              <w:rPr>
                <w:rFonts w:ascii="Times New Roman" w:eastAsia="Times New Roman" w:hAnsi="Times New Roman" w:cs="Times New Roman"/>
                <w:i/>
                <w:caps/>
                <w:lang w:val="fr-FR" w:eastAsia="en-GB"/>
              </w:rPr>
            </w:pPr>
            <w:r w:rsidRPr="006E5F10">
              <w:rPr>
                <w:rFonts w:ascii="Times New Roman" w:eastAsia="Calibri" w:hAnsi="Times New Roman" w:cs="Times New Roman"/>
                <w:caps/>
                <w:lang w:val="fr-FR" w:bidi="en-US"/>
              </w:rPr>
              <w:t>No</w:t>
            </w:r>
            <w:r w:rsidR="00C12D1B" w:rsidRPr="006E5F10">
              <w:rPr>
                <w:rFonts w:ascii="Times New Roman" w:eastAsia="Calibri" w:hAnsi="Times New Roman" w:cs="Times New Roman"/>
                <w:caps/>
                <w:lang w:val="fr-FR" w:bidi="en-US"/>
              </w:rPr>
              <w:t>N</w:t>
            </w:r>
            <w:r w:rsidRPr="006E5F10">
              <w:rPr>
                <w:rFonts w:ascii="Times New Roman" w:eastAsia="Calibri" w:hAnsi="Times New Roman" w:cs="Times New Roman"/>
                <w:caps/>
                <w:lang w:val="fr-FR" w:bidi="en-US"/>
              </w:rPr>
              <w:tab/>
              <w:t>2</w:t>
            </w:r>
          </w:p>
        </w:tc>
        <w:tc>
          <w:tcPr>
            <w:tcW w:w="689" w:type="pct"/>
            <w:shd w:val="clear" w:color="auto" w:fill="B6DDE8"/>
          </w:tcPr>
          <w:p w14:paraId="7F621C37" w14:textId="77777777" w:rsidR="006C64BD" w:rsidRPr="006E5F10" w:rsidRDefault="006C64BD" w:rsidP="006C64BD">
            <w:pPr>
              <w:spacing w:after="0"/>
              <w:ind w:left="144" w:hanging="144"/>
              <w:contextualSpacing/>
              <w:rPr>
                <w:rFonts w:ascii="Times New Roman" w:eastAsia="Times New Roman" w:hAnsi="Times New Roman" w:cs="Times New Roman"/>
                <w:smallCaps/>
                <w:lang w:val="fr-FR"/>
              </w:rPr>
            </w:pPr>
          </w:p>
          <w:p w14:paraId="71E17904" w14:textId="77777777" w:rsidR="006C64BD" w:rsidRPr="006E5F10" w:rsidRDefault="006C64BD" w:rsidP="006C64BD">
            <w:pPr>
              <w:spacing w:after="0"/>
              <w:ind w:left="144" w:hanging="144"/>
              <w:contextualSpacing/>
              <w:rPr>
                <w:rFonts w:ascii="Times New Roman" w:eastAsia="Times New Roman" w:hAnsi="Times New Roman" w:cs="Times New Roman"/>
                <w:i/>
                <w:lang w:val="fr-FR" w:eastAsia="en-GB"/>
              </w:rPr>
            </w:pPr>
            <w:r w:rsidRPr="006E5F10">
              <w:rPr>
                <w:rFonts w:ascii="Times New Roman" w:eastAsia="Times New Roman" w:hAnsi="Times New Roman" w:cs="Times New Roman"/>
                <w:lang w:val="fr-FR"/>
              </w:rPr>
              <w:t>2</w:t>
            </w:r>
            <w:r w:rsidRPr="006E5F10">
              <w:rPr>
                <w:rFonts w:ascii="Times New Roman" w:eastAsia="Wingdings" w:hAnsi="Times New Roman" w:cs="Times New Roman"/>
                <w:i/>
                <w:lang w:val="fr-FR"/>
              </w:rPr>
              <w:t></w:t>
            </w:r>
            <w:r w:rsidRPr="006E5F10">
              <w:rPr>
                <w:rFonts w:ascii="Times New Roman" w:eastAsia="Times New Roman" w:hAnsi="Times New Roman" w:cs="Times New Roman"/>
                <w:i/>
                <w:lang w:val="fr-FR"/>
              </w:rPr>
              <w:t>FL23</w:t>
            </w:r>
          </w:p>
        </w:tc>
      </w:tr>
      <w:tr w:rsidR="006C64BD" w:rsidRPr="006E5F10" w14:paraId="085066D9" w14:textId="77777777" w:rsidTr="00933094">
        <w:trPr>
          <w:cantSplit/>
          <w:trHeight w:val="567"/>
          <w:jc w:val="center"/>
        </w:trPr>
        <w:tc>
          <w:tcPr>
            <w:tcW w:w="2186" w:type="pct"/>
            <w:shd w:val="clear" w:color="auto" w:fill="auto"/>
            <w:tcMar>
              <w:top w:w="43" w:type="dxa"/>
              <w:left w:w="115" w:type="dxa"/>
              <w:bottom w:w="43" w:type="dxa"/>
              <w:right w:w="115" w:type="dxa"/>
            </w:tcMar>
          </w:tcPr>
          <w:p w14:paraId="268FF471" w14:textId="77777777" w:rsidR="00C12D1B" w:rsidRPr="006E5F10" w:rsidRDefault="006C64BD" w:rsidP="00C12D1B">
            <w:pPr>
              <w:ind w:left="144" w:hanging="144"/>
              <w:contextualSpacing/>
              <w:rPr>
                <w:rFonts w:ascii="Times New Roman" w:hAnsi="Times New Roman" w:cs="Times New Roman"/>
                <w:b/>
                <w:bCs/>
                <w:lang w:val="fr-FR" w:eastAsia="en-GB"/>
              </w:rPr>
            </w:pPr>
            <w:r w:rsidRPr="006E5F10">
              <w:rPr>
                <w:rFonts w:ascii="Times New Roman" w:eastAsia="Calibri" w:hAnsi="Times New Roman" w:cs="Times New Roman"/>
                <w:b/>
                <w:lang w:val="fr-FR" w:bidi="en-US"/>
              </w:rPr>
              <w:t>FL15</w:t>
            </w:r>
            <w:r w:rsidRPr="006E5F10">
              <w:rPr>
                <w:rFonts w:ascii="Times New Roman" w:eastAsia="Calibri" w:hAnsi="Times New Roman" w:cs="Times New Roman"/>
                <w:lang w:val="fr-FR" w:bidi="en-US"/>
              </w:rPr>
              <w:t>.</w:t>
            </w:r>
            <w:r w:rsidRPr="006E5F10">
              <w:rPr>
                <w:rFonts w:ascii="Times New Roman" w:eastAsia="Times New Roman" w:hAnsi="Times New Roman" w:cs="Times New Roman"/>
                <w:i/>
                <w:lang w:val="fr-FR" w:eastAsia="en-GB"/>
              </w:rPr>
              <w:t xml:space="preserve"> </w:t>
            </w:r>
            <w:r w:rsidR="00C12D1B" w:rsidRPr="006E5F10">
              <w:rPr>
                <w:rFonts w:ascii="Times New Roman" w:eastAsia="Calibri" w:hAnsi="Times New Roman" w:cs="Times New Roman"/>
                <w:i/>
                <w:lang w:val="fr-FR" w:bidi="en-US"/>
              </w:rPr>
              <w:t>Une fois que la lecture est faite, demander :</w:t>
            </w:r>
            <w:r w:rsidR="00C12D1B" w:rsidRPr="006E5F10">
              <w:rPr>
                <w:rFonts w:ascii="Times New Roman" w:hAnsi="Times New Roman" w:cs="Times New Roman"/>
                <w:color w:val="FF0000"/>
                <w:lang w:val="fr-FR" w:eastAsia="en-GB"/>
              </w:rPr>
              <w:t xml:space="preserve"> </w:t>
            </w:r>
            <w:r w:rsidR="00C12D1B" w:rsidRPr="006E5F10">
              <w:rPr>
                <w:rFonts w:ascii="Times New Roman" w:hAnsi="Times New Roman" w:cs="Times New Roman"/>
                <w:b/>
                <w:bCs/>
                <w:color w:val="FF0000"/>
                <w:lang w:val="fr-FR" w:eastAsia="en-GB"/>
              </w:rPr>
              <w:t xml:space="preserve">Quel âge </w:t>
            </w:r>
            <w:proofErr w:type="gramStart"/>
            <w:r w:rsidR="00C12D1B" w:rsidRPr="006E5F10">
              <w:rPr>
                <w:rFonts w:ascii="Times New Roman" w:hAnsi="Times New Roman" w:cs="Times New Roman"/>
                <w:b/>
                <w:bCs/>
                <w:color w:val="FF0000"/>
                <w:lang w:val="fr-FR" w:eastAsia="en-GB"/>
              </w:rPr>
              <w:t>a</w:t>
            </w:r>
            <w:proofErr w:type="gramEnd"/>
            <w:r w:rsidR="00C12D1B" w:rsidRPr="006E5F10">
              <w:rPr>
                <w:rFonts w:ascii="Times New Roman" w:hAnsi="Times New Roman" w:cs="Times New Roman"/>
                <w:b/>
                <w:bCs/>
                <w:color w:val="FF0000"/>
                <w:lang w:val="fr-FR" w:eastAsia="en-GB"/>
              </w:rPr>
              <w:t xml:space="preserve"> Sam </w:t>
            </w:r>
            <w:r w:rsidR="00C12D1B" w:rsidRPr="006E5F10">
              <w:rPr>
                <w:rFonts w:ascii="Times New Roman" w:hAnsi="Times New Roman" w:cs="Times New Roman"/>
                <w:b/>
                <w:bCs/>
                <w:lang w:val="fr-FR" w:eastAsia="en-GB"/>
              </w:rPr>
              <w:t>?</w:t>
            </w:r>
          </w:p>
          <w:p w14:paraId="7BA14BFE" w14:textId="77777777" w:rsidR="00C12D1B" w:rsidRPr="003E2393" w:rsidRDefault="00C12D1B" w:rsidP="00C12D1B">
            <w:pPr>
              <w:ind w:left="144" w:hanging="144"/>
              <w:contextualSpacing/>
              <w:rPr>
                <w:rFonts w:ascii="Times New Roman" w:eastAsia="Calibri" w:hAnsi="Times New Roman" w:cs="Times New Roman"/>
                <w:b/>
                <w:i/>
                <w:color w:val="FF0000"/>
                <w:lang w:bidi="en-US"/>
              </w:rPr>
            </w:pPr>
            <w:r w:rsidRPr="006E5F10">
              <w:rPr>
                <w:rFonts w:ascii="Times New Roman" w:hAnsi="Times New Roman" w:cs="Times New Roman"/>
                <w:b/>
                <w:color w:val="FF0000"/>
                <w:lang w:val="fr-FR"/>
              </w:rPr>
              <w:t xml:space="preserve">   </w:t>
            </w:r>
            <w:r w:rsidRPr="003E2393">
              <w:rPr>
                <w:rFonts w:ascii="Times New Roman" w:hAnsi="Times New Roman" w:cs="Times New Roman"/>
                <w:b/>
                <w:color w:val="FF0000"/>
              </w:rPr>
              <w:t>How old is Sam</w:t>
            </w:r>
            <w:r w:rsidRPr="003E2393">
              <w:rPr>
                <w:rFonts w:ascii="Times New Roman" w:hAnsi="Times New Roman" w:cs="Times New Roman"/>
                <w:b/>
                <w:lang w:eastAsia="en-GB"/>
              </w:rPr>
              <w:t xml:space="preserve">? </w:t>
            </w:r>
          </w:p>
          <w:p w14:paraId="22711519" w14:textId="75ED5145" w:rsidR="006C64BD" w:rsidRPr="003E2393" w:rsidRDefault="00C12D1B" w:rsidP="00C12D1B">
            <w:pPr>
              <w:spacing w:after="0"/>
              <w:ind w:left="144" w:hanging="144"/>
              <w:contextualSpacing/>
              <w:rPr>
                <w:rFonts w:ascii="Times New Roman" w:eastAsia="Times New Roman" w:hAnsi="Times New Roman" w:cs="Times New Roman"/>
                <w:lang w:eastAsia="en-GB"/>
              </w:rPr>
            </w:pPr>
            <w:r w:rsidRPr="003E2393">
              <w:rPr>
                <w:rFonts w:ascii="Times New Roman" w:eastAsia="Calibri" w:hAnsi="Times New Roman" w:cs="Times New Roman"/>
                <w:b/>
                <w:i/>
                <w:color w:val="FF0000"/>
                <w:lang w:bidi="en-US"/>
              </w:rPr>
              <w:tab/>
            </w:r>
            <w:proofErr w:type="spellStart"/>
            <w:r w:rsidRPr="003E2393">
              <w:rPr>
                <w:rFonts w:ascii="Times New Roman" w:hAnsi="Times New Roman" w:cs="Times New Roman"/>
                <w:b/>
                <w:bCs/>
                <w:color w:val="FF0000"/>
                <w:lang w:eastAsia="en-GB"/>
              </w:rPr>
              <w:t>Qué</w:t>
            </w:r>
            <w:proofErr w:type="spellEnd"/>
            <w:r w:rsidRPr="003E2393">
              <w:rPr>
                <w:rFonts w:ascii="Times New Roman" w:hAnsi="Times New Roman" w:cs="Times New Roman"/>
                <w:b/>
                <w:bCs/>
                <w:color w:val="FF0000"/>
                <w:lang w:eastAsia="en-GB"/>
              </w:rPr>
              <w:t xml:space="preserve"> </w:t>
            </w:r>
            <w:proofErr w:type="spellStart"/>
            <w:r w:rsidRPr="003E2393">
              <w:rPr>
                <w:rFonts w:ascii="Times New Roman" w:hAnsi="Times New Roman" w:cs="Times New Roman"/>
                <w:b/>
                <w:bCs/>
                <w:color w:val="FF0000"/>
                <w:lang w:eastAsia="en-GB"/>
              </w:rPr>
              <w:t>edad</w:t>
            </w:r>
            <w:proofErr w:type="spellEnd"/>
            <w:r w:rsidRPr="003E2393">
              <w:rPr>
                <w:rFonts w:ascii="Times New Roman" w:hAnsi="Times New Roman" w:cs="Times New Roman"/>
                <w:b/>
                <w:bCs/>
                <w:color w:val="FF0000"/>
                <w:lang w:eastAsia="en-GB"/>
              </w:rPr>
              <w:t xml:space="preserve"> </w:t>
            </w:r>
            <w:proofErr w:type="spellStart"/>
            <w:r w:rsidRPr="003E2393">
              <w:rPr>
                <w:rFonts w:ascii="Times New Roman" w:hAnsi="Times New Roman" w:cs="Times New Roman"/>
                <w:b/>
                <w:bCs/>
                <w:color w:val="FF0000"/>
                <w:lang w:eastAsia="en-GB"/>
              </w:rPr>
              <w:t>tiene</w:t>
            </w:r>
            <w:proofErr w:type="spellEnd"/>
            <w:r w:rsidRPr="003E2393">
              <w:rPr>
                <w:rFonts w:ascii="Times New Roman" w:hAnsi="Times New Roman" w:cs="Times New Roman"/>
                <w:b/>
                <w:bCs/>
                <w:color w:val="FF0000"/>
                <w:lang w:eastAsia="en-GB"/>
              </w:rPr>
              <w:t xml:space="preserve"> Sam</w:t>
            </w:r>
            <w:r w:rsidRPr="003E2393">
              <w:rPr>
                <w:rFonts w:ascii="Times New Roman" w:hAnsi="Times New Roman" w:cs="Times New Roman"/>
                <w:b/>
                <w:bCs/>
                <w:lang w:eastAsia="en-GB"/>
              </w:rPr>
              <w:t>?</w:t>
            </w:r>
          </w:p>
        </w:tc>
        <w:tc>
          <w:tcPr>
            <w:tcW w:w="2125" w:type="pct"/>
            <w:shd w:val="clear" w:color="auto" w:fill="auto"/>
          </w:tcPr>
          <w:p w14:paraId="5434F891" w14:textId="77777777" w:rsidR="00C12D1B" w:rsidRPr="006E5F10" w:rsidRDefault="00C12D1B" w:rsidP="00C12D1B">
            <w:pPr>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Correct</w:t>
            </w:r>
          </w:p>
          <w:p w14:paraId="0F30AA7F" w14:textId="77777777" w:rsidR="00C12D1B" w:rsidRPr="006E5F10" w:rsidRDefault="00C12D1B" w:rsidP="00C12D1B">
            <w:pPr>
              <w:tabs>
                <w:tab w:val="right" w:leader="dot" w:pos="4861"/>
                <w:tab w:val="right" w:leader="dot" w:pos="6180"/>
              </w:tabs>
              <w:ind w:left="144" w:hanging="144"/>
              <w:contextualSpacing/>
              <w:rPr>
                <w:rFonts w:ascii="Times New Roman" w:hAnsi="Times New Roman" w:cs="Times New Roman"/>
                <w:b/>
                <w:caps/>
                <w:color w:val="FF0000"/>
                <w:lang w:val="fr-FR" w:bidi="en-US"/>
              </w:rPr>
            </w:pPr>
            <w:r w:rsidRPr="006E5F10">
              <w:rPr>
                <w:rFonts w:ascii="Times New Roman" w:eastAsia="Calibri" w:hAnsi="Times New Roman" w:cs="Times New Roman"/>
                <w:caps/>
                <w:lang w:val="fr-FR" w:bidi="en-US"/>
              </w:rPr>
              <w:tab/>
              <w:t>(</w:t>
            </w:r>
            <w:r w:rsidRPr="006E5F10">
              <w:rPr>
                <w:rFonts w:ascii="Times New Roman" w:eastAsia="Calibri" w:hAnsi="Times New Roman" w:cs="Times New Roman"/>
                <w:b/>
                <w:bCs/>
                <w:caps/>
                <w:color w:val="FF0000"/>
                <w:lang w:val="fr-FR" w:bidi="en-US"/>
              </w:rPr>
              <w:t>5</w:t>
            </w:r>
            <w:r w:rsidRPr="006E5F10">
              <w:rPr>
                <w:rFonts w:ascii="Times New Roman" w:eastAsia="Calibri" w:hAnsi="Times New Roman" w:cs="Times New Roman"/>
                <w:b/>
                <w:caps/>
                <w:lang w:val="fr-FR" w:bidi="en-US"/>
              </w:rPr>
              <w:t>/</w:t>
            </w:r>
          </w:p>
          <w:p w14:paraId="5909791E" w14:textId="77777777" w:rsidR="00C12D1B" w:rsidRPr="006E5F10" w:rsidRDefault="00C12D1B" w:rsidP="00C12D1B">
            <w:pPr>
              <w:tabs>
                <w:tab w:val="right" w:leader="dot" w:pos="4861"/>
                <w:tab w:val="right" w:leader="dot" w:pos="6180"/>
              </w:tabs>
              <w:ind w:left="144" w:hanging="144"/>
              <w:contextualSpacing/>
              <w:rPr>
                <w:rFonts w:ascii="Times New Roman" w:eastAsia="Calibri" w:hAnsi="Times New Roman" w:cs="Times New Roman"/>
                <w:b/>
                <w:caps/>
                <w:color w:val="FF0000"/>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5</w:t>
            </w:r>
            <w:r w:rsidRPr="006E5F10">
              <w:rPr>
                <w:rFonts w:ascii="Times New Roman" w:eastAsia="Calibri" w:hAnsi="Times New Roman" w:cs="Times New Roman"/>
                <w:b/>
                <w:caps/>
                <w:lang w:val="fr-FR" w:bidi="en-US"/>
              </w:rPr>
              <w:t>/</w:t>
            </w:r>
          </w:p>
          <w:p w14:paraId="5B784977" w14:textId="77777777" w:rsidR="00C12D1B" w:rsidRPr="006E5F10" w:rsidRDefault="00C12D1B" w:rsidP="00C12D1B">
            <w:pPr>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5</w:t>
            </w:r>
            <w:r w:rsidRPr="006E5F10">
              <w:rPr>
                <w:rFonts w:ascii="Times New Roman" w:eastAsia="Calibri" w:hAnsi="Times New Roman" w:cs="Times New Roman"/>
                <w:caps/>
                <w:lang w:val="fr-FR" w:bidi="en-US"/>
              </w:rPr>
              <w:t>)</w:t>
            </w:r>
            <w:r w:rsidRPr="006E5F10">
              <w:rPr>
                <w:rFonts w:ascii="Times New Roman" w:eastAsia="Calibri" w:hAnsi="Times New Roman" w:cs="Times New Roman"/>
                <w:caps/>
                <w:lang w:val="fr-FR" w:bidi="en-US"/>
              </w:rPr>
              <w:tab/>
              <w:t>1</w:t>
            </w:r>
          </w:p>
          <w:p w14:paraId="30A744B4" w14:textId="77777777" w:rsidR="00C12D1B" w:rsidRPr="006E5F10" w:rsidRDefault="00C12D1B" w:rsidP="00C12D1B">
            <w:pPr>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autres rÉponseS</w:t>
            </w:r>
            <w:r w:rsidRPr="006E5F10">
              <w:rPr>
                <w:rFonts w:ascii="Times New Roman" w:eastAsia="Calibri" w:hAnsi="Times New Roman" w:cs="Times New Roman"/>
                <w:caps/>
                <w:lang w:val="fr-FR" w:bidi="en-US"/>
              </w:rPr>
              <w:tab/>
              <w:t>2</w:t>
            </w:r>
          </w:p>
          <w:p w14:paraId="40219FF0" w14:textId="1C038B81" w:rsidR="006C64BD" w:rsidRPr="006E5F10" w:rsidRDefault="00C12D1B" w:rsidP="00C12D1B">
            <w:pPr>
              <w:tabs>
                <w:tab w:val="right" w:leader="dot" w:pos="4861"/>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pas de rÉponse aprÈs 5 secondes</w:t>
            </w:r>
            <w:r w:rsidRPr="006E5F10">
              <w:rPr>
                <w:rFonts w:ascii="Times New Roman" w:eastAsia="Calibri" w:hAnsi="Times New Roman" w:cs="Times New Roman"/>
                <w:caps/>
                <w:lang w:val="fr-FR" w:bidi="en-US"/>
              </w:rPr>
              <w:tab/>
              <w:t>3</w:t>
            </w:r>
          </w:p>
        </w:tc>
        <w:tc>
          <w:tcPr>
            <w:tcW w:w="689" w:type="pct"/>
            <w:shd w:val="clear" w:color="auto" w:fill="auto"/>
          </w:tcPr>
          <w:p w14:paraId="5EC6293E" w14:textId="77777777" w:rsidR="006C64BD" w:rsidRPr="006E5F10" w:rsidRDefault="006C64BD" w:rsidP="006C64BD">
            <w:pPr>
              <w:spacing w:after="0"/>
              <w:contextualSpacing/>
              <w:rPr>
                <w:rFonts w:ascii="Times New Roman" w:hAnsi="Times New Roman" w:cs="Times New Roman"/>
                <w:lang w:val="fr-FR"/>
              </w:rPr>
            </w:pPr>
          </w:p>
          <w:p w14:paraId="73290923" w14:textId="77777777" w:rsidR="006C64BD" w:rsidRPr="006E5F10" w:rsidRDefault="006C64BD" w:rsidP="006C64BD">
            <w:pPr>
              <w:spacing w:after="0"/>
              <w:contextualSpacing/>
              <w:rPr>
                <w:rFonts w:ascii="Times New Roman" w:hAnsi="Times New Roman" w:cs="Times New Roman"/>
                <w:lang w:val="fr-FR"/>
              </w:rPr>
            </w:pPr>
            <w:r w:rsidRPr="006E5F10">
              <w:rPr>
                <w:rFonts w:ascii="Times New Roman" w:hAnsi="Times New Roman" w:cs="Times New Roman"/>
                <w:lang w:val="fr-FR"/>
              </w:rPr>
              <w:t>1</w:t>
            </w:r>
            <w:r w:rsidRPr="006E5F10">
              <w:rPr>
                <w:rFonts w:ascii="Times New Roman" w:hAnsi="Times New Roman" w:cs="Times New Roman"/>
                <w:i/>
                <w:iCs/>
                <w:lang w:val="fr-FR"/>
              </w:rPr>
              <w:t>FL17</w:t>
            </w:r>
          </w:p>
        </w:tc>
      </w:tr>
      <w:tr w:rsidR="006C64BD" w:rsidRPr="006E5F10" w14:paraId="70E8E12B" w14:textId="77777777" w:rsidTr="00933094">
        <w:trPr>
          <w:cantSplit/>
          <w:trHeight w:val="567"/>
          <w:jc w:val="center"/>
        </w:trPr>
        <w:tc>
          <w:tcPr>
            <w:tcW w:w="2186" w:type="pct"/>
            <w:shd w:val="clear" w:color="auto" w:fill="auto"/>
            <w:tcMar>
              <w:top w:w="43" w:type="dxa"/>
              <w:left w:w="115" w:type="dxa"/>
              <w:bottom w:w="43" w:type="dxa"/>
              <w:right w:w="115" w:type="dxa"/>
            </w:tcMar>
          </w:tcPr>
          <w:p w14:paraId="03F5DABD" w14:textId="77777777" w:rsidR="00C12D1B" w:rsidRPr="006E5F10" w:rsidRDefault="006C64BD" w:rsidP="00C12D1B">
            <w:pPr>
              <w:ind w:left="144" w:hanging="144"/>
              <w:contextualSpacing/>
              <w:rPr>
                <w:rFonts w:ascii="Times New Roman" w:hAnsi="Times New Roman" w:cs="Times New Roman"/>
                <w:i/>
                <w:lang w:val="fr-FR" w:eastAsia="en-GB"/>
              </w:rPr>
            </w:pPr>
            <w:r w:rsidRPr="006E5F10">
              <w:rPr>
                <w:rFonts w:ascii="Times New Roman" w:eastAsia="Calibri" w:hAnsi="Times New Roman" w:cs="Times New Roman"/>
                <w:b/>
                <w:lang w:val="fr-FR" w:bidi="en-US"/>
              </w:rPr>
              <w:t>FL16</w:t>
            </w:r>
            <w:r w:rsidRPr="006E5F10">
              <w:rPr>
                <w:rFonts w:ascii="Times New Roman" w:eastAsia="Calibri" w:hAnsi="Times New Roman" w:cs="Times New Roman"/>
                <w:lang w:val="fr-FR" w:bidi="en-US"/>
              </w:rPr>
              <w:t>.</w:t>
            </w:r>
            <w:r w:rsidRPr="006E5F10">
              <w:rPr>
                <w:rFonts w:ascii="Times New Roman" w:eastAsia="Times New Roman" w:hAnsi="Times New Roman" w:cs="Times New Roman"/>
                <w:i/>
                <w:lang w:val="fr-FR" w:eastAsia="en-GB"/>
              </w:rPr>
              <w:t xml:space="preserve"> </w:t>
            </w:r>
            <w:r w:rsidR="00C12D1B" w:rsidRPr="006E5F10">
              <w:rPr>
                <w:rFonts w:ascii="Times New Roman" w:hAnsi="Times New Roman" w:cs="Times New Roman"/>
                <w:i/>
                <w:lang w:val="fr-FR" w:eastAsia="en-GB"/>
              </w:rPr>
              <w:t>Dire :</w:t>
            </w:r>
          </w:p>
          <w:p w14:paraId="09D52D0D" w14:textId="77777777" w:rsidR="00C12D1B" w:rsidRPr="00B4479E" w:rsidRDefault="00C12D1B" w:rsidP="00C12D1B">
            <w:pPr>
              <w:ind w:left="144" w:hanging="144"/>
              <w:contextualSpacing/>
              <w:rPr>
                <w:rFonts w:ascii="Times New Roman" w:hAnsi="Times New Roman" w:cs="Times New Roman"/>
                <w:b/>
                <w:lang w:eastAsia="en-GB"/>
              </w:rPr>
            </w:pPr>
            <w:r w:rsidRPr="006E5F10">
              <w:rPr>
                <w:rFonts w:ascii="Times New Roman" w:hAnsi="Times New Roman" w:cs="Times New Roman"/>
                <w:color w:val="FF0000"/>
                <w:lang w:val="fr-FR" w:eastAsia="en-GB"/>
              </w:rPr>
              <w:tab/>
            </w:r>
            <w:r w:rsidRPr="00B4479E">
              <w:rPr>
                <w:rFonts w:ascii="Times New Roman" w:hAnsi="Times New Roman" w:cs="Times New Roman"/>
                <w:lang w:eastAsia="en-GB"/>
              </w:rPr>
              <w:t>(</w:t>
            </w:r>
            <w:r w:rsidRPr="00B4479E">
              <w:rPr>
                <w:rFonts w:ascii="Times New Roman" w:hAnsi="Times New Roman" w:cs="Times New Roman"/>
                <w:b/>
                <w:bCs/>
                <w:color w:val="FF0000"/>
                <w:lang w:eastAsia="en-GB"/>
              </w:rPr>
              <w:t>Sam a 5 ans.</w:t>
            </w:r>
            <w:r w:rsidRPr="00B4479E">
              <w:rPr>
                <w:rFonts w:ascii="Times New Roman" w:hAnsi="Times New Roman" w:cs="Times New Roman"/>
                <w:b/>
                <w:lang w:eastAsia="en-GB"/>
              </w:rPr>
              <w:t>/</w:t>
            </w:r>
          </w:p>
          <w:p w14:paraId="522DFB87" w14:textId="77777777" w:rsidR="00C12D1B" w:rsidRPr="003E2393" w:rsidRDefault="00C12D1B" w:rsidP="00C12D1B">
            <w:pPr>
              <w:ind w:left="144" w:hanging="144"/>
              <w:contextualSpacing/>
              <w:rPr>
                <w:rFonts w:ascii="Times New Roman" w:eastAsia="Calibri" w:hAnsi="Times New Roman" w:cs="Times New Roman"/>
                <w:b/>
                <w:i/>
                <w:color w:val="FF0000"/>
                <w:lang w:bidi="en-US"/>
              </w:rPr>
            </w:pPr>
            <w:r w:rsidRPr="00B4479E">
              <w:rPr>
                <w:rFonts w:ascii="Times New Roman" w:hAnsi="Times New Roman" w:cs="Times New Roman"/>
                <w:lang w:eastAsia="en-GB"/>
              </w:rPr>
              <w:t xml:space="preserve">    </w:t>
            </w:r>
            <w:r w:rsidRPr="003E2393">
              <w:rPr>
                <w:rFonts w:ascii="Times New Roman" w:hAnsi="Times New Roman" w:cs="Times New Roman"/>
                <w:b/>
                <w:color w:val="FF0000"/>
              </w:rPr>
              <w:t xml:space="preserve">Sam is 5 years </w:t>
            </w:r>
            <w:proofErr w:type="gramStart"/>
            <w:r w:rsidRPr="003E2393">
              <w:rPr>
                <w:rFonts w:ascii="Times New Roman" w:hAnsi="Times New Roman" w:cs="Times New Roman"/>
                <w:b/>
                <w:color w:val="FF0000"/>
              </w:rPr>
              <w:t>old</w:t>
            </w:r>
            <w:r w:rsidRPr="003E2393">
              <w:rPr>
                <w:rFonts w:ascii="Times New Roman" w:hAnsi="Times New Roman" w:cs="Times New Roman"/>
                <w:b/>
                <w:color w:val="FF0000"/>
                <w:lang w:eastAsia="en-GB"/>
              </w:rPr>
              <w:t>.</w:t>
            </w:r>
            <w:r w:rsidRPr="003E2393">
              <w:rPr>
                <w:rFonts w:ascii="Times New Roman" w:hAnsi="Times New Roman" w:cs="Times New Roman"/>
                <w:b/>
                <w:lang w:eastAsia="en-GB"/>
              </w:rPr>
              <w:t>/</w:t>
            </w:r>
            <w:proofErr w:type="gramEnd"/>
            <w:r w:rsidRPr="003E2393">
              <w:rPr>
                <w:rFonts w:ascii="Times New Roman" w:eastAsia="Calibri" w:hAnsi="Times New Roman" w:cs="Times New Roman"/>
                <w:b/>
                <w:i/>
                <w:color w:val="FF0000"/>
                <w:lang w:bidi="en-US"/>
              </w:rPr>
              <w:tab/>
            </w:r>
          </w:p>
          <w:p w14:paraId="141D4269" w14:textId="49173F89" w:rsidR="006C64BD" w:rsidRPr="003E2393" w:rsidRDefault="00C12D1B" w:rsidP="00C12D1B">
            <w:pPr>
              <w:spacing w:after="0"/>
              <w:ind w:left="144" w:hanging="144"/>
              <w:contextualSpacing/>
              <w:rPr>
                <w:rFonts w:ascii="Times New Roman" w:eastAsia="Times New Roman" w:hAnsi="Times New Roman" w:cs="Times New Roman"/>
                <w:i/>
                <w:lang w:eastAsia="en-GB"/>
              </w:rPr>
            </w:pPr>
            <w:r w:rsidRPr="003E2393">
              <w:rPr>
                <w:rFonts w:ascii="Times New Roman" w:eastAsia="Calibri" w:hAnsi="Times New Roman" w:cs="Times New Roman"/>
                <w:b/>
                <w:i/>
                <w:color w:val="FF0000"/>
                <w:lang w:bidi="en-US"/>
              </w:rPr>
              <w:tab/>
            </w:r>
            <w:r w:rsidRPr="003E2393">
              <w:rPr>
                <w:rFonts w:ascii="Times New Roman" w:hAnsi="Times New Roman" w:cs="Times New Roman"/>
                <w:b/>
                <w:bCs/>
                <w:color w:val="FF0000"/>
                <w:lang w:eastAsia="en-GB"/>
              </w:rPr>
              <w:t xml:space="preserve">Sam </w:t>
            </w:r>
            <w:proofErr w:type="spellStart"/>
            <w:r w:rsidRPr="003E2393">
              <w:rPr>
                <w:rFonts w:ascii="Times New Roman" w:hAnsi="Times New Roman" w:cs="Times New Roman"/>
                <w:b/>
                <w:bCs/>
                <w:color w:val="FF0000"/>
                <w:lang w:eastAsia="en-GB"/>
              </w:rPr>
              <w:t>tiene</w:t>
            </w:r>
            <w:proofErr w:type="spellEnd"/>
            <w:r w:rsidRPr="003E2393">
              <w:rPr>
                <w:rFonts w:ascii="Times New Roman" w:hAnsi="Times New Roman" w:cs="Times New Roman"/>
                <w:b/>
                <w:bCs/>
                <w:color w:val="FF0000"/>
                <w:lang w:eastAsia="en-GB"/>
              </w:rPr>
              <w:t xml:space="preserve"> 5 </w:t>
            </w:r>
            <w:proofErr w:type="spellStart"/>
            <w:r w:rsidRPr="003E2393">
              <w:rPr>
                <w:rFonts w:ascii="Times New Roman" w:hAnsi="Times New Roman" w:cs="Times New Roman"/>
                <w:b/>
                <w:bCs/>
                <w:color w:val="FF0000"/>
                <w:lang w:eastAsia="en-GB"/>
              </w:rPr>
              <w:t>años</w:t>
            </w:r>
            <w:proofErr w:type="spellEnd"/>
            <w:r w:rsidRPr="003E2393">
              <w:rPr>
                <w:rFonts w:ascii="Times New Roman" w:hAnsi="Times New Roman" w:cs="Times New Roman"/>
                <w:b/>
                <w:bCs/>
                <w:color w:val="FF0000"/>
                <w:lang w:eastAsia="en-GB"/>
              </w:rPr>
              <w:t>.</w:t>
            </w:r>
            <w:r w:rsidRPr="003E2393">
              <w:rPr>
                <w:rFonts w:ascii="Times New Roman" w:hAnsi="Times New Roman" w:cs="Times New Roman"/>
                <w:lang w:eastAsia="en-GB"/>
              </w:rPr>
              <w:t>)</w:t>
            </w:r>
          </w:p>
        </w:tc>
        <w:tc>
          <w:tcPr>
            <w:tcW w:w="2125" w:type="pct"/>
            <w:shd w:val="clear" w:color="auto" w:fill="auto"/>
          </w:tcPr>
          <w:p w14:paraId="41897396" w14:textId="77777777" w:rsidR="006C64BD" w:rsidRPr="003E2393" w:rsidRDefault="006C64BD" w:rsidP="006C64BD">
            <w:pPr>
              <w:tabs>
                <w:tab w:val="right" w:leader="dot" w:pos="4861"/>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5124193C" w14:textId="77777777" w:rsidR="006C64BD" w:rsidRPr="006E5F10" w:rsidRDefault="006C64BD" w:rsidP="006C64BD">
            <w:pPr>
              <w:spacing w:after="0"/>
              <w:contextualSpacing/>
              <w:rPr>
                <w:rFonts w:ascii="Times New Roman" w:hAnsi="Times New Roman" w:cs="Times New Roman"/>
                <w:i/>
                <w:iCs/>
                <w:lang w:val="fr-FR"/>
              </w:rPr>
            </w:pPr>
            <w:r w:rsidRPr="006E5F10">
              <w:rPr>
                <w:rFonts w:ascii="Times New Roman" w:hAnsi="Times New Roman" w:cs="Times New Roman"/>
                <w:i/>
                <w:iCs/>
                <w:lang w:val="fr-FR"/>
              </w:rPr>
              <w:t>FL23</w:t>
            </w:r>
          </w:p>
        </w:tc>
      </w:tr>
      <w:tr w:rsidR="006C64BD" w:rsidRPr="006E5F10" w14:paraId="5EFB4738" w14:textId="77777777" w:rsidTr="00933094">
        <w:trPr>
          <w:cantSplit/>
          <w:trHeight w:val="567"/>
          <w:jc w:val="center"/>
        </w:trPr>
        <w:tc>
          <w:tcPr>
            <w:tcW w:w="2186" w:type="pct"/>
            <w:shd w:val="clear" w:color="auto" w:fill="auto"/>
            <w:tcMar>
              <w:top w:w="43" w:type="dxa"/>
              <w:left w:w="115" w:type="dxa"/>
              <w:bottom w:w="43" w:type="dxa"/>
              <w:right w:w="115" w:type="dxa"/>
            </w:tcMar>
          </w:tcPr>
          <w:p w14:paraId="2ED6EFD0" w14:textId="77777777" w:rsidR="00C12D1B" w:rsidRPr="006E5F10" w:rsidRDefault="006C64BD" w:rsidP="00C12D1B">
            <w:pPr>
              <w:ind w:left="144" w:hanging="144"/>
              <w:contextualSpacing/>
              <w:rPr>
                <w:rFonts w:ascii="Times New Roman" w:hAnsi="Times New Roman" w:cs="Times New Roman"/>
                <w:lang w:val="fr-FR" w:eastAsia="en-GB"/>
              </w:rPr>
            </w:pPr>
            <w:r w:rsidRPr="006E5F10">
              <w:rPr>
                <w:rFonts w:ascii="Times New Roman" w:eastAsia="Calibri" w:hAnsi="Times New Roman" w:cs="Times New Roman"/>
                <w:b/>
                <w:lang w:val="fr-FR" w:bidi="en-US"/>
              </w:rPr>
              <w:t>FL17</w:t>
            </w:r>
            <w:r w:rsidRPr="006E5F10">
              <w:rPr>
                <w:rFonts w:ascii="Times New Roman" w:eastAsia="Calibri" w:hAnsi="Times New Roman" w:cs="Times New Roman"/>
                <w:lang w:val="fr-FR" w:bidi="en-US"/>
              </w:rPr>
              <w:t xml:space="preserve">. </w:t>
            </w:r>
            <w:r w:rsidR="00C12D1B" w:rsidRPr="006E5F10">
              <w:rPr>
                <w:rFonts w:ascii="Times New Roman" w:eastAsia="Calibri" w:hAnsi="Times New Roman" w:cs="Times New Roman"/>
                <w:lang w:val="fr-FR" w:bidi="en-US"/>
              </w:rPr>
              <w:t xml:space="preserve">Voici une autre question </w:t>
            </w:r>
            <w:r w:rsidR="00C12D1B" w:rsidRPr="006E5F10">
              <w:rPr>
                <w:rFonts w:ascii="Times New Roman" w:hAnsi="Times New Roman" w:cs="Times New Roman"/>
                <w:lang w:val="fr-FR" w:eastAsia="en-GB"/>
              </w:rPr>
              <w:t>:</w:t>
            </w:r>
          </w:p>
          <w:p w14:paraId="06BAC406" w14:textId="77777777" w:rsidR="00C12D1B" w:rsidRPr="006E5F10" w:rsidRDefault="00C12D1B" w:rsidP="00C12D1B">
            <w:pPr>
              <w:keepNext/>
              <w:keepLines/>
              <w:ind w:left="144" w:hanging="144"/>
              <w:contextualSpacing/>
              <w:rPr>
                <w:rFonts w:ascii="Times New Roman" w:hAnsi="Times New Roman" w:cs="Times New Roman"/>
                <w:b/>
                <w:lang w:val="fr-FR" w:eastAsia="en-GB"/>
              </w:rPr>
            </w:pPr>
            <w:r w:rsidRPr="006E5F10">
              <w:rPr>
                <w:rFonts w:ascii="Times New Roman" w:hAnsi="Times New Roman" w:cs="Times New Roman"/>
                <w:color w:val="FF0000"/>
                <w:lang w:val="fr-FR" w:eastAsia="en-GB"/>
              </w:rPr>
              <w:tab/>
            </w:r>
            <w:r w:rsidRPr="006E5F10">
              <w:rPr>
                <w:rFonts w:ascii="Times New Roman" w:hAnsi="Times New Roman" w:cs="Times New Roman"/>
                <w:lang w:val="fr-FR" w:eastAsia="en-GB"/>
              </w:rPr>
              <w:t>(</w:t>
            </w:r>
            <w:r w:rsidRPr="006E5F10">
              <w:rPr>
                <w:rFonts w:ascii="Times New Roman" w:hAnsi="Times New Roman" w:cs="Times New Roman"/>
                <w:b/>
                <w:bCs/>
                <w:color w:val="FF0000"/>
                <w:lang w:val="fr-FR" w:eastAsia="en-GB"/>
              </w:rPr>
              <w:t>Qui est le plus âgé : Sam ou Tina</w:t>
            </w:r>
            <w:proofErr w:type="gramStart"/>
            <w:r w:rsidRPr="006E5F10">
              <w:rPr>
                <w:rFonts w:ascii="Times New Roman" w:hAnsi="Times New Roman" w:cs="Times New Roman"/>
                <w:b/>
                <w:bCs/>
                <w:color w:val="FF0000"/>
                <w:lang w:val="fr-FR" w:eastAsia="en-GB"/>
              </w:rPr>
              <w:t xml:space="preserve"> </w:t>
            </w:r>
            <w:r w:rsidRPr="006E5F10">
              <w:rPr>
                <w:rFonts w:ascii="Times New Roman" w:hAnsi="Times New Roman" w:cs="Times New Roman"/>
                <w:b/>
                <w:bCs/>
                <w:lang w:val="fr-FR" w:eastAsia="en-GB"/>
              </w:rPr>
              <w:t>?</w:t>
            </w:r>
            <w:r w:rsidRPr="006E5F10">
              <w:rPr>
                <w:rFonts w:ascii="Times New Roman" w:hAnsi="Times New Roman" w:cs="Times New Roman"/>
                <w:b/>
                <w:lang w:val="fr-FR" w:eastAsia="en-GB"/>
              </w:rPr>
              <w:t>/</w:t>
            </w:r>
            <w:proofErr w:type="gramEnd"/>
          </w:p>
          <w:p w14:paraId="45FEDC44" w14:textId="77777777" w:rsidR="00C12D1B" w:rsidRPr="003E2393" w:rsidRDefault="00C12D1B" w:rsidP="00C12D1B">
            <w:pPr>
              <w:keepNext/>
              <w:keepLines/>
              <w:ind w:left="144" w:hanging="144"/>
              <w:contextualSpacing/>
              <w:rPr>
                <w:rFonts w:ascii="Times New Roman" w:eastAsia="Calibri" w:hAnsi="Times New Roman" w:cs="Times New Roman"/>
                <w:b/>
                <w:i/>
                <w:color w:val="FF0000"/>
                <w:lang w:bidi="en-US"/>
              </w:rPr>
            </w:pPr>
            <w:r w:rsidRPr="006E5F10">
              <w:rPr>
                <w:rFonts w:ascii="Times New Roman" w:hAnsi="Times New Roman" w:cs="Times New Roman"/>
                <w:lang w:val="fr-FR" w:eastAsia="en-GB"/>
              </w:rPr>
              <w:t xml:space="preserve">   </w:t>
            </w:r>
            <w:r w:rsidRPr="003E2393">
              <w:rPr>
                <w:rFonts w:ascii="Times New Roman" w:hAnsi="Times New Roman" w:cs="Times New Roman"/>
                <w:b/>
                <w:color w:val="FF0000"/>
              </w:rPr>
              <w:t xml:space="preserve">Who is older: Sam or </w:t>
            </w:r>
            <w:proofErr w:type="gramStart"/>
            <w:r w:rsidRPr="003E2393">
              <w:rPr>
                <w:rFonts w:ascii="Times New Roman" w:hAnsi="Times New Roman" w:cs="Times New Roman"/>
                <w:b/>
                <w:color w:val="FF0000"/>
              </w:rPr>
              <w:t>Tina</w:t>
            </w:r>
            <w:r w:rsidRPr="003E2393">
              <w:rPr>
                <w:rFonts w:ascii="Times New Roman" w:hAnsi="Times New Roman" w:cs="Times New Roman"/>
                <w:b/>
                <w:lang w:eastAsia="en-GB"/>
              </w:rPr>
              <w:t>?/</w:t>
            </w:r>
            <w:proofErr w:type="gramEnd"/>
            <w:r w:rsidRPr="003E2393">
              <w:rPr>
                <w:rFonts w:ascii="Times New Roman" w:eastAsia="Calibri" w:hAnsi="Times New Roman" w:cs="Times New Roman"/>
                <w:b/>
                <w:i/>
                <w:color w:val="FF0000"/>
                <w:lang w:bidi="en-US"/>
              </w:rPr>
              <w:tab/>
            </w:r>
          </w:p>
          <w:p w14:paraId="395923A2" w14:textId="5D54FE7C" w:rsidR="006C64BD" w:rsidRPr="003E2393" w:rsidRDefault="00C12D1B" w:rsidP="00C12D1B">
            <w:pPr>
              <w:keepNext/>
              <w:keepLines/>
              <w:spacing w:after="0"/>
              <w:ind w:left="144" w:hanging="144"/>
              <w:contextualSpacing/>
              <w:rPr>
                <w:rFonts w:ascii="Times New Roman" w:eastAsia="Times New Roman" w:hAnsi="Times New Roman" w:cs="Times New Roman"/>
                <w:lang w:eastAsia="en-GB"/>
              </w:rPr>
            </w:pPr>
            <w:r w:rsidRPr="003E2393">
              <w:rPr>
                <w:rFonts w:ascii="Times New Roman" w:eastAsia="Calibri" w:hAnsi="Times New Roman" w:cs="Times New Roman"/>
                <w:b/>
                <w:i/>
                <w:color w:val="FF0000"/>
                <w:lang w:bidi="en-US"/>
              </w:rPr>
              <w:tab/>
            </w:r>
            <w:r w:rsidRPr="003E2393">
              <w:rPr>
                <w:rFonts w:ascii="Times New Roman" w:hAnsi="Times New Roman" w:cs="Times New Roman"/>
                <w:b/>
                <w:bCs/>
                <w:lang w:eastAsia="en-GB"/>
              </w:rPr>
              <w:t>¿</w:t>
            </w:r>
            <w:proofErr w:type="spellStart"/>
            <w:r w:rsidRPr="003E2393">
              <w:rPr>
                <w:rFonts w:ascii="Times New Roman" w:hAnsi="Times New Roman" w:cs="Times New Roman"/>
                <w:b/>
                <w:bCs/>
                <w:color w:val="FF0000"/>
                <w:lang w:eastAsia="en-GB"/>
              </w:rPr>
              <w:t>Quién</w:t>
            </w:r>
            <w:proofErr w:type="spellEnd"/>
            <w:r w:rsidRPr="003E2393">
              <w:rPr>
                <w:rFonts w:ascii="Times New Roman" w:hAnsi="Times New Roman" w:cs="Times New Roman"/>
                <w:b/>
                <w:bCs/>
                <w:color w:val="FF0000"/>
                <w:lang w:eastAsia="en-GB"/>
              </w:rPr>
              <w:t xml:space="preserve"> es mayor: Sam o Tina</w:t>
            </w:r>
            <w:r w:rsidRPr="003E2393">
              <w:rPr>
                <w:rFonts w:ascii="Times New Roman" w:hAnsi="Times New Roman" w:cs="Times New Roman"/>
                <w:b/>
                <w:bCs/>
                <w:lang w:eastAsia="en-GB"/>
              </w:rPr>
              <w:t>?</w:t>
            </w:r>
            <w:r w:rsidRPr="003E2393">
              <w:rPr>
                <w:rFonts w:ascii="Times New Roman" w:hAnsi="Times New Roman" w:cs="Times New Roman"/>
                <w:lang w:eastAsia="en-GB"/>
              </w:rPr>
              <w:t>)</w:t>
            </w:r>
          </w:p>
        </w:tc>
        <w:tc>
          <w:tcPr>
            <w:tcW w:w="2125" w:type="pct"/>
            <w:shd w:val="clear" w:color="auto" w:fill="auto"/>
          </w:tcPr>
          <w:p w14:paraId="02AB613E" w14:textId="77777777" w:rsidR="00C12D1B" w:rsidRPr="006E5F10" w:rsidRDefault="00C12D1B" w:rsidP="00C12D1B">
            <w:pPr>
              <w:keepNext/>
              <w:keepLines/>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Correct</w:t>
            </w:r>
          </w:p>
          <w:p w14:paraId="03BE3203" w14:textId="77777777" w:rsidR="00C12D1B" w:rsidRPr="006E5F10" w:rsidRDefault="00C12D1B" w:rsidP="00C12D1B">
            <w:pPr>
              <w:keepNext/>
              <w:keepLines/>
              <w:tabs>
                <w:tab w:val="right" w:leader="dot" w:pos="4861"/>
                <w:tab w:val="right" w:leader="dot" w:pos="6180"/>
              </w:tabs>
              <w:ind w:left="144" w:hanging="144"/>
              <w:contextualSpacing/>
              <w:rPr>
                <w:rFonts w:ascii="Times New Roman" w:hAnsi="Times New Roman" w:cs="Times New Roman"/>
                <w:b/>
                <w:caps/>
                <w:color w:val="FF0000"/>
                <w:lang w:val="fr-FR" w:bidi="en-US"/>
              </w:rPr>
            </w:pPr>
            <w:r w:rsidRPr="006E5F10">
              <w:rPr>
                <w:rFonts w:ascii="Times New Roman" w:eastAsia="Calibri" w:hAnsi="Times New Roman" w:cs="Times New Roman"/>
                <w:caps/>
                <w:lang w:val="fr-FR" w:bidi="en-US"/>
              </w:rPr>
              <w:tab/>
              <w:t>(</w:t>
            </w:r>
            <w:r w:rsidRPr="006E5F10">
              <w:rPr>
                <w:rFonts w:ascii="Times New Roman" w:eastAsia="Calibri" w:hAnsi="Times New Roman" w:cs="Times New Roman"/>
                <w:b/>
                <w:caps/>
                <w:color w:val="FF0000"/>
                <w:lang w:val="fr-FR" w:bidi="en-US"/>
              </w:rPr>
              <w:t>TINA</w:t>
            </w:r>
            <w:r w:rsidRPr="006E5F10">
              <w:rPr>
                <w:rFonts w:ascii="Times New Roman" w:eastAsia="Calibri" w:hAnsi="Times New Roman" w:cs="Times New Roman"/>
                <w:b/>
                <w:caps/>
                <w:lang w:val="fr-FR" w:bidi="en-US"/>
              </w:rPr>
              <w:t>/</w:t>
            </w:r>
          </w:p>
          <w:p w14:paraId="32915032" w14:textId="77777777" w:rsidR="00C12D1B" w:rsidRPr="006E5F10" w:rsidRDefault="00C12D1B" w:rsidP="00C12D1B">
            <w:pPr>
              <w:keepNext/>
              <w:keepLines/>
              <w:tabs>
                <w:tab w:val="right" w:leader="dot" w:pos="4861"/>
                <w:tab w:val="right" w:leader="dot" w:pos="6180"/>
              </w:tabs>
              <w:ind w:left="144" w:hanging="144"/>
              <w:contextualSpacing/>
              <w:rPr>
                <w:rFonts w:ascii="Times New Roman" w:eastAsia="Calibri" w:hAnsi="Times New Roman" w:cs="Times New Roman"/>
                <w:b/>
                <w:caps/>
                <w:color w:val="FF0000"/>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TINA</w:t>
            </w:r>
            <w:r w:rsidRPr="006E5F10">
              <w:rPr>
                <w:rFonts w:ascii="Times New Roman" w:eastAsia="Calibri" w:hAnsi="Times New Roman" w:cs="Times New Roman"/>
                <w:b/>
                <w:caps/>
                <w:lang w:val="fr-FR" w:bidi="en-US"/>
              </w:rPr>
              <w:t>/</w:t>
            </w:r>
          </w:p>
          <w:p w14:paraId="0BBE53FE" w14:textId="77777777" w:rsidR="00C12D1B" w:rsidRPr="006E5F10" w:rsidRDefault="00C12D1B" w:rsidP="00C12D1B">
            <w:pPr>
              <w:keepNext/>
              <w:keepLines/>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TINA</w:t>
            </w:r>
            <w:r w:rsidRPr="006E5F10">
              <w:rPr>
                <w:rFonts w:ascii="Times New Roman" w:eastAsia="Calibri" w:hAnsi="Times New Roman" w:cs="Times New Roman"/>
                <w:caps/>
                <w:lang w:val="fr-FR" w:bidi="en-US"/>
              </w:rPr>
              <w:t xml:space="preserve">) </w:t>
            </w:r>
            <w:r w:rsidRPr="006E5F10">
              <w:rPr>
                <w:rFonts w:ascii="Times New Roman" w:eastAsia="Calibri" w:hAnsi="Times New Roman" w:cs="Times New Roman"/>
                <w:caps/>
                <w:lang w:val="fr-FR" w:bidi="en-US"/>
              </w:rPr>
              <w:tab/>
              <w:t>1</w:t>
            </w:r>
          </w:p>
          <w:p w14:paraId="1FA8E698" w14:textId="77777777" w:rsidR="00C12D1B" w:rsidRPr="006E5F10" w:rsidRDefault="00C12D1B" w:rsidP="00C12D1B">
            <w:pPr>
              <w:keepNext/>
              <w:keepLines/>
              <w:tabs>
                <w:tab w:val="right" w:leader="dot" w:pos="4861"/>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autres rÉponseS</w:t>
            </w:r>
            <w:r w:rsidRPr="006E5F10">
              <w:rPr>
                <w:rFonts w:ascii="Times New Roman" w:eastAsia="Calibri" w:hAnsi="Times New Roman" w:cs="Times New Roman"/>
                <w:caps/>
                <w:lang w:val="fr-FR" w:bidi="en-US"/>
              </w:rPr>
              <w:tab/>
              <w:t>2</w:t>
            </w:r>
          </w:p>
          <w:p w14:paraId="5699CD73" w14:textId="2DA3109A" w:rsidR="006C64BD" w:rsidRPr="006E5F10" w:rsidRDefault="00C12D1B" w:rsidP="00C12D1B">
            <w:pPr>
              <w:keepNext/>
              <w:keepLines/>
              <w:tabs>
                <w:tab w:val="right" w:leader="dot" w:pos="4861"/>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pas de rÉponse aprÈs 5 secondes</w:t>
            </w:r>
            <w:r w:rsidRPr="006E5F10">
              <w:rPr>
                <w:rFonts w:ascii="Times New Roman" w:eastAsia="Calibri" w:hAnsi="Times New Roman" w:cs="Times New Roman"/>
                <w:caps/>
                <w:lang w:val="fr-FR" w:bidi="en-US"/>
              </w:rPr>
              <w:tab/>
              <w:t>3</w:t>
            </w:r>
          </w:p>
        </w:tc>
        <w:tc>
          <w:tcPr>
            <w:tcW w:w="689" w:type="pct"/>
            <w:shd w:val="clear" w:color="auto" w:fill="auto"/>
          </w:tcPr>
          <w:p w14:paraId="753FC68C" w14:textId="77777777" w:rsidR="006C64BD" w:rsidRPr="006E5F10" w:rsidRDefault="006C64BD" w:rsidP="006C64BD">
            <w:pPr>
              <w:spacing w:after="0"/>
              <w:contextualSpacing/>
              <w:rPr>
                <w:rFonts w:ascii="Times New Roman" w:hAnsi="Times New Roman" w:cs="Times New Roman"/>
                <w:lang w:val="fr-FR"/>
              </w:rPr>
            </w:pPr>
          </w:p>
          <w:p w14:paraId="2AB0E2D8" w14:textId="77777777" w:rsidR="006C64BD" w:rsidRPr="006E5F10" w:rsidRDefault="006C64BD" w:rsidP="006C64BD">
            <w:pPr>
              <w:spacing w:after="0"/>
              <w:contextualSpacing/>
              <w:rPr>
                <w:rFonts w:ascii="Times New Roman" w:hAnsi="Times New Roman" w:cs="Times New Roman"/>
                <w:lang w:val="fr-FR"/>
              </w:rPr>
            </w:pPr>
            <w:r w:rsidRPr="006E5F10">
              <w:rPr>
                <w:rFonts w:ascii="Times New Roman" w:hAnsi="Times New Roman" w:cs="Times New Roman"/>
                <w:lang w:val="fr-FR"/>
              </w:rPr>
              <w:t>1</w:t>
            </w:r>
            <w:r w:rsidRPr="006E5F10">
              <w:rPr>
                <w:rFonts w:ascii="Times New Roman" w:hAnsi="Times New Roman" w:cs="Times New Roman"/>
                <w:i/>
                <w:iCs/>
                <w:lang w:val="fr-FR"/>
              </w:rPr>
              <w:t>FL18A</w:t>
            </w:r>
          </w:p>
        </w:tc>
      </w:tr>
      <w:tr w:rsidR="006C64BD" w:rsidRPr="006E5F10" w14:paraId="344A2B1A" w14:textId="77777777" w:rsidTr="00933094">
        <w:trPr>
          <w:cantSplit/>
          <w:trHeight w:val="567"/>
          <w:jc w:val="center"/>
        </w:trPr>
        <w:tc>
          <w:tcPr>
            <w:tcW w:w="2186" w:type="pct"/>
            <w:shd w:val="clear" w:color="auto" w:fill="auto"/>
            <w:tcMar>
              <w:top w:w="43" w:type="dxa"/>
              <w:left w:w="115" w:type="dxa"/>
              <w:bottom w:w="43" w:type="dxa"/>
              <w:right w:w="115" w:type="dxa"/>
            </w:tcMar>
          </w:tcPr>
          <w:p w14:paraId="2DEE6702" w14:textId="77777777" w:rsidR="00C12D1B" w:rsidRPr="006E5F10" w:rsidRDefault="006C64BD" w:rsidP="00C12D1B">
            <w:pPr>
              <w:ind w:left="144" w:hanging="144"/>
              <w:contextualSpacing/>
              <w:rPr>
                <w:rFonts w:ascii="Times New Roman" w:hAnsi="Times New Roman" w:cs="Times New Roman"/>
                <w:lang w:val="fr-FR" w:eastAsia="en-GB"/>
              </w:rPr>
            </w:pPr>
            <w:r w:rsidRPr="006E5F10">
              <w:rPr>
                <w:rFonts w:ascii="Times New Roman" w:eastAsia="Calibri" w:hAnsi="Times New Roman" w:cs="Times New Roman"/>
                <w:b/>
                <w:lang w:val="fr-FR" w:bidi="en-US"/>
              </w:rPr>
              <w:lastRenderedPageBreak/>
              <w:t>FL18</w:t>
            </w:r>
            <w:r w:rsidRPr="006E5F10">
              <w:rPr>
                <w:rFonts w:ascii="Times New Roman" w:eastAsia="Calibri" w:hAnsi="Times New Roman" w:cs="Times New Roman"/>
                <w:lang w:val="fr-FR" w:bidi="en-US"/>
              </w:rPr>
              <w:t xml:space="preserve">. </w:t>
            </w:r>
            <w:r w:rsidR="00C12D1B" w:rsidRPr="006E5F10">
              <w:rPr>
                <w:rFonts w:ascii="Times New Roman" w:eastAsia="Calibri" w:hAnsi="Times New Roman" w:cs="Times New Roman"/>
                <w:i/>
                <w:lang w:val="fr-FR" w:bidi="en-US"/>
              </w:rPr>
              <w:t xml:space="preserve">Dire </w:t>
            </w:r>
            <w:r w:rsidR="00C12D1B" w:rsidRPr="006E5F10">
              <w:rPr>
                <w:rFonts w:ascii="Times New Roman" w:hAnsi="Times New Roman" w:cs="Times New Roman"/>
                <w:i/>
                <w:lang w:val="fr-FR" w:eastAsia="en-GB"/>
              </w:rPr>
              <w:t>:</w:t>
            </w:r>
          </w:p>
          <w:p w14:paraId="2DF27FBC" w14:textId="77777777" w:rsidR="00C12D1B" w:rsidRPr="006E5F10" w:rsidRDefault="00C12D1B" w:rsidP="00C12D1B">
            <w:pPr>
              <w:keepNext/>
              <w:keepLines/>
              <w:ind w:left="149"/>
              <w:contextualSpacing/>
              <w:rPr>
                <w:rFonts w:ascii="Times New Roman" w:hAnsi="Times New Roman" w:cs="Times New Roman"/>
                <w:b/>
                <w:color w:val="FF0000"/>
                <w:lang w:val="fr-FR" w:eastAsia="en-GB"/>
              </w:rPr>
            </w:pPr>
            <w:bookmarkStart w:id="29" w:name="_Hlk32496289"/>
            <w:r w:rsidRPr="006E5F10">
              <w:rPr>
                <w:rFonts w:ascii="Times New Roman" w:hAnsi="Times New Roman" w:cs="Times New Roman"/>
                <w:lang w:val="fr-FR" w:eastAsia="en-GB"/>
              </w:rPr>
              <w:t>(</w:t>
            </w:r>
            <w:r w:rsidRPr="006E5F10">
              <w:rPr>
                <w:rFonts w:ascii="Times New Roman" w:hAnsi="Times New Roman" w:cs="Times New Roman"/>
                <w:b/>
                <w:bCs/>
                <w:color w:val="FF0000"/>
                <w:lang w:val="fr-FR" w:eastAsia="en-GB"/>
              </w:rPr>
              <w:t xml:space="preserve">Tina est plus âgée que Sam. Tina a 6 ans et Sam a </w:t>
            </w:r>
            <w:proofErr w:type="gramStart"/>
            <w:r w:rsidRPr="006E5F10">
              <w:rPr>
                <w:rFonts w:ascii="Times New Roman" w:hAnsi="Times New Roman" w:cs="Times New Roman"/>
                <w:b/>
                <w:bCs/>
                <w:color w:val="FF0000"/>
                <w:lang w:val="fr-FR" w:eastAsia="en-GB"/>
              </w:rPr>
              <w:t>5.</w:t>
            </w:r>
            <w:r w:rsidRPr="006E5F10">
              <w:rPr>
                <w:rFonts w:ascii="Times New Roman" w:hAnsi="Times New Roman" w:cs="Times New Roman"/>
                <w:b/>
                <w:lang w:val="fr-FR" w:eastAsia="en-GB"/>
              </w:rPr>
              <w:t>/</w:t>
            </w:r>
            <w:proofErr w:type="gramEnd"/>
          </w:p>
          <w:p w14:paraId="4B1B1820" w14:textId="77777777" w:rsidR="00C12D1B" w:rsidRPr="00B4479E" w:rsidRDefault="00C12D1B" w:rsidP="00C12D1B">
            <w:pPr>
              <w:keepNext/>
              <w:keepLines/>
              <w:ind w:left="149"/>
              <w:contextualSpacing/>
              <w:rPr>
                <w:rFonts w:ascii="Times New Roman" w:hAnsi="Times New Roman" w:cs="Times New Roman"/>
                <w:b/>
                <w:color w:val="FF0000"/>
              </w:rPr>
            </w:pPr>
            <w:r w:rsidRPr="003E2393">
              <w:rPr>
                <w:rFonts w:ascii="Times New Roman" w:hAnsi="Times New Roman" w:cs="Times New Roman"/>
                <w:b/>
                <w:color w:val="FF0000"/>
              </w:rPr>
              <w:t xml:space="preserve">Tina is older than Sam. </w:t>
            </w:r>
            <w:r w:rsidRPr="00B4479E">
              <w:rPr>
                <w:rFonts w:ascii="Times New Roman" w:hAnsi="Times New Roman" w:cs="Times New Roman"/>
                <w:b/>
                <w:color w:val="FF0000"/>
              </w:rPr>
              <w:t xml:space="preserve">Tina is 6 and Sam is </w:t>
            </w:r>
            <w:proofErr w:type="gramStart"/>
            <w:r w:rsidRPr="00B4479E">
              <w:rPr>
                <w:rFonts w:ascii="Times New Roman" w:hAnsi="Times New Roman" w:cs="Times New Roman"/>
                <w:b/>
                <w:color w:val="FF0000"/>
              </w:rPr>
              <w:t>5</w:t>
            </w:r>
            <w:r w:rsidRPr="00B4479E">
              <w:rPr>
                <w:rFonts w:ascii="Times New Roman" w:hAnsi="Times New Roman" w:cs="Times New Roman"/>
                <w:b/>
                <w:color w:val="FF0000"/>
                <w:lang w:eastAsia="en-GB"/>
              </w:rPr>
              <w:t>.</w:t>
            </w:r>
            <w:r w:rsidRPr="00B4479E">
              <w:rPr>
                <w:rFonts w:ascii="Times New Roman" w:hAnsi="Times New Roman" w:cs="Times New Roman"/>
                <w:b/>
                <w:lang w:eastAsia="en-GB"/>
              </w:rPr>
              <w:t>/</w:t>
            </w:r>
            <w:proofErr w:type="gramEnd"/>
          </w:p>
          <w:p w14:paraId="2C623123" w14:textId="697972BE" w:rsidR="006C64BD" w:rsidRPr="00B4479E" w:rsidRDefault="00C12D1B" w:rsidP="00C12D1B">
            <w:pPr>
              <w:keepNext/>
              <w:keepLines/>
              <w:spacing w:after="0"/>
              <w:ind w:left="149"/>
              <w:contextualSpacing/>
              <w:rPr>
                <w:rFonts w:ascii="Times New Roman" w:eastAsia="Times New Roman" w:hAnsi="Times New Roman" w:cs="Times New Roman"/>
                <w:lang w:eastAsia="en-GB"/>
              </w:rPr>
            </w:pPr>
            <w:r w:rsidRPr="00B4479E">
              <w:rPr>
                <w:rFonts w:ascii="Times New Roman" w:hAnsi="Times New Roman" w:cs="Times New Roman"/>
                <w:b/>
                <w:bCs/>
                <w:color w:val="FF0000"/>
                <w:lang w:eastAsia="en-GB"/>
              </w:rPr>
              <w:t xml:space="preserve">  </w:t>
            </w:r>
            <w:r w:rsidRPr="006E5F10">
              <w:rPr>
                <w:rFonts w:ascii="Times New Roman" w:hAnsi="Times New Roman" w:cs="Times New Roman"/>
                <w:b/>
                <w:bCs/>
                <w:color w:val="FF0000"/>
                <w:lang w:val="fr-FR" w:eastAsia="en-GB"/>
              </w:rPr>
              <w:t xml:space="preserve">Tina </w:t>
            </w:r>
            <w:proofErr w:type="gramStart"/>
            <w:r w:rsidRPr="006E5F10">
              <w:rPr>
                <w:rFonts w:ascii="Times New Roman" w:hAnsi="Times New Roman" w:cs="Times New Roman"/>
                <w:b/>
                <w:bCs/>
                <w:color w:val="FF0000"/>
                <w:lang w:val="fr-FR" w:eastAsia="en-GB"/>
              </w:rPr>
              <w:t>es</w:t>
            </w:r>
            <w:proofErr w:type="gramEnd"/>
            <w:r w:rsidRPr="006E5F10">
              <w:rPr>
                <w:rFonts w:ascii="Times New Roman" w:hAnsi="Times New Roman" w:cs="Times New Roman"/>
                <w:b/>
                <w:bCs/>
                <w:color w:val="FF0000"/>
                <w:lang w:val="fr-FR" w:eastAsia="en-GB"/>
              </w:rPr>
              <w:t xml:space="preserve"> </w:t>
            </w:r>
            <w:proofErr w:type="spellStart"/>
            <w:r w:rsidRPr="006E5F10">
              <w:rPr>
                <w:rFonts w:ascii="Times New Roman" w:hAnsi="Times New Roman" w:cs="Times New Roman"/>
                <w:b/>
                <w:bCs/>
                <w:color w:val="FF0000"/>
                <w:lang w:val="fr-FR" w:eastAsia="en-GB"/>
              </w:rPr>
              <w:t>mayor</w:t>
            </w:r>
            <w:proofErr w:type="spellEnd"/>
            <w:r w:rsidRPr="006E5F10">
              <w:rPr>
                <w:rFonts w:ascii="Times New Roman" w:hAnsi="Times New Roman" w:cs="Times New Roman"/>
                <w:b/>
                <w:bCs/>
                <w:color w:val="FF0000"/>
                <w:lang w:val="fr-FR" w:eastAsia="en-GB"/>
              </w:rPr>
              <w:t xml:space="preserve"> que Sam. </w:t>
            </w:r>
            <w:r w:rsidRPr="00B4479E">
              <w:rPr>
                <w:rFonts w:ascii="Times New Roman" w:hAnsi="Times New Roman" w:cs="Times New Roman"/>
                <w:b/>
                <w:bCs/>
                <w:color w:val="FF0000"/>
                <w:lang w:eastAsia="en-GB"/>
              </w:rPr>
              <w:t xml:space="preserve">Tina </w:t>
            </w:r>
            <w:proofErr w:type="spellStart"/>
            <w:r w:rsidRPr="00B4479E">
              <w:rPr>
                <w:rFonts w:ascii="Times New Roman" w:hAnsi="Times New Roman" w:cs="Times New Roman"/>
                <w:b/>
                <w:bCs/>
                <w:color w:val="FF0000"/>
                <w:lang w:eastAsia="en-GB"/>
              </w:rPr>
              <w:t>tiene</w:t>
            </w:r>
            <w:proofErr w:type="spellEnd"/>
            <w:r w:rsidRPr="00B4479E">
              <w:rPr>
                <w:rFonts w:ascii="Times New Roman" w:hAnsi="Times New Roman" w:cs="Times New Roman"/>
                <w:b/>
                <w:bCs/>
                <w:color w:val="FF0000"/>
                <w:lang w:eastAsia="en-GB"/>
              </w:rPr>
              <w:t xml:space="preserve"> 6 </w:t>
            </w:r>
            <w:proofErr w:type="spellStart"/>
            <w:r w:rsidRPr="00B4479E">
              <w:rPr>
                <w:rFonts w:ascii="Times New Roman" w:hAnsi="Times New Roman" w:cs="Times New Roman"/>
                <w:b/>
                <w:bCs/>
                <w:color w:val="FF0000"/>
                <w:lang w:eastAsia="en-GB"/>
              </w:rPr>
              <w:t>años</w:t>
            </w:r>
            <w:proofErr w:type="spellEnd"/>
            <w:r w:rsidRPr="00B4479E">
              <w:rPr>
                <w:rFonts w:ascii="Times New Roman" w:hAnsi="Times New Roman" w:cs="Times New Roman"/>
                <w:b/>
                <w:bCs/>
                <w:color w:val="FF0000"/>
                <w:lang w:eastAsia="en-GB"/>
              </w:rPr>
              <w:t xml:space="preserve"> y Sam </w:t>
            </w:r>
            <w:proofErr w:type="spellStart"/>
            <w:r w:rsidRPr="00B4479E">
              <w:rPr>
                <w:rFonts w:ascii="Times New Roman" w:hAnsi="Times New Roman" w:cs="Times New Roman"/>
                <w:b/>
                <w:bCs/>
                <w:color w:val="FF0000"/>
                <w:lang w:eastAsia="en-GB"/>
              </w:rPr>
              <w:t>tiene</w:t>
            </w:r>
            <w:proofErr w:type="spellEnd"/>
            <w:r w:rsidRPr="00B4479E">
              <w:rPr>
                <w:rFonts w:ascii="Times New Roman" w:hAnsi="Times New Roman" w:cs="Times New Roman"/>
                <w:b/>
                <w:bCs/>
                <w:color w:val="FF0000"/>
                <w:lang w:eastAsia="en-GB"/>
              </w:rPr>
              <w:t xml:space="preserve"> 5.</w:t>
            </w:r>
            <w:r w:rsidRPr="00B4479E">
              <w:rPr>
                <w:rFonts w:ascii="Times New Roman" w:hAnsi="Times New Roman" w:cs="Times New Roman"/>
                <w:lang w:eastAsia="en-GB"/>
              </w:rPr>
              <w:t>)</w:t>
            </w:r>
            <w:bookmarkEnd w:id="29"/>
          </w:p>
        </w:tc>
        <w:tc>
          <w:tcPr>
            <w:tcW w:w="2125" w:type="pct"/>
            <w:shd w:val="clear" w:color="auto" w:fill="auto"/>
          </w:tcPr>
          <w:p w14:paraId="4E03C795" w14:textId="77777777" w:rsidR="006C64BD" w:rsidRPr="00B4479E" w:rsidRDefault="006C64BD" w:rsidP="006C64BD">
            <w:pPr>
              <w:keepNext/>
              <w:keepLines/>
              <w:tabs>
                <w:tab w:val="right" w:leader="dot" w:pos="4568"/>
                <w:tab w:val="right" w:leader="dot" w:pos="6180"/>
              </w:tabs>
              <w:spacing w:after="0"/>
              <w:ind w:left="144" w:hanging="144"/>
              <w:contextualSpacing/>
              <w:rPr>
                <w:rFonts w:ascii="Times New Roman" w:eastAsia="Calibri" w:hAnsi="Times New Roman" w:cs="Times New Roman"/>
                <w:caps/>
                <w:lang w:bidi="en-US"/>
              </w:rPr>
            </w:pPr>
          </w:p>
        </w:tc>
        <w:tc>
          <w:tcPr>
            <w:tcW w:w="689" w:type="pct"/>
            <w:shd w:val="clear" w:color="auto" w:fill="auto"/>
            <w:vAlign w:val="center"/>
          </w:tcPr>
          <w:p w14:paraId="020C7DFE" w14:textId="77777777" w:rsidR="006C64BD" w:rsidRPr="006E5F10" w:rsidRDefault="006C64BD" w:rsidP="006C64BD">
            <w:pPr>
              <w:spacing w:after="0"/>
              <w:contextualSpacing/>
              <w:rPr>
                <w:rFonts w:ascii="Times New Roman" w:hAnsi="Times New Roman" w:cs="Times New Roman"/>
                <w:i/>
                <w:iCs/>
                <w:lang w:val="fr-FR"/>
              </w:rPr>
            </w:pPr>
            <w:r w:rsidRPr="006E5F10">
              <w:rPr>
                <w:rFonts w:ascii="Times New Roman" w:hAnsi="Times New Roman" w:cs="Times New Roman"/>
                <w:i/>
                <w:iCs/>
                <w:lang w:val="fr-FR"/>
              </w:rPr>
              <w:t>FL23</w:t>
            </w:r>
          </w:p>
        </w:tc>
      </w:tr>
      <w:tr w:rsidR="006C64BD" w:rsidRPr="006E5F10" w14:paraId="251ED110" w14:textId="77777777" w:rsidTr="00933094">
        <w:trPr>
          <w:cantSplit/>
          <w:trHeight w:val="567"/>
          <w:jc w:val="center"/>
        </w:trPr>
        <w:tc>
          <w:tcPr>
            <w:tcW w:w="2186" w:type="pct"/>
            <w:shd w:val="clear" w:color="auto" w:fill="auto"/>
            <w:tcMar>
              <w:top w:w="43" w:type="dxa"/>
              <w:left w:w="115" w:type="dxa"/>
              <w:bottom w:w="43" w:type="dxa"/>
              <w:right w:w="115" w:type="dxa"/>
            </w:tcMar>
          </w:tcPr>
          <w:p w14:paraId="7FF1815D" w14:textId="6B438461" w:rsidR="00C12D1B" w:rsidRPr="006E5F10" w:rsidRDefault="006C64BD" w:rsidP="00C12D1B">
            <w:pPr>
              <w:ind w:left="149" w:hanging="149"/>
              <w:contextualSpacing/>
              <w:rPr>
                <w:rFonts w:ascii="Times New Roman" w:hAnsi="Times New Roman" w:cs="Times New Roman"/>
                <w:i/>
                <w:lang w:val="fr-FR"/>
              </w:rPr>
            </w:pPr>
            <w:bookmarkStart w:id="30" w:name="_Hlk32926970"/>
            <w:r w:rsidRPr="006E5F10">
              <w:rPr>
                <w:rFonts w:ascii="Times New Roman" w:eastAsia="Calibri" w:hAnsi="Times New Roman" w:cs="Times New Roman"/>
                <w:b/>
                <w:smallCaps/>
                <w:lang w:val="fr-FR" w:bidi="en-US"/>
              </w:rPr>
              <w:t>FL18A</w:t>
            </w:r>
            <w:r w:rsidRPr="006E5F10">
              <w:rPr>
                <w:rFonts w:ascii="Times New Roman" w:eastAsia="Calibri" w:hAnsi="Times New Roman" w:cs="Times New Roman"/>
                <w:smallCaps/>
                <w:lang w:val="fr-FR" w:bidi="en-US"/>
              </w:rPr>
              <w:t xml:space="preserve">. </w:t>
            </w:r>
            <w:r w:rsidR="00C12D1B" w:rsidRPr="006E5F10">
              <w:rPr>
                <w:rFonts w:ascii="Times New Roman" w:hAnsi="Times New Roman" w:cs="Times New Roman"/>
                <w:i/>
                <w:lang w:val="fr-FR"/>
              </w:rPr>
              <w:t>Tourner la page pour révéler le passage de lecture. Dire :</w:t>
            </w:r>
          </w:p>
          <w:p w14:paraId="504E6D08" w14:textId="6EFCDA06" w:rsidR="006C64BD" w:rsidRPr="006E5F10" w:rsidRDefault="00C12D1B" w:rsidP="00C12D1B">
            <w:pPr>
              <w:keepNext/>
              <w:keepLines/>
              <w:spacing w:after="0"/>
              <w:ind w:left="144" w:hanging="144"/>
              <w:contextualSpacing/>
              <w:rPr>
                <w:rFonts w:ascii="Times New Roman" w:eastAsia="Calibri" w:hAnsi="Times New Roman" w:cs="Times New Roman"/>
                <w:lang w:val="fr-FR" w:bidi="en-US"/>
              </w:rPr>
            </w:pPr>
            <w:r w:rsidRPr="006E5F10">
              <w:rPr>
                <w:rFonts w:ascii="Times New Roman" w:hAnsi="Times New Roman" w:cs="Times New Roman"/>
                <w:lang w:val="fr-FR"/>
              </w:rPr>
              <w:t>Merci. Maintenant, je veux que tu essayes ceci</w:t>
            </w:r>
            <w:r w:rsidR="006C64BD" w:rsidRPr="006E5F10">
              <w:rPr>
                <w:rFonts w:ascii="Times New Roman" w:eastAsia="Times New Roman" w:hAnsi="Times New Roman" w:cs="Times New Roman"/>
                <w:lang w:val="fr-FR"/>
              </w:rPr>
              <w:t>.</w:t>
            </w:r>
            <w:bookmarkEnd w:id="30"/>
          </w:p>
        </w:tc>
        <w:tc>
          <w:tcPr>
            <w:tcW w:w="2125" w:type="pct"/>
            <w:shd w:val="clear" w:color="auto" w:fill="auto"/>
          </w:tcPr>
          <w:p w14:paraId="6BB9AF2F" w14:textId="77777777" w:rsidR="006C64BD" w:rsidRPr="006E5F10" w:rsidRDefault="006C64BD" w:rsidP="006C64BD">
            <w:pPr>
              <w:keepNext/>
              <w:keepLines/>
              <w:tabs>
                <w:tab w:val="right" w:leader="dot" w:pos="4568"/>
                <w:tab w:val="right" w:leader="dot" w:pos="6180"/>
              </w:tabs>
              <w:spacing w:after="0"/>
              <w:ind w:left="144" w:hanging="144"/>
              <w:contextualSpacing/>
              <w:rPr>
                <w:rFonts w:ascii="Times New Roman" w:eastAsia="Calibri" w:hAnsi="Times New Roman" w:cs="Times New Roman"/>
                <w:caps/>
                <w:lang w:val="fr-FR" w:bidi="en-US"/>
              </w:rPr>
            </w:pPr>
          </w:p>
        </w:tc>
        <w:tc>
          <w:tcPr>
            <w:tcW w:w="689" w:type="pct"/>
            <w:shd w:val="clear" w:color="auto" w:fill="auto"/>
            <w:vAlign w:val="center"/>
          </w:tcPr>
          <w:p w14:paraId="4D8291C3" w14:textId="77777777" w:rsidR="006C64BD" w:rsidRPr="006E5F10" w:rsidRDefault="006C64BD" w:rsidP="006C64BD">
            <w:pPr>
              <w:spacing w:after="0"/>
              <w:contextualSpacing/>
              <w:rPr>
                <w:rFonts w:ascii="Times New Roman" w:hAnsi="Times New Roman" w:cs="Times New Roman"/>
                <w:i/>
                <w:iCs/>
                <w:lang w:val="fr-FR"/>
              </w:rPr>
            </w:pPr>
            <w:r w:rsidRPr="006E5F10">
              <w:rPr>
                <w:rFonts w:ascii="Times New Roman" w:hAnsi="Times New Roman" w:cs="Times New Roman"/>
                <w:i/>
                <w:iCs/>
                <w:lang w:val="fr-FR"/>
              </w:rPr>
              <w:t>FL19</w:t>
            </w:r>
          </w:p>
        </w:tc>
      </w:tr>
      <w:tr w:rsidR="006C64BD" w:rsidRPr="00B4479E" w14:paraId="0FC5443A" w14:textId="77777777" w:rsidTr="00933094">
        <w:trPr>
          <w:cantSplit/>
          <w:trHeight w:val="567"/>
          <w:jc w:val="center"/>
        </w:trPr>
        <w:tc>
          <w:tcPr>
            <w:tcW w:w="2186" w:type="pct"/>
            <w:shd w:val="clear" w:color="auto" w:fill="auto"/>
            <w:tcMar>
              <w:top w:w="43" w:type="dxa"/>
              <w:left w:w="115" w:type="dxa"/>
              <w:bottom w:w="43" w:type="dxa"/>
              <w:right w:w="115" w:type="dxa"/>
            </w:tcMar>
          </w:tcPr>
          <w:p w14:paraId="2A4729E1" w14:textId="2361E733" w:rsidR="006C64BD" w:rsidRPr="006E5F10" w:rsidRDefault="006C64BD" w:rsidP="006C64BD">
            <w:pPr>
              <w:spacing w:after="0"/>
              <w:ind w:left="144" w:hanging="144"/>
              <w:contextualSpacing/>
              <w:rPr>
                <w:rFonts w:ascii="Times New Roman" w:eastAsia="Times New Roman" w:hAnsi="Times New Roman" w:cs="Times New Roman"/>
                <w:i/>
                <w:lang w:val="fr-FR" w:eastAsia="en-GB"/>
              </w:rPr>
            </w:pPr>
            <w:r w:rsidRPr="006E5F10">
              <w:rPr>
                <w:rFonts w:ascii="Times New Roman" w:eastAsia="Calibri" w:hAnsi="Times New Roman" w:cs="Times New Roman"/>
                <w:b/>
                <w:lang w:val="fr-FR" w:bidi="en-US"/>
              </w:rPr>
              <w:t>FL18B</w:t>
            </w:r>
            <w:r w:rsidRPr="006E5F10">
              <w:rPr>
                <w:rFonts w:ascii="Times New Roman" w:eastAsia="Calibri" w:hAnsi="Times New Roman" w:cs="Times New Roman"/>
                <w:lang w:val="fr-FR" w:bidi="en-US"/>
              </w:rPr>
              <w:t>.</w:t>
            </w:r>
            <w:r w:rsidRPr="006E5F10">
              <w:rPr>
                <w:rFonts w:ascii="Times New Roman" w:eastAsia="Times New Roman" w:hAnsi="Times New Roman" w:cs="Times New Roman"/>
                <w:i/>
                <w:lang w:val="fr-FR" w:eastAsia="en-GB"/>
              </w:rPr>
              <w:t xml:space="preserve"> </w:t>
            </w:r>
            <w:r w:rsidR="0045044E">
              <w:rPr>
                <w:rFonts w:ascii="Times New Roman" w:hAnsi="Times New Roman" w:cs="Times New Roman"/>
                <w:i/>
                <w:lang w:val="fr-FR" w:eastAsia="en-GB"/>
              </w:rPr>
              <w:t>Donner</w:t>
            </w:r>
            <w:r w:rsidR="00C12D1B" w:rsidRPr="006E5F10">
              <w:rPr>
                <w:rFonts w:ascii="Times New Roman" w:hAnsi="Times New Roman" w:cs="Times New Roman"/>
                <w:i/>
                <w:lang w:val="fr-FR" w:eastAsia="en-GB"/>
              </w:rPr>
              <w:t xml:space="preserve"> à l'enfant le LIVRE DE LECTURE ET DE CALCUL</w:t>
            </w:r>
          </w:p>
          <w:p w14:paraId="071E7921" w14:textId="77777777" w:rsidR="006C64BD" w:rsidRPr="006E5F10" w:rsidRDefault="006C64BD" w:rsidP="006C64BD">
            <w:pPr>
              <w:spacing w:after="0"/>
              <w:ind w:left="144" w:hanging="144"/>
              <w:contextualSpacing/>
              <w:rPr>
                <w:rFonts w:ascii="Times New Roman" w:eastAsia="Times New Roman" w:hAnsi="Times New Roman" w:cs="Times New Roman"/>
                <w:i/>
                <w:lang w:val="fr-FR" w:eastAsia="en-GB"/>
              </w:rPr>
            </w:pPr>
          </w:p>
          <w:p w14:paraId="3719990B" w14:textId="3201A53C" w:rsidR="006C64BD" w:rsidRPr="006E5F10" w:rsidRDefault="0045044E" w:rsidP="006C64BD">
            <w:pPr>
              <w:spacing w:after="0"/>
              <w:ind w:left="144" w:hanging="144"/>
              <w:contextualSpacing/>
              <w:rPr>
                <w:rFonts w:ascii="Times New Roman" w:eastAsia="Times New Roman" w:hAnsi="Times New Roman" w:cs="Times New Roman"/>
                <w:i/>
                <w:lang w:val="fr-FR" w:eastAsia="en-GB"/>
              </w:rPr>
            </w:pPr>
            <w:r>
              <w:rPr>
                <w:rFonts w:ascii="Times New Roman" w:hAnsi="Times New Roman" w:cs="Times New Roman"/>
                <w:i/>
                <w:lang w:val="fr-FR" w:eastAsia="en-GB"/>
              </w:rPr>
              <w:t>Ouvrir</w:t>
            </w:r>
            <w:r w:rsidR="00C12D1B" w:rsidRPr="006E5F10">
              <w:rPr>
                <w:rFonts w:ascii="Times New Roman" w:hAnsi="Times New Roman" w:cs="Times New Roman"/>
                <w:i/>
                <w:lang w:val="fr-FR" w:eastAsia="en-GB"/>
              </w:rPr>
              <w:t xml:space="preserve"> le livre sur la page du passage de lecture.</w:t>
            </w:r>
          </w:p>
        </w:tc>
        <w:tc>
          <w:tcPr>
            <w:tcW w:w="2125" w:type="pct"/>
            <w:shd w:val="clear" w:color="auto" w:fill="auto"/>
          </w:tcPr>
          <w:p w14:paraId="6C10FB5B" w14:textId="77777777" w:rsidR="006C64BD" w:rsidRPr="006E5F10" w:rsidRDefault="006C64BD" w:rsidP="006C64BD">
            <w:pPr>
              <w:keepNext/>
              <w:keepLines/>
              <w:tabs>
                <w:tab w:val="right" w:leader="dot" w:pos="4568"/>
                <w:tab w:val="right" w:leader="dot" w:pos="6180"/>
              </w:tabs>
              <w:spacing w:after="0"/>
              <w:ind w:left="144" w:hanging="144"/>
              <w:contextualSpacing/>
              <w:rPr>
                <w:rFonts w:ascii="Times New Roman" w:eastAsia="Calibri" w:hAnsi="Times New Roman" w:cs="Times New Roman"/>
                <w:caps/>
                <w:lang w:val="fr-FR" w:bidi="en-US"/>
              </w:rPr>
            </w:pPr>
          </w:p>
        </w:tc>
        <w:tc>
          <w:tcPr>
            <w:tcW w:w="689" w:type="pct"/>
            <w:shd w:val="clear" w:color="auto" w:fill="auto"/>
            <w:vAlign w:val="center"/>
          </w:tcPr>
          <w:p w14:paraId="6287D362" w14:textId="77777777" w:rsidR="006C64BD" w:rsidRPr="006E5F10" w:rsidRDefault="006C64BD" w:rsidP="006C64BD">
            <w:pPr>
              <w:keepNext/>
              <w:keepLines/>
              <w:spacing w:after="0"/>
              <w:ind w:left="144" w:hanging="144"/>
              <w:contextualSpacing/>
              <w:rPr>
                <w:rFonts w:ascii="Times New Roman" w:eastAsia="Times New Roman" w:hAnsi="Times New Roman" w:cs="Times New Roman"/>
                <w:i/>
                <w:smallCaps/>
                <w:lang w:val="fr-FR"/>
              </w:rPr>
            </w:pPr>
          </w:p>
        </w:tc>
      </w:tr>
    </w:tbl>
    <w:p w14:paraId="1DD70E95" w14:textId="77777777" w:rsidR="00434704" w:rsidRDefault="00434704" w:rsidP="00434704">
      <w:pPr>
        <w:spacing w:after="120"/>
        <w:rPr>
          <w:lang w:val="fr-FR"/>
        </w:rPr>
      </w:pPr>
    </w:p>
    <w:p w14:paraId="71E94182" w14:textId="77777777" w:rsidR="00615716" w:rsidRPr="006E5F10" w:rsidRDefault="00615716" w:rsidP="00434704">
      <w:pPr>
        <w:spacing w:after="120"/>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17"/>
        <w:gridCol w:w="961"/>
        <w:gridCol w:w="1035"/>
        <w:gridCol w:w="941"/>
        <w:gridCol w:w="1168"/>
        <w:gridCol w:w="993"/>
        <w:gridCol w:w="793"/>
        <w:gridCol w:w="11"/>
        <w:gridCol w:w="966"/>
        <w:gridCol w:w="11"/>
      </w:tblGrid>
      <w:tr w:rsidR="00C12D1B" w:rsidRPr="0045044E" w14:paraId="39088555" w14:textId="77777777" w:rsidTr="0045044E">
        <w:trPr>
          <w:gridAfter w:val="1"/>
          <w:wAfter w:w="6" w:type="pct"/>
          <w:cantSplit/>
          <w:trHeight w:val="98"/>
          <w:jc w:val="center"/>
        </w:trPr>
        <w:tc>
          <w:tcPr>
            <w:tcW w:w="1177" w:type="pct"/>
            <w:vMerge w:val="restart"/>
            <w:tcBorders>
              <w:top w:val="double" w:sz="4" w:space="0" w:color="auto"/>
            </w:tcBorders>
            <w:shd w:val="clear" w:color="auto" w:fill="auto"/>
            <w:tcMar>
              <w:top w:w="43" w:type="dxa"/>
              <w:left w:w="115" w:type="dxa"/>
              <w:bottom w:w="43" w:type="dxa"/>
              <w:right w:w="115" w:type="dxa"/>
            </w:tcMar>
          </w:tcPr>
          <w:p w14:paraId="659497D4" w14:textId="77777777" w:rsidR="00C12D1B" w:rsidRPr="0045044E" w:rsidRDefault="00C12D1B" w:rsidP="00FF3D66">
            <w:pPr>
              <w:pageBreakBefore/>
              <w:ind w:left="135" w:hanging="135"/>
              <w:contextualSpacing/>
              <w:rPr>
                <w:rFonts w:ascii="Times New Roman" w:hAnsi="Times New Roman" w:cs="Times New Roman"/>
                <w:lang w:val="fr-FR"/>
              </w:rPr>
            </w:pPr>
            <w:r w:rsidRPr="0045044E">
              <w:rPr>
                <w:rFonts w:ascii="Times New Roman" w:hAnsi="Times New Roman" w:cs="Times New Roman"/>
                <w:b/>
                <w:lang w:val="fr-FR"/>
              </w:rPr>
              <w:lastRenderedPageBreak/>
              <w:t xml:space="preserve">FL19. </w:t>
            </w:r>
            <w:r w:rsidRPr="0045044E">
              <w:rPr>
                <w:rFonts w:ascii="Times New Roman" w:hAnsi="Times New Roman" w:cs="Times New Roman"/>
                <w:lang w:val="fr-FR"/>
              </w:rPr>
              <w:t>Voici une histoire. Je veux que tu la lises à haute voix le plus attentivement possible.</w:t>
            </w:r>
          </w:p>
          <w:p w14:paraId="10919116" w14:textId="77777777" w:rsidR="00C12D1B" w:rsidRPr="0045044E" w:rsidRDefault="00C12D1B" w:rsidP="00FF3D66">
            <w:pPr>
              <w:pageBreakBefore/>
              <w:ind w:left="135" w:hanging="135"/>
              <w:contextualSpacing/>
              <w:rPr>
                <w:rFonts w:ascii="Times New Roman" w:hAnsi="Times New Roman" w:cs="Times New Roman"/>
                <w:lang w:val="fr-FR"/>
              </w:rPr>
            </w:pPr>
          </w:p>
          <w:p w14:paraId="3B77B024" w14:textId="77777777" w:rsidR="00C12D1B" w:rsidRPr="0045044E" w:rsidRDefault="00C12D1B" w:rsidP="00FF3D66">
            <w:pPr>
              <w:pageBreakBefore/>
              <w:ind w:left="135" w:hanging="135"/>
              <w:contextualSpacing/>
              <w:rPr>
                <w:rFonts w:ascii="Times New Roman" w:hAnsi="Times New Roman" w:cs="Times New Roman"/>
                <w:lang w:val="fr-FR"/>
              </w:rPr>
            </w:pPr>
            <w:r w:rsidRPr="0045044E">
              <w:rPr>
                <w:rFonts w:ascii="Times New Roman" w:hAnsi="Times New Roman" w:cs="Times New Roman"/>
                <w:lang w:val="fr-FR"/>
              </w:rPr>
              <w:t>Tu commenceras ici (</w:t>
            </w:r>
            <w:r w:rsidRPr="0045044E">
              <w:rPr>
                <w:rFonts w:ascii="Times New Roman" w:hAnsi="Times New Roman" w:cs="Times New Roman"/>
                <w:i/>
                <w:lang w:val="fr-FR"/>
              </w:rPr>
              <w:t>montrer le premier mot de la première ligne</w:t>
            </w:r>
            <w:r w:rsidRPr="0045044E">
              <w:rPr>
                <w:rFonts w:ascii="Times New Roman" w:hAnsi="Times New Roman" w:cs="Times New Roman"/>
                <w:lang w:val="fr-FR"/>
              </w:rPr>
              <w:t>) et tu liras ligne par ligne (</w:t>
            </w:r>
            <w:r w:rsidRPr="0045044E">
              <w:rPr>
                <w:rFonts w:ascii="Times New Roman" w:hAnsi="Times New Roman" w:cs="Times New Roman"/>
                <w:i/>
                <w:lang w:val="fr-FR"/>
              </w:rPr>
              <w:t>montrer le sens de lecture de chaque ligne</w:t>
            </w:r>
            <w:r w:rsidRPr="0045044E">
              <w:rPr>
                <w:rFonts w:ascii="Times New Roman" w:hAnsi="Times New Roman" w:cs="Times New Roman"/>
                <w:lang w:val="fr-FR"/>
              </w:rPr>
              <w:t>).</w:t>
            </w:r>
          </w:p>
          <w:p w14:paraId="79AD22ED" w14:textId="77777777" w:rsidR="00C12D1B" w:rsidRPr="0045044E" w:rsidRDefault="00C12D1B" w:rsidP="00FF3D66">
            <w:pPr>
              <w:pageBreakBefore/>
              <w:ind w:left="135" w:hanging="135"/>
              <w:contextualSpacing/>
              <w:rPr>
                <w:rFonts w:ascii="Times New Roman" w:hAnsi="Times New Roman" w:cs="Times New Roman"/>
                <w:lang w:val="fr-FR"/>
              </w:rPr>
            </w:pPr>
          </w:p>
          <w:p w14:paraId="0221D3BD" w14:textId="77777777" w:rsidR="00C12D1B" w:rsidRPr="0045044E" w:rsidRDefault="00C12D1B" w:rsidP="00FF3D66">
            <w:pPr>
              <w:pageBreakBefore/>
              <w:ind w:left="135" w:hanging="135"/>
              <w:contextualSpacing/>
              <w:rPr>
                <w:rFonts w:ascii="Times New Roman" w:hAnsi="Times New Roman" w:cs="Times New Roman"/>
                <w:lang w:val="fr-FR"/>
              </w:rPr>
            </w:pPr>
            <w:r w:rsidRPr="0045044E">
              <w:rPr>
                <w:rFonts w:ascii="Times New Roman" w:hAnsi="Times New Roman" w:cs="Times New Roman"/>
                <w:lang w:val="fr-FR"/>
              </w:rPr>
              <w:t>Lorsque tu auras terminé, je te poserai des questions sur ce que tu as lu.</w:t>
            </w:r>
          </w:p>
          <w:p w14:paraId="66C4B407" w14:textId="77777777" w:rsidR="00C12D1B" w:rsidRPr="0045044E" w:rsidRDefault="00C12D1B" w:rsidP="00FF3D66">
            <w:pPr>
              <w:pageBreakBefore/>
              <w:ind w:left="135" w:hanging="135"/>
              <w:contextualSpacing/>
              <w:rPr>
                <w:rFonts w:ascii="Times New Roman" w:hAnsi="Times New Roman" w:cs="Times New Roman"/>
                <w:lang w:val="fr-FR"/>
              </w:rPr>
            </w:pPr>
          </w:p>
          <w:p w14:paraId="233B5D7E" w14:textId="77777777" w:rsidR="00C12D1B" w:rsidRPr="0045044E" w:rsidRDefault="00C12D1B" w:rsidP="00FF3D66">
            <w:pPr>
              <w:pageBreakBefore/>
              <w:ind w:left="135" w:hanging="135"/>
              <w:contextualSpacing/>
              <w:rPr>
                <w:rFonts w:ascii="Times New Roman" w:hAnsi="Times New Roman" w:cs="Times New Roman"/>
                <w:lang w:val="fr-FR"/>
              </w:rPr>
            </w:pPr>
            <w:r w:rsidRPr="0045044E">
              <w:rPr>
                <w:rFonts w:ascii="Times New Roman" w:hAnsi="Times New Roman" w:cs="Times New Roman"/>
                <w:lang w:val="fr-FR"/>
              </w:rPr>
              <w:t>Si tu tombes sur un mot que tu ne connais pas, passe au mot suivant.</w:t>
            </w:r>
          </w:p>
          <w:p w14:paraId="377E794D" w14:textId="77777777" w:rsidR="00C12D1B" w:rsidRPr="0045044E" w:rsidRDefault="00C12D1B" w:rsidP="00FF3D66">
            <w:pPr>
              <w:pageBreakBefore/>
              <w:ind w:left="135" w:hanging="135"/>
              <w:contextualSpacing/>
              <w:rPr>
                <w:rFonts w:ascii="Times New Roman" w:hAnsi="Times New Roman" w:cs="Times New Roman"/>
                <w:lang w:val="fr-FR"/>
              </w:rPr>
            </w:pPr>
          </w:p>
          <w:p w14:paraId="0A00403D" w14:textId="77777777" w:rsidR="00C12D1B" w:rsidRPr="0045044E" w:rsidRDefault="00C12D1B" w:rsidP="00FF3D66">
            <w:pPr>
              <w:pageBreakBefore/>
              <w:ind w:left="135" w:hanging="135"/>
              <w:contextualSpacing/>
              <w:rPr>
                <w:rFonts w:ascii="Times New Roman" w:hAnsi="Times New Roman" w:cs="Times New Roman"/>
                <w:lang w:val="fr-FR" w:eastAsia="x-none"/>
              </w:rPr>
            </w:pPr>
            <w:r w:rsidRPr="0045044E">
              <w:rPr>
                <w:rFonts w:ascii="Times New Roman" w:hAnsi="Times New Roman" w:cs="Times New Roman"/>
                <w:lang w:val="fr-FR"/>
              </w:rPr>
              <w:t xml:space="preserve">Mets ton doigt sur le premier mot. Prêt ? C’est parti. </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46AD1FA7" w14:textId="77777777" w:rsidR="00C12D1B" w:rsidRPr="0045044E" w:rsidRDefault="00C12D1B" w:rsidP="00FF3D66">
            <w:pPr>
              <w:pageBreakBefore/>
              <w:tabs>
                <w:tab w:val="right" w:leader="dot" w:pos="3941"/>
              </w:tabs>
              <w:ind w:left="144" w:hanging="144"/>
              <w:contextualSpacing/>
              <w:jc w:val="center"/>
              <w:rPr>
                <w:rFonts w:ascii="Times New Roman" w:hAnsi="Times New Roman" w:cs="Times New Roman"/>
                <w:color w:val="FF0000"/>
                <w:lang w:val="fr-FR"/>
              </w:rPr>
            </w:pPr>
            <w:r w:rsidRPr="0045044E">
              <w:rPr>
                <w:rFonts w:ascii="Times New Roman" w:hAnsi="Times New Roman" w:cs="Times New Roman"/>
                <w:color w:val="FF0000"/>
                <w:lang w:val="fr-FR"/>
              </w:rPr>
              <w:t>Moses</w:t>
            </w:r>
          </w:p>
        </w:tc>
        <w:tc>
          <w:tcPr>
            <w:tcW w:w="575" w:type="pct"/>
            <w:tcBorders>
              <w:top w:val="double" w:sz="4" w:space="0" w:color="auto"/>
              <w:bottom w:val="dotted" w:sz="4" w:space="0" w:color="auto"/>
            </w:tcBorders>
            <w:shd w:val="clear" w:color="auto" w:fill="B6DDE8"/>
          </w:tcPr>
          <w:p w14:paraId="7AA42C0C" w14:textId="77777777" w:rsidR="00C12D1B" w:rsidRPr="0045044E" w:rsidRDefault="00C12D1B" w:rsidP="00FF3D66">
            <w:pPr>
              <w:pageBreakBefore/>
              <w:tabs>
                <w:tab w:val="right" w:leader="dot" w:pos="3941"/>
              </w:tabs>
              <w:ind w:left="144" w:hanging="144"/>
              <w:contextualSpacing/>
              <w:jc w:val="center"/>
              <w:rPr>
                <w:rFonts w:ascii="Times New Roman" w:hAnsi="Times New Roman" w:cs="Times New Roman"/>
                <w:color w:val="FF0000"/>
                <w:lang w:val="fr-FR"/>
              </w:rPr>
            </w:pPr>
            <w:proofErr w:type="spellStart"/>
            <w:proofErr w:type="gramStart"/>
            <w:r w:rsidRPr="0045044E">
              <w:rPr>
                <w:rFonts w:ascii="Times New Roman" w:hAnsi="Times New Roman" w:cs="Times New Roman"/>
                <w:color w:val="FF0000"/>
                <w:lang w:val="fr-FR"/>
              </w:rPr>
              <w:t>is</w:t>
            </w:r>
            <w:proofErr w:type="spellEnd"/>
            <w:proofErr w:type="gramEnd"/>
          </w:p>
        </w:tc>
        <w:tc>
          <w:tcPr>
            <w:tcW w:w="523" w:type="pct"/>
            <w:tcBorders>
              <w:top w:val="double" w:sz="4" w:space="0" w:color="auto"/>
              <w:bottom w:val="dotted" w:sz="4" w:space="0" w:color="auto"/>
            </w:tcBorders>
            <w:shd w:val="clear" w:color="auto" w:fill="B6DDE8"/>
          </w:tcPr>
          <w:p w14:paraId="073AB529" w14:textId="77777777" w:rsidR="00C12D1B" w:rsidRPr="0045044E" w:rsidRDefault="00C12D1B" w:rsidP="00FF3D66">
            <w:pPr>
              <w:pageBreakBefore/>
              <w:tabs>
                <w:tab w:val="right" w:leader="dot" w:pos="3941"/>
              </w:tabs>
              <w:ind w:left="144" w:hanging="144"/>
              <w:contextualSpacing/>
              <w:jc w:val="center"/>
              <w:rPr>
                <w:rFonts w:ascii="Times New Roman" w:eastAsia="Calibri" w:hAnsi="Times New Roman" w:cs="Times New Roman"/>
                <w:color w:val="FF0000"/>
                <w:lang w:val="fr-FR" w:bidi="en-US"/>
              </w:rPr>
            </w:pPr>
            <w:proofErr w:type="gramStart"/>
            <w:r w:rsidRPr="0045044E">
              <w:rPr>
                <w:rFonts w:ascii="Times New Roman" w:hAnsi="Times New Roman" w:cs="Times New Roman"/>
                <w:color w:val="FF0000"/>
                <w:lang w:val="fr-FR"/>
              </w:rPr>
              <w:t>in</w:t>
            </w:r>
            <w:proofErr w:type="gramEnd"/>
          </w:p>
        </w:tc>
        <w:tc>
          <w:tcPr>
            <w:tcW w:w="649" w:type="pct"/>
            <w:tcBorders>
              <w:top w:val="double" w:sz="4" w:space="0" w:color="auto"/>
              <w:bottom w:val="dotted" w:sz="4" w:space="0" w:color="auto"/>
            </w:tcBorders>
            <w:shd w:val="clear" w:color="auto" w:fill="B6DDE8"/>
          </w:tcPr>
          <w:p w14:paraId="72448F7A" w14:textId="77777777" w:rsidR="00C12D1B" w:rsidRPr="0045044E" w:rsidRDefault="00C12D1B" w:rsidP="00FF3D66">
            <w:pPr>
              <w:pageBreakBefore/>
              <w:tabs>
                <w:tab w:val="right" w:leader="dot" w:pos="6180"/>
              </w:tabs>
              <w:ind w:left="144" w:hanging="144"/>
              <w:contextualSpacing/>
              <w:jc w:val="center"/>
              <w:rPr>
                <w:rFonts w:ascii="Times New Roman" w:eastAsia="Calibri" w:hAnsi="Times New Roman" w:cs="Times New Roman"/>
                <w:color w:val="FF0000"/>
                <w:lang w:val="fr-FR" w:bidi="en-US"/>
              </w:rPr>
            </w:pPr>
            <w:proofErr w:type="gramStart"/>
            <w:r w:rsidRPr="0045044E">
              <w:rPr>
                <w:rFonts w:ascii="Times New Roman" w:hAnsi="Times New Roman" w:cs="Times New Roman"/>
                <w:color w:val="FF0000"/>
                <w:lang w:val="fr-FR"/>
              </w:rPr>
              <w:t>class</w:t>
            </w:r>
            <w:proofErr w:type="gramEnd"/>
          </w:p>
        </w:tc>
        <w:tc>
          <w:tcPr>
            <w:tcW w:w="552" w:type="pct"/>
            <w:tcBorders>
              <w:top w:val="double" w:sz="4" w:space="0" w:color="auto"/>
              <w:bottom w:val="dotted" w:sz="4" w:space="0" w:color="auto"/>
            </w:tcBorders>
            <w:shd w:val="clear" w:color="auto" w:fill="B6DDE8"/>
          </w:tcPr>
          <w:p w14:paraId="4B413441" w14:textId="77777777" w:rsidR="00C12D1B" w:rsidRPr="0045044E" w:rsidRDefault="00C12D1B" w:rsidP="00FF3D66">
            <w:pPr>
              <w:pageBreakBefore/>
              <w:tabs>
                <w:tab w:val="right" w:leader="dot" w:pos="6180"/>
              </w:tabs>
              <w:ind w:left="144" w:hanging="144"/>
              <w:contextualSpacing/>
              <w:jc w:val="center"/>
              <w:rPr>
                <w:rFonts w:ascii="Times New Roman" w:eastAsia="Calibri" w:hAnsi="Times New Roman" w:cs="Times New Roman"/>
                <w:color w:val="FF0000"/>
                <w:lang w:val="fr-FR" w:bidi="en-US"/>
              </w:rPr>
            </w:pPr>
            <w:proofErr w:type="spellStart"/>
            <w:proofErr w:type="gramStart"/>
            <w:r w:rsidRPr="0045044E">
              <w:rPr>
                <w:rFonts w:ascii="Times New Roman" w:hAnsi="Times New Roman" w:cs="Times New Roman"/>
                <w:color w:val="FF0000"/>
                <w:lang w:val="fr-FR"/>
              </w:rPr>
              <w:t>two</w:t>
            </w:r>
            <w:proofErr w:type="spellEnd"/>
            <w:proofErr w:type="gramEnd"/>
            <w:r w:rsidRPr="0045044E">
              <w:rPr>
                <w:rFonts w:ascii="Times New Roman" w:hAnsi="Times New Roman" w:cs="Times New Roman"/>
                <w:color w:val="FF0000"/>
                <w:lang w:val="fr-FR"/>
              </w:rPr>
              <w:t>.</w:t>
            </w:r>
          </w:p>
        </w:tc>
        <w:tc>
          <w:tcPr>
            <w:tcW w:w="441" w:type="pct"/>
            <w:tcBorders>
              <w:top w:val="double" w:sz="4" w:space="0" w:color="auto"/>
              <w:bottom w:val="dotted" w:sz="4" w:space="0" w:color="auto"/>
            </w:tcBorders>
            <w:shd w:val="clear" w:color="auto" w:fill="B6DDE8"/>
          </w:tcPr>
          <w:p w14:paraId="1F7E820C" w14:textId="77777777" w:rsidR="00C12D1B" w:rsidRPr="0045044E" w:rsidRDefault="00C12D1B" w:rsidP="00FF3D66">
            <w:pPr>
              <w:pageBreakBefore/>
              <w:tabs>
                <w:tab w:val="right" w:leader="dot" w:pos="6180"/>
              </w:tabs>
              <w:ind w:left="144" w:hanging="144"/>
              <w:contextualSpacing/>
              <w:jc w:val="center"/>
              <w:rPr>
                <w:rFonts w:ascii="Times New Roman" w:eastAsia="Calibri" w:hAnsi="Times New Roman" w:cs="Times New Roman"/>
                <w:color w:val="FF0000"/>
                <w:lang w:val="fr-FR" w:bidi="en-US"/>
              </w:rPr>
            </w:pPr>
            <w:r w:rsidRPr="0045044E">
              <w:rPr>
                <w:rFonts w:ascii="Times New Roman" w:hAnsi="Times New Roman" w:cs="Times New Roman"/>
                <w:color w:val="FF0000"/>
                <w:lang w:val="fr-FR"/>
              </w:rPr>
              <w:t>One</w:t>
            </w:r>
          </w:p>
        </w:tc>
        <w:tc>
          <w:tcPr>
            <w:tcW w:w="543" w:type="pct"/>
            <w:gridSpan w:val="2"/>
            <w:tcBorders>
              <w:top w:val="double" w:sz="4" w:space="0" w:color="auto"/>
              <w:bottom w:val="dotted" w:sz="4" w:space="0" w:color="auto"/>
            </w:tcBorders>
            <w:shd w:val="clear" w:color="auto" w:fill="B6DDE8"/>
          </w:tcPr>
          <w:p w14:paraId="534FD76E" w14:textId="77777777" w:rsidR="00C12D1B" w:rsidRPr="0045044E" w:rsidRDefault="00C12D1B" w:rsidP="00FF3D66">
            <w:pPr>
              <w:pageBreakBefore/>
              <w:tabs>
                <w:tab w:val="right" w:leader="dot" w:pos="3941"/>
              </w:tabs>
              <w:ind w:left="144" w:hanging="144"/>
              <w:contextualSpacing/>
              <w:jc w:val="center"/>
              <w:rPr>
                <w:rFonts w:ascii="Times New Roman" w:eastAsia="Calibri" w:hAnsi="Times New Roman" w:cs="Times New Roman"/>
                <w:color w:val="FF0000"/>
                <w:lang w:val="fr-FR" w:bidi="en-US"/>
              </w:rPr>
            </w:pPr>
            <w:proofErr w:type="spellStart"/>
            <w:proofErr w:type="gramStart"/>
            <w:r w:rsidRPr="0045044E">
              <w:rPr>
                <w:rFonts w:ascii="Times New Roman" w:hAnsi="Times New Roman" w:cs="Times New Roman"/>
                <w:color w:val="FF0000"/>
                <w:lang w:val="fr-FR"/>
              </w:rPr>
              <w:t>day</w:t>
            </w:r>
            <w:proofErr w:type="spellEnd"/>
            <w:proofErr w:type="gramEnd"/>
            <w:r w:rsidRPr="0045044E">
              <w:rPr>
                <w:rFonts w:ascii="Times New Roman" w:hAnsi="Times New Roman" w:cs="Times New Roman"/>
                <w:color w:val="FF0000"/>
                <w:lang w:val="fr-FR"/>
              </w:rPr>
              <w:t>,</w:t>
            </w:r>
          </w:p>
        </w:tc>
      </w:tr>
      <w:tr w:rsidR="00C12D1B" w:rsidRPr="0045044E" w14:paraId="0306FB0A"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16EFD6B6"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A0CCCE0"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Madani</w:t>
            </w:r>
          </w:p>
        </w:tc>
        <w:tc>
          <w:tcPr>
            <w:tcW w:w="575" w:type="pct"/>
            <w:tcBorders>
              <w:top w:val="dotted" w:sz="4" w:space="0" w:color="auto"/>
              <w:bottom w:val="dotted" w:sz="4" w:space="0" w:color="auto"/>
            </w:tcBorders>
            <w:shd w:val="clear" w:color="auto" w:fill="B6DDE8"/>
          </w:tcPr>
          <w:p w14:paraId="281C6F2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est</w:t>
            </w:r>
            <w:proofErr w:type="gramEnd"/>
          </w:p>
        </w:tc>
        <w:tc>
          <w:tcPr>
            <w:tcW w:w="523" w:type="pct"/>
            <w:tcBorders>
              <w:top w:val="dotted" w:sz="4" w:space="0" w:color="auto"/>
              <w:bottom w:val="dotted" w:sz="4" w:space="0" w:color="auto"/>
            </w:tcBorders>
            <w:shd w:val="clear" w:color="auto" w:fill="B6DDE8"/>
          </w:tcPr>
          <w:p w14:paraId="65E1642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en</w:t>
            </w:r>
            <w:proofErr w:type="gramEnd"/>
          </w:p>
        </w:tc>
        <w:tc>
          <w:tcPr>
            <w:tcW w:w="649" w:type="pct"/>
            <w:tcBorders>
              <w:top w:val="dotted" w:sz="4" w:space="0" w:color="auto"/>
              <w:bottom w:val="dotted" w:sz="4" w:space="0" w:color="auto"/>
            </w:tcBorders>
            <w:shd w:val="clear" w:color="auto" w:fill="B6DDE8"/>
          </w:tcPr>
          <w:p w14:paraId="12CC8B2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deuxième</w:t>
            </w:r>
            <w:proofErr w:type="gramEnd"/>
          </w:p>
        </w:tc>
        <w:tc>
          <w:tcPr>
            <w:tcW w:w="552" w:type="pct"/>
            <w:tcBorders>
              <w:top w:val="dotted" w:sz="4" w:space="0" w:color="auto"/>
              <w:bottom w:val="dotted" w:sz="4" w:space="0" w:color="auto"/>
            </w:tcBorders>
            <w:shd w:val="clear" w:color="auto" w:fill="B6DDE8"/>
          </w:tcPr>
          <w:p w14:paraId="4C034696"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année</w:t>
            </w:r>
            <w:proofErr w:type="gramEnd"/>
            <w:r w:rsidRPr="0045044E">
              <w:rPr>
                <w:color w:val="FF0000"/>
                <w:lang w:val="fr-FR"/>
              </w:rPr>
              <w:t>.</w:t>
            </w:r>
          </w:p>
        </w:tc>
        <w:tc>
          <w:tcPr>
            <w:tcW w:w="441" w:type="pct"/>
            <w:tcBorders>
              <w:top w:val="dotted" w:sz="4" w:space="0" w:color="auto"/>
              <w:bottom w:val="dotted" w:sz="4" w:space="0" w:color="auto"/>
            </w:tcBorders>
            <w:shd w:val="clear" w:color="auto" w:fill="B6DDE8"/>
          </w:tcPr>
          <w:p w14:paraId="34B7C627"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Un</w:t>
            </w:r>
          </w:p>
        </w:tc>
        <w:tc>
          <w:tcPr>
            <w:tcW w:w="543" w:type="pct"/>
            <w:gridSpan w:val="2"/>
            <w:tcBorders>
              <w:top w:val="dotted" w:sz="4" w:space="0" w:color="auto"/>
              <w:bottom w:val="dotted" w:sz="4" w:space="0" w:color="auto"/>
            </w:tcBorders>
            <w:shd w:val="clear" w:color="auto" w:fill="B6DDE8"/>
          </w:tcPr>
          <w:p w14:paraId="0939A1F5"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jour</w:t>
            </w:r>
            <w:proofErr w:type="gramEnd"/>
            <w:r w:rsidRPr="0045044E">
              <w:rPr>
                <w:color w:val="FF0000"/>
                <w:lang w:val="fr-FR"/>
              </w:rPr>
              <w:t>,</w:t>
            </w:r>
          </w:p>
        </w:tc>
      </w:tr>
      <w:tr w:rsidR="00C12D1B" w:rsidRPr="0045044E" w14:paraId="5C714B3C"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3DD9699A"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8B510EA"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 xml:space="preserve">Moisés </w:t>
            </w:r>
          </w:p>
        </w:tc>
        <w:tc>
          <w:tcPr>
            <w:tcW w:w="575" w:type="pct"/>
            <w:tcBorders>
              <w:top w:val="dotted" w:sz="4" w:space="0" w:color="auto"/>
              <w:bottom w:val="dotted" w:sz="4" w:space="0" w:color="auto"/>
            </w:tcBorders>
            <w:shd w:val="clear" w:color="auto" w:fill="B6DDE8"/>
          </w:tcPr>
          <w:p w14:paraId="3556B4EE"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está</w:t>
            </w:r>
            <w:proofErr w:type="spellEnd"/>
            <w:proofErr w:type="gramEnd"/>
          </w:p>
        </w:tc>
        <w:tc>
          <w:tcPr>
            <w:tcW w:w="523" w:type="pct"/>
            <w:tcBorders>
              <w:top w:val="dotted" w:sz="4" w:space="0" w:color="auto"/>
              <w:bottom w:val="dotted" w:sz="4" w:space="0" w:color="auto"/>
            </w:tcBorders>
            <w:shd w:val="clear" w:color="auto" w:fill="B6DDE8"/>
          </w:tcPr>
          <w:p w14:paraId="5A67D2B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en</w:t>
            </w:r>
            <w:proofErr w:type="gramEnd"/>
          </w:p>
        </w:tc>
        <w:tc>
          <w:tcPr>
            <w:tcW w:w="649" w:type="pct"/>
            <w:tcBorders>
              <w:top w:val="dotted" w:sz="4" w:space="0" w:color="auto"/>
              <w:bottom w:val="dotted" w:sz="4" w:space="0" w:color="auto"/>
            </w:tcBorders>
            <w:shd w:val="clear" w:color="auto" w:fill="B6DDE8"/>
          </w:tcPr>
          <w:p w14:paraId="5C0BC8E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segundo</w:t>
            </w:r>
            <w:proofErr w:type="spellEnd"/>
            <w:proofErr w:type="gramEnd"/>
          </w:p>
        </w:tc>
        <w:tc>
          <w:tcPr>
            <w:tcW w:w="552" w:type="pct"/>
            <w:tcBorders>
              <w:top w:val="dotted" w:sz="4" w:space="0" w:color="auto"/>
              <w:bottom w:val="dotted" w:sz="4" w:space="0" w:color="auto"/>
            </w:tcBorders>
            <w:shd w:val="clear" w:color="auto" w:fill="B6DDE8"/>
          </w:tcPr>
          <w:p w14:paraId="4B26A9D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año</w:t>
            </w:r>
            <w:proofErr w:type="spellEnd"/>
            <w:proofErr w:type="gramEnd"/>
            <w:r w:rsidRPr="0045044E">
              <w:rPr>
                <w:color w:val="FF0000"/>
                <w:lang w:val="fr-FR"/>
              </w:rPr>
              <w:t>.</w:t>
            </w:r>
          </w:p>
        </w:tc>
        <w:tc>
          <w:tcPr>
            <w:tcW w:w="441" w:type="pct"/>
            <w:tcBorders>
              <w:top w:val="dotted" w:sz="4" w:space="0" w:color="auto"/>
              <w:bottom w:val="dotted" w:sz="4" w:space="0" w:color="auto"/>
            </w:tcBorders>
            <w:shd w:val="clear" w:color="auto" w:fill="B6DDE8"/>
          </w:tcPr>
          <w:p w14:paraId="254DB2B6"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Un</w:t>
            </w:r>
          </w:p>
        </w:tc>
        <w:tc>
          <w:tcPr>
            <w:tcW w:w="543" w:type="pct"/>
            <w:gridSpan w:val="2"/>
            <w:tcBorders>
              <w:top w:val="dotted" w:sz="4" w:space="0" w:color="auto"/>
              <w:bottom w:val="dotted" w:sz="4" w:space="0" w:color="auto"/>
            </w:tcBorders>
            <w:shd w:val="clear" w:color="auto" w:fill="B6DDE8"/>
          </w:tcPr>
          <w:p w14:paraId="30CDA64B"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día</w:t>
            </w:r>
            <w:proofErr w:type="spellEnd"/>
            <w:proofErr w:type="gramEnd"/>
            <w:r w:rsidRPr="0045044E">
              <w:rPr>
                <w:color w:val="FF0000"/>
                <w:lang w:val="fr-FR"/>
              </w:rPr>
              <w:t>,</w:t>
            </w:r>
          </w:p>
        </w:tc>
      </w:tr>
      <w:tr w:rsidR="00C12D1B" w:rsidRPr="0045044E" w14:paraId="142196FB"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01601B49"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F0374D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w:t>
            </w:r>
          </w:p>
        </w:tc>
        <w:tc>
          <w:tcPr>
            <w:tcW w:w="575" w:type="pct"/>
            <w:tcBorders>
              <w:top w:val="dotted" w:sz="4" w:space="0" w:color="auto"/>
              <w:bottom w:val="single" w:sz="4" w:space="0" w:color="auto"/>
            </w:tcBorders>
            <w:shd w:val="clear" w:color="auto" w:fill="auto"/>
            <w:vAlign w:val="center"/>
          </w:tcPr>
          <w:p w14:paraId="22A74F1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w:t>
            </w:r>
          </w:p>
        </w:tc>
        <w:tc>
          <w:tcPr>
            <w:tcW w:w="523" w:type="pct"/>
            <w:tcBorders>
              <w:top w:val="dotted" w:sz="4" w:space="0" w:color="auto"/>
              <w:bottom w:val="single" w:sz="4" w:space="0" w:color="auto"/>
            </w:tcBorders>
            <w:shd w:val="clear" w:color="auto" w:fill="auto"/>
            <w:vAlign w:val="center"/>
          </w:tcPr>
          <w:p w14:paraId="07917CD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w:t>
            </w:r>
          </w:p>
        </w:tc>
        <w:tc>
          <w:tcPr>
            <w:tcW w:w="649" w:type="pct"/>
            <w:tcBorders>
              <w:top w:val="dotted" w:sz="4" w:space="0" w:color="auto"/>
              <w:bottom w:val="single" w:sz="4" w:space="0" w:color="auto"/>
            </w:tcBorders>
            <w:shd w:val="clear" w:color="auto" w:fill="auto"/>
            <w:vAlign w:val="center"/>
          </w:tcPr>
          <w:p w14:paraId="736E53D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w:t>
            </w:r>
          </w:p>
        </w:tc>
        <w:tc>
          <w:tcPr>
            <w:tcW w:w="552" w:type="pct"/>
            <w:tcBorders>
              <w:top w:val="dotted" w:sz="4" w:space="0" w:color="auto"/>
              <w:bottom w:val="single" w:sz="4" w:space="0" w:color="auto"/>
            </w:tcBorders>
            <w:shd w:val="clear" w:color="auto" w:fill="auto"/>
            <w:vAlign w:val="center"/>
          </w:tcPr>
          <w:p w14:paraId="6A941B60"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w:t>
            </w:r>
          </w:p>
        </w:tc>
        <w:tc>
          <w:tcPr>
            <w:tcW w:w="441" w:type="pct"/>
            <w:tcBorders>
              <w:top w:val="dotted" w:sz="4" w:space="0" w:color="auto"/>
              <w:bottom w:val="single" w:sz="4" w:space="0" w:color="auto"/>
            </w:tcBorders>
            <w:shd w:val="clear" w:color="auto" w:fill="auto"/>
            <w:vAlign w:val="center"/>
          </w:tcPr>
          <w:p w14:paraId="4EEB26D6"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6</w:t>
            </w:r>
          </w:p>
        </w:tc>
        <w:tc>
          <w:tcPr>
            <w:tcW w:w="543" w:type="pct"/>
            <w:gridSpan w:val="2"/>
            <w:tcBorders>
              <w:top w:val="dotted" w:sz="4" w:space="0" w:color="auto"/>
              <w:bottom w:val="single" w:sz="4" w:space="0" w:color="auto"/>
            </w:tcBorders>
            <w:shd w:val="clear" w:color="auto" w:fill="auto"/>
            <w:vAlign w:val="center"/>
          </w:tcPr>
          <w:p w14:paraId="2E3DCE56"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7</w:t>
            </w:r>
          </w:p>
        </w:tc>
      </w:tr>
      <w:tr w:rsidR="00C12D1B" w:rsidRPr="0045044E" w14:paraId="092426A8" w14:textId="77777777" w:rsidTr="0045044E">
        <w:trPr>
          <w:gridAfter w:val="1"/>
          <w:wAfter w:w="6" w:type="pct"/>
          <w:cantSplit/>
          <w:trHeight w:val="230"/>
          <w:jc w:val="center"/>
        </w:trPr>
        <w:tc>
          <w:tcPr>
            <w:tcW w:w="1177" w:type="pct"/>
            <w:vMerge/>
            <w:shd w:val="clear" w:color="auto" w:fill="auto"/>
            <w:tcMar>
              <w:top w:w="43" w:type="dxa"/>
              <w:left w:w="115" w:type="dxa"/>
              <w:bottom w:w="43" w:type="dxa"/>
              <w:right w:w="115" w:type="dxa"/>
            </w:tcMar>
          </w:tcPr>
          <w:p w14:paraId="67A9D793"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9C00BAC"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Moses</w:t>
            </w:r>
          </w:p>
        </w:tc>
        <w:tc>
          <w:tcPr>
            <w:tcW w:w="575" w:type="pct"/>
            <w:tcBorders>
              <w:top w:val="single" w:sz="4" w:space="0" w:color="auto"/>
              <w:bottom w:val="dotted" w:sz="4" w:space="0" w:color="auto"/>
            </w:tcBorders>
            <w:shd w:val="clear" w:color="auto" w:fill="B6DDE8"/>
          </w:tcPr>
          <w:p w14:paraId="578CCD8E"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was</w:t>
            </w:r>
            <w:proofErr w:type="spellEnd"/>
            <w:proofErr w:type="gramEnd"/>
          </w:p>
        </w:tc>
        <w:tc>
          <w:tcPr>
            <w:tcW w:w="523" w:type="pct"/>
            <w:tcBorders>
              <w:top w:val="single" w:sz="4" w:space="0" w:color="auto"/>
              <w:bottom w:val="dotted" w:sz="4" w:space="0" w:color="auto"/>
            </w:tcBorders>
            <w:shd w:val="clear" w:color="auto" w:fill="B6DDE8"/>
          </w:tcPr>
          <w:p w14:paraId="4FB69508"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going</w:t>
            </w:r>
            <w:proofErr w:type="spellEnd"/>
            <w:proofErr w:type="gramEnd"/>
          </w:p>
        </w:tc>
        <w:tc>
          <w:tcPr>
            <w:tcW w:w="649" w:type="pct"/>
            <w:tcBorders>
              <w:top w:val="single" w:sz="4" w:space="0" w:color="auto"/>
              <w:bottom w:val="dotted" w:sz="4" w:space="0" w:color="auto"/>
            </w:tcBorders>
            <w:shd w:val="clear" w:color="auto" w:fill="B6DDE8"/>
          </w:tcPr>
          <w:p w14:paraId="2A802295"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home</w:t>
            </w:r>
            <w:proofErr w:type="gramEnd"/>
          </w:p>
        </w:tc>
        <w:tc>
          <w:tcPr>
            <w:tcW w:w="552" w:type="pct"/>
            <w:tcBorders>
              <w:top w:val="single" w:sz="4" w:space="0" w:color="auto"/>
              <w:bottom w:val="dotted" w:sz="4" w:space="0" w:color="auto"/>
            </w:tcBorders>
            <w:shd w:val="clear" w:color="auto" w:fill="B6DDE8"/>
          </w:tcPr>
          <w:p w14:paraId="10BB7D55"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from</w:t>
            </w:r>
            <w:proofErr w:type="spellEnd"/>
            <w:proofErr w:type="gramEnd"/>
          </w:p>
        </w:tc>
        <w:tc>
          <w:tcPr>
            <w:tcW w:w="441" w:type="pct"/>
            <w:tcBorders>
              <w:top w:val="single" w:sz="4" w:space="0" w:color="auto"/>
              <w:bottom w:val="dotted" w:sz="4" w:space="0" w:color="auto"/>
            </w:tcBorders>
            <w:shd w:val="clear" w:color="auto" w:fill="B6DDE8"/>
          </w:tcPr>
          <w:p w14:paraId="03C3D922"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school</w:t>
            </w:r>
            <w:proofErr w:type="spellEnd"/>
            <w:proofErr w:type="gramEnd"/>
            <w:r w:rsidRPr="0045044E">
              <w:rPr>
                <w:color w:val="FF0000"/>
                <w:lang w:val="fr-FR"/>
              </w:rPr>
              <w:t>.</w:t>
            </w:r>
          </w:p>
        </w:tc>
        <w:tc>
          <w:tcPr>
            <w:tcW w:w="543" w:type="pct"/>
            <w:gridSpan w:val="2"/>
            <w:tcBorders>
              <w:top w:val="single" w:sz="4" w:space="0" w:color="auto"/>
              <w:bottom w:val="dotted" w:sz="4" w:space="0" w:color="auto"/>
            </w:tcBorders>
            <w:shd w:val="clear" w:color="auto" w:fill="B6DDE8"/>
          </w:tcPr>
          <w:p w14:paraId="0B6DAA1F"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He</w:t>
            </w:r>
          </w:p>
        </w:tc>
      </w:tr>
      <w:tr w:rsidR="00C12D1B" w:rsidRPr="0045044E" w14:paraId="23029A8E" w14:textId="77777777" w:rsidTr="0045044E">
        <w:trPr>
          <w:gridAfter w:val="1"/>
          <w:wAfter w:w="6" w:type="pct"/>
          <w:cantSplit/>
          <w:trHeight w:val="230"/>
          <w:jc w:val="center"/>
        </w:trPr>
        <w:tc>
          <w:tcPr>
            <w:tcW w:w="1177" w:type="pct"/>
            <w:vMerge/>
            <w:shd w:val="clear" w:color="auto" w:fill="auto"/>
            <w:tcMar>
              <w:top w:w="43" w:type="dxa"/>
              <w:left w:w="115" w:type="dxa"/>
              <w:bottom w:w="43" w:type="dxa"/>
              <w:right w:w="115" w:type="dxa"/>
            </w:tcMar>
          </w:tcPr>
          <w:p w14:paraId="4AEBA1C5"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CA9D8E2"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Madani</w:t>
            </w:r>
          </w:p>
        </w:tc>
        <w:tc>
          <w:tcPr>
            <w:tcW w:w="575" w:type="pct"/>
            <w:tcBorders>
              <w:top w:val="dotted" w:sz="4" w:space="0" w:color="auto"/>
              <w:bottom w:val="dotted" w:sz="4" w:space="0" w:color="auto"/>
            </w:tcBorders>
            <w:shd w:val="clear" w:color="auto" w:fill="B6DDE8"/>
          </w:tcPr>
          <w:p w14:paraId="2AF23988"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allait</w:t>
            </w:r>
            <w:proofErr w:type="gramEnd"/>
          </w:p>
        </w:tc>
        <w:tc>
          <w:tcPr>
            <w:tcW w:w="523" w:type="pct"/>
            <w:tcBorders>
              <w:top w:val="dotted" w:sz="4" w:space="0" w:color="auto"/>
              <w:bottom w:val="dotted" w:sz="4" w:space="0" w:color="auto"/>
            </w:tcBorders>
            <w:shd w:val="clear" w:color="auto" w:fill="B6DDE8"/>
          </w:tcPr>
          <w:p w14:paraId="2995F1A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de</w:t>
            </w:r>
            <w:proofErr w:type="gramEnd"/>
          </w:p>
        </w:tc>
        <w:tc>
          <w:tcPr>
            <w:tcW w:w="649" w:type="pct"/>
            <w:tcBorders>
              <w:top w:val="dotted" w:sz="4" w:space="0" w:color="auto"/>
              <w:bottom w:val="dotted" w:sz="4" w:space="0" w:color="auto"/>
            </w:tcBorders>
            <w:shd w:val="clear" w:color="auto" w:fill="B6DDE8"/>
          </w:tcPr>
          <w:p w14:paraId="78651019"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l’école</w:t>
            </w:r>
            <w:proofErr w:type="gramEnd"/>
          </w:p>
        </w:tc>
        <w:tc>
          <w:tcPr>
            <w:tcW w:w="552" w:type="pct"/>
            <w:tcBorders>
              <w:top w:val="dotted" w:sz="4" w:space="0" w:color="auto"/>
              <w:bottom w:val="dotted" w:sz="4" w:space="0" w:color="auto"/>
            </w:tcBorders>
            <w:shd w:val="clear" w:color="auto" w:fill="B6DDE8"/>
          </w:tcPr>
          <w:p w14:paraId="58278D43"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vers</w:t>
            </w:r>
            <w:proofErr w:type="gramEnd"/>
          </w:p>
        </w:tc>
        <w:tc>
          <w:tcPr>
            <w:tcW w:w="441" w:type="pct"/>
            <w:tcBorders>
              <w:top w:val="dotted" w:sz="4" w:space="0" w:color="auto"/>
              <w:bottom w:val="dotted" w:sz="4" w:space="0" w:color="auto"/>
            </w:tcBorders>
            <w:shd w:val="clear" w:color="auto" w:fill="B6DDE8"/>
          </w:tcPr>
          <w:p w14:paraId="006318B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la</w:t>
            </w:r>
            <w:proofErr w:type="gramEnd"/>
          </w:p>
        </w:tc>
        <w:tc>
          <w:tcPr>
            <w:tcW w:w="543" w:type="pct"/>
            <w:gridSpan w:val="2"/>
            <w:tcBorders>
              <w:top w:val="dotted" w:sz="4" w:space="0" w:color="auto"/>
              <w:bottom w:val="dotted" w:sz="4" w:space="0" w:color="auto"/>
            </w:tcBorders>
            <w:shd w:val="clear" w:color="auto" w:fill="B6DDE8"/>
          </w:tcPr>
          <w:p w14:paraId="74B6C724"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maison</w:t>
            </w:r>
            <w:proofErr w:type="gramEnd"/>
            <w:r w:rsidRPr="0045044E">
              <w:rPr>
                <w:color w:val="FF0000"/>
                <w:lang w:val="fr-FR"/>
              </w:rPr>
              <w:t>.</w:t>
            </w:r>
          </w:p>
        </w:tc>
      </w:tr>
      <w:tr w:rsidR="00C12D1B" w:rsidRPr="0045044E" w14:paraId="6F3CC517" w14:textId="77777777" w:rsidTr="0045044E">
        <w:trPr>
          <w:gridAfter w:val="1"/>
          <w:wAfter w:w="6" w:type="pct"/>
          <w:cantSplit/>
          <w:trHeight w:val="230"/>
          <w:jc w:val="center"/>
        </w:trPr>
        <w:tc>
          <w:tcPr>
            <w:tcW w:w="1177" w:type="pct"/>
            <w:vMerge/>
            <w:shd w:val="clear" w:color="auto" w:fill="auto"/>
            <w:tcMar>
              <w:top w:w="43" w:type="dxa"/>
              <w:left w:w="115" w:type="dxa"/>
              <w:bottom w:w="43" w:type="dxa"/>
              <w:right w:w="115" w:type="dxa"/>
            </w:tcMar>
          </w:tcPr>
          <w:p w14:paraId="35EFFFCB"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334F027"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iba</w:t>
            </w:r>
            <w:proofErr w:type="spellEnd"/>
            <w:proofErr w:type="gramEnd"/>
          </w:p>
        </w:tc>
        <w:tc>
          <w:tcPr>
            <w:tcW w:w="575" w:type="pct"/>
            <w:tcBorders>
              <w:top w:val="dotted" w:sz="4" w:space="0" w:color="auto"/>
              <w:bottom w:val="dotted" w:sz="4" w:space="0" w:color="auto"/>
            </w:tcBorders>
            <w:shd w:val="clear" w:color="auto" w:fill="B6DDE8"/>
          </w:tcPr>
          <w:p w14:paraId="30EDE71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a</w:t>
            </w:r>
            <w:proofErr w:type="gramEnd"/>
          </w:p>
        </w:tc>
        <w:tc>
          <w:tcPr>
            <w:tcW w:w="523" w:type="pct"/>
            <w:tcBorders>
              <w:top w:val="dotted" w:sz="4" w:space="0" w:color="auto"/>
              <w:bottom w:val="dotted" w:sz="4" w:space="0" w:color="auto"/>
            </w:tcBorders>
            <w:shd w:val="clear" w:color="auto" w:fill="B6DDE8"/>
          </w:tcPr>
          <w:p w14:paraId="31C7AF9B"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casa</w:t>
            </w:r>
            <w:proofErr w:type="gramEnd"/>
          </w:p>
        </w:tc>
        <w:tc>
          <w:tcPr>
            <w:tcW w:w="649" w:type="pct"/>
            <w:tcBorders>
              <w:top w:val="dotted" w:sz="4" w:space="0" w:color="auto"/>
              <w:bottom w:val="dotted" w:sz="4" w:space="0" w:color="auto"/>
            </w:tcBorders>
            <w:shd w:val="clear" w:color="auto" w:fill="B6DDE8"/>
          </w:tcPr>
          <w:p w14:paraId="54A89B0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desde</w:t>
            </w:r>
            <w:proofErr w:type="spellEnd"/>
            <w:proofErr w:type="gramEnd"/>
          </w:p>
        </w:tc>
        <w:tc>
          <w:tcPr>
            <w:tcW w:w="552" w:type="pct"/>
            <w:tcBorders>
              <w:top w:val="dotted" w:sz="4" w:space="0" w:color="auto"/>
              <w:bottom w:val="dotted" w:sz="4" w:space="0" w:color="auto"/>
            </w:tcBorders>
            <w:shd w:val="clear" w:color="auto" w:fill="B6DDE8"/>
          </w:tcPr>
          <w:p w14:paraId="634F836D"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la</w:t>
            </w:r>
            <w:proofErr w:type="gramEnd"/>
          </w:p>
        </w:tc>
        <w:tc>
          <w:tcPr>
            <w:tcW w:w="441" w:type="pct"/>
            <w:tcBorders>
              <w:top w:val="dotted" w:sz="4" w:space="0" w:color="auto"/>
              <w:bottom w:val="dotted" w:sz="4" w:space="0" w:color="auto"/>
            </w:tcBorders>
            <w:shd w:val="clear" w:color="auto" w:fill="B6DDE8"/>
          </w:tcPr>
          <w:p w14:paraId="7C71D56B"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escuela</w:t>
            </w:r>
            <w:proofErr w:type="spellEnd"/>
            <w:proofErr w:type="gramEnd"/>
            <w:r w:rsidRPr="0045044E">
              <w:rPr>
                <w:color w:val="FF0000"/>
                <w:lang w:val="fr-FR"/>
              </w:rPr>
              <w:t>.</w:t>
            </w:r>
          </w:p>
        </w:tc>
        <w:tc>
          <w:tcPr>
            <w:tcW w:w="543" w:type="pct"/>
            <w:gridSpan w:val="2"/>
            <w:tcBorders>
              <w:top w:val="dotted" w:sz="4" w:space="0" w:color="auto"/>
              <w:bottom w:val="dotted" w:sz="4" w:space="0" w:color="auto"/>
            </w:tcBorders>
            <w:shd w:val="clear" w:color="auto" w:fill="B6DDE8"/>
          </w:tcPr>
          <w:p w14:paraId="36156E7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r w:rsidRPr="0045044E">
              <w:rPr>
                <w:color w:val="FF0000"/>
                <w:lang w:val="fr-FR"/>
              </w:rPr>
              <w:t>Vió</w:t>
            </w:r>
            <w:proofErr w:type="spellEnd"/>
          </w:p>
        </w:tc>
      </w:tr>
      <w:tr w:rsidR="00C12D1B" w:rsidRPr="0045044E" w14:paraId="56104BDD"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09620416"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04375D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8</w:t>
            </w:r>
          </w:p>
        </w:tc>
        <w:tc>
          <w:tcPr>
            <w:tcW w:w="575" w:type="pct"/>
            <w:tcBorders>
              <w:top w:val="dotted" w:sz="4" w:space="0" w:color="auto"/>
              <w:bottom w:val="single" w:sz="4" w:space="0" w:color="auto"/>
            </w:tcBorders>
            <w:shd w:val="clear" w:color="auto" w:fill="auto"/>
            <w:vAlign w:val="center"/>
          </w:tcPr>
          <w:p w14:paraId="070D9022"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9</w:t>
            </w:r>
          </w:p>
        </w:tc>
        <w:tc>
          <w:tcPr>
            <w:tcW w:w="523" w:type="pct"/>
            <w:tcBorders>
              <w:top w:val="dotted" w:sz="4" w:space="0" w:color="auto"/>
              <w:bottom w:val="single" w:sz="4" w:space="0" w:color="auto"/>
            </w:tcBorders>
            <w:shd w:val="clear" w:color="auto" w:fill="auto"/>
            <w:vAlign w:val="center"/>
          </w:tcPr>
          <w:p w14:paraId="2E5F0A98"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10</w:t>
            </w:r>
          </w:p>
        </w:tc>
        <w:tc>
          <w:tcPr>
            <w:tcW w:w="649" w:type="pct"/>
            <w:tcBorders>
              <w:top w:val="dotted" w:sz="4" w:space="0" w:color="auto"/>
              <w:bottom w:val="single" w:sz="4" w:space="0" w:color="auto"/>
            </w:tcBorders>
            <w:shd w:val="clear" w:color="auto" w:fill="auto"/>
            <w:vAlign w:val="center"/>
          </w:tcPr>
          <w:p w14:paraId="0F264370"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11</w:t>
            </w:r>
          </w:p>
        </w:tc>
        <w:tc>
          <w:tcPr>
            <w:tcW w:w="552" w:type="pct"/>
            <w:tcBorders>
              <w:top w:val="dotted" w:sz="4" w:space="0" w:color="auto"/>
              <w:bottom w:val="single" w:sz="4" w:space="0" w:color="auto"/>
            </w:tcBorders>
            <w:shd w:val="clear" w:color="auto" w:fill="auto"/>
            <w:vAlign w:val="center"/>
          </w:tcPr>
          <w:p w14:paraId="49F5C779"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12</w:t>
            </w:r>
          </w:p>
        </w:tc>
        <w:tc>
          <w:tcPr>
            <w:tcW w:w="441" w:type="pct"/>
            <w:tcBorders>
              <w:top w:val="dotted" w:sz="4" w:space="0" w:color="auto"/>
              <w:bottom w:val="single" w:sz="4" w:space="0" w:color="auto"/>
            </w:tcBorders>
            <w:shd w:val="clear" w:color="auto" w:fill="auto"/>
            <w:vAlign w:val="center"/>
          </w:tcPr>
          <w:p w14:paraId="74F2581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13</w:t>
            </w:r>
          </w:p>
        </w:tc>
        <w:tc>
          <w:tcPr>
            <w:tcW w:w="543" w:type="pct"/>
            <w:gridSpan w:val="2"/>
            <w:tcBorders>
              <w:top w:val="dotted" w:sz="4" w:space="0" w:color="auto"/>
              <w:bottom w:val="single" w:sz="4" w:space="0" w:color="auto"/>
            </w:tcBorders>
            <w:shd w:val="clear" w:color="auto" w:fill="auto"/>
            <w:vAlign w:val="center"/>
          </w:tcPr>
          <w:p w14:paraId="102AD3E9"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14</w:t>
            </w:r>
          </w:p>
        </w:tc>
      </w:tr>
      <w:tr w:rsidR="00C12D1B" w:rsidRPr="0045044E" w14:paraId="2EF55F9A"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4A3B3C4B"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D84EF5F"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saw</w:t>
            </w:r>
            <w:proofErr w:type="spellEnd"/>
            <w:proofErr w:type="gramEnd"/>
          </w:p>
        </w:tc>
        <w:tc>
          <w:tcPr>
            <w:tcW w:w="575" w:type="pct"/>
            <w:tcBorders>
              <w:top w:val="single" w:sz="4" w:space="0" w:color="auto"/>
              <w:bottom w:val="dotted" w:sz="4" w:space="0" w:color="auto"/>
            </w:tcBorders>
            <w:shd w:val="clear" w:color="auto" w:fill="B6DDE8"/>
          </w:tcPr>
          <w:p w14:paraId="4FDFFF74"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some</w:t>
            </w:r>
            <w:proofErr w:type="spellEnd"/>
            <w:proofErr w:type="gramEnd"/>
          </w:p>
        </w:tc>
        <w:tc>
          <w:tcPr>
            <w:tcW w:w="523" w:type="pct"/>
            <w:tcBorders>
              <w:top w:val="single" w:sz="4" w:space="0" w:color="auto"/>
              <w:bottom w:val="dotted" w:sz="4" w:space="0" w:color="auto"/>
            </w:tcBorders>
            <w:shd w:val="clear" w:color="auto" w:fill="B6DDE8"/>
          </w:tcPr>
          <w:p w14:paraId="5F57ED37"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rFonts w:eastAsia="Calibri"/>
                <w:color w:val="FF0000"/>
                <w:lang w:val="fr-FR" w:bidi="en-US"/>
              </w:rPr>
              <w:t>red</w:t>
            </w:r>
            <w:proofErr w:type="spellEnd"/>
            <w:proofErr w:type="gramEnd"/>
          </w:p>
        </w:tc>
        <w:tc>
          <w:tcPr>
            <w:tcW w:w="649" w:type="pct"/>
            <w:tcBorders>
              <w:top w:val="single" w:sz="4" w:space="0" w:color="auto"/>
              <w:bottom w:val="dotted" w:sz="4" w:space="0" w:color="auto"/>
            </w:tcBorders>
            <w:shd w:val="clear" w:color="auto" w:fill="B6DDE8"/>
          </w:tcPr>
          <w:p w14:paraId="4B343C48"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flowers</w:t>
            </w:r>
            <w:proofErr w:type="spellEnd"/>
            <w:proofErr w:type="gramEnd"/>
          </w:p>
        </w:tc>
        <w:tc>
          <w:tcPr>
            <w:tcW w:w="552" w:type="pct"/>
            <w:tcBorders>
              <w:top w:val="single" w:sz="4" w:space="0" w:color="auto"/>
              <w:bottom w:val="dotted" w:sz="4" w:space="0" w:color="auto"/>
            </w:tcBorders>
            <w:shd w:val="clear" w:color="auto" w:fill="B6DDE8"/>
          </w:tcPr>
          <w:p w14:paraId="2DF9862D"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rFonts w:eastAsia="Calibri"/>
                <w:color w:val="FF0000"/>
                <w:lang w:val="fr-FR" w:bidi="en-US"/>
              </w:rPr>
              <w:t>on</w:t>
            </w:r>
            <w:proofErr w:type="gramEnd"/>
          </w:p>
        </w:tc>
        <w:tc>
          <w:tcPr>
            <w:tcW w:w="441" w:type="pct"/>
            <w:tcBorders>
              <w:top w:val="single" w:sz="4" w:space="0" w:color="auto"/>
              <w:bottom w:val="dotted" w:sz="4" w:space="0" w:color="auto"/>
            </w:tcBorders>
            <w:shd w:val="clear" w:color="auto" w:fill="B6DDE8"/>
          </w:tcPr>
          <w:p w14:paraId="589D3507"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the</w:t>
            </w:r>
            <w:proofErr w:type="gramEnd"/>
          </w:p>
        </w:tc>
        <w:tc>
          <w:tcPr>
            <w:tcW w:w="543" w:type="pct"/>
            <w:gridSpan w:val="2"/>
            <w:tcBorders>
              <w:top w:val="single" w:sz="4" w:space="0" w:color="auto"/>
              <w:bottom w:val="dotted" w:sz="4" w:space="0" w:color="auto"/>
            </w:tcBorders>
            <w:shd w:val="clear" w:color="auto" w:fill="B6DDE8"/>
          </w:tcPr>
          <w:p w14:paraId="22082EBA"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way</w:t>
            </w:r>
            <w:proofErr w:type="spellEnd"/>
            <w:proofErr w:type="gramEnd"/>
            <w:r w:rsidRPr="0045044E">
              <w:rPr>
                <w:color w:val="FF0000"/>
                <w:lang w:val="fr-FR"/>
              </w:rPr>
              <w:t>.</w:t>
            </w:r>
          </w:p>
        </w:tc>
      </w:tr>
      <w:tr w:rsidR="00C12D1B" w:rsidRPr="0045044E" w14:paraId="01358AA3" w14:textId="77777777" w:rsidTr="0045044E">
        <w:trPr>
          <w:gridAfter w:val="1"/>
          <w:wAfter w:w="6" w:type="pct"/>
          <w:cantSplit/>
          <w:trHeight w:val="64"/>
          <w:jc w:val="center"/>
        </w:trPr>
        <w:tc>
          <w:tcPr>
            <w:tcW w:w="1177" w:type="pct"/>
            <w:vMerge/>
            <w:shd w:val="clear" w:color="auto" w:fill="auto"/>
            <w:tcMar>
              <w:top w:w="43" w:type="dxa"/>
              <w:left w:w="115" w:type="dxa"/>
              <w:bottom w:w="43" w:type="dxa"/>
              <w:right w:w="115" w:type="dxa"/>
            </w:tcMar>
          </w:tcPr>
          <w:p w14:paraId="16615C1B"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0174463"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rFonts w:eastAsia="Calibri"/>
                <w:color w:val="FF0000"/>
                <w:lang w:val="fr-FR" w:bidi="en-US"/>
              </w:rPr>
              <w:t>Il</w:t>
            </w:r>
          </w:p>
        </w:tc>
        <w:tc>
          <w:tcPr>
            <w:tcW w:w="575" w:type="pct"/>
            <w:tcBorders>
              <w:top w:val="dotted" w:sz="4" w:space="0" w:color="auto"/>
              <w:bottom w:val="dotted" w:sz="4" w:space="0" w:color="auto"/>
            </w:tcBorders>
            <w:shd w:val="clear" w:color="auto" w:fill="B6DDE8"/>
          </w:tcPr>
          <w:p w14:paraId="07A755D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a</w:t>
            </w:r>
            <w:proofErr w:type="gramEnd"/>
          </w:p>
        </w:tc>
        <w:tc>
          <w:tcPr>
            <w:tcW w:w="523" w:type="pct"/>
            <w:tcBorders>
              <w:top w:val="dotted" w:sz="4" w:space="0" w:color="auto"/>
              <w:bottom w:val="dotted" w:sz="4" w:space="0" w:color="auto"/>
            </w:tcBorders>
            <w:shd w:val="clear" w:color="auto" w:fill="B6DDE8"/>
          </w:tcPr>
          <w:p w14:paraId="3995FF90"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vu</w:t>
            </w:r>
            <w:proofErr w:type="gramEnd"/>
          </w:p>
        </w:tc>
        <w:tc>
          <w:tcPr>
            <w:tcW w:w="649" w:type="pct"/>
            <w:tcBorders>
              <w:top w:val="dotted" w:sz="4" w:space="0" w:color="auto"/>
              <w:bottom w:val="dotted" w:sz="4" w:space="0" w:color="auto"/>
            </w:tcBorders>
            <w:shd w:val="clear" w:color="auto" w:fill="B6DDE8"/>
          </w:tcPr>
          <w:p w14:paraId="4A7A0FF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des</w:t>
            </w:r>
            <w:proofErr w:type="gramEnd"/>
          </w:p>
        </w:tc>
        <w:tc>
          <w:tcPr>
            <w:tcW w:w="552" w:type="pct"/>
            <w:tcBorders>
              <w:top w:val="dotted" w:sz="4" w:space="0" w:color="auto"/>
              <w:bottom w:val="dotted" w:sz="4" w:space="0" w:color="auto"/>
            </w:tcBorders>
            <w:shd w:val="clear" w:color="auto" w:fill="B6DDE8"/>
          </w:tcPr>
          <w:p w14:paraId="47C2D8E9"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fleurs</w:t>
            </w:r>
            <w:proofErr w:type="gramEnd"/>
            <w:r w:rsidRPr="0045044E">
              <w:rPr>
                <w:color w:val="FF0000"/>
                <w:lang w:val="fr-FR"/>
              </w:rPr>
              <w:t xml:space="preserve"> </w:t>
            </w:r>
          </w:p>
        </w:tc>
        <w:tc>
          <w:tcPr>
            <w:tcW w:w="441" w:type="pct"/>
            <w:tcBorders>
              <w:top w:val="dotted" w:sz="4" w:space="0" w:color="auto"/>
              <w:bottom w:val="dotted" w:sz="4" w:space="0" w:color="auto"/>
            </w:tcBorders>
            <w:shd w:val="clear" w:color="auto" w:fill="B6DDE8"/>
          </w:tcPr>
          <w:p w14:paraId="1908313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rouges</w:t>
            </w:r>
            <w:proofErr w:type="gramEnd"/>
          </w:p>
        </w:tc>
        <w:tc>
          <w:tcPr>
            <w:tcW w:w="543" w:type="pct"/>
            <w:gridSpan w:val="2"/>
            <w:tcBorders>
              <w:top w:val="dotted" w:sz="4" w:space="0" w:color="auto"/>
              <w:bottom w:val="dotted" w:sz="4" w:space="0" w:color="auto"/>
            </w:tcBorders>
            <w:shd w:val="clear" w:color="auto" w:fill="B6DDE8"/>
          </w:tcPr>
          <w:p w14:paraId="6A56061E"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sur</w:t>
            </w:r>
            <w:proofErr w:type="gramEnd"/>
          </w:p>
        </w:tc>
      </w:tr>
      <w:tr w:rsidR="00C12D1B" w:rsidRPr="0045044E" w14:paraId="17551AF0"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7E144B9B"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BA56295"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unas</w:t>
            </w:r>
            <w:proofErr w:type="spellEnd"/>
            <w:proofErr w:type="gramEnd"/>
          </w:p>
        </w:tc>
        <w:tc>
          <w:tcPr>
            <w:tcW w:w="575" w:type="pct"/>
            <w:tcBorders>
              <w:top w:val="dotted" w:sz="4" w:space="0" w:color="auto"/>
              <w:bottom w:val="dotted" w:sz="4" w:space="0" w:color="auto"/>
            </w:tcBorders>
            <w:shd w:val="clear" w:color="auto" w:fill="B6DDE8"/>
          </w:tcPr>
          <w:p w14:paraId="42C3DB73"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flores</w:t>
            </w:r>
            <w:proofErr w:type="gramEnd"/>
          </w:p>
        </w:tc>
        <w:tc>
          <w:tcPr>
            <w:tcW w:w="523" w:type="pct"/>
            <w:tcBorders>
              <w:top w:val="dotted" w:sz="4" w:space="0" w:color="auto"/>
              <w:bottom w:val="dotted" w:sz="4" w:space="0" w:color="auto"/>
            </w:tcBorders>
            <w:shd w:val="clear" w:color="auto" w:fill="B6DDE8"/>
          </w:tcPr>
          <w:p w14:paraId="6EC6A537"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rojas</w:t>
            </w:r>
            <w:proofErr w:type="spellEnd"/>
            <w:proofErr w:type="gramEnd"/>
          </w:p>
        </w:tc>
        <w:tc>
          <w:tcPr>
            <w:tcW w:w="649" w:type="pct"/>
            <w:tcBorders>
              <w:top w:val="dotted" w:sz="4" w:space="0" w:color="auto"/>
              <w:bottom w:val="dotted" w:sz="4" w:space="0" w:color="auto"/>
            </w:tcBorders>
            <w:shd w:val="clear" w:color="auto" w:fill="B6DDE8"/>
          </w:tcPr>
          <w:p w14:paraId="55BD1209"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en</w:t>
            </w:r>
            <w:proofErr w:type="gramEnd"/>
          </w:p>
        </w:tc>
        <w:tc>
          <w:tcPr>
            <w:tcW w:w="552" w:type="pct"/>
            <w:tcBorders>
              <w:top w:val="dotted" w:sz="4" w:space="0" w:color="auto"/>
              <w:bottom w:val="dotted" w:sz="4" w:space="0" w:color="auto"/>
            </w:tcBorders>
            <w:shd w:val="clear" w:color="auto" w:fill="B6DDE8"/>
          </w:tcPr>
          <w:p w14:paraId="5169C23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el</w:t>
            </w:r>
            <w:proofErr w:type="gramEnd"/>
          </w:p>
        </w:tc>
        <w:tc>
          <w:tcPr>
            <w:tcW w:w="441" w:type="pct"/>
            <w:tcBorders>
              <w:top w:val="dotted" w:sz="4" w:space="0" w:color="auto"/>
              <w:bottom w:val="dotted" w:sz="4" w:space="0" w:color="auto"/>
            </w:tcBorders>
            <w:shd w:val="clear" w:color="auto" w:fill="B6DDE8"/>
          </w:tcPr>
          <w:p w14:paraId="614C240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camino</w:t>
            </w:r>
            <w:proofErr w:type="spellEnd"/>
            <w:proofErr w:type="gramEnd"/>
            <w:r w:rsidRPr="0045044E">
              <w:rPr>
                <w:color w:val="FF0000"/>
                <w:lang w:val="fr-FR"/>
              </w:rPr>
              <w:t>.</w:t>
            </w:r>
          </w:p>
        </w:tc>
        <w:tc>
          <w:tcPr>
            <w:tcW w:w="543" w:type="pct"/>
            <w:gridSpan w:val="2"/>
            <w:tcBorders>
              <w:top w:val="dotted" w:sz="4" w:space="0" w:color="auto"/>
              <w:bottom w:val="dotted" w:sz="4" w:space="0" w:color="auto"/>
            </w:tcBorders>
            <w:shd w:val="clear" w:color="auto" w:fill="B6DDE8"/>
          </w:tcPr>
          <w:p w14:paraId="410FD46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r w:rsidRPr="0045044E">
              <w:rPr>
                <w:color w:val="FF0000"/>
                <w:lang w:val="fr-FR"/>
              </w:rPr>
              <w:t>Estaban</w:t>
            </w:r>
            <w:proofErr w:type="spellEnd"/>
          </w:p>
        </w:tc>
      </w:tr>
      <w:tr w:rsidR="00C12D1B" w:rsidRPr="0045044E" w14:paraId="71E0768E"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36F72BA6"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5D91"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15</w:t>
            </w:r>
          </w:p>
        </w:tc>
        <w:tc>
          <w:tcPr>
            <w:tcW w:w="575" w:type="pct"/>
            <w:tcBorders>
              <w:top w:val="dotted" w:sz="4" w:space="0" w:color="auto"/>
              <w:bottom w:val="single" w:sz="4" w:space="0" w:color="auto"/>
            </w:tcBorders>
            <w:shd w:val="clear" w:color="auto" w:fill="auto"/>
            <w:vAlign w:val="center"/>
          </w:tcPr>
          <w:p w14:paraId="49DC4A7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16</w:t>
            </w:r>
          </w:p>
        </w:tc>
        <w:tc>
          <w:tcPr>
            <w:tcW w:w="523" w:type="pct"/>
            <w:tcBorders>
              <w:top w:val="dotted" w:sz="4" w:space="0" w:color="auto"/>
              <w:bottom w:val="single" w:sz="4" w:space="0" w:color="auto"/>
            </w:tcBorders>
            <w:shd w:val="clear" w:color="auto" w:fill="auto"/>
            <w:vAlign w:val="center"/>
          </w:tcPr>
          <w:p w14:paraId="2322437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17</w:t>
            </w:r>
          </w:p>
        </w:tc>
        <w:tc>
          <w:tcPr>
            <w:tcW w:w="649" w:type="pct"/>
            <w:tcBorders>
              <w:top w:val="dotted" w:sz="4" w:space="0" w:color="auto"/>
              <w:bottom w:val="single" w:sz="4" w:space="0" w:color="auto"/>
            </w:tcBorders>
            <w:shd w:val="clear" w:color="auto" w:fill="auto"/>
            <w:vAlign w:val="center"/>
          </w:tcPr>
          <w:p w14:paraId="74835D48"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18</w:t>
            </w:r>
          </w:p>
        </w:tc>
        <w:tc>
          <w:tcPr>
            <w:tcW w:w="552" w:type="pct"/>
            <w:tcBorders>
              <w:top w:val="dotted" w:sz="4" w:space="0" w:color="auto"/>
              <w:bottom w:val="single" w:sz="4" w:space="0" w:color="auto"/>
            </w:tcBorders>
            <w:shd w:val="clear" w:color="auto" w:fill="auto"/>
            <w:vAlign w:val="center"/>
          </w:tcPr>
          <w:p w14:paraId="6E9E9BA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19</w:t>
            </w:r>
          </w:p>
        </w:tc>
        <w:tc>
          <w:tcPr>
            <w:tcW w:w="441" w:type="pct"/>
            <w:tcBorders>
              <w:top w:val="dotted" w:sz="4" w:space="0" w:color="auto"/>
              <w:bottom w:val="single" w:sz="4" w:space="0" w:color="auto"/>
            </w:tcBorders>
            <w:shd w:val="clear" w:color="auto" w:fill="auto"/>
            <w:vAlign w:val="center"/>
          </w:tcPr>
          <w:p w14:paraId="55C713E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20</w:t>
            </w:r>
          </w:p>
        </w:tc>
        <w:tc>
          <w:tcPr>
            <w:tcW w:w="543" w:type="pct"/>
            <w:gridSpan w:val="2"/>
            <w:tcBorders>
              <w:top w:val="dotted" w:sz="4" w:space="0" w:color="auto"/>
              <w:bottom w:val="single" w:sz="4" w:space="0" w:color="auto"/>
            </w:tcBorders>
            <w:shd w:val="clear" w:color="auto" w:fill="auto"/>
            <w:vAlign w:val="center"/>
          </w:tcPr>
          <w:p w14:paraId="5152D5C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21</w:t>
            </w:r>
          </w:p>
        </w:tc>
      </w:tr>
      <w:tr w:rsidR="00C12D1B" w:rsidRPr="0045044E" w14:paraId="32F80C82"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4B310D10"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3CEF2CF"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The</w:t>
            </w:r>
          </w:p>
        </w:tc>
        <w:tc>
          <w:tcPr>
            <w:tcW w:w="575" w:type="pct"/>
            <w:tcBorders>
              <w:top w:val="single" w:sz="4" w:space="0" w:color="auto"/>
              <w:bottom w:val="dotted" w:sz="4" w:space="0" w:color="auto"/>
            </w:tcBorders>
            <w:shd w:val="clear" w:color="auto" w:fill="B6DDE8"/>
          </w:tcPr>
          <w:p w14:paraId="2545BA6E"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flowers</w:t>
            </w:r>
            <w:proofErr w:type="spellEnd"/>
            <w:proofErr w:type="gramEnd"/>
          </w:p>
        </w:tc>
        <w:tc>
          <w:tcPr>
            <w:tcW w:w="523" w:type="pct"/>
            <w:tcBorders>
              <w:top w:val="single" w:sz="4" w:space="0" w:color="auto"/>
              <w:bottom w:val="dotted" w:sz="4" w:space="0" w:color="auto"/>
            </w:tcBorders>
            <w:shd w:val="clear" w:color="auto" w:fill="B6DDE8"/>
          </w:tcPr>
          <w:p w14:paraId="7F0DCF85"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were</w:t>
            </w:r>
            <w:proofErr w:type="spellEnd"/>
            <w:proofErr w:type="gramEnd"/>
          </w:p>
        </w:tc>
        <w:tc>
          <w:tcPr>
            <w:tcW w:w="649" w:type="pct"/>
            <w:tcBorders>
              <w:top w:val="single" w:sz="4" w:space="0" w:color="auto"/>
              <w:bottom w:val="dotted" w:sz="4" w:space="0" w:color="auto"/>
            </w:tcBorders>
            <w:shd w:val="clear" w:color="auto" w:fill="B6DDE8"/>
          </w:tcPr>
          <w:p w14:paraId="4FDF1F0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rFonts w:eastAsia="Calibri"/>
                <w:color w:val="FF0000"/>
                <w:lang w:val="fr-FR" w:bidi="en-US"/>
              </w:rPr>
              <w:t>near</w:t>
            </w:r>
            <w:proofErr w:type="spellEnd"/>
            <w:proofErr w:type="gramEnd"/>
          </w:p>
        </w:tc>
        <w:tc>
          <w:tcPr>
            <w:tcW w:w="552" w:type="pct"/>
            <w:tcBorders>
              <w:top w:val="single" w:sz="4" w:space="0" w:color="auto"/>
              <w:bottom w:val="dotted" w:sz="4" w:space="0" w:color="auto"/>
            </w:tcBorders>
            <w:shd w:val="clear" w:color="auto" w:fill="B6DDE8"/>
          </w:tcPr>
          <w:p w14:paraId="3DB6E168"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a</w:t>
            </w:r>
            <w:proofErr w:type="gramEnd"/>
          </w:p>
        </w:tc>
        <w:tc>
          <w:tcPr>
            <w:tcW w:w="441" w:type="pct"/>
            <w:tcBorders>
              <w:top w:val="single" w:sz="4" w:space="0" w:color="auto"/>
              <w:bottom w:val="dotted" w:sz="4" w:space="0" w:color="auto"/>
            </w:tcBorders>
            <w:shd w:val="clear" w:color="auto" w:fill="B6DDE8"/>
          </w:tcPr>
          <w:p w14:paraId="2BF228A7"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tomato</w:t>
            </w:r>
            <w:proofErr w:type="spellEnd"/>
            <w:proofErr w:type="gramEnd"/>
          </w:p>
        </w:tc>
        <w:tc>
          <w:tcPr>
            <w:tcW w:w="543" w:type="pct"/>
            <w:gridSpan w:val="2"/>
            <w:tcBorders>
              <w:top w:val="single" w:sz="4" w:space="0" w:color="auto"/>
              <w:bottom w:val="dotted" w:sz="4" w:space="0" w:color="auto"/>
            </w:tcBorders>
            <w:shd w:val="clear" w:color="auto" w:fill="B6DDE8"/>
          </w:tcPr>
          <w:p w14:paraId="040E484B"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farm</w:t>
            </w:r>
            <w:proofErr w:type="spellEnd"/>
            <w:proofErr w:type="gramEnd"/>
            <w:r w:rsidRPr="0045044E">
              <w:rPr>
                <w:color w:val="FF0000"/>
                <w:lang w:val="fr-FR"/>
              </w:rPr>
              <w:t>.</w:t>
            </w:r>
          </w:p>
        </w:tc>
      </w:tr>
      <w:tr w:rsidR="00C12D1B" w:rsidRPr="0045044E" w14:paraId="4CD98DD3"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7104B7F5"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D121EF3"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le</w:t>
            </w:r>
            <w:proofErr w:type="gramEnd"/>
          </w:p>
        </w:tc>
        <w:tc>
          <w:tcPr>
            <w:tcW w:w="575" w:type="pct"/>
            <w:tcBorders>
              <w:top w:val="dotted" w:sz="4" w:space="0" w:color="auto"/>
              <w:bottom w:val="dotted" w:sz="4" w:space="0" w:color="auto"/>
            </w:tcBorders>
            <w:shd w:val="clear" w:color="auto" w:fill="B6DDE8"/>
          </w:tcPr>
          <w:p w14:paraId="1B3A2E51"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chemin</w:t>
            </w:r>
            <w:proofErr w:type="gramEnd"/>
            <w:r w:rsidRPr="0045044E">
              <w:rPr>
                <w:color w:val="FF0000"/>
                <w:lang w:val="fr-FR"/>
              </w:rPr>
              <w:t>.</w:t>
            </w:r>
          </w:p>
        </w:tc>
        <w:tc>
          <w:tcPr>
            <w:tcW w:w="523" w:type="pct"/>
            <w:tcBorders>
              <w:top w:val="dotted" w:sz="4" w:space="0" w:color="auto"/>
              <w:bottom w:val="dotted" w:sz="4" w:space="0" w:color="auto"/>
            </w:tcBorders>
            <w:shd w:val="clear" w:color="auto" w:fill="B6DDE8"/>
          </w:tcPr>
          <w:p w14:paraId="220F8B55"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 xml:space="preserve">Les  </w:t>
            </w:r>
          </w:p>
        </w:tc>
        <w:tc>
          <w:tcPr>
            <w:tcW w:w="649" w:type="pct"/>
            <w:tcBorders>
              <w:top w:val="dotted" w:sz="4" w:space="0" w:color="auto"/>
              <w:bottom w:val="dotted" w:sz="4" w:space="0" w:color="auto"/>
            </w:tcBorders>
            <w:shd w:val="clear" w:color="auto" w:fill="B6DDE8"/>
          </w:tcPr>
          <w:p w14:paraId="4960EE4E"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fleurs</w:t>
            </w:r>
            <w:proofErr w:type="gramEnd"/>
          </w:p>
        </w:tc>
        <w:tc>
          <w:tcPr>
            <w:tcW w:w="552" w:type="pct"/>
            <w:tcBorders>
              <w:top w:val="dotted" w:sz="4" w:space="0" w:color="auto"/>
              <w:bottom w:val="dotted" w:sz="4" w:space="0" w:color="auto"/>
            </w:tcBorders>
            <w:shd w:val="clear" w:color="auto" w:fill="B6DDE8"/>
          </w:tcPr>
          <w:p w14:paraId="26A3098B"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rouges</w:t>
            </w:r>
            <w:proofErr w:type="gramEnd"/>
          </w:p>
        </w:tc>
        <w:tc>
          <w:tcPr>
            <w:tcW w:w="441" w:type="pct"/>
            <w:tcBorders>
              <w:top w:val="dotted" w:sz="4" w:space="0" w:color="auto"/>
              <w:bottom w:val="dotted" w:sz="4" w:space="0" w:color="auto"/>
            </w:tcBorders>
            <w:shd w:val="clear" w:color="auto" w:fill="B6DDE8"/>
          </w:tcPr>
          <w:p w14:paraId="57B1DFD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étaient</w:t>
            </w:r>
            <w:proofErr w:type="gramEnd"/>
          </w:p>
        </w:tc>
        <w:tc>
          <w:tcPr>
            <w:tcW w:w="543" w:type="pct"/>
            <w:gridSpan w:val="2"/>
            <w:tcBorders>
              <w:top w:val="dotted" w:sz="4" w:space="0" w:color="auto"/>
              <w:bottom w:val="dotted" w:sz="4" w:space="0" w:color="auto"/>
            </w:tcBorders>
            <w:shd w:val="clear" w:color="auto" w:fill="B6DDE8"/>
          </w:tcPr>
          <w:p w14:paraId="5DE59D8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près</w:t>
            </w:r>
            <w:proofErr w:type="gramEnd"/>
          </w:p>
        </w:tc>
      </w:tr>
      <w:tr w:rsidR="00C12D1B" w:rsidRPr="0045044E" w14:paraId="6D752187" w14:textId="77777777" w:rsidTr="0045044E">
        <w:trPr>
          <w:gridAfter w:val="1"/>
          <w:wAfter w:w="6" w:type="pct"/>
          <w:cantSplit/>
          <w:trHeight w:val="64"/>
          <w:jc w:val="center"/>
        </w:trPr>
        <w:tc>
          <w:tcPr>
            <w:tcW w:w="1177" w:type="pct"/>
            <w:vMerge/>
            <w:shd w:val="clear" w:color="auto" w:fill="auto"/>
            <w:tcMar>
              <w:top w:w="43" w:type="dxa"/>
              <w:left w:w="115" w:type="dxa"/>
              <w:bottom w:w="43" w:type="dxa"/>
              <w:right w:w="115" w:type="dxa"/>
            </w:tcMar>
          </w:tcPr>
          <w:p w14:paraId="5122B78F"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BE8D5F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cerca</w:t>
            </w:r>
            <w:proofErr w:type="spellEnd"/>
            <w:proofErr w:type="gramEnd"/>
          </w:p>
        </w:tc>
        <w:tc>
          <w:tcPr>
            <w:tcW w:w="575" w:type="pct"/>
            <w:tcBorders>
              <w:top w:val="dotted" w:sz="4" w:space="0" w:color="auto"/>
              <w:bottom w:val="dotted" w:sz="4" w:space="0" w:color="auto"/>
            </w:tcBorders>
            <w:shd w:val="clear" w:color="auto" w:fill="B6DDE8"/>
          </w:tcPr>
          <w:p w14:paraId="6E656FF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de</w:t>
            </w:r>
            <w:proofErr w:type="gramEnd"/>
          </w:p>
        </w:tc>
        <w:tc>
          <w:tcPr>
            <w:tcW w:w="523" w:type="pct"/>
            <w:tcBorders>
              <w:top w:val="dotted" w:sz="4" w:space="0" w:color="auto"/>
              <w:bottom w:val="dotted" w:sz="4" w:space="0" w:color="auto"/>
            </w:tcBorders>
            <w:shd w:val="clear" w:color="auto" w:fill="B6DDE8"/>
          </w:tcPr>
          <w:p w14:paraId="4484837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una</w:t>
            </w:r>
            <w:proofErr w:type="spellEnd"/>
            <w:proofErr w:type="gramEnd"/>
          </w:p>
        </w:tc>
        <w:tc>
          <w:tcPr>
            <w:tcW w:w="649" w:type="pct"/>
            <w:tcBorders>
              <w:top w:val="dotted" w:sz="4" w:space="0" w:color="auto"/>
              <w:bottom w:val="dotted" w:sz="4" w:space="0" w:color="auto"/>
            </w:tcBorders>
            <w:shd w:val="clear" w:color="auto" w:fill="B6DDE8"/>
          </w:tcPr>
          <w:p w14:paraId="2AB50D8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finca</w:t>
            </w:r>
            <w:proofErr w:type="gramEnd"/>
          </w:p>
        </w:tc>
        <w:tc>
          <w:tcPr>
            <w:tcW w:w="552" w:type="pct"/>
            <w:tcBorders>
              <w:top w:val="dotted" w:sz="4" w:space="0" w:color="auto"/>
              <w:bottom w:val="dotted" w:sz="4" w:space="0" w:color="auto"/>
            </w:tcBorders>
            <w:shd w:val="clear" w:color="auto" w:fill="B6DDE8"/>
          </w:tcPr>
          <w:p w14:paraId="7ED4D9F1"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de</w:t>
            </w:r>
            <w:proofErr w:type="gramEnd"/>
          </w:p>
        </w:tc>
        <w:tc>
          <w:tcPr>
            <w:tcW w:w="441" w:type="pct"/>
            <w:tcBorders>
              <w:top w:val="dotted" w:sz="4" w:space="0" w:color="auto"/>
              <w:bottom w:val="dotted" w:sz="4" w:space="0" w:color="auto"/>
            </w:tcBorders>
            <w:shd w:val="clear" w:color="auto" w:fill="B6DDE8"/>
          </w:tcPr>
          <w:p w14:paraId="46B9F3F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tomates</w:t>
            </w:r>
            <w:proofErr w:type="gramEnd"/>
            <w:r w:rsidRPr="0045044E">
              <w:rPr>
                <w:color w:val="FF0000"/>
                <w:lang w:val="fr-FR"/>
              </w:rPr>
              <w:t>.</w:t>
            </w:r>
          </w:p>
        </w:tc>
        <w:tc>
          <w:tcPr>
            <w:tcW w:w="543" w:type="pct"/>
            <w:gridSpan w:val="2"/>
            <w:tcBorders>
              <w:top w:val="dotted" w:sz="4" w:space="0" w:color="auto"/>
              <w:bottom w:val="dotted" w:sz="4" w:space="0" w:color="auto"/>
            </w:tcBorders>
            <w:shd w:val="clear" w:color="auto" w:fill="B6DDE8"/>
          </w:tcPr>
          <w:p w14:paraId="66D0A5CA"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Moisés</w:t>
            </w:r>
          </w:p>
        </w:tc>
      </w:tr>
      <w:tr w:rsidR="00C12D1B" w:rsidRPr="0045044E" w14:paraId="63E0E71E"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41942E81"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CC8EB72"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22</w:t>
            </w:r>
          </w:p>
        </w:tc>
        <w:tc>
          <w:tcPr>
            <w:tcW w:w="575" w:type="pct"/>
            <w:tcBorders>
              <w:top w:val="dotted" w:sz="4" w:space="0" w:color="auto"/>
              <w:bottom w:val="single" w:sz="4" w:space="0" w:color="auto"/>
            </w:tcBorders>
            <w:shd w:val="clear" w:color="auto" w:fill="auto"/>
            <w:vAlign w:val="center"/>
          </w:tcPr>
          <w:p w14:paraId="72FD536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23</w:t>
            </w:r>
          </w:p>
        </w:tc>
        <w:tc>
          <w:tcPr>
            <w:tcW w:w="523" w:type="pct"/>
            <w:tcBorders>
              <w:top w:val="dotted" w:sz="4" w:space="0" w:color="auto"/>
              <w:bottom w:val="single" w:sz="4" w:space="0" w:color="auto"/>
            </w:tcBorders>
            <w:shd w:val="clear" w:color="auto" w:fill="auto"/>
            <w:vAlign w:val="center"/>
          </w:tcPr>
          <w:p w14:paraId="7B763C5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24</w:t>
            </w:r>
          </w:p>
        </w:tc>
        <w:tc>
          <w:tcPr>
            <w:tcW w:w="649" w:type="pct"/>
            <w:tcBorders>
              <w:top w:val="dotted" w:sz="4" w:space="0" w:color="auto"/>
              <w:bottom w:val="single" w:sz="4" w:space="0" w:color="auto"/>
            </w:tcBorders>
            <w:shd w:val="clear" w:color="auto" w:fill="auto"/>
            <w:vAlign w:val="center"/>
          </w:tcPr>
          <w:p w14:paraId="01F68572"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25</w:t>
            </w:r>
          </w:p>
        </w:tc>
        <w:tc>
          <w:tcPr>
            <w:tcW w:w="552" w:type="pct"/>
            <w:tcBorders>
              <w:top w:val="dotted" w:sz="4" w:space="0" w:color="auto"/>
              <w:bottom w:val="single" w:sz="4" w:space="0" w:color="auto"/>
            </w:tcBorders>
            <w:shd w:val="clear" w:color="auto" w:fill="auto"/>
            <w:vAlign w:val="center"/>
          </w:tcPr>
          <w:p w14:paraId="696A08C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26</w:t>
            </w:r>
          </w:p>
        </w:tc>
        <w:tc>
          <w:tcPr>
            <w:tcW w:w="441" w:type="pct"/>
            <w:tcBorders>
              <w:top w:val="dotted" w:sz="4" w:space="0" w:color="auto"/>
              <w:bottom w:val="single" w:sz="4" w:space="0" w:color="auto"/>
            </w:tcBorders>
            <w:shd w:val="clear" w:color="auto" w:fill="auto"/>
            <w:vAlign w:val="center"/>
          </w:tcPr>
          <w:p w14:paraId="23E0AEF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27</w:t>
            </w:r>
          </w:p>
        </w:tc>
        <w:tc>
          <w:tcPr>
            <w:tcW w:w="543" w:type="pct"/>
            <w:gridSpan w:val="2"/>
            <w:tcBorders>
              <w:top w:val="dotted" w:sz="4" w:space="0" w:color="auto"/>
              <w:bottom w:val="single" w:sz="4" w:space="0" w:color="auto"/>
            </w:tcBorders>
            <w:shd w:val="clear" w:color="auto" w:fill="auto"/>
            <w:vAlign w:val="center"/>
          </w:tcPr>
          <w:p w14:paraId="7DA5FCD1"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28</w:t>
            </w:r>
          </w:p>
        </w:tc>
      </w:tr>
      <w:tr w:rsidR="00C12D1B" w:rsidRPr="0045044E" w14:paraId="5B5E21A3" w14:textId="77777777" w:rsidTr="0045044E">
        <w:trPr>
          <w:gridAfter w:val="1"/>
          <w:wAfter w:w="6" w:type="pct"/>
          <w:cantSplit/>
          <w:trHeight w:val="100"/>
          <w:jc w:val="center"/>
        </w:trPr>
        <w:tc>
          <w:tcPr>
            <w:tcW w:w="1177" w:type="pct"/>
            <w:vMerge/>
            <w:shd w:val="clear" w:color="auto" w:fill="auto"/>
            <w:tcMar>
              <w:top w:w="43" w:type="dxa"/>
              <w:left w:w="115" w:type="dxa"/>
              <w:bottom w:w="43" w:type="dxa"/>
              <w:right w:w="115" w:type="dxa"/>
            </w:tcMar>
          </w:tcPr>
          <w:p w14:paraId="460F5A37"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604D489"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Moses</w:t>
            </w:r>
          </w:p>
        </w:tc>
        <w:tc>
          <w:tcPr>
            <w:tcW w:w="575" w:type="pct"/>
            <w:tcBorders>
              <w:top w:val="single" w:sz="4" w:space="0" w:color="auto"/>
              <w:bottom w:val="dotted" w:sz="4" w:space="0" w:color="auto"/>
            </w:tcBorders>
            <w:shd w:val="clear" w:color="auto" w:fill="B6DDE8"/>
          </w:tcPr>
          <w:p w14:paraId="125A5C78"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wanted</w:t>
            </w:r>
            <w:proofErr w:type="spellEnd"/>
            <w:proofErr w:type="gramEnd"/>
          </w:p>
        </w:tc>
        <w:tc>
          <w:tcPr>
            <w:tcW w:w="523" w:type="pct"/>
            <w:tcBorders>
              <w:top w:val="single" w:sz="4" w:space="0" w:color="auto"/>
              <w:bottom w:val="dotted" w:sz="4" w:space="0" w:color="auto"/>
            </w:tcBorders>
            <w:shd w:val="clear" w:color="auto" w:fill="B6DDE8"/>
          </w:tcPr>
          <w:p w14:paraId="2F9A331F"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to</w:t>
            </w:r>
            <w:proofErr w:type="gramEnd"/>
          </w:p>
        </w:tc>
        <w:tc>
          <w:tcPr>
            <w:tcW w:w="649" w:type="pct"/>
            <w:tcBorders>
              <w:top w:val="single" w:sz="4" w:space="0" w:color="auto"/>
              <w:bottom w:val="dotted" w:sz="4" w:space="0" w:color="auto"/>
            </w:tcBorders>
            <w:shd w:val="clear" w:color="auto" w:fill="B6DDE8"/>
          </w:tcPr>
          <w:p w14:paraId="49A809B2"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get</w:t>
            </w:r>
            <w:proofErr w:type="spellEnd"/>
            <w:proofErr w:type="gramEnd"/>
          </w:p>
        </w:tc>
        <w:tc>
          <w:tcPr>
            <w:tcW w:w="552" w:type="pct"/>
            <w:tcBorders>
              <w:top w:val="single" w:sz="4" w:space="0" w:color="auto"/>
              <w:bottom w:val="dotted" w:sz="4" w:space="0" w:color="auto"/>
            </w:tcBorders>
            <w:shd w:val="clear" w:color="auto" w:fill="B6DDE8"/>
          </w:tcPr>
          <w:p w14:paraId="4E88DEE9"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some</w:t>
            </w:r>
            <w:proofErr w:type="spellEnd"/>
            <w:proofErr w:type="gramEnd"/>
          </w:p>
        </w:tc>
        <w:tc>
          <w:tcPr>
            <w:tcW w:w="441" w:type="pct"/>
            <w:tcBorders>
              <w:top w:val="single" w:sz="4" w:space="0" w:color="auto"/>
              <w:bottom w:val="dotted" w:sz="4" w:space="0" w:color="auto"/>
            </w:tcBorders>
            <w:shd w:val="clear" w:color="auto" w:fill="B6DDE8"/>
          </w:tcPr>
          <w:p w14:paraId="73DC6409"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flowers</w:t>
            </w:r>
            <w:proofErr w:type="spellEnd"/>
            <w:proofErr w:type="gramEnd"/>
          </w:p>
        </w:tc>
        <w:tc>
          <w:tcPr>
            <w:tcW w:w="543" w:type="pct"/>
            <w:gridSpan w:val="2"/>
            <w:tcBorders>
              <w:top w:val="single" w:sz="4" w:space="0" w:color="auto"/>
              <w:bottom w:val="dotted" w:sz="4" w:space="0" w:color="auto"/>
            </w:tcBorders>
            <w:shd w:val="clear" w:color="auto" w:fill="B6DDE8"/>
          </w:tcPr>
          <w:p w14:paraId="68F6B3D7"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for</w:t>
            </w:r>
            <w:proofErr w:type="gramEnd"/>
          </w:p>
        </w:tc>
      </w:tr>
      <w:tr w:rsidR="00C12D1B" w:rsidRPr="0045044E" w14:paraId="135ED9FE" w14:textId="77777777" w:rsidTr="0045044E">
        <w:trPr>
          <w:gridAfter w:val="1"/>
          <w:wAfter w:w="6" w:type="pct"/>
          <w:cantSplit/>
          <w:trHeight w:val="127"/>
          <w:jc w:val="center"/>
        </w:trPr>
        <w:tc>
          <w:tcPr>
            <w:tcW w:w="1177" w:type="pct"/>
            <w:vMerge/>
            <w:shd w:val="clear" w:color="auto" w:fill="auto"/>
            <w:tcMar>
              <w:top w:w="43" w:type="dxa"/>
              <w:left w:w="115" w:type="dxa"/>
              <w:bottom w:w="43" w:type="dxa"/>
              <w:right w:w="115" w:type="dxa"/>
            </w:tcMar>
          </w:tcPr>
          <w:p w14:paraId="453D3E96"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996C833"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d’une</w:t>
            </w:r>
            <w:proofErr w:type="gramEnd"/>
          </w:p>
        </w:tc>
        <w:tc>
          <w:tcPr>
            <w:tcW w:w="575" w:type="pct"/>
            <w:tcBorders>
              <w:top w:val="dotted" w:sz="4" w:space="0" w:color="auto"/>
              <w:bottom w:val="dotted" w:sz="4" w:space="0" w:color="auto"/>
            </w:tcBorders>
            <w:shd w:val="clear" w:color="auto" w:fill="B6DDE8"/>
          </w:tcPr>
          <w:p w14:paraId="088B1FD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ferme</w:t>
            </w:r>
            <w:proofErr w:type="gramEnd"/>
          </w:p>
        </w:tc>
        <w:tc>
          <w:tcPr>
            <w:tcW w:w="523" w:type="pct"/>
            <w:tcBorders>
              <w:top w:val="dotted" w:sz="4" w:space="0" w:color="auto"/>
              <w:bottom w:val="dotted" w:sz="4" w:space="0" w:color="auto"/>
            </w:tcBorders>
            <w:shd w:val="clear" w:color="auto" w:fill="B6DDE8"/>
          </w:tcPr>
          <w:p w14:paraId="5C51A112"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de</w:t>
            </w:r>
            <w:proofErr w:type="gramEnd"/>
          </w:p>
        </w:tc>
        <w:tc>
          <w:tcPr>
            <w:tcW w:w="649" w:type="pct"/>
            <w:tcBorders>
              <w:top w:val="dotted" w:sz="4" w:space="0" w:color="auto"/>
              <w:bottom w:val="dotted" w:sz="4" w:space="0" w:color="auto"/>
            </w:tcBorders>
            <w:shd w:val="clear" w:color="auto" w:fill="B6DDE8"/>
          </w:tcPr>
          <w:p w14:paraId="429D1631"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tomates</w:t>
            </w:r>
            <w:proofErr w:type="gramEnd"/>
            <w:r w:rsidRPr="0045044E">
              <w:rPr>
                <w:color w:val="FF0000"/>
                <w:lang w:val="fr-FR"/>
              </w:rPr>
              <w:t>.</w:t>
            </w:r>
          </w:p>
        </w:tc>
        <w:tc>
          <w:tcPr>
            <w:tcW w:w="552" w:type="pct"/>
            <w:tcBorders>
              <w:top w:val="dotted" w:sz="4" w:space="0" w:color="auto"/>
              <w:bottom w:val="dotted" w:sz="4" w:space="0" w:color="auto"/>
            </w:tcBorders>
            <w:shd w:val="clear" w:color="auto" w:fill="B6DDE8"/>
          </w:tcPr>
          <w:p w14:paraId="1F6929CC"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Madani</w:t>
            </w:r>
          </w:p>
        </w:tc>
        <w:tc>
          <w:tcPr>
            <w:tcW w:w="441" w:type="pct"/>
            <w:tcBorders>
              <w:top w:val="dotted" w:sz="4" w:space="0" w:color="auto"/>
              <w:bottom w:val="dotted" w:sz="4" w:space="0" w:color="auto"/>
            </w:tcBorders>
            <w:shd w:val="clear" w:color="auto" w:fill="B6DDE8"/>
          </w:tcPr>
          <w:p w14:paraId="20754257"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a</w:t>
            </w:r>
            <w:proofErr w:type="gramEnd"/>
          </w:p>
        </w:tc>
        <w:tc>
          <w:tcPr>
            <w:tcW w:w="543" w:type="pct"/>
            <w:gridSpan w:val="2"/>
            <w:tcBorders>
              <w:top w:val="dotted" w:sz="4" w:space="0" w:color="auto"/>
              <w:bottom w:val="dotted" w:sz="4" w:space="0" w:color="auto"/>
            </w:tcBorders>
            <w:shd w:val="clear" w:color="auto" w:fill="B6DDE8"/>
          </w:tcPr>
          <w:p w14:paraId="4D7EC52B"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voulu</w:t>
            </w:r>
            <w:proofErr w:type="gramEnd"/>
          </w:p>
        </w:tc>
      </w:tr>
      <w:tr w:rsidR="00C12D1B" w:rsidRPr="0045044E" w14:paraId="6E92AE9A" w14:textId="77777777" w:rsidTr="0045044E">
        <w:trPr>
          <w:gridAfter w:val="1"/>
          <w:wAfter w:w="6" w:type="pct"/>
          <w:cantSplit/>
          <w:trHeight w:val="37"/>
          <w:jc w:val="center"/>
        </w:trPr>
        <w:tc>
          <w:tcPr>
            <w:tcW w:w="1177" w:type="pct"/>
            <w:vMerge/>
            <w:shd w:val="clear" w:color="auto" w:fill="auto"/>
            <w:tcMar>
              <w:top w:w="43" w:type="dxa"/>
              <w:left w:w="115" w:type="dxa"/>
              <w:bottom w:w="43" w:type="dxa"/>
              <w:right w:w="115" w:type="dxa"/>
            </w:tcMar>
          </w:tcPr>
          <w:p w14:paraId="38DD90CF"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7091D2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quería</w:t>
            </w:r>
            <w:proofErr w:type="spellEnd"/>
            <w:proofErr w:type="gramEnd"/>
          </w:p>
        </w:tc>
        <w:tc>
          <w:tcPr>
            <w:tcW w:w="575" w:type="pct"/>
            <w:tcBorders>
              <w:top w:val="dotted" w:sz="4" w:space="0" w:color="auto"/>
              <w:bottom w:val="dotted" w:sz="4" w:space="0" w:color="auto"/>
            </w:tcBorders>
            <w:shd w:val="clear" w:color="auto" w:fill="B6DDE8"/>
          </w:tcPr>
          <w:p w14:paraId="23AF6337"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recoger</w:t>
            </w:r>
            <w:proofErr w:type="spellEnd"/>
            <w:proofErr w:type="gramEnd"/>
          </w:p>
        </w:tc>
        <w:tc>
          <w:tcPr>
            <w:tcW w:w="523" w:type="pct"/>
            <w:tcBorders>
              <w:top w:val="dotted" w:sz="4" w:space="0" w:color="auto"/>
              <w:bottom w:val="dotted" w:sz="4" w:space="0" w:color="auto"/>
            </w:tcBorders>
            <w:shd w:val="clear" w:color="auto" w:fill="B6DDE8"/>
          </w:tcPr>
          <w:p w14:paraId="1A7E01D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unas</w:t>
            </w:r>
            <w:proofErr w:type="spellEnd"/>
            <w:proofErr w:type="gramEnd"/>
          </w:p>
        </w:tc>
        <w:tc>
          <w:tcPr>
            <w:tcW w:w="649" w:type="pct"/>
            <w:tcBorders>
              <w:top w:val="dotted" w:sz="4" w:space="0" w:color="auto"/>
              <w:bottom w:val="dotted" w:sz="4" w:space="0" w:color="auto"/>
            </w:tcBorders>
            <w:shd w:val="clear" w:color="auto" w:fill="B6DDE8"/>
          </w:tcPr>
          <w:p w14:paraId="6F1A1655"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flores</w:t>
            </w:r>
            <w:proofErr w:type="gramEnd"/>
          </w:p>
        </w:tc>
        <w:tc>
          <w:tcPr>
            <w:tcW w:w="552" w:type="pct"/>
            <w:tcBorders>
              <w:top w:val="dotted" w:sz="4" w:space="0" w:color="auto"/>
              <w:bottom w:val="dotted" w:sz="4" w:space="0" w:color="auto"/>
            </w:tcBorders>
            <w:shd w:val="clear" w:color="auto" w:fill="B6DDE8"/>
          </w:tcPr>
          <w:p w14:paraId="56D7AAA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para</w:t>
            </w:r>
            <w:proofErr w:type="gramEnd"/>
          </w:p>
        </w:tc>
        <w:tc>
          <w:tcPr>
            <w:tcW w:w="441" w:type="pct"/>
            <w:tcBorders>
              <w:top w:val="dotted" w:sz="4" w:space="0" w:color="auto"/>
              <w:bottom w:val="dotted" w:sz="4" w:space="0" w:color="auto"/>
            </w:tcBorders>
            <w:shd w:val="clear" w:color="auto" w:fill="B6DDE8"/>
          </w:tcPr>
          <w:p w14:paraId="2ABB62A0"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su</w:t>
            </w:r>
            <w:proofErr w:type="gramEnd"/>
          </w:p>
        </w:tc>
        <w:tc>
          <w:tcPr>
            <w:tcW w:w="543" w:type="pct"/>
            <w:gridSpan w:val="2"/>
            <w:tcBorders>
              <w:top w:val="dotted" w:sz="4" w:space="0" w:color="auto"/>
              <w:bottom w:val="dotted" w:sz="4" w:space="0" w:color="auto"/>
            </w:tcBorders>
            <w:shd w:val="clear" w:color="auto" w:fill="B6DDE8"/>
          </w:tcPr>
          <w:p w14:paraId="71C35B4E"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madre</w:t>
            </w:r>
            <w:proofErr w:type="spellEnd"/>
            <w:proofErr w:type="gramEnd"/>
            <w:r w:rsidRPr="0045044E">
              <w:rPr>
                <w:color w:val="FF0000"/>
                <w:lang w:val="fr-FR"/>
              </w:rPr>
              <w:t>.</w:t>
            </w:r>
          </w:p>
        </w:tc>
      </w:tr>
      <w:tr w:rsidR="00C12D1B" w:rsidRPr="0045044E" w14:paraId="1E8C0145"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0C41401C"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E4536E2"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29</w:t>
            </w:r>
          </w:p>
        </w:tc>
        <w:tc>
          <w:tcPr>
            <w:tcW w:w="575" w:type="pct"/>
            <w:tcBorders>
              <w:top w:val="dotted" w:sz="4" w:space="0" w:color="auto"/>
              <w:bottom w:val="single" w:sz="4" w:space="0" w:color="auto"/>
            </w:tcBorders>
            <w:shd w:val="clear" w:color="auto" w:fill="auto"/>
            <w:vAlign w:val="center"/>
          </w:tcPr>
          <w:p w14:paraId="0057453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30</w:t>
            </w:r>
          </w:p>
        </w:tc>
        <w:tc>
          <w:tcPr>
            <w:tcW w:w="523" w:type="pct"/>
            <w:tcBorders>
              <w:top w:val="dotted" w:sz="4" w:space="0" w:color="auto"/>
              <w:bottom w:val="single" w:sz="4" w:space="0" w:color="auto"/>
            </w:tcBorders>
            <w:shd w:val="clear" w:color="auto" w:fill="auto"/>
            <w:vAlign w:val="center"/>
          </w:tcPr>
          <w:p w14:paraId="2F07CD10"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31</w:t>
            </w:r>
          </w:p>
        </w:tc>
        <w:tc>
          <w:tcPr>
            <w:tcW w:w="649" w:type="pct"/>
            <w:tcBorders>
              <w:top w:val="dotted" w:sz="4" w:space="0" w:color="auto"/>
              <w:bottom w:val="single" w:sz="4" w:space="0" w:color="auto"/>
            </w:tcBorders>
            <w:shd w:val="clear" w:color="auto" w:fill="auto"/>
            <w:vAlign w:val="center"/>
          </w:tcPr>
          <w:p w14:paraId="5952B67B"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32</w:t>
            </w:r>
          </w:p>
        </w:tc>
        <w:tc>
          <w:tcPr>
            <w:tcW w:w="552" w:type="pct"/>
            <w:tcBorders>
              <w:top w:val="dotted" w:sz="4" w:space="0" w:color="auto"/>
              <w:bottom w:val="single" w:sz="4" w:space="0" w:color="auto"/>
            </w:tcBorders>
            <w:shd w:val="clear" w:color="auto" w:fill="auto"/>
            <w:vAlign w:val="center"/>
          </w:tcPr>
          <w:p w14:paraId="552F627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33</w:t>
            </w:r>
          </w:p>
        </w:tc>
        <w:tc>
          <w:tcPr>
            <w:tcW w:w="441" w:type="pct"/>
            <w:tcBorders>
              <w:top w:val="dotted" w:sz="4" w:space="0" w:color="auto"/>
              <w:bottom w:val="single" w:sz="4" w:space="0" w:color="auto"/>
            </w:tcBorders>
            <w:shd w:val="clear" w:color="auto" w:fill="auto"/>
            <w:vAlign w:val="center"/>
          </w:tcPr>
          <w:p w14:paraId="15E1BB57"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34</w:t>
            </w:r>
          </w:p>
        </w:tc>
        <w:tc>
          <w:tcPr>
            <w:tcW w:w="543" w:type="pct"/>
            <w:gridSpan w:val="2"/>
            <w:tcBorders>
              <w:top w:val="dotted" w:sz="4" w:space="0" w:color="auto"/>
              <w:bottom w:val="single" w:sz="4" w:space="0" w:color="auto"/>
            </w:tcBorders>
            <w:shd w:val="clear" w:color="auto" w:fill="auto"/>
            <w:vAlign w:val="center"/>
          </w:tcPr>
          <w:p w14:paraId="0FDCA3F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35</w:t>
            </w:r>
          </w:p>
        </w:tc>
      </w:tr>
      <w:tr w:rsidR="00C12D1B" w:rsidRPr="0045044E" w14:paraId="43B284B1"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7C197E2B"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90A2A1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his</w:t>
            </w:r>
            <w:proofErr w:type="spellEnd"/>
            <w:proofErr w:type="gramEnd"/>
          </w:p>
        </w:tc>
        <w:tc>
          <w:tcPr>
            <w:tcW w:w="575" w:type="pct"/>
            <w:tcBorders>
              <w:top w:val="single" w:sz="4" w:space="0" w:color="auto"/>
              <w:bottom w:val="dotted" w:sz="4" w:space="0" w:color="auto"/>
            </w:tcBorders>
            <w:shd w:val="clear" w:color="auto" w:fill="B6DDE8"/>
          </w:tcPr>
          <w:p w14:paraId="15FE62FE"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mother</w:t>
            </w:r>
            <w:proofErr w:type="spellEnd"/>
            <w:proofErr w:type="gramEnd"/>
            <w:r w:rsidRPr="0045044E">
              <w:rPr>
                <w:color w:val="FF0000"/>
                <w:lang w:val="fr-FR"/>
              </w:rPr>
              <w:t>.</w:t>
            </w:r>
          </w:p>
        </w:tc>
        <w:tc>
          <w:tcPr>
            <w:tcW w:w="523" w:type="pct"/>
            <w:tcBorders>
              <w:top w:val="single" w:sz="4" w:space="0" w:color="auto"/>
              <w:bottom w:val="dotted" w:sz="4" w:space="0" w:color="auto"/>
            </w:tcBorders>
            <w:shd w:val="clear" w:color="auto" w:fill="B6DDE8"/>
          </w:tcPr>
          <w:p w14:paraId="5B2876A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Moses</w:t>
            </w:r>
          </w:p>
        </w:tc>
        <w:tc>
          <w:tcPr>
            <w:tcW w:w="649" w:type="pct"/>
            <w:tcBorders>
              <w:top w:val="single" w:sz="4" w:space="0" w:color="auto"/>
              <w:bottom w:val="dotted" w:sz="4" w:space="0" w:color="auto"/>
            </w:tcBorders>
            <w:shd w:val="clear" w:color="auto" w:fill="B6DDE8"/>
          </w:tcPr>
          <w:p w14:paraId="3A5BB57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ran</w:t>
            </w:r>
            <w:proofErr w:type="spellEnd"/>
            <w:proofErr w:type="gramEnd"/>
          </w:p>
        </w:tc>
        <w:tc>
          <w:tcPr>
            <w:tcW w:w="552" w:type="pct"/>
            <w:tcBorders>
              <w:top w:val="single" w:sz="4" w:space="0" w:color="auto"/>
              <w:bottom w:val="dotted" w:sz="4" w:space="0" w:color="auto"/>
            </w:tcBorders>
            <w:shd w:val="clear" w:color="auto" w:fill="B6DDE8"/>
          </w:tcPr>
          <w:p w14:paraId="6B4E3C52"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fast</w:t>
            </w:r>
            <w:proofErr w:type="gramEnd"/>
          </w:p>
        </w:tc>
        <w:tc>
          <w:tcPr>
            <w:tcW w:w="441" w:type="pct"/>
            <w:tcBorders>
              <w:top w:val="single" w:sz="4" w:space="0" w:color="auto"/>
              <w:bottom w:val="dotted" w:sz="4" w:space="0" w:color="auto"/>
            </w:tcBorders>
            <w:shd w:val="clear" w:color="auto" w:fill="B6DDE8"/>
          </w:tcPr>
          <w:p w14:paraId="336D13AB"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across</w:t>
            </w:r>
            <w:proofErr w:type="spellEnd"/>
            <w:proofErr w:type="gramEnd"/>
          </w:p>
        </w:tc>
        <w:tc>
          <w:tcPr>
            <w:tcW w:w="543" w:type="pct"/>
            <w:gridSpan w:val="2"/>
            <w:tcBorders>
              <w:top w:val="single" w:sz="4" w:space="0" w:color="auto"/>
              <w:bottom w:val="dotted" w:sz="4" w:space="0" w:color="auto"/>
            </w:tcBorders>
            <w:shd w:val="clear" w:color="auto" w:fill="B6DDE8"/>
          </w:tcPr>
          <w:p w14:paraId="7A9866F3"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the</w:t>
            </w:r>
            <w:proofErr w:type="gramEnd"/>
          </w:p>
        </w:tc>
      </w:tr>
      <w:tr w:rsidR="00C12D1B" w:rsidRPr="0045044E" w14:paraId="26022DD3"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3299636D"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188205E"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prendre</w:t>
            </w:r>
            <w:proofErr w:type="gramEnd"/>
          </w:p>
        </w:tc>
        <w:tc>
          <w:tcPr>
            <w:tcW w:w="575" w:type="pct"/>
            <w:tcBorders>
              <w:top w:val="dotted" w:sz="4" w:space="0" w:color="auto"/>
              <w:bottom w:val="dotted" w:sz="4" w:space="0" w:color="auto"/>
            </w:tcBorders>
            <w:shd w:val="clear" w:color="auto" w:fill="B6DDE8"/>
          </w:tcPr>
          <w:p w14:paraId="1E4E92D6"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quelques</w:t>
            </w:r>
            <w:proofErr w:type="gramEnd"/>
          </w:p>
        </w:tc>
        <w:tc>
          <w:tcPr>
            <w:tcW w:w="523" w:type="pct"/>
            <w:tcBorders>
              <w:top w:val="dotted" w:sz="4" w:space="0" w:color="auto"/>
              <w:bottom w:val="dotted" w:sz="4" w:space="0" w:color="auto"/>
            </w:tcBorders>
            <w:shd w:val="clear" w:color="auto" w:fill="B6DDE8"/>
          </w:tcPr>
          <w:p w14:paraId="4763E9AB"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fleurs</w:t>
            </w:r>
            <w:proofErr w:type="gramEnd"/>
          </w:p>
        </w:tc>
        <w:tc>
          <w:tcPr>
            <w:tcW w:w="649" w:type="pct"/>
            <w:tcBorders>
              <w:top w:val="dotted" w:sz="4" w:space="0" w:color="auto"/>
              <w:bottom w:val="dotted" w:sz="4" w:space="0" w:color="auto"/>
            </w:tcBorders>
            <w:shd w:val="clear" w:color="auto" w:fill="B6DDE8"/>
          </w:tcPr>
          <w:p w14:paraId="5F081B5D"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pour</w:t>
            </w:r>
            <w:proofErr w:type="gramEnd"/>
          </w:p>
        </w:tc>
        <w:tc>
          <w:tcPr>
            <w:tcW w:w="552" w:type="pct"/>
            <w:tcBorders>
              <w:top w:val="dotted" w:sz="4" w:space="0" w:color="auto"/>
              <w:bottom w:val="dotted" w:sz="4" w:space="0" w:color="auto"/>
            </w:tcBorders>
            <w:shd w:val="clear" w:color="auto" w:fill="B6DDE8"/>
          </w:tcPr>
          <w:p w14:paraId="550E9B3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sa</w:t>
            </w:r>
            <w:proofErr w:type="gramEnd"/>
          </w:p>
        </w:tc>
        <w:tc>
          <w:tcPr>
            <w:tcW w:w="441" w:type="pct"/>
            <w:tcBorders>
              <w:top w:val="dotted" w:sz="4" w:space="0" w:color="auto"/>
              <w:bottom w:val="dotted" w:sz="4" w:space="0" w:color="auto"/>
            </w:tcBorders>
            <w:shd w:val="clear" w:color="auto" w:fill="B6DDE8"/>
          </w:tcPr>
          <w:p w14:paraId="2C669F46"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mère</w:t>
            </w:r>
            <w:proofErr w:type="gramEnd"/>
            <w:r w:rsidRPr="0045044E">
              <w:rPr>
                <w:color w:val="FF0000"/>
                <w:lang w:val="fr-FR"/>
              </w:rPr>
              <w:t>.</w:t>
            </w:r>
          </w:p>
        </w:tc>
        <w:tc>
          <w:tcPr>
            <w:tcW w:w="543" w:type="pct"/>
            <w:gridSpan w:val="2"/>
            <w:tcBorders>
              <w:top w:val="dotted" w:sz="4" w:space="0" w:color="auto"/>
              <w:bottom w:val="dotted" w:sz="4" w:space="0" w:color="auto"/>
            </w:tcBorders>
            <w:shd w:val="clear" w:color="auto" w:fill="B6DDE8"/>
          </w:tcPr>
          <w:p w14:paraId="77F8FCAB"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Madani</w:t>
            </w:r>
          </w:p>
        </w:tc>
      </w:tr>
      <w:tr w:rsidR="00C12D1B" w:rsidRPr="0045044E" w14:paraId="0DD92083" w14:textId="77777777" w:rsidTr="0045044E">
        <w:trPr>
          <w:gridAfter w:val="1"/>
          <w:wAfter w:w="6" w:type="pct"/>
          <w:cantSplit/>
          <w:trHeight w:val="55"/>
          <w:jc w:val="center"/>
        </w:trPr>
        <w:tc>
          <w:tcPr>
            <w:tcW w:w="1177" w:type="pct"/>
            <w:vMerge/>
            <w:shd w:val="clear" w:color="auto" w:fill="auto"/>
            <w:tcMar>
              <w:top w:w="43" w:type="dxa"/>
              <w:left w:w="115" w:type="dxa"/>
              <w:bottom w:w="43" w:type="dxa"/>
              <w:right w:w="115" w:type="dxa"/>
            </w:tcMar>
          </w:tcPr>
          <w:p w14:paraId="3CA4BB50"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6B2C6BB"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Moisés</w:t>
            </w:r>
          </w:p>
        </w:tc>
        <w:tc>
          <w:tcPr>
            <w:tcW w:w="575" w:type="pct"/>
            <w:tcBorders>
              <w:top w:val="dotted" w:sz="4" w:space="0" w:color="auto"/>
              <w:bottom w:val="dotted" w:sz="4" w:space="0" w:color="auto"/>
            </w:tcBorders>
            <w:shd w:val="clear" w:color="auto" w:fill="B6DDE8"/>
          </w:tcPr>
          <w:p w14:paraId="637E9F2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corrió</w:t>
            </w:r>
            <w:proofErr w:type="spellEnd"/>
            <w:proofErr w:type="gramEnd"/>
          </w:p>
        </w:tc>
        <w:tc>
          <w:tcPr>
            <w:tcW w:w="523" w:type="pct"/>
            <w:tcBorders>
              <w:top w:val="dotted" w:sz="4" w:space="0" w:color="auto"/>
              <w:bottom w:val="dotted" w:sz="4" w:space="0" w:color="auto"/>
            </w:tcBorders>
            <w:shd w:val="clear" w:color="auto" w:fill="B6DDE8"/>
          </w:tcPr>
          <w:p w14:paraId="0BAD070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rápido</w:t>
            </w:r>
            <w:proofErr w:type="spellEnd"/>
            <w:proofErr w:type="gramEnd"/>
          </w:p>
        </w:tc>
        <w:tc>
          <w:tcPr>
            <w:tcW w:w="649" w:type="pct"/>
            <w:tcBorders>
              <w:top w:val="dotted" w:sz="4" w:space="0" w:color="auto"/>
              <w:bottom w:val="dotted" w:sz="4" w:space="0" w:color="auto"/>
            </w:tcBorders>
            <w:shd w:val="clear" w:color="auto" w:fill="B6DDE8"/>
          </w:tcPr>
          <w:p w14:paraId="07F40359"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por</w:t>
            </w:r>
            <w:proofErr w:type="spellEnd"/>
            <w:proofErr w:type="gramEnd"/>
          </w:p>
        </w:tc>
        <w:tc>
          <w:tcPr>
            <w:tcW w:w="552" w:type="pct"/>
            <w:tcBorders>
              <w:top w:val="dotted" w:sz="4" w:space="0" w:color="auto"/>
              <w:bottom w:val="dotted" w:sz="4" w:space="0" w:color="auto"/>
            </w:tcBorders>
            <w:shd w:val="clear" w:color="auto" w:fill="B6DDE8"/>
          </w:tcPr>
          <w:p w14:paraId="37311259"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la</w:t>
            </w:r>
            <w:proofErr w:type="gramEnd"/>
          </w:p>
        </w:tc>
        <w:tc>
          <w:tcPr>
            <w:tcW w:w="441" w:type="pct"/>
            <w:tcBorders>
              <w:top w:val="dotted" w:sz="4" w:space="0" w:color="auto"/>
              <w:bottom w:val="dotted" w:sz="4" w:space="0" w:color="auto"/>
            </w:tcBorders>
            <w:shd w:val="clear" w:color="auto" w:fill="B6DDE8"/>
          </w:tcPr>
          <w:p w14:paraId="7099AFD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finca</w:t>
            </w:r>
            <w:proofErr w:type="gramEnd"/>
          </w:p>
        </w:tc>
        <w:tc>
          <w:tcPr>
            <w:tcW w:w="543" w:type="pct"/>
            <w:gridSpan w:val="2"/>
            <w:tcBorders>
              <w:top w:val="dotted" w:sz="4" w:space="0" w:color="auto"/>
              <w:bottom w:val="dotted" w:sz="4" w:space="0" w:color="auto"/>
            </w:tcBorders>
            <w:shd w:val="clear" w:color="auto" w:fill="B6DDE8"/>
          </w:tcPr>
          <w:p w14:paraId="52FB4D81"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para</w:t>
            </w:r>
            <w:proofErr w:type="gramEnd"/>
          </w:p>
        </w:tc>
      </w:tr>
      <w:tr w:rsidR="00C12D1B" w:rsidRPr="0045044E" w14:paraId="3C79E65C" w14:textId="77777777" w:rsidTr="0045044E">
        <w:trPr>
          <w:gridAfter w:val="1"/>
          <w:wAfter w:w="6" w:type="pct"/>
          <w:cantSplit/>
          <w:trHeight w:val="20"/>
          <w:jc w:val="center"/>
        </w:trPr>
        <w:tc>
          <w:tcPr>
            <w:tcW w:w="1177" w:type="pct"/>
            <w:vMerge/>
            <w:shd w:val="clear" w:color="auto" w:fill="auto"/>
            <w:tcMar>
              <w:top w:w="43" w:type="dxa"/>
              <w:left w:w="115" w:type="dxa"/>
              <w:bottom w:w="43" w:type="dxa"/>
              <w:right w:w="115" w:type="dxa"/>
            </w:tcMar>
          </w:tcPr>
          <w:p w14:paraId="5DC1027A"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088E7B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36</w:t>
            </w:r>
          </w:p>
        </w:tc>
        <w:tc>
          <w:tcPr>
            <w:tcW w:w="575" w:type="pct"/>
            <w:tcBorders>
              <w:top w:val="dotted" w:sz="4" w:space="0" w:color="auto"/>
              <w:bottom w:val="single" w:sz="4" w:space="0" w:color="auto"/>
            </w:tcBorders>
            <w:shd w:val="clear" w:color="auto" w:fill="auto"/>
            <w:vAlign w:val="center"/>
          </w:tcPr>
          <w:p w14:paraId="2F2D8EA7"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37</w:t>
            </w:r>
          </w:p>
        </w:tc>
        <w:tc>
          <w:tcPr>
            <w:tcW w:w="523" w:type="pct"/>
            <w:tcBorders>
              <w:top w:val="dotted" w:sz="4" w:space="0" w:color="auto"/>
              <w:bottom w:val="single" w:sz="4" w:space="0" w:color="auto"/>
            </w:tcBorders>
            <w:shd w:val="clear" w:color="auto" w:fill="auto"/>
            <w:vAlign w:val="center"/>
          </w:tcPr>
          <w:p w14:paraId="01C6613B"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38</w:t>
            </w:r>
          </w:p>
        </w:tc>
        <w:tc>
          <w:tcPr>
            <w:tcW w:w="649" w:type="pct"/>
            <w:tcBorders>
              <w:top w:val="dotted" w:sz="4" w:space="0" w:color="auto"/>
              <w:bottom w:val="single" w:sz="4" w:space="0" w:color="auto"/>
            </w:tcBorders>
            <w:shd w:val="clear" w:color="auto" w:fill="auto"/>
            <w:vAlign w:val="center"/>
          </w:tcPr>
          <w:p w14:paraId="328CCFA1"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39</w:t>
            </w:r>
          </w:p>
        </w:tc>
        <w:tc>
          <w:tcPr>
            <w:tcW w:w="552" w:type="pct"/>
            <w:tcBorders>
              <w:top w:val="dotted" w:sz="4" w:space="0" w:color="auto"/>
              <w:bottom w:val="single" w:sz="4" w:space="0" w:color="auto"/>
            </w:tcBorders>
            <w:shd w:val="clear" w:color="auto" w:fill="auto"/>
            <w:vAlign w:val="center"/>
          </w:tcPr>
          <w:p w14:paraId="5F0619FF"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40</w:t>
            </w:r>
          </w:p>
        </w:tc>
        <w:tc>
          <w:tcPr>
            <w:tcW w:w="441" w:type="pct"/>
            <w:tcBorders>
              <w:top w:val="dotted" w:sz="4" w:space="0" w:color="auto"/>
              <w:bottom w:val="single" w:sz="4" w:space="0" w:color="auto"/>
            </w:tcBorders>
            <w:shd w:val="clear" w:color="auto" w:fill="auto"/>
            <w:vAlign w:val="center"/>
          </w:tcPr>
          <w:p w14:paraId="0820398F"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41</w:t>
            </w:r>
          </w:p>
        </w:tc>
        <w:tc>
          <w:tcPr>
            <w:tcW w:w="543" w:type="pct"/>
            <w:gridSpan w:val="2"/>
            <w:tcBorders>
              <w:top w:val="dotted" w:sz="4" w:space="0" w:color="auto"/>
              <w:bottom w:val="single" w:sz="4" w:space="0" w:color="auto"/>
            </w:tcBorders>
            <w:shd w:val="clear" w:color="auto" w:fill="auto"/>
            <w:vAlign w:val="center"/>
          </w:tcPr>
          <w:p w14:paraId="574CE855"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42</w:t>
            </w:r>
          </w:p>
        </w:tc>
      </w:tr>
      <w:tr w:rsidR="00C12D1B" w:rsidRPr="0045044E" w14:paraId="002552D4"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2B873D53"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E48743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farm</w:t>
            </w:r>
            <w:proofErr w:type="spellEnd"/>
            <w:proofErr w:type="gramEnd"/>
          </w:p>
        </w:tc>
        <w:tc>
          <w:tcPr>
            <w:tcW w:w="575" w:type="pct"/>
            <w:tcBorders>
              <w:top w:val="single" w:sz="4" w:space="0" w:color="auto"/>
              <w:bottom w:val="dotted" w:sz="4" w:space="0" w:color="auto"/>
            </w:tcBorders>
            <w:shd w:val="clear" w:color="auto" w:fill="B6DDE8"/>
          </w:tcPr>
          <w:p w14:paraId="3C9E49E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to</w:t>
            </w:r>
            <w:proofErr w:type="gramEnd"/>
          </w:p>
        </w:tc>
        <w:tc>
          <w:tcPr>
            <w:tcW w:w="523" w:type="pct"/>
            <w:tcBorders>
              <w:top w:val="single" w:sz="4" w:space="0" w:color="auto"/>
              <w:bottom w:val="dotted" w:sz="4" w:space="0" w:color="auto"/>
            </w:tcBorders>
            <w:shd w:val="clear" w:color="auto" w:fill="B6DDE8"/>
          </w:tcPr>
          <w:p w14:paraId="1F84FAB5"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get</w:t>
            </w:r>
            <w:proofErr w:type="spellEnd"/>
            <w:proofErr w:type="gramEnd"/>
          </w:p>
        </w:tc>
        <w:tc>
          <w:tcPr>
            <w:tcW w:w="649" w:type="pct"/>
            <w:tcBorders>
              <w:top w:val="single" w:sz="4" w:space="0" w:color="auto"/>
              <w:bottom w:val="dotted" w:sz="4" w:space="0" w:color="auto"/>
            </w:tcBorders>
            <w:shd w:val="clear" w:color="auto" w:fill="B6DDE8"/>
          </w:tcPr>
          <w:p w14:paraId="4B92AD8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the</w:t>
            </w:r>
            <w:proofErr w:type="gramEnd"/>
          </w:p>
        </w:tc>
        <w:tc>
          <w:tcPr>
            <w:tcW w:w="552" w:type="pct"/>
            <w:tcBorders>
              <w:top w:val="single" w:sz="4" w:space="0" w:color="auto"/>
              <w:bottom w:val="dotted" w:sz="4" w:space="0" w:color="auto"/>
            </w:tcBorders>
            <w:shd w:val="clear" w:color="auto" w:fill="B6DDE8"/>
          </w:tcPr>
          <w:p w14:paraId="5518ABC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flowers</w:t>
            </w:r>
            <w:proofErr w:type="spellEnd"/>
            <w:proofErr w:type="gramEnd"/>
            <w:r w:rsidRPr="0045044E">
              <w:rPr>
                <w:color w:val="FF0000"/>
                <w:lang w:val="fr-FR"/>
              </w:rPr>
              <w:t>.</w:t>
            </w:r>
          </w:p>
        </w:tc>
        <w:tc>
          <w:tcPr>
            <w:tcW w:w="441" w:type="pct"/>
            <w:tcBorders>
              <w:top w:val="single" w:sz="4" w:space="0" w:color="auto"/>
              <w:bottom w:val="dotted" w:sz="4" w:space="0" w:color="auto"/>
            </w:tcBorders>
            <w:shd w:val="clear" w:color="auto" w:fill="B6DDE8"/>
          </w:tcPr>
          <w:p w14:paraId="2E81C11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He</w:t>
            </w:r>
          </w:p>
        </w:tc>
        <w:tc>
          <w:tcPr>
            <w:tcW w:w="543" w:type="pct"/>
            <w:gridSpan w:val="2"/>
            <w:tcBorders>
              <w:top w:val="single" w:sz="4" w:space="0" w:color="auto"/>
              <w:bottom w:val="dotted" w:sz="4" w:space="0" w:color="auto"/>
            </w:tcBorders>
            <w:shd w:val="clear" w:color="auto" w:fill="B6DDE8"/>
          </w:tcPr>
          <w:p w14:paraId="42D85442"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fell</w:t>
            </w:r>
            <w:proofErr w:type="spellEnd"/>
            <w:proofErr w:type="gramEnd"/>
          </w:p>
        </w:tc>
      </w:tr>
      <w:tr w:rsidR="00C12D1B" w:rsidRPr="0045044E" w14:paraId="7CFB4034" w14:textId="77777777" w:rsidTr="0045044E">
        <w:trPr>
          <w:gridAfter w:val="1"/>
          <w:wAfter w:w="6" w:type="pct"/>
          <w:cantSplit/>
          <w:trHeight w:val="27"/>
          <w:jc w:val="center"/>
        </w:trPr>
        <w:tc>
          <w:tcPr>
            <w:tcW w:w="1177" w:type="pct"/>
            <w:vMerge/>
            <w:shd w:val="clear" w:color="auto" w:fill="auto"/>
            <w:tcMar>
              <w:top w:w="43" w:type="dxa"/>
              <w:left w:w="115" w:type="dxa"/>
              <w:bottom w:w="43" w:type="dxa"/>
              <w:right w:w="115" w:type="dxa"/>
            </w:tcMar>
          </w:tcPr>
          <w:p w14:paraId="32E7433E"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D0B6C27"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a</w:t>
            </w:r>
            <w:proofErr w:type="gramEnd"/>
          </w:p>
        </w:tc>
        <w:tc>
          <w:tcPr>
            <w:tcW w:w="575" w:type="pct"/>
            <w:tcBorders>
              <w:top w:val="dotted" w:sz="4" w:space="0" w:color="auto"/>
              <w:bottom w:val="dotted" w:sz="4" w:space="0" w:color="auto"/>
            </w:tcBorders>
            <w:shd w:val="clear" w:color="auto" w:fill="B6DDE8"/>
          </w:tcPr>
          <w:p w14:paraId="6A40F91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couru</w:t>
            </w:r>
            <w:proofErr w:type="gramEnd"/>
          </w:p>
        </w:tc>
        <w:tc>
          <w:tcPr>
            <w:tcW w:w="523" w:type="pct"/>
            <w:tcBorders>
              <w:top w:val="dotted" w:sz="4" w:space="0" w:color="auto"/>
              <w:bottom w:val="dotted" w:sz="4" w:space="0" w:color="auto"/>
            </w:tcBorders>
            <w:shd w:val="clear" w:color="auto" w:fill="B6DDE8"/>
          </w:tcPr>
          <w:p w14:paraId="59A10155"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vite</w:t>
            </w:r>
            <w:proofErr w:type="gramEnd"/>
          </w:p>
        </w:tc>
        <w:tc>
          <w:tcPr>
            <w:tcW w:w="649" w:type="pct"/>
            <w:tcBorders>
              <w:top w:val="dotted" w:sz="4" w:space="0" w:color="auto"/>
              <w:bottom w:val="dotted" w:sz="4" w:space="0" w:color="auto"/>
            </w:tcBorders>
            <w:shd w:val="clear" w:color="auto" w:fill="B6DDE8"/>
          </w:tcPr>
          <w:p w14:paraId="10BCFE23"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à</w:t>
            </w:r>
            <w:proofErr w:type="gramEnd"/>
          </w:p>
        </w:tc>
        <w:tc>
          <w:tcPr>
            <w:tcW w:w="552" w:type="pct"/>
            <w:tcBorders>
              <w:top w:val="dotted" w:sz="4" w:space="0" w:color="auto"/>
              <w:bottom w:val="dotted" w:sz="4" w:space="0" w:color="auto"/>
            </w:tcBorders>
            <w:shd w:val="clear" w:color="auto" w:fill="B6DDE8"/>
          </w:tcPr>
          <w:p w14:paraId="3D6E398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travers</w:t>
            </w:r>
            <w:proofErr w:type="gramEnd"/>
          </w:p>
        </w:tc>
        <w:tc>
          <w:tcPr>
            <w:tcW w:w="441" w:type="pct"/>
            <w:tcBorders>
              <w:top w:val="dotted" w:sz="4" w:space="0" w:color="auto"/>
              <w:bottom w:val="dotted" w:sz="4" w:space="0" w:color="auto"/>
            </w:tcBorders>
            <w:shd w:val="clear" w:color="auto" w:fill="B6DDE8"/>
          </w:tcPr>
          <w:p w14:paraId="48A23F25"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rFonts w:eastAsia="Calibri"/>
                <w:color w:val="FF0000"/>
                <w:lang w:val="fr-FR" w:bidi="en-US"/>
              </w:rPr>
              <w:t>la</w:t>
            </w:r>
            <w:proofErr w:type="gramEnd"/>
          </w:p>
        </w:tc>
        <w:tc>
          <w:tcPr>
            <w:tcW w:w="543" w:type="pct"/>
            <w:gridSpan w:val="2"/>
            <w:tcBorders>
              <w:top w:val="dotted" w:sz="4" w:space="0" w:color="auto"/>
              <w:bottom w:val="dotted" w:sz="4" w:space="0" w:color="auto"/>
            </w:tcBorders>
            <w:shd w:val="clear" w:color="auto" w:fill="B6DDE8"/>
          </w:tcPr>
          <w:p w14:paraId="135D4A6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ferme</w:t>
            </w:r>
            <w:proofErr w:type="gramEnd"/>
          </w:p>
        </w:tc>
      </w:tr>
      <w:tr w:rsidR="00C12D1B" w:rsidRPr="0045044E" w14:paraId="50EFB176" w14:textId="77777777" w:rsidTr="0045044E">
        <w:trPr>
          <w:gridAfter w:val="1"/>
          <w:wAfter w:w="6" w:type="pct"/>
          <w:cantSplit/>
          <w:trHeight w:val="82"/>
          <w:jc w:val="center"/>
        </w:trPr>
        <w:tc>
          <w:tcPr>
            <w:tcW w:w="1177" w:type="pct"/>
            <w:vMerge/>
            <w:tcBorders>
              <w:bottom w:val="nil"/>
            </w:tcBorders>
            <w:shd w:val="clear" w:color="auto" w:fill="auto"/>
            <w:tcMar>
              <w:top w:w="43" w:type="dxa"/>
              <w:left w:w="115" w:type="dxa"/>
              <w:bottom w:w="43" w:type="dxa"/>
              <w:right w:w="115" w:type="dxa"/>
            </w:tcMar>
          </w:tcPr>
          <w:p w14:paraId="4DDB0A58"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728AAC2"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recoger</w:t>
            </w:r>
            <w:proofErr w:type="spellEnd"/>
            <w:proofErr w:type="gramEnd"/>
          </w:p>
        </w:tc>
        <w:tc>
          <w:tcPr>
            <w:tcW w:w="575" w:type="pct"/>
            <w:tcBorders>
              <w:top w:val="dotted" w:sz="4" w:space="0" w:color="auto"/>
              <w:bottom w:val="dotted" w:sz="4" w:space="0" w:color="auto"/>
            </w:tcBorders>
            <w:shd w:val="clear" w:color="auto" w:fill="B6DDE8"/>
          </w:tcPr>
          <w:p w14:paraId="1E2BB7A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las</w:t>
            </w:r>
            <w:proofErr w:type="gramEnd"/>
          </w:p>
        </w:tc>
        <w:tc>
          <w:tcPr>
            <w:tcW w:w="523" w:type="pct"/>
            <w:tcBorders>
              <w:top w:val="dotted" w:sz="4" w:space="0" w:color="auto"/>
              <w:bottom w:val="dotted" w:sz="4" w:space="0" w:color="auto"/>
            </w:tcBorders>
            <w:shd w:val="clear" w:color="auto" w:fill="B6DDE8"/>
          </w:tcPr>
          <w:p w14:paraId="0E327AEF"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flores</w:t>
            </w:r>
            <w:proofErr w:type="gramEnd"/>
            <w:r w:rsidRPr="0045044E">
              <w:rPr>
                <w:color w:val="FF0000"/>
                <w:lang w:val="fr-FR"/>
              </w:rPr>
              <w:t>.</w:t>
            </w:r>
          </w:p>
        </w:tc>
        <w:tc>
          <w:tcPr>
            <w:tcW w:w="649" w:type="pct"/>
            <w:tcBorders>
              <w:top w:val="dotted" w:sz="4" w:space="0" w:color="auto"/>
              <w:bottom w:val="dotted" w:sz="4" w:space="0" w:color="auto"/>
            </w:tcBorders>
            <w:shd w:val="clear" w:color="auto" w:fill="B6DDE8"/>
          </w:tcPr>
          <w:p w14:paraId="41A2EBCE" w14:textId="77777777" w:rsidR="00C12D1B" w:rsidRPr="0045044E" w:rsidRDefault="00C12D1B" w:rsidP="00FF3D66">
            <w:pPr>
              <w:tabs>
                <w:tab w:val="right" w:leader="dot" w:pos="3941"/>
              </w:tabs>
              <w:ind w:left="144" w:hanging="144"/>
              <w:contextualSpacing/>
              <w:jc w:val="center"/>
              <w:rPr>
                <w:color w:val="FF0000"/>
                <w:highlight w:val="yellow"/>
                <w:lang w:val="fr-FR"/>
              </w:rPr>
            </w:pPr>
            <w:r w:rsidRPr="0045044E">
              <w:rPr>
                <w:color w:val="FF0000"/>
                <w:lang w:val="fr-FR"/>
              </w:rPr>
              <w:t>Se</w:t>
            </w:r>
          </w:p>
        </w:tc>
        <w:tc>
          <w:tcPr>
            <w:tcW w:w="552" w:type="pct"/>
            <w:tcBorders>
              <w:top w:val="dotted" w:sz="4" w:space="0" w:color="auto"/>
              <w:bottom w:val="dotted" w:sz="4" w:space="0" w:color="auto"/>
            </w:tcBorders>
            <w:shd w:val="clear" w:color="auto" w:fill="B6DDE8"/>
          </w:tcPr>
          <w:p w14:paraId="223D1488"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cayó</w:t>
            </w:r>
            <w:proofErr w:type="spellEnd"/>
            <w:proofErr w:type="gramEnd"/>
          </w:p>
        </w:tc>
        <w:tc>
          <w:tcPr>
            <w:tcW w:w="441" w:type="pct"/>
            <w:tcBorders>
              <w:top w:val="dotted" w:sz="4" w:space="0" w:color="auto"/>
              <w:bottom w:val="dotted" w:sz="4" w:space="0" w:color="auto"/>
            </w:tcBorders>
            <w:shd w:val="clear" w:color="auto" w:fill="B6DDE8"/>
          </w:tcPr>
          <w:p w14:paraId="1C495EF4"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spellStart"/>
            <w:proofErr w:type="gramStart"/>
            <w:r w:rsidRPr="0045044E">
              <w:rPr>
                <w:color w:val="FF0000"/>
                <w:lang w:val="fr-FR"/>
              </w:rPr>
              <w:t>cerca</w:t>
            </w:r>
            <w:proofErr w:type="spellEnd"/>
            <w:proofErr w:type="gramEnd"/>
          </w:p>
        </w:tc>
        <w:tc>
          <w:tcPr>
            <w:tcW w:w="543" w:type="pct"/>
            <w:gridSpan w:val="2"/>
            <w:tcBorders>
              <w:top w:val="dotted" w:sz="4" w:space="0" w:color="auto"/>
              <w:bottom w:val="dotted" w:sz="4" w:space="0" w:color="auto"/>
            </w:tcBorders>
            <w:shd w:val="clear" w:color="auto" w:fill="B6DDE8"/>
          </w:tcPr>
          <w:p w14:paraId="45CC7D4C"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de</w:t>
            </w:r>
            <w:proofErr w:type="gramEnd"/>
          </w:p>
        </w:tc>
      </w:tr>
      <w:tr w:rsidR="00C12D1B" w:rsidRPr="0045044E" w14:paraId="2D5E4CB7" w14:textId="77777777" w:rsidTr="0045044E">
        <w:trPr>
          <w:gridAfter w:val="1"/>
          <w:wAfter w:w="6" w:type="pct"/>
          <w:cantSplit/>
          <w:trHeight w:val="20"/>
          <w:jc w:val="center"/>
        </w:trPr>
        <w:tc>
          <w:tcPr>
            <w:tcW w:w="1177" w:type="pct"/>
            <w:tcBorders>
              <w:top w:val="nil"/>
              <w:bottom w:val="nil"/>
            </w:tcBorders>
            <w:shd w:val="clear" w:color="auto" w:fill="auto"/>
            <w:tcMar>
              <w:top w:w="43" w:type="dxa"/>
              <w:left w:w="115" w:type="dxa"/>
              <w:bottom w:w="43" w:type="dxa"/>
              <w:right w:w="115" w:type="dxa"/>
            </w:tcMar>
          </w:tcPr>
          <w:p w14:paraId="1677E871"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11CF219"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43</w:t>
            </w:r>
          </w:p>
        </w:tc>
        <w:tc>
          <w:tcPr>
            <w:tcW w:w="575" w:type="pct"/>
            <w:tcBorders>
              <w:top w:val="dotted" w:sz="4" w:space="0" w:color="auto"/>
              <w:bottom w:val="single" w:sz="4" w:space="0" w:color="auto"/>
            </w:tcBorders>
            <w:shd w:val="clear" w:color="auto" w:fill="auto"/>
            <w:vAlign w:val="center"/>
          </w:tcPr>
          <w:p w14:paraId="1E8061A8"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44</w:t>
            </w:r>
          </w:p>
        </w:tc>
        <w:tc>
          <w:tcPr>
            <w:tcW w:w="523" w:type="pct"/>
            <w:tcBorders>
              <w:top w:val="dotted" w:sz="4" w:space="0" w:color="auto"/>
              <w:bottom w:val="single" w:sz="4" w:space="0" w:color="auto"/>
            </w:tcBorders>
            <w:shd w:val="clear" w:color="auto" w:fill="auto"/>
            <w:vAlign w:val="center"/>
          </w:tcPr>
          <w:p w14:paraId="3E2F22D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45</w:t>
            </w:r>
          </w:p>
        </w:tc>
        <w:tc>
          <w:tcPr>
            <w:tcW w:w="649" w:type="pct"/>
            <w:tcBorders>
              <w:top w:val="dotted" w:sz="4" w:space="0" w:color="auto"/>
              <w:bottom w:val="single" w:sz="4" w:space="0" w:color="auto"/>
            </w:tcBorders>
            <w:shd w:val="clear" w:color="auto" w:fill="auto"/>
            <w:vAlign w:val="center"/>
          </w:tcPr>
          <w:p w14:paraId="3157ECB8"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46</w:t>
            </w:r>
          </w:p>
        </w:tc>
        <w:tc>
          <w:tcPr>
            <w:tcW w:w="552" w:type="pct"/>
            <w:tcBorders>
              <w:top w:val="dotted" w:sz="4" w:space="0" w:color="auto"/>
              <w:bottom w:val="single" w:sz="4" w:space="0" w:color="auto"/>
            </w:tcBorders>
            <w:shd w:val="clear" w:color="auto" w:fill="auto"/>
            <w:vAlign w:val="center"/>
          </w:tcPr>
          <w:p w14:paraId="1521102F"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47</w:t>
            </w:r>
          </w:p>
        </w:tc>
        <w:tc>
          <w:tcPr>
            <w:tcW w:w="441" w:type="pct"/>
            <w:tcBorders>
              <w:top w:val="dotted" w:sz="4" w:space="0" w:color="auto"/>
              <w:bottom w:val="single" w:sz="4" w:space="0" w:color="auto"/>
            </w:tcBorders>
            <w:shd w:val="clear" w:color="auto" w:fill="auto"/>
            <w:vAlign w:val="center"/>
          </w:tcPr>
          <w:p w14:paraId="30769D89"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48</w:t>
            </w:r>
          </w:p>
        </w:tc>
        <w:tc>
          <w:tcPr>
            <w:tcW w:w="543" w:type="pct"/>
            <w:gridSpan w:val="2"/>
            <w:tcBorders>
              <w:top w:val="dotted" w:sz="4" w:space="0" w:color="auto"/>
              <w:bottom w:val="single" w:sz="4" w:space="0" w:color="auto"/>
            </w:tcBorders>
            <w:shd w:val="clear" w:color="auto" w:fill="auto"/>
            <w:vAlign w:val="center"/>
          </w:tcPr>
          <w:p w14:paraId="51866F07"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49</w:t>
            </w:r>
          </w:p>
        </w:tc>
      </w:tr>
      <w:tr w:rsidR="00C12D1B" w:rsidRPr="0045044E" w14:paraId="3D6C9C2F" w14:textId="77777777" w:rsidTr="0045044E">
        <w:trPr>
          <w:gridAfter w:val="1"/>
          <w:wAfter w:w="6" w:type="pct"/>
          <w:cantSplit/>
          <w:trHeight w:val="199"/>
          <w:jc w:val="center"/>
        </w:trPr>
        <w:tc>
          <w:tcPr>
            <w:tcW w:w="1177" w:type="pct"/>
            <w:tcBorders>
              <w:top w:val="nil"/>
              <w:bottom w:val="nil"/>
            </w:tcBorders>
            <w:shd w:val="clear" w:color="auto" w:fill="auto"/>
            <w:tcMar>
              <w:top w:w="43" w:type="dxa"/>
              <w:left w:w="115" w:type="dxa"/>
              <w:bottom w:w="43" w:type="dxa"/>
              <w:right w:w="115" w:type="dxa"/>
            </w:tcMar>
          </w:tcPr>
          <w:p w14:paraId="15B1D4E9"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241AC9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down</w:t>
            </w:r>
            <w:proofErr w:type="gramEnd"/>
          </w:p>
        </w:tc>
        <w:tc>
          <w:tcPr>
            <w:tcW w:w="575" w:type="pct"/>
            <w:tcBorders>
              <w:top w:val="single" w:sz="4" w:space="0" w:color="auto"/>
              <w:bottom w:val="dotted" w:sz="4" w:space="0" w:color="auto"/>
            </w:tcBorders>
            <w:shd w:val="clear" w:color="auto" w:fill="B6DDE8"/>
          </w:tcPr>
          <w:p w14:paraId="0C87BED5"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near</w:t>
            </w:r>
            <w:proofErr w:type="spellEnd"/>
            <w:proofErr w:type="gramEnd"/>
          </w:p>
        </w:tc>
        <w:tc>
          <w:tcPr>
            <w:tcW w:w="523" w:type="pct"/>
            <w:tcBorders>
              <w:top w:val="single" w:sz="4" w:space="0" w:color="auto"/>
              <w:bottom w:val="dotted" w:sz="4" w:space="0" w:color="auto"/>
            </w:tcBorders>
            <w:shd w:val="clear" w:color="auto" w:fill="B6DDE8"/>
          </w:tcPr>
          <w:p w14:paraId="4EB0A2E8"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a</w:t>
            </w:r>
            <w:proofErr w:type="gramEnd"/>
          </w:p>
        </w:tc>
        <w:tc>
          <w:tcPr>
            <w:tcW w:w="649" w:type="pct"/>
            <w:tcBorders>
              <w:top w:val="single" w:sz="4" w:space="0" w:color="auto"/>
              <w:bottom w:val="dotted" w:sz="4" w:space="0" w:color="auto"/>
            </w:tcBorders>
            <w:shd w:val="clear" w:color="auto" w:fill="B6DDE8"/>
          </w:tcPr>
          <w:p w14:paraId="69667A97"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banana</w:t>
            </w:r>
            <w:proofErr w:type="gramEnd"/>
          </w:p>
        </w:tc>
        <w:tc>
          <w:tcPr>
            <w:tcW w:w="552" w:type="pct"/>
            <w:tcBorders>
              <w:top w:val="single" w:sz="4" w:space="0" w:color="auto"/>
              <w:bottom w:val="dotted" w:sz="4" w:space="0" w:color="auto"/>
            </w:tcBorders>
            <w:shd w:val="clear" w:color="auto" w:fill="B6DDE8"/>
          </w:tcPr>
          <w:p w14:paraId="1B79EAAB"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tree</w:t>
            </w:r>
            <w:proofErr w:type="spellEnd"/>
            <w:proofErr w:type="gramEnd"/>
            <w:r w:rsidRPr="0045044E">
              <w:rPr>
                <w:color w:val="FF0000"/>
                <w:lang w:val="fr-FR"/>
              </w:rPr>
              <w:t>.</w:t>
            </w:r>
          </w:p>
        </w:tc>
        <w:tc>
          <w:tcPr>
            <w:tcW w:w="441" w:type="pct"/>
            <w:tcBorders>
              <w:top w:val="single" w:sz="4" w:space="0" w:color="auto"/>
              <w:bottom w:val="dotted" w:sz="4" w:space="0" w:color="auto"/>
            </w:tcBorders>
            <w:shd w:val="clear" w:color="auto" w:fill="B6DDE8"/>
          </w:tcPr>
          <w:p w14:paraId="2F2C669B"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Moses</w:t>
            </w:r>
          </w:p>
        </w:tc>
        <w:tc>
          <w:tcPr>
            <w:tcW w:w="543" w:type="pct"/>
            <w:gridSpan w:val="2"/>
            <w:tcBorders>
              <w:top w:val="single" w:sz="4" w:space="0" w:color="auto"/>
              <w:bottom w:val="dotted" w:sz="4" w:space="0" w:color="auto"/>
            </w:tcBorders>
            <w:shd w:val="clear" w:color="auto" w:fill="B6DDE8"/>
          </w:tcPr>
          <w:p w14:paraId="556922E5"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started</w:t>
            </w:r>
            <w:proofErr w:type="spellEnd"/>
            <w:proofErr w:type="gramEnd"/>
          </w:p>
        </w:tc>
      </w:tr>
      <w:tr w:rsidR="00C12D1B" w:rsidRPr="0045044E" w14:paraId="28BDD87C" w14:textId="77777777" w:rsidTr="0045044E">
        <w:trPr>
          <w:gridAfter w:val="1"/>
          <w:wAfter w:w="6" w:type="pct"/>
          <w:cantSplit/>
          <w:trHeight w:val="109"/>
          <w:jc w:val="center"/>
        </w:trPr>
        <w:tc>
          <w:tcPr>
            <w:tcW w:w="1177" w:type="pct"/>
            <w:tcBorders>
              <w:top w:val="nil"/>
              <w:bottom w:val="nil"/>
            </w:tcBorders>
            <w:shd w:val="clear" w:color="auto" w:fill="auto"/>
            <w:tcMar>
              <w:top w:w="43" w:type="dxa"/>
              <w:left w:w="115" w:type="dxa"/>
              <w:bottom w:w="43" w:type="dxa"/>
              <w:right w:w="115" w:type="dxa"/>
            </w:tcMar>
          </w:tcPr>
          <w:p w14:paraId="0AB08D9F"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235B85F"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pour</w:t>
            </w:r>
            <w:proofErr w:type="gramEnd"/>
          </w:p>
        </w:tc>
        <w:tc>
          <w:tcPr>
            <w:tcW w:w="575" w:type="pct"/>
            <w:tcBorders>
              <w:top w:val="dotted" w:sz="4" w:space="0" w:color="auto"/>
              <w:bottom w:val="dotted" w:sz="4" w:space="0" w:color="auto"/>
            </w:tcBorders>
            <w:shd w:val="clear" w:color="auto" w:fill="B6DDE8"/>
          </w:tcPr>
          <w:p w14:paraId="51EEE369"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prendre</w:t>
            </w:r>
            <w:proofErr w:type="gramEnd"/>
          </w:p>
        </w:tc>
        <w:tc>
          <w:tcPr>
            <w:tcW w:w="523" w:type="pct"/>
            <w:tcBorders>
              <w:top w:val="dotted" w:sz="4" w:space="0" w:color="auto"/>
              <w:bottom w:val="dotted" w:sz="4" w:space="0" w:color="auto"/>
            </w:tcBorders>
            <w:shd w:val="clear" w:color="auto" w:fill="B6DDE8"/>
          </w:tcPr>
          <w:p w14:paraId="5497173F"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les</w:t>
            </w:r>
            <w:proofErr w:type="gramEnd"/>
          </w:p>
        </w:tc>
        <w:tc>
          <w:tcPr>
            <w:tcW w:w="649" w:type="pct"/>
            <w:tcBorders>
              <w:top w:val="dotted" w:sz="4" w:space="0" w:color="auto"/>
              <w:bottom w:val="dotted" w:sz="4" w:space="0" w:color="auto"/>
            </w:tcBorders>
            <w:shd w:val="clear" w:color="auto" w:fill="B6DDE8"/>
          </w:tcPr>
          <w:p w14:paraId="4363BF8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fleurs</w:t>
            </w:r>
            <w:proofErr w:type="gramEnd"/>
            <w:r w:rsidRPr="0045044E">
              <w:rPr>
                <w:color w:val="FF0000"/>
                <w:lang w:val="fr-FR"/>
              </w:rPr>
              <w:t>.</w:t>
            </w:r>
          </w:p>
        </w:tc>
        <w:tc>
          <w:tcPr>
            <w:tcW w:w="552" w:type="pct"/>
            <w:tcBorders>
              <w:top w:val="dotted" w:sz="4" w:space="0" w:color="auto"/>
              <w:bottom w:val="dotted" w:sz="4" w:space="0" w:color="auto"/>
            </w:tcBorders>
            <w:shd w:val="clear" w:color="auto" w:fill="B6DDE8"/>
          </w:tcPr>
          <w:p w14:paraId="64B675C1"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Il</w:t>
            </w:r>
          </w:p>
        </w:tc>
        <w:tc>
          <w:tcPr>
            <w:tcW w:w="441" w:type="pct"/>
            <w:tcBorders>
              <w:top w:val="dotted" w:sz="4" w:space="0" w:color="auto"/>
              <w:bottom w:val="dotted" w:sz="4" w:space="0" w:color="auto"/>
            </w:tcBorders>
            <w:shd w:val="clear" w:color="auto" w:fill="B6DDE8"/>
          </w:tcPr>
          <w:p w14:paraId="46D0484D"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est</w:t>
            </w:r>
            <w:proofErr w:type="gramEnd"/>
            <w:r w:rsidRPr="0045044E">
              <w:rPr>
                <w:rFonts w:eastAsia="Calibri"/>
                <w:color w:val="FF0000"/>
                <w:lang w:val="fr-FR" w:bidi="en-US"/>
              </w:rPr>
              <w:t xml:space="preserve"> </w:t>
            </w:r>
          </w:p>
        </w:tc>
        <w:tc>
          <w:tcPr>
            <w:tcW w:w="543" w:type="pct"/>
            <w:gridSpan w:val="2"/>
            <w:tcBorders>
              <w:top w:val="dotted" w:sz="4" w:space="0" w:color="auto"/>
              <w:bottom w:val="dotted" w:sz="4" w:space="0" w:color="auto"/>
            </w:tcBorders>
            <w:shd w:val="clear" w:color="auto" w:fill="B6DDE8"/>
          </w:tcPr>
          <w:p w14:paraId="3F728DF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tombé</w:t>
            </w:r>
            <w:proofErr w:type="gramEnd"/>
          </w:p>
        </w:tc>
      </w:tr>
      <w:tr w:rsidR="00C12D1B" w:rsidRPr="0045044E" w14:paraId="41A62854" w14:textId="77777777" w:rsidTr="0045044E">
        <w:trPr>
          <w:gridAfter w:val="1"/>
          <w:wAfter w:w="6" w:type="pct"/>
          <w:cantSplit/>
          <w:trHeight w:val="109"/>
          <w:jc w:val="center"/>
        </w:trPr>
        <w:tc>
          <w:tcPr>
            <w:tcW w:w="1177" w:type="pct"/>
            <w:tcBorders>
              <w:top w:val="nil"/>
              <w:bottom w:val="nil"/>
            </w:tcBorders>
            <w:shd w:val="clear" w:color="auto" w:fill="auto"/>
            <w:tcMar>
              <w:top w:w="43" w:type="dxa"/>
              <w:left w:w="115" w:type="dxa"/>
              <w:bottom w:w="43" w:type="dxa"/>
              <w:right w:w="115" w:type="dxa"/>
            </w:tcMar>
          </w:tcPr>
          <w:p w14:paraId="1626E205"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CB98C8A" w14:textId="77777777" w:rsidR="00C12D1B" w:rsidRPr="0045044E" w:rsidRDefault="00C12D1B" w:rsidP="00FF3D66">
            <w:pPr>
              <w:tabs>
                <w:tab w:val="right" w:leader="dot" w:pos="3941"/>
              </w:tabs>
              <w:ind w:left="144" w:hanging="144"/>
              <w:contextualSpacing/>
              <w:jc w:val="center"/>
              <w:rPr>
                <w:color w:val="FF0000"/>
                <w:highlight w:val="yellow"/>
                <w:lang w:val="fr-FR"/>
              </w:rPr>
            </w:pPr>
            <w:proofErr w:type="gramStart"/>
            <w:r w:rsidRPr="0045044E">
              <w:rPr>
                <w:color w:val="FF0000"/>
                <w:lang w:val="fr-FR"/>
              </w:rPr>
              <w:t>un</w:t>
            </w:r>
            <w:proofErr w:type="gramEnd"/>
          </w:p>
        </w:tc>
        <w:tc>
          <w:tcPr>
            <w:tcW w:w="575" w:type="pct"/>
            <w:tcBorders>
              <w:top w:val="dotted" w:sz="4" w:space="0" w:color="auto"/>
              <w:bottom w:val="dotted" w:sz="4" w:space="0" w:color="auto"/>
            </w:tcBorders>
            <w:shd w:val="clear" w:color="auto" w:fill="B6DDE8"/>
          </w:tcPr>
          <w:p w14:paraId="25518937"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banano</w:t>
            </w:r>
            <w:proofErr w:type="spellEnd"/>
            <w:proofErr w:type="gramEnd"/>
            <w:r w:rsidRPr="0045044E">
              <w:rPr>
                <w:color w:val="FF0000"/>
                <w:lang w:val="fr-FR"/>
              </w:rPr>
              <w:t>.</w:t>
            </w:r>
          </w:p>
        </w:tc>
        <w:tc>
          <w:tcPr>
            <w:tcW w:w="523" w:type="pct"/>
            <w:tcBorders>
              <w:top w:val="dotted" w:sz="4" w:space="0" w:color="auto"/>
              <w:bottom w:val="dotted" w:sz="4" w:space="0" w:color="auto"/>
            </w:tcBorders>
            <w:shd w:val="clear" w:color="auto" w:fill="B6DDE8"/>
          </w:tcPr>
          <w:p w14:paraId="4409B8DB" w14:textId="77777777" w:rsidR="00C12D1B" w:rsidRPr="0045044E" w:rsidRDefault="00C12D1B" w:rsidP="00FF3D66">
            <w:pPr>
              <w:tabs>
                <w:tab w:val="right" w:leader="dot" w:pos="3941"/>
              </w:tabs>
              <w:ind w:left="144" w:hanging="144"/>
              <w:contextualSpacing/>
              <w:jc w:val="center"/>
              <w:rPr>
                <w:color w:val="FF0000"/>
                <w:lang w:val="fr-FR"/>
              </w:rPr>
            </w:pPr>
            <w:proofErr w:type="spellStart"/>
            <w:r w:rsidRPr="0045044E">
              <w:rPr>
                <w:color w:val="FF0000"/>
                <w:lang w:val="fr-FR"/>
              </w:rPr>
              <w:t>Empezó</w:t>
            </w:r>
            <w:proofErr w:type="spellEnd"/>
          </w:p>
        </w:tc>
        <w:tc>
          <w:tcPr>
            <w:tcW w:w="649" w:type="pct"/>
            <w:tcBorders>
              <w:top w:val="dotted" w:sz="4" w:space="0" w:color="auto"/>
              <w:bottom w:val="dotted" w:sz="4" w:space="0" w:color="auto"/>
            </w:tcBorders>
            <w:shd w:val="clear" w:color="auto" w:fill="B6DDE8"/>
          </w:tcPr>
          <w:p w14:paraId="4405740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a</w:t>
            </w:r>
            <w:proofErr w:type="gramEnd"/>
          </w:p>
        </w:tc>
        <w:tc>
          <w:tcPr>
            <w:tcW w:w="552" w:type="pct"/>
            <w:tcBorders>
              <w:top w:val="dotted" w:sz="4" w:space="0" w:color="auto"/>
              <w:bottom w:val="dotted" w:sz="4" w:space="0" w:color="auto"/>
            </w:tcBorders>
            <w:shd w:val="clear" w:color="auto" w:fill="B6DDE8"/>
          </w:tcPr>
          <w:p w14:paraId="20416C3E"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llorar</w:t>
            </w:r>
            <w:proofErr w:type="spellEnd"/>
            <w:proofErr w:type="gramEnd"/>
            <w:r w:rsidRPr="0045044E">
              <w:rPr>
                <w:color w:val="FF0000"/>
                <w:lang w:val="fr-FR"/>
              </w:rPr>
              <w:t>.</w:t>
            </w:r>
          </w:p>
        </w:tc>
        <w:tc>
          <w:tcPr>
            <w:tcW w:w="441" w:type="pct"/>
            <w:tcBorders>
              <w:top w:val="dotted" w:sz="4" w:space="0" w:color="auto"/>
              <w:bottom w:val="dotted" w:sz="4" w:space="0" w:color="auto"/>
            </w:tcBorders>
            <w:shd w:val="clear" w:color="auto" w:fill="B6DDE8"/>
          </w:tcPr>
          <w:p w14:paraId="08E23A61"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El</w:t>
            </w:r>
          </w:p>
        </w:tc>
        <w:tc>
          <w:tcPr>
            <w:tcW w:w="543" w:type="pct"/>
            <w:gridSpan w:val="2"/>
            <w:tcBorders>
              <w:top w:val="dotted" w:sz="4" w:space="0" w:color="auto"/>
              <w:bottom w:val="dotted" w:sz="4" w:space="0" w:color="auto"/>
            </w:tcBorders>
            <w:shd w:val="clear" w:color="auto" w:fill="B6DDE8"/>
          </w:tcPr>
          <w:p w14:paraId="69E64306"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granjero</w:t>
            </w:r>
            <w:proofErr w:type="spellEnd"/>
            <w:proofErr w:type="gramEnd"/>
          </w:p>
        </w:tc>
      </w:tr>
      <w:tr w:rsidR="00C12D1B" w:rsidRPr="0045044E" w14:paraId="132F0BF1" w14:textId="77777777" w:rsidTr="0045044E">
        <w:trPr>
          <w:gridAfter w:val="1"/>
          <w:wAfter w:w="6" w:type="pct"/>
          <w:cantSplit/>
          <w:trHeight w:val="20"/>
          <w:jc w:val="center"/>
        </w:trPr>
        <w:tc>
          <w:tcPr>
            <w:tcW w:w="1177" w:type="pct"/>
            <w:tcBorders>
              <w:top w:val="nil"/>
              <w:bottom w:val="nil"/>
            </w:tcBorders>
            <w:shd w:val="clear" w:color="auto" w:fill="auto"/>
            <w:tcMar>
              <w:top w:w="43" w:type="dxa"/>
              <w:left w:w="115" w:type="dxa"/>
              <w:bottom w:w="43" w:type="dxa"/>
              <w:right w:w="115" w:type="dxa"/>
            </w:tcMar>
          </w:tcPr>
          <w:p w14:paraId="1E65EE9E"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77FDD8B"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50</w:t>
            </w:r>
          </w:p>
        </w:tc>
        <w:tc>
          <w:tcPr>
            <w:tcW w:w="575" w:type="pct"/>
            <w:tcBorders>
              <w:top w:val="dotted" w:sz="4" w:space="0" w:color="auto"/>
              <w:bottom w:val="single" w:sz="4" w:space="0" w:color="auto"/>
            </w:tcBorders>
            <w:shd w:val="clear" w:color="auto" w:fill="auto"/>
            <w:vAlign w:val="center"/>
          </w:tcPr>
          <w:p w14:paraId="0F62F58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51</w:t>
            </w:r>
          </w:p>
        </w:tc>
        <w:tc>
          <w:tcPr>
            <w:tcW w:w="523" w:type="pct"/>
            <w:tcBorders>
              <w:top w:val="dotted" w:sz="4" w:space="0" w:color="auto"/>
              <w:bottom w:val="single" w:sz="4" w:space="0" w:color="auto"/>
            </w:tcBorders>
            <w:shd w:val="clear" w:color="auto" w:fill="auto"/>
            <w:vAlign w:val="center"/>
          </w:tcPr>
          <w:p w14:paraId="6272730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52</w:t>
            </w:r>
          </w:p>
        </w:tc>
        <w:tc>
          <w:tcPr>
            <w:tcW w:w="649" w:type="pct"/>
            <w:tcBorders>
              <w:top w:val="dotted" w:sz="4" w:space="0" w:color="auto"/>
              <w:bottom w:val="single" w:sz="4" w:space="0" w:color="auto"/>
            </w:tcBorders>
            <w:shd w:val="clear" w:color="auto" w:fill="auto"/>
            <w:vAlign w:val="center"/>
          </w:tcPr>
          <w:p w14:paraId="5BB35005"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53</w:t>
            </w:r>
          </w:p>
        </w:tc>
        <w:tc>
          <w:tcPr>
            <w:tcW w:w="552" w:type="pct"/>
            <w:tcBorders>
              <w:top w:val="dotted" w:sz="4" w:space="0" w:color="auto"/>
              <w:bottom w:val="single" w:sz="4" w:space="0" w:color="auto"/>
            </w:tcBorders>
            <w:shd w:val="clear" w:color="auto" w:fill="auto"/>
            <w:vAlign w:val="center"/>
          </w:tcPr>
          <w:p w14:paraId="0911BB6B"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54</w:t>
            </w:r>
          </w:p>
        </w:tc>
        <w:tc>
          <w:tcPr>
            <w:tcW w:w="441" w:type="pct"/>
            <w:tcBorders>
              <w:top w:val="dotted" w:sz="4" w:space="0" w:color="auto"/>
              <w:bottom w:val="single" w:sz="4" w:space="0" w:color="auto"/>
            </w:tcBorders>
            <w:shd w:val="clear" w:color="auto" w:fill="auto"/>
            <w:vAlign w:val="center"/>
          </w:tcPr>
          <w:p w14:paraId="084FA50E"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55</w:t>
            </w:r>
          </w:p>
        </w:tc>
        <w:tc>
          <w:tcPr>
            <w:tcW w:w="543" w:type="pct"/>
            <w:gridSpan w:val="2"/>
            <w:tcBorders>
              <w:top w:val="dotted" w:sz="4" w:space="0" w:color="auto"/>
              <w:bottom w:val="single" w:sz="4" w:space="0" w:color="auto"/>
            </w:tcBorders>
            <w:shd w:val="clear" w:color="auto" w:fill="auto"/>
            <w:vAlign w:val="center"/>
          </w:tcPr>
          <w:p w14:paraId="727BD1DD"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56</w:t>
            </w:r>
          </w:p>
        </w:tc>
      </w:tr>
      <w:tr w:rsidR="00C12D1B" w:rsidRPr="0045044E" w14:paraId="5B8BD982" w14:textId="77777777" w:rsidTr="0045044E">
        <w:trPr>
          <w:gridAfter w:val="1"/>
          <w:wAfter w:w="6" w:type="pct"/>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0EE9CB62"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A2C363C"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crying</w:t>
            </w:r>
            <w:proofErr w:type="spellEnd"/>
            <w:proofErr w:type="gramEnd"/>
            <w:r w:rsidRPr="0045044E">
              <w:rPr>
                <w:color w:val="FF0000"/>
                <w:lang w:val="fr-FR"/>
              </w:rPr>
              <w:t>.</w:t>
            </w:r>
          </w:p>
        </w:tc>
        <w:tc>
          <w:tcPr>
            <w:tcW w:w="575" w:type="pct"/>
            <w:tcBorders>
              <w:top w:val="single" w:sz="4" w:space="0" w:color="auto"/>
              <w:bottom w:val="dotted" w:sz="4" w:space="0" w:color="auto"/>
            </w:tcBorders>
            <w:shd w:val="clear" w:color="auto" w:fill="B6DDE8"/>
          </w:tcPr>
          <w:p w14:paraId="4D296826"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r w:rsidRPr="0045044E">
              <w:rPr>
                <w:color w:val="FF0000"/>
                <w:lang w:val="fr-FR"/>
              </w:rPr>
              <w:t>The</w:t>
            </w:r>
          </w:p>
        </w:tc>
        <w:tc>
          <w:tcPr>
            <w:tcW w:w="523" w:type="pct"/>
            <w:tcBorders>
              <w:top w:val="single" w:sz="4" w:space="0" w:color="auto"/>
              <w:bottom w:val="dotted" w:sz="4" w:space="0" w:color="auto"/>
            </w:tcBorders>
            <w:shd w:val="clear" w:color="auto" w:fill="B6DDE8"/>
          </w:tcPr>
          <w:p w14:paraId="488D572A"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farmer</w:t>
            </w:r>
            <w:proofErr w:type="spellEnd"/>
            <w:proofErr w:type="gramEnd"/>
          </w:p>
        </w:tc>
        <w:tc>
          <w:tcPr>
            <w:tcW w:w="649" w:type="pct"/>
            <w:tcBorders>
              <w:top w:val="single" w:sz="4" w:space="0" w:color="auto"/>
              <w:bottom w:val="dotted" w:sz="4" w:space="0" w:color="auto"/>
            </w:tcBorders>
            <w:shd w:val="clear" w:color="auto" w:fill="B6DDE8"/>
          </w:tcPr>
          <w:p w14:paraId="7155CC88"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saw</w:t>
            </w:r>
            <w:proofErr w:type="spellEnd"/>
            <w:proofErr w:type="gramEnd"/>
          </w:p>
        </w:tc>
        <w:tc>
          <w:tcPr>
            <w:tcW w:w="552" w:type="pct"/>
            <w:tcBorders>
              <w:top w:val="single" w:sz="4" w:space="0" w:color="auto"/>
              <w:bottom w:val="dotted" w:sz="4" w:space="0" w:color="auto"/>
            </w:tcBorders>
            <w:shd w:val="clear" w:color="auto" w:fill="B6DDE8"/>
          </w:tcPr>
          <w:p w14:paraId="03947B4A"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spellStart"/>
            <w:proofErr w:type="gramStart"/>
            <w:r w:rsidRPr="0045044E">
              <w:rPr>
                <w:color w:val="FF0000"/>
                <w:lang w:val="fr-FR"/>
              </w:rPr>
              <w:t>him</w:t>
            </w:r>
            <w:proofErr w:type="spellEnd"/>
            <w:proofErr w:type="gramEnd"/>
          </w:p>
        </w:tc>
        <w:tc>
          <w:tcPr>
            <w:tcW w:w="441" w:type="pct"/>
            <w:tcBorders>
              <w:top w:val="single" w:sz="4" w:space="0" w:color="auto"/>
              <w:bottom w:val="dotted" w:sz="4" w:space="0" w:color="auto"/>
            </w:tcBorders>
            <w:shd w:val="clear" w:color="auto" w:fill="B6DDE8"/>
          </w:tcPr>
          <w:p w14:paraId="724A7F5A"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color w:val="FF0000"/>
                <w:lang w:val="fr-FR"/>
              </w:rPr>
              <w:t>and</w:t>
            </w:r>
            <w:proofErr w:type="gramEnd"/>
          </w:p>
        </w:tc>
        <w:tc>
          <w:tcPr>
            <w:tcW w:w="543" w:type="pct"/>
            <w:gridSpan w:val="2"/>
            <w:tcBorders>
              <w:top w:val="single" w:sz="4" w:space="0" w:color="auto"/>
              <w:bottom w:val="dotted" w:sz="4" w:space="0" w:color="auto"/>
            </w:tcBorders>
            <w:shd w:val="clear" w:color="auto" w:fill="B6DDE8"/>
          </w:tcPr>
          <w:p w14:paraId="2F0485C0" w14:textId="77777777" w:rsidR="00C12D1B" w:rsidRPr="0045044E" w:rsidRDefault="00C12D1B" w:rsidP="00FF3D66">
            <w:pPr>
              <w:tabs>
                <w:tab w:val="right" w:leader="dot" w:pos="3941"/>
              </w:tabs>
              <w:ind w:left="144" w:hanging="144"/>
              <w:contextualSpacing/>
              <w:jc w:val="center"/>
              <w:rPr>
                <w:rFonts w:eastAsia="Calibri"/>
                <w:color w:val="FF0000"/>
                <w:lang w:val="fr-FR" w:bidi="en-US"/>
              </w:rPr>
            </w:pPr>
            <w:proofErr w:type="gramStart"/>
            <w:r w:rsidRPr="0045044E">
              <w:rPr>
                <w:rFonts w:eastAsia="Calibri"/>
                <w:color w:val="FF0000"/>
                <w:lang w:val="fr-FR" w:bidi="en-US"/>
              </w:rPr>
              <w:t>came</w:t>
            </w:r>
            <w:proofErr w:type="gramEnd"/>
            <w:r w:rsidRPr="0045044E">
              <w:rPr>
                <w:rFonts w:eastAsia="Calibri"/>
                <w:color w:val="FF0000"/>
                <w:lang w:val="fr-FR" w:bidi="en-US"/>
              </w:rPr>
              <w:t>.</w:t>
            </w:r>
          </w:p>
        </w:tc>
      </w:tr>
      <w:tr w:rsidR="00C12D1B" w:rsidRPr="0045044E" w14:paraId="3A9773FB" w14:textId="77777777" w:rsidTr="0045044E">
        <w:trPr>
          <w:gridAfter w:val="1"/>
          <w:wAfter w:w="6" w:type="pct"/>
          <w:cantSplit/>
          <w:trHeight w:val="55"/>
          <w:jc w:val="center"/>
        </w:trPr>
        <w:tc>
          <w:tcPr>
            <w:tcW w:w="1177" w:type="pct"/>
            <w:tcBorders>
              <w:top w:val="nil"/>
              <w:bottom w:val="nil"/>
            </w:tcBorders>
            <w:shd w:val="clear" w:color="auto" w:fill="auto"/>
            <w:tcMar>
              <w:top w:w="43" w:type="dxa"/>
              <w:left w:w="115" w:type="dxa"/>
              <w:bottom w:w="43" w:type="dxa"/>
              <w:right w:w="115" w:type="dxa"/>
            </w:tcMar>
          </w:tcPr>
          <w:p w14:paraId="1F244A5D"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E45881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par</w:t>
            </w:r>
            <w:proofErr w:type="gramEnd"/>
          </w:p>
        </w:tc>
        <w:tc>
          <w:tcPr>
            <w:tcW w:w="575" w:type="pct"/>
            <w:tcBorders>
              <w:top w:val="dotted" w:sz="4" w:space="0" w:color="auto"/>
              <w:bottom w:val="dotted" w:sz="4" w:space="0" w:color="auto"/>
            </w:tcBorders>
            <w:shd w:val="clear" w:color="auto" w:fill="B6DDE8"/>
          </w:tcPr>
          <w:p w14:paraId="5C836819"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terre</w:t>
            </w:r>
            <w:proofErr w:type="gramEnd"/>
          </w:p>
        </w:tc>
        <w:tc>
          <w:tcPr>
            <w:tcW w:w="523" w:type="pct"/>
            <w:tcBorders>
              <w:top w:val="dotted" w:sz="4" w:space="0" w:color="auto"/>
              <w:bottom w:val="dotted" w:sz="4" w:space="0" w:color="auto"/>
            </w:tcBorders>
            <w:shd w:val="clear" w:color="auto" w:fill="B6DDE8"/>
          </w:tcPr>
          <w:p w14:paraId="383D5D53"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à</w:t>
            </w:r>
            <w:proofErr w:type="gramEnd"/>
          </w:p>
        </w:tc>
        <w:tc>
          <w:tcPr>
            <w:tcW w:w="649" w:type="pct"/>
            <w:tcBorders>
              <w:top w:val="dotted" w:sz="4" w:space="0" w:color="auto"/>
              <w:bottom w:val="dotted" w:sz="4" w:space="0" w:color="auto"/>
            </w:tcBorders>
            <w:shd w:val="clear" w:color="auto" w:fill="B6DDE8"/>
          </w:tcPr>
          <w:p w14:paraId="2532159E"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côté</w:t>
            </w:r>
            <w:proofErr w:type="gramEnd"/>
          </w:p>
        </w:tc>
        <w:tc>
          <w:tcPr>
            <w:tcW w:w="552" w:type="pct"/>
            <w:tcBorders>
              <w:top w:val="dotted" w:sz="4" w:space="0" w:color="auto"/>
              <w:bottom w:val="dotted" w:sz="4" w:space="0" w:color="auto"/>
            </w:tcBorders>
            <w:shd w:val="clear" w:color="auto" w:fill="B6DDE8"/>
          </w:tcPr>
          <w:p w14:paraId="0D74076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d’un</w:t>
            </w:r>
            <w:proofErr w:type="gramEnd"/>
          </w:p>
        </w:tc>
        <w:tc>
          <w:tcPr>
            <w:tcW w:w="441" w:type="pct"/>
            <w:tcBorders>
              <w:top w:val="dotted" w:sz="4" w:space="0" w:color="auto"/>
              <w:bottom w:val="dotted" w:sz="4" w:space="0" w:color="auto"/>
            </w:tcBorders>
            <w:shd w:val="clear" w:color="auto" w:fill="B6DDE8"/>
          </w:tcPr>
          <w:p w14:paraId="374D767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bananier</w:t>
            </w:r>
            <w:proofErr w:type="gramEnd"/>
            <w:r w:rsidRPr="0045044E">
              <w:rPr>
                <w:color w:val="FF0000"/>
                <w:lang w:val="fr-FR"/>
              </w:rPr>
              <w:t>.</w:t>
            </w:r>
          </w:p>
        </w:tc>
        <w:tc>
          <w:tcPr>
            <w:tcW w:w="543" w:type="pct"/>
            <w:gridSpan w:val="2"/>
            <w:tcBorders>
              <w:top w:val="dotted" w:sz="4" w:space="0" w:color="auto"/>
              <w:bottom w:val="dotted" w:sz="4" w:space="0" w:color="auto"/>
            </w:tcBorders>
            <w:shd w:val="clear" w:color="auto" w:fill="B6DDE8"/>
          </w:tcPr>
          <w:p w14:paraId="31C701A9"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Madani</w:t>
            </w:r>
          </w:p>
        </w:tc>
      </w:tr>
      <w:tr w:rsidR="00C12D1B" w:rsidRPr="0045044E" w14:paraId="23C43AC7" w14:textId="77777777" w:rsidTr="0045044E">
        <w:trPr>
          <w:gridAfter w:val="1"/>
          <w:wAfter w:w="6" w:type="pct"/>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5F4937E0"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6F18876"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lo</w:t>
            </w:r>
            <w:proofErr w:type="gramEnd"/>
          </w:p>
        </w:tc>
        <w:tc>
          <w:tcPr>
            <w:tcW w:w="575" w:type="pct"/>
            <w:tcBorders>
              <w:top w:val="dotted" w:sz="4" w:space="0" w:color="auto"/>
              <w:bottom w:val="dotted" w:sz="4" w:space="0" w:color="auto"/>
            </w:tcBorders>
            <w:shd w:val="clear" w:color="auto" w:fill="B6DDE8"/>
          </w:tcPr>
          <w:p w14:paraId="4B0CC28D"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vió</w:t>
            </w:r>
            <w:proofErr w:type="spellEnd"/>
            <w:proofErr w:type="gramEnd"/>
          </w:p>
        </w:tc>
        <w:tc>
          <w:tcPr>
            <w:tcW w:w="523" w:type="pct"/>
            <w:tcBorders>
              <w:top w:val="dotted" w:sz="4" w:space="0" w:color="auto"/>
              <w:bottom w:val="dotted" w:sz="4" w:space="0" w:color="auto"/>
            </w:tcBorders>
            <w:shd w:val="clear" w:color="auto" w:fill="B6DDE8"/>
          </w:tcPr>
          <w:p w14:paraId="43907117"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y</w:t>
            </w:r>
            <w:proofErr w:type="gramEnd"/>
          </w:p>
        </w:tc>
        <w:tc>
          <w:tcPr>
            <w:tcW w:w="649" w:type="pct"/>
            <w:tcBorders>
              <w:top w:val="dotted" w:sz="4" w:space="0" w:color="auto"/>
              <w:bottom w:val="dotted" w:sz="4" w:space="0" w:color="auto"/>
            </w:tcBorders>
            <w:shd w:val="clear" w:color="auto" w:fill="B6DDE8"/>
          </w:tcPr>
          <w:p w14:paraId="174F5F57"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vino</w:t>
            </w:r>
            <w:proofErr w:type="spellEnd"/>
            <w:proofErr w:type="gramEnd"/>
            <w:r w:rsidRPr="0045044E">
              <w:rPr>
                <w:color w:val="FF0000"/>
                <w:lang w:val="fr-FR"/>
              </w:rPr>
              <w:t>.</w:t>
            </w:r>
          </w:p>
        </w:tc>
        <w:tc>
          <w:tcPr>
            <w:tcW w:w="552" w:type="pct"/>
            <w:tcBorders>
              <w:top w:val="dotted" w:sz="4" w:space="0" w:color="auto"/>
              <w:bottom w:val="dotted" w:sz="4" w:space="0" w:color="auto"/>
            </w:tcBorders>
            <w:shd w:val="clear" w:color="auto" w:fill="B6DDE8"/>
          </w:tcPr>
          <w:p w14:paraId="5B095A3B"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Le</w:t>
            </w:r>
          </w:p>
        </w:tc>
        <w:tc>
          <w:tcPr>
            <w:tcW w:w="441" w:type="pct"/>
            <w:tcBorders>
              <w:top w:val="dotted" w:sz="4" w:space="0" w:color="auto"/>
              <w:bottom w:val="dotted" w:sz="4" w:space="0" w:color="auto"/>
            </w:tcBorders>
            <w:shd w:val="clear" w:color="auto" w:fill="B6DDE8"/>
          </w:tcPr>
          <w:p w14:paraId="10D76A2B"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dio</w:t>
            </w:r>
            <w:proofErr w:type="spellEnd"/>
            <w:proofErr w:type="gramEnd"/>
          </w:p>
        </w:tc>
        <w:tc>
          <w:tcPr>
            <w:tcW w:w="543" w:type="pct"/>
            <w:gridSpan w:val="2"/>
            <w:tcBorders>
              <w:top w:val="dotted" w:sz="4" w:space="0" w:color="auto"/>
              <w:bottom w:val="dotted" w:sz="4" w:space="0" w:color="auto"/>
            </w:tcBorders>
            <w:shd w:val="clear" w:color="auto" w:fill="B6DDE8"/>
          </w:tcPr>
          <w:p w14:paraId="3310BA34"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muchas</w:t>
            </w:r>
            <w:proofErr w:type="gramEnd"/>
          </w:p>
        </w:tc>
      </w:tr>
      <w:tr w:rsidR="00C12D1B" w:rsidRPr="0045044E" w14:paraId="3F17F779" w14:textId="77777777" w:rsidTr="0045044E">
        <w:trPr>
          <w:gridAfter w:val="1"/>
          <w:wAfter w:w="6" w:type="pct"/>
          <w:cantSplit/>
          <w:trHeight w:val="20"/>
          <w:jc w:val="center"/>
        </w:trPr>
        <w:tc>
          <w:tcPr>
            <w:tcW w:w="1177" w:type="pct"/>
            <w:tcBorders>
              <w:top w:val="nil"/>
              <w:bottom w:val="nil"/>
            </w:tcBorders>
            <w:shd w:val="clear" w:color="auto" w:fill="auto"/>
            <w:tcMar>
              <w:top w:w="43" w:type="dxa"/>
              <w:left w:w="115" w:type="dxa"/>
              <w:bottom w:w="43" w:type="dxa"/>
              <w:right w:w="115" w:type="dxa"/>
            </w:tcMar>
          </w:tcPr>
          <w:p w14:paraId="3A0FAE9F"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AEAC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57</w:t>
            </w:r>
          </w:p>
        </w:tc>
        <w:tc>
          <w:tcPr>
            <w:tcW w:w="575" w:type="pct"/>
            <w:tcBorders>
              <w:top w:val="dotted" w:sz="4" w:space="0" w:color="auto"/>
              <w:bottom w:val="single" w:sz="4" w:space="0" w:color="auto"/>
            </w:tcBorders>
            <w:shd w:val="clear" w:color="auto" w:fill="auto"/>
            <w:vAlign w:val="center"/>
          </w:tcPr>
          <w:p w14:paraId="65FE503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58</w:t>
            </w:r>
          </w:p>
        </w:tc>
        <w:tc>
          <w:tcPr>
            <w:tcW w:w="523" w:type="pct"/>
            <w:tcBorders>
              <w:top w:val="dotted" w:sz="4" w:space="0" w:color="auto"/>
              <w:bottom w:val="single" w:sz="4" w:space="0" w:color="auto"/>
            </w:tcBorders>
            <w:shd w:val="clear" w:color="auto" w:fill="auto"/>
            <w:vAlign w:val="center"/>
          </w:tcPr>
          <w:p w14:paraId="6857A84A"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lang w:val="fr-FR"/>
              </w:rPr>
              <w:t>59</w:t>
            </w:r>
          </w:p>
        </w:tc>
        <w:tc>
          <w:tcPr>
            <w:tcW w:w="649" w:type="pct"/>
            <w:tcBorders>
              <w:top w:val="dotted" w:sz="4" w:space="0" w:color="auto"/>
              <w:bottom w:val="single" w:sz="4" w:space="0" w:color="auto"/>
            </w:tcBorders>
            <w:shd w:val="clear" w:color="auto" w:fill="auto"/>
            <w:vAlign w:val="center"/>
          </w:tcPr>
          <w:p w14:paraId="05E0111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60</w:t>
            </w:r>
          </w:p>
        </w:tc>
        <w:tc>
          <w:tcPr>
            <w:tcW w:w="552" w:type="pct"/>
            <w:tcBorders>
              <w:top w:val="dotted" w:sz="4" w:space="0" w:color="auto"/>
              <w:bottom w:val="single" w:sz="4" w:space="0" w:color="auto"/>
            </w:tcBorders>
            <w:shd w:val="clear" w:color="auto" w:fill="auto"/>
            <w:vAlign w:val="center"/>
          </w:tcPr>
          <w:p w14:paraId="7FFBD8D8"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61</w:t>
            </w:r>
          </w:p>
        </w:tc>
        <w:tc>
          <w:tcPr>
            <w:tcW w:w="441" w:type="pct"/>
            <w:tcBorders>
              <w:top w:val="dotted" w:sz="4" w:space="0" w:color="auto"/>
              <w:bottom w:val="single" w:sz="4" w:space="0" w:color="auto"/>
            </w:tcBorders>
            <w:shd w:val="clear" w:color="auto" w:fill="auto"/>
            <w:vAlign w:val="center"/>
          </w:tcPr>
          <w:p w14:paraId="7BBAD997"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62</w:t>
            </w:r>
          </w:p>
        </w:tc>
        <w:tc>
          <w:tcPr>
            <w:tcW w:w="543" w:type="pct"/>
            <w:gridSpan w:val="2"/>
            <w:tcBorders>
              <w:top w:val="dotted" w:sz="4" w:space="0" w:color="auto"/>
              <w:bottom w:val="single" w:sz="4" w:space="0" w:color="auto"/>
            </w:tcBorders>
            <w:shd w:val="clear" w:color="auto" w:fill="auto"/>
            <w:vAlign w:val="center"/>
          </w:tcPr>
          <w:p w14:paraId="4A3A714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63</w:t>
            </w:r>
          </w:p>
        </w:tc>
      </w:tr>
      <w:tr w:rsidR="00C12D1B" w:rsidRPr="0045044E" w14:paraId="7C342079" w14:textId="77777777" w:rsidTr="0045044E">
        <w:trPr>
          <w:gridAfter w:val="1"/>
          <w:wAfter w:w="6" w:type="pct"/>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157DB886"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131C9ECF"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He</w:t>
            </w:r>
          </w:p>
        </w:tc>
        <w:tc>
          <w:tcPr>
            <w:tcW w:w="575" w:type="pct"/>
            <w:tcBorders>
              <w:top w:val="single" w:sz="4" w:space="0" w:color="auto"/>
              <w:bottom w:val="dotted" w:sz="4" w:space="0" w:color="auto"/>
            </w:tcBorders>
            <w:shd w:val="clear" w:color="auto" w:fill="B6DDE8"/>
            <w:vAlign w:val="center"/>
          </w:tcPr>
          <w:p w14:paraId="4C053288"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gave</w:t>
            </w:r>
            <w:proofErr w:type="gramEnd"/>
          </w:p>
        </w:tc>
        <w:tc>
          <w:tcPr>
            <w:tcW w:w="523" w:type="pct"/>
            <w:tcBorders>
              <w:top w:val="single" w:sz="4" w:space="0" w:color="auto"/>
              <w:bottom w:val="dotted" w:sz="4" w:space="0" w:color="auto"/>
            </w:tcBorders>
            <w:shd w:val="clear" w:color="auto" w:fill="B6DDE8"/>
            <w:vAlign w:val="center"/>
          </w:tcPr>
          <w:p w14:paraId="7E70623F"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Moses</w:t>
            </w:r>
          </w:p>
        </w:tc>
        <w:tc>
          <w:tcPr>
            <w:tcW w:w="649" w:type="pct"/>
            <w:tcBorders>
              <w:top w:val="single" w:sz="4" w:space="0" w:color="auto"/>
              <w:bottom w:val="dotted" w:sz="4" w:space="0" w:color="auto"/>
            </w:tcBorders>
            <w:shd w:val="clear" w:color="auto" w:fill="B6DDE8"/>
            <w:vAlign w:val="center"/>
          </w:tcPr>
          <w:p w14:paraId="3875F8BB"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rFonts w:eastAsia="Calibri"/>
                <w:color w:val="FF0000"/>
                <w:lang w:val="fr-FR" w:bidi="en-US"/>
              </w:rPr>
              <w:t>many</w:t>
            </w:r>
            <w:proofErr w:type="spellEnd"/>
            <w:proofErr w:type="gramEnd"/>
          </w:p>
        </w:tc>
        <w:tc>
          <w:tcPr>
            <w:tcW w:w="552" w:type="pct"/>
            <w:tcBorders>
              <w:top w:val="single" w:sz="4" w:space="0" w:color="auto"/>
              <w:bottom w:val="dotted" w:sz="4" w:space="0" w:color="auto"/>
            </w:tcBorders>
            <w:shd w:val="clear" w:color="auto" w:fill="B6DDE8"/>
            <w:vAlign w:val="center"/>
          </w:tcPr>
          <w:p w14:paraId="20D402DD"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rFonts w:eastAsia="Calibri"/>
                <w:color w:val="FF0000"/>
                <w:lang w:val="fr-FR" w:bidi="en-US"/>
              </w:rPr>
              <w:t>flowers</w:t>
            </w:r>
            <w:proofErr w:type="spellEnd"/>
            <w:proofErr w:type="gramEnd"/>
            <w:r w:rsidRPr="0045044E">
              <w:rPr>
                <w:rFonts w:eastAsia="Calibri"/>
                <w:color w:val="FF0000"/>
                <w:lang w:val="fr-FR" w:bidi="en-US"/>
              </w:rPr>
              <w:t>.</w:t>
            </w:r>
          </w:p>
        </w:tc>
        <w:tc>
          <w:tcPr>
            <w:tcW w:w="441" w:type="pct"/>
            <w:tcBorders>
              <w:top w:val="single" w:sz="4" w:space="0" w:color="auto"/>
              <w:bottom w:val="dotted" w:sz="4" w:space="0" w:color="auto"/>
            </w:tcBorders>
            <w:shd w:val="clear" w:color="auto" w:fill="B6DDE8"/>
            <w:vAlign w:val="center"/>
          </w:tcPr>
          <w:p w14:paraId="007EA577" w14:textId="77777777" w:rsidR="00C12D1B" w:rsidRPr="0045044E" w:rsidRDefault="00C12D1B" w:rsidP="00FF3D66">
            <w:pPr>
              <w:tabs>
                <w:tab w:val="right" w:leader="dot" w:pos="3941"/>
              </w:tabs>
              <w:ind w:left="144" w:hanging="144"/>
              <w:contextualSpacing/>
              <w:jc w:val="center"/>
              <w:rPr>
                <w:color w:val="FF0000"/>
                <w:lang w:val="fr-FR"/>
              </w:rPr>
            </w:pPr>
            <w:r w:rsidRPr="0045044E">
              <w:rPr>
                <w:rFonts w:eastAsia="Calibri"/>
                <w:color w:val="FF0000"/>
                <w:lang w:val="fr-FR" w:bidi="en-US"/>
              </w:rPr>
              <w:t>Moses</w:t>
            </w:r>
          </w:p>
        </w:tc>
        <w:tc>
          <w:tcPr>
            <w:tcW w:w="543" w:type="pct"/>
            <w:gridSpan w:val="2"/>
            <w:tcBorders>
              <w:top w:val="single" w:sz="4" w:space="0" w:color="auto"/>
              <w:bottom w:val="dotted" w:sz="4" w:space="0" w:color="auto"/>
            </w:tcBorders>
            <w:shd w:val="clear" w:color="auto" w:fill="B6DDE8"/>
            <w:vAlign w:val="center"/>
          </w:tcPr>
          <w:p w14:paraId="159E7D28"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rFonts w:eastAsia="Calibri"/>
                <w:color w:val="FF0000"/>
                <w:lang w:val="fr-FR" w:bidi="en-US"/>
              </w:rPr>
              <w:t>was</w:t>
            </w:r>
            <w:proofErr w:type="spellEnd"/>
            <w:proofErr w:type="gramEnd"/>
          </w:p>
        </w:tc>
      </w:tr>
      <w:tr w:rsidR="00C12D1B" w:rsidRPr="0045044E" w14:paraId="69A253C4" w14:textId="77777777" w:rsidTr="0045044E">
        <w:trPr>
          <w:gridAfter w:val="1"/>
          <w:wAfter w:w="6" w:type="pct"/>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76CECF75"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6F9A9B8"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s’est</w:t>
            </w:r>
            <w:proofErr w:type="gramEnd"/>
          </w:p>
        </w:tc>
        <w:tc>
          <w:tcPr>
            <w:tcW w:w="575" w:type="pct"/>
            <w:tcBorders>
              <w:top w:val="dotted" w:sz="4" w:space="0" w:color="auto"/>
              <w:bottom w:val="dotted" w:sz="4" w:space="0" w:color="auto"/>
            </w:tcBorders>
            <w:shd w:val="clear" w:color="auto" w:fill="B6DDE8"/>
          </w:tcPr>
          <w:p w14:paraId="62F0FF89"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mis</w:t>
            </w:r>
            <w:proofErr w:type="gramEnd"/>
          </w:p>
        </w:tc>
        <w:tc>
          <w:tcPr>
            <w:tcW w:w="523" w:type="pct"/>
            <w:tcBorders>
              <w:top w:val="dotted" w:sz="4" w:space="0" w:color="auto"/>
              <w:bottom w:val="dotted" w:sz="4" w:space="0" w:color="auto"/>
            </w:tcBorders>
            <w:shd w:val="clear" w:color="auto" w:fill="B6DDE8"/>
          </w:tcPr>
          <w:p w14:paraId="5288292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à</w:t>
            </w:r>
            <w:proofErr w:type="gramEnd"/>
          </w:p>
        </w:tc>
        <w:tc>
          <w:tcPr>
            <w:tcW w:w="649" w:type="pct"/>
            <w:tcBorders>
              <w:top w:val="dotted" w:sz="4" w:space="0" w:color="auto"/>
              <w:bottom w:val="dotted" w:sz="4" w:space="0" w:color="auto"/>
            </w:tcBorders>
            <w:shd w:val="clear" w:color="auto" w:fill="B6DDE8"/>
          </w:tcPr>
          <w:p w14:paraId="4CA0673B"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pleurer</w:t>
            </w:r>
            <w:proofErr w:type="gramEnd"/>
            <w:r w:rsidRPr="0045044E">
              <w:rPr>
                <w:color w:val="FF0000"/>
                <w:lang w:val="fr-FR"/>
              </w:rPr>
              <w:t>.</w:t>
            </w:r>
          </w:p>
        </w:tc>
        <w:tc>
          <w:tcPr>
            <w:tcW w:w="552" w:type="pct"/>
            <w:tcBorders>
              <w:top w:val="dotted" w:sz="4" w:space="0" w:color="auto"/>
              <w:bottom w:val="dotted" w:sz="4" w:space="0" w:color="auto"/>
            </w:tcBorders>
            <w:shd w:val="clear" w:color="auto" w:fill="B6DDE8"/>
            <w:vAlign w:val="center"/>
          </w:tcPr>
          <w:p w14:paraId="40A53201"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Le</w:t>
            </w:r>
          </w:p>
        </w:tc>
        <w:tc>
          <w:tcPr>
            <w:tcW w:w="441" w:type="pct"/>
            <w:tcBorders>
              <w:top w:val="dotted" w:sz="4" w:space="0" w:color="auto"/>
              <w:bottom w:val="dotted" w:sz="4" w:space="0" w:color="auto"/>
            </w:tcBorders>
            <w:shd w:val="clear" w:color="auto" w:fill="B6DDE8"/>
            <w:vAlign w:val="center"/>
          </w:tcPr>
          <w:p w14:paraId="1C7C1599"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fermier</w:t>
            </w:r>
            <w:proofErr w:type="gramEnd"/>
          </w:p>
        </w:tc>
        <w:tc>
          <w:tcPr>
            <w:tcW w:w="543" w:type="pct"/>
            <w:gridSpan w:val="2"/>
            <w:tcBorders>
              <w:top w:val="dotted" w:sz="4" w:space="0" w:color="auto"/>
              <w:bottom w:val="dotted" w:sz="4" w:space="0" w:color="auto"/>
            </w:tcBorders>
            <w:shd w:val="clear" w:color="auto" w:fill="B6DDE8"/>
            <w:vAlign w:val="center"/>
          </w:tcPr>
          <w:p w14:paraId="5F55622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l’a</w:t>
            </w:r>
            <w:proofErr w:type="gramEnd"/>
          </w:p>
        </w:tc>
      </w:tr>
      <w:tr w:rsidR="00C12D1B" w:rsidRPr="0045044E" w14:paraId="2F0F51EE" w14:textId="77777777" w:rsidTr="0045044E">
        <w:trPr>
          <w:gridAfter w:val="1"/>
          <w:wAfter w:w="6" w:type="pct"/>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137486DC"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86654AD"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flores</w:t>
            </w:r>
            <w:proofErr w:type="gramEnd"/>
          </w:p>
        </w:tc>
        <w:tc>
          <w:tcPr>
            <w:tcW w:w="575" w:type="pct"/>
            <w:tcBorders>
              <w:top w:val="dotted" w:sz="4" w:space="0" w:color="auto"/>
              <w:bottom w:val="dotted" w:sz="4" w:space="0" w:color="auto"/>
            </w:tcBorders>
            <w:shd w:val="clear" w:color="auto" w:fill="B6DDE8"/>
          </w:tcPr>
          <w:p w14:paraId="08CB57E1"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a</w:t>
            </w:r>
            <w:proofErr w:type="gramEnd"/>
          </w:p>
        </w:tc>
        <w:tc>
          <w:tcPr>
            <w:tcW w:w="523" w:type="pct"/>
            <w:tcBorders>
              <w:top w:val="dotted" w:sz="4" w:space="0" w:color="auto"/>
              <w:bottom w:val="dotted" w:sz="4" w:space="0" w:color="auto"/>
            </w:tcBorders>
            <w:shd w:val="clear" w:color="auto" w:fill="B6DDE8"/>
          </w:tcPr>
          <w:p w14:paraId="7BF6FCEB"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Moisés.</w:t>
            </w:r>
          </w:p>
        </w:tc>
        <w:tc>
          <w:tcPr>
            <w:tcW w:w="649" w:type="pct"/>
            <w:tcBorders>
              <w:top w:val="dotted" w:sz="4" w:space="0" w:color="auto"/>
              <w:bottom w:val="dotted" w:sz="4" w:space="0" w:color="auto"/>
            </w:tcBorders>
            <w:shd w:val="clear" w:color="auto" w:fill="B6DDE8"/>
          </w:tcPr>
          <w:p w14:paraId="4D51CDB0"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Moisés</w:t>
            </w:r>
          </w:p>
        </w:tc>
        <w:tc>
          <w:tcPr>
            <w:tcW w:w="552" w:type="pct"/>
            <w:tcBorders>
              <w:top w:val="dotted" w:sz="4" w:space="0" w:color="auto"/>
              <w:bottom w:val="dotted" w:sz="4" w:space="0" w:color="auto"/>
            </w:tcBorders>
            <w:shd w:val="clear" w:color="auto" w:fill="B6DDE8"/>
          </w:tcPr>
          <w:p w14:paraId="564CBEC4"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se</w:t>
            </w:r>
            <w:proofErr w:type="gramEnd"/>
          </w:p>
        </w:tc>
        <w:tc>
          <w:tcPr>
            <w:tcW w:w="441" w:type="pct"/>
            <w:tcBorders>
              <w:top w:val="dotted" w:sz="4" w:space="0" w:color="auto"/>
              <w:bottom w:val="dotted" w:sz="4" w:space="0" w:color="auto"/>
            </w:tcBorders>
            <w:shd w:val="clear" w:color="auto" w:fill="B6DDE8"/>
          </w:tcPr>
          <w:p w14:paraId="593F3945"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puso</w:t>
            </w:r>
            <w:proofErr w:type="spellEnd"/>
            <w:proofErr w:type="gramEnd"/>
          </w:p>
        </w:tc>
        <w:tc>
          <w:tcPr>
            <w:tcW w:w="543" w:type="pct"/>
            <w:gridSpan w:val="2"/>
            <w:tcBorders>
              <w:top w:val="dotted" w:sz="4" w:space="0" w:color="auto"/>
              <w:bottom w:val="dotted" w:sz="4" w:space="0" w:color="auto"/>
            </w:tcBorders>
            <w:shd w:val="clear" w:color="auto" w:fill="B6DDE8"/>
          </w:tcPr>
          <w:p w14:paraId="698504A0"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feliz</w:t>
            </w:r>
            <w:proofErr w:type="spellEnd"/>
            <w:proofErr w:type="gramEnd"/>
            <w:r w:rsidRPr="0045044E">
              <w:rPr>
                <w:color w:val="FF0000"/>
                <w:lang w:val="fr-FR"/>
              </w:rPr>
              <w:t>.</w:t>
            </w:r>
          </w:p>
        </w:tc>
      </w:tr>
      <w:tr w:rsidR="00C12D1B" w:rsidRPr="0045044E" w14:paraId="6286DBD1" w14:textId="77777777" w:rsidTr="0045044E">
        <w:trPr>
          <w:gridAfter w:val="1"/>
          <w:wAfter w:w="6" w:type="pct"/>
          <w:cantSplit/>
          <w:trHeight w:val="20"/>
          <w:jc w:val="center"/>
        </w:trPr>
        <w:tc>
          <w:tcPr>
            <w:tcW w:w="1177" w:type="pct"/>
            <w:tcBorders>
              <w:top w:val="nil"/>
              <w:bottom w:val="nil"/>
            </w:tcBorders>
            <w:shd w:val="clear" w:color="auto" w:fill="auto"/>
            <w:tcMar>
              <w:top w:w="43" w:type="dxa"/>
              <w:left w:w="115" w:type="dxa"/>
              <w:bottom w:w="43" w:type="dxa"/>
              <w:right w:w="115" w:type="dxa"/>
            </w:tcMar>
          </w:tcPr>
          <w:p w14:paraId="79C6EF33"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FD36C44"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64</w:t>
            </w:r>
          </w:p>
        </w:tc>
        <w:tc>
          <w:tcPr>
            <w:tcW w:w="575" w:type="pct"/>
            <w:tcBorders>
              <w:top w:val="dotted" w:sz="4" w:space="0" w:color="auto"/>
              <w:bottom w:val="single" w:sz="4" w:space="0" w:color="auto"/>
            </w:tcBorders>
            <w:shd w:val="clear" w:color="auto" w:fill="auto"/>
            <w:vAlign w:val="center"/>
          </w:tcPr>
          <w:p w14:paraId="4CED468B"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65</w:t>
            </w:r>
          </w:p>
        </w:tc>
        <w:tc>
          <w:tcPr>
            <w:tcW w:w="523" w:type="pct"/>
            <w:tcBorders>
              <w:top w:val="dotted" w:sz="4" w:space="0" w:color="auto"/>
              <w:bottom w:val="single" w:sz="4" w:space="0" w:color="auto"/>
            </w:tcBorders>
            <w:shd w:val="clear" w:color="auto" w:fill="auto"/>
            <w:vAlign w:val="center"/>
          </w:tcPr>
          <w:p w14:paraId="45B8142B"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66</w:t>
            </w:r>
          </w:p>
        </w:tc>
        <w:tc>
          <w:tcPr>
            <w:tcW w:w="649" w:type="pct"/>
            <w:tcBorders>
              <w:top w:val="dotted" w:sz="4" w:space="0" w:color="auto"/>
              <w:bottom w:val="single" w:sz="4" w:space="0" w:color="auto"/>
            </w:tcBorders>
            <w:shd w:val="clear" w:color="auto" w:fill="auto"/>
            <w:vAlign w:val="center"/>
          </w:tcPr>
          <w:p w14:paraId="41EA8F0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67</w:t>
            </w:r>
          </w:p>
        </w:tc>
        <w:tc>
          <w:tcPr>
            <w:tcW w:w="552" w:type="pct"/>
            <w:tcBorders>
              <w:top w:val="dotted" w:sz="4" w:space="0" w:color="auto"/>
              <w:bottom w:val="single" w:sz="4" w:space="0" w:color="auto"/>
            </w:tcBorders>
            <w:shd w:val="clear" w:color="auto" w:fill="auto"/>
            <w:vAlign w:val="center"/>
          </w:tcPr>
          <w:p w14:paraId="5E7D3450"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68</w:t>
            </w:r>
          </w:p>
        </w:tc>
        <w:tc>
          <w:tcPr>
            <w:tcW w:w="441" w:type="pct"/>
            <w:tcBorders>
              <w:top w:val="dotted" w:sz="4" w:space="0" w:color="auto"/>
              <w:bottom w:val="single" w:sz="4" w:space="0" w:color="auto"/>
            </w:tcBorders>
            <w:shd w:val="clear" w:color="auto" w:fill="auto"/>
            <w:vAlign w:val="center"/>
          </w:tcPr>
          <w:p w14:paraId="044CD32F"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69</w:t>
            </w:r>
          </w:p>
        </w:tc>
        <w:tc>
          <w:tcPr>
            <w:tcW w:w="543" w:type="pct"/>
            <w:gridSpan w:val="2"/>
            <w:tcBorders>
              <w:top w:val="dotted" w:sz="4" w:space="0" w:color="auto"/>
              <w:bottom w:val="single" w:sz="4" w:space="0" w:color="auto"/>
            </w:tcBorders>
            <w:shd w:val="clear" w:color="auto" w:fill="auto"/>
            <w:vAlign w:val="center"/>
          </w:tcPr>
          <w:p w14:paraId="124E57B1"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70</w:t>
            </w:r>
          </w:p>
        </w:tc>
      </w:tr>
      <w:tr w:rsidR="00C12D1B" w:rsidRPr="0045044E" w14:paraId="0050A4C9" w14:textId="77777777" w:rsidTr="0045044E">
        <w:trPr>
          <w:gridAfter w:val="1"/>
          <w:wAfter w:w="6" w:type="pct"/>
          <w:cantSplit/>
          <w:trHeight w:val="155"/>
          <w:jc w:val="center"/>
        </w:trPr>
        <w:tc>
          <w:tcPr>
            <w:tcW w:w="1177" w:type="pct"/>
            <w:tcBorders>
              <w:top w:val="nil"/>
              <w:bottom w:val="nil"/>
            </w:tcBorders>
            <w:shd w:val="clear" w:color="auto" w:fill="auto"/>
            <w:tcMar>
              <w:top w:w="43" w:type="dxa"/>
              <w:left w:w="115" w:type="dxa"/>
              <w:bottom w:w="43" w:type="dxa"/>
              <w:right w:w="115" w:type="dxa"/>
            </w:tcMar>
          </w:tcPr>
          <w:p w14:paraId="6AABDBCE"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E1C69D7" w14:textId="77777777" w:rsidR="00C12D1B" w:rsidRPr="0045044E" w:rsidRDefault="00C12D1B" w:rsidP="00FF3D66">
            <w:pPr>
              <w:tabs>
                <w:tab w:val="right" w:leader="dot" w:pos="3941"/>
              </w:tabs>
              <w:ind w:left="144" w:hanging="144"/>
              <w:contextualSpacing/>
              <w:jc w:val="center"/>
              <w:rPr>
                <w:color w:val="FF0000"/>
                <w:lang w:val="fr-FR"/>
              </w:rPr>
            </w:pPr>
            <w:proofErr w:type="spellStart"/>
            <w:proofErr w:type="gramStart"/>
            <w:r w:rsidRPr="0045044E">
              <w:rPr>
                <w:color w:val="FF0000"/>
                <w:lang w:val="fr-FR"/>
              </w:rPr>
              <w:t>very</w:t>
            </w:r>
            <w:proofErr w:type="spellEnd"/>
            <w:proofErr w:type="gramEnd"/>
          </w:p>
        </w:tc>
        <w:tc>
          <w:tcPr>
            <w:tcW w:w="575" w:type="pct"/>
            <w:tcBorders>
              <w:top w:val="single" w:sz="4" w:space="0" w:color="auto"/>
              <w:bottom w:val="dotted" w:sz="4" w:space="0" w:color="auto"/>
            </w:tcBorders>
            <w:shd w:val="clear" w:color="auto" w:fill="B6DDE8"/>
          </w:tcPr>
          <w:p w14:paraId="03154E8D"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happy</w:t>
            </w:r>
            <w:proofErr w:type="gramEnd"/>
            <w:r w:rsidRPr="0045044E">
              <w:rPr>
                <w:color w:val="FF0000"/>
                <w:lang w:val="fr-FR"/>
              </w:rPr>
              <w:t>.</w:t>
            </w:r>
          </w:p>
        </w:tc>
        <w:tc>
          <w:tcPr>
            <w:tcW w:w="523" w:type="pct"/>
            <w:tcBorders>
              <w:top w:val="single" w:sz="4" w:space="0" w:color="auto"/>
              <w:bottom w:val="dotted" w:sz="4" w:space="0" w:color="auto"/>
            </w:tcBorders>
            <w:shd w:val="clear" w:color="auto" w:fill="B6DDE8"/>
          </w:tcPr>
          <w:p w14:paraId="63732AD9" w14:textId="77777777" w:rsidR="00C12D1B" w:rsidRPr="0045044E" w:rsidRDefault="00C12D1B" w:rsidP="00FF3D66">
            <w:pPr>
              <w:tabs>
                <w:tab w:val="right" w:leader="dot" w:pos="3941"/>
              </w:tabs>
              <w:ind w:left="144" w:hanging="144"/>
              <w:contextualSpacing/>
              <w:jc w:val="center"/>
              <w:rPr>
                <w:color w:val="FF0000"/>
                <w:lang w:val="fr-FR"/>
              </w:rPr>
            </w:pPr>
          </w:p>
        </w:tc>
        <w:tc>
          <w:tcPr>
            <w:tcW w:w="649" w:type="pct"/>
            <w:tcBorders>
              <w:top w:val="single" w:sz="4" w:space="0" w:color="auto"/>
              <w:bottom w:val="dotted" w:sz="4" w:space="0" w:color="auto"/>
            </w:tcBorders>
            <w:shd w:val="clear" w:color="auto" w:fill="B6DDE8"/>
          </w:tcPr>
          <w:p w14:paraId="543FA671" w14:textId="77777777" w:rsidR="00C12D1B" w:rsidRPr="0045044E" w:rsidRDefault="00C12D1B" w:rsidP="00FF3D66">
            <w:pPr>
              <w:tabs>
                <w:tab w:val="right" w:leader="dot" w:pos="3941"/>
              </w:tabs>
              <w:ind w:left="144" w:hanging="144"/>
              <w:contextualSpacing/>
              <w:jc w:val="center"/>
              <w:rPr>
                <w:color w:val="FF0000"/>
                <w:lang w:val="fr-FR"/>
              </w:rPr>
            </w:pPr>
          </w:p>
        </w:tc>
        <w:tc>
          <w:tcPr>
            <w:tcW w:w="552" w:type="pct"/>
            <w:tcBorders>
              <w:top w:val="single" w:sz="4" w:space="0" w:color="auto"/>
              <w:bottom w:val="dotted" w:sz="4" w:space="0" w:color="auto"/>
            </w:tcBorders>
            <w:shd w:val="clear" w:color="auto" w:fill="B6DDE8"/>
          </w:tcPr>
          <w:p w14:paraId="28E12534" w14:textId="77777777" w:rsidR="00C12D1B" w:rsidRPr="0045044E" w:rsidRDefault="00C12D1B" w:rsidP="00FF3D66">
            <w:pPr>
              <w:tabs>
                <w:tab w:val="right" w:leader="dot" w:pos="3941"/>
              </w:tabs>
              <w:ind w:left="144" w:hanging="144"/>
              <w:contextualSpacing/>
              <w:jc w:val="center"/>
              <w:rPr>
                <w:color w:val="FF0000"/>
                <w:lang w:val="fr-FR"/>
              </w:rPr>
            </w:pPr>
          </w:p>
        </w:tc>
        <w:tc>
          <w:tcPr>
            <w:tcW w:w="441" w:type="pct"/>
            <w:tcBorders>
              <w:top w:val="single" w:sz="4" w:space="0" w:color="auto"/>
              <w:bottom w:val="dotted" w:sz="4" w:space="0" w:color="auto"/>
            </w:tcBorders>
            <w:shd w:val="clear" w:color="auto" w:fill="B6DDE8"/>
          </w:tcPr>
          <w:p w14:paraId="605D01CC" w14:textId="77777777" w:rsidR="00C12D1B" w:rsidRPr="0045044E" w:rsidRDefault="00C12D1B" w:rsidP="00FF3D66">
            <w:pPr>
              <w:tabs>
                <w:tab w:val="right" w:leader="dot" w:pos="3941"/>
              </w:tabs>
              <w:ind w:left="144" w:hanging="144"/>
              <w:contextualSpacing/>
              <w:jc w:val="center"/>
              <w:rPr>
                <w:color w:val="FF0000"/>
                <w:lang w:val="fr-FR"/>
              </w:rPr>
            </w:pPr>
          </w:p>
        </w:tc>
        <w:tc>
          <w:tcPr>
            <w:tcW w:w="543" w:type="pct"/>
            <w:gridSpan w:val="2"/>
            <w:tcBorders>
              <w:top w:val="single" w:sz="4" w:space="0" w:color="auto"/>
              <w:bottom w:val="dotted" w:sz="4" w:space="0" w:color="auto"/>
            </w:tcBorders>
            <w:shd w:val="clear" w:color="auto" w:fill="B6DDE8"/>
          </w:tcPr>
          <w:p w14:paraId="6B1ADB01" w14:textId="77777777" w:rsidR="00C12D1B" w:rsidRPr="0045044E" w:rsidRDefault="00C12D1B" w:rsidP="00FF3D66">
            <w:pPr>
              <w:tabs>
                <w:tab w:val="right" w:leader="dot" w:pos="3941"/>
              </w:tabs>
              <w:ind w:left="144" w:hanging="144"/>
              <w:contextualSpacing/>
              <w:jc w:val="center"/>
              <w:rPr>
                <w:color w:val="FF0000"/>
                <w:lang w:val="fr-FR"/>
              </w:rPr>
            </w:pPr>
          </w:p>
        </w:tc>
      </w:tr>
      <w:tr w:rsidR="00C12D1B" w:rsidRPr="0045044E" w14:paraId="54507058" w14:textId="77777777" w:rsidTr="0045044E">
        <w:trPr>
          <w:gridAfter w:val="1"/>
          <w:wAfter w:w="6" w:type="pct"/>
          <w:cantSplit/>
          <w:trHeight w:val="155"/>
          <w:jc w:val="center"/>
        </w:trPr>
        <w:tc>
          <w:tcPr>
            <w:tcW w:w="1177" w:type="pct"/>
            <w:tcBorders>
              <w:top w:val="nil"/>
              <w:bottom w:val="nil"/>
            </w:tcBorders>
            <w:shd w:val="clear" w:color="auto" w:fill="auto"/>
            <w:tcMar>
              <w:top w:w="43" w:type="dxa"/>
              <w:left w:w="115" w:type="dxa"/>
              <w:bottom w:w="43" w:type="dxa"/>
              <w:right w:w="115" w:type="dxa"/>
            </w:tcMar>
          </w:tcPr>
          <w:p w14:paraId="30CE6A65"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79D46115"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vu</w:t>
            </w:r>
            <w:proofErr w:type="gramEnd"/>
          </w:p>
        </w:tc>
        <w:tc>
          <w:tcPr>
            <w:tcW w:w="575" w:type="pct"/>
            <w:tcBorders>
              <w:top w:val="dotted" w:sz="4" w:space="0" w:color="auto"/>
              <w:bottom w:val="dotted" w:sz="4" w:space="0" w:color="auto"/>
            </w:tcBorders>
            <w:shd w:val="clear" w:color="auto" w:fill="B6DDE8"/>
            <w:vAlign w:val="center"/>
          </w:tcPr>
          <w:p w14:paraId="639D5A4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rFonts w:eastAsia="Calibri"/>
                <w:color w:val="FF0000"/>
                <w:lang w:val="fr-FR" w:bidi="en-US"/>
              </w:rPr>
              <w:t>et</w:t>
            </w:r>
            <w:proofErr w:type="gramEnd"/>
          </w:p>
        </w:tc>
        <w:tc>
          <w:tcPr>
            <w:tcW w:w="523" w:type="pct"/>
            <w:tcBorders>
              <w:top w:val="dotted" w:sz="4" w:space="0" w:color="auto"/>
              <w:bottom w:val="dotted" w:sz="4" w:space="0" w:color="auto"/>
            </w:tcBorders>
            <w:shd w:val="clear" w:color="auto" w:fill="B6DDE8"/>
            <w:vAlign w:val="center"/>
          </w:tcPr>
          <w:p w14:paraId="269DA5DF"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est</w:t>
            </w:r>
            <w:proofErr w:type="gramEnd"/>
          </w:p>
        </w:tc>
        <w:tc>
          <w:tcPr>
            <w:tcW w:w="649" w:type="pct"/>
            <w:tcBorders>
              <w:top w:val="dotted" w:sz="4" w:space="0" w:color="auto"/>
              <w:bottom w:val="dotted" w:sz="4" w:space="0" w:color="auto"/>
            </w:tcBorders>
            <w:shd w:val="clear" w:color="auto" w:fill="B6DDE8"/>
          </w:tcPr>
          <w:p w14:paraId="08F11F73"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venu</w:t>
            </w:r>
            <w:proofErr w:type="gramEnd"/>
            <w:r w:rsidRPr="0045044E">
              <w:rPr>
                <w:color w:val="FF0000"/>
                <w:lang w:val="fr-FR"/>
              </w:rPr>
              <w:t>.</w:t>
            </w:r>
          </w:p>
        </w:tc>
        <w:tc>
          <w:tcPr>
            <w:tcW w:w="552" w:type="pct"/>
            <w:tcBorders>
              <w:top w:val="dotted" w:sz="4" w:space="0" w:color="auto"/>
              <w:bottom w:val="dotted" w:sz="4" w:space="0" w:color="auto"/>
            </w:tcBorders>
            <w:shd w:val="clear" w:color="auto" w:fill="B6DDE8"/>
          </w:tcPr>
          <w:p w14:paraId="2550448A"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Il</w:t>
            </w:r>
          </w:p>
        </w:tc>
        <w:tc>
          <w:tcPr>
            <w:tcW w:w="441" w:type="pct"/>
            <w:tcBorders>
              <w:top w:val="dotted" w:sz="4" w:space="0" w:color="auto"/>
              <w:bottom w:val="dotted" w:sz="4" w:space="0" w:color="auto"/>
            </w:tcBorders>
            <w:shd w:val="clear" w:color="auto" w:fill="B6DDE8"/>
          </w:tcPr>
          <w:p w14:paraId="136219BC"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a</w:t>
            </w:r>
            <w:proofErr w:type="gramEnd"/>
          </w:p>
        </w:tc>
        <w:tc>
          <w:tcPr>
            <w:tcW w:w="543" w:type="pct"/>
            <w:gridSpan w:val="2"/>
            <w:tcBorders>
              <w:top w:val="dotted" w:sz="4" w:space="0" w:color="auto"/>
              <w:bottom w:val="dotted" w:sz="4" w:space="0" w:color="auto"/>
            </w:tcBorders>
            <w:shd w:val="clear" w:color="auto" w:fill="B6DDE8"/>
          </w:tcPr>
          <w:p w14:paraId="3581EC3B"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donné</w:t>
            </w:r>
            <w:proofErr w:type="gramEnd"/>
          </w:p>
        </w:tc>
      </w:tr>
      <w:tr w:rsidR="00C12D1B" w:rsidRPr="0045044E" w14:paraId="5D670212" w14:textId="77777777" w:rsidTr="0045044E">
        <w:trPr>
          <w:gridAfter w:val="1"/>
          <w:wAfter w:w="6" w:type="pct"/>
          <w:cantSplit/>
          <w:trHeight w:val="155"/>
          <w:jc w:val="center"/>
        </w:trPr>
        <w:tc>
          <w:tcPr>
            <w:tcW w:w="1177" w:type="pct"/>
            <w:tcBorders>
              <w:top w:val="nil"/>
              <w:bottom w:val="nil"/>
            </w:tcBorders>
            <w:shd w:val="clear" w:color="auto" w:fill="auto"/>
            <w:tcMar>
              <w:top w:w="43" w:type="dxa"/>
              <w:left w:w="115" w:type="dxa"/>
              <w:bottom w:w="43" w:type="dxa"/>
              <w:right w:w="115" w:type="dxa"/>
            </w:tcMar>
          </w:tcPr>
          <w:p w14:paraId="2CF2C2CD"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827FC59" w14:textId="77777777" w:rsidR="00C12D1B" w:rsidRPr="0045044E" w:rsidRDefault="00C12D1B" w:rsidP="00FF3D66">
            <w:pPr>
              <w:tabs>
                <w:tab w:val="right" w:leader="dot" w:pos="3941"/>
              </w:tabs>
              <w:ind w:left="144" w:hanging="144"/>
              <w:contextualSpacing/>
              <w:jc w:val="center"/>
              <w:rPr>
                <w:color w:val="FF0000"/>
                <w:lang w:val="fr-FR"/>
              </w:rPr>
            </w:pPr>
          </w:p>
        </w:tc>
        <w:tc>
          <w:tcPr>
            <w:tcW w:w="575" w:type="pct"/>
            <w:tcBorders>
              <w:top w:val="dotted" w:sz="4" w:space="0" w:color="auto"/>
              <w:bottom w:val="dotted" w:sz="4" w:space="0" w:color="auto"/>
            </w:tcBorders>
            <w:shd w:val="clear" w:color="auto" w:fill="B6DDE8"/>
          </w:tcPr>
          <w:p w14:paraId="3108E648" w14:textId="77777777" w:rsidR="00C12D1B" w:rsidRPr="0045044E" w:rsidRDefault="00C12D1B" w:rsidP="00FF3D66">
            <w:pPr>
              <w:tabs>
                <w:tab w:val="right" w:leader="dot" w:pos="3941"/>
              </w:tabs>
              <w:ind w:left="144" w:hanging="144"/>
              <w:contextualSpacing/>
              <w:jc w:val="center"/>
              <w:rPr>
                <w:color w:val="FF0000"/>
                <w:lang w:val="fr-FR"/>
              </w:rPr>
            </w:pPr>
          </w:p>
        </w:tc>
        <w:tc>
          <w:tcPr>
            <w:tcW w:w="523" w:type="pct"/>
            <w:tcBorders>
              <w:top w:val="dotted" w:sz="4" w:space="0" w:color="auto"/>
              <w:bottom w:val="dotted" w:sz="4" w:space="0" w:color="auto"/>
            </w:tcBorders>
            <w:shd w:val="clear" w:color="auto" w:fill="B6DDE8"/>
          </w:tcPr>
          <w:p w14:paraId="3D772D0D" w14:textId="77777777" w:rsidR="00C12D1B" w:rsidRPr="0045044E" w:rsidRDefault="00C12D1B" w:rsidP="00FF3D66">
            <w:pPr>
              <w:tabs>
                <w:tab w:val="right" w:leader="dot" w:pos="3941"/>
              </w:tabs>
              <w:ind w:left="144" w:hanging="144"/>
              <w:contextualSpacing/>
              <w:jc w:val="center"/>
              <w:rPr>
                <w:color w:val="FF0000"/>
                <w:lang w:val="fr-FR"/>
              </w:rPr>
            </w:pPr>
          </w:p>
        </w:tc>
        <w:tc>
          <w:tcPr>
            <w:tcW w:w="649" w:type="pct"/>
            <w:tcBorders>
              <w:top w:val="dotted" w:sz="4" w:space="0" w:color="auto"/>
              <w:bottom w:val="dotted" w:sz="4" w:space="0" w:color="auto"/>
            </w:tcBorders>
            <w:shd w:val="clear" w:color="auto" w:fill="B6DDE8"/>
          </w:tcPr>
          <w:p w14:paraId="20081DD9" w14:textId="77777777" w:rsidR="00C12D1B" w:rsidRPr="0045044E" w:rsidRDefault="00C12D1B" w:rsidP="00FF3D66">
            <w:pPr>
              <w:tabs>
                <w:tab w:val="right" w:leader="dot" w:pos="3941"/>
              </w:tabs>
              <w:ind w:left="144" w:hanging="144"/>
              <w:contextualSpacing/>
              <w:jc w:val="center"/>
              <w:rPr>
                <w:color w:val="FF0000"/>
                <w:lang w:val="fr-FR"/>
              </w:rPr>
            </w:pPr>
          </w:p>
        </w:tc>
        <w:tc>
          <w:tcPr>
            <w:tcW w:w="552" w:type="pct"/>
            <w:tcBorders>
              <w:top w:val="dotted" w:sz="4" w:space="0" w:color="auto"/>
              <w:bottom w:val="dotted" w:sz="4" w:space="0" w:color="auto"/>
            </w:tcBorders>
            <w:shd w:val="clear" w:color="auto" w:fill="B6DDE8"/>
          </w:tcPr>
          <w:p w14:paraId="726DC44D" w14:textId="77777777" w:rsidR="00C12D1B" w:rsidRPr="0045044E" w:rsidRDefault="00C12D1B" w:rsidP="00FF3D66">
            <w:pPr>
              <w:tabs>
                <w:tab w:val="right" w:leader="dot" w:pos="3941"/>
              </w:tabs>
              <w:ind w:left="144" w:hanging="144"/>
              <w:contextualSpacing/>
              <w:jc w:val="center"/>
              <w:rPr>
                <w:color w:val="FF0000"/>
                <w:lang w:val="fr-FR"/>
              </w:rPr>
            </w:pPr>
          </w:p>
        </w:tc>
        <w:tc>
          <w:tcPr>
            <w:tcW w:w="441" w:type="pct"/>
            <w:tcBorders>
              <w:top w:val="dotted" w:sz="4" w:space="0" w:color="auto"/>
              <w:bottom w:val="dotted" w:sz="4" w:space="0" w:color="auto"/>
            </w:tcBorders>
            <w:shd w:val="clear" w:color="auto" w:fill="B6DDE8"/>
          </w:tcPr>
          <w:p w14:paraId="7810C032" w14:textId="77777777" w:rsidR="00C12D1B" w:rsidRPr="0045044E" w:rsidRDefault="00C12D1B" w:rsidP="00FF3D66">
            <w:pPr>
              <w:tabs>
                <w:tab w:val="right" w:leader="dot" w:pos="3941"/>
              </w:tabs>
              <w:ind w:left="144" w:hanging="144"/>
              <w:contextualSpacing/>
              <w:jc w:val="center"/>
              <w:rPr>
                <w:color w:val="FF0000"/>
                <w:lang w:val="fr-FR"/>
              </w:rPr>
            </w:pPr>
          </w:p>
        </w:tc>
        <w:tc>
          <w:tcPr>
            <w:tcW w:w="543" w:type="pct"/>
            <w:gridSpan w:val="2"/>
            <w:tcBorders>
              <w:top w:val="dotted" w:sz="4" w:space="0" w:color="auto"/>
              <w:bottom w:val="dotted" w:sz="4" w:space="0" w:color="auto"/>
            </w:tcBorders>
            <w:shd w:val="clear" w:color="auto" w:fill="B6DDE8"/>
          </w:tcPr>
          <w:p w14:paraId="35AA32AE" w14:textId="77777777" w:rsidR="00C12D1B" w:rsidRPr="0045044E" w:rsidRDefault="00C12D1B" w:rsidP="00FF3D66">
            <w:pPr>
              <w:tabs>
                <w:tab w:val="right" w:leader="dot" w:pos="3941"/>
              </w:tabs>
              <w:ind w:left="144" w:hanging="144"/>
              <w:contextualSpacing/>
              <w:jc w:val="center"/>
              <w:rPr>
                <w:color w:val="FF0000"/>
                <w:lang w:val="fr-FR"/>
              </w:rPr>
            </w:pPr>
          </w:p>
        </w:tc>
      </w:tr>
      <w:tr w:rsidR="00C12D1B" w:rsidRPr="0045044E" w14:paraId="730BA8E8" w14:textId="77777777" w:rsidTr="0045044E">
        <w:trPr>
          <w:gridAfter w:val="1"/>
          <w:wAfter w:w="6" w:type="pct"/>
          <w:cantSplit/>
          <w:trHeight w:val="37"/>
          <w:jc w:val="center"/>
        </w:trPr>
        <w:tc>
          <w:tcPr>
            <w:tcW w:w="1177" w:type="pct"/>
            <w:tcBorders>
              <w:top w:val="nil"/>
              <w:bottom w:val="nil"/>
            </w:tcBorders>
            <w:shd w:val="clear" w:color="auto" w:fill="auto"/>
            <w:tcMar>
              <w:top w:w="43" w:type="dxa"/>
              <w:left w:w="115" w:type="dxa"/>
              <w:bottom w:w="43" w:type="dxa"/>
              <w:right w:w="115" w:type="dxa"/>
            </w:tcMar>
          </w:tcPr>
          <w:p w14:paraId="53C7439B"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1E796DB3"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71</w:t>
            </w:r>
          </w:p>
        </w:tc>
        <w:tc>
          <w:tcPr>
            <w:tcW w:w="575" w:type="pct"/>
            <w:tcBorders>
              <w:top w:val="dotted" w:sz="4" w:space="0" w:color="auto"/>
            </w:tcBorders>
            <w:shd w:val="clear" w:color="auto" w:fill="auto"/>
            <w:vAlign w:val="center"/>
          </w:tcPr>
          <w:p w14:paraId="33721E15"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72</w:t>
            </w:r>
          </w:p>
        </w:tc>
        <w:tc>
          <w:tcPr>
            <w:tcW w:w="523" w:type="pct"/>
            <w:tcBorders>
              <w:top w:val="dotted" w:sz="4" w:space="0" w:color="auto"/>
            </w:tcBorders>
            <w:shd w:val="clear" w:color="auto" w:fill="auto"/>
            <w:vAlign w:val="center"/>
          </w:tcPr>
          <w:p w14:paraId="3BF8CBFE"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73</w:t>
            </w:r>
          </w:p>
        </w:tc>
        <w:tc>
          <w:tcPr>
            <w:tcW w:w="649" w:type="pct"/>
            <w:tcBorders>
              <w:top w:val="dotted" w:sz="4" w:space="0" w:color="auto"/>
            </w:tcBorders>
            <w:shd w:val="clear" w:color="auto" w:fill="auto"/>
            <w:vAlign w:val="center"/>
          </w:tcPr>
          <w:p w14:paraId="52B6AA3C"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74</w:t>
            </w:r>
          </w:p>
        </w:tc>
        <w:tc>
          <w:tcPr>
            <w:tcW w:w="552" w:type="pct"/>
            <w:tcBorders>
              <w:top w:val="dotted" w:sz="4" w:space="0" w:color="auto"/>
            </w:tcBorders>
            <w:shd w:val="clear" w:color="auto" w:fill="auto"/>
            <w:vAlign w:val="center"/>
          </w:tcPr>
          <w:p w14:paraId="44ADAD4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75</w:t>
            </w:r>
          </w:p>
        </w:tc>
        <w:tc>
          <w:tcPr>
            <w:tcW w:w="441" w:type="pct"/>
            <w:tcBorders>
              <w:top w:val="dotted" w:sz="4" w:space="0" w:color="auto"/>
            </w:tcBorders>
            <w:shd w:val="clear" w:color="auto" w:fill="auto"/>
            <w:vAlign w:val="center"/>
          </w:tcPr>
          <w:p w14:paraId="55DCF201"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76</w:t>
            </w:r>
          </w:p>
        </w:tc>
        <w:tc>
          <w:tcPr>
            <w:tcW w:w="543" w:type="pct"/>
            <w:gridSpan w:val="2"/>
            <w:tcBorders>
              <w:top w:val="dotted" w:sz="4" w:space="0" w:color="auto"/>
            </w:tcBorders>
            <w:shd w:val="clear" w:color="auto" w:fill="auto"/>
            <w:vAlign w:val="center"/>
          </w:tcPr>
          <w:p w14:paraId="183CE436"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77</w:t>
            </w:r>
          </w:p>
        </w:tc>
      </w:tr>
      <w:tr w:rsidR="00C12D1B" w:rsidRPr="0045044E" w14:paraId="65D292AB" w14:textId="77777777" w:rsidTr="0045044E">
        <w:trPr>
          <w:cantSplit/>
          <w:trHeight w:val="43"/>
          <w:jc w:val="center"/>
        </w:trPr>
        <w:tc>
          <w:tcPr>
            <w:tcW w:w="1177" w:type="pct"/>
            <w:tcBorders>
              <w:top w:val="nil"/>
              <w:bottom w:val="nil"/>
            </w:tcBorders>
            <w:shd w:val="clear" w:color="auto" w:fill="auto"/>
            <w:tcMar>
              <w:top w:w="43" w:type="dxa"/>
              <w:left w:w="115" w:type="dxa"/>
              <w:bottom w:w="43" w:type="dxa"/>
              <w:right w:w="115" w:type="dxa"/>
            </w:tcMar>
          </w:tcPr>
          <w:p w14:paraId="215BBC73" w14:textId="77777777" w:rsidR="00C12D1B" w:rsidRPr="0045044E" w:rsidRDefault="00C12D1B" w:rsidP="00FF3D66">
            <w:pPr>
              <w:pageBreakBefore/>
              <w:tabs>
                <w:tab w:val="left" w:pos="555"/>
              </w:tabs>
              <w:ind w:left="142" w:hanging="142"/>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7595E78" w14:textId="77777777" w:rsidR="00C12D1B" w:rsidRPr="0045044E" w:rsidRDefault="00C12D1B" w:rsidP="00FF3D66">
            <w:pPr>
              <w:tabs>
                <w:tab w:val="right" w:leader="dot" w:pos="3941"/>
              </w:tabs>
              <w:ind w:left="144" w:hanging="144"/>
              <w:contextualSpacing/>
              <w:jc w:val="center"/>
              <w:rPr>
                <w:color w:val="000000"/>
                <w:lang w:val="fr-FR"/>
              </w:rPr>
            </w:pPr>
          </w:p>
        </w:tc>
        <w:tc>
          <w:tcPr>
            <w:tcW w:w="575" w:type="pct"/>
            <w:tcBorders>
              <w:top w:val="dotted" w:sz="4" w:space="0" w:color="auto"/>
              <w:bottom w:val="dotted" w:sz="4" w:space="0" w:color="auto"/>
            </w:tcBorders>
            <w:shd w:val="clear" w:color="auto" w:fill="B6DDE8"/>
          </w:tcPr>
          <w:p w14:paraId="1A8A0181" w14:textId="77777777" w:rsidR="00C12D1B" w:rsidRPr="0045044E" w:rsidRDefault="00C12D1B" w:rsidP="00FF3D66">
            <w:pPr>
              <w:tabs>
                <w:tab w:val="right" w:leader="dot" w:pos="3941"/>
              </w:tabs>
              <w:ind w:left="144" w:hanging="144"/>
              <w:contextualSpacing/>
              <w:jc w:val="center"/>
              <w:rPr>
                <w:color w:val="000000"/>
                <w:lang w:val="fr-FR"/>
              </w:rPr>
            </w:pPr>
          </w:p>
        </w:tc>
        <w:tc>
          <w:tcPr>
            <w:tcW w:w="523" w:type="pct"/>
            <w:tcBorders>
              <w:top w:val="dotted" w:sz="4" w:space="0" w:color="auto"/>
              <w:bottom w:val="dotted" w:sz="4" w:space="0" w:color="auto"/>
            </w:tcBorders>
            <w:shd w:val="clear" w:color="auto" w:fill="B6DDE8"/>
          </w:tcPr>
          <w:p w14:paraId="3B687885" w14:textId="77777777" w:rsidR="00C12D1B" w:rsidRPr="0045044E" w:rsidRDefault="00C12D1B" w:rsidP="00FF3D66">
            <w:pPr>
              <w:tabs>
                <w:tab w:val="right" w:leader="dot" w:pos="3941"/>
              </w:tabs>
              <w:ind w:left="144" w:hanging="144"/>
              <w:contextualSpacing/>
              <w:jc w:val="center"/>
              <w:rPr>
                <w:color w:val="000000"/>
                <w:lang w:val="fr-FR"/>
              </w:rPr>
            </w:pPr>
          </w:p>
        </w:tc>
        <w:tc>
          <w:tcPr>
            <w:tcW w:w="649" w:type="pct"/>
            <w:tcBorders>
              <w:top w:val="dotted" w:sz="4" w:space="0" w:color="auto"/>
              <w:bottom w:val="dotted" w:sz="4" w:space="0" w:color="auto"/>
            </w:tcBorders>
            <w:shd w:val="clear" w:color="auto" w:fill="B6DDE8"/>
          </w:tcPr>
          <w:p w14:paraId="31E46B2C" w14:textId="77777777" w:rsidR="00C12D1B" w:rsidRPr="0045044E" w:rsidRDefault="00C12D1B" w:rsidP="00FF3D66">
            <w:pPr>
              <w:tabs>
                <w:tab w:val="right" w:leader="dot" w:pos="3941"/>
              </w:tabs>
              <w:ind w:left="144" w:hanging="144"/>
              <w:contextualSpacing/>
              <w:jc w:val="center"/>
              <w:rPr>
                <w:rFonts w:eastAsia="Calibri"/>
                <w:lang w:val="fr-FR" w:bidi="en-US"/>
              </w:rPr>
            </w:pPr>
          </w:p>
        </w:tc>
        <w:tc>
          <w:tcPr>
            <w:tcW w:w="552" w:type="pct"/>
            <w:tcBorders>
              <w:top w:val="dotted" w:sz="4" w:space="0" w:color="auto"/>
              <w:bottom w:val="dotted" w:sz="4" w:space="0" w:color="auto"/>
            </w:tcBorders>
            <w:shd w:val="clear" w:color="auto" w:fill="B6DDE8"/>
          </w:tcPr>
          <w:p w14:paraId="22F03D32" w14:textId="77777777" w:rsidR="00C12D1B" w:rsidRPr="0045044E" w:rsidRDefault="00C12D1B" w:rsidP="00FF3D66">
            <w:pPr>
              <w:tabs>
                <w:tab w:val="right" w:leader="dot" w:pos="3941"/>
              </w:tabs>
              <w:ind w:left="144" w:hanging="144"/>
              <w:contextualSpacing/>
              <w:jc w:val="center"/>
              <w:rPr>
                <w:rFonts w:eastAsia="Calibri"/>
                <w:lang w:val="fr-FR" w:bidi="en-US"/>
              </w:rPr>
            </w:pPr>
          </w:p>
        </w:tc>
        <w:tc>
          <w:tcPr>
            <w:tcW w:w="447" w:type="pct"/>
            <w:gridSpan w:val="2"/>
            <w:tcBorders>
              <w:top w:val="dotted" w:sz="4" w:space="0" w:color="auto"/>
              <w:bottom w:val="dotted" w:sz="4" w:space="0" w:color="auto"/>
            </w:tcBorders>
            <w:shd w:val="clear" w:color="auto" w:fill="B6DDE8"/>
          </w:tcPr>
          <w:p w14:paraId="75686234" w14:textId="77777777" w:rsidR="00C12D1B" w:rsidRPr="0045044E" w:rsidRDefault="00C12D1B" w:rsidP="00FF3D66">
            <w:pPr>
              <w:tabs>
                <w:tab w:val="right" w:leader="dot" w:pos="3941"/>
              </w:tabs>
              <w:ind w:left="144" w:hanging="144"/>
              <w:contextualSpacing/>
              <w:jc w:val="center"/>
              <w:rPr>
                <w:color w:val="FF0000"/>
                <w:lang w:val="fr-FR"/>
              </w:rPr>
            </w:pPr>
          </w:p>
        </w:tc>
        <w:tc>
          <w:tcPr>
            <w:tcW w:w="543" w:type="pct"/>
            <w:gridSpan w:val="2"/>
            <w:tcBorders>
              <w:top w:val="dotted" w:sz="4" w:space="0" w:color="auto"/>
              <w:bottom w:val="dotted" w:sz="4" w:space="0" w:color="auto"/>
            </w:tcBorders>
            <w:shd w:val="clear" w:color="auto" w:fill="B6DDE8"/>
          </w:tcPr>
          <w:p w14:paraId="408C6A30" w14:textId="77777777" w:rsidR="00C12D1B" w:rsidRPr="0045044E" w:rsidRDefault="00C12D1B" w:rsidP="00FF3D66">
            <w:pPr>
              <w:tabs>
                <w:tab w:val="right" w:leader="dot" w:pos="3941"/>
              </w:tabs>
              <w:ind w:left="144" w:hanging="144"/>
              <w:contextualSpacing/>
              <w:jc w:val="center"/>
              <w:rPr>
                <w:color w:val="FF0000"/>
                <w:lang w:val="fr-FR"/>
              </w:rPr>
            </w:pPr>
          </w:p>
        </w:tc>
      </w:tr>
      <w:tr w:rsidR="00C12D1B" w:rsidRPr="0045044E" w14:paraId="55EDFA93" w14:textId="77777777" w:rsidTr="0045044E">
        <w:trPr>
          <w:cantSplit/>
          <w:trHeight w:val="27"/>
          <w:jc w:val="center"/>
        </w:trPr>
        <w:tc>
          <w:tcPr>
            <w:tcW w:w="1177" w:type="pct"/>
            <w:tcBorders>
              <w:top w:val="nil"/>
              <w:bottom w:val="nil"/>
            </w:tcBorders>
            <w:shd w:val="clear" w:color="auto" w:fill="auto"/>
            <w:tcMar>
              <w:top w:w="43" w:type="dxa"/>
              <w:left w:w="115" w:type="dxa"/>
              <w:bottom w:w="43" w:type="dxa"/>
              <w:right w:w="115" w:type="dxa"/>
            </w:tcMar>
          </w:tcPr>
          <w:p w14:paraId="5A51A527"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0939ACC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à</w:t>
            </w:r>
            <w:proofErr w:type="gramEnd"/>
          </w:p>
        </w:tc>
        <w:tc>
          <w:tcPr>
            <w:tcW w:w="575" w:type="pct"/>
            <w:tcBorders>
              <w:top w:val="dotted" w:sz="4" w:space="0" w:color="auto"/>
              <w:bottom w:val="dotted" w:sz="4" w:space="0" w:color="auto"/>
            </w:tcBorders>
            <w:shd w:val="clear" w:color="auto" w:fill="B6DDE8"/>
          </w:tcPr>
          <w:p w14:paraId="04A50497"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Madani</w:t>
            </w:r>
          </w:p>
        </w:tc>
        <w:tc>
          <w:tcPr>
            <w:tcW w:w="523" w:type="pct"/>
            <w:tcBorders>
              <w:top w:val="dotted" w:sz="4" w:space="0" w:color="auto"/>
              <w:bottom w:val="dotted" w:sz="4" w:space="0" w:color="auto"/>
            </w:tcBorders>
            <w:shd w:val="clear" w:color="auto" w:fill="B6DDE8"/>
          </w:tcPr>
          <w:p w14:paraId="49ADC93B"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plein</w:t>
            </w:r>
            <w:proofErr w:type="gramEnd"/>
          </w:p>
        </w:tc>
        <w:tc>
          <w:tcPr>
            <w:tcW w:w="649" w:type="pct"/>
            <w:tcBorders>
              <w:top w:val="dotted" w:sz="4" w:space="0" w:color="auto"/>
              <w:bottom w:val="dotted" w:sz="4" w:space="0" w:color="auto"/>
            </w:tcBorders>
            <w:shd w:val="clear" w:color="auto" w:fill="B6DDE8"/>
          </w:tcPr>
          <w:p w14:paraId="2B0DB50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de</w:t>
            </w:r>
            <w:proofErr w:type="gramEnd"/>
          </w:p>
        </w:tc>
        <w:tc>
          <w:tcPr>
            <w:tcW w:w="552" w:type="pct"/>
            <w:tcBorders>
              <w:top w:val="dotted" w:sz="4" w:space="0" w:color="auto"/>
              <w:bottom w:val="dotted" w:sz="4" w:space="0" w:color="auto"/>
            </w:tcBorders>
            <w:shd w:val="clear" w:color="auto" w:fill="B6DDE8"/>
          </w:tcPr>
          <w:p w14:paraId="47E58F4D"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fleurs</w:t>
            </w:r>
            <w:proofErr w:type="gramEnd"/>
            <w:r w:rsidRPr="0045044E">
              <w:rPr>
                <w:color w:val="FF0000"/>
                <w:lang w:val="fr-FR"/>
              </w:rPr>
              <w:t>.</w:t>
            </w:r>
          </w:p>
        </w:tc>
        <w:tc>
          <w:tcPr>
            <w:tcW w:w="447" w:type="pct"/>
            <w:gridSpan w:val="2"/>
            <w:tcBorders>
              <w:top w:val="dotted" w:sz="4" w:space="0" w:color="auto"/>
              <w:bottom w:val="dotted" w:sz="4" w:space="0" w:color="auto"/>
            </w:tcBorders>
            <w:shd w:val="clear" w:color="auto" w:fill="B6DDE8"/>
          </w:tcPr>
          <w:p w14:paraId="4CB74FB1" w14:textId="77777777" w:rsidR="00C12D1B" w:rsidRPr="0045044E" w:rsidRDefault="00C12D1B" w:rsidP="00FF3D66">
            <w:pPr>
              <w:tabs>
                <w:tab w:val="right" w:leader="dot" w:pos="3941"/>
              </w:tabs>
              <w:ind w:left="144" w:hanging="144"/>
              <w:contextualSpacing/>
              <w:jc w:val="center"/>
              <w:rPr>
                <w:color w:val="FF0000"/>
                <w:lang w:val="fr-FR"/>
              </w:rPr>
            </w:pPr>
            <w:r w:rsidRPr="0045044E">
              <w:rPr>
                <w:color w:val="FF0000"/>
                <w:lang w:val="fr-FR"/>
              </w:rPr>
              <w:t>Madani</w:t>
            </w:r>
          </w:p>
        </w:tc>
        <w:tc>
          <w:tcPr>
            <w:tcW w:w="543" w:type="pct"/>
            <w:gridSpan w:val="2"/>
            <w:tcBorders>
              <w:top w:val="dotted" w:sz="4" w:space="0" w:color="auto"/>
              <w:bottom w:val="dotted" w:sz="4" w:space="0" w:color="auto"/>
            </w:tcBorders>
            <w:shd w:val="clear" w:color="auto" w:fill="B6DDE8"/>
          </w:tcPr>
          <w:p w14:paraId="2F792786"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était</w:t>
            </w:r>
            <w:proofErr w:type="gramEnd"/>
          </w:p>
        </w:tc>
      </w:tr>
      <w:tr w:rsidR="00C12D1B" w:rsidRPr="0045044E" w14:paraId="0FA79104" w14:textId="77777777" w:rsidTr="0045044E">
        <w:trPr>
          <w:gridAfter w:val="1"/>
          <w:wAfter w:w="6" w:type="pct"/>
          <w:cantSplit/>
          <w:trHeight w:val="127"/>
          <w:jc w:val="center"/>
        </w:trPr>
        <w:tc>
          <w:tcPr>
            <w:tcW w:w="1177" w:type="pct"/>
            <w:tcBorders>
              <w:top w:val="nil"/>
              <w:bottom w:val="nil"/>
            </w:tcBorders>
            <w:shd w:val="clear" w:color="auto" w:fill="auto"/>
            <w:tcMar>
              <w:top w:w="43" w:type="dxa"/>
              <w:left w:w="115" w:type="dxa"/>
              <w:bottom w:w="43" w:type="dxa"/>
              <w:right w:w="115" w:type="dxa"/>
            </w:tcMar>
          </w:tcPr>
          <w:p w14:paraId="25B2AA67"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23FF274" w14:textId="77777777" w:rsidR="00C12D1B" w:rsidRPr="0045044E" w:rsidRDefault="00C12D1B" w:rsidP="00FF3D66">
            <w:pPr>
              <w:tabs>
                <w:tab w:val="right" w:leader="dot" w:pos="3941"/>
              </w:tabs>
              <w:ind w:left="144" w:hanging="144"/>
              <w:contextualSpacing/>
              <w:jc w:val="center"/>
              <w:rPr>
                <w:color w:val="FF0000"/>
                <w:lang w:val="fr-FR"/>
              </w:rPr>
            </w:pPr>
          </w:p>
        </w:tc>
        <w:tc>
          <w:tcPr>
            <w:tcW w:w="575" w:type="pct"/>
            <w:tcBorders>
              <w:top w:val="dotted" w:sz="4" w:space="0" w:color="auto"/>
              <w:bottom w:val="dotted" w:sz="4" w:space="0" w:color="auto"/>
            </w:tcBorders>
            <w:shd w:val="clear" w:color="auto" w:fill="B6DDE8"/>
            <w:vAlign w:val="center"/>
          </w:tcPr>
          <w:p w14:paraId="7A453F74" w14:textId="77777777" w:rsidR="00C12D1B" w:rsidRPr="0045044E" w:rsidRDefault="00C12D1B" w:rsidP="00FF3D66">
            <w:pPr>
              <w:tabs>
                <w:tab w:val="right" w:leader="dot" w:pos="3941"/>
              </w:tabs>
              <w:ind w:left="144" w:hanging="144"/>
              <w:contextualSpacing/>
              <w:jc w:val="center"/>
              <w:rPr>
                <w:color w:val="FF0000"/>
                <w:lang w:val="fr-FR"/>
              </w:rPr>
            </w:pPr>
          </w:p>
        </w:tc>
        <w:tc>
          <w:tcPr>
            <w:tcW w:w="523" w:type="pct"/>
            <w:tcBorders>
              <w:top w:val="dotted" w:sz="4" w:space="0" w:color="auto"/>
              <w:bottom w:val="dotted" w:sz="4" w:space="0" w:color="auto"/>
            </w:tcBorders>
            <w:shd w:val="clear" w:color="auto" w:fill="B6DDE8"/>
            <w:vAlign w:val="center"/>
          </w:tcPr>
          <w:p w14:paraId="4DA033E2" w14:textId="77777777" w:rsidR="00C12D1B" w:rsidRPr="0045044E" w:rsidRDefault="00C12D1B" w:rsidP="00FF3D66">
            <w:pPr>
              <w:tabs>
                <w:tab w:val="right" w:leader="dot" w:pos="3941"/>
              </w:tabs>
              <w:ind w:left="144" w:hanging="144"/>
              <w:contextualSpacing/>
              <w:jc w:val="center"/>
              <w:rPr>
                <w:color w:val="FF0000"/>
                <w:lang w:val="fr-FR"/>
              </w:rPr>
            </w:pPr>
          </w:p>
        </w:tc>
        <w:tc>
          <w:tcPr>
            <w:tcW w:w="649" w:type="pct"/>
            <w:tcBorders>
              <w:top w:val="dotted" w:sz="4" w:space="0" w:color="auto"/>
              <w:bottom w:val="dotted" w:sz="4" w:space="0" w:color="auto"/>
            </w:tcBorders>
            <w:shd w:val="clear" w:color="auto" w:fill="B6DDE8"/>
            <w:vAlign w:val="center"/>
          </w:tcPr>
          <w:p w14:paraId="15F350ED" w14:textId="77777777" w:rsidR="00C12D1B" w:rsidRPr="0045044E" w:rsidRDefault="00C12D1B" w:rsidP="00FF3D66">
            <w:pPr>
              <w:tabs>
                <w:tab w:val="right" w:leader="dot" w:pos="3941"/>
              </w:tabs>
              <w:ind w:left="144" w:hanging="144"/>
              <w:contextualSpacing/>
              <w:jc w:val="center"/>
              <w:rPr>
                <w:color w:val="FF0000"/>
                <w:lang w:val="fr-FR"/>
              </w:rPr>
            </w:pPr>
          </w:p>
        </w:tc>
        <w:tc>
          <w:tcPr>
            <w:tcW w:w="552" w:type="pct"/>
            <w:tcBorders>
              <w:top w:val="dotted" w:sz="4" w:space="0" w:color="auto"/>
              <w:bottom w:val="dotted" w:sz="4" w:space="0" w:color="auto"/>
            </w:tcBorders>
            <w:shd w:val="clear" w:color="auto" w:fill="B6DDE8"/>
          </w:tcPr>
          <w:p w14:paraId="32745630" w14:textId="77777777" w:rsidR="00C12D1B" w:rsidRPr="0045044E" w:rsidRDefault="00C12D1B" w:rsidP="00FF3D66">
            <w:pPr>
              <w:tabs>
                <w:tab w:val="right" w:leader="dot" w:pos="3941"/>
              </w:tabs>
              <w:ind w:left="144" w:hanging="144"/>
              <w:contextualSpacing/>
              <w:jc w:val="center"/>
              <w:rPr>
                <w:rFonts w:eastAsia="Calibri"/>
                <w:lang w:val="fr-FR" w:bidi="en-US"/>
              </w:rPr>
            </w:pPr>
          </w:p>
        </w:tc>
        <w:tc>
          <w:tcPr>
            <w:tcW w:w="441" w:type="pct"/>
            <w:tcBorders>
              <w:top w:val="dotted" w:sz="4" w:space="0" w:color="auto"/>
              <w:bottom w:val="dotted" w:sz="4" w:space="0" w:color="auto"/>
            </w:tcBorders>
            <w:shd w:val="clear" w:color="auto" w:fill="B6DDE8"/>
          </w:tcPr>
          <w:p w14:paraId="341B2ADB" w14:textId="77777777" w:rsidR="00C12D1B" w:rsidRPr="0045044E" w:rsidRDefault="00C12D1B" w:rsidP="00FF3D66">
            <w:pPr>
              <w:tabs>
                <w:tab w:val="right" w:leader="dot" w:pos="3941"/>
              </w:tabs>
              <w:ind w:left="144" w:hanging="144"/>
              <w:contextualSpacing/>
              <w:jc w:val="center"/>
              <w:rPr>
                <w:rFonts w:eastAsia="Calibri"/>
                <w:lang w:val="fr-FR" w:bidi="en-US"/>
              </w:rPr>
            </w:pPr>
          </w:p>
        </w:tc>
        <w:tc>
          <w:tcPr>
            <w:tcW w:w="543" w:type="pct"/>
            <w:gridSpan w:val="2"/>
            <w:tcBorders>
              <w:top w:val="dotted" w:sz="4" w:space="0" w:color="auto"/>
              <w:bottom w:val="dotted" w:sz="4" w:space="0" w:color="auto"/>
            </w:tcBorders>
            <w:shd w:val="clear" w:color="auto" w:fill="B6DDE8"/>
            <w:vAlign w:val="center"/>
          </w:tcPr>
          <w:p w14:paraId="1147EEF9" w14:textId="77777777" w:rsidR="00C12D1B" w:rsidRPr="0045044E" w:rsidRDefault="00C12D1B" w:rsidP="00FF3D66">
            <w:pPr>
              <w:tabs>
                <w:tab w:val="right" w:leader="dot" w:pos="3941"/>
              </w:tabs>
              <w:ind w:left="144" w:hanging="144"/>
              <w:contextualSpacing/>
              <w:jc w:val="center"/>
              <w:rPr>
                <w:rFonts w:eastAsia="Calibri"/>
                <w:lang w:val="fr-FR" w:bidi="en-US"/>
              </w:rPr>
            </w:pPr>
          </w:p>
        </w:tc>
      </w:tr>
      <w:tr w:rsidR="00C12D1B" w:rsidRPr="0045044E" w14:paraId="4F41C8CD" w14:textId="77777777" w:rsidTr="0045044E">
        <w:trPr>
          <w:gridAfter w:val="1"/>
          <w:wAfter w:w="6" w:type="pct"/>
          <w:cantSplit/>
          <w:trHeight w:val="183"/>
          <w:jc w:val="center"/>
        </w:trPr>
        <w:tc>
          <w:tcPr>
            <w:tcW w:w="1177" w:type="pct"/>
            <w:tcBorders>
              <w:top w:val="nil"/>
              <w:bottom w:val="nil"/>
            </w:tcBorders>
            <w:shd w:val="clear" w:color="auto" w:fill="auto"/>
            <w:tcMar>
              <w:top w:w="43" w:type="dxa"/>
              <w:left w:w="115" w:type="dxa"/>
              <w:bottom w:w="43" w:type="dxa"/>
              <w:right w:w="115" w:type="dxa"/>
            </w:tcMar>
          </w:tcPr>
          <w:p w14:paraId="2A72EFAA"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66122DA"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78</w:t>
            </w:r>
          </w:p>
        </w:tc>
        <w:tc>
          <w:tcPr>
            <w:tcW w:w="575" w:type="pct"/>
            <w:tcBorders>
              <w:top w:val="dotted" w:sz="4" w:space="0" w:color="auto"/>
              <w:bottom w:val="single" w:sz="4" w:space="0" w:color="auto"/>
            </w:tcBorders>
            <w:shd w:val="clear" w:color="auto" w:fill="auto"/>
            <w:vAlign w:val="center"/>
          </w:tcPr>
          <w:p w14:paraId="2782D3B9"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79</w:t>
            </w:r>
          </w:p>
        </w:tc>
        <w:tc>
          <w:tcPr>
            <w:tcW w:w="523" w:type="pct"/>
            <w:tcBorders>
              <w:top w:val="dotted" w:sz="4" w:space="0" w:color="auto"/>
              <w:bottom w:val="single" w:sz="4" w:space="0" w:color="auto"/>
            </w:tcBorders>
            <w:shd w:val="clear" w:color="auto" w:fill="auto"/>
            <w:vAlign w:val="center"/>
          </w:tcPr>
          <w:p w14:paraId="61012178"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80</w:t>
            </w:r>
          </w:p>
        </w:tc>
        <w:tc>
          <w:tcPr>
            <w:tcW w:w="649" w:type="pct"/>
            <w:tcBorders>
              <w:top w:val="dotted" w:sz="4" w:space="0" w:color="auto"/>
              <w:bottom w:val="single" w:sz="4" w:space="0" w:color="auto"/>
            </w:tcBorders>
            <w:shd w:val="clear" w:color="auto" w:fill="auto"/>
            <w:vAlign w:val="center"/>
          </w:tcPr>
          <w:p w14:paraId="036DDA74"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81</w:t>
            </w:r>
          </w:p>
        </w:tc>
        <w:tc>
          <w:tcPr>
            <w:tcW w:w="552" w:type="pct"/>
            <w:tcBorders>
              <w:top w:val="dotted" w:sz="4" w:space="0" w:color="auto"/>
              <w:bottom w:val="single" w:sz="4" w:space="0" w:color="auto"/>
            </w:tcBorders>
            <w:shd w:val="clear" w:color="auto" w:fill="auto"/>
            <w:vAlign w:val="center"/>
          </w:tcPr>
          <w:p w14:paraId="28625029"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82</w:t>
            </w:r>
          </w:p>
        </w:tc>
        <w:tc>
          <w:tcPr>
            <w:tcW w:w="441" w:type="pct"/>
            <w:tcBorders>
              <w:top w:val="dotted" w:sz="4" w:space="0" w:color="auto"/>
              <w:bottom w:val="single" w:sz="4" w:space="0" w:color="auto"/>
            </w:tcBorders>
            <w:shd w:val="clear" w:color="auto" w:fill="auto"/>
            <w:vAlign w:val="center"/>
          </w:tcPr>
          <w:p w14:paraId="5EA9FB53"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83</w:t>
            </w:r>
          </w:p>
        </w:tc>
        <w:tc>
          <w:tcPr>
            <w:tcW w:w="543" w:type="pct"/>
            <w:gridSpan w:val="2"/>
            <w:tcBorders>
              <w:top w:val="dotted" w:sz="4" w:space="0" w:color="auto"/>
              <w:bottom w:val="single" w:sz="4" w:space="0" w:color="auto"/>
            </w:tcBorders>
            <w:shd w:val="clear" w:color="auto" w:fill="auto"/>
            <w:vAlign w:val="center"/>
          </w:tcPr>
          <w:p w14:paraId="3A1B9577" w14:textId="77777777" w:rsidR="00C12D1B" w:rsidRPr="0045044E" w:rsidRDefault="00C12D1B" w:rsidP="00FF3D66">
            <w:pPr>
              <w:tabs>
                <w:tab w:val="right" w:leader="dot" w:pos="3941"/>
              </w:tabs>
              <w:ind w:left="144" w:hanging="144"/>
              <w:contextualSpacing/>
              <w:jc w:val="center"/>
              <w:rPr>
                <w:rFonts w:eastAsia="Calibri"/>
                <w:lang w:val="fr-FR" w:bidi="en-US"/>
              </w:rPr>
            </w:pPr>
            <w:r w:rsidRPr="0045044E">
              <w:rPr>
                <w:rFonts w:eastAsia="Calibri"/>
                <w:lang w:val="fr-FR" w:bidi="en-US"/>
              </w:rPr>
              <w:t>84</w:t>
            </w:r>
          </w:p>
        </w:tc>
      </w:tr>
      <w:tr w:rsidR="00C12D1B" w:rsidRPr="0045044E" w14:paraId="272F6642" w14:textId="77777777" w:rsidTr="0045044E">
        <w:trPr>
          <w:gridAfter w:val="1"/>
          <w:wAfter w:w="6" w:type="pct"/>
          <w:cantSplit/>
          <w:trHeight w:val="183"/>
          <w:jc w:val="center"/>
        </w:trPr>
        <w:tc>
          <w:tcPr>
            <w:tcW w:w="1177" w:type="pct"/>
            <w:tcBorders>
              <w:top w:val="nil"/>
              <w:bottom w:val="nil"/>
            </w:tcBorders>
            <w:shd w:val="clear" w:color="auto" w:fill="auto"/>
            <w:tcMar>
              <w:top w:w="43" w:type="dxa"/>
              <w:left w:w="115" w:type="dxa"/>
              <w:bottom w:w="43" w:type="dxa"/>
              <w:right w:w="115" w:type="dxa"/>
            </w:tcMar>
          </w:tcPr>
          <w:p w14:paraId="29C140C2" w14:textId="77777777" w:rsidR="00C12D1B" w:rsidRPr="0045044E" w:rsidRDefault="00C12D1B" w:rsidP="00FF3D66">
            <w:pPr>
              <w:tabs>
                <w:tab w:val="left" w:pos="555"/>
              </w:tabs>
              <w:ind w:left="144" w:hanging="144"/>
              <w:contextualSpacing/>
              <w:rPr>
                <w:b/>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75DE159C" w14:textId="77777777" w:rsidR="00C12D1B" w:rsidRPr="0045044E" w:rsidRDefault="00C12D1B" w:rsidP="00FF3D66">
            <w:pPr>
              <w:tabs>
                <w:tab w:val="right" w:leader="dot" w:pos="3941"/>
              </w:tabs>
              <w:ind w:left="144" w:hanging="144"/>
              <w:contextualSpacing/>
              <w:jc w:val="center"/>
              <w:rPr>
                <w:color w:val="000000"/>
                <w:lang w:val="fr-FR"/>
              </w:rPr>
            </w:pPr>
          </w:p>
        </w:tc>
        <w:tc>
          <w:tcPr>
            <w:tcW w:w="575" w:type="pct"/>
            <w:tcBorders>
              <w:top w:val="single" w:sz="4" w:space="0" w:color="auto"/>
              <w:bottom w:val="dotted" w:sz="4" w:space="0" w:color="auto"/>
            </w:tcBorders>
            <w:shd w:val="clear" w:color="auto" w:fill="B6DDE8"/>
            <w:vAlign w:val="center"/>
          </w:tcPr>
          <w:p w14:paraId="63EFF848" w14:textId="77777777" w:rsidR="00C12D1B" w:rsidRPr="0045044E" w:rsidRDefault="00C12D1B" w:rsidP="00FF3D66">
            <w:pPr>
              <w:tabs>
                <w:tab w:val="right" w:leader="dot" w:pos="3941"/>
              </w:tabs>
              <w:ind w:left="144" w:hanging="144"/>
              <w:contextualSpacing/>
              <w:jc w:val="center"/>
              <w:rPr>
                <w:color w:val="000000"/>
                <w:lang w:val="fr-FR"/>
              </w:rPr>
            </w:pPr>
          </w:p>
        </w:tc>
        <w:tc>
          <w:tcPr>
            <w:tcW w:w="523" w:type="pct"/>
            <w:tcBorders>
              <w:top w:val="single" w:sz="4" w:space="0" w:color="auto"/>
              <w:bottom w:val="dotted" w:sz="4" w:space="0" w:color="auto"/>
            </w:tcBorders>
            <w:shd w:val="clear" w:color="auto" w:fill="B6DDE8"/>
            <w:vAlign w:val="center"/>
          </w:tcPr>
          <w:p w14:paraId="0814D0AE" w14:textId="77777777" w:rsidR="00C12D1B" w:rsidRPr="0045044E" w:rsidRDefault="00C12D1B" w:rsidP="00FF3D66">
            <w:pPr>
              <w:tabs>
                <w:tab w:val="right" w:leader="dot" w:pos="3941"/>
              </w:tabs>
              <w:ind w:left="144" w:hanging="144"/>
              <w:contextualSpacing/>
              <w:jc w:val="center"/>
              <w:rPr>
                <w:color w:val="000000"/>
                <w:lang w:val="fr-FR"/>
              </w:rPr>
            </w:pPr>
          </w:p>
        </w:tc>
        <w:tc>
          <w:tcPr>
            <w:tcW w:w="649" w:type="pct"/>
            <w:tcBorders>
              <w:top w:val="single" w:sz="4" w:space="0" w:color="auto"/>
              <w:bottom w:val="dotted" w:sz="4" w:space="0" w:color="auto"/>
            </w:tcBorders>
            <w:shd w:val="clear" w:color="auto" w:fill="B6DDE8"/>
            <w:vAlign w:val="center"/>
          </w:tcPr>
          <w:p w14:paraId="2196539E" w14:textId="77777777" w:rsidR="00C12D1B" w:rsidRPr="0045044E" w:rsidRDefault="00C12D1B" w:rsidP="00FF3D66">
            <w:pPr>
              <w:tabs>
                <w:tab w:val="right" w:leader="dot" w:pos="3941"/>
              </w:tabs>
              <w:ind w:left="144" w:hanging="144"/>
              <w:contextualSpacing/>
              <w:jc w:val="center"/>
              <w:rPr>
                <w:color w:val="000000"/>
                <w:lang w:val="fr-FR"/>
              </w:rPr>
            </w:pPr>
          </w:p>
        </w:tc>
        <w:tc>
          <w:tcPr>
            <w:tcW w:w="552" w:type="pct"/>
            <w:tcBorders>
              <w:top w:val="single" w:sz="4" w:space="0" w:color="auto"/>
              <w:bottom w:val="dotted" w:sz="4" w:space="0" w:color="auto"/>
            </w:tcBorders>
            <w:shd w:val="clear" w:color="auto" w:fill="B6DDE8"/>
            <w:vAlign w:val="center"/>
          </w:tcPr>
          <w:p w14:paraId="1F1294EA" w14:textId="77777777" w:rsidR="00C12D1B" w:rsidRPr="0045044E" w:rsidRDefault="00C12D1B" w:rsidP="00FF3D66">
            <w:pPr>
              <w:tabs>
                <w:tab w:val="right" w:leader="dot" w:pos="3941"/>
              </w:tabs>
              <w:ind w:left="144" w:hanging="144"/>
              <w:contextualSpacing/>
              <w:jc w:val="center"/>
              <w:rPr>
                <w:color w:val="000000"/>
                <w:lang w:val="fr-FR"/>
              </w:rPr>
            </w:pPr>
          </w:p>
        </w:tc>
        <w:tc>
          <w:tcPr>
            <w:tcW w:w="441" w:type="pct"/>
            <w:tcBorders>
              <w:top w:val="single" w:sz="4" w:space="0" w:color="auto"/>
              <w:bottom w:val="dotted" w:sz="4" w:space="0" w:color="auto"/>
            </w:tcBorders>
            <w:shd w:val="clear" w:color="auto" w:fill="B6DDE8"/>
            <w:vAlign w:val="center"/>
          </w:tcPr>
          <w:p w14:paraId="26E7978C" w14:textId="77777777" w:rsidR="00C12D1B" w:rsidRPr="0045044E" w:rsidRDefault="00C12D1B" w:rsidP="00FF3D66">
            <w:pPr>
              <w:tabs>
                <w:tab w:val="right" w:leader="dot" w:pos="3941"/>
              </w:tabs>
              <w:ind w:left="144" w:hanging="144"/>
              <w:contextualSpacing/>
              <w:jc w:val="center"/>
              <w:rPr>
                <w:color w:val="000000"/>
                <w:lang w:val="fr-FR"/>
              </w:rPr>
            </w:pPr>
          </w:p>
        </w:tc>
        <w:tc>
          <w:tcPr>
            <w:tcW w:w="543" w:type="pct"/>
            <w:gridSpan w:val="2"/>
            <w:tcBorders>
              <w:top w:val="single" w:sz="4" w:space="0" w:color="auto"/>
              <w:bottom w:val="dotted" w:sz="4" w:space="0" w:color="auto"/>
            </w:tcBorders>
            <w:shd w:val="clear" w:color="auto" w:fill="B6DDE8"/>
            <w:vAlign w:val="center"/>
          </w:tcPr>
          <w:p w14:paraId="1DAD94BA" w14:textId="77777777" w:rsidR="00C12D1B" w:rsidRPr="0045044E" w:rsidRDefault="00C12D1B" w:rsidP="00FF3D66">
            <w:pPr>
              <w:tabs>
                <w:tab w:val="right" w:leader="dot" w:pos="3941"/>
              </w:tabs>
              <w:ind w:left="144" w:hanging="144"/>
              <w:contextualSpacing/>
              <w:jc w:val="center"/>
              <w:rPr>
                <w:color w:val="000000"/>
                <w:lang w:val="fr-FR"/>
              </w:rPr>
            </w:pPr>
          </w:p>
        </w:tc>
      </w:tr>
      <w:tr w:rsidR="00C12D1B" w:rsidRPr="0045044E" w14:paraId="023E484C" w14:textId="77777777" w:rsidTr="0045044E">
        <w:trPr>
          <w:gridAfter w:val="1"/>
          <w:wAfter w:w="6" w:type="pct"/>
          <w:cantSplit/>
          <w:trHeight w:val="183"/>
          <w:jc w:val="center"/>
        </w:trPr>
        <w:tc>
          <w:tcPr>
            <w:tcW w:w="1177" w:type="pct"/>
            <w:tcBorders>
              <w:top w:val="nil"/>
              <w:bottom w:val="nil"/>
            </w:tcBorders>
            <w:shd w:val="clear" w:color="auto" w:fill="auto"/>
            <w:tcMar>
              <w:top w:w="43" w:type="dxa"/>
              <w:left w:w="115" w:type="dxa"/>
              <w:bottom w:w="43" w:type="dxa"/>
              <w:right w:w="115" w:type="dxa"/>
            </w:tcMar>
          </w:tcPr>
          <w:p w14:paraId="6072BEC7"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2D0DB91A"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très</w:t>
            </w:r>
            <w:proofErr w:type="gramEnd"/>
          </w:p>
        </w:tc>
        <w:tc>
          <w:tcPr>
            <w:tcW w:w="575" w:type="pct"/>
            <w:tcBorders>
              <w:top w:val="dotted" w:sz="4" w:space="0" w:color="auto"/>
              <w:bottom w:val="dotted" w:sz="4" w:space="0" w:color="auto"/>
            </w:tcBorders>
            <w:shd w:val="clear" w:color="auto" w:fill="B6DDE8"/>
            <w:vAlign w:val="center"/>
          </w:tcPr>
          <w:p w14:paraId="0282E800" w14:textId="77777777" w:rsidR="00C12D1B" w:rsidRPr="0045044E" w:rsidRDefault="00C12D1B" w:rsidP="00FF3D66">
            <w:pPr>
              <w:tabs>
                <w:tab w:val="right" w:leader="dot" w:pos="3941"/>
              </w:tabs>
              <w:ind w:left="144" w:hanging="144"/>
              <w:contextualSpacing/>
              <w:jc w:val="center"/>
              <w:rPr>
                <w:color w:val="FF0000"/>
                <w:lang w:val="fr-FR"/>
              </w:rPr>
            </w:pPr>
            <w:proofErr w:type="gramStart"/>
            <w:r w:rsidRPr="0045044E">
              <w:rPr>
                <w:color w:val="FF0000"/>
                <w:lang w:val="fr-FR"/>
              </w:rPr>
              <w:t>content</w:t>
            </w:r>
            <w:proofErr w:type="gramEnd"/>
            <w:r w:rsidRPr="0045044E">
              <w:rPr>
                <w:color w:val="FF0000"/>
                <w:lang w:val="fr-FR"/>
              </w:rPr>
              <w:t>.</w:t>
            </w:r>
          </w:p>
        </w:tc>
        <w:tc>
          <w:tcPr>
            <w:tcW w:w="523" w:type="pct"/>
            <w:tcBorders>
              <w:top w:val="dotted" w:sz="4" w:space="0" w:color="auto"/>
              <w:bottom w:val="dotted" w:sz="4" w:space="0" w:color="auto"/>
            </w:tcBorders>
            <w:shd w:val="clear" w:color="auto" w:fill="B6DDE8"/>
            <w:vAlign w:val="center"/>
          </w:tcPr>
          <w:p w14:paraId="730AFB66" w14:textId="77777777" w:rsidR="00C12D1B" w:rsidRPr="0045044E" w:rsidRDefault="00C12D1B" w:rsidP="00FF3D66">
            <w:pPr>
              <w:tabs>
                <w:tab w:val="right" w:leader="dot" w:pos="3941"/>
              </w:tabs>
              <w:ind w:left="144" w:hanging="144"/>
              <w:contextualSpacing/>
              <w:jc w:val="center"/>
              <w:rPr>
                <w:color w:val="000000"/>
                <w:lang w:val="fr-FR"/>
              </w:rPr>
            </w:pPr>
          </w:p>
        </w:tc>
        <w:tc>
          <w:tcPr>
            <w:tcW w:w="649" w:type="pct"/>
            <w:tcBorders>
              <w:top w:val="dotted" w:sz="4" w:space="0" w:color="auto"/>
              <w:bottom w:val="dotted" w:sz="4" w:space="0" w:color="auto"/>
            </w:tcBorders>
            <w:shd w:val="clear" w:color="auto" w:fill="B6DDE8"/>
            <w:vAlign w:val="center"/>
          </w:tcPr>
          <w:p w14:paraId="075B6921" w14:textId="77777777" w:rsidR="00C12D1B" w:rsidRPr="0045044E" w:rsidRDefault="00C12D1B" w:rsidP="00FF3D66">
            <w:pPr>
              <w:tabs>
                <w:tab w:val="right" w:leader="dot" w:pos="3941"/>
              </w:tabs>
              <w:ind w:left="144" w:hanging="144"/>
              <w:contextualSpacing/>
              <w:jc w:val="center"/>
              <w:rPr>
                <w:color w:val="000000"/>
                <w:lang w:val="fr-FR"/>
              </w:rPr>
            </w:pPr>
          </w:p>
        </w:tc>
        <w:tc>
          <w:tcPr>
            <w:tcW w:w="552" w:type="pct"/>
            <w:tcBorders>
              <w:top w:val="dotted" w:sz="4" w:space="0" w:color="auto"/>
              <w:bottom w:val="dotted" w:sz="4" w:space="0" w:color="auto"/>
            </w:tcBorders>
            <w:shd w:val="clear" w:color="auto" w:fill="B6DDE8"/>
            <w:vAlign w:val="center"/>
          </w:tcPr>
          <w:p w14:paraId="58DCBEC6" w14:textId="77777777" w:rsidR="00C12D1B" w:rsidRPr="0045044E" w:rsidRDefault="00C12D1B" w:rsidP="00FF3D66">
            <w:pPr>
              <w:tabs>
                <w:tab w:val="right" w:leader="dot" w:pos="3941"/>
              </w:tabs>
              <w:ind w:left="144" w:hanging="144"/>
              <w:contextualSpacing/>
              <w:jc w:val="center"/>
              <w:rPr>
                <w:color w:val="000000"/>
                <w:lang w:val="fr-FR"/>
              </w:rPr>
            </w:pPr>
          </w:p>
        </w:tc>
        <w:tc>
          <w:tcPr>
            <w:tcW w:w="441" w:type="pct"/>
            <w:tcBorders>
              <w:top w:val="dotted" w:sz="4" w:space="0" w:color="auto"/>
              <w:bottom w:val="dotted" w:sz="4" w:space="0" w:color="auto"/>
            </w:tcBorders>
            <w:shd w:val="clear" w:color="auto" w:fill="B6DDE8"/>
            <w:vAlign w:val="center"/>
          </w:tcPr>
          <w:p w14:paraId="278F9D14" w14:textId="77777777" w:rsidR="00C12D1B" w:rsidRPr="0045044E" w:rsidRDefault="00C12D1B" w:rsidP="00FF3D66">
            <w:pPr>
              <w:tabs>
                <w:tab w:val="right" w:leader="dot" w:pos="3941"/>
              </w:tabs>
              <w:ind w:left="144" w:hanging="144"/>
              <w:contextualSpacing/>
              <w:jc w:val="center"/>
              <w:rPr>
                <w:color w:val="000000"/>
                <w:lang w:val="fr-FR"/>
              </w:rPr>
            </w:pPr>
          </w:p>
        </w:tc>
        <w:tc>
          <w:tcPr>
            <w:tcW w:w="543" w:type="pct"/>
            <w:gridSpan w:val="2"/>
            <w:tcBorders>
              <w:top w:val="dotted" w:sz="4" w:space="0" w:color="auto"/>
              <w:bottom w:val="dotted" w:sz="4" w:space="0" w:color="auto"/>
            </w:tcBorders>
            <w:shd w:val="clear" w:color="auto" w:fill="B6DDE8"/>
            <w:vAlign w:val="center"/>
          </w:tcPr>
          <w:p w14:paraId="4B89D85D" w14:textId="77777777" w:rsidR="00C12D1B" w:rsidRPr="0045044E" w:rsidRDefault="00C12D1B" w:rsidP="00FF3D66">
            <w:pPr>
              <w:tabs>
                <w:tab w:val="right" w:leader="dot" w:pos="3941"/>
              </w:tabs>
              <w:ind w:left="144" w:hanging="144"/>
              <w:contextualSpacing/>
              <w:jc w:val="center"/>
              <w:rPr>
                <w:color w:val="000000"/>
                <w:lang w:val="fr-FR"/>
              </w:rPr>
            </w:pPr>
          </w:p>
        </w:tc>
      </w:tr>
      <w:tr w:rsidR="00C12D1B" w:rsidRPr="0045044E" w14:paraId="78A7E587" w14:textId="77777777" w:rsidTr="0045044E">
        <w:trPr>
          <w:gridAfter w:val="1"/>
          <w:wAfter w:w="6" w:type="pct"/>
          <w:cantSplit/>
          <w:trHeight w:val="183"/>
          <w:jc w:val="center"/>
        </w:trPr>
        <w:tc>
          <w:tcPr>
            <w:tcW w:w="1177" w:type="pct"/>
            <w:tcBorders>
              <w:top w:val="nil"/>
              <w:bottom w:val="nil"/>
            </w:tcBorders>
            <w:shd w:val="clear" w:color="auto" w:fill="auto"/>
            <w:tcMar>
              <w:top w:w="43" w:type="dxa"/>
              <w:left w:w="115" w:type="dxa"/>
              <w:bottom w:w="43" w:type="dxa"/>
              <w:right w:w="115" w:type="dxa"/>
            </w:tcMar>
          </w:tcPr>
          <w:p w14:paraId="2A683D4A"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7C0403C4" w14:textId="77777777" w:rsidR="00C12D1B" w:rsidRPr="0045044E" w:rsidRDefault="00C12D1B" w:rsidP="00FF3D66">
            <w:pPr>
              <w:tabs>
                <w:tab w:val="right" w:leader="dot" w:pos="3941"/>
              </w:tabs>
              <w:ind w:left="144" w:hanging="144"/>
              <w:contextualSpacing/>
              <w:jc w:val="center"/>
              <w:rPr>
                <w:color w:val="000000"/>
                <w:lang w:val="fr-FR"/>
              </w:rPr>
            </w:pPr>
          </w:p>
        </w:tc>
        <w:tc>
          <w:tcPr>
            <w:tcW w:w="575" w:type="pct"/>
            <w:tcBorders>
              <w:top w:val="dotted" w:sz="4" w:space="0" w:color="auto"/>
              <w:bottom w:val="dotted" w:sz="4" w:space="0" w:color="auto"/>
            </w:tcBorders>
            <w:shd w:val="clear" w:color="auto" w:fill="B6DDE8"/>
            <w:vAlign w:val="center"/>
          </w:tcPr>
          <w:p w14:paraId="41117CC6" w14:textId="77777777" w:rsidR="00C12D1B" w:rsidRPr="0045044E" w:rsidRDefault="00C12D1B" w:rsidP="00FF3D66">
            <w:pPr>
              <w:tabs>
                <w:tab w:val="right" w:leader="dot" w:pos="3941"/>
              </w:tabs>
              <w:ind w:left="144" w:hanging="144"/>
              <w:contextualSpacing/>
              <w:jc w:val="center"/>
              <w:rPr>
                <w:color w:val="000000"/>
                <w:lang w:val="fr-FR"/>
              </w:rPr>
            </w:pPr>
          </w:p>
        </w:tc>
        <w:tc>
          <w:tcPr>
            <w:tcW w:w="523" w:type="pct"/>
            <w:tcBorders>
              <w:top w:val="dotted" w:sz="4" w:space="0" w:color="auto"/>
              <w:bottom w:val="dotted" w:sz="4" w:space="0" w:color="auto"/>
            </w:tcBorders>
            <w:shd w:val="clear" w:color="auto" w:fill="B6DDE8"/>
            <w:vAlign w:val="center"/>
          </w:tcPr>
          <w:p w14:paraId="56EC9A76" w14:textId="77777777" w:rsidR="00C12D1B" w:rsidRPr="0045044E" w:rsidRDefault="00C12D1B" w:rsidP="00FF3D66">
            <w:pPr>
              <w:tabs>
                <w:tab w:val="right" w:leader="dot" w:pos="3941"/>
              </w:tabs>
              <w:ind w:left="144" w:hanging="144"/>
              <w:contextualSpacing/>
              <w:jc w:val="center"/>
              <w:rPr>
                <w:color w:val="000000"/>
                <w:lang w:val="fr-FR"/>
              </w:rPr>
            </w:pPr>
          </w:p>
        </w:tc>
        <w:tc>
          <w:tcPr>
            <w:tcW w:w="649" w:type="pct"/>
            <w:tcBorders>
              <w:top w:val="dotted" w:sz="4" w:space="0" w:color="auto"/>
              <w:bottom w:val="dotted" w:sz="4" w:space="0" w:color="auto"/>
            </w:tcBorders>
            <w:shd w:val="clear" w:color="auto" w:fill="B6DDE8"/>
            <w:vAlign w:val="center"/>
          </w:tcPr>
          <w:p w14:paraId="4DEE753C" w14:textId="77777777" w:rsidR="00C12D1B" w:rsidRPr="0045044E" w:rsidRDefault="00C12D1B" w:rsidP="00FF3D66">
            <w:pPr>
              <w:tabs>
                <w:tab w:val="right" w:leader="dot" w:pos="3941"/>
              </w:tabs>
              <w:ind w:left="144" w:hanging="144"/>
              <w:contextualSpacing/>
              <w:jc w:val="center"/>
              <w:rPr>
                <w:color w:val="000000"/>
                <w:lang w:val="fr-FR"/>
              </w:rPr>
            </w:pPr>
          </w:p>
        </w:tc>
        <w:tc>
          <w:tcPr>
            <w:tcW w:w="552" w:type="pct"/>
            <w:tcBorders>
              <w:top w:val="dotted" w:sz="4" w:space="0" w:color="auto"/>
              <w:bottom w:val="dotted" w:sz="4" w:space="0" w:color="auto"/>
            </w:tcBorders>
            <w:shd w:val="clear" w:color="auto" w:fill="B6DDE8"/>
            <w:vAlign w:val="center"/>
          </w:tcPr>
          <w:p w14:paraId="50146CDE" w14:textId="77777777" w:rsidR="00C12D1B" w:rsidRPr="0045044E" w:rsidRDefault="00C12D1B" w:rsidP="00FF3D66">
            <w:pPr>
              <w:tabs>
                <w:tab w:val="right" w:leader="dot" w:pos="3941"/>
              </w:tabs>
              <w:ind w:left="144" w:hanging="144"/>
              <w:contextualSpacing/>
              <w:jc w:val="center"/>
              <w:rPr>
                <w:color w:val="000000"/>
                <w:lang w:val="fr-FR"/>
              </w:rPr>
            </w:pPr>
          </w:p>
        </w:tc>
        <w:tc>
          <w:tcPr>
            <w:tcW w:w="441" w:type="pct"/>
            <w:tcBorders>
              <w:top w:val="dotted" w:sz="4" w:space="0" w:color="auto"/>
              <w:bottom w:val="dotted" w:sz="4" w:space="0" w:color="auto"/>
            </w:tcBorders>
            <w:shd w:val="clear" w:color="auto" w:fill="B6DDE8"/>
            <w:vAlign w:val="center"/>
          </w:tcPr>
          <w:p w14:paraId="3AA153F8" w14:textId="77777777" w:rsidR="00C12D1B" w:rsidRPr="0045044E" w:rsidRDefault="00C12D1B" w:rsidP="00FF3D66">
            <w:pPr>
              <w:tabs>
                <w:tab w:val="right" w:leader="dot" w:pos="3941"/>
              </w:tabs>
              <w:ind w:left="144" w:hanging="144"/>
              <w:contextualSpacing/>
              <w:jc w:val="center"/>
              <w:rPr>
                <w:color w:val="000000"/>
                <w:lang w:val="fr-FR"/>
              </w:rPr>
            </w:pPr>
          </w:p>
        </w:tc>
        <w:tc>
          <w:tcPr>
            <w:tcW w:w="543" w:type="pct"/>
            <w:gridSpan w:val="2"/>
            <w:tcBorders>
              <w:top w:val="dotted" w:sz="4" w:space="0" w:color="auto"/>
              <w:bottom w:val="dotted" w:sz="4" w:space="0" w:color="auto"/>
            </w:tcBorders>
            <w:shd w:val="clear" w:color="auto" w:fill="B6DDE8"/>
            <w:vAlign w:val="center"/>
          </w:tcPr>
          <w:p w14:paraId="5A1F2A55" w14:textId="77777777" w:rsidR="00C12D1B" w:rsidRPr="0045044E" w:rsidRDefault="00C12D1B" w:rsidP="00FF3D66">
            <w:pPr>
              <w:tabs>
                <w:tab w:val="right" w:leader="dot" w:pos="3941"/>
              </w:tabs>
              <w:ind w:left="144" w:hanging="144"/>
              <w:contextualSpacing/>
              <w:jc w:val="center"/>
              <w:rPr>
                <w:color w:val="000000"/>
                <w:lang w:val="fr-FR"/>
              </w:rPr>
            </w:pPr>
          </w:p>
        </w:tc>
      </w:tr>
      <w:tr w:rsidR="00C12D1B" w:rsidRPr="0045044E" w14:paraId="5189A8BD" w14:textId="77777777" w:rsidTr="0045044E">
        <w:trPr>
          <w:gridAfter w:val="1"/>
          <w:wAfter w:w="6" w:type="pct"/>
          <w:cantSplit/>
          <w:trHeight w:val="183"/>
          <w:jc w:val="center"/>
        </w:trPr>
        <w:tc>
          <w:tcPr>
            <w:tcW w:w="1177" w:type="pct"/>
            <w:tcBorders>
              <w:top w:val="nil"/>
              <w:bottom w:val="double" w:sz="4" w:space="0" w:color="auto"/>
            </w:tcBorders>
            <w:shd w:val="clear" w:color="auto" w:fill="auto"/>
            <w:tcMar>
              <w:top w:w="43" w:type="dxa"/>
              <w:left w:w="115" w:type="dxa"/>
              <w:bottom w:w="43" w:type="dxa"/>
              <w:right w:w="115" w:type="dxa"/>
            </w:tcMar>
          </w:tcPr>
          <w:p w14:paraId="5C1D6666" w14:textId="77777777" w:rsidR="00C12D1B" w:rsidRPr="0045044E" w:rsidRDefault="00C12D1B" w:rsidP="00FF3D66">
            <w:pPr>
              <w:tabs>
                <w:tab w:val="left" w:pos="555"/>
              </w:tabs>
              <w:ind w:left="144" w:hanging="144"/>
              <w:contextualSpacing/>
              <w:rPr>
                <w:b/>
                <w:lang w:val="fr-FR"/>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6EEE48B8"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85</w:t>
            </w:r>
          </w:p>
        </w:tc>
        <w:tc>
          <w:tcPr>
            <w:tcW w:w="575" w:type="pct"/>
            <w:tcBorders>
              <w:top w:val="dotted" w:sz="4" w:space="0" w:color="auto"/>
              <w:bottom w:val="double" w:sz="4" w:space="0" w:color="auto"/>
            </w:tcBorders>
            <w:shd w:val="clear" w:color="auto" w:fill="auto"/>
            <w:vAlign w:val="center"/>
          </w:tcPr>
          <w:p w14:paraId="4668A9BD" w14:textId="77777777" w:rsidR="00C12D1B" w:rsidRPr="0045044E" w:rsidRDefault="00C12D1B" w:rsidP="00FF3D66">
            <w:pPr>
              <w:tabs>
                <w:tab w:val="right" w:leader="dot" w:pos="3941"/>
              </w:tabs>
              <w:ind w:left="144" w:hanging="144"/>
              <w:contextualSpacing/>
              <w:jc w:val="center"/>
              <w:rPr>
                <w:color w:val="000000"/>
                <w:lang w:val="fr-FR"/>
              </w:rPr>
            </w:pPr>
            <w:r w:rsidRPr="0045044E">
              <w:rPr>
                <w:color w:val="000000"/>
                <w:lang w:val="fr-FR"/>
              </w:rPr>
              <w:t>86</w:t>
            </w:r>
          </w:p>
        </w:tc>
        <w:tc>
          <w:tcPr>
            <w:tcW w:w="523" w:type="pct"/>
            <w:tcBorders>
              <w:top w:val="dotted" w:sz="4" w:space="0" w:color="auto"/>
              <w:bottom w:val="double" w:sz="4" w:space="0" w:color="auto"/>
            </w:tcBorders>
            <w:shd w:val="clear" w:color="auto" w:fill="auto"/>
            <w:vAlign w:val="center"/>
          </w:tcPr>
          <w:p w14:paraId="38448AE8" w14:textId="77777777" w:rsidR="00C12D1B" w:rsidRPr="0045044E" w:rsidRDefault="00C12D1B" w:rsidP="00FF3D66">
            <w:pPr>
              <w:tabs>
                <w:tab w:val="right" w:leader="dot" w:pos="3941"/>
              </w:tabs>
              <w:ind w:left="144" w:hanging="144"/>
              <w:contextualSpacing/>
              <w:jc w:val="center"/>
              <w:rPr>
                <w:color w:val="000000"/>
                <w:lang w:val="fr-FR"/>
              </w:rPr>
            </w:pPr>
          </w:p>
        </w:tc>
        <w:tc>
          <w:tcPr>
            <w:tcW w:w="649" w:type="pct"/>
            <w:tcBorders>
              <w:top w:val="dotted" w:sz="4" w:space="0" w:color="auto"/>
              <w:bottom w:val="double" w:sz="4" w:space="0" w:color="auto"/>
            </w:tcBorders>
            <w:shd w:val="clear" w:color="auto" w:fill="auto"/>
            <w:vAlign w:val="center"/>
          </w:tcPr>
          <w:p w14:paraId="3891B88E" w14:textId="77777777" w:rsidR="00C12D1B" w:rsidRPr="0045044E" w:rsidRDefault="00C12D1B" w:rsidP="00FF3D66">
            <w:pPr>
              <w:tabs>
                <w:tab w:val="right" w:leader="dot" w:pos="3941"/>
              </w:tabs>
              <w:ind w:left="144" w:hanging="144"/>
              <w:contextualSpacing/>
              <w:jc w:val="center"/>
              <w:rPr>
                <w:color w:val="000000"/>
                <w:lang w:val="fr-FR"/>
              </w:rPr>
            </w:pPr>
          </w:p>
        </w:tc>
        <w:tc>
          <w:tcPr>
            <w:tcW w:w="552" w:type="pct"/>
            <w:tcBorders>
              <w:top w:val="dotted" w:sz="4" w:space="0" w:color="auto"/>
              <w:bottom w:val="double" w:sz="4" w:space="0" w:color="auto"/>
            </w:tcBorders>
            <w:shd w:val="clear" w:color="auto" w:fill="auto"/>
            <w:vAlign w:val="center"/>
          </w:tcPr>
          <w:p w14:paraId="4961E3FF" w14:textId="77777777" w:rsidR="00C12D1B" w:rsidRPr="0045044E" w:rsidRDefault="00C12D1B" w:rsidP="00FF3D66">
            <w:pPr>
              <w:tabs>
                <w:tab w:val="right" w:leader="dot" w:pos="3941"/>
              </w:tabs>
              <w:ind w:left="144" w:hanging="144"/>
              <w:contextualSpacing/>
              <w:jc w:val="center"/>
              <w:rPr>
                <w:color w:val="000000"/>
                <w:lang w:val="fr-FR"/>
              </w:rPr>
            </w:pPr>
          </w:p>
        </w:tc>
        <w:tc>
          <w:tcPr>
            <w:tcW w:w="441" w:type="pct"/>
            <w:tcBorders>
              <w:top w:val="dotted" w:sz="4" w:space="0" w:color="auto"/>
              <w:bottom w:val="double" w:sz="4" w:space="0" w:color="auto"/>
            </w:tcBorders>
            <w:shd w:val="clear" w:color="auto" w:fill="auto"/>
            <w:vAlign w:val="center"/>
          </w:tcPr>
          <w:p w14:paraId="4B748142" w14:textId="77777777" w:rsidR="00C12D1B" w:rsidRPr="0045044E" w:rsidRDefault="00C12D1B" w:rsidP="00FF3D66">
            <w:pPr>
              <w:tabs>
                <w:tab w:val="right" w:leader="dot" w:pos="3941"/>
              </w:tabs>
              <w:ind w:left="144" w:hanging="144"/>
              <w:contextualSpacing/>
              <w:jc w:val="center"/>
              <w:rPr>
                <w:color w:val="000000"/>
                <w:lang w:val="fr-FR"/>
              </w:rPr>
            </w:pPr>
          </w:p>
        </w:tc>
        <w:tc>
          <w:tcPr>
            <w:tcW w:w="543" w:type="pct"/>
            <w:gridSpan w:val="2"/>
            <w:tcBorders>
              <w:top w:val="dotted" w:sz="4" w:space="0" w:color="auto"/>
              <w:bottom w:val="double" w:sz="4" w:space="0" w:color="auto"/>
            </w:tcBorders>
            <w:shd w:val="clear" w:color="auto" w:fill="auto"/>
            <w:vAlign w:val="center"/>
          </w:tcPr>
          <w:p w14:paraId="4F8F8FBA" w14:textId="77777777" w:rsidR="00C12D1B" w:rsidRPr="0045044E" w:rsidRDefault="00C12D1B" w:rsidP="00FF3D66">
            <w:pPr>
              <w:tabs>
                <w:tab w:val="right" w:leader="dot" w:pos="3941"/>
              </w:tabs>
              <w:ind w:left="144" w:hanging="144"/>
              <w:contextualSpacing/>
              <w:jc w:val="center"/>
              <w:rPr>
                <w:color w:val="000000"/>
                <w:lang w:val="fr-FR"/>
              </w:rPr>
            </w:pPr>
          </w:p>
        </w:tc>
      </w:tr>
    </w:tbl>
    <w:p w14:paraId="55D055BE" w14:textId="77777777" w:rsidR="00434704" w:rsidRPr="006E5F10" w:rsidRDefault="00434704" w:rsidP="00434704">
      <w:pPr>
        <w:spacing w:after="120"/>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97"/>
        <w:gridCol w:w="4034"/>
        <w:gridCol w:w="1065"/>
      </w:tblGrid>
      <w:tr w:rsidR="00C12D1B" w:rsidRPr="00B4479E" w14:paraId="4F68BF16" w14:textId="77777777" w:rsidTr="00407B05">
        <w:trPr>
          <w:cantSplit/>
          <w:trHeight w:val="227"/>
          <w:jc w:val="center"/>
        </w:trPr>
        <w:tc>
          <w:tcPr>
            <w:tcW w:w="216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44A164D" w14:textId="77777777" w:rsidR="00C12D1B" w:rsidRPr="006E5F10" w:rsidRDefault="00C12D1B" w:rsidP="00C12D1B">
            <w:pPr>
              <w:ind w:left="144" w:hanging="144"/>
              <w:contextualSpacing/>
              <w:rPr>
                <w:rFonts w:ascii="Times New Roman" w:eastAsia="Calibri" w:hAnsi="Times New Roman" w:cs="Times New Roman"/>
                <w:i/>
                <w:lang w:val="fr-FR" w:bidi="en-US"/>
              </w:rPr>
            </w:pPr>
            <w:r w:rsidRPr="006E5F10">
              <w:rPr>
                <w:rFonts w:ascii="Times New Roman" w:hAnsi="Times New Roman" w:cs="Times New Roman"/>
                <w:b/>
                <w:bCs/>
                <w:lang w:val="fr-FR"/>
              </w:rPr>
              <w:t>FL20</w:t>
            </w:r>
            <w:r w:rsidRPr="006E5F10">
              <w:rPr>
                <w:rFonts w:ascii="Times New Roman" w:hAnsi="Times New Roman" w:cs="Times New Roman"/>
                <w:lang w:val="fr-FR"/>
              </w:rPr>
              <w:t xml:space="preserve">. </w:t>
            </w:r>
            <w:r w:rsidRPr="006E5F10">
              <w:rPr>
                <w:rFonts w:ascii="Times New Roman" w:eastAsia="Calibri" w:hAnsi="Times New Roman" w:cs="Times New Roman"/>
                <w:i/>
                <w:lang w:val="fr-FR" w:bidi="en-US"/>
              </w:rPr>
              <w:t>Résultats de la lecture par l’enfant.</w:t>
            </w:r>
          </w:p>
          <w:p w14:paraId="394661AA" w14:textId="77777777" w:rsidR="00C12D1B" w:rsidRPr="006E5F10" w:rsidRDefault="00C12D1B" w:rsidP="00C12D1B">
            <w:pPr>
              <w:ind w:left="144" w:hanging="144"/>
              <w:contextualSpacing/>
              <w:rPr>
                <w:rFonts w:ascii="Times New Roman" w:eastAsia="Calibri" w:hAnsi="Times New Roman" w:cs="Times New Roman"/>
                <w:i/>
                <w:lang w:val="fr-FR" w:bidi="en-US"/>
              </w:rPr>
            </w:pPr>
          </w:p>
          <w:p w14:paraId="5C1D7A7E" w14:textId="77777777" w:rsidR="00C12D1B" w:rsidRPr="006E5F10" w:rsidRDefault="00C12D1B" w:rsidP="00C12D1B">
            <w:pPr>
              <w:ind w:left="144" w:hanging="144"/>
              <w:contextualSpacing/>
              <w:rPr>
                <w:rFonts w:ascii="Times New Roman" w:eastAsia="Calibri" w:hAnsi="Times New Roman" w:cs="Times New Roman"/>
                <w:bCs/>
                <w:i/>
                <w:iCs/>
                <w:lang w:val="fr-FR" w:bidi="en-US"/>
              </w:rPr>
            </w:pPr>
            <w:r w:rsidRPr="006E5F10">
              <w:rPr>
                <w:rFonts w:ascii="Times New Roman" w:eastAsia="Calibri" w:hAnsi="Times New Roman" w:cs="Times New Roman"/>
                <w:bCs/>
                <w:i/>
                <w:iCs/>
                <w:lang w:val="fr-FR" w:bidi="en-US"/>
              </w:rPr>
              <w:t>Les mots incorrects ou manqués (B) sont ceux marqués comme incorrects lors de la lecture plus la différence entre le numéro du dernier mot de l'histoire (</w:t>
            </w:r>
            <w:r w:rsidRPr="006E5F10">
              <w:rPr>
                <w:rFonts w:ascii="Times New Roman" w:eastAsia="Calibri" w:hAnsi="Times New Roman" w:cs="Times New Roman"/>
                <w:b/>
                <w:bCs/>
                <w:i/>
                <w:iCs/>
                <w:color w:val="FF0000"/>
                <w:lang w:val="fr-FR" w:bidi="en-US"/>
              </w:rPr>
              <w:t>anglais : 72/français : 86/espagnol : 70</w:t>
            </w:r>
            <w:r w:rsidRPr="006E5F10">
              <w:rPr>
                <w:rFonts w:ascii="Times New Roman" w:eastAsia="Calibri" w:hAnsi="Times New Roman" w:cs="Times New Roman"/>
                <w:bCs/>
                <w:i/>
                <w:iCs/>
                <w:lang w:val="fr-FR" w:bidi="en-US"/>
              </w:rPr>
              <w:t>) et le dernier mot tenté (A).</w:t>
            </w:r>
          </w:p>
          <w:p w14:paraId="71F11567" w14:textId="77777777" w:rsidR="00C12D1B" w:rsidRPr="006E5F10" w:rsidRDefault="00C12D1B" w:rsidP="00C12D1B">
            <w:pPr>
              <w:ind w:left="144" w:hanging="144"/>
              <w:contextualSpacing/>
              <w:rPr>
                <w:rFonts w:ascii="Times New Roman" w:eastAsia="Calibri" w:hAnsi="Times New Roman" w:cs="Times New Roman"/>
                <w:bCs/>
                <w:i/>
                <w:iCs/>
                <w:lang w:val="fr-FR" w:bidi="en-US"/>
              </w:rPr>
            </w:pPr>
          </w:p>
          <w:p w14:paraId="1F55AEC7" w14:textId="48CF0442" w:rsidR="00C12D1B" w:rsidRPr="006E5F10" w:rsidRDefault="00C12D1B" w:rsidP="00C12D1B">
            <w:pPr>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bCs/>
                <w:i/>
                <w:iCs/>
                <w:lang w:val="fr-FR" w:bidi="en-US"/>
              </w:rPr>
              <w:t>Si l’enfant n’a pas essayé de lire l’histoire, enregistrez « 00 » comme dernier mot tenté (A).</w:t>
            </w:r>
          </w:p>
        </w:tc>
        <w:tc>
          <w:tcPr>
            <w:tcW w:w="2242" w:type="pct"/>
            <w:tcBorders>
              <w:top w:val="double" w:sz="4" w:space="0" w:color="auto"/>
              <w:left w:val="single" w:sz="4" w:space="0" w:color="auto"/>
              <w:bottom w:val="single" w:sz="4" w:space="0" w:color="auto"/>
              <w:right w:val="single" w:sz="4" w:space="0" w:color="auto"/>
            </w:tcBorders>
            <w:shd w:val="clear" w:color="auto" w:fill="FFFFCC"/>
          </w:tcPr>
          <w:p w14:paraId="36AD0086" w14:textId="77777777" w:rsidR="00C12D1B" w:rsidRPr="006E5F10" w:rsidRDefault="00C12D1B" w:rsidP="00C12D1B">
            <w:pPr>
              <w:tabs>
                <w:tab w:val="right" w:leader="dot" w:pos="4456"/>
              </w:tabs>
              <w:ind w:left="142" w:hanging="142"/>
              <w:contextualSpacing/>
              <w:rPr>
                <w:rFonts w:ascii="Times New Roman" w:hAnsi="Times New Roman" w:cs="Times New Roman"/>
                <w:szCs w:val="24"/>
                <w:lang w:val="fr-FR"/>
              </w:rPr>
            </w:pPr>
            <w:r w:rsidRPr="006E5F10">
              <w:rPr>
                <w:rFonts w:ascii="Times New Roman" w:eastAsia="Calibri" w:hAnsi="Times New Roman" w:cs="Times New Roman"/>
                <w:caps/>
                <w:lang w:val="fr-FR" w:bidi="en-US"/>
              </w:rPr>
              <w:t>dernier mot essayÉ</w:t>
            </w:r>
            <w:r w:rsidRPr="006E5F10">
              <w:rPr>
                <w:rFonts w:ascii="Times New Roman" w:hAnsi="Times New Roman" w:cs="Times New Roman"/>
                <w:caps/>
                <w:lang w:val="fr-FR"/>
              </w:rPr>
              <w:tab/>
              <w:t>(A)</w:t>
            </w:r>
            <w:r w:rsidRPr="006E5F10">
              <w:rPr>
                <w:rFonts w:ascii="Times New Roman" w:hAnsi="Times New Roman" w:cs="Times New Roman"/>
                <w:caps/>
                <w:lang w:val="fr-FR"/>
              </w:rPr>
              <w:tab/>
              <w:t>NUMÉRO __ __</w:t>
            </w:r>
          </w:p>
          <w:p w14:paraId="25F9EEE5" w14:textId="77777777" w:rsidR="00C12D1B" w:rsidRPr="006E5F10" w:rsidRDefault="00C12D1B" w:rsidP="00C12D1B">
            <w:pPr>
              <w:ind w:left="144" w:hanging="144"/>
              <w:contextualSpacing/>
              <w:rPr>
                <w:rFonts w:ascii="Times New Roman" w:hAnsi="Times New Roman" w:cs="Times New Roman"/>
                <w:szCs w:val="24"/>
                <w:lang w:val="fr-FR"/>
              </w:rPr>
            </w:pPr>
            <w:r w:rsidRPr="006E5F10">
              <w:rPr>
                <w:rFonts w:ascii="Times New Roman" w:hAnsi="Times New Roman" w:cs="Times New Roman"/>
                <w:caps/>
                <w:lang w:val="fr-FR"/>
              </w:rPr>
              <w:t> </w:t>
            </w:r>
          </w:p>
          <w:p w14:paraId="004E9559" w14:textId="77777777" w:rsidR="00C12D1B" w:rsidRPr="006E5F10" w:rsidRDefault="00C12D1B" w:rsidP="00C12D1B">
            <w:pPr>
              <w:tabs>
                <w:tab w:val="right" w:leader="dot" w:pos="4829"/>
                <w:tab w:val="right" w:leader="dot" w:pos="7527"/>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nombre total de mots</w:t>
            </w:r>
          </w:p>
          <w:p w14:paraId="7451E202" w14:textId="61C415C0" w:rsidR="00C12D1B" w:rsidRPr="006E5F10" w:rsidRDefault="00C12D1B" w:rsidP="00C12D1B">
            <w:pPr>
              <w:tabs>
                <w:tab w:val="right" w:leader="dot" w:pos="4456"/>
              </w:tabs>
              <w:spacing w:after="0"/>
              <w:ind w:left="142" w:hanging="142"/>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ab/>
              <w:t>incorrects ou ratÉs</w:t>
            </w:r>
            <w:r w:rsidRPr="006E5F10">
              <w:rPr>
                <w:rFonts w:ascii="Times New Roman" w:hAnsi="Times New Roman" w:cs="Times New Roman"/>
                <w:caps/>
                <w:lang w:val="fr-FR"/>
              </w:rPr>
              <w:tab/>
              <w:t>(B)</w:t>
            </w:r>
            <w:r w:rsidRPr="006E5F10">
              <w:rPr>
                <w:rFonts w:ascii="Times New Roman" w:hAnsi="Times New Roman" w:cs="Times New Roman"/>
                <w:caps/>
                <w:lang w:val="fr-FR"/>
              </w:rPr>
              <w:tab/>
              <w:t>NOMBRE __ __</w:t>
            </w:r>
          </w:p>
        </w:tc>
        <w:tc>
          <w:tcPr>
            <w:tcW w:w="592"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4586D60" w14:textId="5C9BCF82" w:rsidR="00C12D1B" w:rsidRPr="006E5F10" w:rsidRDefault="00C12D1B" w:rsidP="00C12D1B">
            <w:pPr>
              <w:spacing w:after="0"/>
              <w:ind w:left="144" w:hanging="144"/>
              <w:contextualSpacing/>
              <w:rPr>
                <w:rFonts w:ascii="Times New Roman" w:eastAsia="Times New Roman" w:hAnsi="Times New Roman" w:cs="Times New Roman"/>
                <w:smallCaps/>
                <w:lang w:val="fr-FR"/>
              </w:rPr>
            </w:pPr>
            <w:r w:rsidRPr="006E5F10">
              <w:rPr>
                <w:rFonts w:ascii="Times New Roman" w:hAnsi="Times New Roman" w:cs="Times New Roman"/>
                <w:lang w:val="fr-FR"/>
              </w:rPr>
              <w:t> </w:t>
            </w:r>
          </w:p>
        </w:tc>
      </w:tr>
      <w:tr w:rsidR="00C12D1B" w:rsidRPr="006E5F10" w14:paraId="30D453D2" w14:textId="77777777" w:rsidTr="00407B05">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00778637" w14:textId="7B869984" w:rsidR="00C12D1B" w:rsidRPr="006E5F10" w:rsidRDefault="00C12D1B" w:rsidP="00C12D1B">
            <w:pPr>
              <w:spacing w:after="0"/>
              <w:ind w:left="144" w:hanging="144"/>
              <w:contextualSpacing/>
              <w:rPr>
                <w:rFonts w:ascii="Times New Roman" w:eastAsia="Calibri" w:hAnsi="Times New Roman" w:cs="Times New Roman"/>
                <w:i/>
                <w:lang w:val="fr-FR" w:bidi="en-US"/>
              </w:rPr>
            </w:pPr>
            <w:r w:rsidRPr="006E5F10">
              <w:rPr>
                <w:rFonts w:ascii="Times New Roman" w:eastAsia="Calibri" w:hAnsi="Times New Roman" w:cs="Times New Roman"/>
                <w:b/>
                <w:lang w:val="fr-FR" w:bidi="en-US"/>
              </w:rPr>
              <w:t>FL21A</w:t>
            </w:r>
            <w:r w:rsidRPr="006E5F10">
              <w:rPr>
                <w:rFonts w:ascii="Times New Roman" w:eastAsia="Calibri" w:hAnsi="Times New Roman" w:cs="Times New Roman"/>
                <w:lang w:val="fr-FR" w:bidi="en-US"/>
              </w:rPr>
              <w:t xml:space="preserve">. </w:t>
            </w:r>
            <w:r w:rsidRPr="006E5F10">
              <w:rPr>
                <w:rFonts w:ascii="Times New Roman" w:eastAsia="Calibri" w:hAnsi="Times New Roman" w:cs="Times New Roman"/>
                <w:i/>
                <w:lang w:val="fr-FR" w:bidi="en-US"/>
              </w:rPr>
              <w:t>Vérifier FL20 (B)</w:t>
            </w:r>
            <w:r w:rsidR="00C935D7" w:rsidRPr="006E5F10">
              <w:rPr>
                <w:rFonts w:ascii="Times New Roman" w:eastAsia="Calibri" w:hAnsi="Times New Roman" w:cs="Times New Roman"/>
                <w:i/>
                <w:lang w:val="fr-FR" w:bidi="en-US"/>
              </w:rPr>
              <w:t xml:space="preserve"> </w:t>
            </w:r>
            <w:r w:rsidRPr="006E5F10">
              <w:rPr>
                <w:rFonts w:ascii="Times New Roman" w:eastAsia="Calibri" w:hAnsi="Times New Roman" w:cs="Times New Roman"/>
                <w:i/>
                <w:lang w:val="fr-FR" w:bidi="en-US"/>
              </w:rPr>
              <w:t>: L'enfant a-t-il mal lu ou oublié (</w:t>
            </w:r>
            <w:r w:rsidRPr="006E5F10">
              <w:rPr>
                <w:rFonts w:ascii="Times New Roman" w:eastAsia="Calibri" w:hAnsi="Times New Roman" w:cs="Times New Roman"/>
                <w:b/>
                <w:i/>
                <w:color w:val="FF0000"/>
                <w:lang w:val="fr-FR" w:bidi="en-US"/>
              </w:rPr>
              <w:t>Anglais : 8 / Français : 9 / Espagnol : 8</w:t>
            </w:r>
            <w:r w:rsidRPr="006E5F10">
              <w:rPr>
                <w:rFonts w:ascii="Times New Roman" w:eastAsia="Calibri" w:hAnsi="Times New Roman" w:cs="Times New Roman"/>
                <w:i/>
                <w:lang w:val="fr-FR" w:bidi="en-US"/>
              </w:rPr>
              <w:t>) ou plus de mots</w:t>
            </w:r>
            <w:r w:rsidR="0045044E">
              <w:rPr>
                <w:rFonts w:ascii="Times New Roman" w:eastAsia="Calibri" w:hAnsi="Times New Roman" w:cs="Times New Roman"/>
                <w:i/>
                <w:lang w:val="fr-FR" w:bidi="en-US"/>
              </w:rPr>
              <w:t xml:space="preserve"> </w:t>
            </w:r>
            <w:r w:rsidRPr="006E5F10">
              <w:rPr>
                <w:rFonts w:ascii="Times New Roman" w:eastAsia="Calibri" w:hAnsi="Times New Roman" w:cs="Times New Roman"/>
                <w:i/>
                <w:lang w:val="fr-FR" w:bidi="en-US"/>
              </w:rPr>
              <w:t>?</w:t>
            </w:r>
          </w:p>
        </w:tc>
        <w:tc>
          <w:tcPr>
            <w:tcW w:w="2242" w:type="pct"/>
            <w:tcBorders>
              <w:top w:val="single" w:sz="4" w:space="0" w:color="auto"/>
              <w:bottom w:val="single" w:sz="4" w:space="0" w:color="auto"/>
            </w:tcBorders>
            <w:shd w:val="clear" w:color="auto" w:fill="FFFFCC"/>
          </w:tcPr>
          <w:p w14:paraId="2B2901FB" w14:textId="77777777" w:rsidR="00C12D1B" w:rsidRPr="006E5F10" w:rsidRDefault="00C12D1B" w:rsidP="00C12D1B">
            <w:pPr>
              <w:tabs>
                <w:tab w:val="right" w:leader="dot" w:pos="4829"/>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OUI, AU MOINS (</w:t>
            </w:r>
            <w:r w:rsidRPr="006E5F10">
              <w:rPr>
                <w:rFonts w:ascii="Times New Roman" w:eastAsia="Calibri" w:hAnsi="Times New Roman" w:cs="Times New Roman"/>
                <w:b/>
                <w:caps/>
                <w:color w:val="FF0000"/>
                <w:lang w:val="fr-FR" w:bidi="en-US"/>
              </w:rPr>
              <w:t>ANGLAIS : 8/FRANÇAIS : 9/ESPAGNOL : 8</w:t>
            </w:r>
            <w:r w:rsidRPr="006E5F10">
              <w:rPr>
                <w:rFonts w:ascii="Times New Roman" w:eastAsia="Calibri" w:hAnsi="Times New Roman" w:cs="Times New Roman"/>
                <w:caps/>
                <w:lang w:val="fr-FR" w:bidi="en-US"/>
              </w:rPr>
              <w:t>) MOTS INCORRECTS</w:t>
            </w:r>
            <w:r w:rsidRPr="006E5F10">
              <w:rPr>
                <w:rFonts w:ascii="Times New Roman" w:eastAsia="Calibri" w:hAnsi="Times New Roman" w:cs="Times New Roman"/>
                <w:caps/>
                <w:lang w:val="fr-FR" w:bidi="en-US"/>
              </w:rPr>
              <w:tab/>
              <w:t>1</w:t>
            </w:r>
          </w:p>
          <w:p w14:paraId="1FFEC2F1" w14:textId="5F3DCFE6" w:rsidR="00C12D1B" w:rsidRPr="006E5F10" w:rsidRDefault="00C12D1B" w:rsidP="00C12D1B">
            <w:pPr>
              <w:tabs>
                <w:tab w:val="right" w:leader="dot" w:pos="4829"/>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 xml:space="preserve">NON, MOINS DE </w:t>
            </w:r>
            <w:r w:rsidRPr="006E5F10">
              <w:rPr>
                <w:rFonts w:ascii="Times New Roman" w:eastAsia="Calibri" w:hAnsi="Times New Roman" w:cs="Times New Roman"/>
                <w:caps/>
                <w:color w:val="FF0000"/>
                <w:lang w:val="fr-FR" w:bidi="en-US"/>
              </w:rPr>
              <w:t>(</w:t>
            </w:r>
            <w:r w:rsidRPr="006E5F10">
              <w:rPr>
                <w:rFonts w:ascii="Times New Roman" w:eastAsia="Calibri" w:hAnsi="Times New Roman" w:cs="Times New Roman"/>
                <w:b/>
                <w:caps/>
                <w:color w:val="FF0000"/>
                <w:lang w:val="fr-FR" w:bidi="en-US"/>
              </w:rPr>
              <w:t>ANGLAIS : 8/FRANÇAIS : 9/ESPAGNOL : 8</w:t>
            </w:r>
            <w:r w:rsidRPr="006E5F10">
              <w:rPr>
                <w:rFonts w:ascii="Times New Roman" w:eastAsia="Calibri" w:hAnsi="Times New Roman" w:cs="Times New Roman"/>
                <w:caps/>
                <w:color w:val="FF0000"/>
                <w:lang w:val="fr-FR" w:bidi="en-US"/>
              </w:rPr>
              <w:t xml:space="preserve">) </w:t>
            </w:r>
            <w:r w:rsidRPr="006E5F10">
              <w:rPr>
                <w:rFonts w:ascii="Times New Roman" w:eastAsia="Calibri" w:hAnsi="Times New Roman" w:cs="Times New Roman"/>
                <w:caps/>
                <w:lang w:val="fr-FR" w:bidi="en-US"/>
              </w:rPr>
              <w:t>MOTS INCORRECTS</w:t>
            </w:r>
            <w:r w:rsidRPr="006E5F10">
              <w:rPr>
                <w:rFonts w:ascii="Times New Roman" w:eastAsia="Calibri" w:hAnsi="Times New Roman" w:cs="Times New Roman"/>
                <w:caps/>
                <w:lang w:val="fr-FR" w:bidi="en-US"/>
              </w:rPr>
              <w:tab/>
              <w:t>2</w:t>
            </w:r>
          </w:p>
        </w:tc>
        <w:tc>
          <w:tcPr>
            <w:tcW w:w="592" w:type="pct"/>
            <w:tcBorders>
              <w:top w:val="single" w:sz="4" w:space="0" w:color="auto"/>
              <w:bottom w:val="single" w:sz="4" w:space="0" w:color="auto"/>
            </w:tcBorders>
            <w:shd w:val="clear" w:color="auto" w:fill="FFFFCC"/>
            <w:tcMar>
              <w:top w:w="43" w:type="dxa"/>
              <w:left w:w="115" w:type="dxa"/>
              <w:bottom w:w="43" w:type="dxa"/>
              <w:right w:w="115" w:type="dxa"/>
            </w:tcMar>
          </w:tcPr>
          <w:p w14:paraId="6041B399" w14:textId="77777777" w:rsidR="00C12D1B" w:rsidRPr="006E5F10" w:rsidRDefault="00C12D1B" w:rsidP="00C12D1B">
            <w:pPr>
              <w:pStyle w:val="skipcolumn"/>
              <w:spacing w:line="276" w:lineRule="auto"/>
              <w:ind w:left="144" w:hanging="144"/>
              <w:contextualSpacing/>
              <w:rPr>
                <w:rFonts w:ascii="Times New Roman" w:hAnsi="Times New Roman"/>
                <w:smallCaps w:val="0"/>
                <w:lang w:val="fr-FR"/>
              </w:rPr>
            </w:pPr>
          </w:p>
          <w:p w14:paraId="0B89642A" w14:textId="5393D490" w:rsidR="00C12D1B" w:rsidRPr="006E5F10" w:rsidRDefault="00C12D1B" w:rsidP="00C12D1B">
            <w:pPr>
              <w:spacing w:after="0"/>
              <w:contextualSpacing/>
              <w:rPr>
                <w:rFonts w:ascii="Times New Roman" w:hAnsi="Times New Roman" w:cs="Times New Roman"/>
                <w:lang w:val="fr-FR"/>
              </w:rPr>
            </w:pPr>
            <w:r w:rsidRPr="006E5F10">
              <w:rPr>
                <w:rFonts w:ascii="Times New Roman" w:hAnsi="Times New Roman" w:cs="Times New Roman"/>
                <w:lang w:val="fr-FR"/>
              </w:rPr>
              <w:t>1</w:t>
            </w:r>
            <w:r w:rsidRPr="006E5F10">
              <w:rPr>
                <w:rFonts w:ascii="Times New Roman" w:hAnsi="Times New Roman" w:cs="Times New Roman"/>
                <w:i/>
                <w:iCs/>
                <w:lang w:val="fr-FR"/>
              </w:rPr>
              <w:t>FL21D</w:t>
            </w:r>
          </w:p>
        </w:tc>
      </w:tr>
      <w:tr w:rsidR="00C12D1B" w:rsidRPr="00B4479E" w14:paraId="0DCD4F47" w14:textId="77777777" w:rsidTr="00933094">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056946B5" w14:textId="77777777" w:rsidR="00C12D1B" w:rsidRPr="006E5F10" w:rsidRDefault="00C12D1B" w:rsidP="00C12D1B">
            <w:pPr>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b/>
                <w:lang w:val="fr-FR" w:bidi="en-US"/>
              </w:rPr>
              <w:t>FL21B</w:t>
            </w:r>
            <w:r w:rsidRPr="006E5F10">
              <w:rPr>
                <w:rFonts w:ascii="Times New Roman" w:eastAsia="Calibri" w:hAnsi="Times New Roman" w:cs="Times New Roman"/>
                <w:lang w:val="fr-FR" w:bidi="en-US"/>
              </w:rPr>
              <w:t xml:space="preserve">. </w:t>
            </w:r>
          </w:p>
          <w:p w14:paraId="32CA5456" w14:textId="77777777" w:rsidR="00C12D1B" w:rsidRPr="006E5F10" w:rsidRDefault="00C12D1B" w:rsidP="00C12D1B">
            <w:pPr>
              <w:ind w:left="144" w:hanging="144"/>
              <w:contextualSpacing/>
              <w:rPr>
                <w:rFonts w:ascii="Times New Roman" w:eastAsia="Calibri" w:hAnsi="Times New Roman" w:cs="Times New Roman"/>
                <w:lang w:val="fr-FR" w:bidi="en-US"/>
              </w:rPr>
            </w:pPr>
          </w:p>
          <w:p w14:paraId="17124521" w14:textId="77777777" w:rsidR="00C12D1B" w:rsidRPr="006E5F10" w:rsidRDefault="00C12D1B" w:rsidP="00C12D1B">
            <w:pPr>
              <w:pageBreakBefore/>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lang w:val="fr-FR" w:bidi="en-US"/>
              </w:rPr>
              <w:t>Maintenant je vais vous poser quelques questions sur ce que vous avez lu.</w:t>
            </w:r>
          </w:p>
          <w:p w14:paraId="32F2CD51" w14:textId="77777777" w:rsidR="00C12D1B" w:rsidRPr="006E5F10" w:rsidRDefault="00C12D1B" w:rsidP="00C12D1B">
            <w:pPr>
              <w:pageBreakBefore/>
              <w:ind w:left="144" w:hanging="144"/>
              <w:contextualSpacing/>
              <w:rPr>
                <w:rFonts w:ascii="Times New Roman" w:eastAsia="Calibri" w:hAnsi="Times New Roman" w:cs="Times New Roman"/>
                <w:i/>
                <w:lang w:val="fr-FR" w:bidi="en-US"/>
              </w:rPr>
            </w:pPr>
          </w:p>
          <w:p w14:paraId="27BB7D76" w14:textId="77777777" w:rsidR="00C12D1B" w:rsidRPr="006E5F10" w:rsidRDefault="00C12D1B" w:rsidP="00C12D1B">
            <w:pPr>
              <w:pageBreakBefore/>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i/>
                <w:lang w:val="fr-FR" w:bidi="en-US"/>
              </w:rPr>
              <w:tab/>
            </w:r>
            <w:r w:rsidRPr="006E5F10">
              <w:rPr>
                <w:rFonts w:ascii="Times New Roman" w:hAnsi="Times New Roman" w:cs="Times New Roman"/>
                <w:i/>
                <w:color w:val="222222"/>
                <w:lang w:val="fr-FR"/>
              </w:rPr>
              <w:t xml:space="preserve">Si l'enfant ne donne pas de réponse après quelques secondes, répéter la question. Si l'enfant semble incapable de répondre après avoir répété la question, marquer 'Non réponse' et dire </w:t>
            </w:r>
            <w:r w:rsidRPr="006E5F10">
              <w:rPr>
                <w:rFonts w:ascii="Times New Roman" w:eastAsia="Calibri" w:hAnsi="Times New Roman" w:cs="Times New Roman"/>
                <w:i/>
                <w:lang w:val="fr-FR" w:bidi="en-US"/>
              </w:rPr>
              <w:t xml:space="preserve">: </w:t>
            </w:r>
            <w:r w:rsidRPr="006E5F10">
              <w:rPr>
                <w:rFonts w:ascii="Times New Roman" w:eastAsia="Calibri" w:hAnsi="Times New Roman" w:cs="Times New Roman"/>
                <w:lang w:val="fr-FR" w:bidi="en-US"/>
              </w:rPr>
              <w:t>Merci. C’est OK on va continuer.</w:t>
            </w:r>
          </w:p>
          <w:p w14:paraId="5EC8D3F5" w14:textId="77777777" w:rsidR="00C12D1B" w:rsidRPr="006E5F10" w:rsidRDefault="00C12D1B" w:rsidP="00C12D1B">
            <w:pPr>
              <w:pageBreakBefore/>
              <w:contextualSpacing/>
              <w:rPr>
                <w:rFonts w:ascii="Times New Roman" w:eastAsia="Calibri" w:hAnsi="Times New Roman" w:cs="Times New Roman"/>
                <w:i/>
                <w:lang w:val="fr-FR" w:bidi="en-US"/>
              </w:rPr>
            </w:pPr>
          </w:p>
          <w:p w14:paraId="597851C4" w14:textId="77777777" w:rsidR="00C12D1B" w:rsidRPr="006E5F10" w:rsidRDefault="00C12D1B" w:rsidP="00C12D1B">
            <w:pPr>
              <w:pageBreakBefore/>
              <w:ind w:left="140" w:hanging="140"/>
              <w:contextualSpacing/>
              <w:rPr>
                <w:rFonts w:ascii="Times New Roman" w:eastAsia="Calibri" w:hAnsi="Times New Roman" w:cs="Times New Roman"/>
                <w:i/>
                <w:lang w:val="fr-FR" w:bidi="en-US"/>
              </w:rPr>
            </w:pPr>
            <w:r w:rsidRPr="006E5F10">
              <w:rPr>
                <w:rFonts w:ascii="Times New Roman" w:eastAsia="Calibri" w:hAnsi="Times New Roman" w:cs="Times New Roman"/>
                <w:i/>
                <w:lang w:val="fr-FR" w:bidi="en-US"/>
              </w:rPr>
              <w:tab/>
              <w:t xml:space="preserve">S’assurer que l’enfant peut toujours voir le texte et demander :  </w:t>
            </w:r>
          </w:p>
          <w:p w14:paraId="591E3240" w14:textId="694E8C4D" w:rsidR="00C12D1B" w:rsidRPr="006E5F10" w:rsidRDefault="00C12D1B" w:rsidP="00C12D1B">
            <w:pPr>
              <w:spacing w:after="0"/>
              <w:ind w:left="140" w:hanging="140"/>
              <w:contextualSpacing/>
              <w:rPr>
                <w:rFonts w:ascii="Times New Roman" w:eastAsia="Calibri" w:hAnsi="Times New Roman" w:cs="Times New Roman"/>
                <w:lang w:val="fr-FR" w:bidi="en-US"/>
              </w:rPr>
            </w:pPr>
          </w:p>
        </w:tc>
        <w:tc>
          <w:tcPr>
            <w:tcW w:w="2242" w:type="pct"/>
            <w:tcBorders>
              <w:top w:val="single" w:sz="4" w:space="0" w:color="auto"/>
              <w:bottom w:val="nil"/>
            </w:tcBorders>
            <w:shd w:val="clear" w:color="auto" w:fill="auto"/>
          </w:tcPr>
          <w:p w14:paraId="767A96BD" w14:textId="77777777" w:rsidR="00C12D1B" w:rsidRPr="006E5F10" w:rsidRDefault="00C12D1B" w:rsidP="00C12D1B">
            <w:pPr>
              <w:tabs>
                <w:tab w:val="right" w:leader="dot" w:pos="4288"/>
              </w:tabs>
              <w:spacing w:after="0"/>
              <w:ind w:left="144" w:hanging="144"/>
              <w:contextualSpacing/>
              <w:rPr>
                <w:rFonts w:ascii="Times New Roman" w:eastAsia="Calibri" w:hAnsi="Times New Roman" w:cs="Times New Roman"/>
                <w:b/>
                <w:caps/>
                <w:lang w:val="fr-FR"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57F5DA87" w14:textId="77777777" w:rsidR="00C12D1B" w:rsidRPr="006E5F10" w:rsidRDefault="00C12D1B" w:rsidP="00C12D1B">
            <w:pPr>
              <w:spacing w:after="0"/>
              <w:ind w:left="144" w:hanging="144"/>
              <w:contextualSpacing/>
              <w:rPr>
                <w:rFonts w:ascii="Times New Roman" w:eastAsia="Times New Roman" w:hAnsi="Times New Roman" w:cs="Times New Roman"/>
                <w:b/>
                <w:smallCaps/>
                <w:lang w:val="fr-FR"/>
              </w:rPr>
            </w:pPr>
          </w:p>
        </w:tc>
      </w:tr>
      <w:tr w:rsidR="00C12D1B" w:rsidRPr="00B4479E" w14:paraId="7E75E21D" w14:textId="77777777" w:rsidTr="0093309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77E5BE64" w14:textId="77777777" w:rsidR="00C12D1B" w:rsidRPr="003E2393" w:rsidRDefault="00C12D1B" w:rsidP="00C12D1B">
            <w:pPr>
              <w:ind w:left="144" w:hanging="144"/>
              <w:contextualSpacing/>
              <w:rPr>
                <w:rFonts w:ascii="Times New Roman" w:hAnsi="Times New Roman" w:cs="Times New Roman"/>
                <w:b/>
              </w:rPr>
            </w:pPr>
            <w:r w:rsidRPr="006E5F10">
              <w:rPr>
                <w:rFonts w:ascii="Times New Roman" w:hAnsi="Times New Roman" w:cs="Times New Roman"/>
                <w:lang w:val="fr-FR"/>
              </w:rPr>
              <w:lastRenderedPageBreak/>
              <w:tab/>
            </w:r>
            <w:r w:rsidRPr="003E2393">
              <w:rPr>
                <w:rFonts w:ascii="Times New Roman" w:hAnsi="Times New Roman" w:cs="Times New Roman"/>
              </w:rPr>
              <w:t>[A]</w:t>
            </w:r>
            <w:r w:rsidRPr="003E2393">
              <w:rPr>
                <w:rFonts w:ascii="Times New Roman" w:hAnsi="Times New Roman" w:cs="Times New Roman"/>
              </w:rPr>
              <w:tab/>
              <w:t>(</w:t>
            </w:r>
            <w:r w:rsidRPr="003E2393">
              <w:rPr>
                <w:rFonts w:ascii="Times New Roman" w:hAnsi="Times New Roman" w:cs="Times New Roman"/>
                <w:b/>
                <w:color w:val="FF0000"/>
              </w:rPr>
              <w:t xml:space="preserve">What class is Moses </w:t>
            </w:r>
            <w:proofErr w:type="gramStart"/>
            <w:r w:rsidRPr="003E2393">
              <w:rPr>
                <w:rFonts w:ascii="Times New Roman" w:hAnsi="Times New Roman" w:cs="Times New Roman"/>
                <w:b/>
                <w:color w:val="FF0000"/>
              </w:rPr>
              <w:t>in</w:t>
            </w:r>
            <w:r w:rsidRPr="003E2393">
              <w:rPr>
                <w:rFonts w:ascii="Times New Roman" w:hAnsi="Times New Roman" w:cs="Times New Roman"/>
                <w:b/>
              </w:rPr>
              <w:t>?/</w:t>
            </w:r>
            <w:proofErr w:type="gramEnd"/>
          </w:p>
          <w:p w14:paraId="43C5FBA3" w14:textId="77777777" w:rsidR="00C12D1B" w:rsidRPr="006E5F10" w:rsidRDefault="00C12D1B" w:rsidP="00C12D1B">
            <w:pPr>
              <w:ind w:left="144" w:hanging="144"/>
              <w:contextualSpacing/>
              <w:rPr>
                <w:rFonts w:ascii="Times New Roman" w:hAnsi="Times New Roman" w:cs="Times New Roman"/>
                <w:b/>
                <w:lang w:val="fr-FR"/>
              </w:rPr>
            </w:pPr>
            <w:r w:rsidRPr="003E2393">
              <w:rPr>
                <w:rFonts w:ascii="Times New Roman" w:hAnsi="Times New Roman" w:cs="Times New Roman"/>
                <w:b/>
              </w:rPr>
              <w:tab/>
            </w:r>
            <w:r w:rsidRPr="003E2393">
              <w:rPr>
                <w:rFonts w:ascii="Times New Roman" w:hAnsi="Times New Roman" w:cs="Times New Roman"/>
                <w:b/>
              </w:rPr>
              <w:tab/>
            </w:r>
            <w:r w:rsidRPr="006E5F10">
              <w:rPr>
                <w:rFonts w:ascii="Times New Roman" w:hAnsi="Times New Roman" w:cs="Times New Roman"/>
                <w:b/>
                <w:bCs/>
                <w:color w:val="FF0000"/>
                <w:lang w:val="fr-FR"/>
              </w:rPr>
              <w:t>En quelle classe est Madani</w:t>
            </w:r>
            <w:proofErr w:type="gramStart"/>
            <w:r w:rsidRPr="006E5F10">
              <w:rPr>
                <w:rFonts w:ascii="Times New Roman" w:hAnsi="Times New Roman" w:cs="Times New Roman"/>
                <w:b/>
                <w:bCs/>
                <w:color w:val="FF0000"/>
                <w:lang w:val="fr-FR"/>
              </w:rPr>
              <w:t xml:space="preserve"> </w:t>
            </w:r>
            <w:r w:rsidRPr="006E5F10">
              <w:rPr>
                <w:rFonts w:ascii="Times New Roman" w:hAnsi="Times New Roman" w:cs="Times New Roman"/>
                <w:b/>
                <w:bCs/>
                <w:lang w:val="fr-FR"/>
              </w:rPr>
              <w:t>?</w:t>
            </w:r>
            <w:r w:rsidRPr="006E5F10">
              <w:rPr>
                <w:rFonts w:ascii="Times New Roman" w:hAnsi="Times New Roman" w:cs="Times New Roman"/>
                <w:b/>
                <w:lang w:val="fr-FR"/>
              </w:rPr>
              <w:t>/</w:t>
            </w:r>
            <w:proofErr w:type="gramEnd"/>
          </w:p>
          <w:p w14:paraId="44C26213" w14:textId="1D53790E" w:rsidR="00C12D1B" w:rsidRPr="006E5F10" w:rsidRDefault="00C12D1B" w:rsidP="00C12D1B">
            <w:pPr>
              <w:spacing w:after="0"/>
              <w:ind w:left="144" w:hanging="144"/>
              <w:contextualSpacing/>
              <w:rPr>
                <w:rFonts w:ascii="Times New Roman" w:eastAsia="Times New Roman" w:hAnsi="Times New Roman" w:cs="Times New Roman"/>
                <w:lang w:val="fr-FR"/>
              </w:rPr>
            </w:pPr>
            <w:r w:rsidRPr="006E5F10">
              <w:rPr>
                <w:rFonts w:ascii="Times New Roman" w:hAnsi="Times New Roman" w:cs="Times New Roman"/>
                <w:b/>
                <w:lang w:val="fr-FR"/>
              </w:rPr>
              <w:tab/>
            </w:r>
            <w:r w:rsidRPr="006E5F10">
              <w:rPr>
                <w:rFonts w:ascii="Times New Roman" w:hAnsi="Times New Roman" w:cs="Times New Roman"/>
                <w:b/>
                <w:lang w:val="fr-FR"/>
              </w:rPr>
              <w:tab/>
            </w:r>
            <w:r w:rsidRPr="006E5F10">
              <w:rPr>
                <w:rFonts w:ascii="Times New Roman" w:hAnsi="Times New Roman" w:cs="Times New Roman"/>
                <w:b/>
                <w:bCs/>
                <w:lang w:val="fr-FR"/>
              </w:rPr>
              <w:t>¿</w:t>
            </w:r>
            <w:r w:rsidRPr="006E5F10">
              <w:rPr>
                <w:rFonts w:ascii="Times New Roman" w:hAnsi="Times New Roman" w:cs="Times New Roman"/>
                <w:b/>
                <w:bCs/>
                <w:color w:val="FF0000"/>
                <w:lang w:val="fr-FR"/>
              </w:rPr>
              <w:t xml:space="preserve">En </w:t>
            </w:r>
            <w:proofErr w:type="spellStart"/>
            <w:r w:rsidRPr="006E5F10">
              <w:rPr>
                <w:rFonts w:ascii="Times New Roman" w:hAnsi="Times New Roman" w:cs="Times New Roman"/>
                <w:b/>
                <w:bCs/>
                <w:color w:val="FF0000"/>
                <w:lang w:val="fr-FR"/>
              </w:rPr>
              <w:t>qué</w:t>
            </w:r>
            <w:proofErr w:type="spellEnd"/>
            <w:r w:rsidRPr="006E5F10">
              <w:rPr>
                <w:rFonts w:ascii="Times New Roman" w:hAnsi="Times New Roman" w:cs="Times New Roman"/>
                <w:b/>
                <w:bCs/>
                <w:color w:val="FF0000"/>
                <w:lang w:val="fr-FR"/>
              </w:rPr>
              <w:t xml:space="preserve"> clase </w:t>
            </w:r>
            <w:proofErr w:type="spellStart"/>
            <w:r w:rsidRPr="006E5F10">
              <w:rPr>
                <w:rFonts w:ascii="Times New Roman" w:hAnsi="Times New Roman" w:cs="Times New Roman"/>
                <w:b/>
                <w:bCs/>
                <w:color w:val="FF0000"/>
                <w:lang w:val="fr-FR"/>
              </w:rPr>
              <w:t>está</w:t>
            </w:r>
            <w:proofErr w:type="spellEnd"/>
            <w:r w:rsidRPr="006E5F10">
              <w:rPr>
                <w:rFonts w:ascii="Times New Roman" w:hAnsi="Times New Roman" w:cs="Times New Roman"/>
                <w:b/>
                <w:bCs/>
                <w:color w:val="FF0000"/>
                <w:lang w:val="fr-FR"/>
              </w:rPr>
              <w:t xml:space="preserve"> </w:t>
            </w:r>
            <w:proofErr w:type="gramStart"/>
            <w:r w:rsidRPr="006E5F10">
              <w:rPr>
                <w:rFonts w:ascii="Times New Roman" w:hAnsi="Times New Roman" w:cs="Times New Roman"/>
                <w:b/>
                <w:bCs/>
                <w:color w:val="FF0000"/>
                <w:lang w:val="fr-FR"/>
              </w:rPr>
              <w:t>Moisés</w:t>
            </w:r>
            <w:r w:rsidRPr="006E5F10">
              <w:rPr>
                <w:rFonts w:ascii="Times New Roman" w:hAnsi="Times New Roman" w:cs="Times New Roman"/>
                <w:b/>
                <w:bCs/>
                <w:lang w:val="fr-FR"/>
              </w:rPr>
              <w:t>?</w:t>
            </w:r>
            <w:proofErr w:type="gramEnd"/>
            <w:r w:rsidRPr="006E5F10">
              <w:rPr>
                <w:rFonts w:ascii="Times New Roman" w:hAnsi="Times New Roman" w:cs="Times New Roman"/>
                <w:lang w:val="fr-FR"/>
              </w:rPr>
              <w:t>)</w:t>
            </w:r>
          </w:p>
        </w:tc>
        <w:tc>
          <w:tcPr>
            <w:tcW w:w="2242" w:type="pct"/>
            <w:tcBorders>
              <w:top w:val="nil"/>
              <w:bottom w:val="nil"/>
            </w:tcBorders>
            <w:shd w:val="clear" w:color="auto" w:fill="auto"/>
          </w:tcPr>
          <w:p w14:paraId="0FF71F7F" w14:textId="77777777" w:rsidR="00C12D1B" w:rsidRPr="003E2393" w:rsidRDefault="00C12D1B" w:rsidP="00C12D1B">
            <w:pPr>
              <w:tabs>
                <w:tab w:val="right" w:leader="dot" w:pos="4456"/>
              </w:tabs>
              <w:ind w:left="144" w:hanging="144"/>
              <w:contextualSpacing/>
              <w:rPr>
                <w:rFonts w:ascii="Times New Roman" w:eastAsia="Calibri" w:hAnsi="Times New Roman" w:cs="Times New Roman"/>
                <w:caps/>
                <w:lang w:bidi="en-US"/>
              </w:rPr>
            </w:pPr>
            <w:r w:rsidRPr="003E2393">
              <w:rPr>
                <w:rFonts w:ascii="Times New Roman" w:eastAsia="Calibri" w:hAnsi="Times New Roman" w:cs="Times New Roman"/>
                <w:caps/>
                <w:lang w:bidi="en-US"/>
              </w:rPr>
              <w:t>Correct</w:t>
            </w:r>
          </w:p>
          <w:p w14:paraId="168001FD" w14:textId="77777777" w:rsidR="00C12D1B" w:rsidRPr="003E2393" w:rsidRDefault="00C12D1B" w:rsidP="00C12D1B">
            <w:pPr>
              <w:tabs>
                <w:tab w:val="right" w:leader="dot" w:pos="4456"/>
              </w:tabs>
              <w:ind w:left="144" w:hanging="144"/>
              <w:contextualSpacing/>
              <w:rPr>
                <w:rFonts w:ascii="Times New Roman" w:eastAsia="Calibri" w:hAnsi="Times New Roman" w:cs="Times New Roman"/>
                <w:b/>
                <w:caps/>
                <w:color w:val="FF0000"/>
                <w:lang w:bidi="en-US"/>
              </w:rPr>
            </w:pPr>
            <w:r w:rsidRPr="003E2393">
              <w:rPr>
                <w:rFonts w:ascii="Times New Roman" w:eastAsia="Calibri" w:hAnsi="Times New Roman" w:cs="Times New Roman"/>
                <w:caps/>
                <w:lang w:bidi="en-US"/>
              </w:rPr>
              <w:tab/>
              <w:t>(</w:t>
            </w:r>
            <w:r w:rsidRPr="003E2393">
              <w:rPr>
                <w:rFonts w:ascii="Times New Roman" w:eastAsia="Calibri" w:hAnsi="Times New Roman" w:cs="Times New Roman"/>
                <w:b/>
                <w:caps/>
                <w:color w:val="FF0000"/>
                <w:lang w:bidi="en-US"/>
              </w:rPr>
              <w:t>Two</w:t>
            </w:r>
            <w:r w:rsidRPr="003E2393">
              <w:rPr>
                <w:rFonts w:ascii="Times New Roman" w:eastAsia="Calibri" w:hAnsi="Times New Roman" w:cs="Times New Roman"/>
                <w:b/>
                <w:caps/>
                <w:lang w:bidi="en-US"/>
              </w:rPr>
              <w:t>/</w:t>
            </w:r>
          </w:p>
          <w:p w14:paraId="47D8F8E3" w14:textId="77777777" w:rsidR="00C12D1B" w:rsidRPr="003E2393" w:rsidRDefault="00C12D1B" w:rsidP="00C12D1B">
            <w:pPr>
              <w:tabs>
                <w:tab w:val="right" w:leader="dot" w:pos="4456"/>
              </w:tabs>
              <w:ind w:left="144" w:hanging="144"/>
              <w:contextualSpacing/>
              <w:rPr>
                <w:rFonts w:ascii="Times New Roman" w:eastAsia="Calibri" w:hAnsi="Times New Roman" w:cs="Times New Roman"/>
                <w:b/>
                <w:caps/>
                <w:color w:val="FF0000"/>
                <w:highlight w:val="yellow"/>
                <w:lang w:bidi="en-US"/>
              </w:rPr>
            </w:pPr>
            <w:r w:rsidRPr="003E2393">
              <w:rPr>
                <w:rFonts w:ascii="Times New Roman" w:eastAsia="Calibri" w:hAnsi="Times New Roman" w:cs="Times New Roman"/>
                <w:b/>
                <w:caps/>
                <w:color w:val="FF0000"/>
                <w:lang w:bidi="en-US"/>
              </w:rPr>
              <w:tab/>
            </w:r>
            <w:r w:rsidRPr="003E2393">
              <w:rPr>
                <w:rFonts w:ascii="Times New Roman" w:eastAsia="Calibri" w:hAnsi="Times New Roman" w:cs="Times New Roman"/>
                <w:b/>
                <w:bCs/>
                <w:caps/>
                <w:color w:val="FF0000"/>
                <w:lang w:bidi="en-US"/>
              </w:rPr>
              <w:t>DeuxiÈme</w:t>
            </w:r>
            <w:r w:rsidRPr="003E2393">
              <w:rPr>
                <w:rFonts w:ascii="Times New Roman" w:eastAsia="Calibri" w:hAnsi="Times New Roman" w:cs="Times New Roman"/>
                <w:b/>
                <w:caps/>
                <w:lang w:bidi="en-US"/>
              </w:rPr>
              <w:t>/</w:t>
            </w:r>
          </w:p>
          <w:p w14:paraId="69D0FC39" w14:textId="77777777" w:rsidR="00C12D1B" w:rsidRPr="003E2393" w:rsidRDefault="00C12D1B" w:rsidP="00C12D1B">
            <w:pPr>
              <w:tabs>
                <w:tab w:val="right" w:leader="dot" w:pos="4456"/>
              </w:tabs>
              <w:ind w:left="144" w:hanging="144"/>
              <w:contextualSpacing/>
              <w:rPr>
                <w:rFonts w:ascii="Times New Roman" w:eastAsia="Calibri" w:hAnsi="Times New Roman" w:cs="Times New Roman"/>
                <w:caps/>
                <w:lang w:bidi="en-US"/>
              </w:rPr>
            </w:pPr>
            <w:r w:rsidRPr="003E2393">
              <w:rPr>
                <w:rFonts w:ascii="Times New Roman" w:eastAsia="Calibri" w:hAnsi="Times New Roman" w:cs="Times New Roman"/>
                <w:b/>
                <w:caps/>
                <w:color w:val="FF0000"/>
                <w:lang w:bidi="en-US"/>
              </w:rPr>
              <w:tab/>
            </w:r>
            <w:r w:rsidRPr="003E2393">
              <w:rPr>
                <w:rFonts w:ascii="Times New Roman" w:eastAsia="Calibri" w:hAnsi="Times New Roman" w:cs="Times New Roman"/>
                <w:b/>
                <w:bCs/>
                <w:caps/>
                <w:color w:val="FF0000"/>
                <w:lang w:bidi="en-US"/>
              </w:rPr>
              <w:t>Segundo</w:t>
            </w:r>
            <w:r w:rsidRPr="003E2393">
              <w:rPr>
                <w:rFonts w:ascii="Times New Roman" w:eastAsia="Calibri" w:hAnsi="Times New Roman" w:cs="Times New Roman"/>
                <w:caps/>
                <w:lang w:bidi="en-US"/>
              </w:rPr>
              <w:t>)</w:t>
            </w:r>
            <w:r w:rsidRPr="003E2393">
              <w:rPr>
                <w:rFonts w:ascii="Times New Roman" w:eastAsia="Calibri" w:hAnsi="Times New Roman" w:cs="Times New Roman"/>
                <w:caps/>
                <w:lang w:bidi="en-US"/>
              </w:rPr>
              <w:tab/>
              <w:t>1</w:t>
            </w:r>
          </w:p>
          <w:p w14:paraId="1168F5CB" w14:textId="77777777" w:rsidR="00C12D1B" w:rsidRPr="003E2393" w:rsidRDefault="00C12D1B" w:rsidP="00C12D1B">
            <w:pPr>
              <w:tabs>
                <w:tab w:val="right" w:leader="dot" w:pos="4456"/>
              </w:tabs>
              <w:ind w:left="144" w:hanging="144"/>
              <w:contextualSpacing/>
              <w:rPr>
                <w:rFonts w:ascii="Times New Roman" w:eastAsia="Calibri" w:hAnsi="Times New Roman" w:cs="Times New Roman"/>
                <w:caps/>
                <w:lang w:bidi="en-US"/>
              </w:rPr>
            </w:pPr>
            <w:r w:rsidRPr="003E2393">
              <w:rPr>
                <w:rFonts w:ascii="Times New Roman" w:eastAsia="Calibri" w:hAnsi="Times New Roman" w:cs="Times New Roman"/>
                <w:caps/>
                <w:lang w:bidi="en-US"/>
              </w:rPr>
              <w:t>Incorrect</w:t>
            </w:r>
            <w:r w:rsidRPr="003E2393">
              <w:rPr>
                <w:rFonts w:ascii="Times New Roman" w:eastAsia="Calibri" w:hAnsi="Times New Roman" w:cs="Times New Roman"/>
                <w:caps/>
                <w:lang w:bidi="en-US"/>
              </w:rPr>
              <w:tab/>
              <w:t>2</w:t>
            </w:r>
          </w:p>
          <w:p w14:paraId="12F7857D" w14:textId="02AA337C" w:rsidR="00C12D1B" w:rsidRPr="006E5F10" w:rsidRDefault="00C12D1B" w:rsidP="00C12D1B">
            <w:pPr>
              <w:tabs>
                <w:tab w:val="right" w:leader="dot" w:pos="4456"/>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NON rÉponse/dit « je ne sais pas »</w:t>
            </w:r>
            <w:r w:rsidRPr="006E5F10">
              <w:rPr>
                <w:rFonts w:ascii="Times New Roman" w:eastAsia="Calibri" w:hAnsi="Times New Roman" w:cs="Times New Roman"/>
                <w:caps/>
                <w:lang w:val="fr-FR" w:bidi="en-US"/>
              </w:rPr>
              <w:tab/>
              <w:t>3</w:t>
            </w:r>
          </w:p>
        </w:tc>
        <w:tc>
          <w:tcPr>
            <w:tcW w:w="592" w:type="pct"/>
            <w:tcBorders>
              <w:top w:val="nil"/>
              <w:bottom w:val="nil"/>
            </w:tcBorders>
            <w:shd w:val="clear" w:color="auto" w:fill="auto"/>
            <w:tcMar>
              <w:top w:w="43" w:type="dxa"/>
              <w:left w:w="115" w:type="dxa"/>
              <w:bottom w:w="43" w:type="dxa"/>
              <w:right w:w="115" w:type="dxa"/>
            </w:tcMar>
          </w:tcPr>
          <w:p w14:paraId="3CC8CD39" w14:textId="77777777" w:rsidR="00C12D1B" w:rsidRPr="006E5F10" w:rsidRDefault="00C12D1B" w:rsidP="00C12D1B">
            <w:pPr>
              <w:spacing w:after="0"/>
              <w:ind w:left="144" w:hanging="144"/>
              <w:contextualSpacing/>
              <w:rPr>
                <w:rFonts w:ascii="Times New Roman" w:eastAsia="Times New Roman" w:hAnsi="Times New Roman" w:cs="Times New Roman"/>
                <w:smallCaps/>
                <w:lang w:val="fr-FR"/>
              </w:rPr>
            </w:pPr>
          </w:p>
        </w:tc>
      </w:tr>
      <w:tr w:rsidR="00C12D1B" w:rsidRPr="00B4479E" w14:paraId="393E6A08" w14:textId="77777777" w:rsidTr="0093309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685BB24" w14:textId="77777777" w:rsidR="00C12D1B" w:rsidRPr="003E2393" w:rsidRDefault="00C12D1B" w:rsidP="00C12D1B">
            <w:pPr>
              <w:ind w:left="144" w:hanging="144"/>
              <w:contextualSpacing/>
              <w:rPr>
                <w:rFonts w:ascii="Times New Roman" w:eastAsia="Calibri" w:hAnsi="Times New Roman" w:cs="Times New Roman"/>
                <w:b/>
                <w:lang w:bidi="en-US"/>
              </w:rPr>
            </w:pPr>
            <w:r w:rsidRPr="006E5F10">
              <w:rPr>
                <w:rFonts w:ascii="Times New Roman" w:hAnsi="Times New Roman" w:cs="Times New Roman"/>
                <w:lang w:val="fr-FR"/>
              </w:rPr>
              <w:tab/>
            </w:r>
            <w:r w:rsidRPr="003E2393">
              <w:rPr>
                <w:rFonts w:ascii="Times New Roman" w:hAnsi="Times New Roman" w:cs="Times New Roman"/>
              </w:rPr>
              <w:t>[B]</w:t>
            </w:r>
            <w:r w:rsidRPr="003E2393">
              <w:rPr>
                <w:rFonts w:ascii="Times New Roman" w:hAnsi="Times New Roman" w:cs="Times New Roman"/>
              </w:rPr>
              <w:tab/>
              <w:t>(</w:t>
            </w:r>
            <w:r w:rsidRPr="003E2393">
              <w:rPr>
                <w:rFonts w:ascii="Times New Roman" w:eastAsia="Calibri" w:hAnsi="Times New Roman" w:cs="Times New Roman"/>
                <w:b/>
                <w:color w:val="FF0000"/>
                <w:lang w:bidi="en-US"/>
              </w:rPr>
              <w:t xml:space="preserve">What did Moses see on the way </w:t>
            </w:r>
            <w:proofErr w:type="gramStart"/>
            <w:r w:rsidRPr="003E2393">
              <w:rPr>
                <w:rFonts w:ascii="Times New Roman" w:eastAsia="Calibri" w:hAnsi="Times New Roman" w:cs="Times New Roman"/>
                <w:b/>
                <w:color w:val="FF0000"/>
                <w:lang w:bidi="en-US"/>
              </w:rPr>
              <w:t>home</w:t>
            </w:r>
            <w:r w:rsidRPr="003E2393">
              <w:rPr>
                <w:rFonts w:ascii="Times New Roman" w:eastAsia="Calibri" w:hAnsi="Times New Roman" w:cs="Times New Roman"/>
                <w:b/>
                <w:lang w:bidi="en-US"/>
              </w:rPr>
              <w:t>?/</w:t>
            </w:r>
            <w:proofErr w:type="gramEnd"/>
          </w:p>
          <w:p w14:paraId="63693C87" w14:textId="77777777" w:rsidR="00C12D1B" w:rsidRPr="006E5F10" w:rsidRDefault="00C12D1B" w:rsidP="00C12D1B">
            <w:pPr>
              <w:ind w:left="315" w:hanging="315"/>
              <w:contextualSpacing/>
              <w:rPr>
                <w:rFonts w:ascii="Times New Roman" w:eastAsia="Calibri" w:hAnsi="Times New Roman" w:cs="Times New Roman"/>
                <w:b/>
                <w:color w:val="FF0000"/>
                <w:highlight w:val="yellow"/>
                <w:lang w:val="fr-FR" w:bidi="en-US"/>
              </w:rPr>
            </w:pPr>
            <w:r w:rsidRPr="003E2393">
              <w:rPr>
                <w:rFonts w:ascii="Times New Roman" w:eastAsia="Calibri" w:hAnsi="Times New Roman" w:cs="Times New Roman"/>
                <w:b/>
                <w:lang w:bidi="en-US"/>
              </w:rPr>
              <w:tab/>
            </w:r>
            <w:r w:rsidRPr="003E2393">
              <w:rPr>
                <w:rFonts w:ascii="Times New Roman" w:eastAsia="Calibri" w:hAnsi="Times New Roman" w:cs="Times New Roman"/>
                <w:b/>
                <w:lang w:bidi="en-US"/>
              </w:rPr>
              <w:tab/>
            </w:r>
            <w:r w:rsidRPr="006E5F10">
              <w:rPr>
                <w:rFonts w:ascii="Times New Roman" w:eastAsia="Calibri" w:hAnsi="Times New Roman" w:cs="Times New Roman"/>
                <w:b/>
                <w:bCs/>
                <w:color w:val="FF0000"/>
                <w:lang w:val="fr-FR" w:bidi="en-US"/>
              </w:rPr>
              <w:t xml:space="preserve">Qu’est-ce que Madani a vu sur le </w:t>
            </w:r>
            <w:r w:rsidRPr="006E5F10">
              <w:rPr>
                <w:rFonts w:ascii="Times New Roman" w:eastAsia="Calibri" w:hAnsi="Times New Roman" w:cs="Times New Roman"/>
                <w:b/>
                <w:bCs/>
                <w:color w:val="FF0000"/>
                <w:lang w:val="fr-FR" w:bidi="en-US"/>
              </w:rPr>
              <w:tab/>
              <w:t>chemin de la maison</w:t>
            </w:r>
            <w:proofErr w:type="gramStart"/>
            <w:r w:rsidRPr="006E5F10">
              <w:rPr>
                <w:rFonts w:ascii="Times New Roman" w:eastAsia="Calibri" w:hAnsi="Times New Roman" w:cs="Times New Roman"/>
                <w:b/>
                <w:bCs/>
                <w:color w:val="FF0000"/>
                <w:lang w:val="fr-FR" w:bidi="en-US"/>
              </w:rPr>
              <w:t xml:space="preserve"> </w:t>
            </w:r>
            <w:r w:rsidRPr="006E5F10">
              <w:rPr>
                <w:rFonts w:ascii="Times New Roman" w:eastAsia="Calibri" w:hAnsi="Times New Roman" w:cs="Times New Roman"/>
                <w:b/>
                <w:bCs/>
                <w:lang w:val="fr-FR" w:bidi="en-US"/>
              </w:rPr>
              <w:t>?</w:t>
            </w:r>
            <w:r w:rsidRPr="006E5F10">
              <w:rPr>
                <w:rFonts w:ascii="Times New Roman" w:eastAsia="Calibri" w:hAnsi="Times New Roman" w:cs="Times New Roman"/>
                <w:b/>
                <w:lang w:val="fr-FR" w:bidi="en-US"/>
              </w:rPr>
              <w:t>/</w:t>
            </w:r>
            <w:proofErr w:type="gramEnd"/>
          </w:p>
          <w:p w14:paraId="732B1733" w14:textId="5743FFD4" w:rsidR="00C12D1B" w:rsidRPr="006E5F10" w:rsidRDefault="00C12D1B" w:rsidP="00C12D1B">
            <w:pPr>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bCs/>
                <w:lang w:val="fr-FR" w:bidi="en-US"/>
              </w:rPr>
              <w:t>¿</w:t>
            </w:r>
            <w:proofErr w:type="spellStart"/>
            <w:r w:rsidRPr="006E5F10">
              <w:rPr>
                <w:rFonts w:ascii="Times New Roman" w:eastAsia="Calibri" w:hAnsi="Times New Roman" w:cs="Times New Roman"/>
                <w:b/>
                <w:bCs/>
                <w:color w:val="FF0000"/>
                <w:lang w:val="fr-FR" w:bidi="en-US"/>
              </w:rPr>
              <w:t>Qué</w:t>
            </w:r>
            <w:proofErr w:type="spellEnd"/>
            <w:r w:rsidRPr="006E5F10">
              <w:rPr>
                <w:rFonts w:ascii="Times New Roman" w:eastAsia="Calibri" w:hAnsi="Times New Roman" w:cs="Times New Roman"/>
                <w:b/>
                <w:bCs/>
                <w:color w:val="FF0000"/>
                <w:lang w:val="fr-FR" w:bidi="en-US"/>
              </w:rPr>
              <w:t xml:space="preserve"> </w:t>
            </w:r>
            <w:proofErr w:type="spellStart"/>
            <w:r w:rsidRPr="006E5F10">
              <w:rPr>
                <w:rFonts w:ascii="Times New Roman" w:eastAsia="Calibri" w:hAnsi="Times New Roman" w:cs="Times New Roman"/>
                <w:b/>
                <w:bCs/>
                <w:color w:val="FF0000"/>
                <w:lang w:val="fr-FR" w:bidi="en-US"/>
              </w:rPr>
              <w:t>vio</w:t>
            </w:r>
            <w:proofErr w:type="spellEnd"/>
            <w:r w:rsidRPr="006E5F10">
              <w:rPr>
                <w:rFonts w:ascii="Times New Roman" w:eastAsia="Calibri" w:hAnsi="Times New Roman" w:cs="Times New Roman"/>
                <w:b/>
                <w:bCs/>
                <w:color w:val="FF0000"/>
                <w:lang w:val="fr-FR" w:bidi="en-US"/>
              </w:rPr>
              <w:t xml:space="preserve"> Moisés de </w:t>
            </w:r>
            <w:proofErr w:type="spellStart"/>
            <w:r w:rsidRPr="006E5F10">
              <w:rPr>
                <w:rFonts w:ascii="Times New Roman" w:eastAsia="Calibri" w:hAnsi="Times New Roman" w:cs="Times New Roman"/>
                <w:b/>
                <w:bCs/>
                <w:color w:val="FF0000"/>
                <w:lang w:val="fr-FR" w:bidi="en-US"/>
              </w:rPr>
              <w:t>camino</w:t>
            </w:r>
            <w:proofErr w:type="spellEnd"/>
            <w:r w:rsidRPr="006E5F10">
              <w:rPr>
                <w:rFonts w:ascii="Times New Roman" w:eastAsia="Calibri" w:hAnsi="Times New Roman" w:cs="Times New Roman"/>
                <w:b/>
                <w:bCs/>
                <w:color w:val="FF0000"/>
                <w:lang w:val="fr-FR" w:bidi="en-US"/>
              </w:rPr>
              <w:t xml:space="preserve"> a </w:t>
            </w:r>
            <w:proofErr w:type="gramStart"/>
            <w:r w:rsidRPr="006E5F10">
              <w:rPr>
                <w:rFonts w:ascii="Times New Roman" w:eastAsia="Calibri" w:hAnsi="Times New Roman" w:cs="Times New Roman"/>
                <w:b/>
                <w:bCs/>
                <w:color w:val="FF0000"/>
                <w:lang w:val="fr-FR" w:bidi="en-US"/>
              </w:rPr>
              <w:t>casa</w:t>
            </w:r>
            <w:r w:rsidRPr="006E5F10">
              <w:rPr>
                <w:rFonts w:ascii="Times New Roman" w:eastAsia="Calibri" w:hAnsi="Times New Roman" w:cs="Times New Roman"/>
                <w:b/>
                <w:bCs/>
                <w:lang w:val="fr-FR" w:bidi="en-US"/>
              </w:rPr>
              <w:t>?</w:t>
            </w:r>
            <w:proofErr w:type="gramEnd"/>
            <w:r w:rsidRPr="006E5F10">
              <w:rPr>
                <w:rFonts w:ascii="Times New Roman" w:eastAsia="Calibri" w:hAnsi="Times New Roman" w:cs="Times New Roman"/>
                <w:lang w:val="fr-FR" w:bidi="en-US"/>
              </w:rPr>
              <w:t>)</w:t>
            </w:r>
          </w:p>
        </w:tc>
        <w:tc>
          <w:tcPr>
            <w:tcW w:w="2242" w:type="pct"/>
            <w:tcBorders>
              <w:top w:val="nil"/>
              <w:bottom w:val="nil"/>
            </w:tcBorders>
            <w:shd w:val="clear" w:color="auto" w:fill="auto"/>
          </w:tcPr>
          <w:p w14:paraId="115DCD2B" w14:textId="77777777" w:rsidR="00C12D1B" w:rsidRPr="006E5F10" w:rsidRDefault="00C12D1B" w:rsidP="00C12D1B">
            <w:pPr>
              <w:tabs>
                <w:tab w:val="right" w:leader="dot" w:pos="4456"/>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Correct</w:t>
            </w:r>
          </w:p>
          <w:p w14:paraId="569493C1" w14:textId="77777777" w:rsidR="00C12D1B" w:rsidRPr="006E5F10" w:rsidRDefault="00C12D1B" w:rsidP="00C12D1B">
            <w:pPr>
              <w:tabs>
                <w:tab w:val="right" w:leader="dot" w:pos="4456"/>
                <w:tab w:val="right" w:leader="dot" w:pos="6180"/>
              </w:tabs>
              <w:ind w:left="144" w:hanging="144"/>
              <w:contextualSpacing/>
              <w:rPr>
                <w:rFonts w:ascii="Times New Roman" w:eastAsia="Calibri" w:hAnsi="Times New Roman" w:cs="Times New Roman"/>
                <w:b/>
                <w:caps/>
                <w:color w:val="FF0000"/>
                <w:lang w:val="fr-FR" w:bidi="en-US"/>
              </w:rPr>
            </w:pPr>
            <w:r w:rsidRPr="006E5F10">
              <w:rPr>
                <w:rFonts w:ascii="Times New Roman" w:eastAsia="Calibri" w:hAnsi="Times New Roman" w:cs="Times New Roman"/>
                <w:caps/>
                <w:lang w:val="fr-FR" w:bidi="en-US"/>
              </w:rPr>
              <w:tab/>
              <w:t>(</w:t>
            </w:r>
            <w:r w:rsidRPr="006E5F10">
              <w:rPr>
                <w:rFonts w:ascii="Times New Roman" w:eastAsia="Calibri" w:hAnsi="Times New Roman" w:cs="Times New Roman"/>
                <w:b/>
                <w:caps/>
                <w:color w:val="FF0000"/>
                <w:lang w:val="fr-FR" w:bidi="en-US"/>
              </w:rPr>
              <w:t>flowers</w:t>
            </w:r>
            <w:r w:rsidRPr="006E5F10">
              <w:rPr>
                <w:rFonts w:ascii="Times New Roman" w:eastAsia="Calibri" w:hAnsi="Times New Roman" w:cs="Times New Roman"/>
                <w:b/>
                <w:caps/>
                <w:lang w:val="fr-FR" w:bidi="en-US"/>
              </w:rPr>
              <w:t>/</w:t>
            </w:r>
          </w:p>
          <w:p w14:paraId="1CF5489A" w14:textId="77777777" w:rsidR="00C12D1B" w:rsidRPr="006E5F10" w:rsidRDefault="00C12D1B" w:rsidP="00C12D1B">
            <w:pPr>
              <w:tabs>
                <w:tab w:val="right" w:leader="dot" w:pos="4456"/>
                <w:tab w:val="right" w:leader="dot" w:pos="6180"/>
              </w:tabs>
              <w:ind w:left="144" w:hanging="144"/>
              <w:contextualSpacing/>
              <w:rPr>
                <w:rFonts w:ascii="Times New Roman" w:eastAsia="Calibri" w:hAnsi="Times New Roman" w:cs="Times New Roman"/>
                <w:b/>
                <w:caps/>
                <w:color w:val="FF0000"/>
                <w:highlight w:val="yellow"/>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fleurs</w:t>
            </w:r>
            <w:r w:rsidRPr="006E5F10">
              <w:rPr>
                <w:rFonts w:ascii="Times New Roman" w:eastAsia="Calibri" w:hAnsi="Times New Roman" w:cs="Times New Roman"/>
                <w:b/>
                <w:caps/>
                <w:lang w:val="fr-FR" w:bidi="en-US"/>
              </w:rPr>
              <w:t>/</w:t>
            </w:r>
          </w:p>
          <w:p w14:paraId="08EF0E98" w14:textId="77777777" w:rsidR="00C12D1B" w:rsidRPr="006E5F10" w:rsidRDefault="00C12D1B" w:rsidP="00C12D1B">
            <w:pPr>
              <w:tabs>
                <w:tab w:val="right" w:leader="dot" w:pos="4456"/>
                <w:tab w:val="right" w:leader="dot" w:pos="6180"/>
              </w:tabs>
              <w:ind w:left="144" w:hanging="144"/>
              <w:contextualSpacing/>
              <w:rPr>
                <w:rFonts w:ascii="Times New Roman" w:hAnsi="Times New Roman" w:cs="Times New Roman"/>
                <w:caps/>
                <w:lang w:val="fr-FR"/>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flores</w:t>
            </w:r>
            <w:r w:rsidRPr="006E5F10">
              <w:rPr>
                <w:rFonts w:ascii="Times New Roman" w:eastAsia="Calibri" w:hAnsi="Times New Roman" w:cs="Times New Roman"/>
                <w:caps/>
                <w:lang w:val="fr-FR" w:bidi="en-US"/>
              </w:rPr>
              <w:t>)</w:t>
            </w:r>
            <w:r w:rsidRPr="006E5F10">
              <w:rPr>
                <w:rFonts w:ascii="Times New Roman" w:hAnsi="Times New Roman" w:cs="Times New Roman"/>
                <w:caps/>
                <w:lang w:val="fr-FR"/>
              </w:rPr>
              <w:tab/>
            </w:r>
            <w:r w:rsidRPr="006E5F10">
              <w:rPr>
                <w:rFonts w:ascii="Times New Roman" w:eastAsia="Calibri" w:hAnsi="Times New Roman" w:cs="Times New Roman"/>
                <w:caps/>
                <w:lang w:val="fr-FR" w:bidi="en-US"/>
              </w:rPr>
              <w:t>1</w:t>
            </w:r>
          </w:p>
          <w:p w14:paraId="560F9E1B" w14:textId="77777777" w:rsidR="00C12D1B" w:rsidRPr="006E5F10" w:rsidRDefault="00C12D1B" w:rsidP="00C12D1B">
            <w:pPr>
              <w:tabs>
                <w:tab w:val="right" w:leader="dot" w:pos="4456"/>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Incorrect</w:t>
            </w:r>
            <w:r w:rsidRPr="006E5F10">
              <w:rPr>
                <w:rFonts w:ascii="Times New Roman" w:eastAsia="Calibri" w:hAnsi="Times New Roman" w:cs="Times New Roman"/>
                <w:caps/>
                <w:lang w:val="fr-FR" w:bidi="en-US"/>
              </w:rPr>
              <w:tab/>
              <w:t>2</w:t>
            </w:r>
          </w:p>
          <w:p w14:paraId="2A32DF7E" w14:textId="30315730" w:rsidR="00C12D1B" w:rsidRPr="006E5F10" w:rsidRDefault="00C12D1B" w:rsidP="00C12D1B">
            <w:pPr>
              <w:tabs>
                <w:tab w:val="right" w:leader="dot" w:pos="4456"/>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NON rÉponse/dit « je ne sais pas »</w:t>
            </w:r>
            <w:r w:rsidRPr="006E5F10">
              <w:rPr>
                <w:rFonts w:ascii="Times New Roman" w:eastAsia="Calibri" w:hAnsi="Times New Roman" w:cs="Times New Roman"/>
                <w:caps/>
                <w:lang w:val="fr-FR" w:bidi="en-US"/>
              </w:rPr>
              <w:tab/>
              <w:t>3</w:t>
            </w:r>
          </w:p>
        </w:tc>
        <w:tc>
          <w:tcPr>
            <w:tcW w:w="592" w:type="pct"/>
            <w:tcBorders>
              <w:top w:val="nil"/>
              <w:bottom w:val="nil"/>
            </w:tcBorders>
            <w:shd w:val="clear" w:color="auto" w:fill="auto"/>
            <w:tcMar>
              <w:top w:w="43" w:type="dxa"/>
              <w:left w:w="115" w:type="dxa"/>
              <w:bottom w:w="43" w:type="dxa"/>
              <w:right w:w="115" w:type="dxa"/>
            </w:tcMar>
          </w:tcPr>
          <w:p w14:paraId="7CB4A582" w14:textId="77777777" w:rsidR="00C12D1B" w:rsidRPr="006E5F10" w:rsidRDefault="00C12D1B" w:rsidP="00C12D1B">
            <w:pPr>
              <w:spacing w:after="0"/>
              <w:ind w:left="144" w:hanging="144"/>
              <w:contextualSpacing/>
              <w:rPr>
                <w:rFonts w:ascii="Times New Roman" w:eastAsia="Times New Roman" w:hAnsi="Times New Roman" w:cs="Times New Roman"/>
                <w:smallCaps/>
                <w:lang w:val="fr-FR"/>
              </w:rPr>
            </w:pPr>
          </w:p>
        </w:tc>
      </w:tr>
      <w:tr w:rsidR="00C12D1B" w:rsidRPr="00B4479E" w14:paraId="5D7AB8FF" w14:textId="77777777" w:rsidTr="00933094">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6FEA9D0F" w14:textId="77777777" w:rsidR="00C12D1B" w:rsidRPr="003E2393" w:rsidRDefault="00C12D1B" w:rsidP="00C12D1B">
            <w:pPr>
              <w:ind w:left="144" w:hanging="144"/>
              <w:contextualSpacing/>
              <w:rPr>
                <w:rFonts w:ascii="Times New Roman" w:eastAsia="Calibri" w:hAnsi="Times New Roman" w:cs="Times New Roman"/>
                <w:b/>
                <w:lang w:bidi="en-US"/>
              </w:rPr>
            </w:pPr>
            <w:r w:rsidRPr="006E5F10">
              <w:rPr>
                <w:rFonts w:ascii="Times New Roman" w:hAnsi="Times New Roman" w:cs="Times New Roman"/>
                <w:lang w:val="fr-FR"/>
              </w:rPr>
              <w:tab/>
            </w:r>
            <w:r w:rsidRPr="003E2393">
              <w:rPr>
                <w:rFonts w:ascii="Times New Roman" w:hAnsi="Times New Roman" w:cs="Times New Roman"/>
              </w:rPr>
              <w:t>[C]</w:t>
            </w:r>
            <w:r w:rsidRPr="003E2393">
              <w:rPr>
                <w:rFonts w:ascii="Times New Roman" w:hAnsi="Times New Roman" w:cs="Times New Roman"/>
              </w:rPr>
              <w:tab/>
              <w:t>(</w:t>
            </w:r>
            <w:r w:rsidRPr="003E2393">
              <w:rPr>
                <w:rFonts w:ascii="Times New Roman" w:eastAsia="Calibri" w:hAnsi="Times New Roman" w:cs="Times New Roman"/>
                <w:b/>
                <w:color w:val="FF0000"/>
                <w:lang w:bidi="en-US"/>
              </w:rPr>
              <w:t xml:space="preserve">Why did Moses start </w:t>
            </w:r>
            <w:proofErr w:type="gramStart"/>
            <w:r w:rsidRPr="003E2393">
              <w:rPr>
                <w:rFonts w:ascii="Times New Roman" w:eastAsia="Calibri" w:hAnsi="Times New Roman" w:cs="Times New Roman"/>
                <w:b/>
                <w:color w:val="FF0000"/>
                <w:lang w:bidi="en-US"/>
              </w:rPr>
              <w:t>crying</w:t>
            </w:r>
            <w:r w:rsidRPr="003E2393">
              <w:rPr>
                <w:rFonts w:ascii="Times New Roman" w:eastAsia="Calibri" w:hAnsi="Times New Roman" w:cs="Times New Roman"/>
                <w:b/>
                <w:lang w:bidi="en-US"/>
              </w:rPr>
              <w:t>?/</w:t>
            </w:r>
            <w:proofErr w:type="gramEnd"/>
          </w:p>
          <w:p w14:paraId="16983360" w14:textId="77777777" w:rsidR="00C12D1B" w:rsidRPr="006E5F10" w:rsidRDefault="00C12D1B" w:rsidP="00C12D1B">
            <w:pPr>
              <w:tabs>
                <w:tab w:val="left" w:pos="315"/>
              </w:tabs>
              <w:ind w:left="315" w:hanging="315"/>
              <w:contextualSpacing/>
              <w:rPr>
                <w:rFonts w:ascii="Times New Roman" w:eastAsia="Calibri" w:hAnsi="Times New Roman" w:cs="Times New Roman"/>
                <w:b/>
                <w:color w:val="FF0000"/>
                <w:highlight w:val="yellow"/>
                <w:lang w:val="fr-FR" w:bidi="en-US"/>
              </w:rPr>
            </w:pPr>
            <w:r w:rsidRPr="003E2393">
              <w:rPr>
                <w:rFonts w:ascii="Times New Roman" w:eastAsia="Calibri" w:hAnsi="Times New Roman" w:cs="Times New Roman"/>
                <w:b/>
                <w:lang w:bidi="en-US"/>
              </w:rPr>
              <w:tab/>
            </w:r>
            <w:r w:rsidRPr="003E2393">
              <w:rPr>
                <w:rFonts w:ascii="Times New Roman" w:eastAsia="Calibri" w:hAnsi="Times New Roman" w:cs="Times New Roman"/>
                <w:b/>
                <w:lang w:bidi="en-US"/>
              </w:rPr>
              <w:tab/>
            </w:r>
            <w:r w:rsidRPr="006E5F10">
              <w:rPr>
                <w:rFonts w:ascii="Times New Roman" w:hAnsi="Times New Roman" w:cs="Times New Roman"/>
                <w:b/>
                <w:bCs/>
                <w:color w:val="FF0000"/>
                <w:lang w:val="fr-FR"/>
              </w:rPr>
              <w:t xml:space="preserve">Pourquoi est-ce-que Madani a </w:t>
            </w:r>
            <w:r w:rsidRPr="006E5F10">
              <w:rPr>
                <w:rFonts w:ascii="Times New Roman" w:hAnsi="Times New Roman" w:cs="Times New Roman"/>
                <w:b/>
                <w:bCs/>
                <w:color w:val="FF0000"/>
                <w:lang w:val="fr-FR"/>
              </w:rPr>
              <w:tab/>
              <w:t>commencé à pleurer</w:t>
            </w:r>
            <w:proofErr w:type="gramStart"/>
            <w:r w:rsidRPr="006E5F10">
              <w:rPr>
                <w:rFonts w:ascii="Times New Roman" w:hAnsi="Times New Roman" w:cs="Times New Roman"/>
                <w:b/>
                <w:bCs/>
                <w:color w:val="FF0000"/>
                <w:lang w:val="fr-FR"/>
              </w:rPr>
              <w:t xml:space="preserve"> </w:t>
            </w:r>
            <w:r w:rsidRPr="006E5F10">
              <w:rPr>
                <w:rFonts w:ascii="Times New Roman" w:eastAsia="Calibri" w:hAnsi="Times New Roman" w:cs="Times New Roman"/>
                <w:b/>
                <w:bCs/>
                <w:lang w:val="fr-FR" w:bidi="en-US"/>
              </w:rPr>
              <w:t>?</w:t>
            </w:r>
            <w:r w:rsidRPr="006E5F10">
              <w:rPr>
                <w:rFonts w:ascii="Times New Roman" w:eastAsia="Calibri" w:hAnsi="Times New Roman" w:cs="Times New Roman"/>
                <w:b/>
                <w:lang w:val="fr-FR" w:bidi="en-US"/>
              </w:rPr>
              <w:t>/</w:t>
            </w:r>
            <w:proofErr w:type="gramEnd"/>
          </w:p>
          <w:p w14:paraId="212C889D" w14:textId="67F7A524" w:rsidR="00C12D1B" w:rsidRPr="006E5F10" w:rsidRDefault="00C12D1B" w:rsidP="00C12D1B">
            <w:pPr>
              <w:spacing w:after="0"/>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bCs/>
                <w:lang w:val="fr-FR" w:bidi="en-US"/>
              </w:rPr>
              <w:t>¿</w:t>
            </w:r>
            <w:proofErr w:type="spellStart"/>
            <w:r w:rsidRPr="006E5F10">
              <w:rPr>
                <w:rFonts w:ascii="Times New Roman" w:eastAsia="Calibri" w:hAnsi="Times New Roman" w:cs="Times New Roman"/>
                <w:b/>
                <w:bCs/>
                <w:color w:val="FF0000"/>
                <w:lang w:val="fr-FR" w:bidi="en-US"/>
              </w:rPr>
              <w:t>Por</w:t>
            </w:r>
            <w:proofErr w:type="spellEnd"/>
            <w:r w:rsidRPr="006E5F10">
              <w:rPr>
                <w:rFonts w:ascii="Times New Roman" w:eastAsia="Calibri" w:hAnsi="Times New Roman" w:cs="Times New Roman"/>
                <w:b/>
                <w:bCs/>
                <w:color w:val="FF0000"/>
                <w:lang w:val="fr-FR" w:bidi="en-US"/>
              </w:rPr>
              <w:t xml:space="preserve"> </w:t>
            </w:r>
            <w:proofErr w:type="spellStart"/>
            <w:r w:rsidRPr="006E5F10">
              <w:rPr>
                <w:rFonts w:ascii="Times New Roman" w:eastAsia="Calibri" w:hAnsi="Times New Roman" w:cs="Times New Roman"/>
                <w:b/>
                <w:bCs/>
                <w:color w:val="FF0000"/>
                <w:lang w:val="fr-FR" w:bidi="en-US"/>
              </w:rPr>
              <w:t>qué</w:t>
            </w:r>
            <w:proofErr w:type="spellEnd"/>
            <w:r w:rsidRPr="006E5F10">
              <w:rPr>
                <w:rFonts w:ascii="Times New Roman" w:eastAsia="Calibri" w:hAnsi="Times New Roman" w:cs="Times New Roman"/>
                <w:b/>
                <w:bCs/>
                <w:color w:val="FF0000"/>
                <w:lang w:val="fr-FR" w:bidi="en-US"/>
              </w:rPr>
              <w:t xml:space="preserve"> Moisés </w:t>
            </w:r>
            <w:proofErr w:type="spellStart"/>
            <w:r w:rsidRPr="006E5F10">
              <w:rPr>
                <w:rFonts w:ascii="Times New Roman" w:eastAsia="Calibri" w:hAnsi="Times New Roman" w:cs="Times New Roman"/>
                <w:b/>
                <w:bCs/>
                <w:color w:val="FF0000"/>
                <w:lang w:val="fr-FR" w:bidi="en-US"/>
              </w:rPr>
              <w:t>empezó</w:t>
            </w:r>
            <w:proofErr w:type="spellEnd"/>
            <w:r w:rsidRPr="006E5F10">
              <w:rPr>
                <w:rFonts w:ascii="Times New Roman" w:eastAsia="Calibri" w:hAnsi="Times New Roman" w:cs="Times New Roman"/>
                <w:b/>
                <w:bCs/>
                <w:color w:val="FF0000"/>
                <w:lang w:val="fr-FR" w:bidi="en-US"/>
              </w:rPr>
              <w:t xml:space="preserve"> a </w:t>
            </w:r>
            <w:proofErr w:type="spellStart"/>
            <w:proofErr w:type="gramStart"/>
            <w:r w:rsidRPr="006E5F10">
              <w:rPr>
                <w:rFonts w:ascii="Times New Roman" w:eastAsia="Calibri" w:hAnsi="Times New Roman" w:cs="Times New Roman"/>
                <w:b/>
                <w:bCs/>
                <w:color w:val="FF0000"/>
                <w:lang w:val="fr-FR" w:bidi="en-US"/>
              </w:rPr>
              <w:t>llorar</w:t>
            </w:r>
            <w:proofErr w:type="spellEnd"/>
            <w:r w:rsidRPr="006E5F10">
              <w:rPr>
                <w:rFonts w:ascii="Times New Roman" w:eastAsia="Calibri" w:hAnsi="Times New Roman" w:cs="Times New Roman"/>
                <w:b/>
                <w:bCs/>
                <w:lang w:val="fr-FR" w:bidi="en-US"/>
              </w:rPr>
              <w:t>?</w:t>
            </w:r>
            <w:proofErr w:type="gramEnd"/>
            <w:r w:rsidRPr="006E5F10">
              <w:rPr>
                <w:rFonts w:ascii="Times New Roman" w:eastAsia="Calibri" w:hAnsi="Times New Roman" w:cs="Times New Roman"/>
                <w:lang w:val="fr-FR" w:bidi="en-US"/>
              </w:rPr>
              <w:t>)</w:t>
            </w:r>
          </w:p>
        </w:tc>
        <w:tc>
          <w:tcPr>
            <w:tcW w:w="2242" w:type="pct"/>
            <w:tcBorders>
              <w:top w:val="nil"/>
              <w:bottom w:val="nil"/>
            </w:tcBorders>
            <w:shd w:val="clear" w:color="auto" w:fill="auto"/>
          </w:tcPr>
          <w:p w14:paraId="3B2B8F2B" w14:textId="77777777" w:rsidR="00C12D1B" w:rsidRPr="003E2393" w:rsidRDefault="00C12D1B" w:rsidP="00C12D1B">
            <w:pPr>
              <w:tabs>
                <w:tab w:val="right" w:leader="dot" w:pos="4456"/>
                <w:tab w:val="right" w:leader="dot" w:pos="6180"/>
              </w:tabs>
              <w:ind w:left="144" w:hanging="144"/>
              <w:contextualSpacing/>
              <w:rPr>
                <w:rFonts w:ascii="Times New Roman" w:hAnsi="Times New Roman" w:cs="Times New Roman"/>
                <w:caps/>
                <w:lang w:bidi="en-US"/>
              </w:rPr>
            </w:pPr>
            <w:r w:rsidRPr="003E2393">
              <w:rPr>
                <w:rFonts w:ascii="Times New Roman" w:eastAsia="Calibri" w:hAnsi="Times New Roman" w:cs="Times New Roman"/>
                <w:caps/>
                <w:lang w:bidi="en-US"/>
              </w:rPr>
              <w:t>Correct</w:t>
            </w:r>
          </w:p>
          <w:p w14:paraId="11203373" w14:textId="77777777" w:rsidR="00C12D1B" w:rsidRPr="003E2393" w:rsidRDefault="00C12D1B" w:rsidP="00C12D1B">
            <w:pPr>
              <w:tabs>
                <w:tab w:val="right" w:leader="dot" w:pos="4456"/>
                <w:tab w:val="right" w:leader="dot" w:pos="6180"/>
              </w:tabs>
              <w:ind w:left="144" w:hanging="144"/>
              <w:contextualSpacing/>
              <w:rPr>
                <w:rFonts w:ascii="Times New Roman" w:eastAsia="Calibri" w:hAnsi="Times New Roman" w:cs="Times New Roman"/>
                <w:b/>
                <w:caps/>
                <w:color w:val="FF0000"/>
                <w:lang w:bidi="en-US"/>
              </w:rPr>
            </w:pPr>
            <w:r w:rsidRPr="003E2393">
              <w:rPr>
                <w:rFonts w:ascii="Times New Roman" w:eastAsia="Calibri" w:hAnsi="Times New Roman" w:cs="Times New Roman"/>
                <w:caps/>
                <w:lang w:bidi="en-US"/>
              </w:rPr>
              <w:tab/>
              <w:t>(</w:t>
            </w:r>
            <w:r w:rsidRPr="003E2393">
              <w:rPr>
                <w:rFonts w:ascii="Times New Roman" w:eastAsia="Calibri" w:hAnsi="Times New Roman" w:cs="Times New Roman"/>
                <w:b/>
                <w:caps/>
                <w:color w:val="FF0000"/>
                <w:lang w:bidi="en-US"/>
              </w:rPr>
              <w:t>Because he fell</w:t>
            </w:r>
            <w:r w:rsidRPr="003E2393">
              <w:rPr>
                <w:rFonts w:ascii="Times New Roman" w:eastAsia="Calibri" w:hAnsi="Times New Roman" w:cs="Times New Roman"/>
                <w:b/>
                <w:caps/>
                <w:lang w:bidi="en-US"/>
              </w:rPr>
              <w:t>/</w:t>
            </w:r>
          </w:p>
          <w:p w14:paraId="1B62798D" w14:textId="77777777" w:rsidR="00C12D1B" w:rsidRPr="003E2393" w:rsidRDefault="00C12D1B" w:rsidP="00C12D1B">
            <w:pPr>
              <w:tabs>
                <w:tab w:val="right" w:leader="dot" w:pos="4456"/>
                <w:tab w:val="right" w:leader="dot" w:pos="6180"/>
              </w:tabs>
              <w:ind w:left="144" w:hanging="144"/>
              <w:contextualSpacing/>
              <w:rPr>
                <w:rFonts w:ascii="Times New Roman" w:eastAsia="Calibri" w:hAnsi="Times New Roman" w:cs="Times New Roman"/>
                <w:b/>
                <w:caps/>
                <w:color w:val="FF0000"/>
                <w:highlight w:val="yellow"/>
                <w:lang w:bidi="en-US"/>
              </w:rPr>
            </w:pPr>
            <w:r w:rsidRPr="003E2393">
              <w:rPr>
                <w:rFonts w:ascii="Times New Roman" w:eastAsia="Calibri" w:hAnsi="Times New Roman" w:cs="Times New Roman"/>
                <w:b/>
                <w:caps/>
                <w:color w:val="FF0000"/>
                <w:lang w:bidi="en-US"/>
              </w:rPr>
              <w:tab/>
            </w:r>
            <w:r w:rsidRPr="003E2393">
              <w:rPr>
                <w:rFonts w:ascii="Times New Roman" w:eastAsia="Calibri" w:hAnsi="Times New Roman" w:cs="Times New Roman"/>
                <w:b/>
                <w:bCs/>
                <w:caps/>
                <w:color w:val="FF0000"/>
                <w:lang w:bidi="en-US"/>
              </w:rPr>
              <w:t>parce qu’il est tombé</w:t>
            </w:r>
            <w:r w:rsidRPr="003E2393">
              <w:rPr>
                <w:rFonts w:ascii="Times New Roman" w:eastAsia="Calibri" w:hAnsi="Times New Roman" w:cs="Times New Roman"/>
                <w:b/>
                <w:caps/>
                <w:lang w:bidi="en-US"/>
              </w:rPr>
              <w:t>/</w:t>
            </w:r>
          </w:p>
          <w:p w14:paraId="2BDDE799" w14:textId="77777777" w:rsidR="00C12D1B" w:rsidRPr="006E5F10" w:rsidRDefault="00C12D1B" w:rsidP="00C12D1B">
            <w:pPr>
              <w:tabs>
                <w:tab w:val="right" w:leader="dot" w:pos="4456"/>
                <w:tab w:val="right" w:leader="dot" w:pos="6180"/>
              </w:tabs>
              <w:ind w:left="144" w:hanging="144"/>
              <w:contextualSpacing/>
              <w:rPr>
                <w:rFonts w:ascii="Times New Roman" w:hAnsi="Times New Roman" w:cs="Times New Roman"/>
                <w:caps/>
                <w:lang w:val="fr-FR"/>
              </w:rPr>
            </w:pPr>
            <w:r w:rsidRPr="003E2393">
              <w:rPr>
                <w:rFonts w:ascii="Times New Roman" w:eastAsia="Calibri" w:hAnsi="Times New Roman" w:cs="Times New Roman"/>
                <w:b/>
                <w:caps/>
                <w:color w:val="FF0000"/>
                <w:lang w:bidi="en-US"/>
              </w:rPr>
              <w:tab/>
            </w:r>
            <w:r w:rsidRPr="006E5F10">
              <w:rPr>
                <w:rFonts w:ascii="Times New Roman" w:eastAsia="Calibri" w:hAnsi="Times New Roman" w:cs="Times New Roman"/>
                <w:b/>
                <w:bCs/>
                <w:caps/>
                <w:color w:val="FF0000"/>
                <w:lang w:val="fr-FR" w:bidi="en-US"/>
              </w:rPr>
              <w:t>porque se cayó</w:t>
            </w:r>
            <w:r w:rsidRPr="006E5F10">
              <w:rPr>
                <w:rFonts w:ascii="Times New Roman" w:eastAsia="Calibri" w:hAnsi="Times New Roman" w:cs="Times New Roman"/>
                <w:caps/>
                <w:lang w:val="fr-FR" w:bidi="en-US"/>
              </w:rPr>
              <w:t>)</w:t>
            </w:r>
            <w:r w:rsidRPr="006E5F10">
              <w:rPr>
                <w:rFonts w:ascii="Times New Roman" w:hAnsi="Times New Roman" w:cs="Times New Roman"/>
                <w:caps/>
                <w:lang w:val="fr-FR"/>
              </w:rPr>
              <w:tab/>
            </w:r>
            <w:r w:rsidRPr="006E5F10">
              <w:rPr>
                <w:rFonts w:ascii="Times New Roman" w:eastAsia="Calibri" w:hAnsi="Times New Roman" w:cs="Times New Roman"/>
                <w:caps/>
                <w:lang w:val="fr-FR" w:bidi="en-US"/>
              </w:rPr>
              <w:t>1</w:t>
            </w:r>
          </w:p>
          <w:p w14:paraId="7B0A9618" w14:textId="77777777" w:rsidR="00C12D1B" w:rsidRPr="006E5F10" w:rsidRDefault="00C12D1B" w:rsidP="00C12D1B">
            <w:pPr>
              <w:tabs>
                <w:tab w:val="right" w:leader="dot" w:pos="4456"/>
                <w:tab w:val="right" w:leader="dot" w:pos="6180"/>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Incorrect</w:t>
            </w:r>
            <w:r w:rsidRPr="006E5F10">
              <w:rPr>
                <w:rFonts w:ascii="Times New Roman" w:eastAsia="Calibri" w:hAnsi="Times New Roman" w:cs="Times New Roman"/>
                <w:caps/>
                <w:lang w:val="fr-FR" w:bidi="en-US"/>
              </w:rPr>
              <w:tab/>
              <w:t>2</w:t>
            </w:r>
          </w:p>
          <w:p w14:paraId="5DF93CF3" w14:textId="602D1BCA" w:rsidR="00C12D1B" w:rsidRPr="006E5F10" w:rsidRDefault="00C12D1B" w:rsidP="00C12D1B">
            <w:pPr>
              <w:tabs>
                <w:tab w:val="right" w:leader="dot" w:pos="4456"/>
                <w:tab w:val="right" w:leader="dot" w:pos="6180"/>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NON rÉponse/dit « je ne sais pas »</w:t>
            </w:r>
            <w:r w:rsidRPr="006E5F10">
              <w:rPr>
                <w:rFonts w:ascii="Times New Roman" w:eastAsia="Calibri" w:hAnsi="Times New Roman" w:cs="Times New Roman"/>
                <w:caps/>
                <w:lang w:val="fr-FR" w:bidi="en-US"/>
              </w:rPr>
              <w:tab/>
              <w:t>3</w:t>
            </w:r>
          </w:p>
        </w:tc>
        <w:tc>
          <w:tcPr>
            <w:tcW w:w="592" w:type="pct"/>
            <w:tcBorders>
              <w:top w:val="nil"/>
              <w:bottom w:val="nil"/>
            </w:tcBorders>
            <w:shd w:val="clear" w:color="auto" w:fill="auto"/>
            <w:tcMar>
              <w:top w:w="43" w:type="dxa"/>
              <w:left w:w="115" w:type="dxa"/>
              <w:bottom w:w="43" w:type="dxa"/>
              <w:right w:w="115" w:type="dxa"/>
            </w:tcMar>
          </w:tcPr>
          <w:p w14:paraId="3DA4270B" w14:textId="77777777" w:rsidR="00C12D1B" w:rsidRPr="006E5F10" w:rsidRDefault="00C12D1B" w:rsidP="00C12D1B">
            <w:pPr>
              <w:spacing w:after="0"/>
              <w:ind w:left="144" w:hanging="144"/>
              <w:contextualSpacing/>
              <w:rPr>
                <w:rFonts w:ascii="Times New Roman" w:eastAsia="Times New Roman" w:hAnsi="Times New Roman" w:cs="Times New Roman"/>
                <w:lang w:val="fr-FR"/>
              </w:rPr>
            </w:pPr>
          </w:p>
        </w:tc>
      </w:tr>
      <w:tr w:rsidR="00C12D1B" w:rsidRPr="00B4479E" w14:paraId="03506CCE" w14:textId="77777777" w:rsidTr="00933094">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3D900500" w14:textId="77777777" w:rsidR="00C12D1B" w:rsidRPr="003E2393" w:rsidRDefault="00C12D1B" w:rsidP="00C12D1B">
            <w:pPr>
              <w:ind w:left="135" w:hanging="135"/>
              <w:contextualSpacing/>
              <w:rPr>
                <w:rFonts w:ascii="Times New Roman" w:eastAsia="Calibri" w:hAnsi="Times New Roman" w:cs="Times New Roman"/>
                <w:b/>
                <w:lang w:bidi="en-US"/>
              </w:rPr>
            </w:pPr>
            <w:r w:rsidRPr="006E5F10">
              <w:rPr>
                <w:rFonts w:ascii="Times New Roman" w:hAnsi="Times New Roman" w:cs="Times New Roman"/>
                <w:lang w:val="fr-FR"/>
              </w:rPr>
              <w:tab/>
            </w:r>
            <w:r w:rsidRPr="003E2393">
              <w:rPr>
                <w:rFonts w:ascii="Times New Roman" w:hAnsi="Times New Roman" w:cs="Times New Roman"/>
              </w:rPr>
              <w:t>[D]</w:t>
            </w:r>
            <w:r w:rsidRPr="003E2393">
              <w:rPr>
                <w:rFonts w:ascii="Times New Roman" w:hAnsi="Times New Roman" w:cs="Times New Roman"/>
              </w:rPr>
              <w:tab/>
              <w:t>(</w:t>
            </w:r>
            <w:r w:rsidRPr="003E2393">
              <w:rPr>
                <w:rFonts w:ascii="Times New Roman" w:eastAsia="Calibri" w:hAnsi="Times New Roman" w:cs="Times New Roman"/>
                <w:b/>
                <w:color w:val="FF0000"/>
                <w:lang w:bidi="en-US"/>
              </w:rPr>
              <w:t xml:space="preserve">Where did Moses </w:t>
            </w:r>
            <w:proofErr w:type="gramStart"/>
            <w:r w:rsidRPr="003E2393">
              <w:rPr>
                <w:rFonts w:ascii="Times New Roman" w:eastAsia="Calibri" w:hAnsi="Times New Roman" w:cs="Times New Roman"/>
                <w:b/>
                <w:color w:val="FF0000"/>
                <w:lang w:bidi="en-US"/>
              </w:rPr>
              <w:t>fall</w:t>
            </w:r>
            <w:r w:rsidRPr="003E2393">
              <w:rPr>
                <w:rFonts w:ascii="Times New Roman" w:eastAsia="Calibri" w:hAnsi="Times New Roman" w:cs="Times New Roman"/>
                <w:b/>
                <w:lang w:bidi="en-US"/>
              </w:rPr>
              <w:t>?/</w:t>
            </w:r>
            <w:proofErr w:type="gramEnd"/>
          </w:p>
          <w:p w14:paraId="591CAB10" w14:textId="77777777" w:rsidR="00C12D1B" w:rsidRPr="006E5F10" w:rsidRDefault="00C12D1B" w:rsidP="00C12D1B">
            <w:pPr>
              <w:ind w:left="144" w:hanging="144"/>
              <w:contextualSpacing/>
              <w:rPr>
                <w:rFonts w:ascii="Times New Roman" w:eastAsia="Calibri" w:hAnsi="Times New Roman" w:cs="Times New Roman"/>
                <w:b/>
                <w:color w:val="FF0000"/>
                <w:highlight w:val="yellow"/>
                <w:lang w:val="fr-FR" w:bidi="en-US"/>
              </w:rPr>
            </w:pPr>
            <w:r w:rsidRPr="003E2393">
              <w:rPr>
                <w:rFonts w:ascii="Times New Roman" w:eastAsia="Calibri" w:hAnsi="Times New Roman" w:cs="Times New Roman"/>
                <w:b/>
                <w:lang w:bidi="en-US"/>
              </w:rPr>
              <w:tab/>
            </w:r>
            <w:r w:rsidRPr="003E2393">
              <w:rPr>
                <w:rFonts w:ascii="Times New Roman" w:eastAsia="Calibri" w:hAnsi="Times New Roman" w:cs="Times New Roman"/>
                <w:b/>
                <w:lang w:bidi="en-US"/>
              </w:rPr>
              <w:tab/>
            </w:r>
            <w:r w:rsidRPr="006E5F10">
              <w:rPr>
                <w:rFonts w:ascii="Times New Roman" w:hAnsi="Times New Roman" w:cs="Times New Roman"/>
                <w:b/>
                <w:bCs/>
                <w:color w:val="FF0000"/>
                <w:lang w:val="fr-FR"/>
              </w:rPr>
              <w:t>Ou est-ce que Madani est tombé</w:t>
            </w:r>
            <w:proofErr w:type="gramStart"/>
            <w:r w:rsidRPr="006E5F10">
              <w:rPr>
                <w:rFonts w:ascii="Times New Roman" w:hAnsi="Times New Roman" w:cs="Times New Roman"/>
                <w:b/>
                <w:bCs/>
                <w:color w:val="FF0000"/>
                <w:lang w:val="fr-FR"/>
              </w:rPr>
              <w:t xml:space="preserve"> </w:t>
            </w:r>
            <w:r w:rsidRPr="006E5F10">
              <w:rPr>
                <w:rFonts w:ascii="Times New Roman" w:eastAsia="Calibri" w:hAnsi="Times New Roman" w:cs="Times New Roman"/>
                <w:b/>
                <w:bCs/>
                <w:lang w:val="fr-FR" w:bidi="en-US"/>
              </w:rPr>
              <w:t>?</w:t>
            </w:r>
            <w:r w:rsidRPr="006E5F10">
              <w:rPr>
                <w:rFonts w:ascii="Times New Roman" w:eastAsia="Calibri" w:hAnsi="Times New Roman" w:cs="Times New Roman"/>
                <w:b/>
                <w:lang w:val="fr-FR" w:bidi="en-US"/>
              </w:rPr>
              <w:t>/</w:t>
            </w:r>
            <w:proofErr w:type="gramEnd"/>
          </w:p>
          <w:p w14:paraId="3BDB6B64" w14:textId="77777777" w:rsidR="00C12D1B" w:rsidRPr="006E5F10" w:rsidRDefault="00C12D1B" w:rsidP="00C12D1B">
            <w:pPr>
              <w:ind w:left="144" w:hanging="144"/>
              <w:contextualSpacing/>
              <w:rPr>
                <w:rFonts w:ascii="Times New Roman" w:eastAsia="Calibri" w:hAnsi="Times New Roman" w:cs="Times New Roman"/>
                <w:lang w:val="fr-FR" w:bidi="en-US"/>
              </w:rPr>
            </w:pP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bCs/>
                <w:lang w:val="fr-FR" w:bidi="en-US"/>
              </w:rPr>
              <w:t>¿</w:t>
            </w:r>
            <w:proofErr w:type="spellStart"/>
            <w:r w:rsidRPr="006E5F10">
              <w:rPr>
                <w:rFonts w:ascii="Times New Roman" w:eastAsia="Calibri" w:hAnsi="Times New Roman" w:cs="Times New Roman"/>
                <w:b/>
                <w:bCs/>
                <w:color w:val="FF0000"/>
                <w:lang w:val="fr-FR" w:bidi="en-US"/>
              </w:rPr>
              <w:t>Dónde</w:t>
            </w:r>
            <w:proofErr w:type="spellEnd"/>
            <w:r w:rsidRPr="006E5F10">
              <w:rPr>
                <w:rFonts w:ascii="Times New Roman" w:eastAsia="Calibri" w:hAnsi="Times New Roman" w:cs="Times New Roman"/>
                <w:b/>
                <w:bCs/>
                <w:color w:val="FF0000"/>
                <w:lang w:val="fr-FR" w:bidi="en-US"/>
              </w:rPr>
              <w:t xml:space="preserve"> se </w:t>
            </w:r>
            <w:proofErr w:type="spellStart"/>
            <w:r w:rsidRPr="006E5F10">
              <w:rPr>
                <w:rFonts w:ascii="Times New Roman" w:eastAsia="Calibri" w:hAnsi="Times New Roman" w:cs="Times New Roman"/>
                <w:b/>
                <w:bCs/>
                <w:color w:val="FF0000"/>
                <w:lang w:val="fr-FR" w:bidi="en-US"/>
              </w:rPr>
              <w:t>cayó</w:t>
            </w:r>
            <w:proofErr w:type="spellEnd"/>
            <w:r w:rsidRPr="006E5F10">
              <w:rPr>
                <w:rFonts w:ascii="Times New Roman" w:eastAsia="Calibri" w:hAnsi="Times New Roman" w:cs="Times New Roman"/>
                <w:b/>
                <w:bCs/>
                <w:color w:val="FF0000"/>
                <w:lang w:val="fr-FR" w:bidi="en-US"/>
              </w:rPr>
              <w:t xml:space="preserve"> </w:t>
            </w:r>
            <w:proofErr w:type="gramStart"/>
            <w:r w:rsidRPr="006E5F10">
              <w:rPr>
                <w:rFonts w:ascii="Times New Roman" w:eastAsia="Calibri" w:hAnsi="Times New Roman" w:cs="Times New Roman"/>
                <w:b/>
                <w:bCs/>
                <w:color w:val="FF0000"/>
                <w:lang w:val="fr-FR" w:bidi="en-US"/>
              </w:rPr>
              <w:t>Moisés</w:t>
            </w:r>
            <w:r w:rsidRPr="006E5F10">
              <w:rPr>
                <w:rFonts w:ascii="Times New Roman" w:eastAsia="Calibri" w:hAnsi="Times New Roman" w:cs="Times New Roman"/>
                <w:b/>
                <w:bCs/>
                <w:lang w:val="fr-FR" w:bidi="en-US"/>
              </w:rPr>
              <w:t>?</w:t>
            </w:r>
            <w:proofErr w:type="gramEnd"/>
            <w:r w:rsidRPr="006E5F10">
              <w:rPr>
                <w:rFonts w:ascii="Times New Roman" w:eastAsia="Calibri" w:hAnsi="Times New Roman" w:cs="Times New Roman"/>
                <w:lang w:val="fr-FR" w:bidi="en-US"/>
              </w:rPr>
              <w:t>)</w:t>
            </w:r>
          </w:p>
          <w:p w14:paraId="6BB3A85A" w14:textId="77777777" w:rsidR="00C12D1B" w:rsidRPr="006E5F10" w:rsidRDefault="00C12D1B" w:rsidP="00C12D1B">
            <w:pPr>
              <w:ind w:left="144" w:hanging="144"/>
              <w:contextualSpacing/>
              <w:rPr>
                <w:rFonts w:ascii="Times New Roman" w:eastAsia="Calibri" w:hAnsi="Times New Roman" w:cs="Times New Roman"/>
                <w:b/>
                <w:lang w:val="fr-FR" w:bidi="en-US"/>
              </w:rPr>
            </w:pPr>
          </w:p>
          <w:p w14:paraId="664E7A68" w14:textId="77777777" w:rsidR="00C12D1B" w:rsidRPr="006E5F10" w:rsidRDefault="00C12D1B" w:rsidP="00C12D1B">
            <w:pPr>
              <w:ind w:left="144" w:hanging="144"/>
              <w:contextualSpacing/>
              <w:rPr>
                <w:rFonts w:ascii="Times New Roman" w:eastAsia="Calibri" w:hAnsi="Times New Roman" w:cs="Times New Roman"/>
                <w:b/>
                <w:lang w:val="fr-FR" w:bidi="en-US"/>
              </w:rPr>
            </w:pPr>
          </w:p>
          <w:p w14:paraId="6BBACF68" w14:textId="77777777" w:rsidR="00C12D1B" w:rsidRPr="006E5F10" w:rsidRDefault="00C12D1B" w:rsidP="00C12D1B">
            <w:pPr>
              <w:ind w:left="144" w:hanging="144"/>
              <w:contextualSpacing/>
              <w:rPr>
                <w:rFonts w:ascii="Times New Roman" w:eastAsia="Calibri" w:hAnsi="Times New Roman" w:cs="Times New Roman"/>
                <w:b/>
                <w:lang w:val="fr-FR" w:bidi="en-US"/>
              </w:rPr>
            </w:pPr>
          </w:p>
          <w:p w14:paraId="58EADA3B" w14:textId="77777777" w:rsidR="00C12D1B" w:rsidRPr="006E5F10" w:rsidRDefault="00C12D1B" w:rsidP="00C12D1B">
            <w:pPr>
              <w:spacing w:after="0"/>
              <w:ind w:left="144" w:hanging="144"/>
              <w:contextualSpacing/>
              <w:rPr>
                <w:rFonts w:ascii="Times New Roman" w:eastAsia="Calibri" w:hAnsi="Times New Roman" w:cs="Times New Roman"/>
                <w:b/>
                <w:lang w:val="fr-FR" w:bidi="en-US"/>
              </w:rPr>
            </w:pPr>
          </w:p>
        </w:tc>
        <w:tc>
          <w:tcPr>
            <w:tcW w:w="2242" w:type="pct"/>
            <w:tcBorders>
              <w:top w:val="nil"/>
              <w:bottom w:val="nil"/>
            </w:tcBorders>
            <w:shd w:val="clear" w:color="auto" w:fill="auto"/>
          </w:tcPr>
          <w:p w14:paraId="1FA611BF" w14:textId="77777777" w:rsidR="00C12D1B" w:rsidRPr="003E2393" w:rsidRDefault="00C12D1B" w:rsidP="00C12D1B">
            <w:pPr>
              <w:tabs>
                <w:tab w:val="right" w:leader="dot" w:pos="4288"/>
                <w:tab w:val="right" w:leader="dot" w:pos="6180"/>
              </w:tabs>
              <w:ind w:left="144" w:hanging="144"/>
              <w:contextualSpacing/>
              <w:rPr>
                <w:rFonts w:ascii="Times New Roman" w:eastAsia="Calibri" w:hAnsi="Times New Roman" w:cs="Times New Roman"/>
                <w:caps/>
                <w:lang w:bidi="en-US"/>
              </w:rPr>
            </w:pPr>
            <w:r w:rsidRPr="003E2393">
              <w:rPr>
                <w:rFonts w:ascii="Times New Roman" w:eastAsia="Calibri" w:hAnsi="Times New Roman" w:cs="Times New Roman"/>
                <w:caps/>
                <w:lang w:bidi="en-US"/>
              </w:rPr>
              <w:t>Correct</w:t>
            </w:r>
          </w:p>
          <w:p w14:paraId="4103A0D5" w14:textId="77777777" w:rsidR="00C12D1B" w:rsidRPr="003E2393" w:rsidRDefault="00C12D1B" w:rsidP="00C12D1B">
            <w:pPr>
              <w:tabs>
                <w:tab w:val="right" w:leader="dot" w:pos="4288"/>
                <w:tab w:val="right" w:leader="dot" w:pos="6180"/>
              </w:tabs>
              <w:ind w:left="144" w:hanging="144"/>
              <w:contextualSpacing/>
              <w:rPr>
                <w:rFonts w:ascii="Times New Roman" w:eastAsia="Calibri" w:hAnsi="Times New Roman" w:cs="Times New Roman"/>
                <w:b/>
                <w:caps/>
                <w:color w:val="FF0000"/>
                <w:lang w:bidi="en-US"/>
              </w:rPr>
            </w:pPr>
            <w:r w:rsidRPr="003E2393">
              <w:rPr>
                <w:rFonts w:ascii="Times New Roman" w:eastAsia="Calibri" w:hAnsi="Times New Roman" w:cs="Times New Roman"/>
                <w:caps/>
                <w:lang w:bidi="en-US"/>
              </w:rPr>
              <w:tab/>
              <w:t>(</w:t>
            </w:r>
            <w:r w:rsidRPr="003E2393">
              <w:rPr>
                <w:rFonts w:ascii="Times New Roman" w:eastAsia="Calibri" w:hAnsi="Times New Roman" w:cs="Times New Roman"/>
                <w:b/>
                <w:caps/>
                <w:color w:val="FF0000"/>
                <w:lang w:bidi="en-US"/>
              </w:rPr>
              <w:t>near a banana tree</w:t>
            </w:r>
            <w:r w:rsidRPr="003E2393">
              <w:rPr>
                <w:rFonts w:ascii="Times New Roman" w:eastAsia="Calibri" w:hAnsi="Times New Roman" w:cs="Times New Roman"/>
                <w:b/>
                <w:caps/>
                <w:lang w:bidi="en-US"/>
              </w:rPr>
              <w:t>/</w:t>
            </w:r>
          </w:p>
          <w:p w14:paraId="433DDA0E" w14:textId="77777777" w:rsidR="00C12D1B" w:rsidRPr="006E5F10" w:rsidRDefault="00C12D1B" w:rsidP="00C12D1B">
            <w:pPr>
              <w:tabs>
                <w:tab w:val="right" w:leader="dot" w:pos="4288"/>
                <w:tab w:val="right" w:leader="dot" w:pos="6180"/>
              </w:tabs>
              <w:ind w:left="144" w:hanging="144"/>
              <w:contextualSpacing/>
              <w:rPr>
                <w:rFonts w:ascii="Times New Roman" w:eastAsia="Calibri" w:hAnsi="Times New Roman" w:cs="Times New Roman"/>
                <w:b/>
                <w:caps/>
                <w:color w:val="FF0000"/>
                <w:lang w:val="fr-FR" w:bidi="en-US"/>
              </w:rPr>
            </w:pPr>
            <w:r w:rsidRPr="003E2393">
              <w:rPr>
                <w:rFonts w:ascii="Times New Roman" w:eastAsia="Calibri" w:hAnsi="Times New Roman" w:cs="Times New Roman"/>
                <w:b/>
                <w:caps/>
                <w:color w:val="FF0000"/>
                <w:lang w:bidi="en-US"/>
              </w:rPr>
              <w:tab/>
            </w:r>
            <w:r w:rsidRPr="006E5F10">
              <w:rPr>
                <w:rFonts w:ascii="Times New Roman" w:eastAsia="Calibri" w:hAnsi="Times New Roman" w:cs="Times New Roman"/>
                <w:b/>
                <w:bCs/>
                <w:caps/>
                <w:color w:val="FF0000"/>
                <w:lang w:val="fr-FR" w:bidi="en-US"/>
              </w:rPr>
              <w:t>À cÔtÉ d’un bananier</w:t>
            </w:r>
            <w:r w:rsidRPr="006E5F10">
              <w:rPr>
                <w:rFonts w:ascii="Times New Roman" w:eastAsia="Calibri" w:hAnsi="Times New Roman" w:cs="Times New Roman"/>
                <w:b/>
                <w:caps/>
                <w:lang w:val="fr-FR" w:bidi="en-US"/>
              </w:rPr>
              <w:t>/</w:t>
            </w:r>
          </w:p>
          <w:p w14:paraId="36E31A49" w14:textId="77777777" w:rsidR="00C12D1B" w:rsidRPr="006E5F10" w:rsidRDefault="00C12D1B" w:rsidP="00C12D1B">
            <w:pPr>
              <w:tabs>
                <w:tab w:val="right" w:leader="dot" w:pos="4456"/>
              </w:tabs>
              <w:ind w:left="144" w:hanging="144"/>
              <w:contextualSpacing/>
              <w:rPr>
                <w:rFonts w:ascii="Times New Roman" w:hAnsi="Times New Roman" w:cs="Times New Roman"/>
                <w:caps/>
                <w:lang w:val="fr-FR"/>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cerca de un banano</w:t>
            </w:r>
            <w:r w:rsidRPr="006E5F10">
              <w:rPr>
                <w:rFonts w:ascii="Times New Roman" w:eastAsia="Calibri" w:hAnsi="Times New Roman" w:cs="Times New Roman"/>
                <w:caps/>
                <w:lang w:val="fr-FR" w:bidi="en-US"/>
              </w:rPr>
              <w:t>)</w:t>
            </w:r>
            <w:r w:rsidRPr="006E5F10">
              <w:rPr>
                <w:rFonts w:ascii="Times New Roman" w:hAnsi="Times New Roman" w:cs="Times New Roman"/>
                <w:caps/>
                <w:lang w:val="fr-FR"/>
              </w:rPr>
              <w:tab/>
            </w:r>
            <w:r w:rsidRPr="006E5F10">
              <w:rPr>
                <w:rFonts w:ascii="Times New Roman" w:eastAsia="Calibri" w:hAnsi="Times New Roman" w:cs="Times New Roman"/>
                <w:caps/>
                <w:lang w:val="fr-FR" w:bidi="en-US"/>
              </w:rPr>
              <w:t>1</w:t>
            </w:r>
          </w:p>
          <w:p w14:paraId="41743C22" w14:textId="77777777" w:rsidR="00C12D1B" w:rsidRPr="006E5F10" w:rsidRDefault="00C12D1B" w:rsidP="00C12D1B">
            <w:pPr>
              <w:tabs>
                <w:tab w:val="right" w:leader="dot" w:pos="4456"/>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Incorrect</w:t>
            </w:r>
            <w:r w:rsidRPr="006E5F10">
              <w:rPr>
                <w:rFonts w:ascii="Times New Roman" w:eastAsia="Calibri" w:hAnsi="Times New Roman" w:cs="Times New Roman"/>
                <w:caps/>
                <w:lang w:val="fr-FR" w:bidi="en-US"/>
              </w:rPr>
              <w:tab/>
              <w:t>2</w:t>
            </w:r>
          </w:p>
          <w:p w14:paraId="1F1B7457" w14:textId="2333C77C" w:rsidR="00C12D1B" w:rsidRPr="006E5F10" w:rsidRDefault="00C12D1B" w:rsidP="00C12D1B">
            <w:pPr>
              <w:tabs>
                <w:tab w:val="right" w:leader="dot" w:pos="4456"/>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NON rÉponse/dit « je ne sais pas »</w:t>
            </w:r>
            <w:r w:rsidRPr="006E5F10">
              <w:rPr>
                <w:rFonts w:ascii="Times New Roman" w:eastAsia="Calibri" w:hAnsi="Times New Roman" w:cs="Times New Roman"/>
                <w:caps/>
                <w:lang w:val="fr-FR" w:bidi="en-US"/>
              </w:rPr>
              <w:tab/>
              <w:t>3</w:t>
            </w:r>
          </w:p>
        </w:tc>
        <w:tc>
          <w:tcPr>
            <w:tcW w:w="592" w:type="pct"/>
            <w:tcBorders>
              <w:top w:val="nil"/>
              <w:bottom w:val="nil"/>
            </w:tcBorders>
            <w:shd w:val="clear" w:color="auto" w:fill="auto"/>
            <w:tcMar>
              <w:top w:w="43" w:type="dxa"/>
              <w:left w:w="115" w:type="dxa"/>
              <w:bottom w:w="43" w:type="dxa"/>
              <w:right w:w="115" w:type="dxa"/>
            </w:tcMar>
          </w:tcPr>
          <w:p w14:paraId="7B4AE56C" w14:textId="77777777" w:rsidR="00C12D1B" w:rsidRPr="006E5F10" w:rsidRDefault="00C12D1B" w:rsidP="00C12D1B">
            <w:pPr>
              <w:spacing w:after="0"/>
              <w:ind w:left="144" w:hanging="144"/>
              <w:contextualSpacing/>
              <w:rPr>
                <w:rFonts w:ascii="Times New Roman" w:eastAsia="Times New Roman" w:hAnsi="Times New Roman" w:cs="Times New Roman"/>
                <w:smallCaps/>
                <w:lang w:val="fr-FR"/>
              </w:rPr>
            </w:pPr>
          </w:p>
        </w:tc>
      </w:tr>
      <w:tr w:rsidR="00C12D1B" w:rsidRPr="00B4479E" w14:paraId="726843C7" w14:textId="77777777" w:rsidTr="00933094">
        <w:trPr>
          <w:cantSplit/>
          <w:trHeight w:val="227"/>
          <w:jc w:val="center"/>
        </w:trPr>
        <w:tc>
          <w:tcPr>
            <w:tcW w:w="2166" w:type="pct"/>
            <w:tcBorders>
              <w:top w:val="nil"/>
            </w:tcBorders>
            <w:shd w:val="clear" w:color="auto" w:fill="auto"/>
            <w:tcMar>
              <w:top w:w="43" w:type="dxa"/>
              <w:left w:w="115" w:type="dxa"/>
              <w:bottom w:w="43" w:type="dxa"/>
              <w:right w:w="115" w:type="dxa"/>
            </w:tcMar>
          </w:tcPr>
          <w:p w14:paraId="14789F70" w14:textId="77777777" w:rsidR="00C12D1B" w:rsidRPr="003E2393" w:rsidRDefault="00C12D1B" w:rsidP="00C12D1B">
            <w:pPr>
              <w:ind w:left="144" w:hanging="144"/>
              <w:contextualSpacing/>
              <w:rPr>
                <w:rFonts w:ascii="Times New Roman" w:hAnsi="Times New Roman" w:cs="Times New Roman"/>
                <w:b/>
              </w:rPr>
            </w:pPr>
            <w:r w:rsidRPr="006E5F10">
              <w:rPr>
                <w:rFonts w:ascii="Times New Roman" w:hAnsi="Times New Roman" w:cs="Times New Roman"/>
                <w:lang w:val="fr-FR"/>
              </w:rPr>
              <w:tab/>
            </w:r>
            <w:r w:rsidRPr="003E2393">
              <w:rPr>
                <w:rFonts w:ascii="Times New Roman" w:hAnsi="Times New Roman" w:cs="Times New Roman"/>
              </w:rPr>
              <w:t>[E]</w:t>
            </w:r>
            <w:r w:rsidRPr="003E2393">
              <w:rPr>
                <w:rFonts w:ascii="Times New Roman" w:hAnsi="Times New Roman" w:cs="Times New Roman"/>
              </w:rPr>
              <w:tab/>
              <w:t>(</w:t>
            </w:r>
            <w:r w:rsidRPr="003E2393">
              <w:rPr>
                <w:rFonts w:ascii="Times New Roman" w:hAnsi="Times New Roman" w:cs="Times New Roman"/>
                <w:b/>
                <w:color w:val="FF0000"/>
              </w:rPr>
              <w:t xml:space="preserve">Why was Moses </w:t>
            </w:r>
            <w:proofErr w:type="gramStart"/>
            <w:r w:rsidRPr="003E2393">
              <w:rPr>
                <w:rFonts w:ascii="Times New Roman" w:hAnsi="Times New Roman" w:cs="Times New Roman"/>
                <w:b/>
                <w:color w:val="FF0000"/>
              </w:rPr>
              <w:t>happy</w:t>
            </w:r>
            <w:r w:rsidRPr="003E2393">
              <w:rPr>
                <w:rFonts w:ascii="Times New Roman" w:hAnsi="Times New Roman" w:cs="Times New Roman"/>
                <w:b/>
              </w:rPr>
              <w:t>?/</w:t>
            </w:r>
            <w:proofErr w:type="gramEnd"/>
          </w:p>
          <w:p w14:paraId="728958C9" w14:textId="77777777" w:rsidR="00C12D1B" w:rsidRPr="006E5F10" w:rsidRDefault="00C12D1B" w:rsidP="00C12D1B">
            <w:pPr>
              <w:ind w:left="144" w:hanging="144"/>
              <w:contextualSpacing/>
              <w:rPr>
                <w:rFonts w:ascii="Times New Roman" w:hAnsi="Times New Roman" w:cs="Times New Roman"/>
                <w:b/>
                <w:color w:val="FF0000"/>
                <w:highlight w:val="yellow"/>
                <w:lang w:val="fr-FR"/>
              </w:rPr>
            </w:pPr>
            <w:r w:rsidRPr="003E2393">
              <w:rPr>
                <w:rFonts w:ascii="Times New Roman" w:eastAsia="Calibri" w:hAnsi="Times New Roman" w:cs="Times New Roman"/>
                <w:b/>
                <w:lang w:bidi="en-US"/>
              </w:rPr>
              <w:tab/>
            </w:r>
            <w:r w:rsidRPr="003E2393">
              <w:rPr>
                <w:rFonts w:ascii="Times New Roman" w:eastAsia="Calibri" w:hAnsi="Times New Roman" w:cs="Times New Roman"/>
                <w:b/>
                <w:lang w:bidi="en-US"/>
              </w:rPr>
              <w:tab/>
            </w:r>
            <w:r w:rsidRPr="006E5F10">
              <w:rPr>
                <w:rFonts w:ascii="Times New Roman" w:hAnsi="Times New Roman" w:cs="Times New Roman"/>
                <w:b/>
                <w:bCs/>
                <w:color w:val="FF0000"/>
                <w:lang w:val="fr-FR"/>
              </w:rPr>
              <w:t>Pourquoi Madani a-t-il été très content</w:t>
            </w:r>
            <w:proofErr w:type="gramStart"/>
            <w:r w:rsidRPr="006E5F10">
              <w:rPr>
                <w:rFonts w:ascii="Times New Roman" w:hAnsi="Times New Roman" w:cs="Times New Roman"/>
                <w:b/>
                <w:bCs/>
                <w:color w:val="FF0000"/>
                <w:lang w:val="fr-FR"/>
              </w:rPr>
              <w:t xml:space="preserve"> </w:t>
            </w:r>
            <w:r w:rsidRPr="006E5F10">
              <w:rPr>
                <w:rFonts w:ascii="Times New Roman" w:hAnsi="Times New Roman" w:cs="Times New Roman"/>
                <w:b/>
                <w:bCs/>
                <w:lang w:val="fr-FR"/>
              </w:rPr>
              <w:t>?</w:t>
            </w:r>
            <w:r w:rsidRPr="006E5F10">
              <w:rPr>
                <w:rFonts w:ascii="Times New Roman" w:hAnsi="Times New Roman" w:cs="Times New Roman"/>
                <w:b/>
                <w:lang w:val="fr-FR"/>
              </w:rPr>
              <w:t>/</w:t>
            </w:r>
            <w:proofErr w:type="gramEnd"/>
          </w:p>
          <w:p w14:paraId="7E1534C5" w14:textId="1A2013B4" w:rsidR="00C12D1B" w:rsidRPr="006E5F10" w:rsidRDefault="00C12D1B" w:rsidP="00C12D1B">
            <w:pPr>
              <w:spacing w:after="0"/>
              <w:ind w:left="144" w:hanging="144"/>
              <w:contextualSpacing/>
              <w:rPr>
                <w:rFonts w:ascii="Times New Roman" w:eastAsia="Calibri" w:hAnsi="Times New Roman" w:cs="Times New Roman"/>
                <w:b/>
                <w:lang w:val="fr-FR" w:bidi="en-US"/>
              </w:rPr>
            </w:pPr>
            <w:r w:rsidRPr="006E5F10">
              <w:rPr>
                <w:rFonts w:ascii="Times New Roman" w:eastAsia="Calibri" w:hAnsi="Times New Roman" w:cs="Times New Roman"/>
                <w:b/>
                <w:color w:val="FF0000"/>
                <w:lang w:val="fr-FR" w:bidi="en-US"/>
              </w:rPr>
              <w:tab/>
            </w:r>
            <w:r w:rsidRPr="006E5F10">
              <w:rPr>
                <w:rFonts w:ascii="Times New Roman" w:eastAsia="Calibri" w:hAnsi="Times New Roman" w:cs="Times New Roman"/>
                <w:b/>
                <w:color w:val="FF0000"/>
                <w:lang w:val="fr-FR" w:bidi="en-US"/>
              </w:rPr>
              <w:tab/>
            </w:r>
            <w:r w:rsidRPr="006E5F10">
              <w:rPr>
                <w:rFonts w:ascii="Times New Roman" w:hAnsi="Times New Roman" w:cs="Times New Roman"/>
                <w:b/>
                <w:bCs/>
                <w:lang w:val="fr-FR"/>
              </w:rPr>
              <w:t>¿</w:t>
            </w:r>
            <w:proofErr w:type="spellStart"/>
            <w:r w:rsidRPr="006E5F10">
              <w:rPr>
                <w:rFonts w:ascii="Times New Roman" w:hAnsi="Times New Roman" w:cs="Times New Roman"/>
                <w:b/>
                <w:bCs/>
                <w:color w:val="FF0000"/>
                <w:lang w:val="fr-FR"/>
              </w:rPr>
              <w:t>Por</w:t>
            </w:r>
            <w:proofErr w:type="spellEnd"/>
            <w:r w:rsidRPr="006E5F10">
              <w:rPr>
                <w:rFonts w:ascii="Times New Roman" w:hAnsi="Times New Roman" w:cs="Times New Roman"/>
                <w:b/>
                <w:bCs/>
                <w:color w:val="FF0000"/>
                <w:lang w:val="fr-FR"/>
              </w:rPr>
              <w:t xml:space="preserve"> </w:t>
            </w:r>
            <w:proofErr w:type="spellStart"/>
            <w:r w:rsidRPr="006E5F10">
              <w:rPr>
                <w:rFonts w:ascii="Times New Roman" w:hAnsi="Times New Roman" w:cs="Times New Roman"/>
                <w:b/>
                <w:bCs/>
                <w:color w:val="FF0000"/>
                <w:lang w:val="fr-FR"/>
              </w:rPr>
              <w:t>qué</w:t>
            </w:r>
            <w:proofErr w:type="spellEnd"/>
            <w:r w:rsidRPr="006E5F10">
              <w:rPr>
                <w:rFonts w:ascii="Times New Roman" w:hAnsi="Times New Roman" w:cs="Times New Roman"/>
                <w:b/>
                <w:bCs/>
                <w:color w:val="FF0000"/>
                <w:lang w:val="fr-FR"/>
              </w:rPr>
              <w:t xml:space="preserve"> Moisés se </w:t>
            </w:r>
            <w:proofErr w:type="spellStart"/>
            <w:r w:rsidRPr="006E5F10">
              <w:rPr>
                <w:rFonts w:ascii="Times New Roman" w:hAnsi="Times New Roman" w:cs="Times New Roman"/>
                <w:b/>
                <w:bCs/>
                <w:color w:val="FF0000"/>
                <w:lang w:val="fr-FR"/>
              </w:rPr>
              <w:t>puso</w:t>
            </w:r>
            <w:proofErr w:type="spellEnd"/>
            <w:r w:rsidRPr="006E5F10">
              <w:rPr>
                <w:rFonts w:ascii="Times New Roman" w:hAnsi="Times New Roman" w:cs="Times New Roman"/>
                <w:b/>
                <w:bCs/>
                <w:color w:val="FF0000"/>
                <w:lang w:val="fr-FR"/>
              </w:rPr>
              <w:t xml:space="preserve"> </w:t>
            </w:r>
            <w:proofErr w:type="spellStart"/>
            <w:proofErr w:type="gramStart"/>
            <w:r w:rsidRPr="006E5F10">
              <w:rPr>
                <w:rFonts w:ascii="Times New Roman" w:hAnsi="Times New Roman" w:cs="Times New Roman"/>
                <w:b/>
                <w:bCs/>
                <w:color w:val="FF0000"/>
                <w:lang w:val="fr-FR"/>
              </w:rPr>
              <w:t>feliz</w:t>
            </w:r>
            <w:proofErr w:type="spellEnd"/>
            <w:r w:rsidRPr="006E5F10">
              <w:rPr>
                <w:rFonts w:ascii="Times New Roman" w:hAnsi="Times New Roman" w:cs="Times New Roman"/>
                <w:b/>
                <w:bCs/>
                <w:lang w:val="fr-FR"/>
              </w:rPr>
              <w:t>?</w:t>
            </w:r>
            <w:proofErr w:type="gramEnd"/>
            <w:r w:rsidRPr="006E5F10">
              <w:rPr>
                <w:rFonts w:ascii="Times New Roman" w:hAnsi="Times New Roman" w:cs="Times New Roman"/>
                <w:lang w:val="fr-FR"/>
              </w:rPr>
              <w:t>)</w:t>
            </w:r>
          </w:p>
        </w:tc>
        <w:tc>
          <w:tcPr>
            <w:tcW w:w="2242" w:type="pct"/>
            <w:tcBorders>
              <w:top w:val="nil"/>
            </w:tcBorders>
            <w:shd w:val="clear" w:color="auto" w:fill="auto"/>
          </w:tcPr>
          <w:p w14:paraId="3BC56CC4" w14:textId="77777777" w:rsidR="00C12D1B" w:rsidRPr="003E2393" w:rsidRDefault="00C12D1B" w:rsidP="00C12D1B">
            <w:pPr>
              <w:tabs>
                <w:tab w:val="right" w:leader="dot" w:pos="4288"/>
                <w:tab w:val="right" w:leader="dot" w:pos="6180"/>
              </w:tabs>
              <w:ind w:left="144" w:hanging="144"/>
              <w:contextualSpacing/>
              <w:rPr>
                <w:rFonts w:ascii="Times New Roman" w:eastAsia="Calibri" w:hAnsi="Times New Roman" w:cs="Times New Roman"/>
                <w:caps/>
                <w:lang w:bidi="en-US"/>
              </w:rPr>
            </w:pPr>
            <w:r w:rsidRPr="003E2393">
              <w:rPr>
                <w:rFonts w:ascii="Times New Roman" w:eastAsia="Calibri" w:hAnsi="Times New Roman" w:cs="Times New Roman"/>
                <w:caps/>
                <w:lang w:bidi="en-US"/>
              </w:rPr>
              <w:t>Correct</w:t>
            </w:r>
          </w:p>
          <w:p w14:paraId="1FEA7E30" w14:textId="77777777" w:rsidR="00C12D1B" w:rsidRPr="003E2393" w:rsidRDefault="00C12D1B" w:rsidP="00C12D1B">
            <w:pPr>
              <w:tabs>
                <w:tab w:val="right" w:leader="dot" w:pos="4288"/>
                <w:tab w:val="right" w:leader="dot" w:pos="6180"/>
              </w:tabs>
              <w:ind w:left="144" w:hanging="144"/>
              <w:contextualSpacing/>
              <w:rPr>
                <w:rFonts w:ascii="Times New Roman" w:eastAsia="Calibri" w:hAnsi="Times New Roman" w:cs="Times New Roman"/>
                <w:b/>
                <w:caps/>
                <w:color w:val="FF0000"/>
                <w:lang w:bidi="en-US"/>
              </w:rPr>
            </w:pPr>
            <w:r w:rsidRPr="003E2393">
              <w:rPr>
                <w:rFonts w:ascii="Times New Roman" w:eastAsia="Calibri" w:hAnsi="Times New Roman" w:cs="Times New Roman"/>
                <w:caps/>
                <w:lang w:bidi="en-US"/>
              </w:rPr>
              <w:tab/>
              <w:t>(</w:t>
            </w:r>
            <w:r w:rsidRPr="003E2393">
              <w:rPr>
                <w:rFonts w:ascii="Times New Roman" w:eastAsia="Calibri" w:hAnsi="Times New Roman" w:cs="Times New Roman"/>
                <w:b/>
                <w:caps/>
                <w:color w:val="FF0000"/>
                <w:lang w:bidi="en-US"/>
              </w:rPr>
              <w:t>Because the farmer gave him many flowers or Because he had flowers to give to his mother</w:t>
            </w:r>
            <w:r w:rsidRPr="003E2393">
              <w:rPr>
                <w:rFonts w:ascii="Times New Roman" w:eastAsia="Calibri" w:hAnsi="Times New Roman" w:cs="Times New Roman"/>
                <w:b/>
                <w:caps/>
                <w:lang w:bidi="en-US"/>
              </w:rPr>
              <w:t>/</w:t>
            </w:r>
          </w:p>
          <w:p w14:paraId="01F7A8E5" w14:textId="77777777" w:rsidR="00C12D1B" w:rsidRPr="006E5F10" w:rsidRDefault="00C12D1B" w:rsidP="00C12D1B">
            <w:pPr>
              <w:tabs>
                <w:tab w:val="right" w:leader="dot" w:pos="4288"/>
                <w:tab w:val="right" w:leader="dot" w:pos="6180"/>
              </w:tabs>
              <w:ind w:left="144" w:hanging="144"/>
              <w:contextualSpacing/>
              <w:rPr>
                <w:rFonts w:ascii="Times New Roman" w:eastAsia="Calibri" w:hAnsi="Times New Roman" w:cs="Times New Roman"/>
                <w:b/>
                <w:caps/>
                <w:color w:val="FF0000"/>
                <w:highlight w:val="yellow"/>
                <w:lang w:val="fr-FR" w:bidi="en-US"/>
              </w:rPr>
            </w:pPr>
            <w:r w:rsidRPr="003E2393">
              <w:rPr>
                <w:rFonts w:ascii="Times New Roman" w:eastAsia="Calibri" w:hAnsi="Times New Roman" w:cs="Times New Roman"/>
                <w:b/>
                <w:caps/>
                <w:lang w:bidi="en-US"/>
              </w:rPr>
              <w:tab/>
            </w:r>
            <w:r w:rsidRPr="006E5F10">
              <w:rPr>
                <w:rFonts w:ascii="Times New Roman" w:eastAsia="Calibri" w:hAnsi="Times New Roman" w:cs="Times New Roman"/>
                <w:b/>
                <w:bCs/>
                <w:caps/>
                <w:color w:val="FF0000"/>
                <w:lang w:val="fr-FR" w:bidi="en-US"/>
              </w:rPr>
              <w:t>parce que le fermier lui a donnÉ plein de fleurs ou parce qu’il a eu des fleurs pour sa mÈre</w:t>
            </w:r>
            <w:r w:rsidRPr="006E5F10">
              <w:rPr>
                <w:rFonts w:ascii="Times New Roman" w:eastAsia="Calibri" w:hAnsi="Times New Roman" w:cs="Times New Roman"/>
                <w:b/>
                <w:caps/>
                <w:lang w:val="fr-FR" w:bidi="en-US"/>
              </w:rPr>
              <w:t>/</w:t>
            </w:r>
          </w:p>
          <w:p w14:paraId="1517082D" w14:textId="77777777" w:rsidR="00C12D1B" w:rsidRPr="006E5F10" w:rsidRDefault="00C12D1B" w:rsidP="00C12D1B">
            <w:pPr>
              <w:tabs>
                <w:tab w:val="right" w:leader="dot" w:pos="4456"/>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b/>
                <w:caps/>
                <w:color w:val="FF0000"/>
                <w:lang w:val="fr-FR" w:bidi="en-US"/>
              </w:rPr>
              <w:tab/>
            </w:r>
            <w:r w:rsidRPr="006E5F10">
              <w:rPr>
                <w:rFonts w:ascii="Times New Roman" w:eastAsia="Calibri" w:hAnsi="Times New Roman" w:cs="Times New Roman"/>
                <w:b/>
                <w:bCs/>
                <w:caps/>
                <w:color w:val="FF0000"/>
                <w:lang w:val="fr-FR" w:bidi="en-US"/>
              </w:rPr>
              <w:t>Porque el granjero le dio muchas flores o Porque tenía flores para su madre</w:t>
            </w:r>
            <w:r w:rsidRPr="006E5F10">
              <w:rPr>
                <w:rFonts w:ascii="Times New Roman" w:eastAsia="Calibri" w:hAnsi="Times New Roman" w:cs="Times New Roman"/>
                <w:caps/>
                <w:lang w:val="fr-FR" w:bidi="en-US"/>
              </w:rPr>
              <w:t>)</w:t>
            </w:r>
            <w:r w:rsidRPr="006E5F10">
              <w:rPr>
                <w:rFonts w:ascii="Times New Roman" w:hAnsi="Times New Roman" w:cs="Times New Roman"/>
                <w:caps/>
                <w:lang w:val="fr-FR"/>
              </w:rPr>
              <w:tab/>
            </w:r>
            <w:r w:rsidRPr="006E5F10">
              <w:rPr>
                <w:rFonts w:ascii="Times New Roman" w:eastAsia="Calibri" w:hAnsi="Times New Roman" w:cs="Times New Roman"/>
                <w:caps/>
                <w:lang w:val="fr-FR" w:bidi="en-US"/>
              </w:rPr>
              <w:t>1</w:t>
            </w:r>
          </w:p>
          <w:p w14:paraId="2FA1558E" w14:textId="77777777" w:rsidR="00C12D1B" w:rsidRPr="006E5F10" w:rsidRDefault="00C12D1B" w:rsidP="00C12D1B">
            <w:pPr>
              <w:tabs>
                <w:tab w:val="right" w:leader="dot" w:pos="4456"/>
              </w:tabs>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Incorrect</w:t>
            </w:r>
            <w:r w:rsidRPr="006E5F10">
              <w:rPr>
                <w:rFonts w:ascii="Times New Roman" w:eastAsia="Calibri" w:hAnsi="Times New Roman" w:cs="Times New Roman"/>
                <w:caps/>
                <w:lang w:val="fr-FR" w:bidi="en-US"/>
              </w:rPr>
              <w:tab/>
              <w:t>2</w:t>
            </w:r>
          </w:p>
          <w:p w14:paraId="701B7AEA" w14:textId="5B5C03B3" w:rsidR="00C12D1B" w:rsidRPr="006E5F10" w:rsidRDefault="00C12D1B" w:rsidP="00C12D1B">
            <w:pPr>
              <w:tabs>
                <w:tab w:val="right" w:leader="dot" w:pos="4456"/>
              </w:tabs>
              <w:spacing w:after="0"/>
              <w:ind w:left="144" w:hanging="144"/>
              <w:contextualSpacing/>
              <w:rPr>
                <w:rFonts w:ascii="Times New Roman" w:eastAsia="Calibri" w:hAnsi="Times New Roman" w:cs="Times New Roman"/>
                <w:caps/>
                <w:lang w:val="fr-FR" w:bidi="en-US"/>
              </w:rPr>
            </w:pPr>
            <w:r w:rsidRPr="006E5F10">
              <w:rPr>
                <w:rFonts w:ascii="Times New Roman" w:eastAsia="Calibri" w:hAnsi="Times New Roman" w:cs="Times New Roman"/>
                <w:caps/>
                <w:lang w:val="fr-FR" w:bidi="en-US"/>
              </w:rPr>
              <w:t>NON rÉponse/dit « je ne sais pas »</w:t>
            </w:r>
            <w:r w:rsidRPr="006E5F10">
              <w:rPr>
                <w:rFonts w:ascii="Times New Roman" w:eastAsia="Calibri" w:hAnsi="Times New Roman" w:cs="Times New Roman"/>
                <w:caps/>
                <w:lang w:val="fr-FR" w:bidi="en-US"/>
              </w:rPr>
              <w:tab/>
              <w:t>3</w:t>
            </w:r>
          </w:p>
        </w:tc>
        <w:tc>
          <w:tcPr>
            <w:tcW w:w="592" w:type="pct"/>
            <w:tcBorders>
              <w:top w:val="nil"/>
            </w:tcBorders>
            <w:shd w:val="clear" w:color="auto" w:fill="auto"/>
            <w:tcMar>
              <w:top w:w="43" w:type="dxa"/>
              <w:left w:w="115" w:type="dxa"/>
              <w:bottom w:w="43" w:type="dxa"/>
              <w:right w:w="115" w:type="dxa"/>
            </w:tcMar>
          </w:tcPr>
          <w:p w14:paraId="6947612F" w14:textId="77777777" w:rsidR="00C12D1B" w:rsidRPr="006E5F10" w:rsidRDefault="00C12D1B" w:rsidP="00C12D1B">
            <w:pPr>
              <w:spacing w:after="0"/>
              <w:ind w:left="144" w:hanging="144"/>
              <w:contextualSpacing/>
              <w:rPr>
                <w:rFonts w:ascii="Times New Roman" w:eastAsia="Times New Roman" w:hAnsi="Times New Roman" w:cs="Times New Roman"/>
                <w:smallCaps/>
                <w:lang w:val="fr-FR"/>
              </w:rPr>
            </w:pPr>
          </w:p>
        </w:tc>
      </w:tr>
    </w:tbl>
    <w:p w14:paraId="24FD253A" w14:textId="77777777" w:rsidR="00434704" w:rsidRPr="006E5F10" w:rsidRDefault="00434704" w:rsidP="00434704">
      <w:pPr>
        <w:spacing w:after="120"/>
        <w:rPr>
          <w:lang w:val="fr-FR"/>
        </w:rPr>
      </w:pPr>
    </w:p>
    <w:p w14:paraId="4A5AEB59" w14:textId="575BC38B" w:rsidR="00C12D1B" w:rsidRPr="006E5F10" w:rsidRDefault="00C12D1B" w:rsidP="00434704">
      <w:pPr>
        <w:spacing w:after="120"/>
        <w:rPr>
          <w:lang w:val="fr-FR"/>
        </w:rPr>
      </w:pPr>
      <w:r w:rsidRPr="006E5F10">
        <w:rPr>
          <w:lang w:val="fr-FR"/>
        </w:rPr>
        <w:t>Une fois ce premier remplacement effectué, suivre les conseils ci-dessous.</w:t>
      </w:r>
    </w:p>
    <w:p w14:paraId="2B561090" w14:textId="77777777" w:rsidR="00434704" w:rsidRPr="006E5F10" w:rsidRDefault="00434704" w:rsidP="00434704">
      <w:pPr>
        <w:rPr>
          <w:b/>
          <w:bCs/>
          <w:lang w:val="fr-FR"/>
        </w:rPr>
      </w:pPr>
      <w:r w:rsidRPr="006E5F10">
        <w:rPr>
          <w:b/>
          <w:bCs/>
          <w:lang w:val="fr-FR"/>
        </w:rPr>
        <w:t>FL3</w:t>
      </w:r>
    </w:p>
    <w:p w14:paraId="2479B4FC" w14:textId="77777777" w:rsidR="00C12D1B" w:rsidRPr="006E5F10" w:rsidRDefault="00C12D1B" w:rsidP="00434704">
      <w:pPr>
        <w:spacing w:after="120"/>
        <w:ind w:left="720"/>
        <w:rPr>
          <w:lang w:val="fr-FR"/>
        </w:rPr>
      </w:pPr>
      <w:r w:rsidRPr="006E5F10">
        <w:rPr>
          <w:lang w:val="fr-FR"/>
        </w:rPr>
        <w:t>Suivre les conseils de personnalisation concernant HH12.</w:t>
      </w:r>
    </w:p>
    <w:p w14:paraId="12DDF4C2" w14:textId="77777777" w:rsidR="00434704" w:rsidRPr="006E5F10" w:rsidRDefault="00434704" w:rsidP="00434704">
      <w:pPr>
        <w:spacing w:after="120"/>
        <w:rPr>
          <w:lang w:val="fr-FR"/>
        </w:rPr>
      </w:pPr>
      <w:r w:rsidRPr="006E5F10">
        <w:rPr>
          <w:b/>
          <w:lang w:val="fr-FR"/>
        </w:rPr>
        <w:t>FL7</w:t>
      </w:r>
    </w:p>
    <w:p w14:paraId="0088E09F" w14:textId="4E73D7A4" w:rsidR="00C12D1B" w:rsidRPr="006E5F10" w:rsidRDefault="00C12D1B" w:rsidP="00C12D1B">
      <w:pPr>
        <w:spacing w:after="120"/>
        <w:ind w:left="720"/>
        <w:rPr>
          <w:lang w:val="fr-FR"/>
        </w:rPr>
      </w:pPr>
      <w:r w:rsidRPr="006E5F10">
        <w:rPr>
          <w:lang w:val="fr-FR"/>
        </w:rPr>
        <w:t xml:space="preserve">Les catégories de réponses doivent être personnalisées, généralement en copiant simplement les langues utilisées pour HH14-16. La langue dans laquelle les tâches de lecture sont disponibles doit être répertoriée sous « Test de lecture disponible » (c’est-à-dire le code de réponse 11), </w:t>
      </w:r>
      <w:r w:rsidRPr="006E5F10">
        <w:rPr>
          <w:lang w:val="fr-FR"/>
        </w:rPr>
        <w:lastRenderedPageBreak/>
        <w:t>tandis que les langues dans lesquelles le test de lecture n'est pas disponible doivent être répertoriées sous « Test de lecture non disponible » (c’est-à-dire utiliser les codes de réponse 21-29).</w:t>
      </w:r>
    </w:p>
    <w:p w14:paraId="666C02A8" w14:textId="77777777" w:rsidR="00434704" w:rsidRPr="006E5F10" w:rsidRDefault="00434704" w:rsidP="00434704">
      <w:pPr>
        <w:spacing w:after="120"/>
        <w:rPr>
          <w:lang w:val="fr-FR"/>
        </w:rPr>
      </w:pPr>
      <w:r w:rsidRPr="006E5F10">
        <w:rPr>
          <w:b/>
          <w:lang w:val="fr-FR"/>
        </w:rPr>
        <w:t>FL9A/B</w:t>
      </w:r>
    </w:p>
    <w:p w14:paraId="6FD1793F" w14:textId="77777777" w:rsidR="00C12D1B" w:rsidRPr="006E5F10" w:rsidRDefault="00C12D1B" w:rsidP="00434704">
      <w:pPr>
        <w:spacing w:after="120"/>
        <w:ind w:left="720"/>
        <w:rPr>
          <w:lang w:val="fr-FR"/>
        </w:rPr>
      </w:pPr>
      <w:r w:rsidRPr="006E5F10">
        <w:rPr>
          <w:lang w:val="fr-FR"/>
        </w:rPr>
        <w:t>Identique à la personnalisation effectuée pour le FL7.</w:t>
      </w:r>
    </w:p>
    <w:p w14:paraId="43DC34AA" w14:textId="77777777" w:rsidR="00434704" w:rsidRPr="006E5F10" w:rsidRDefault="00434704" w:rsidP="00434704">
      <w:pPr>
        <w:spacing w:after="120"/>
        <w:rPr>
          <w:lang w:val="fr-FR"/>
        </w:rPr>
      </w:pPr>
      <w:r w:rsidRPr="006E5F10">
        <w:rPr>
          <w:b/>
          <w:lang w:val="fr-FR"/>
        </w:rPr>
        <w:t>FL9C</w:t>
      </w:r>
    </w:p>
    <w:p w14:paraId="01C1D54F" w14:textId="2ABC92F7" w:rsidR="00CC676B" w:rsidRPr="006E5F10" w:rsidRDefault="00CC676B" w:rsidP="00434704">
      <w:pPr>
        <w:spacing w:after="120"/>
        <w:ind w:left="720"/>
        <w:rPr>
          <w:lang w:val="fr-FR"/>
        </w:rPr>
      </w:pPr>
      <w:r w:rsidRPr="006E5F10">
        <w:rPr>
          <w:lang w:val="fr-FR"/>
        </w:rPr>
        <w:t>Modifier le texte en rouge dans la catégorie de réponse 2 pour inclure les langues de FL7/9 pour lesquelles un « livre de lecture et de calcul » n'est pas disponible.</w:t>
      </w:r>
    </w:p>
    <w:p w14:paraId="508DA487" w14:textId="77777777" w:rsidR="00434704" w:rsidRPr="006E5F10" w:rsidRDefault="00434704" w:rsidP="00434704">
      <w:pPr>
        <w:spacing w:after="120"/>
        <w:rPr>
          <w:b/>
          <w:lang w:val="fr-FR"/>
        </w:rPr>
      </w:pPr>
      <w:r w:rsidRPr="006E5F10">
        <w:rPr>
          <w:b/>
          <w:lang w:val="fr-FR"/>
        </w:rPr>
        <w:t>FL13</w:t>
      </w:r>
      <w:r w:rsidRPr="006E5F10">
        <w:rPr>
          <w:lang w:val="fr-FR"/>
        </w:rPr>
        <w:t xml:space="preserve"> – </w:t>
      </w:r>
      <w:r w:rsidRPr="006E5F10">
        <w:rPr>
          <w:b/>
          <w:lang w:val="fr-FR"/>
        </w:rPr>
        <w:t>FL18</w:t>
      </w:r>
    </w:p>
    <w:p w14:paraId="4CDF51C4" w14:textId="736DC24D" w:rsidR="004560F3" w:rsidRPr="006E5F10" w:rsidRDefault="004560F3" w:rsidP="004560F3">
      <w:pPr>
        <w:spacing w:after="120"/>
        <w:ind w:left="709"/>
        <w:rPr>
          <w:lang w:val="fr-FR"/>
        </w:rPr>
      </w:pPr>
      <w:r w:rsidRPr="006E5F10">
        <w:rPr>
          <w:lang w:val="fr-FR"/>
        </w:rPr>
        <w:t xml:space="preserve">Ces questions sont conçues comme un exercice de lecture pour les jeunes enfants et les enfants non scolarisés. Ces questions comprennent un texte très simple suivi de deux questions de compréhension de base. </w:t>
      </w:r>
    </w:p>
    <w:p w14:paraId="719E1ECA" w14:textId="3F33E5B1" w:rsidR="004560F3" w:rsidRPr="006E5F10" w:rsidRDefault="004560F3" w:rsidP="004560F3">
      <w:pPr>
        <w:spacing w:after="120"/>
        <w:ind w:left="709"/>
        <w:rPr>
          <w:lang w:val="fr-FR"/>
        </w:rPr>
      </w:pPr>
      <w:r w:rsidRPr="006E5F10">
        <w:rPr>
          <w:lang w:val="fr-FR"/>
        </w:rPr>
        <w:t>Une fois que la version personnalisée/traduite des questions d'entraînement a été examinée par les spécialistes des MICS, remplacer le texte rouge par ces questions.</w:t>
      </w:r>
    </w:p>
    <w:p w14:paraId="65076B61" w14:textId="77777777" w:rsidR="00434704" w:rsidRPr="006E5F10" w:rsidRDefault="00434704" w:rsidP="00434704">
      <w:pPr>
        <w:spacing w:after="120"/>
        <w:rPr>
          <w:lang w:val="fr-FR"/>
        </w:rPr>
      </w:pPr>
      <w:r w:rsidRPr="006E5F10">
        <w:rPr>
          <w:b/>
          <w:lang w:val="fr-FR"/>
        </w:rPr>
        <w:t>FL19</w:t>
      </w:r>
    </w:p>
    <w:p w14:paraId="474E1A47" w14:textId="77777777" w:rsidR="00FF3D66" w:rsidRPr="006E5F10" w:rsidRDefault="00FF3D66" w:rsidP="00FF3D66">
      <w:pPr>
        <w:spacing w:after="120"/>
        <w:ind w:left="709"/>
        <w:rPr>
          <w:lang w:val="fr-FR"/>
        </w:rPr>
      </w:pPr>
      <w:r w:rsidRPr="006E5F10">
        <w:rPr>
          <w:lang w:val="fr-FR"/>
        </w:rPr>
        <w:t xml:space="preserve">La première tâche de lecture dans le module </w:t>
      </w:r>
      <w:r w:rsidRPr="0045044E">
        <w:rPr>
          <w:lang w:val="fr-FR"/>
        </w:rPr>
        <w:t>FL</w:t>
      </w:r>
      <w:r w:rsidRPr="006E5F10">
        <w:rPr>
          <w:lang w:val="fr-FR"/>
        </w:rPr>
        <w:t xml:space="preserve"> est la lecture d'une histoire courte (ou d'un passage de lecture).</w:t>
      </w:r>
    </w:p>
    <w:p w14:paraId="7A5B500C" w14:textId="745C64AD" w:rsidR="00FF3D66" w:rsidRPr="006E5F10" w:rsidRDefault="00FF3D66" w:rsidP="00FF3D66">
      <w:pPr>
        <w:spacing w:after="120"/>
        <w:ind w:left="709"/>
        <w:rPr>
          <w:lang w:val="fr-FR"/>
        </w:rPr>
      </w:pPr>
      <w:r w:rsidRPr="006E5F10">
        <w:rPr>
          <w:lang w:val="fr-FR"/>
        </w:rPr>
        <w:t>Une fois que la version personnalisée/traduite de l'une ou l'autre des histoires standard</w:t>
      </w:r>
      <w:r w:rsidR="00BC078F">
        <w:rPr>
          <w:lang w:val="fr-FR"/>
        </w:rPr>
        <w:t>s</w:t>
      </w:r>
      <w:r w:rsidRPr="006E5F10">
        <w:rPr>
          <w:lang w:val="fr-FR"/>
        </w:rPr>
        <w:t xml:space="preserve"> a été examinée par les spécialistes MICS, remplacer le texte rouge par cette version.</w:t>
      </w:r>
    </w:p>
    <w:p w14:paraId="15D3F4DB" w14:textId="77777777" w:rsidR="00434704" w:rsidRPr="006E5F10" w:rsidRDefault="00434704" w:rsidP="00434704">
      <w:pPr>
        <w:spacing w:after="120"/>
        <w:rPr>
          <w:b/>
          <w:bCs/>
          <w:lang w:val="fr-FR"/>
        </w:rPr>
      </w:pPr>
      <w:r w:rsidRPr="006E5F10">
        <w:rPr>
          <w:b/>
          <w:bCs/>
          <w:lang w:val="fr-FR"/>
        </w:rPr>
        <w:t>FL20</w:t>
      </w:r>
    </w:p>
    <w:p w14:paraId="4138BDA0" w14:textId="528599AC" w:rsidR="00FF3D66" w:rsidRPr="006E5F10" w:rsidRDefault="00FF3D66" w:rsidP="003125DD">
      <w:pPr>
        <w:spacing w:after="120"/>
        <w:ind w:left="709"/>
        <w:rPr>
          <w:lang w:val="fr-FR"/>
        </w:rPr>
      </w:pPr>
      <w:r w:rsidRPr="006E5F10">
        <w:rPr>
          <w:lang w:val="fr-FR"/>
        </w:rPr>
        <w:t>En raison de la personnalisation et de la traduction, la longueur du passage de lecture présenté dans FL19 variera. Les différentes versions linguistiques (ou personnalisées) d'une même histoire standard se traduiront par un nombre de mots différent. Par exemple, la version anglaise de l'histoire standard de Moïse compte 72 mots, contre 70 dans sa version espagnole ou 86 dans sa version française. Veuillez modifier le texte en rouge pour qu'il corresponde au nombre de mots de l'histoire personnalisée/traduite qui sera utilisée pour l'évaluation.</w:t>
      </w:r>
    </w:p>
    <w:p w14:paraId="65D5DC19" w14:textId="77777777" w:rsidR="00434704" w:rsidRPr="006E5F10" w:rsidRDefault="00434704" w:rsidP="00434704">
      <w:pPr>
        <w:rPr>
          <w:b/>
          <w:bCs/>
          <w:lang w:val="fr-FR"/>
        </w:rPr>
      </w:pPr>
      <w:r w:rsidRPr="006E5F10">
        <w:rPr>
          <w:b/>
          <w:bCs/>
          <w:lang w:val="fr-FR"/>
        </w:rPr>
        <w:t>FL21A</w:t>
      </w:r>
    </w:p>
    <w:p w14:paraId="3BF577CA" w14:textId="24AF70B0" w:rsidR="003125DD" w:rsidRPr="006E5F10" w:rsidRDefault="003125DD" w:rsidP="00434704">
      <w:pPr>
        <w:ind w:left="709"/>
        <w:rPr>
          <w:lang w:val="fr-FR"/>
        </w:rPr>
      </w:pPr>
      <w:r w:rsidRPr="006E5F10">
        <w:rPr>
          <w:lang w:val="fr-FR"/>
        </w:rPr>
        <w:t>La deuxième tâche de l'évaluation de la lecture est une série de questions de compréhension relatives à l'histoire courte du FL19. Pour aller de la première tâche (lecture d'une histoire courte) à la seconde (questions de compréhension), l'enfant doit lire correctement au moins 90 % des mots de l'histoire. En d'autres termes, si un enfant lit incorrectement, ne réussit pas ou n'essaie pas de lire plus de 10 % des mots de l'histoire présentée au FL19, il ne se verra pas poser de questions sur l'histoire.</w:t>
      </w:r>
    </w:p>
    <w:p w14:paraId="5046BD4A" w14:textId="78D3DD98" w:rsidR="003125DD" w:rsidRPr="006E5F10" w:rsidRDefault="003125DD" w:rsidP="00434704">
      <w:pPr>
        <w:ind w:left="709"/>
        <w:rPr>
          <w:lang w:val="fr-FR"/>
        </w:rPr>
      </w:pPr>
      <w:r w:rsidRPr="006E5F10">
        <w:rPr>
          <w:lang w:val="fr-FR"/>
        </w:rPr>
        <w:t>Afin de déterminer le nombre de mots correspondant à ce seuil de 10 %, il faut d'abord calculer 10 % du nombre total de mots, puis choisir le nombre entier immédiatement supérieur. Par exemple, si un passage comporte 72 mots, 10 % de 72 est égal à 7,2. Le nombre immédiatement supérieur est 8. Un enfant qui échoue sur 8 mots ou plus dans une histoire de 72 mots ne passera pas à la tâche de compréhension. Dans un autre exemple, dans une histoire comportant 60 mots, 10 % est 6, et le nombre immédiatement supérieur est 7. Dans une histoire de 60 mots, un enfant qui échoue sur 7 mots ou plus ne passera pas à la tâche de compréhension.</w:t>
      </w:r>
    </w:p>
    <w:p w14:paraId="3CBD2D3F" w14:textId="64904687" w:rsidR="003125DD" w:rsidRPr="006E5F10" w:rsidRDefault="003125DD" w:rsidP="00434704">
      <w:pPr>
        <w:ind w:left="709"/>
        <w:rPr>
          <w:lang w:val="fr-FR"/>
        </w:rPr>
      </w:pPr>
      <w:r w:rsidRPr="006E5F10">
        <w:rPr>
          <w:lang w:val="fr-FR"/>
        </w:rPr>
        <w:t>Calculer la valeur seuil de 10 % pour chaque version linguistique de l'histoire présentée dans FL19. Modifier ensuite le texte en rouge pour refléter toutes les langues dans lesquelles le passage de lecture est disponible et les valeurs seuils de 10 % correspondantes. En suivant l'exemple de l'enquête MICS 2019 du Zimbabwe, ce texte serait personnalisé comme suit : (anglais : 8 ; shona : 5 ; ndebele : 6).</w:t>
      </w:r>
    </w:p>
    <w:p w14:paraId="2DE814CA" w14:textId="77777777" w:rsidR="003125DD" w:rsidRPr="006E5F10" w:rsidRDefault="003125DD" w:rsidP="00434704">
      <w:pPr>
        <w:ind w:left="709"/>
        <w:rPr>
          <w:lang w:val="fr-FR"/>
        </w:rPr>
      </w:pPr>
    </w:p>
    <w:p w14:paraId="2FB6FD22" w14:textId="77777777" w:rsidR="00434704" w:rsidRPr="006E5F10" w:rsidRDefault="00434704" w:rsidP="00434704">
      <w:pPr>
        <w:spacing w:after="120"/>
        <w:rPr>
          <w:b/>
          <w:bCs/>
          <w:lang w:val="fr-FR"/>
        </w:rPr>
      </w:pPr>
      <w:r w:rsidRPr="006E5F10">
        <w:rPr>
          <w:b/>
          <w:bCs/>
          <w:lang w:val="fr-FR"/>
        </w:rPr>
        <w:t>FL21B[A], [B], [C], [D], [E]</w:t>
      </w:r>
    </w:p>
    <w:p w14:paraId="1C75A321" w14:textId="04EF384A" w:rsidR="003125DD" w:rsidRPr="006E5F10" w:rsidRDefault="003125DD" w:rsidP="00434704">
      <w:pPr>
        <w:spacing w:after="120"/>
        <w:ind w:left="709"/>
        <w:rPr>
          <w:lang w:val="fr-FR"/>
        </w:rPr>
      </w:pPr>
      <w:r w:rsidRPr="006E5F10">
        <w:rPr>
          <w:lang w:val="fr-FR"/>
        </w:rPr>
        <w:t>La deuxième tâche de lecture du module FL consiste en cinq questions de compréhension relatives à l'histoire du FL19. Ces questions - et les réponses correspondantes - doivent être disponibles dans chacune des langues dans lesquelles l'histoire du FL19 est présentée. Si l'histoire a été traduite dans une langue autre que celles disponibles (anglais, espagnol, français, russe ou arabe), les questions de compréhension et les réponses correspondantes doivent également être traduites dans cette langue. Les questions et les réponses doivent également être adaptées pour être cohérentes avec les modifications apportées à l'histoire standard.</w:t>
      </w:r>
    </w:p>
    <w:p w14:paraId="619F0606" w14:textId="68918050" w:rsidR="003125DD" w:rsidRPr="006E5F10" w:rsidRDefault="003125DD" w:rsidP="00434704">
      <w:pPr>
        <w:spacing w:after="120"/>
        <w:ind w:left="709"/>
        <w:rPr>
          <w:lang w:val="fr-FR"/>
        </w:rPr>
      </w:pPr>
      <w:r w:rsidRPr="006E5F10">
        <w:rPr>
          <w:lang w:val="fr-FR"/>
        </w:rPr>
        <w:t>Une fois que les questions et les réponses personnalisées/traduites ont été examinées par les spécialistes des MICS, remplacer le texte rouge par ces questions et ces réponses.</w:t>
      </w:r>
    </w:p>
    <w:p w14:paraId="504DCA16" w14:textId="7DE9C8FE" w:rsidR="00434704" w:rsidRPr="006E5F10" w:rsidRDefault="003125DD" w:rsidP="00434704">
      <w:pPr>
        <w:spacing w:after="120"/>
        <w:rPr>
          <w:lang w:val="fr-FR"/>
        </w:rPr>
      </w:pPr>
      <w:r w:rsidRPr="006E5F10">
        <w:rPr>
          <w:b/>
          <w:lang w:val="fr-FR"/>
        </w:rPr>
        <w:t xml:space="preserve">Livret du Module </w:t>
      </w:r>
      <w:r w:rsidRPr="0045044E">
        <w:rPr>
          <w:b/>
          <w:lang w:val="fr-FR"/>
        </w:rPr>
        <w:t>FL</w:t>
      </w:r>
    </w:p>
    <w:p w14:paraId="63AE6255" w14:textId="32D0E138" w:rsidR="003125DD" w:rsidRPr="006E5F10" w:rsidRDefault="003125DD" w:rsidP="00434704">
      <w:pPr>
        <w:ind w:left="709"/>
        <w:rPr>
          <w:lang w:val="fr-FR"/>
        </w:rPr>
      </w:pPr>
      <w:r w:rsidRPr="006E5F10">
        <w:rPr>
          <w:lang w:val="fr-FR"/>
        </w:rPr>
        <w:t>Pendant l'entretien, l'enquêteur remettra à l'enfant un livret comprenant l'exercice de lecture, le passage de lecture et les tâches mathématiques. Ce livret est également appelé « livre de lecture et de calcul ». L'enfant sera en mesure de lire directement dans le livret. Le livret n'est pas destiné à être conservé par l'enfant. L'enfant doit rendre le livret à l'enquêteur une fois l'entretien terminé. Veuillez ne pas apporter de changement à la conception de la page de couverture, car elle est destinée à ne pas distraire l'enfant de quelque manière que ce soit. Le livret ne doit pas être imprimé avec les questionnaires, mais comme un document séparé. Cela peut aider les enquêteurs à trouver plus facilement la version linguistique du livret dont ils ont besoin pour chaque entretien.</w:t>
      </w:r>
    </w:p>
    <w:p w14:paraId="534EA162" w14:textId="15451E6E" w:rsidR="00434704" w:rsidRPr="006E5F10" w:rsidRDefault="00434704" w:rsidP="00434704">
      <w:pPr>
        <w:ind w:left="709"/>
        <w:rPr>
          <w:lang w:val="fr-FR"/>
        </w:rPr>
      </w:pPr>
    </w:p>
    <w:sectPr w:rsidR="00434704" w:rsidRPr="006E5F10" w:rsidSect="001D39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A326" w14:textId="77777777" w:rsidR="001D3911" w:rsidRDefault="001D3911" w:rsidP="00583C3D">
      <w:pPr>
        <w:spacing w:before="0" w:after="0" w:line="240" w:lineRule="auto"/>
      </w:pPr>
      <w:r>
        <w:separator/>
      </w:r>
    </w:p>
  </w:endnote>
  <w:endnote w:type="continuationSeparator" w:id="0">
    <w:p w14:paraId="20D04A33" w14:textId="77777777" w:rsidR="001D3911" w:rsidRDefault="001D3911"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B35" w14:textId="2148ADA3" w:rsidR="00F00005" w:rsidRDefault="00F00005" w:rsidP="0052602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AD56" w14:textId="77777777" w:rsidR="001D3911" w:rsidRDefault="001D3911" w:rsidP="00583C3D">
      <w:pPr>
        <w:spacing w:before="0" w:after="0" w:line="240" w:lineRule="auto"/>
      </w:pPr>
      <w:r>
        <w:separator/>
      </w:r>
    </w:p>
  </w:footnote>
  <w:footnote w:type="continuationSeparator" w:id="0">
    <w:p w14:paraId="34FEE621" w14:textId="77777777" w:rsidR="001D3911" w:rsidRDefault="001D3911" w:rsidP="00583C3D">
      <w:pPr>
        <w:spacing w:before="0" w:after="0" w:line="240" w:lineRule="auto"/>
      </w:pPr>
      <w:r>
        <w:continuationSeparator/>
      </w:r>
    </w:p>
  </w:footnote>
  <w:footnote w:id="1">
    <w:p w14:paraId="155CA8E9" w14:textId="77777777" w:rsidR="00F00005" w:rsidRPr="00FB63AA" w:rsidRDefault="00F00005" w:rsidP="004C0727">
      <w:pPr>
        <w:pStyle w:val="FootnoteText"/>
        <w:rPr>
          <w:lang w:val="fr-FR"/>
        </w:rPr>
      </w:pPr>
      <w:r>
        <w:rPr>
          <w:rStyle w:val="FootnoteReference"/>
        </w:rPr>
        <w:footnoteRef/>
      </w:r>
      <w:r w:rsidRPr="00FB63AA">
        <w:rPr>
          <w:lang w:val="fr-FR"/>
        </w:rPr>
        <w:t xml:space="preserve"> D'autres considérations incluent la proportion d'enfants qui apprennent à lire dans une langue particulière, ou les compétences linguistiques des enquêteurs : les enquêteurs ne peuvent pas faire passer des tests dans des langues qu'ils ne parlent pas ou ne comprennent pas.</w:t>
      </w:r>
    </w:p>
    <w:p w14:paraId="5AD49C48" w14:textId="151AC819" w:rsidR="00F00005" w:rsidRPr="00F26542" w:rsidRDefault="00F00005" w:rsidP="004C072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72E10931" w:rsidR="00F00005" w:rsidRPr="00F10C34" w:rsidRDefault="00F00005" w:rsidP="00F1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CA5"/>
    <w:multiLevelType w:val="hybridMultilevel"/>
    <w:tmpl w:val="2E223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93356"/>
    <w:multiLevelType w:val="hybridMultilevel"/>
    <w:tmpl w:val="C17EB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26EE2"/>
    <w:multiLevelType w:val="hybridMultilevel"/>
    <w:tmpl w:val="ADE01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E6800"/>
    <w:multiLevelType w:val="hybridMultilevel"/>
    <w:tmpl w:val="44B2D584"/>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CE134C"/>
    <w:multiLevelType w:val="hybridMultilevel"/>
    <w:tmpl w:val="48F42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7006A"/>
    <w:multiLevelType w:val="hybridMultilevel"/>
    <w:tmpl w:val="37F061B4"/>
    <w:lvl w:ilvl="0" w:tplc="BF40A3E6">
      <w:start w:val="1"/>
      <w:numFmt w:val="bullet"/>
      <w:lvlText w:val="-"/>
      <w:lvlJc w:val="left"/>
      <w:pPr>
        <w:ind w:left="720" w:hanging="360"/>
      </w:pPr>
      <w:rPr>
        <w:rFonts w:ascii="Calibri" w:eastAsiaTheme="minorEastAsia" w:hAnsi="Calibri" w:cs="StempelSchneidler" w:hint="default"/>
      </w:rPr>
    </w:lvl>
    <w:lvl w:ilvl="1" w:tplc="BF40A3E6">
      <w:start w:val="1"/>
      <w:numFmt w:val="bullet"/>
      <w:lvlText w:val="-"/>
      <w:lvlJc w:val="left"/>
      <w:pPr>
        <w:ind w:left="1440" w:hanging="360"/>
      </w:pPr>
      <w:rPr>
        <w:rFonts w:ascii="Calibri" w:eastAsiaTheme="minorEastAsia" w:hAnsi="Calibri" w:cs="StempelSchneidl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F1B9C"/>
    <w:multiLevelType w:val="hybridMultilevel"/>
    <w:tmpl w:val="B1BC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9749D1"/>
    <w:multiLevelType w:val="hybridMultilevel"/>
    <w:tmpl w:val="40348E9C"/>
    <w:lvl w:ilvl="0" w:tplc="BF40A3E6">
      <w:start w:val="1"/>
      <w:numFmt w:val="bullet"/>
      <w:lvlText w:val="-"/>
      <w:lvlJc w:val="left"/>
      <w:pPr>
        <w:ind w:left="720" w:hanging="360"/>
      </w:pPr>
      <w:rPr>
        <w:rFonts w:ascii="Calibri" w:eastAsiaTheme="minorEastAsia" w:hAnsi="Calibri" w:cs="StempelSchneidl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762CB"/>
    <w:multiLevelType w:val="hybridMultilevel"/>
    <w:tmpl w:val="C318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BB41B9"/>
    <w:multiLevelType w:val="hybridMultilevel"/>
    <w:tmpl w:val="5150CE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817E2"/>
    <w:multiLevelType w:val="hybridMultilevel"/>
    <w:tmpl w:val="F476FFDA"/>
    <w:lvl w:ilvl="0" w:tplc="BF40A3E6">
      <w:start w:val="1"/>
      <w:numFmt w:val="bullet"/>
      <w:lvlText w:val="-"/>
      <w:lvlJc w:val="left"/>
      <w:pPr>
        <w:ind w:left="720" w:hanging="360"/>
      </w:pPr>
      <w:rPr>
        <w:rFonts w:ascii="Calibri" w:eastAsiaTheme="minorEastAsia" w:hAnsi="Calibri" w:cs="StempelSchneidl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17932"/>
    <w:multiLevelType w:val="hybridMultilevel"/>
    <w:tmpl w:val="8E724B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CA50FC"/>
    <w:multiLevelType w:val="hybridMultilevel"/>
    <w:tmpl w:val="B9C694D2"/>
    <w:lvl w:ilvl="0" w:tplc="DB4EF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214543">
    <w:abstractNumId w:val="7"/>
  </w:num>
  <w:num w:numId="2" w16cid:durableId="160778821">
    <w:abstractNumId w:val="6"/>
  </w:num>
  <w:num w:numId="3" w16cid:durableId="1097291342">
    <w:abstractNumId w:val="14"/>
  </w:num>
  <w:num w:numId="4" w16cid:durableId="257951610">
    <w:abstractNumId w:val="4"/>
  </w:num>
  <w:num w:numId="5" w16cid:durableId="1047873517">
    <w:abstractNumId w:val="15"/>
  </w:num>
  <w:num w:numId="6" w16cid:durableId="1098604562">
    <w:abstractNumId w:val="2"/>
  </w:num>
  <w:num w:numId="7" w16cid:durableId="1317605658">
    <w:abstractNumId w:val="13"/>
  </w:num>
  <w:num w:numId="8" w16cid:durableId="862018545">
    <w:abstractNumId w:val="0"/>
  </w:num>
  <w:num w:numId="9" w16cid:durableId="92437740">
    <w:abstractNumId w:val="18"/>
  </w:num>
  <w:num w:numId="10" w16cid:durableId="1718049816">
    <w:abstractNumId w:val="1"/>
  </w:num>
  <w:num w:numId="11" w16cid:durableId="196160333">
    <w:abstractNumId w:val="5"/>
  </w:num>
  <w:num w:numId="12" w16cid:durableId="738555538">
    <w:abstractNumId w:val="3"/>
  </w:num>
  <w:num w:numId="13" w16cid:durableId="1233345826">
    <w:abstractNumId w:val="12"/>
  </w:num>
  <w:num w:numId="14" w16cid:durableId="1946040803">
    <w:abstractNumId w:val="17"/>
  </w:num>
  <w:num w:numId="15" w16cid:durableId="2145853961">
    <w:abstractNumId w:val="11"/>
  </w:num>
  <w:num w:numId="16" w16cid:durableId="357002831">
    <w:abstractNumId w:val="10"/>
  </w:num>
  <w:num w:numId="17" w16cid:durableId="799804868">
    <w:abstractNumId w:val="16"/>
  </w:num>
  <w:num w:numId="18" w16cid:durableId="1419592060">
    <w:abstractNumId w:val="9"/>
  </w:num>
  <w:num w:numId="19" w16cid:durableId="28424178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BC"/>
    <w:rsid w:val="00004433"/>
    <w:rsid w:val="0000726C"/>
    <w:rsid w:val="0001008B"/>
    <w:rsid w:val="000230E7"/>
    <w:rsid w:val="00023B8B"/>
    <w:rsid w:val="000240F1"/>
    <w:rsid w:val="00025F1B"/>
    <w:rsid w:val="000314A8"/>
    <w:rsid w:val="00037DBB"/>
    <w:rsid w:val="00063C9A"/>
    <w:rsid w:val="00071274"/>
    <w:rsid w:val="00081A8E"/>
    <w:rsid w:val="00093C40"/>
    <w:rsid w:val="00095110"/>
    <w:rsid w:val="00097C3E"/>
    <w:rsid w:val="000A0D53"/>
    <w:rsid w:val="000A5303"/>
    <w:rsid w:val="000A6C13"/>
    <w:rsid w:val="000B17AF"/>
    <w:rsid w:val="000B66E7"/>
    <w:rsid w:val="000C145B"/>
    <w:rsid w:val="000C273D"/>
    <w:rsid w:val="000D2CE2"/>
    <w:rsid w:val="000D397A"/>
    <w:rsid w:val="000F50C4"/>
    <w:rsid w:val="000F7D3B"/>
    <w:rsid w:val="001020DD"/>
    <w:rsid w:val="00107E54"/>
    <w:rsid w:val="0012049D"/>
    <w:rsid w:val="0014132C"/>
    <w:rsid w:val="00145C35"/>
    <w:rsid w:val="00151516"/>
    <w:rsid w:val="00151CCD"/>
    <w:rsid w:val="001537F3"/>
    <w:rsid w:val="00157879"/>
    <w:rsid w:val="00161CF3"/>
    <w:rsid w:val="0016236D"/>
    <w:rsid w:val="001801A2"/>
    <w:rsid w:val="00194C64"/>
    <w:rsid w:val="00197EA3"/>
    <w:rsid w:val="001A06F3"/>
    <w:rsid w:val="001A6CC8"/>
    <w:rsid w:val="001A7877"/>
    <w:rsid w:val="001B1D79"/>
    <w:rsid w:val="001D3911"/>
    <w:rsid w:val="001D3AEA"/>
    <w:rsid w:val="001D5695"/>
    <w:rsid w:val="001E2468"/>
    <w:rsid w:val="001E3236"/>
    <w:rsid w:val="001E6670"/>
    <w:rsid w:val="001E6ED5"/>
    <w:rsid w:val="001F1A30"/>
    <w:rsid w:val="00200BB5"/>
    <w:rsid w:val="00202738"/>
    <w:rsid w:val="002044EC"/>
    <w:rsid w:val="00215EA8"/>
    <w:rsid w:val="00216976"/>
    <w:rsid w:val="00222DB8"/>
    <w:rsid w:val="00234B61"/>
    <w:rsid w:val="002405FE"/>
    <w:rsid w:val="002409EA"/>
    <w:rsid w:val="002467A1"/>
    <w:rsid w:val="00254411"/>
    <w:rsid w:val="00260FB4"/>
    <w:rsid w:val="0026117C"/>
    <w:rsid w:val="00261A4B"/>
    <w:rsid w:val="00275D0C"/>
    <w:rsid w:val="002866EF"/>
    <w:rsid w:val="002871D4"/>
    <w:rsid w:val="00294A4C"/>
    <w:rsid w:val="002B0FC6"/>
    <w:rsid w:val="002B158D"/>
    <w:rsid w:val="002B7D2C"/>
    <w:rsid w:val="002C5E68"/>
    <w:rsid w:val="002C7172"/>
    <w:rsid w:val="002E65B2"/>
    <w:rsid w:val="002F6B5C"/>
    <w:rsid w:val="002F7E43"/>
    <w:rsid w:val="003079F8"/>
    <w:rsid w:val="0031212D"/>
    <w:rsid w:val="003125DD"/>
    <w:rsid w:val="0032609C"/>
    <w:rsid w:val="0032611C"/>
    <w:rsid w:val="00330C99"/>
    <w:rsid w:val="00333627"/>
    <w:rsid w:val="003408D4"/>
    <w:rsid w:val="00340D80"/>
    <w:rsid w:val="00355A0B"/>
    <w:rsid w:val="003653EC"/>
    <w:rsid w:val="00365941"/>
    <w:rsid w:val="00366C4E"/>
    <w:rsid w:val="00373B8A"/>
    <w:rsid w:val="003827C9"/>
    <w:rsid w:val="00383D1E"/>
    <w:rsid w:val="003861EB"/>
    <w:rsid w:val="003938D4"/>
    <w:rsid w:val="00397063"/>
    <w:rsid w:val="003A0836"/>
    <w:rsid w:val="003A667F"/>
    <w:rsid w:val="003C7C1C"/>
    <w:rsid w:val="003D48C3"/>
    <w:rsid w:val="003E034A"/>
    <w:rsid w:val="003E2393"/>
    <w:rsid w:val="003E3D3F"/>
    <w:rsid w:val="00403BA2"/>
    <w:rsid w:val="0040608A"/>
    <w:rsid w:val="00407B05"/>
    <w:rsid w:val="0041161B"/>
    <w:rsid w:val="00414398"/>
    <w:rsid w:val="004148B9"/>
    <w:rsid w:val="00414CAB"/>
    <w:rsid w:val="00416B1F"/>
    <w:rsid w:val="00417B9A"/>
    <w:rsid w:val="00420A1D"/>
    <w:rsid w:val="00424198"/>
    <w:rsid w:val="0042493F"/>
    <w:rsid w:val="00434704"/>
    <w:rsid w:val="00446B56"/>
    <w:rsid w:val="0045044E"/>
    <w:rsid w:val="004560F3"/>
    <w:rsid w:val="00462AD3"/>
    <w:rsid w:val="0046724C"/>
    <w:rsid w:val="00467BF3"/>
    <w:rsid w:val="004B7E9E"/>
    <w:rsid w:val="004C06E2"/>
    <w:rsid w:val="004C0727"/>
    <w:rsid w:val="004C1B6B"/>
    <w:rsid w:val="004C78B2"/>
    <w:rsid w:val="004D1FB4"/>
    <w:rsid w:val="004D6545"/>
    <w:rsid w:val="004E5823"/>
    <w:rsid w:val="004F3B3A"/>
    <w:rsid w:val="004F658F"/>
    <w:rsid w:val="0050339D"/>
    <w:rsid w:val="00504164"/>
    <w:rsid w:val="00515367"/>
    <w:rsid w:val="0052194F"/>
    <w:rsid w:val="00523A13"/>
    <w:rsid w:val="00523C06"/>
    <w:rsid w:val="00526024"/>
    <w:rsid w:val="00526D8F"/>
    <w:rsid w:val="00531C53"/>
    <w:rsid w:val="00534BEB"/>
    <w:rsid w:val="005437D7"/>
    <w:rsid w:val="00554065"/>
    <w:rsid w:val="00554D55"/>
    <w:rsid w:val="00561FC2"/>
    <w:rsid w:val="00565C56"/>
    <w:rsid w:val="00573BE3"/>
    <w:rsid w:val="00574653"/>
    <w:rsid w:val="00577AA3"/>
    <w:rsid w:val="00582FED"/>
    <w:rsid w:val="00583C3D"/>
    <w:rsid w:val="00587E0E"/>
    <w:rsid w:val="005909F0"/>
    <w:rsid w:val="00591DE1"/>
    <w:rsid w:val="005A50BE"/>
    <w:rsid w:val="005A7B34"/>
    <w:rsid w:val="005E1A32"/>
    <w:rsid w:val="005E5CFA"/>
    <w:rsid w:val="005E7E87"/>
    <w:rsid w:val="0060076B"/>
    <w:rsid w:val="00600F00"/>
    <w:rsid w:val="006055C9"/>
    <w:rsid w:val="00605E08"/>
    <w:rsid w:val="00612D23"/>
    <w:rsid w:val="00615716"/>
    <w:rsid w:val="00627FDA"/>
    <w:rsid w:val="006301C3"/>
    <w:rsid w:val="00630F2B"/>
    <w:rsid w:val="00640386"/>
    <w:rsid w:val="006500BE"/>
    <w:rsid w:val="00652218"/>
    <w:rsid w:val="00661CB9"/>
    <w:rsid w:val="00662027"/>
    <w:rsid w:val="00666D36"/>
    <w:rsid w:val="00667A81"/>
    <w:rsid w:val="00676756"/>
    <w:rsid w:val="0067718E"/>
    <w:rsid w:val="00683AF0"/>
    <w:rsid w:val="00696684"/>
    <w:rsid w:val="0069727D"/>
    <w:rsid w:val="006A11B9"/>
    <w:rsid w:val="006A1510"/>
    <w:rsid w:val="006A2296"/>
    <w:rsid w:val="006B16D4"/>
    <w:rsid w:val="006B6EC2"/>
    <w:rsid w:val="006B7DE9"/>
    <w:rsid w:val="006C4753"/>
    <w:rsid w:val="006C64BD"/>
    <w:rsid w:val="006D2876"/>
    <w:rsid w:val="006D4110"/>
    <w:rsid w:val="006D5C65"/>
    <w:rsid w:val="006E2301"/>
    <w:rsid w:val="006E541D"/>
    <w:rsid w:val="006E5F10"/>
    <w:rsid w:val="007104E2"/>
    <w:rsid w:val="0071376A"/>
    <w:rsid w:val="0072628B"/>
    <w:rsid w:val="00733EEB"/>
    <w:rsid w:val="00746B69"/>
    <w:rsid w:val="007753F3"/>
    <w:rsid w:val="00776AD4"/>
    <w:rsid w:val="007948C2"/>
    <w:rsid w:val="007A47AF"/>
    <w:rsid w:val="007A78D1"/>
    <w:rsid w:val="007C3501"/>
    <w:rsid w:val="007C4E30"/>
    <w:rsid w:val="007C744A"/>
    <w:rsid w:val="007D19F0"/>
    <w:rsid w:val="007E6311"/>
    <w:rsid w:val="007F303F"/>
    <w:rsid w:val="007F4547"/>
    <w:rsid w:val="008000ED"/>
    <w:rsid w:val="008054D5"/>
    <w:rsid w:val="00813EAC"/>
    <w:rsid w:val="008328EF"/>
    <w:rsid w:val="0083381D"/>
    <w:rsid w:val="00835AAE"/>
    <w:rsid w:val="00841847"/>
    <w:rsid w:val="00852923"/>
    <w:rsid w:val="00855DF9"/>
    <w:rsid w:val="00856EFE"/>
    <w:rsid w:val="00864C29"/>
    <w:rsid w:val="008813DE"/>
    <w:rsid w:val="008819CD"/>
    <w:rsid w:val="008875B5"/>
    <w:rsid w:val="00892CC5"/>
    <w:rsid w:val="008A443F"/>
    <w:rsid w:val="008B1A26"/>
    <w:rsid w:val="008B73C5"/>
    <w:rsid w:val="008C40E5"/>
    <w:rsid w:val="008D2629"/>
    <w:rsid w:val="008D3116"/>
    <w:rsid w:val="008D3CDC"/>
    <w:rsid w:val="008E042D"/>
    <w:rsid w:val="008F4B75"/>
    <w:rsid w:val="008F5584"/>
    <w:rsid w:val="009123D3"/>
    <w:rsid w:val="00916D2D"/>
    <w:rsid w:val="00923FB2"/>
    <w:rsid w:val="00927362"/>
    <w:rsid w:val="00933094"/>
    <w:rsid w:val="00940DA4"/>
    <w:rsid w:val="00941ACA"/>
    <w:rsid w:val="00945E26"/>
    <w:rsid w:val="00951819"/>
    <w:rsid w:val="00961D6A"/>
    <w:rsid w:val="00971EE2"/>
    <w:rsid w:val="00986C57"/>
    <w:rsid w:val="00993F9B"/>
    <w:rsid w:val="009962C0"/>
    <w:rsid w:val="009967D3"/>
    <w:rsid w:val="00997093"/>
    <w:rsid w:val="009A0616"/>
    <w:rsid w:val="009A12BD"/>
    <w:rsid w:val="009A1686"/>
    <w:rsid w:val="009B1352"/>
    <w:rsid w:val="009C00AD"/>
    <w:rsid w:val="009D50F5"/>
    <w:rsid w:val="009D5D57"/>
    <w:rsid w:val="009D664F"/>
    <w:rsid w:val="009E1CAE"/>
    <w:rsid w:val="009E757D"/>
    <w:rsid w:val="009F1C27"/>
    <w:rsid w:val="009F4E73"/>
    <w:rsid w:val="00A0703F"/>
    <w:rsid w:val="00A07481"/>
    <w:rsid w:val="00A1216D"/>
    <w:rsid w:val="00A1394D"/>
    <w:rsid w:val="00A1600F"/>
    <w:rsid w:val="00A20A44"/>
    <w:rsid w:val="00A277F2"/>
    <w:rsid w:val="00A288BA"/>
    <w:rsid w:val="00A33CAB"/>
    <w:rsid w:val="00A35BF7"/>
    <w:rsid w:val="00A406E7"/>
    <w:rsid w:val="00A4323F"/>
    <w:rsid w:val="00A47C15"/>
    <w:rsid w:val="00A6117A"/>
    <w:rsid w:val="00A65E3A"/>
    <w:rsid w:val="00A84E60"/>
    <w:rsid w:val="00A8688F"/>
    <w:rsid w:val="00A8742D"/>
    <w:rsid w:val="00A90D6F"/>
    <w:rsid w:val="00A92AEB"/>
    <w:rsid w:val="00A94689"/>
    <w:rsid w:val="00AA0A20"/>
    <w:rsid w:val="00AA100D"/>
    <w:rsid w:val="00AC729B"/>
    <w:rsid w:val="00AD18B1"/>
    <w:rsid w:val="00AD4865"/>
    <w:rsid w:val="00AE5BB2"/>
    <w:rsid w:val="00AE74D3"/>
    <w:rsid w:val="00AF10EA"/>
    <w:rsid w:val="00AF681F"/>
    <w:rsid w:val="00AF7E2C"/>
    <w:rsid w:val="00B04BFC"/>
    <w:rsid w:val="00B1095E"/>
    <w:rsid w:val="00B22A43"/>
    <w:rsid w:val="00B322F6"/>
    <w:rsid w:val="00B43879"/>
    <w:rsid w:val="00B4479E"/>
    <w:rsid w:val="00B503FF"/>
    <w:rsid w:val="00B61151"/>
    <w:rsid w:val="00B623CF"/>
    <w:rsid w:val="00B64977"/>
    <w:rsid w:val="00B75BCB"/>
    <w:rsid w:val="00B75C4C"/>
    <w:rsid w:val="00B85363"/>
    <w:rsid w:val="00B87FB6"/>
    <w:rsid w:val="00BB46B1"/>
    <w:rsid w:val="00BC078F"/>
    <w:rsid w:val="00BC30F7"/>
    <w:rsid w:val="00BC3818"/>
    <w:rsid w:val="00BD3855"/>
    <w:rsid w:val="00BD5A11"/>
    <w:rsid w:val="00BE676E"/>
    <w:rsid w:val="00BF0F22"/>
    <w:rsid w:val="00BF66BD"/>
    <w:rsid w:val="00C06967"/>
    <w:rsid w:val="00C06DAD"/>
    <w:rsid w:val="00C12D1B"/>
    <w:rsid w:val="00C16708"/>
    <w:rsid w:val="00C2645A"/>
    <w:rsid w:val="00C3716C"/>
    <w:rsid w:val="00C4374D"/>
    <w:rsid w:val="00C85A4E"/>
    <w:rsid w:val="00C86C04"/>
    <w:rsid w:val="00C935D7"/>
    <w:rsid w:val="00C96135"/>
    <w:rsid w:val="00CA08F0"/>
    <w:rsid w:val="00CB5A01"/>
    <w:rsid w:val="00CB67A0"/>
    <w:rsid w:val="00CC676B"/>
    <w:rsid w:val="00CC7A3C"/>
    <w:rsid w:val="00CE1E35"/>
    <w:rsid w:val="00CE508C"/>
    <w:rsid w:val="00CE594A"/>
    <w:rsid w:val="00CF00BE"/>
    <w:rsid w:val="00CF2ACA"/>
    <w:rsid w:val="00D005D3"/>
    <w:rsid w:val="00D017C0"/>
    <w:rsid w:val="00D10F8B"/>
    <w:rsid w:val="00D11C44"/>
    <w:rsid w:val="00D15FE0"/>
    <w:rsid w:val="00D176BA"/>
    <w:rsid w:val="00D25214"/>
    <w:rsid w:val="00D3222F"/>
    <w:rsid w:val="00D42B9B"/>
    <w:rsid w:val="00D44E1C"/>
    <w:rsid w:val="00D4566B"/>
    <w:rsid w:val="00D4E75D"/>
    <w:rsid w:val="00D61072"/>
    <w:rsid w:val="00D61639"/>
    <w:rsid w:val="00D62D60"/>
    <w:rsid w:val="00D830F3"/>
    <w:rsid w:val="00D90856"/>
    <w:rsid w:val="00D91D47"/>
    <w:rsid w:val="00D929CC"/>
    <w:rsid w:val="00D93E97"/>
    <w:rsid w:val="00D96577"/>
    <w:rsid w:val="00DB1CC1"/>
    <w:rsid w:val="00DB578F"/>
    <w:rsid w:val="00DB634D"/>
    <w:rsid w:val="00DC358A"/>
    <w:rsid w:val="00DC35B4"/>
    <w:rsid w:val="00DC6AF5"/>
    <w:rsid w:val="00DD44ED"/>
    <w:rsid w:val="00DD55FB"/>
    <w:rsid w:val="00DE789C"/>
    <w:rsid w:val="00E00D9E"/>
    <w:rsid w:val="00E15C30"/>
    <w:rsid w:val="00E30944"/>
    <w:rsid w:val="00E311D1"/>
    <w:rsid w:val="00E4556A"/>
    <w:rsid w:val="00E5341A"/>
    <w:rsid w:val="00E5387B"/>
    <w:rsid w:val="00E54A0D"/>
    <w:rsid w:val="00E5520A"/>
    <w:rsid w:val="00E568A1"/>
    <w:rsid w:val="00EA1043"/>
    <w:rsid w:val="00EA2A31"/>
    <w:rsid w:val="00EA3011"/>
    <w:rsid w:val="00EB4EBC"/>
    <w:rsid w:val="00EC29B7"/>
    <w:rsid w:val="00EC6F77"/>
    <w:rsid w:val="00ED1906"/>
    <w:rsid w:val="00EE1908"/>
    <w:rsid w:val="00EE1F0E"/>
    <w:rsid w:val="00EE594F"/>
    <w:rsid w:val="00EF24FB"/>
    <w:rsid w:val="00EF4031"/>
    <w:rsid w:val="00F00005"/>
    <w:rsid w:val="00F10C34"/>
    <w:rsid w:val="00F13ED0"/>
    <w:rsid w:val="00F26542"/>
    <w:rsid w:val="00F30E6F"/>
    <w:rsid w:val="00F34EEB"/>
    <w:rsid w:val="00F361BC"/>
    <w:rsid w:val="00F4105D"/>
    <w:rsid w:val="00F52A26"/>
    <w:rsid w:val="00F5330A"/>
    <w:rsid w:val="00F55242"/>
    <w:rsid w:val="00F55AA0"/>
    <w:rsid w:val="00F56BF9"/>
    <w:rsid w:val="00F60C31"/>
    <w:rsid w:val="00F62B01"/>
    <w:rsid w:val="00F638C4"/>
    <w:rsid w:val="00F73C9E"/>
    <w:rsid w:val="00F74EF2"/>
    <w:rsid w:val="00F87099"/>
    <w:rsid w:val="00FA23F9"/>
    <w:rsid w:val="00FA73EB"/>
    <w:rsid w:val="00FB1CC7"/>
    <w:rsid w:val="00FB33BE"/>
    <w:rsid w:val="00FB63AA"/>
    <w:rsid w:val="00FC1FA4"/>
    <w:rsid w:val="00FD614B"/>
    <w:rsid w:val="00FE1CCB"/>
    <w:rsid w:val="00FF0C6A"/>
    <w:rsid w:val="00FF3D66"/>
    <w:rsid w:val="00FF4258"/>
    <w:rsid w:val="0118AF5C"/>
    <w:rsid w:val="01A73B03"/>
    <w:rsid w:val="03472390"/>
    <w:rsid w:val="034A6500"/>
    <w:rsid w:val="03F35FC2"/>
    <w:rsid w:val="04B528E8"/>
    <w:rsid w:val="04C191EE"/>
    <w:rsid w:val="056923CF"/>
    <w:rsid w:val="05FA2A68"/>
    <w:rsid w:val="067F305A"/>
    <w:rsid w:val="068873D8"/>
    <w:rsid w:val="069B6984"/>
    <w:rsid w:val="06D0E7A5"/>
    <w:rsid w:val="071D0353"/>
    <w:rsid w:val="0735460A"/>
    <w:rsid w:val="0735961A"/>
    <w:rsid w:val="07A4007D"/>
    <w:rsid w:val="08241168"/>
    <w:rsid w:val="08D1667B"/>
    <w:rsid w:val="09273E32"/>
    <w:rsid w:val="094EA176"/>
    <w:rsid w:val="09503DDD"/>
    <w:rsid w:val="0A5BF1B5"/>
    <w:rsid w:val="0A675221"/>
    <w:rsid w:val="0A978D2A"/>
    <w:rsid w:val="0AAC92E5"/>
    <w:rsid w:val="0B5C3377"/>
    <w:rsid w:val="0C09073D"/>
    <w:rsid w:val="0D65F89F"/>
    <w:rsid w:val="0D79997A"/>
    <w:rsid w:val="0D9A4208"/>
    <w:rsid w:val="0DA77D7F"/>
    <w:rsid w:val="0EEC20E9"/>
    <w:rsid w:val="0EF3B043"/>
    <w:rsid w:val="0F81CD3A"/>
    <w:rsid w:val="0FC0EAF0"/>
    <w:rsid w:val="0FD72087"/>
    <w:rsid w:val="1123E0CB"/>
    <w:rsid w:val="11B659FD"/>
    <w:rsid w:val="12658921"/>
    <w:rsid w:val="1274C784"/>
    <w:rsid w:val="132AE996"/>
    <w:rsid w:val="14362A7B"/>
    <w:rsid w:val="146E1FCD"/>
    <w:rsid w:val="14DD143A"/>
    <w:rsid w:val="150F4753"/>
    <w:rsid w:val="155685F7"/>
    <w:rsid w:val="160599FC"/>
    <w:rsid w:val="161D6AA5"/>
    <w:rsid w:val="1691B2E9"/>
    <w:rsid w:val="174C515C"/>
    <w:rsid w:val="1764B9F2"/>
    <w:rsid w:val="178300F8"/>
    <w:rsid w:val="1795764F"/>
    <w:rsid w:val="17EDDB86"/>
    <w:rsid w:val="1912CCF2"/>
    <w:rsid w:val="19367224"/>
    <w:rsid w:val="1A17FC92"/>
    <w:rsid w:val="1B272BCD"/>
    <w:rsid w:val="1B45F7B8"/>
    <w:rsid w:val="1BB3CCF3"/>
    <w:rsid w:val="1C08A88B"/>
    <w:rsid w:val="1D4F9D54"/>
    <w:rsid w:val="1D7B810E"/>
    <w:rsid w:val="1E9CC4CE"/>
    <w:rsid w:val="1EBC3AAB"/>
    <w:rsid w:val="1ECBE4E2"/>
    <w:rsid w:val="1F77B973"/>
    <w:rsid w:val="20D6CBBD"/>
    <w:rsid w:val="2120147E"/>
    <w:rsid w:val="2141BCCA"/>
    <w:rsid w:val="21735188"/>
    <w:rsid w:val="217C16A4"/>
    <w:rsid w:val="221758AE"/>
    <w:rsid w:val="2242F0B0"/>
    <w:rsid w:val="2244344E"/>
    <w:rsid w:val="22803127"/>
    <w:rsid w:val="22A086DB"/>
    <w:rsid w:val="22D4F41A"/>
    <w:rsid w:val="22F1987C"/>
    <w:rsid w:val="239E722E"/>
    <w:rsid w:val="24190215"/>
    <w:rsid w:val="250E8A75"/>
    <w:rsid w:val="25CB7DE5"/>
    <w:rsid w:val="261EB223"/>
    <w:rsid w:val="271DE2DE"/>
    <w:rsid w:val="27BE4805"/>
    <w:rsid w:val="285EA9EB"/>
    <w:rsid w:val="2898E82C"/>
    <w:rsid w:val="28EA4829"/>
    <w:rsid w:val="290C6F5B"/>
    <w:rsid w:val="29EE1703"/>
    <w:rsid w:val="2A03C493"/>
    <w:rsid w:val="2A427882"/>
    <w:rsid w:val="2A7DAE03"/>
    <w:rsid w:val="2A81FD66"/>
    <w:rsid w:val="2B89E764"/>
    <w:rsid w:val="2B94FC18"/>
    <w:rsid w:val="2CADB17B"/>
    <w:rsid w:val="2D1C7A25"/>
    <w:rsid w:val="2DBDB94C"/>
    <w:rsid w:val="2E33F226"/>
    <w:rsid w:val="2E410E2D"/>
    <w:rsid w:val="3044E219"/>
    <w:rsid w:val="3069AD16"/>
    <w:rsid w:val="335C5096"/>
    <w:rsid w:val="33F14DD4"/>
    <w:rsid w:val="348E60A4"/>
    <w:rsid w:val="3518533C"/>
    <w:rsid w:val="3577E847"/>
    <w:rsid w:val="3578C089"/>
    <w:rsid w:val="37E01025"/>
    <w:rsid w:val="382FC1B9"/>
    <w:rsid w:val="38BA490E"/>
    <w:rsid w:val="390A0208"/>
    <w:rsid w:val="3966183D"/>
    <w:rsid w:val="3A0C2853"/>
    <w:rsid w:val="3AE55690"/>
    <w:rsid w:val="3B4ABF66"/>
    <w:rsid w:val="3B76D6EA"/>
    <w:rsid w:val="3B7901F9"/>
    <w:rsid w:val="3C09D713"/>
    <w:rsid w:val="3C4B283A"/>
    <w:rsid w:val="3C571BE4"/>
    <w:rsid w:val="3C58D689"/>
    <w:rsid w:val="3D920D55"/>
    <w:rsid w:val="3DBE138B"/>
    <w:rsid w:val="3DEEAE3A"/>
    <w:rsid w:val="3EAE77AC"/>
    <w:rsid w:val="3EB0A2BB"/>
    <w:rsid w:val="404A480D"/>
    <w:rsid w:val="41264EFC"/>
    <w:rsid w:val="414E16E7"/>
    <w:rsid w:val="4160C9AA"/>
    <w:rsid w:val="4381E8CF"/>
    <w:rsid w:val="438413DE"/>
    <w:rsid w:val="44EC8BD8"/>
    <w:rsid w:val="459D1F3A"/>
    <w:rsid w:val="460401D4"/>
    <w:rsid w:val="46224E1B"/>
    <w:rsid w:val="468833F6"/>
    <w:rsid w:val="46D57475"/>
    <w:rsid w:val="470AC7B3"/>
    <w:rsid w:val="4731FF10"/>
    <w:rsid w:val="48775E0A"/>
    <w:rsid w:val="48F9430E"/>
    <w:rsid w:val="49FAE8D9"/>
    <w:rsid w:val="4A8173DB"/>
    <w:rsid w:val="4ACFDA85"/>
    <w:rsid w:val="4AFF70FB"/>
    <w:rsid w:val="4B193FDF"/>
    <w:rsid w:val="4B2258EA"/>
    <w:rsid w:val="4BA717CE"/>
    <w:rsid w:val="4CE79E5F"/>
    <w:rsid w:val="4D5B3EE2"/>
    <w:rsid w:val="4ED75C66"/>
    <w:rsid w:val="4F7D953F"/>
    <w:rsid w:val="4FA308BF"/>
    <w:rsid w:val="4FE2A823"/>
    <w:rsid w:val="4FFF161B"/>
    <w:rsid w:val="500AE3DC"/>
    <w:rsid w:val="50246925"/>
    <w:rsid w:val="50446100"/>
    <w:rsid w:val="5085B62B"/>
    <w:rsid w:val="50876D87"/>
    <w:rsid w:val="5144604C"/>
    <w:rsid w:val="52687148"/>
    <w:rsid w:val="52F8245F"/>
    <w:rsid w:val="5388A2C2"/>
    <w:rsid w:val="538BC9F0"/>
    <w:rsid w:val="53964F55"/>
    <w:rsid w:val="541F6029"/>
    <w:rsid w:val="5497AD8E"/>
    <w:rsid w:val="54C24FD6"/>
    <w:rsid w:val="54DC52BA"/>
    <w:rsid w:val="54E86A18"/>
    <w:rsid w:val="55A7D53C"/>
    <w:rsid w:val="55D70A6B"/>
    <w:rsid w:val="56099F23"/>
    <w:rsid w:val="568452DA"/>
    <w:rsid w:val="56CF305A"/>
    <w:rsid w:val="574DE475"/>
    <w:rsid w:val="575510D8"/>
    <w:rsid w:val="57EF6CE4"/>
    <w:rsid w:val="58BD1F0C"/>
    <w:rsid w:val="58C3CCCF"/>
    <w:rsid w:val="58DF75FE"/>
    <w:rsid w:val="58F2D14C"/>
    <w:rsid w:val="58F6B370"/>
    <w:rsid w:val="59C57E5C"/>
    <w:rsid w:val="5A0F3BA3"/>
    <w:rsid w:val="5A44176D"/>
    <w:rsid w:val="5A617749"/>
    <w:rsid w:val="5A813F7D"/>
    <w:rsid w:val="5B1E775E"/>
    <w:rsid w:val="5B7EE33C"/>
    <w:rsid w:val="5BB34F6C"/>
    <w:rsid w:val="5CC929D9"/>
    <w:rsid w:val="5EB6C797"/>
    <w:rsid w:val="5F6B229D"/>
    <w:rsid w:val="600A1696"/>
    <w:rsid w:val="606CDC9C"/>
    <w:rsid w:val="60861F2B"/>
    <w:rsid w:val="613F2AFC"/>
    <w:rsid w:val="62330BF8"/>
    <w:rsid w:val="643FFE32"/>
    <w:rsid w:val="6592F2F7"/>
    <w:rsid w:val="65B8AC91"/>
    <w:rsid w:val="6603EC14"/>
    <w:rsid w:val="6644ECEB"/>
    <w:rsid w:val="6670ACFA"/>
    <w:rsid w:val="6733CA25"/>
    <w:rsid w:val="676534EC"/>
    <w:rsid w:val="679FBC75"/>
    <w:rsid w:val="6810D6ED"/>
    <w:rsid w:val="688B91E2"/>
    <w:rsid w:val="68A8A9C4"/>
    <w:rsid w:val="68EAC314"/>
    <w:rsid w:val="693B8CD6"/>
    <w:rsid w:val="6A1535E5"/>
    <w:rsid w:val="6B4A9F80"/>
    <w:rsid w:val="6CA2DAB9"/>
    <w:rsid w:val="6CCCAF71"/>
    <w:rsid w:val="6D77D153"/>
    <w:rsid w:val="6E08CC49"/>
    <w:rsid w:val="6E7EC551"/>
    <w:rsid w:val="6F545ED0"/>
    <w:rsid w:val="6FA4B0F8"/>
    <w:rsid w:val="701C66DB"/>
    <w:rsid w:val="705AADEA"/>
    <w:rsid w:val="70C44454"/>
    <w:rsid w:val="70F93961"/>
    <w:rsid w:val="71C575C5"/>
    <w:rsid w:val="7226E488"/>
    <w:rsid w:val="726CB507"/>
    <w:rsid w:val="72BB0140"/>
    <w:rsid w:val="73ADA433"/>
    <w:rsid w:val="73BE2B1A"/>
    <w:rsid w:val="74858519"/>
    <w:rsid w:val="756FDD3D"/>
    <w:rsid w:val="7629844D"/>
    <w:rsid w:val="763A4223"/>
    <w:rsid w:val="76D0DD57"/>
    <w:rsid w:val="7A7042E2"/>
    <w:rsid w:val="7AD257E9"/>
    <w:rsid w:val="7B2BCE52"/>
    <w:rsid w:val="7B7D41C7"/>
    <w:rsid w:val="7B86D6F8"/>
    <w:rsid w:val="7B9C6437"/>
    <w:rsid w:val="7BECB7BC"/>
    <w:rsid w:val="7CDD5E66"/>
    <w:rsid w:val="7DCDB5CC"/>
    <w:rsid w:val="7E529B3E"/>
    <w:rsid w:val="7EC37FC8"/>
    <w:rsid w:val="7EFC6355"/>
    <w:rsid w:val="7F15F8B9"/>
    <w:rsid w:val="7F80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FAAC572A-3C65-4C45-9538-F5087BD2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CD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D3CDC"/>
    <w:rPr>
      <w:caps/>
      <w:spacing w:val="15"/>
      <w:shd w:val="clear" w:color="auto" w:fill="CCCCCC" w:themeFill="accent1" w:themeFillTint="33"/>
    </w:rPr>
  </w:style>
  <w:style w:type="character" w:customStyle="1" w:styleId="Heading3Char">
    <w:name w:val="Heading 3 Char"/>
    <w:basedOn w:val="DefaultParagraphFont"/>
    <w:link w:val="Heading3"/>
    <w:uiPriority w:val="9"/>
    <w:rsid w:val="008D3CDC"/>
    <w:rPr>
      <w:caps/>
      <w:color w:val="000000" w:themeColor="accent1" w:themeShade="7F"/>
      <w:spacing w:val="15"/>
    </w:rPr>
  </w:style>
  <w:style w:type="character" w:customStyle="1" w:styleId="Heading4Char">
    <w:name w:val="Heading 4 Char"/>
    <w:basedOn w:val="DefaultParagraphFont"/>
    <w:link w:val="Heading4"/>
    <w:uiPriority w:val="9"/>
    <w:semiHidden/>
    <w:rsid w:val="008D3CDC"/>
    <w:rPr>
      <w:caps/>
      <w:color w:val="000000" w:themeColor="accent1" w:themeShade="BF"/>
      <w:spacing w:val="10"/>
    </w:rPr>
  </w:style>
  <w:style w:type="character" w:customStyle="1" w:styleId="Heading5Char">
    <w:name w:val="Heading 5 Char"/>
    <w:basedOn w:val="DefaultParagraphFont"/>
    <w:link w:val="Heading5"/>
    <w:uiPriority w:val="9"/>
    <w:semiHidden/>
    <w:rsid w:val="008D3CDC"/>
    <w:rPr>
      <w:caps/>
      <w:color w:val="000000" w:themeColor="accent1" w:themeShade="BF"/>
      <w:spacing w:val="10"/>
    </w:rPr>
  </w:style>
  <w:style w:type="character" w:customStyle="1" w:styleId="Heading6Char">
    <w:name w:val="Heading 6 Char"/>
    <w:basedOn w:val="DefaultParagraphFont"/>
    <w:link w:val="Heading6"/>
    <w:uiPriority w:val="9"/>
    <w:semiHidden/>
    <w:rsid w:val="008D3CDC"/>
    <w:rPr>
      <w:caps/>
      <w:color w:val="000000" w:themeColor="accent1" w:themeShade="BF"/>
      <w:spacing w:val="10"/>
    </w:rPr>
  </w:style>
  <w:style w:type="character" w:customStyle="1" w:styleId="Heading7Char">
    <w:name w:val="Heading 7 Char"/>
    <w:basedOn w:val="DefaultParagraphFont"/>
    <w:link w:val="Heading7"/>
    <w:uiPriority w:val="9"/>
    <w:semiHidden/>
    <w:rsid w:val="008D3CDC"/>
    <w:rPr>
      <w:caps/>
      <w:color w:val="000000"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000000"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000000"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D3CDC"/>
    <w:rPr>
      <w:color w:val="000000" w:themeColor="accent1"/>
      <w:sz w:val="24"/>
      <w:szCs w:val="24"/>
    </w:rPr>
  </w:style>
  <w:style w:type="character" w:styleId="SubtleEmphasis">
    <w:name w:val="Subtle Emphasis"/>
    <w:uiPriority w:val="19"/>
    <w:qFormat/>
    <w:rsid w:val="008D3CDC"/>
    <w:rPr>
      <w:i/>
      <w:iCs/>
      <w:color w:val="000000" w:themeColor="accent1" w:themeShade="7F"/>
    </w:rPr>
  </w:style>
  <w:style w:type="character" w:styleId="IntenseEmphasis">
    <w:name w:val="Intense Emphasis"/>
    <w:uiPriority w:val="21"/>
    <w:qFormat/>
    <w:rsid w:val="008D3CDC"/>
    <w:rPr>
      <w:b/>
      <w:bCs/>
      <w:caps/>
      <w:color w:val="000000" w:themeColor="accent1" w:themeShade="7F"/>
      <w:spacing w:val="10"/>
    </w:rPr>
  </w:style>
  <w:style w:type="character" w:styleId="SubtleReference">
    <w:name w:val="Subtle Reference"/>
    <w:uiPriority w:val="31"/>
    <w:qFormat/>
    <w:rsid w:val="008D3CDC"/>
    <w:rPr>
      <w:b/>
      <w:bCs/>
      <w:color w:val="000000" w:themeColor="accent1"/>
    </w:rPr>
  </w:style>
  <w:style w:type="character" w:styleId="IntenseReference">
    <w:name w:val="Intense Reference"/>
    <w:uiPriority w:val="32"/>
    <w:qFormat/>
    <w:rsid w:val="008D3CDC"/>
    <w:rPr>
      <w:b/>
      <w:bCs/>
      <w:i/>
      <w:iCs/>
      <w:caps/>
      <w:color w:val="000000"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unhideWhenUsed/>
    <w:rsid w:val="00583C3D"/>
    <w:pPr>
      <w:spacing w:before="0" w:after="0" w:line="240" w:lineRule="auto"/>
    </w:pPr>
  </w:style>
  <w:style w:type="character" w:customStyle="1" w:styleId="FootnoteTextChar">
    <w:name w:val="Footnote Text Char"/>
    <w:basedOn w:val="DefaultParagraphFont"/>
    <w:link w:val="FootnoteText"/>
    <w:uiPriority w:val="99"/>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E15C30"/>
    <w:pPr>
      <w:tabs>
        <w:tab w:val="right" w:leader="dot" w:pos="9016"/>
      </w:tabs>
      <w:spacing w:after="100"/>
    </w:pPr>
  </w:style>
  <w:style w:type="paragraph" w:styleId="TOC2">
    <w:name w:val="toc 2"/>
    <w:basedOn w:val="Normal"/>
    <w:next w:val="Normal"/>
    <w:autoRedefine/>
    <w:uiPriority w:val="39"/>
    <w:unhideWhenUsed/>
    <w:rsid w:val="002B0FC6"/>
    <w:pPr>
      <w:tabs>
        <w:tab w:val="right" w:leader="dot" w:pos="9016"/>
      </w:tabs>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5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MediumShading2-Accent5">
    <w:name w:val="Medium Shading 2 Accent 5"/>
    <w:basedOn w:val="Table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5"/>
      </w:tcPr>
    </w:tblStylePr>
    <w:tblStylePr w:type="lastCol">
      <w:rPr>
        <w:b/>
        <w:bCs/>
        <w:color w:val="FFFFFF" w:themeColor="background1"/>
      </w:rPr>
      <w:tblPr/>
      <w:tcPr>
        <w:tcBorders>
          <w:left w:val="nil"/>
          <w:right w:val="nil"/>
          <w:insideH w:val="nil"/>
          <w:insideV w:val="nil"/>
        </w:tcBorders>
        <w:shd w:val="clear" w:color="auto" w:fill="00AE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60076B"/>
    <w:rPr>
      <w:sz w:val="16"/>
      <w:szCs w:val="16"/>
    </w:rPr>
  </w:style>
  <w:style w:type="paragraph" w:styleId="CommentText">
    <w:name w:val="annotation text"/>
    <w:basedOn w:val="Normal"/>
    <w:link w:val="CommentTextChar"/>
    <w:uiPriority w:val="99"/>
    <w:unhideWhenUsed/>
    <w:rsid w:val="0060076B"/>
    <w:pPr>
      <w:spacing w:line="240" w:lineRule="auto"/>
    </w:pPr>
  </w:style>
  <w:style w:type="character" w:customStyle="1" w:styleId="CommentTextChar">
    <w:name w:val="Comment Text Char"/>
    <w:basedOn w:val="DefaultParagraphFont"/>
    <w:link w:val="CommentText"/>
    <w:uiPriority w:val="99"/>
    <w:rsid w:val="0060076B"/>
  </w:style>
  <w:style w:type="paragraph" w:styleId="CommentSubject">
    <w:name w:val="annotation subject"/>
    <w:basedOn w:val="CommentText"/>
    <w:next w:val="CommentText"/>
    <w:link w:val="CommentSubjectChar"/>
    <w:uiPriority w:val="99"/>
    <w:semiHidden/>
    <w:unhideWhenUsed/>
    <w:rsid w:val="0060076B"/>
    <w:rPr>
      <w:b/>
      <w:bCs/>
    </w:rPr>
  </w:style>
  <w:style w:type="character" w:customStyle="1" w:styleId="CommentSubjectChar">
    <w:name w:val="Comment Subject Char"/>
    <w:basedOn w:val="CommentTextChar"/>
    <w:link w:val="CommentSubject"/>
    <w:uiPriority w:val="99"/>
    <w:semiHidden/>
    <w:rsid w:val="0060076B"/>
    <w:rPr>
      <w:b/>
      <w:bCs/>
    </w:rPr>
  </w:style>
  <w:style w:type="paragraph" w:styleId="BalloonText">
    <w:name w:val="Balloon Text"/>
    <w:basedOn w:val="Normal"/>
    <w:link w:val="BalloonTextChar"/>
    <w:uiPriority w:val="99"/>
    <w:semiHidden/>
    <w:unhideWhenUsed/>
    <w:rsid w:val="00D61072"/>
    <w:pPr>
      <w:spacing w:before="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61072"/>
    <w:rPr>
      <w:rFonts w:ascii="Tahoma" w:hAnsi="Tahoma" w:cs="Tahoma"/>
      <w:sz w:val="16"/>
      <w:szCs w:val="16"/>
      <w:lang w:val="en-US"/>
    </w:rPr>
  </w:style>
  <w:style w:type="character" w:customStyle="1" w:styleId="1IntvwqstChar1">
    <w:name w:val="1. Intvw qst Char1"/>
    <w:link w:val="1Intvwqst"/>
    <w:locked/>
    <w:rsid w:val="00D61072"/>
    <w:rPr>
      <w:rFonts w:ascii="Arial" w:hAnsi="Arial" w:cs="Arial"/>
      <w:smallCaps/>
    </w:rPr>
  </w:style>
  <w:style w:type="paragraph" w:customStyle="1" w:styleId="1Intvwqst">
    <w:name w:val="1. Intvw qst"/>
    <w:basedOn w:val="Normal"/>
    <w:link w:val="1IntvwqstChar1"/>
    <w:rsid w:val="00D61072"/>
    <w:pPr>
      <w:spacing w:before="0" w:after="0" w:line="240" w:lineRule="auto"/>
      <w:ind w:left="360" w:hanging="360"/>
    </w:pPr>
    <w:rPr>
      <w:rFonts w:ascii="Arial" w:hAnsi="Arial" w:cs="Arial"/>
      <w:smallCaps/>
    </w:rPr>
  </w:style>
  <w:style w:type="character" w:customStyle="1" w:styleId="Instructionsinparens">
    <w:name w:val="Instructions in parens"/>
    <w:rsid w:val="00D61072"/>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D61072"/>
    <w:pPr>
      <w:spacing w:before="0" w:after="0" w:line="360" w:lineRule="auto"/>
    </w:pPr>
    <w:rPr>
      <w:rFonts w:ascii="Arial" w:eastAsia="Times New Roman" w:hAnsi="Arial" w:cs="Times New Roman"/>
      <w:b/>
      <w:i/>
      <w:lang w:val="en-US"/>
    </w:rPr>
  </w:style>
  <w:style w:type="character" w:customStyle="1" w:styleId="adaptationnoteChar">
    <w:name w:val="adaptation note Char"/>
    <w:link w:val="adaptationnote"/>
    <w:rsid w:val="00D61072"/>
    <w:rPr>
      <w:rFonts w:ascii="Arial" w:eastAsia="Times New Roman" w:hAnsi="Arial" w:cs="Times New Roman"/>
      <w:b/>
      <w:i/>
      <w:lang w:val="en-US"/>
    </w:rPr>
  </w:style>
  <w:style w:type="paragraph" w:customStyle="1" w:styleId="Responsecategs">
    <w:name w:val="Response categs....."/>
    <w:basedOn w:val="Normal"/>
    <w:link w:val="ResponsecategsChar"/>
    <w:rsid w:val="00D61072"/>
    <w:pPr>
      <w:tabs>
        <w:tab w:val="right" w:leader="dot" w:pos="3942"/>
      </w:tabs>
      <w:spacing w:before="0" w:after="0" w:line="240" w:lineRule="auto"/>
      <w:ind w:left="216" w:hanging="216"/>
    </w:pPr>
    <w:rPr>
      <w:rFonts w:ascii="Arial" w:eastAsia="Times New Roman" w:hAnsi="Arial" w:cs="Times New Roman"/>
      <w:lang w:val="en-US"/>
    </w:rPr>
  </w:style>
  <w:style w:type="character" w:customStyle="1" w:styleId="ResponsecategsChar">
    <w:name w:val="Response categs..... Char"/>
    <w:link w:val="Responsecategs"/>
    <w:rsid w:val="00D61072"/>
    <w:rPr>
      <w:rFonts w:ascii="Arial" w:eastAsia="Times New Roman" w:hAnsi="Arial" w:cs="Times New Roman"/>
      <w:lang w:val="en-US"/>
    </w:rPr>
  </w:style>
  <w:style w:type="paragraph" w:customStyle="1" w:styleId="skipcolumn">
    <w:name w:val="skip column"/>
    <w:basedOn w:val="Normal"/>
    <w:link w:val="skipcolumnChar"/>
    <w:rsid w:val="00D61072"/>
    <w:pPr>
      <w:spacing w:before="0" w:after="0" w:line="240" w:lineRule="auto"/>
    </w:pPr>
    <w:rPr>
      <w:rFonts w:ascii="Arial" w:eastAsia="Times New Roman" w:hAnsi="Arial" w:cs="Times New Roman"/>
      <w:smallCaps/>
      <w:lang w:val="en-US"/>
    </w:rPr>
  </w:style>
  <w:style w:type="character" w:customStyle="1" w:styleId="1IntvwqstCharChar1">
    <w:name w:val="1. Intvw qst Char Char1"/>
    <w:rsid w:val="00D61072"/>
    <w:rPr>
      <w:rFonts w:ascii="Arial" w:hAnsi="Arial"/>
      <w:smallCaps/>
      <w:lang w:val="en-US" w:eastAsia="en-US" w:bidi="ar-SA"/>
    </w:rPr>
  </w:style>
  <w:style w:type="paragraph" w:customStyle="1" w:styleId="Instructionstointvw">
    <w:name w:val="Instructions to intvw"/>
    <w:basedOn w:val="Normal"/>
    <w:rsid w:val="00D61072"/>
    <w:pPr>
      <w:spacing w:before="0" w:after="0" w:line="240" w:lineRule="auto"/>
    </w:pPr>
    <w:rPr>
      <w:rFonts w:ascii="Times New Roman" w:eastAsia="Times New Roman" w:hAnsi="Times New Roman" w:cs="Times New Roman"/>
      <w:i/>
      <w:lang w:val="en-US"/>
    </w:rPr>
  </w:style>
  <w:style w:type="paragraph" w:styleId="Revision">
    <w:name w:val="Revision"/>
    <w:hidden/>
    <w:uiPriority w:val="99"/>
    <w:semiHidden/>
    <w:rsid w:val="00D61072"/>
    <w:pPr>
      <w:spacing w:before="0" w:after="0" w:line="240" w:lineRule="auto"/>
    </w:pPr>
    <w:rPr>
      <w:sz w:val="22"/>
      <w:szCs w:val="22"/>
      <w:lang w:val="en-US"/>
    </w:rPr>
  </w:style>
  <w:style w:type="paragraph" w:customStyle="1" w:styleId="1IntvwqstCharCharChar">
    <w:name w:val="1. Intvw qst Char Char Char"/>
    <w:basedOn w:val="Normal"/>
    <w:link w:val="1IntvwqstCharCharCharChar"/>
    <w:rsid w:val="00D61072"/>
    <w:pPr>
      <w:spacing w:before="0" w:after="0" w:line="240" w:lineRule="auto"/>
      <w:ind w:left="360" w:hanging="360"/>
    </w:pPr>
    <w:rPr>
      <w:rFonts w:ascii="Arial" w:eastAsia="Times New Roman" w:hAnsi="Arial" w:cs="Times New Roman"/>
      <w:smallCaps/>
      <w:lang w:val="en-US"/>
    </w:rPr>
  </w:style>
  <w:style w:type="character" w:customStyle="1" w:styleId="1IntvwqstCharCharCharChar">
    <w:name w:val="1. Intvw qst Char Char Char Char"/>
    <w:link w:val="1IntvwqstCharCharChar"/>
    <w:rsid w:val="00D61072"/>
    <w:rPr>
      <w:rFonts w:ascii="Arial" w:eastAsia="Times New Roman" w:hAnsi="Arial" w:cs="Times New Roman"/>
      <w:smallCaps/>
      <w:lang w:val="en-US"/>
    </w:rPr>
  </w:style>
  <w:style w:type="paragraph" w:customStyle="1" w:styleId="Pa8">
    <w:name w:val="Pa8"/>
    <w:basedOn w:val="Normal"/>
    <w:next w:val="Normal"/>
    <w:uiPriority w:val="99"/>
    <w:rsid w:val="00D61072"/>
    <w:pPr>
      <w:autoSpaceDE w:val="0"/>
      <w:autoSpaceDN w:val="0"/>
      <w:adjustRightInd w:val="0"/>
      <w:spacing w:before="0" w:after="0" w:line="201" w:lineRule="atLeast"/>
    </w:pPr>
    <w:rPr>
      <w:rFonts w:ascii="StempelSchneidler" w:eastAsiaTheme="minorHAnsi" w:hAnsi="StempelSchneidler"/>
      <w:sz w:val="24"/>
      <w:szCs w:val="24"/>
      <w:lang w:val="en-US"/>
    </w:rPr>
  </w:style>
  <w:style w:type="paragraph" w:customStyle="1" w:styleId="Default">
    <w:name w:val="Default"/>
    <w:rsid w:val="00D61072"/>
    <w:pPr>
      <w:autoSpaceDE w:val="0"/>
      <w:autoSpaceDN w:val="0"/>
      <w:adjustRightInd w:val="0"/>
      <w:spacing w:before="0" w:after="0" w:line="240" w:lineRule="auto"/>
    </w:pPr>
    <w:rPr>
      <w:rFonts w:ascii="StempelSchneidler" w:eastAsiaTheme="minorHAnsi" w:hAnsi="StempelSchneidler" w:cs="StempelSchneidler"/>
      <w:color w:val="000000"/>
      <w:sz w:val="24"/>
      <w:szCs w:val="24"/>
      <w:lang w:val="en-US"/>
    </w:rPr>
  </w:style>
  <w:style w:type="character" w:customStyle="1" w:styleId="skipcolumnChar">
    <w:name w:val="skip column Char"/>
    <w:link w:val="skipcolumn"/>
    <w:rsid w:val="00D61072"/>
    <w:rPr>
      <w:rFonts w:ascii="Arial" w:eastAsia="Times New Roman" w:hAnsi="Arial" w:cs="Times New Roman"/>
      <w:smallCaps/>
      <w:lang w:val="en-US"/>
    </w:rPr>
  </w:style>
  <w:style w:type="paragraph" w:customStyle="1" w:styleId="Pa17">
    <w:name w:val="Pa17"/>
    <w:basedOn w:val="Normal"/>
    <w:next w:val="Normal"/>
    <w:uiPriority w:val="99"/>
    <w:rsid w:val="00D61072"/>
    <w:pPr>
      <w:autoSpaceDE w:val="0"/>
      <w:autoSpaceDN w:val="0"/>
      <w:adjustRightInd w:val="0"/>
      <w:spacing w:before="0" w:after="0" w:line="201" w:lineRule="atLeast"/>
    </w:pPr>
    <w:rPr>
      <w:rFonts w:ascii="TradeGothic CondEighteen" w:eastAsiaTheme="minorHAnsi" w:hAnsi="TradeGothic CondEighteen"/>
      <w:sz w:val="24"/>
      <w:szCs w:val="24"/>
      <w:lang w:val="en-US"/>
    </w:rPr>
  </w:style>
  <w:style w:type="character" w:customStyle="1" w:styleId="TL2">
    <w:name w:val="TL2"/>
    <w:rsid w:val="00D61072"/>
  </w:style>
  <w:style w:type="character" w:styleId="FollowedHyperlink">
    <w:name w:val="FollowedHyperlink"/>
    <w:basedOn w:val="DefaultParagraphFont"/>
    <w:uiPriority w:val="99"/>
    <w:semiHidden/>
    <w:unhideWhenUsed/>
    <w:rsid w:val="00D61072"/>
    <w:rPr>
      <w:color w:val="954F72" w:themeColor="followedHyperlink"/>
      <w:u w:val="single"/>
    </w:rPr>
  </w:style>
  <w:style w:type="paragraph" w:customStyle="1" w:styleId="InstructionstointvwCharCharChar">
    <w:name w:val="Instructions to intvw Char Char Char"/>
    <w:basedOn w:val="Normal"/>
    <w:link w:val="InstructionstointvwCharCharCharChar"/>
    <w:rsid w:val="00D61072"/>
    <w:pPr>
      <w:spacing w:before="0" w:after="0" w:line="240" w:lineRule="auto"/>
    </w:pPr>
    <w:rPr>
      <w:rFonts w:ascii="Times New Roman" w:eastAsia="Times New Roman" w:hAnsi="Times New Roman" w:cs="Times New Roman"/>
      <w:b/>
      <w:i/>
      <w:caps/>
      <w:sz w:val="24"/>
      <w:lang w:val="en-US"/>
    </w:rPr>
  </w:style>
  <w:style w:type="character" w:customStyle="1" w:styleId="InstructionstointvwCharCharCharChar">
    <w:name w:val="Instructions to intvw Char Char Char Char"/>
    <w:link w:val="InstructionstointvwCharCharChar"/>
    <w:rsid w:val="00D61072"/>
    <w:rPr>
      <w:rFonts w:ascii="Times New Roman" w:eastAsia="Times New Roman" w:hAnsi="Times New Roman" w:cs="Times New Roman"/>
      <w:b/>
      <w:i/>
      <w:caps/>
      <w:sz w:val="24"/>
      <w:lang w:val="en-US"/>
    </w:rPr>
  </w:style>
  <w:style w:type="paragraph" w:customStyle="1" w:styleId="modulename">
    <w:name w:val="module name"/>
    <w:basedOn w:val="Normal"/>
    <w:link w:val="modulenameChar"/>
    <w:rsid w:val="00D61072"/>
    <w:pPr>
      <w:spacing w:before="0" w:after="0" w:line="360" w:lineRule="auto"/>
      <w:ind w:left="216" w:hanging="216"/>
    </w:pPr>
    <w:rPr>
      <w:rFonts w:ascii="Times New Roman" w:eastAsia="Times New Roman" w:hAnsi="Times New Roman" w:cs="Times New Roman"/>
      <w:b/>
      <w:caps/>
      <w:sz w:val="24"/>
      <w:lang w:val="en-US"/>
    </w:rPr>
  </w:style>
  <w:style w:type="character" w:customStyle="1" w:styleId="modulenameChar">
    <w:name w:val="module name Char"/>
    <w:link w:val="modulename"/>
    <w:rsid w:val="00D61072"/>
    <w:rPr>
      <w:rFonts w:ascii="Times New Roman" w:eastAsia="Times New Roman" w:hAnsi="Times New Roman" w:cs="Times New Roman"/>
      <w:b/>
      <w:caps/>
      <w:sz w:val="24"/>
      <w:lang w:val="en-US"/>
    </w:rPr>
  </w:style>
  <w:style w:type="character" w:customStyle="1" w:styleId="1IntvwqstCharCharCharChar1">
    <w:name w:val="1. Intvw qst Char Char Char Char1"/>
    <w:rsid w:val="00D61072"/>
    <w:rPr>
      <w:rFonts w:ascii="Arial" w:hAnsi="Arial"/>
      <w:smallCaps/>
      <w:lang w:val="en-US" w:eastAsia="en-US" w:bidi="ar-SA"/>
    </w:rPr>
  </w:style>
  <w:style w:type="character" w:customStyle="1" w:styleId="ResponsecategsCharChar">
    <w:name w:val="Response categs..... Char Char"/>
    <w:rsid w:val="00D61072"/>
    <w:rPr>
      <w:rFonts w:ascii="Arial" w:hAnsi="Arial"/>
      <w:lang w:val="en-US" w:eastAsia="en-US" w:bidi="ar-SA"/>
    </w:rPr>
  </w:style>
  <w:style w:type="paragraph" w:customStyle="1" w:styleId="1IntvwqstChar1Char">
    <w:name w:val="1. Intvw qst Char1 Char"/>
    <w:basedOn w:val="Normal"/>
    <w:link w:val="1IntvwqstChar1CharChar"/>
    <w:rsid w:val="00D61072"/>
    <w:pPr>
      <w:spacing w:before="0" w:after="0" w:line="360" w:lineRule="auto"/>
      <w:ind w:left="360" w:hanging="360"/>
    </w:pPr>
    <w:rPr>
      <w:rFonts w:ascii="Arial" w:eastAsia="Times New Roman" w:hAnsi="Arial" w:cs="Times New Roman"/>
      <w:smallCaps/>
      <w:lang w:val="en-US"/>
    </w:rPr>
  </w:style>
  <w:style w:type="character" w:customStyle="1" w:styleId="1IntvwqstChar1CharChar">
    <w:name w:val="1. Intvw qst Char1 Char Char"/>
    <w:link w:val="1IntvwqstChar1Char"/>
    <w:rsid w:val="00D61072"/>
    <w:rPr>
      <w:rFonts w:ascii="Arial" w:eastAsia="Times New Roman" w:hAnsi="Arial" w:cs="Times New Roman"/>
      <w:smallCaps/>
      <w:lang w:val="en-US"/>
    </w:rPr>
  </w:style>
  <w:style w:type="character" w:customStyle="1" w:styleId="st">
    <w:name w:val="st"/>
    <w:basedOn w:val="DefaultParagraphFont"/>
    <w:rsid w:val="00D61072"/>
  </w:style>
  <w:style w:type="paragraph" w:customStyle="1" w:styleId="InstructionstointvwCharChar">
    <w:name w:val="Instructions to intvw Char Char"/>
    <w:basedOn w:val="Normal"/>
    <w:link w:val="InstructionstointvwCharCharChar1"/>
    <w:rsid w:val="00D61072"/>
    <w:pPr>
      <w:spacing w:before="0" w:after="0" w:line="240" w:lineRule="auto"/>
    </w:pPr>
    <w:rPr>
      <w:rFonts w:ascii="Times New Roman" w:eastAsia="Times New Roman" w:hAnsi="Times New Roman" w:cs="Times New Roman"/>
      <w:i/>
    </w:rPr>
  </w:style>
  <w:style w:type="character" w:customStyle="1" w:styleId="InstructionstointvwCharCharChar1">
    <w:name w:val="Instructions to intvw Char Char Char1"/>
    <w:link w:val="InstructionstointvwCharChar"/>
    <w:rsid w:val="00D61072"/>
    <w:rPr>
      <w:rFonts w:ascii="Times New Roman" w:eastAsia="Times New Roman" w:hAnsi="Times New Roman" w:cs="Times New Roman"/>
      <w:i/>
    </w:rPr>
  </w:style>
  <w:style w:type="character" w:styleId="Mention">
    <w:name w:val="Mention"/>
    <w:basedOn w:val="DefaultParagraphFont"/>
    <w:uiPriority w:val="99"/>
    <w:unhideWhenUsed/>
    <w:rsid w:val="00222DB8"/>
    <w:rPr>
      <w:color w:val="2B579A"/>
      <w:shd w:val="clear" w:color="auto" w:fill="E1DFDD"/>
    </w:rPr>
  </w:style>
  <w:style w:type="paragraph" w:customStyle="1" w:styleId="Clusterno">
    <w:name w:val="Cluster no."/>
    <w:basedOn w:val="Normal"/>
    <w:link w:val="ClusternoChar"/>
    <w:rsid w:val="000C273D"/>
    <w:pPr>
      <w:spacing w:before="0" w:after="0" w:line="240" w:lineRule="auto"/>
      <w:jc w:val="right"/>
    </w:pPr>
    <w:rPr>
      <w:rFonts w:ascii="Times New Roman" w:eastAsia="Times New Roman" w:hAnsi="Times New Roman" w:cs="Times New Roman"/>
      <w:b/>
      <w:sz w:val="24"/>
    </w:rPr>
  </w:style>
  <w:style w:type="character" w:customStyle="1" w:styleId="ClusternoChar">
    <w:name w:val="Cluster no. Char"/>
    <w:link w:val="Clusterno"/>
    <w:rsid w:val="000C273D"/>
    <w:rPr>
      <w:rFonts w:ascii="Times New Roman" w:eastAsia="Times New Roman" w:hAnsi="Times New Roman" w:cs="Times New Roman"/>
      <w:b/>
      <w:sz w:val="24"/>
    </w:rPr>
  </w:style>
  <w:style w:type="character" w:customStyle="1" w:styleId="InstructionstointvwChar4Char">
    <w:name w:val="Instructions to intvw Char4 Char"/>
    <w:link w:val="InstructionstointvwChar4"/>
    <w:rsid w:val="00A406E7"/>
    <w:rPr>
      <w:i/>
      <w:lang w:val="en-US"/>
    </w:rPr>
  </w:style>
  <w:style w:type="paragraph" w:customStyle="1" w:styleId="InstructionstointvwChar4">
    <w:name w:val="Instructions to intvw Char4"/>
    <w:basedOn w:val="Normal"/>
    <w:link w:val="InstructionstointvwChar4Char"/>
    <w:rsid w:val="00A406E7"/>
    <w:pPr>
      <w:spacing w:before="0" w:after="0" w:line="240" w:lineRule="auto"/>
    </w:pPr>
    <w:rPr>
      <w:i/>
      <w:lang w:val="en-US"/>
    </w:rPr>
  </w:style>
  <w:style w:type="character" w:customStyle="1" w:styleId="1IntvwqstChar2">
    <w:name w:val="1. Intvw qst Char2"/>
    <w:rsid w:val="00CE1E35"/>
    <w:rPr>
      <w:rFonts w:ascii="Arial" w:hAnsi="Arial"/>
      <w:smallCaps/>
      <w:lang w:val="en-US" w:eastAsia="en-US" w:bidi="ar-SA"/>
    </w:rPr>
  </w:style>
  <w:style w:type="paragraph" w:styleId="HTMLPreformatted">
    <w:name w:val="HTML Preformatted"/>
    <w:basedOn w:val="Normal"/>
    <w:link w:val="HTMLPreformattedChar"/>
    <w:uiPriority w:val="99"/>
    <w:semiHidden/>
    <w:unhideWhenUsed/>
    <w:rsid w:val="0083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fr-FR" w:eastAsia="fr-FR"/>
    </w:rPr>
  </w:style>
  <w:style w:type="character" w:customStyle="1" w:styleId="HTMLPreformattedChar">
    <w:name w:val="HTML Preformatted Char"/>
    <w:basedOn w:val="DefaultParagraphFont"/>
    <w:link w:val="HTMLPreformatted"/>
    <w:uiPriority w:val="99"/>
    <w:semiHidden/>
    <w:rsid w:val="008328EF"/>
    <w:rPr>
      <w:rFonts w:ascii="Courier New" w:eastAsia="Times New Roman" w:hAnsi="Courier New" w:cs="Courier New"/>
      <w:lang w:val="fr-FR" w:eastAsia="fr-FR"/>
    </w:rPr>
  </w:style>
  <w:style w:type="character" w:customStyle="1" w:styleId="y2iqfc">
    <w:name w:val="y2iqfc"/>
    <w:basedOn w:val="DefaultParagraphFont"/>
    <w:rsid w:val="0083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798">
      <w:bodyDiv w:val="1"/>
      <w:marLeft w:val="0"/>
      <w:marRight w:val="0"/>
      <w:marTop w:val="0"/>
      <w:marBottom w:val="0"/>
      <w:divBdr>
        <w:top w:val="none" w:sz="0" w:space="0" w:color="auto"/>
        <w:left w:val="none" w:sz="0" w:space="0" w:color="auto"/>
        <w:bottom w:val="none" w:sz="0" w:space="0" w:color="auto"/>
        <w:right w:val="none" w:sz="0" w:space="0" w:color="auto"/>
      </w:divBdr>
    </w:div>
    <w:div w:id="206645154">
      <w:bodyDiv w:val="1"/>
      <w:marLeft w:val="0"/>
      <w:marRight w:val="0"/>
      <w:marTop w:val="0"/>
      <w:marBottom w:val="0"/>
      <w:divBdr>
        <w:top w:val="none" w:sz="0" w:space="0" w:color="auto"/>
        <w:left w:val="none" w:sz="0" w:space="0" w:color="auto"/>
        <w:bottom w:val="none" w:sz="0" w:space="0" w:color="auto"/>
        <w:right w:val="none" w:sz="0" w:space="0" w:color="auto"/>
      </w:divBdr>
    </w:div>
    <w:div w:id="322197299">
      <w:bodyDiv w:val="1"/>
      <w:marLeft w:val="0"/>
      <w:marRight w:val="0"/>
      <w:marTop w:val="0"/>
      <w:marBottom w:val="0"/>
      <w:divBdr>
        <w:top w:val="none" w:sz="0" w:space="0" w:color="auto"/>
        <w:left w:val="none" w:sz="0" w:space="0" w:color="auto"/>
        <w:bottom w:val="none" w:sz="0" w:space="0" w:color="auto"/>
        <w:right w:val="none" w:sz="0" w:space="0" w:color="auto"/>
      </w:divBdr>
    </w:div>
    <w:div w:id="343753601">
      <w:bodyDiv w:val="1"/>
      <w:marLeft w:val="0"/>
      <w:marRight w:val="0"/>
      <w:marTop w:val="0"/>
      <w:marBottom w:val="0"/>
      <w:divBdr>
        <w:top w:val="none" w:sz="0" w:space="0" w:color="auto"/>
        <w:left w:val="none" w:sz="0" w:space="0" w:color="auto"/>
        <w:bottom w:val="none" w:sz="0" w:space="0" w:color="auto"/>
        <w:right w:val="none" w:sz="0" w:space="0" w:color="auto"/>
      </w:divBdr>
    </w:div>
    <w:div w:id="419521546">
      <w:marLeft w:val="0"/>
      <w:marRight w:val="0"/>
      <w:marTop w:val="0"/>
      <w:marBottom w:val="0"/>
      <w:divBdr>
        <w:top w:val="none" w:sz="0" w:space="0" w:color="auto"/>
        <w:left w:val="none" w:sz="0" w:space="0" w:color="auto"/>
        <w:bottom w:val="none" w:sz="0" w:space="0" w:color="auto"/>
        <w:right w:val="none" w:sz="0" w:space="0" w:color="auto"/>
      </w:divBdr>
      <w:divsChild>
        <w:div w:id="686559777">
          <w:marLeft w:val="0"/>
          <w:marRight w:val="0"/>
          <w:marTop w:val="0"/>
          <w:marBottom w:val="0"/>
          <w:divBdr>
            <w:top w:val="none" w:sz="0" w:space="0" w:color="auto"/>
            <w:left w:val="none" w:sz="0" w:space="0" w:color="auto"/>
            <w:bottom w:val="none" w:sz="0" w:space="0" w:color="auto"/>
            <w:right w:val="none" w:sz="0" w:space="0" w:color="auto"/>
          </w:divBdr>
          <w:divsChild>
            <w:div w:id="1708529380">
              <w:marLeft w:val="0"/>
              <w:marRight w:val="0"/>
              <w:marTop w:val="0"/>
              <w:marBottom w:val="0"/>
              <w:divBdr>
                <w:top w:val="none" w:sz="0" w:space="0" w:color="auto"/>
                <w:left w:val="none" w:sz="0" w:space="0" w:color="auto"/>
                <w:bottom w:val="none" w:sz="0" w:space="0" w:color="auto"/>
                <w:right w:val="none" w:sz="0" w:space="0" w:color="auto"/>
              </w:divBdr>
              <w:divsChild>
                <w:div w:id="511653374">
                  <w:marLeft w:val="0"/>
                  <w:marRight w:val="0"/>
                  <w:marTop w:val="0"/>
                  <w:marBottom w:val="0"/>
                  <w:divBdr>
                    <w:top w:val="none" w:sz="0" w:space="0" w:color="auto"/>
                    <w:left w:val="none" w:sz="0" w:space="0" w:color="auto"/>
                    <w:bottom w:val="none" w:sz="0" w:space="0" w:color="auto"/>
                    <w:right w:val="none" w:sz="0" w:space="0" w:color="auto"/>
                  </w:divBdr>
                  <w:divsChild>
                    <w:div w:id="516235911">
                      <w:marLeft w:val="0"/>
                      <w:marRight w:val="0"/>
                      <w:marTop w:val="0"/>
                      <w:marBottom w:val="0"/>
                      <w:divBdr>
                        <w:top w:val="none" w:sz="0" w:space="0" w:color="auto"/>
                        <w:left w:val="none" w:sz="0" w:space="0" w:color="auto"/>
                        <w:bottom w:val="none" w:sz="0" w:space="0" w:color="auto"/>
                        <w:right w:val="none" w:sz="0" w:space="0" w:color="auto"/>
                      </w:divBdr>
                      <w:divsChild>
                        <w:div w:id="512232029">
                          <w:marLeft w:val="0"/>
                          <w:marRight w:val="0"/>
                          <w:marTop w:val="0"/>
                          <w:marBottom w:val="0"/>
                          <w:divBdr>
                            <w:top w:val="none" w:sz="0" w:space="0" w:color="auto"/>
                            <w:left w:val="none" w:sz="0" w:space="0" w:color="auto"/>
                            <w:bottom w:val="none" w:sz="0" w:space="0" w:color="auto"/>
                            <w:right w:val="none" w:sz="0" w:space="0" w:color="auto"/>
                          </w:divBdr>
                          <w:divsChild>
                            <w:div w:id="1209151068">
                              <w:marLeft w:val="0"/>
                              <w:marRight w:val="0"/>
                              <w:marTop w:val="0"/>
                              <w:marBottom w:val="0"/>
                              <w:divBdr>
                                <w:top w:val="none" w:sz="0" w:space="0" w:color="auto"/>
                                <w:left w:val="none" w:sz="0" w:space="0" w:color="auto"/>
                                <w:bottom w:val="none" w:sz="0" w:space="0" w:color="auto"/>
                                <w:right w:val="none" w:sz="0" w:space="0" w:color="auto"/>
                              </w:divBdr>
                              <w:divsChild>
                                <w:div w:id="28801148">
                                  <w:marLeft w:val="0"/>
                                  <w:marRight w:val="0"/>
                                  <w:marTop w:val="0"/>
                                  <w:marBottom w:val="0"/>
                                  <w:divBdr>
                                    <w:top w:val="none" w:sz="0" w:space="0" w:color="auto"/>
                                    <w:left w:val="none" w:sz="0" w:space="0" w:color="auto"/>
                                    <w:bottom w:val="none" w:sz="0" w:space="0" w:color="auto"/>
                                    <w:right w:val="none" w:sz="0" w:space="0" w:color="auto"/>
                                  </w:divBdr>
                                  <w:divsChild>
                                    <w:div w:id="659508356">
                                      <w:marLeft w:val="360"/>
                                      <w:marRight w:val="165"/>
                                      <w:marTop w:val="0"/>
                                      <w:marBottom w:val="0"/>
                                      <w:divBdr>
                                        <w:top w:val="none" w:sz="0" w:space="0" w:color="auto"/>
                                        <w:left w:val="none" w:sz="0" w:space="0" w:color="auto"/>
                                        <w:bottom w:val="none" w:sz="0" w:space="0" w:color="auto"/>
                                        <w:right w:val="none" w:sz="0" w:space="0" w:color="auto"/>
                                      </w:divBdr>
                                      <w:divsChild>
                                        <w:div w:id="995911848">
                                          <w:marLeft w:val="360"/>
                                          <w:marRight w:val="0"/>
                                          <w:marTop w:val="0"/>
                                          <w:marBottom w:val="0"/>
                                          <w:divBdr>
                                            <w:top w:val="none" w:sz="0" w:space="0" w:color="auto"/>
                                            <w:left w:val="none" w:sz="0" w:space="0" w:color="auto"/>
                                            <w:bottom w:val="none" w:sz="0" w:space="0" w:color="auto"/>
                                            <w:right w:val="none" w:sz="0" w:space="0" w:color="auto"/>
                                          </w:divBdr>
                                          <w:divsChild>
                                            <w:div w:id="548229407">
                                              <w:marLeft w:val="0"/>
                                              <w:marRight w:val="0"/>
                                              <w:marTop w:val="0"/>
                                              <w:marBottom w:val="0"/>
                                              <w:divBdr>
                                                <w:top w:val="none" w:sz="0" w:space="0" w:color="auto"/>
                                                <w:left w:val="none" w:sz="0" w:space="0" w:color="auto"/>
                                                <w:bottom w:val="none" w:sz="0" w:space="0" w:color="auto"/>
                                                <w:right w:val="none" w:sz="0" w:space="0" w:color="auto"/>
                                              </w:divBdr>
                                              <w:divsChild>
                                                <w:div w:id="333807032">
                                                  <w:marLeft w:val="0"/>
                                                  <w:marRight w:val="0"/>
                                                  <w:marTop w:val="0"/>
                                                  <w:marBottom w:val="0"/>
                                                  <w:divBdr>
                                                    <w:top w:val="none" w:sz="0" w:space="0" w:color="auto"/>
                                                    <w:left w:val="none" w:sz="0" w:space="0" w:color="auto"/>
                                                    <w:bottom w:val="none" w:sz="0" w:space="0" w:color="auto"/>
                                                    <w:right w:val="none" w:sz="0" w:space="0" w:color="auto"/>
                                                  </w:divBdr>
                                                  <w:divsChild>
                                                    <w:div w:id="1660573232">
                                                      <w:marLeft w:val="0"/>
                                                      <w:marRight w:val="0"/>
                                                      <w:marTop w:val="0"/>
                                                      <w:marBottom w:val="0"/>
                                                      <w:divBdr>
                                                        <w:top w:val="single" w:sz="6" w:space="0" w:color="DADCE0"/>
                                                        <w:left w:val="none" w:sz="0" w:space="0" w:color="auto"/>
                                                        <w:bottom w:val="none" w:sz="0" w:space="0" w:color="auto"/>
                                                        <w:right w:val="none" w:sz="0" w:space="0" w:color="auto"/>
                                                      </w:divBdr>
                                                      <w:divsChild>
                                                        <w:div w:id="415253771">
                                                          <w:marLeft w:val="0"/>
                                                          <w:marRight w:val="0"/>
                                                          <w:marTop w:val="0"/>
                                                          <w:marBottom w:val="0"/>
                                                          <w:divBdr>
                                                            <w:top w:val="none" w:sz="0" w:space="0" w:color="auto"/>
                                                            <w:left w:val="none" w:sz="0" w:space="0" w:color="auto"/>
                                                            <w:bottom w:val="none" w:sz="0" w:space="0" w:color="auto"/>
                                                            <w:right w:val="none" w:sz="0" w:space="0" w:color="auto"/>
                                                          </w:divBdr>
                                                          <w:divsChild>
                                                            <w:div w:id="11491369">
                                                              <w:marLeft w:val="0"/>
                                                              <w:marRight w:val="0"/>
                                                              <w:marTop w:val="0"/>
                                                              <w:marBottom w:val="0"/>
                                                              <w:divBdr>
                                                                <w:top w:val="none" w:sz="0" w:space="0" w:color="auto"/>
                                                                <w:left w:val="none" w:sz="0" w:space="0" w:color="auto"/>
                                                                <w:bottom w:val="none" w:sz="0" w:space="0" w:color="auto"/>
                                                                <w:right w:val="none" w:sz="0" w:space="0" w:color="auto"/>
                                                              </w:divBdr>
                                                              <w:divsChild>
                                                                <w:div w:id="598830134">
                                                                  <w:marLeft w:val="0"/>
                                                                  <w:marRight w:val="0"/>
                                                                  <w:marTop w:val="0"/>
                                                                  <w:marBottom w:val="0"/>
                                                                  <w:divBdr>
                                                                    <w:top w:val="none" w:sz="0" w:space="0" w:color="auto"/>
                                                                    <w:left w:val="none" w:sz="0" w:space="0" w:color="auto"/>
                                                                    <w:bottom w:val="none" w:sz="0" w:space="0" w:color="auto"/>
                                                                    <w:right w:val="none" w:sz="0" w:space="0" w:color="auto"/>
                                                                  </w:divBdr>
                                                                  <w:divsChild>
                                                                    <w:div w:id="930510023">
                                                                      <w:marLeft w:val="0"/>
                                                                      <w:marRight w:val="0"/>
                                                                      <w:marTop w:val="0"/>
                                                                      <w:marBottom w:val="0"/>
                                                                      <w:divBdr>
                                                                        <w:top w:val="none" w:sz="0" w:space="0" w:color="auto"/>
                                                                        <w:left w:val="none" w:sz="0" w:space="0" w:color="auto"/>
                                                                        <w:bottom w:val="none" w:sz="0" w:space="0" w:color="auto"/>
                                                                        <w:right w:val="none" w:sz="0" w:space="0" w:color="auto"/>
                                                                      </w:divBdr>
                                                                      <w:divsChild>
                                                                        <w:div w:id="1722287142">
                                                                          <w:marLeft w:val="0"/>
                                                                          <w:marRight w:val="0"/>
                                                                          <w:marTop w:val="0"/>
                                                                          <w:marBottom w:val="0"/>
                                                                          <w:divBdr>
                                                                            <w:top w:val="none" w:sz="0" w:space="0" w:color="auto"/>
                                                                            <w:left w:val="none" w:sz="0" w:space="0" w:color="auto"/>
                                                                            <w:bottom w:val="none" w:sz="0" w:space="0" w:color="auto"/>
                                                                            <w:right w:val="none" w:sz="0" w:space="0" w:color="auto"/>
                                                                          </w:divBdr>
                                                                          <w:divsChild>
                                                                            <w:div w:id="1210802372">
                                                                              <w:marLeft w:val="0"/>
                                                                              <w:marRight w:val="0"/>
                                                                              <w:marTop w:val="0"/>
                                                                              <w:marBottom w:val="0"/>
                                                                              <w:divBdr>
                                                                                <w:top w:val="none" w:sz="0" w:space="0" w:color="auto"/>
                                                                                <w:left w:val="none" w:sz="0" w:space="0" w:color="auto"/>
                                                                                <w:bottom w:val="none" w:sz="0" w:space="0" w:color="auto"/>
                                                                                <w:right w:val="none" w:sz="0" w:space="0" w:color="auto"/>
                                                                              </w:divBdr>
                                                                              <w:divsChild>
                                                                                <w:div w:id="13940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6499">
                                                              <w:marLeft w:val="0"/>
                                                              <w:marRight w:val="0"/>
                                                              <w:marTop w:val="0"/>
                                                              <w:marBottom w:val="0"/>
                                                              <w:divBdr>
                                                                <w:top w:val="none" w:sz="0" w:space="0" w:color="auto"/>
                                                                <w:left w:val="none" w:sz="0" w:space="0" w:color="auto"/>
                                                                <w:bottom w:val="none" w:sz="0" w:space="0" w:color="auto"/>
                                                                <w:right w:val="none" w:sz="0" w:space="0" w:color="auto"/>
                                                              </w:divBdr>
                                                              <w:divsChild>
                                                                <w:div w:id="1211772681">
                                                                  <w:marLeft w:val="0"/>
                                                                  <w:marRight w:val="0"/>
                                                                  <w:marTop w:val="0"/>
                                                                  <w:marBottom w:val="0"/>
                                                                  <w:divBdr>
                                                                    <w:top w:val="none" w:sz="0" w:space="0" w:color="auto"/>
                                                                    <w:left w:val="none" w:sz="0" w:space="0" w:color="auto"/>
                                                                    <w:bottom w:val="none" w:sz="0" w:space="0" w:color="auto"/>
                                                                    <w:right w:val="none" w:sz="0" w:space="0" w:color="auto"/>
                                                                  </w:divBdr>
                                                                  <w:divsChild>
                                                                    <w:div w:id="1452481376">
                                                                      <w:marLeft w:val="0"/>
                                                                      <w:marRight w:val="0"/>
                                                                      <w:marTop w:val="0"/>
                                                                      <w:marBottom w:val="0"/>
                                                                      <w:divBdr>
                                                                        <w:top w:val="none" w:sz="0" w:space="0" w:color="auto"/>
                                                                        <w:left w:val="none" w:sz="0" w:space="0" w:color="auto"/>
                                                                        <w:bottom w:val="none" w:sz="0" w:space="0" w:color="auto"/>
                                                                        <w:right w:val="none" w:sz="0" w:space="0" w:color="auto"/>
                                                                      </w:divBdr>
                                                                      <w:divsChild>
                                                                        <w:div w:id="1223172401">
                                                                          <w:marLeft w:val="0"/>
                                                                          <w:marRight w:val="0"/>
                                                                          <w:marTop w:val="0"/>
                                                                          <w:marBottom w:val="0"/>
                                                                          <w:divBdr>
                                                                            <w:top w:val="none" w:sz="0" w:space="0" w:color="auto"/>
                                                                            <w:left w:val="none" w:sz="0" w:space="0" w:color="auto"/>
                                                                            <w:bottom w:val="none" w:sz="0" w:space="0" w:color="auto"/>
                                                                            <w:right w:val="none" w:sz="0" w:space="0" w:color="auto"/>
                                                                          </w:divBdr>
                                                                          <w:divsChild>
                                                                            <w:div w:id="2028288716">
                                                                              <w:marLeft w:val="0"/>
                                                                              <w:marRight w:val="0"/>
                                                                              <w:marTop w:val="0"/>
                                                                              <w:marBottom w:val="0"/>
                                                                              <w:divBdr>
                                                                                <w:top w:val="none" w:sz="0" w:space="0" w:color="auto"/>
                                                                                <w:left w:val="none" w:sz="0" w:space="0" w:color="auto"/>
                                                                                <w:bottom w:val="none" w:sz="0" w:space="0" w:color="auto"/>
                                                                                <w:right w:val="none" w:sz="0" w:space="0" w:color="auto"/>
                                                                              </w:divBdr>
                                                                              <w:divsChild>
                                                                                <w:div w:id="1279144523">
                                                                                  <w:marLeft w:val="0"/>
                                                                                  <w:marRight w:val="0"/>
                                                                                  <w:marTop w:val="90"/>
                                                                                  <w:marBottom w:val="0"/>
                                                                                  <w:divBdr>
                                                                                    <w:top w:val="none" w:sz="0" w:space="0" w:color="auto"/>
                                                                                    <w:left w:val="none" w:sz="0" w:space="0" w:color="auto"/>
                                                                                    <w:bottom w:val="none" w:sz="0" w:space="0" w:color="auto"/>
                                                                                    <w:right w:val="none" w:sz="0" w:space="0" w:color="auto"/>
                                                                                  </w:divBdr>
                                                                                  <w:divsChild>
                                                                                    <w:div w:id="1145468841">
                                                                                      <w:marLeft w:val="0"/>
                                                                                      <w:marRight w:val="0"/>
                                                                                      <w:marTop w:val="0"/>
                                                                                      <w:marBottom w:val="660"/>
                                                                                      <w:divBdr>
                                                                                        <w:top w:val="none" w:sz="0" w:space="0" w:color="auto"/>
                                                                                        <w:left w:val="none" w:sz="0" w:space="0" w:color="auto"/>
                                                                                        <w:bottom w:val="none" w:sz="0" w:space="0" w:color="auto"/>
                                                                                        <w:right w:val="none" w:sz="0" w:space="0" w:color="auto"/>
                                                                                      </w:divBdr>
                                                                                      <w:divsChild>
                                                                                        <w:div w:id="45692116">
                                                                                          <w:marLeft w:val="0"/>
                                                                                          <w:marRight w:val="0"/>
                                                                                          <w:marTop w:val="0"/>
                                                                                          <w:marBottom w:val="0"/>
                                                                                          <w:divBdr>
                                                                                            <w:top w:val="none" w:sz="0" w:space="0" w:color="auto"/>
                                                                                            <w:left w:val="none" w:sz="0" w:space="0" w:color="auto"/>
                                                                                            <w:bottom w:val="none" w:sz="0" w:space="0" w:color="auto"/>
                                                                                            <w:right w:val="none" w:sz="0" w:space="0" w:color="auto"/>
                                                                                          </w:divBdr>
                                                                                          <w:divsChild>
                                                                                            <w:div w:id="861237723">
                                                                                              <w:marLeft w:val="0"/>
                                                                                              <w:marRight w:val="0"/>
                                                                                              <w:marTop w:val="0"/>
                                                                                              <w:marBottom w:val="450"/>
                                                                                              <w:divBdr>
                                                                                                <w:top w:val="none" w:sz="0" w:space="0" w:color="auto"/>
                                                                                                <w:left w:val="none" w:sz="0" w:space="0" w:color="auto"/>
                                                                                                <w:bottom w:val="none" w:sz="0" w:space="0" w:color="auto"/>
                                                                                                <w:right w:val="none" w:sz="0" w:space="0" w:color="auto"/>
                                                                                              </w:divBdr>
                                                                                              <w:divsChild>
                                                                                                <w:div w:id="1201741230">
                                                                                                  <w:marLeft w:val="0"/>
                                                                                                  <w:marRight w:val="0"/>
                                                                                                  <w:marTop w:val="0"/>
                                                                                                  <w:marBottom w:val="0"/>
                                                                                                  <w:divBdr>
                                                                                                    <w:top w:val="none" w:sz="0" w:space="0" w:color="auto"/>
                                                                                                    <w:left w:val="none" w:sz="0" w:space="0" w:color="auto"/>
                                                                                                    <w:bottom w:val="none" w:sz="0" w:space="0" w:color="auto"/>
                                                                                                    <w:right w:val="none" w:sz="0" w:space="0" w:color="auto"/>
                                                                                                  </w:divBdr>
                                                                                                  <w:divsChild>
                                                                                                    <w:div w:id="605190588">
                                                                                                      <w:marLeft w:val="0"/>
                                                                                                      <w:marRight w:val="0"/>
                                                                                                      <w:marTop w:val="0"/>
                                                                                                      <w:marBottom w:val="0"/>
                                                                                                      <w:divBdr>
                                                                                                        <w:top w:val="none" w:sz="0" w:space="0" w:color="auto"/>
                                                                                                        <w:left w:val="none" w:sz="0" w:space="0" w:color="auto"/>
                                                                                                        <w:bottom w:val="none" w:sz="0" w:space="0" w:color="auto"/>
                                                                                                        <w:right w:val="none" w:sz="0" w:space="0" w:color="auto"/>
                                                                                                      </w:divBdr>
                                                                                                      <w:divsChild>
                                                                                                        <w:div w:id="884492000">
                                                                                                          <w:marLeft w:val="0"/>
                                                                                                          <w:marRight w:val="0"/>
                                                                                                          <w:marTop w:val="0"/>
                                                                                                          <w:marBottom w:val="0"/>
                                                                                                          <w:divBdr>
                                                                                                            <w:top w:val="none" w:sz="0" w:space="0" w:color="auto"/>
                                                                                                            <w:left w:val="none" w:sz="0" w:space="0" w:color="auto"/>
                                                                                                            <w:bottom w:val="none" w:sz="0" w:space="0" w:color="auto"/>
                                                                                                            <w:right w:val="none" w:sz="0" w:space="0" w:color="auto"/>
                                                                                                          </w:divBdr>
                                                                                                          <w:divsChild>
                                                                                                            <w:div w:id="1944454216">
                                                                                                              <w:marLeft w:val="0"/>
                                                                                                              <w:marRight w:val="0"/>
                                                                                                              <w:marTop w:val="0"/>
                                                                                                              <w:marBottom w:val="0"/>
                                                                                                              <w:divBdr>
                                                                                                                <w:top w:val="none" w:sz="0" w:space="0" w:color="auto"/>
                                                                                                                <w:left w:val="none" w:sz="0" w:space="0" w:color="auto"/>
                                                                                                                <w:bottom w:val="none" w:sz="0" w:space="0" w:color="auto"/>
                                                                                                                <w:right w:val="none" w:sz="0" w:space="0" w:color="auto"/>
                                                                                                              </w:divBdr>
                                                                                                              <w:divsChild>
                                                                                                                <w:div w:id="1838571093">
                                                                                                                  <w:marLeft w:val="0"/>
                                                                                                                  <w:marRight w:val="0"/>
                                                                                                                  <w:marTop w:val="0"/>
                                                                                                                  <w:marBottom w:val="0"/>
                                                                                                                  <w:divBdr>
                                                                                                                    <w:top w:val="none" w:sz="0" w:space="0" w:color="auto"/>
                                                                                                                    <w:left w:val="none" w:sz="0" w:space="0" w:color="auto"/>
                                                                                                                    <w:bottom w:val="none" w:sz="0" w:space="0" w:color="auto"/>
                                                                                                                    <w:right w:val="none" w:sz="0" w:space="0" w:color="auto"/>
                                                                                                                  </w:divBdr>
                                                                                                                  <w:divsChild>
                                                                                                                    <w:div w:id="829294111">
                                                                                                                      <w:marLeft w:val="0"/>
                                                                                                                      <w:marRight w:val="0"/>
                                                                                                                      <w:marTop w:val="0"/>
                                                                                                                      <w:marBottom w:val="0"/>
                                                                                                                      <w:divBdr>
                                                                                                                        <w:top w:val="none" w:sz="0" w:space="0" w:color="auto"/>
                                                                                                                        <w:left w:val="none" w:sz="0" w:space="0" w:color="auto"/>
                                                                                                                        <w:bottom w:val="none" w:sz="0" w:space="0" w:color="auto"/>
                                                                                                                        <w:right w:val="none" w:sz="0" w:space="0" w:color="auto"/>
                                                                                                                      </w:divBdr>
                                                                                                                      <w:divsChild>
                                                                                                                        <w:div w:id="1698922369">
                                                                                                                          <w:marLeft w:val="0"/>
                                                                                                                          <w:marRight w:val="0"/>
                                                                                                                          <w:marTop w:val="0"/>
                                                                                                                          <w:marBottom w:val="0"/>
                                                                                                                          <w:divBdr>
                                                                                                                            <w:top w:val="none" w:sz="0" w:space="0" w:color="auto"/>
                                                                                                                            <w:left w:val="none" w:sz="0" w:space="0" w:color="auto"/>
                                                                                                                            <w:bottom w:val="none" w:sz="0" w:space="0" w:color="auto"/>
                                                                                                                            <w:right w:val="none" w:sz="0" w:space="0" w:color="auto"/>
                                                                                                                          </w:divBdr>
                                                                                                                          <w:divsChild>
                                                                                                                            <w:div w:id="934827964">
                                                                                                                              <w:marLeft w:val="360"/>
                                                                                                                              <w:marRight w:val="0"/>
                                                                                                                              <w:marTop w:val="0"/>
                                                                                                                              <w:marBottom w:val="0"/>
                                                                                                                              <w:divBdr>
                                                                                                                                <w:top w:val="single" w:sz="6" w:space="0" w:color="DADCE0"/>
                                                                                                                                <w:left w:val="single" w:sz="6" w:space="14" w:color="DADCE0"/>
                                                                                                                                <w:bottom w:val="single" w:sz="6" w:space="0" w:color="DADCE0"/>
                                                                                                                                <w:right w:val="single" w:sz="6" w:space="26" w:color="DADCE0"/>
                                                                                                                              </w:divBdr>
                                                                                                                            </w:div>
                                                                                                                          </w:divsChild>
                                                                                                                        </w:div>
                                                                                                                        <w:div w:id="1758671940">
                                                                                                                          <w:marLeft w:val="0"/>
                                                                                                                          <w:marRight w:val="0"/>
                                                                                                                          <w:marTop w:val="0"/>
                                                                                                                          <w:marBottom w:val="0"/>
                                                                                                                          <w:divBdr>
                                                                                                                            <w:top w:val="none" w:sz="0" w:space="0" w:color="auto"/>
                                                                                                                            <w:left w:val="none" w:sz="0" w:space="0" w:color="auto"/>
                                                                                                                            <w:bottom w:val="none" w:sz="0" w:space="0" w:color="auto"/>
                                                                                                                            <w:right w:val="none" w:sz="0" w:space="0" w:color="auto"/>
                                                                                                                          </w:divBdr>
                                                                                                                          <w:divsChild>
                                                                                                                            <w:div w:id="963341542">
                                                                                                                              <w:marLeft w:val="0"/>
                                                                                                                              <w:marRight w:val="360"/>
                                                                                                                              <w:marTop w:val="0"/>
                                                                                                                              <w:marBottom w:val="0"/>
                                                                                                                              <w:divBdr>
                                                                                                                                <w:top w:val="single" w:sz="6" w:space="0" w:color="DADCE0"/>
                                                                                                                                <w:left w:val="single" w:sz="6" w:space="14" w:color="DADCE0"/>
                                                                                                                                <w:bottom w:val="single" w:sz="6" w:space="0" w:color="DADCE0"/>
                                                                                                                                <w:right w:val="single" w:sz="6" w:space="26" w:color="DADCE0"/>
                                                                                                                              </w:divBdr>
                                                                                                                            </w:div>
                                                                                                                          </w:divsChild>
                                                                                                                        </w:div>
                                                                                                                      </w:divsChild>
                                                                                                                    </w:div>
                                                                                                                    <w:div w:id="1233545530">
                                                                                                                      <w:marLeft w:val="0"/>
                                                                                                                      <w:marRight w:val="0"/>
                                                                                                                      <w:marTop w:val="0"/>
                                                                                                                      <w:marBottom w:val="0"/>
                                                                                                                      <w:divBdr>
                                                                                                                        <w:top w:val="none" w:sz="0" w:space="0" w:color="auto"/>
                                                                                                                        <w:left w:val="none" w:sz="0" w:space="0" w:color="auto"/>
                                                                                                                        <w:bottom w:val="none" w:sz="0" w:space="0" w:color="auto"/>
                                                                                                                        <w:right w:val="none" w:sz="0" w:space="0" w:color="auto"/>
                                                                                                                      </w:divBdr>
                                                                                                                      <w:divsChild>
                                                                                                                        <w:div w:id="538206744">
                                                                                                                          <w:marLeft w:val="0"/>
                                                                                                                          <w:marRight w:val="0"/>
                                                                                                                          <w:marTop w:val="0"/>
                                                                                                                          <w:marBottom w:val="0"/>
                                                                                                                          <w:divBdr>
                                                                                                                            <w:top w:val="none" w:sz="0" w:space="0" w:color="auto"/>
                                                                                                                            <w:left w:val="none" w:sz="0" w:space="0" w:color="auto"/>
                                                                                                                            <w:bottom w:val="none" w:sz="0" w:space="0" w:color="auto"/>
                                                                                                                            <w:right w:val="none" w:sz="0" w:space="0" w:color="auto"/>
                                                                                                                          </w:divBdr>
                                                                                                                          <w:divsChild>
                                                                                                                            <w:div w:id="174148070">
                                                                                                                              <w:marLeft w:val="0"/>
                                                                                                                              <w:marRight w:val="0"/>
                                                                                                                              <w:marTop w:val="0"/>
                                                                                                                              <w:marBottom w:val="0"/>
                                                                                                                              <w:divBdr>
                                                                                                                                <w:top w:val="none" w:sz="0" w:space="0" w:color="auto"/>
                                                                                                                                <w:left w:val="none" w:sz="0" w:space="0" w:color="auto"/>
                                                                                                                                <w:bottom w:val="none" w:sz="0" w:space="0" w:color="auto"/>
                                                                                                                                <w:right w:val="none" w:sz="0" w:space="0" w:color="auto"/>
                                                                                                                              </w:divBdr>
                                                                                                                              <w:divsChild>
                                                                                                                                <w:div w:id="661927933">
                                                                                                                                  <w:marLeft w:val="0"/>
                                                                                                                                  <w:marRight w:val="0"/>
                                                                                                                                  <w:marTop w:val="0"/>
                                                                                                                                  <w:marBottom w:val="0"/>
                                                                                                                                  <w:divBdr>
                                                                                                                                    <w:top w:val="none" w:sz="0" w:space="0" w:color="auto"/>
                                                                                                                                    <w:left w:val="none" w:sz="0" w:space="0" w:color="auto"/>
                                                                                                                                    <w:bottom w:val="none" w:sz="0" w:space="0" w:color="auto"/>
                                                                                                                                    <w:right w:val="none" w:sz="0" w:space="0" w:color="auto"/>
                                                                                                                                  </w:divBdr>
                                                                                                                                  <w:divsChild>
                                                                                                                                    <w:div w:id="1142308392">
                                                                                                                                      <w:marLeft w:val="0"/>
                                                                                                                                      <w:marRight w:val="0"/>
                                                                                                                                      <w:marTop w:val="0"/>
                                                                                                                                      <w:marBottom w:val="0"/>
                                                                                                                                      <w:divBdr>
                                                                                                                                        <w:top w:val="none" w:sz="0" w:space="0" w:color="auto"/>
                                                                                                                                        <w:left w:val="none" w:sz="0" w:space="0" w:color="auto"/>
                                                                                                                                        <w:bottom w:val="none" w:sz="0" w:space="0" w:color="auto"/>
                                                                                                                                        <w:right w:val="none" w:sz="0" w:space="0" w:color="auto"/>
                                                                                                                                      </w:divBdr>
                                                                                                                                      <w:divsChild>
                                                                                                                                        <w:div w:id="2106925677">
                                                                                                                                          <w:marLeft w:val="0"/>
                                                                                                                                          <w:marRight w:val="0"/>
                                                                                                                                          <w:marTop w:val="0"/>
                                                                                                                                          <w:marBottom w:val="0"/>
                                                                                                                                          <w:divBdr>
                                                                                                                                            <w:top w:val="none" w:sz="0" w:space="0" w:color="auto"/>
                                                                                                                                            <w:left w:val="none" w:sz="0" w:space="0" w:color="auto"/>
                                                                                                                                            <w:bottom w:val="none" w:sz="0" w:space="0" w:color="auto"/>
                                                                                                                                            <w:right w:val="none" w:sz="0" w:space="0" w:color="auto"/>
                                                                                                                                          </w:divBdr>
                                                                                                                                          <w:divsChild>
                                                                                                                                            <w:div w:id="539898166">
                                                                                                                                              <w:marLeft w:val="0"/>
                                                                                                                                              <w:marRight w:val="0"/>
                                                                                                                                              <w:marTop w:val="0"/>
                                                                                                                                              <w:marBottom w:val="0"/>
                                                                                                                                              <w:divBdr>
                                                                                                                                                <w:top w:val="none" w:sz="0" w:space="0" w:color="auto"/>
                                                                                                                                                <w:left w:val="none" w:sz="0" w:space="0" w:color="auto"/>
                                                                                                                                                <w:bottom w:val="none" w:sz="0" w:space="0" w:color="auto"/>
                                                                                                                                                <w:right w:val="none" w:sz="0" w:space="0" w:color="auto"/>
                                                                                                                                              </w:divBdr>
                                                                                                                                              <w:divsChild>
                                                                                                                                                <w:div w:id="825315661">
                                                                                                                                                  <w:marLeft w:val="0"/>
                                                                                                                                                  <w:marRight w:val="0"/>
                                                                                                                                                  <w:marTop w:val="0"/>
                                                                                                                                                  <w:marBottom w:val="0"/>
                                                                                                                                                  <w:divBdr>
                                                                                                                                                    <w:top w:val="none" w:sz="0" w:space="0" w:color="auto"/>
                                                                                                                                                    <w:left w:val="none" w:sz="0" w:space="0" w:color="auto"/>
                                                                                                                                                    <w:bottom w:val="none" w:sz="0" w:space="0" w:color="auto"/>
                                                                                                                                                    <w:right w:val="none" w:sz="0" w:space="0" w:color="auto"/>
                                                                                                                                                  </w:divBdr>
                                                                                                                                                  <w:divsChild>
                                                                                                                                                    <w:div w:id="42607560">
                                                                                                                                                      <w:marLeft w:val="0"/>
                                                                                                                                                      <w:marRight w:val="0"/>
                                                                                                                                                      <w:marTop w:val="0"/>
                                                                                                                                                      <w:marBottom w:val="0"/>
                                                                                                                                                      <w:divBdr>
                                                                                                                                                        <w:top w:val="none" w:sz="0" w:space="0" w:color="auto"/>
                                                                                                                                                        <w:left w:val="none" w:sz="0" w:space="0" w:color="auto"/>
                                                                                                                                                        <w:bottom w:val="none" w:sz="0" w:space="0" w:color="auto"/>
                                                                                                                                                        <w:right w:val="none" w:sz="0" w:space="0" w:color="auto"/>
                                                                                                                                                      </w:divBdr>
                                                                                                                                                      <w:divsChild>
                                                                                                                                                        <w:div w:id="1877738743">
                                                                                                                                                          <w:marLeft w:val="0"/>
                                                                                                                                                          <w:marRight w:val="0"/>
                                                                                                                                                          <w:marTop w:val="0"/>
                                                                                                                                                          <w:marBottom w:val="0"/>
                                                                                                                                                          <w:divBdr>
                                                                                                                                                            <w:top w:val="none" w:sz="0" w:space="0" w:color="auto"/>
                                                                                                                                                            <w:left w:val="none" w:sz="0" w:space="0" w:color="auto"/>
                                                                                                                                                            <w:bottom w:val="none" w:sz="0" w:space="0" w:color="auto"/>
                                                                                                                                                            <w:right w:val="none" w:sz="0" w:space="0" w:color="auto"/>
                                                                                                                                                          </w:divBdr>
                                                                                                                                                          <w:divsChild>
                                                                                                                                                            <w:div w:id="57753387">
                                                                                                                                                              <w:marLeft w:val="0"/>
                                                                                                                                                              <w:marRight w:val="0"/>
                                                                                                                                                              <w:marTop w:val="0"/>
                                                                                                                                                              <w:marBottom w:val="0"/>
                                                                                                                                                              <w:divBdr>
                                                                                                                                                                <w:top w:val="none" w:sz="0" w:space="0" w:color="auto"/>
                                                                                                                                                                <w:left w:val="none" w:sz="0" w:space="0" w:color="auto"/>
                                                                                                                                                                <w:bottom w:val="none" w:sz="0" w:space="0" w:color="auto"/>
                                                                                                                                                                <w:right w:val="none" w:sz="0" w:space="0" w:color="auto"/>
                                                                                                                                                              </w:divBdr>
                                                                                                                                                              <w:divsChild>
                                                                                                                                                                <w:div w:id="642858162">
                                                                                                                                                                  <w:marLeft w:val="0"/>
                                                                                                                                                                  <w:marRight w:val="0"/>
                                                                                                                                                                  <w:marTop w:val="0"/>
                                                                                                                                                                  <w:marBottom w:val="420"/>
                                                                                                                                                                  <w:divBdr>
                                                                                                                                                                    <w:top w:val="none" w:sz="0" w:space="0" w:color="auto"/>
                                                                                                                                                                    <w:left w:val="none" w:sz="0" w:space="0" w:color="auto"/>
                                                                                                                                                                    <w:bottom w:val="none" w:sz="0" w:space="0" w:color="auto"/>
                                                                                                                                                                    <w:right w:val="none" w:sz="0" w:space="0" w:color="auto"/>
                                                                                                                                                                  </w:divBdr>
                                                                                                                                                                </w:div>
                                                                                                                                                              </w:divsChild>
                                                                                                                                                            </w:div>
                                                                                                                                                            <w:div w:id="1116145747">
                                                                                                                                                              <w:marLeft w:val="0"/>
                                                                                                                                                              <w:marRight w:val="0"/>
                                                                                                                                                              <w:marTop w:val="0"/>
                                                                                                                                                              <w:marBottom w:val="0"/>
                                                                                                                                                              <w:divBdr>
                                                                                                                                                                <w:top w:val="none" w:sz="0" w:space="0" w:color="auto"/>
                                                                                                                                                                <w:left w:val="none" w:sz="0" w:space="0" w:color="auto"/>
                                                                                                                                                                <w:bottom w:val="none" w:sz="0" w:space="0" w:color="auto"/>
                                                                                                                                                                <w:right w:val="none" w:sz="0" w:space="0" w:color="auto"/>
                                                                                                                                                              </w:divBdr>
                                                                                                                                                              <w:divsChild>
                                                                                                                                                                <w:div w:id="1464495757">
                                                                                                                                                                  <w:marLeft w:val="0"/>
                                                                                                                                                                  <w:marRight w:val="0"/>
                                                                                                                                                                  <w:marTop w:val="0"/>
                                                                                                                                                                  <w:marBottom w:val="660"/>
                                                                                                                                                                  <w:divBdr>
                                                                                                                                                                    <w:top w:val="none" w:sz="0" w:space="0" w:color="auto"/>
                                                                                                                                                                    <w:left w:val="none" w:sz="0" w:space="0" w:color="auto"/>
                                                                                                                                                                    <w:bottom w:val="none" w:sz="0" w:space="0" w:color="auto"/>
                                                                                                                                                                    <w:right w:val="none" w:sz="0" w:space="0" w:color="auto"/>
                                                                                                                                                                  </w:divBdr>
                                                                                                                                                                  <w:divsChild>
                                                                                                                                                                    <w:div w:id="978724892">
                                                                                                                                                                      <w:marLeft w:val="0"/>
                                                                                                                                                                      <w:marRight w:val="0"/>
                                                                                                                                                                      <w:marTop w:val="0"/>
                                                                                                                                                                      <w:marBottom w:val="0"/>
                                                                                                                                                                      <w:divBdr>
                                                                                                                                                                        <w:top w:val="none" w:sz="0" w:space="0" w:color="auto"/>
                                                                                                                                                                        <w:left w:val="none" w:sz="0" w:space="0" w:color="auto"/>
                                                                                                                                                                        <w:bottom w:val="none" w:sz="0" w:space="0" w:color="auto"/>
                                                                                                                                                                        <w:right w:val="none" w:sz="0" w:space="0" w:color="auto"/>
                                                                                                                                                                      </w:divBdr>
                                                                                                                                                                      <w:divsChild>
                                                                                                                                                                        <w:div w:id="237331321">
                                                                                                                                                                          <w:marLeft w:val="0"/>
                                                                                                                                                                          <w:marRight w:val="0"/>
                                                                                                                                                                          <w:marTop w:val="0"/>
                                                                                                                                                                          <w:marBottom w:val="0"/>
                                                                                                                                                                          <w:divBdr>
                                                                                                                                                                            <w:top w:val="none" w:sz="0" w:space="0" w:color="auto"/>
                                                                                                                                                                            <w:left w:val="none" w:sz="0" w:space="0" w:color="auto"/>
                                                                                                                                                                            <w:bottom w:val="none" w:sz="0" w:space="0" w:color="auto"/>
                                                                                                                                                                            <w:right w:val="none" w:sz="0" w:space="0" w:color="auto"/>
                                                                                                                                                                          </w:divBdr>
                                                                                                                                                                          <w:divsChild>
                                                                                                                                                                            <w:div w:id="810709837">
                                                                                                                                                                              <w:marLeft w:val="0"/>
                                                                                                                                                                              <w:marRight w:val="0"/>
                                                                                                                                                                              <w:marTop w:val="0"/>
                                                                                                                                                                              <w:marBottom w:val="0"/>
                                                                                                                                                                              <w:divBdr>
                                                                                                                                                                                <w:top w:val="none" w:sz="0" w:space="0" w:color="auto"/>
                                                                                                                                                                                <w:left w:val="none" w:sz="0" w:space="0" w:color="auto"/>
                                                                                                                                                                                <w:bottom w:val="none" w:sz="0" w:space="0" w:color="auto"/>
                                                                                                                                                                                <w:right w:val="none" w:sz="0" w:space="0" w:color="auto"/>
                                                                                                                                                                              </w:divBdr>
                                                                                                                                                                              <w:divsChild>
                                                                                                                                                                                <w:div w:id="267078272">
                                                                                                                                                                                  <w:marLeft w:val="0"/>
                                                                                                                                                                                  <w:marRight w:val="0"/>
                                                                                                                                                                                  <w:marTop w:val="0"/>
                                                                                                                                                                                  <w:marBottom w:val="0"/>
                                                                                                                                                                                  <w:divBdr>
                                                                                                                                                                                    <w:top w:val="none" w:sz="0" w:space="0" w:color="auto"/>
                                                                                                                                                                                    <w:left w:val="none" w:sz="0" w:space="0" w:color="auto"/>
                                                                                                                                                                                    <w:bottom w:val="none" w:sz="0" w:space="0" w:color="auto"/>
                                                                                                                                                                                    <w:right w:val="none" w:sz="0" w:space="0" w:color="auto"/>
                                                                                                                                                                                  </w:divBdr>
                                                                                                                                                                                  <w:divsChild>
                                                                                                                                                                                    <w:div w:id="2139762738">
                                                                                                                                                                                      <w:marLeft w:val="0"/>
                                                                                                                                                                                      <w:marRight w:val="0"/>
                                                                                                                                                                                      <w:marTop w:val="0"/>
                                                                                                                                                                                      <w:marBottom w:val="0"/>
                                                                                                                                                                                      <w:divBdr>
                                                                                                                                                                                        <w:top w:val="none" w:sz="0" w:space="0" w:color="auto"/>
                                                                                                                                                                                        <w:left w:val="none" w:sz="0" w:space="0" w:color="auto"/>
                                                                                                                                                                                        <w:bottom w:val="none" w:sz="0" w:space="0" w:color="auto"/>
                                                                                                                                                                                        <w:right w:val="none" w:sz="0" w:space="0" w:color="auto"/>
                                                                                                                                                                                      </w:divBdr>
                                                                                                                                                                                      <w:divsChild>
                                                                                                                                                                                        <w:div w:id="1637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4579">
                                                                                                                                                                                  <w:marLeft w:val="-120"/>
                                                                                                                                                                                  <w:marRight w:val="-120"/>
                                                                                                                                                                                  <w:marTop w:val="0"/>
                                                                                                                                                                                  <w:marBottom w:val="0"/>
                                                                                                                                                                                  <w:divBdr>
                                                                                                                                                                                    <w:top w:val="none" w:sz="0" w:space="0" w:color="auto"/>
                                                                                                                                                                                    <w:left w:val="none" w:sz="0" w:space="0" w:color="auto"/>
                                                                                                                                                                                    <w:bottom w:val="none" w:sz="0" w:space="0" w:color="auto"/>
                                                                                                                                                                                    <w:right w:val="none" w:sz="0" w:space="0" w:color="auto"/>
                                                                                                                                                                                  </w:divBdr>
                                                                                                                                                                                  <w:divsChild>
                                                                                                                                                                                    <w:div w:id="790826037">
                                                                                                                                                                                      <w:marLeft w:val="0"/>
                                                                                                                                                                                      <w:marRight w:val="0"/>
                                                                                                                                                                                      <w:marTop w:val="0"/>
                                                                                                                                                                                      <w:marBottom w:val="0"/>
                                                                                                                                                                                      <w:divBdr>
                                                                                                                                                                                        <w:top w:val="none" w:sz="0" w:space="0" w:color="auto"/>
                                                                                                                                                                                        <w:left w:val="none" w:sz="0" w:space="0" w:color="auto"/>
                                                                                                                                                                                        <w:bottom w:val="none" w:sz="0" w:space="0" w:color="auto"/>
                                                                                                                                                                                        <w:right w:val="none" w:sz="0" w:space="0" w:color="auto"/>
                                                                                                                                                                                      </w:divBdr>
                                                                                                                                                                                      <w:divsChild>
                                                                                                                                                                                        <w:div w:id="1241864284">
                                                                                                                                                                                          <w:marLeft w:val="0"/>
                                                                                                                                                                                          <w:marRight w:val="0"/>
                                                                                                                                                                                          <w:marTop w:val="0"/>
                                                                                                                                                                                          <w:marBottom w:val="0"/>
                                                                                                                                                                                          <w:divBdr>
                                                                                                                                                                                            <w:top w:val="none" w:sz="0" w:space="0" w:color="auto"/>
                                                                                                                                                                                            <w:left w:val="none" w:sz="0" w:space="0" w:color="auto"/>
                                                                                                                                                                                            <w:bottom w:val="none" w:sz="0" w:space="0" w:color="auto"/>
                                                                                                                                                                                            <w:right w:val="none" w:sz="0" w:space="0" w:color="auto"/>
                                                                                                                                                                                          </w:divBdr>
                                                                                                                                                                                          <w:divsChild>
                                                                                                                                                                                            <w:div w:id="101657687">
                                                                                                                                                                                              <w:marLeft w:val="0"/>
                                                                                                                                                                                              <w:marRight w:val="0"/>
                                                                                                                                                                                              <w:marTop w:val="0"/>
                                                                                                                                                                                              <w:marBottom w:val="0"/>
                                                                                                                                                                                              <w:divBdr>
                                                                                                                                                                                                <w:top w:val="none" w:sz="0" w:space="0" w:color="auto"/>
                                                                                                                                                                                                <w:left w:val="none" w:sz="0" w:space="0" w:color="auto"/>
                                                                                                                                                                                                <w:bottom w:val="none" w:sz="0" w:space="0" w:color="auto"/>
                                                                                                                                                                                                <w:right w:val="none" w:sz="0" w:space="0" w:color="auto"/>
                                                                                                                                                                                              </w:divBdr>
                                                                                                                                                                                              <w:divsChild>
                                                                                                                                                                                                <w:div w:id="1162964903">
                                                                                                                                                                                                  <w:marLeft w:val="240"/>
                                                                                                                                                                                                  <w:marRight w:val="0"/>
                                                                                                                                                                                                  <w:marTop w:val="0"/>
                                                                                                                                                                                                  <w:marBottom w:val="0"/>
                                                                                                                                                                                                  <w:divBdr>
                                                                                                                                                                                                    <w:top w:val="none" w:sz="0" w:space="0" w:color="auto"/>
                                                                                                                                                                                                    <w:left w:val="none" w:sz="0" w:space="0" w:color="auto"/>
                                                                                                                                                                                                    <w:bottom w:val="none" w:sz="0" w:space="0" w:color="auto"/>
                                                                                                                                                                                                    <w:right w:val="none" w:sz="0" w:space="0" w:color="auto"/>
                                                                                                                                                                                                  </w:divBdr>
                                                                                                                                                                                                </w:div>
                                                                                                                                                                                              </w:divsChild>
                                                                                                                                                                                            </w:div>
                                                                                                                                                                                            <w:div w:id="543981291">
                                                                                                                                                                                              <w:marLeft w:val="0"/>
                                                                                                                                                                                              <w:marRight w:val="0"/>
                                                                                                                                                                                              <w:marTop w:val="0"/>
                                                                                                                                                                                              <w:marBottom w:val="0"/>
                                                                                                                                                                                              <w:divBdr>
                                                                                                                                                                                                <w:top w:val="none" w:sz="0" w:space="0" w:color="auto"/>
                                                                                                                                                                                                <w:left w:val="none" w:sz="0" w:space="0" w:color="auto"/>
                                                                                                                                                                                                <w:bottom w:val="none" w:sz="0" w:space="0" w:color="auto"/>
                                                                                                                                                                                                <w:right w:val="none" w:sz="0" w:space="0" w:color="auto"/>
                                                                                                                                                                                              </w:divBdr>
                                                                                                                                                                                              <w:divsChild>
                                                                                                                                                                                                <w:div w:id="825053544">
                                                                                                                                                                                                  <w:marLeft w:val="240"/>
                                                                                                                                                                                                  <w:marRight w:val="0"/>
                                                                                                                                                                                                  <w:marTop w:val="0"/>
                                                                                                                                                                                                  <w:marBottom w:val="0"/>
                                                                                                                                                                                                  <w:divBdr>
                                                                                                                                                                                                    <w:top w:val="none" w:sz="0" w:space="0" w:color="auto"/>
                                                                                                                                                                                                    <w:left w:val="none" w:sz="0" w:space="0" w:color="auto"/>
                                                                                                                                                                                                    <w:bottom w:val="none" w:sz="0" w:space="0" w:color="auto"/>
                                                                                                                                                                                                    <w:right w:val="none" w:sz="0" w:space="0" w:color="auto"/>
                                                                                                                                                                                                  </w:divBdr>
                                                                                                                                                                                                </w:div>
                                                                                                                                                                                              </w:divsChild>
                                                                                                                                                                                            </w:div>
                                                                                                                                                                                            <w:div w:id="737092592">
                                                                                                                                                                                              <w:marLeft w:val="0"/>
                                                                                                                                                                                              <w:marRight w:val="0"/>
                                                                                                                                                                                              <w:marTop w:val="0"/>
                                                                                                                                                                                              <w:marBottom w:val="0"/>
                                                                                                                                                                                              <w:divBdr>
                                                                                                                                                                                                <w:top w:val="none" w:sz="0" w:space="0" w:color="auto"/>
                                                                                                                                                                                                <w:left w:val="none" w:sz="0" w:space="0" w:color="auto"/>
                                                                                                                                                                                                <w:bottom w:val="none" w:sz="0" w:space="0" w:color="auto"/>
                                                                                                                                                                                                <w:right w:val="none" w:sz="0" w:space="0" w:color="auto"/>
                                                                                                                                                                                              </w:divBdr>
                                                                                                                                                                                              <w:divsChild>
                                                                                                                                                                                                <w:div w:id="1815485583">
                                                                                                                                                                                                  <w:marLeft w:val="240"/>
                                                                                                                                                                                                  <w:marRight w:val="0"/>
                                                                                                                                                                                                  <w:marTop w:val="0"/>
                                                                                                                                                                                                  <w:marBottom w:val="0"/>
                                                                                                                                                                                                  <w:divBdr>
                                                                                                                                                                                                    <w:top w:val="none" w:sz="0" w:space="0" w:color="auto"/>
                                                                                                                                                                                                    <w:left w:val="none" w:sz="0" w:space="0" w:color="auto"/>
                                                                                                                                                                                                    <w:bottom w:val="none" w:sz="0" w:space="0" w:color="auto"/>
                                                                                                                                                                                                    <w:right w:val="none" w:sz="0" w:space="0" w:color="auto"/>
                                                                                                                                                                                                  </w:divBdr>
                                                                                                                                                                                                </w:div>
                                                                                                                                                                                              </w:divsChild>
                                                                                                                                                                                            </w:div>
                                                                                                                                                                                            <w:div w:id="1644850680">
                                                                                                                                                                                              <w:marLeft w:val="0"/>
                                                                                                                                                                                              <w:marRight w:val="0"/>
                                                                                                                                                                                              <w:marTop w:val="0"/>
                                                                                                                                                                                              <w:marBottom w:val="0"/>
                                                                                                                                                                                              <w:divBdr>
                                                                                                                                                                                                <w:top w:val="none" w:sz="0" w:space="0" w:color="auto"/>
                                                                                                                                                                                                <w:left w:val="none" w:sz="0" w:space="0" w:color="auto"/>
                                                                                                                                                                                                <w:bottom w:val="none" w:sz="0" w:space="0" w:color="auto"/>
                                                                                                                                                                                                <w:right w:val="none" w:sz="0" w:space="0" w:color="auto"/>
                                                                                                                                                                                              </w:divBdr>
                                                                                                                                                                                              <w:divsChild>
                                                                                                                                                                                                <w:div w:id="1401903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487540">
                                                                                                                                                                                          <w:marLeft w:val="0"/>
                                                                                                                                                                                          <w:marRight w:val="0"/>
                                                                                                                                                                                          <w:marTop w:val="0"/>
                                                                                                                                                                                          <w:marBottom w:val="0"/>
                                                                                                                                                                                          <w:divBdr>
                                                                                                                                                                                            <w:top w:val="none" w:sz="0" w:space="0" w:color="auto"/>
                                                                                                                                                                                            <w:left w:val="none" w:sz="0" w:space="0" w:color="auto"/>
                                                                                                                                                                                            <w:bottom w:val="none" w:sz="0" w:space="0" w:color="auto"/>
                                                                                                                                                                                            <w:right w:val="none" w:sz="0" w:space="0" w:color="auto"/>
                                                                                                                                                                                          </w:divBdr>
                                                                                                                                                                                          <w:divsChild>
                                                                                                                                                                                            <w:div w:id="246230186">
                                                                                                                                                                                              <w:marLeft w:val="0"/>
                                                                                                                                                                                              <w:marRight w:val="0"/>
                                                                                                                                                                                              <w:marTop w:val="0"/>
                                                                                                                                                                                              <w:marBottom w:val="0"/>
                                                                                                                                                                                              <w:divBdr>
                                                                                                                                                                                                <w:top w:val="none" w:sz="0" w:space="0" w:color="auto"/>
                                                                                                                                                                                                <w:left w:val="none" w:sz="0" w:space="0" w:color="auto"/>
                                                                                                                                                                                                <w:bottom w:val="none" w:sz="0" w:space="0" w:color="auto"/>
                                                                                                                                                                                                <w:right w:val="none" w:sz="0" w:space="0" w:color="auto"/>
                                                                                                                                                                                              </w:divBdr>
                                                                                                                                                                                              <w:divsChild>
                                                                                                                                                                                                <w:div w:id="605162841">
                                                                                                                                                                                                  <w:marLeft w:val="240"/>
                                                                                                                                                                                                  <w:marRight w:val="0"/>
                                                                                                                                                                                                  <w:marTop w:val="0"/>
                                                                                                                                                                                                  <w:marBottom w:val="0"/>
                                                                                                                                                                                                  <w:divBdr>
                                                                                                                                                                                                    <w:top w:val="none" w:sz="0" w:space="0" w:color="auto"/>
                                                                                                                                                                                                    <w:left w:val="none" w:sz="0" w:space="0" w:color="auto"/>
                                                                                                                                                                                                    <w:bottom w:val="none" w:sz="0" w:space="0" w:color="auto"/>
                                                                                                                                                                                                    <w:right w:val="none" w:sz="0" w:space="0" w:color="auto"/>
                                                                                                                                                                                                  </w:divBdr>
                                                                                                                                                                                                </w:div>
                                                                                                                                                                                              </w:divsChild>
                                                                                                                                                                                            </w:div>
                                                                                                                                                                                            <w:div w:id="473838828">
                                                                                                                                                                                              <w:marLeft w:val="0"/>
                                                                                                                                                                                              <w:marRight w:val="0"/>
                                                                                                                                                                                              <w:marTop w:val="0"/>
                                                                                                                                                                                              <w:marBottom w:val="0"/>
                                                                                                                                                                                              <w:divBdr>
                                                                                                                                                                                                <w:top w:val="none" w:sz="0" w:space="0" w:color="auto"/>
                                                                                                                                                                                                <w:left w:val="none" w:sz="0" w:space="0" w:color="auto"/>
                                                                                                                                                                                                <w:bottom w:val="none" w:sz="0" w:space="0" w:color="auto"/>
                                                                                                                                                                                                <w:right w:val="none" w:sz="0" w:space="0" w:color="auto"/>
                                                                                                                                                                                              </w:divBdr>
                                                                                                                                                                                              <w:divsChild>
                                                                                                                                                                                                <w:div w:id="597635223">
                                                                                                                                                                                                  <w:marLeft w:val="240"/>
                                                                                                                                                                                                  <w:marRight w:val="0"/>
                                                                                                                                                                                                  <w:marTop w:val="0"/>
                                                                                                                                                                                                  <w:marBottom w:val="0"/>
                                                                                                                                                                                                  <w:divBdr>
                                                                                                                                                                                                    <w:top w:val="none" w:sz="0" w:space="0" w:color="auto"/>
                                                                                                                                                                                                    <w:left w:val="none" w:sz="0" w:space="0" w:color="auto"/>
                                                                                                                                                                                                    <w:bottom w:val="none" w:sz="0" w:space="0" w:color="auto"/>
                                                                                                                                                                                                    <w:right w:val="none" w:sz="0" w:space="0" w:color="auto"/>
                                                                                                                                                                                                  </w:divBdr>
                                                                                                                                                                                                </w:div>
                                                                                                                                                                                              </w:divsChild>
                                                                                                                                                                                            </w:div>
                                                                                                                                                                                            <w:div w:id="1081827027">
                                                                                                                                                                                              <w:marLeft w:val="0"/>
                                                                                                                                                                                              <w:marRight w:val="0"/>
                                                                                                                                                                                              <w:marTop w:val="0"/>
                                                                                                                                                                                              <w:marBottom w:val="0"/>
                                                                                                                                                                                              <w:divBdr>
                                                                                                                                                                                                <w:top w:val="none" w:sz="0" w:space="0" w:color="auto"/>
                                                                                                                                                                                                <w:left w:val="none" w:sz="0" w:space="0" w:color="auto"/>
                                                                                                                                                                                                <w:bottom w:val="none" w:sz="0" w:space="0" w:color="auto"/>
                                                                                                                                                                                                <w:right w:val="none" w:sz="0" w:space="0" w:color="auto"/>
                                                                                                                                                                                              </w:divBdr>
                                                                                                                                                                                              <w:divsChild>
                                                                                                                                                                                                <w:div w:id="923685829">
                                                                                                                                                                                                  <w:marLeft w:val="240"/>
                                                                                                                                                                                                  <w:marRight w:val="0"/>
                                                                                                                                                                                                  <w:marTop w:val="0"/>
                                                                                                                                                                                                  <w:marBottom w:val="0"/>
                                                                                                                                                                                                  <w:divBdr>
                                                                                                                                                                                                    <w:top w:val="none" w:sz="0" w:space="0" w:color="auto"/>
                                                                                                                                                                                                    <w:left w:val="none" w:sz="0" w:space="0" w:color="auto"/>
                                                                                                                                                                                                    <w:bottom w:val="none" w:sz="0" w:space="0" w:color="auto"/>
                                                                                                                                                                                                    <w:right w:val="none" w:sz="0" w:space="0" w:color="auto"/>
                                                                                                                                                                                                  </w:divBdr>
                                                                                                                                                                                                </w:div>
                                                                                                                                                                                              </w:divsChild>
                                                                                                                                                                                            </w:div>
                                                                                                                                                                                            <w:div w:id="1524782855">
                                                                                                                                                                                              <w:marLeft w:val="0"/>
                                                                                                                                                                                              <w:marRight w:val="0"/>
                                                                                                                                                                                              <w:marTop w:val="0"/>
                                                                                                                                                                                              <w:marBottom w:val="0"/>
                                                                                                                                                                                              <w:divBdr>
                                                                                                                                                                                                <w:top w:val="none" w:sz="0" w:space="0" w:color="auto"/>
                                                                                                                                                                                                <w:left w:val="none" w:sz="0" w:space="0" w:color="auto"/>
                                                                                                                                                                                                <w:bottom w:val="none" w:sz="0" w:space="0" w:color="auto"/>
                                                                                                                                                                                                <w:right w:val="none" w:sz="0" w:space="0" w:color="auto"/>
                                                                                                                                                                                              </w:divBdr>
                                                                                                                                                                                              <w:divsChild>
                                                                                                                                                                                                <w:div w:id="9544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41543">
                                                                                                                                                      <w:marLeft w:val="0"/>
                                                                                                                                                      <w:marRight w:val="0"/>
                                                                                                                                                      <w:marTop w:val="0"/>
                                                                                                                                                      <w:marBottom w:val="0"/>
                                                                                                                                                      <w:divBdr>
                                                                                                                                                        <w:top w:val="none" w:sz="0" w:space="0" w:color="auto"/>
                                                                                                                                                        <w:left w:val="none" w:sz="0" w:space="0" w:color="auto"/>
                                                                                                                                                        <w:bottom w:val="none" w:sz="0" w:space="0" w:color="auto"/>
                                                                                                                                                        <w:right w:val="none" w:sz="0" w:space="0" w:color="auto"/>
                                                                                                                                                      </w:divBdr>
                                                                                                                                                      <w:divsChild>
                                                                                                                                                        <w:div w:id="973171103">
                                                                                                                                                          <w:marLeft w:val="0"/>
                                                                                                                                                          <w:marRight w:val="0"/>
                                                                                                                                                          <w:marTop w:val="0"/>
                                                                                                                                                          <w:marBottom w:val="0"/>
                                                                                                                                                          <w:divBdr>
                                                                                                                                                            <w:top w:val="none" w:sz="0" w:space="0" w:color="auto"/>
                                                                                                                                                            <w:left w:val="none" w:sz="0" w:space="0" w:color="auto"/>
                                                                                                                                                            <w:bottom w:val="none" w:sz="0" w:space="0" w:color="auto"/>
                                                                                                                                                            <w:right w:val="none" w:sz="0" w:space="0" w:color="auto"/>
                                                                                                                                                          </w:divBdr>
                                                                                                                                                          <w:divsChild>
                                                                                                                                                            <w:div w:id="359864693">
                                                                                                                                                              <w:marLeft w:val="0"/>
                                                                                                                                                              <w:marRight w:val="0"/>
                                                                                                                                                              <w:marTop w:val="240"/>
                                                                                                                                                              <w:marBottom w:val="0"/>
                                                                                                                                                              <w:divBdr>
                                                                                                                                                                <w:top w:val="none" w:sz="0" w:space="0" w:color="auto"/>
                                                                                                                                                                <w:left w:val="none" w:sz="0" w:space="0" w:color="auto"/>
                                                                                                                                                                <w:bottom w:val="none" w:sz="0" w:space="0" w:color="auto"/>
                                                                                                                                                                <w:right w:val="none" w:sz="0" w:space="0" w:color="auto"/>
                                                                                                                                                              </w:divBdr>
                                                                                                                                                              <w:divsChild>
                                                                                                                                                                <w:div w:id="2054310537">
                                                                                                                                                                  <w:marLeft w:val="210"/>
                                                                                                                                                                  <w:marRight w:val="0"/>
                                                                                                                                                                  <w:marTop w:val="0"/>
                                                                                                                                                                  <w:marBottom w:val="0"/>
                                                                                                                                                                  <w:divBdr>
                                                                                                                                                                    <w:top w:val="none" w:sz="0" w:space="0" w:color="auto"/>
                                                                                                                                                                    <w:left w:val="none" w:sz="0" w:space="0" w:color="auto"/>
                                                                                                                                                                    <w:bottom w:val="none" w:sz="0" w:space="0" w:color="auto"/>
                                                                                                                                                                    <w:right w:val="none" w:sz="0" w:space="0" w:color="auto"/>
                                                                                                                                                                  </w:divBdr>
                                                                                                                                                                  <w:divsChild>
                                                                                                                                                                    <w:div w:id="1812090391">
                                                                                                                                                                      <w:marLeft w:val="0"/>
                                                                                                                                                                      <w:marRight w:val="0"/>
                                                                                                                                                                      <w:marTop w:val="0"/>
                                                                                                                                                                      <w:marBottom w:val="0"/>
                                                                                                                                                                      <w:divBdr>
                                                                                                                                                                        <w:top w:val="none" w:sz="0" w:space="0" w:color="auto"/>
                                                                                                                                                                        <w:left w:val="none" w:sz="0" w:space="0" w:color="auto"/>
                                                                                                                                                                        <w:bottom w:val="none" w:sz="0" w:space="0" w:color="auto"/>
                                                                                                                                                                        <w:right w:val="none" w:sz="0" w:space="0" w:color="auto"/>
                                                                                                                                                                      </w:divBdr>
                                                                                                                                                                      <w:divsChild>
                                                                                                                                                                        <w:div w:id="710616897">
                                                                                                                                                                          <w:marLeft w:val="0"/>
                                                                                                                                                                          <w:marRight w:val="0"/>
                                                                                                                                                                          <w:marTop w:val="0"/>
                                                                                                                                                                          <w:marBottom w:val="0"/>
                                                                                                                                                                          <w:divBdr>
                                                                                                                                                                            <w:top w:val="none" w:sz="0" w:space="0" w:color="auto"/>
                                                                                                                                                                            <w:left w:val="none" w:sz="0" w:space="0" w:color="auto"/>
                                                                                                                                                                            <w:bottom w:val="none" w:sz="0" w:space="0" w:color="auto"/>
                                                                                                                                                                            <w:right w:val="none" w:sz="0" w:space="0" w:color="auto"/>
                                                                                                                                                                          </w:divBdr>
                                                                                                                                                                          <w:divsChild>
                                                                                                                                                                            <w:div w:id="20792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4124">
                                                                                                                                                                      <w:marLeft w:val="0"/>
                                                                                                                                                                      <w:marRight w:val="0"/>
                                                                                                                                                                      <w:marTop w:val="0"/>
                                                                                                                                                                      <w:marBottom w:val="0"/>
                                                                                                                                                                      <w:divBdr>
                                                                                                                                                                        <w:top w:val="none" w:sz="0" w:space="0" w:color="auto"/>
                                                                                                                                                                        <w:left w:val="none" w:sz="0" w:space="0" w:color="auto"/>
                                                                                                                                                                        <w:bottom w:val="none" w:sz="0" w:space="0" w:color="auto"/>
                                                                                                                                                                        <w:right w:val="none" w:sz="0" w:space="0" w:color="auto"/>
                                                                                                                                                                      </w:divBdr>
                                                                                                                                                                      <w:divsChild>
                                                                                                                                                                        <w:div w:id="439840578">
                                                                                                                                                                          <w:marLeft w:val="0"/>
                                                                                                                                                                          <w:marRight w:val="0"/>
                                                                                                                                                                          <w:marTop w:val="0"/>
                                                                                                                                                                          <w:marBottom w:val="660"/>
                                                                                                                                                                          <w:divBdr>
                                                                                                                                                                            <w:top w:val="none" w:sz="0" w:space="0" w:color="auto"/>
                                                                                                                                                                            <w:left w:val="none" w:sz="0" w:space="0" w:color="auto"/>
                                                                                                                                                                            <w:bottom w:val="none" w:sz="0" w:space="0" w:color="auto"/>
                                                                                                                                                                            <w:right w:val="none" w:sz="0" w:space="0" w:color="auto"/>
                                                                                                                                                                          </w:divBdr>
                                                                                                                                                                          <w:divsChild>
                                                                                                                                                                            <w:div w:id="307176618">
                                                                                                                                                                              <w:marLeft w:val="0"/>
                                                                                                                                                                              <w:marRight w:val="0"/>
                                                                                                                                                                              <w:marTop w:val="0"/>
                                                                                                                                                                              <w:marBottom w:val="0"/>
                                                                                                                                                                              <w:divBdr>
                                                                                                                                                                                <w:top w:val="none" w:sz="0" w:space="0" w:color="auto"/>
                                                                                                                                                                                <w:left w:val="none" w:sz="0" w:space="0" w:color="auto"/>
                                                                                                                                                                                <w:bottom w:val="none" w:sz="0" w:space="0" w:color="auto"/>
                                                                                                                                                                                <w:right w:val="none" w:sz="0" w:space="0" w:color="auto"/>
                                                                                                                                                                              </w:divBdr>
                                                                                                                                                                              <w:divsChild>
                                                                                                                                                                                <w:div w:id="127087300">
                                                                                                                                                                                  <w:marLeft w:val="0"/>
                                                                                                                                                                                  <w:marRight w:val="0"/>
                                                                                                                                                                                  <w:marTop w:val="0"/>
                                                                                                                                                                                  <w:marBottom w:val="450"/>
                                                                                                                                                                                  <w:divBdr>
                                                                                                                                                                                    <w:top w:val="none" w:sz="0" w:space="0" w:color="auto"/>
                                                                                                                                                                                    <w:left w:val="none" w:sz="0" w:space="0" w:color="auto"/>
                                                                                                                                                                                    <w:bottom w:val="none" w:sz="0" w:space="0" w:color="auto"/>
                                                                                                                                                                                    <w:right w:val="none" w:sz="0" w:space="0" w:color="auto"/>
                                                                                                                                                                                  </w:divBdr>
                                                                                                                                                                                  <w:divsChild>
                                                                                                                                                                                    <w:div w:id="661734301">
                                                                                                                                                                                      <w:marLeft w:val="0"/>
                                                                                                                                                                                      <w:marRight w:val="0"/>
                                                                                                                                                                                      <w:marTop w:val="0"/>
                                                                                                                                                                                      <w:marBottom w:val="0"/>
                                                                                                                                                                                      <w:divBdr>
                                                                                                                                                                                        <w:top w:val="none" w:sz="0" w:space="0" w:color="auto"/>
                                                                                                                                                                                        <w:left w:val="none" w:sz="0" w:space="0" w:color="auto"/>
                                                                                                                                                                                        <w:bottom w:val="none" w:sz="0" w:space="0" w:color="auto"/>
                                                                                                                                                                                        <w:right w:val="none" w:sz="0" w:space="0" w:color="auto"/>
                                                                                                                                                                                      </w:divBdr>
                                                                                                                                                                                      <w:divsChild>
                                                                                                                                                                                        <w:div w:id="38018421">
                                                                                                                                                                                          <w:marLeft w:val="0"/>
                                                                                                                                                                                          <w:marRight w:val="0"/>
                                                                                                                                                                                          <w:marTop w:val="0"/>
                                                                                                                                                                                          <w:marBottom w:val="0"/>
                                                                                                                                                                                          <w:divBdr>
                                                                                                                                                                                            <w:top w:val="none" w:sz="0" w:space="0" w:color="auto"/>
                                                                                                                                                                                            <w:left w:val="none" w:sz="0" w:space="0" w:color="auto"/>
                                                                                                                                                                                            <w:bottom w:val="none" w:sz="0" w:space="0" w:color="auto"/>
                                                                                                                                                                                            <w:right w:val="none" w:sz="0" w:space="0" w:color="auto"/>
                                                                                                                                                                                          </w:divBdr>
                                                                                                                                                                                          <w:divsChild>
                                                                                                                                                                                            <w:div w:id="577250226">
                                                                                                                                                                                              <w:marLeft w:val="0"/>
                                                                                                                                                                                              <w:marRight w:val="0"/>
                                                                                                                                                                                              <w:marTop w:val="0"/>
                                                                                                                                                                                              <w:marBottom w:val="0"/>
                                                                                                                                                                                              <w:divBdr>
                                                                                                                                                                                                <w:top w:val="none" w:sz="0" w:space="0" w:color="auto"/>
                                                                                                                                                                                                <w:left w:val="none" w:sz="0" w:space="0" w:color="auto"/>
                                                                                                                                                                                                <w:bottom w:val="none" w:sz="0" w:space="0" w:color="auto"/>
                                                                                                                                                                                                <w:right w:val="none" w:sz="0" w:space="0" w:color="auto"/>
                                                                                                                                                                                              </w:divBdr>
                                                                                                                                                                                            </w:div>
                                                                                                                                                                                          </w:divsChild>
                                                                                                                                                                                        </w:div>
                                                                                                                                                                                        <w:div w:id="1830094973">
                                                                                                                                                                                          <w:marLeft w:val="0"/>
                                                                                                                                                                                          <w:marRight w:val="0"/>
                                                                                                                                                                                          <w:marTop w:val="0"/>
                                                                                                                                                                                          <w:marBottom w:val="0"/>
                                                                                                                                                                                          <w:divBdr>
                                                                                                                                                                                            <w:top w:val="none" w:sz="0" w:space="0" w:color="auto"/>
                                                                                                                                                                                            <w:left w:val="none" w:sz="0" w:space="0" w:color="auto"/>
                                                                                                                                                                                            <w:bottom w:val="none" w:sz="0" w:space="0" w:color="auto"/>
                                                                                                                                                                                            <w:right w:val="none" w:sz="0" w:space="0" w:color="auto"/>
                                                                                                                                                                                          </w:divBdr>
                                                                                                                                                                                          <w:divsChild>
                                                                                                                                                                                            <w:div w:id="538201186">
                                                                                                                                                                                              <w:marLeft w:val="0"/>
                                                                                                                                                                                              <w:marRight w:val="0"/>
                                                                                                                                                                                              <w:marTop w:val="0"/>
                                                                                                                                                                                              <w:marBottom w:val="0"/>
                                                                                                                                                                                              <w:divBdr>
                                                                                                                                                                                                <w:top w:val="none" w:sz="0" w:space="0" w:color="auto"/>
                                                                                                                                                                                                <w:left w:val="none" w:sz="0" w:space="0" w:color="auto"/>
                                                                                                                                                                                                <w:bottom w:val="none" w:sz="0" w:space="0" w:color="auto"/>
                                                                                                                                                                                                <w:right w:val="none" w:sz="0" w:space="0" w:color="auto"/>
                                                                                                                                                                                              </w:divBdr>
                                                                                                                                                                                              <w:divsChild>
                                                                                                                                                                                                <w:div w:id="1351764534">
                                                                                                                                                                                                  <w:marLeft w:val="0"/>
                                                                                                                                                                                                  <w:marRight w:val="0"/>
                                                                                                                                                                                                  <w:marTop w:val="0"/>
                                                                                                                                                                                                  <w:marBottom w:val="0"/>
                                                                                                                                                                                                  <w:divBdr>
                                                                                                                                                                                                    <w:top w:val="none" w:sz="0" w:space="0" w:color="auto"/>
                                                                                                                                                                                                    <w:left w:val="none" w:sz="0" w:space="0" w:color="auto"/>
                                                                                                                                                                                                    <w:bottom w:val="none" w:sz="0" w:space="0" w:color="auto"/>
                                                                                                                                                                                                    <w:right w:val="none" w:sz="0" w:space="0" w:color="auto"/>
                                                                                                                                                                                                  </w:divBdr>
                                                                                                                                                                                                  <w:divsChild>
                                                                                                                                                                                                    <w:div w:id="519314920">
                                                                                                                                                                                                      <w:marLeft w:val="0"/>
                                                                                                                                                                                                      <w:marRight w:val="0"/>
                                                                                                                                                                                                      <w:marTop w:val="0"/>
                                                                                                                                                                                                      <w:marBottom w:val="0"/>
                                                                                                                                                                                                      <w:divBdr>
                                                                                                                                                                                                        <w:top w:val="none" w:sz="0" w:space="0" w:color="auto"/>
                                                                                                                                                                                                        <w:left w:val="none" w:sz="0" w:space="0" w:color="auto"/>
                                                                                                                                                                                                        <w:bottom w:val="none" w:sz="0" w:space="0" w:color="auto"/>
                                                                                                                                                                                                        <w:right w:val="none" w:sz="0" w:space="0" w:color="auto"/>
                                                                                                                                                                                                      </w:divBdr>
                                                                                                                                                                                                      <w:divsChild>
                                                                                                                                                                                                        <w:div w:id="918558669">
                                                                                                                                                                                                          <w:marLeft w:val="0"/>
                                                                                                                                                                                                          <w:marRight w:val="0"/>
                                                                                                                                                                                                          <w:marTop w:val="0"/>
                                                                                                                                                                                                          <w:marBottom w:val="0"/>
                                                                                                                                                                                                          <w:divBdr>
                                                                                                                                                                                                            <w:top w:val="none" w:sz="0" w:space="0" w:color="auto"/>
                                                                                                                                                                                                            <w:left w:val="none" w:sz="0" w:space="0" w:color="auto"/>
                                                                                                                                                                                                            <w:bottom w:val="none" w:sz="0" w:space="0" w:color="auto"/>
                                                                                                                                                                                                            <w:right w:val="none" w:sz="0" w:space="0" w:color="auto"/>
                                                                                                                                                                                                          </w:divBdr>
                                                                                                                                                                                                          <w:divsChild>
                                                                                                                                                                                                            <w:div w:id="314916886">
                                                                                                                                                                                                              <w:marLeft w:val="0"/>
                                                                                                                                                                                                              <w:marRight w:val="0"/>
                                                                                                                                                                                                              <w:marTop w:val="0"/>
                                                                                                                                                                                                              <w:marBottom w:val="0"/>
                                                                                                                                                                                                              <w:divBdr>
                                                                                                                                                                                                                <w:top w:val="none" w:sz="0" w:space="0" w:color="auto"/>
                                                                                                                                                                                                                <w:left w:val="none" w:sz="0" w:space="0" w:color="auto"/>
                                                                                                                                                                                                                <w:bottom w:val="none" w:sz="0" w:space="0" w:color="auto"/>
                                                                                                                                                                                                                <w:right w:val="none" w:sz="0" w:space="0" w:color="auto"/>
                                                                                                                                                                                                              </w:divBdr>
                                                                                                                                                                                                            </w:div>
                                                                                                                                                                                                            <w:div w:id="1254165239">
                                                                                                                                                                                                              <w:marLeft w:val="0"/>
                                                                                                                                                                                                              <w:marRight w:val="0"/>
                                                                                                                                                                                                              <w:marTop w:val="0"/>
                                                                                                                                                                                                              <w:marBottom w:val="0"/>
                                                                                                                                                                                                              <w:divBdr>
                                                                                                                                                                                                                <w:top w:val="none" w:sz="0" w:space="0" w:color="auto"/>
                                                                                                                                                                                                                <w:left w:val="none" w:sz="0" w:space="0" w:color="auto"/>
                                                                                                                                                                                                                <w:bottom w:val="none" w:sz="0" w:space="0" w:color="auto"/>
                                                                                                                                                                                                                <w:right w:val="none" w:sz="0" w:space="0" w:color="auto"/>
                                                                                                                                                                                                              </w:divBdr>
                                                                                                                                                                                                              <w:divsChild>
                                                                                                                                                                                                                <w:div w:id="1226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227126">
                                                                                                                                                                          <w:marLeft w:val="0"/>
                                                                                                                                                                          <w:marRight w:val="0"/>
                                                                                                                                                                          <w:marTop w:val="0"/>
                                                                                                                                                                          <w:marBottom w:val="660"/>
                                                                                                                                                                          <w:divBdr>
                                                                                                                                                                            <w:top w:val="none" w:sz="0" w:space="0" w:color="auto"/>
                                                                                                                                                                            <w:left w:val="none" w:sz="0" w:space="0" w:color="auto"/>
                                                                                                                                                                            <w:bottom w:val="none" w:sz="0" w:space="0" w:color="auto"/>
                                                                                                                                                                            <w:right w:val="none" w:sz="0" w:space="0" w:color="auto"/>
                                                                                                                                                                          </w:divBdr>
                                                                                                                                                                          <w:divsChild>
                                                                                                                                                                            <w:div w:id="93985831">
                                                                                                                                                                              <w:marLeft w:val="0"/>
                                                                                                                                                                              <w:marRight w:val="0"/>
                                                                                                                                                                              <w:marTop w:val="0"/>
                                                                                                                                                                              <w:marBottom w:val="0"/>
                                                                                                                                                                              <w:divBdr>
                                                                                                                                                                                <w:top w:val="none" w:sz="0" w:space="0" w:color="auto"/>
                                                                                                                                                                                <w:left w:val="none" w:sz="0" w:space="0" w:color="auto"/>
                                                                                                                                                                                <w:bottom w:val="none" w:sz="0" w:space="0" w:color="auto"/>
                                                                                                                                                                                <w:right w:val="none" w:sz="0" w:space="0" w:color="auto"/>
                                                                                                                                                                              </w:divBdr>
                                                                                                                                                                              <w:divsChild>
                                                                                                                                                                                <w:div w:id="415252378">
                                                                                                                                                                                  <w:marLeft w:val="0"/>
                                                                                                                                                                                  <w:marRight w:val="0"/>
                                                                                                                                                                                  <w:marTop w:val="0"/>
                                                                                                                                                                                  <w:marBottom w:val="450"/>
                                                                                                                                                                                  <w:divBdr>
                                                                                                                                                                                    <w:top w:val="none" w:sz="0" w:space="0" w:color="auto"/>
                                                                                                                                                                                    <w:left w:val="none" w:sz="0" w:space="0" w:color="auto"/>
                                                                                                                                                                                    <w:bottom w:val="none" w:sz="0" w:space="0" w:color="auto"/>
                                                                                                                                                                                    <w:right w:val="none" w:sz="0" w:space="0" w:color="auto"/>
                                                                                                                                                                                  </w:divBdr>
                                                                                                                                                                                  <w:divsChild>
                                                                                                                                                                                    <w:div w:id="1775244787">
                                                                                                                                                                                      <w:marLeft w:val="0"/>
                                                                                                                                                                                      <w:marRight w:val="0"/>
                                                                                                                                                                                      <w:marTop w:val="0"/>
                                                                                                                                                                                      <w:marBottom w:val="0"/>
                                                                                                                                                                                      <w:divBdr>
                                                                                                                                                                                        <w:top w:val="none" w:sz="0" w:space="0" w:color="auto"/>
                                                                                                                                                                                        <w:left w:val="none" w:sz="0" w:space="0" w:color="auto"/>
                                                                                                                                                                                        <w:bottom w:val="none" w:sz="0" w:space="0" w:color="auto"/>
                                                                                                                                                                                        <w:right w:val="none" w:sz="0" w:space="0" w:color="auto"/>
                                                                                                                                                                                      </w:divBdr>
                                                                                                                                                                                      <w:divsChild>
                                                                                                                                                                                        <w:div w:id="319775036">
                                                                                                                                                                                          <w:marLeft w:val="0"/>
                                                                                                                                                                                          <w:marRight w:val="0"/>
                                                                                                                                                                                          <w:marTop w:val="0"/>
                                                                                                                                                                                          <w:marBottom w:val="0"/>
                                                                                                                                                                                          <w:divBdr>
                                                                                                                                                                                            <w:top w:val="none" w:sz="0" w:space="0" w:color="auto"/>
                                                                                                                                                                                            <w:left w:val="none" w:sz="0" w:space="0" w:color="auto"/>
                                                                                                                                                                                            <w:bottom w:val="none" w:sz="0" w:space="0" w:color="auto"/>
                                                                                                                                                                                            <w:right w:val="none" w:sz="0" w:space="0" w:color="auto"/>
                                                                                                                                                                                          </w:divBdr>
                                                                                                                                                                                          <w:divsChild>
                                                                                                                                                                                            <w:div w:id="1531332100">
                                                                                                                                                                                              <w:marLeft w:val="0"/>
                                                                                                                                                                                              <w:marRight w:val="0"/>
                                                                                                                                                                                              <w:marTop w:val="0"/>
                                                                                                                                                                                              <w:marBottom w:val="0"/>
                                                                                                                                                                                              <w:divBdr>
                                                                                                                                                                                                <w:top w:val="none" w:sz="0" w:space="0" w:color="auto"/>
                                                                                                                                                                                                <w:left w:val="none" w:sz="0" w:space="0" w:color="auto"/>
                                                                                                                                                                                                <w:bottom w:val="none" w:sz="0" w:space="0" w:color="auto"/>
                                                                                                                                                                                                <w:right w:val="none" w:sz="0" w:space="0" w:color="auto"/>
                                                                                                                                                                                              </w:divBdr>
                                                                                                                                                                                            </w:div>
                                                                                                                                                                                          </w:divsChild>
                                                                                                                                                                                        </w:div>
                                                                                                                                                                                        <w:div w:id="1659576208">
                                                                                                                                                                                          <w:marLeft w:val="0"/>
                                                                                                                                                                                          <w:marRight w:val="0"/>
                                                                                                                                                                                          <w:marTop w:val="0"/>
                                                                                                                                                                                          <w:marBottom w:val="0"/>
                                                                                                                                                                                          <w:divBdr>
                                                                                                                                                                                            <w:top w:val="none" w:sz="0" w:space="0" w:color="auto"/>
                                                                                                                                                                                            <w:left w:val="none" w:sz="0" w:space="0" w:color="auto"/>
                                                                                                                                                                                            <w:bottom w:val="none" w:sz="0" w:space="0" w:color="auto"/>
                                                                                                                                                                                            <w:right w:val="none" w:sz="0" w:space="0" w:color="auto"/>
                                                                                                                                                                                          </w:divBdr>
                                                                                                                                                                                          <w:divsChild>
                                                                                                                                                                                            <w:div w:id="436869114">
                                                                                                                                                                                              <w:marLeft w:val="0"/>
                                                                                                                                                                                              <w:marRight w:val="0"/>
                                                                                                                                                                                              <w:marTop w:val="0"/>
                                                                                                                                                                                              <w:marBottom w:val="0"/>
                                                                                                                                                                                              <w:divBdr>
                                                                                                                                                                                                <w:top w:val="none" w:sz="0" w:space="0" w:color="auto"/>
                                                                                                                                                                                                <w:left w:val="none" w:sz="0" w:space="0" w:color="auto"/>
                                                                                                                                                                                                <w:bottom w:val="none" w:sz="0" w:space="0" w:color="auto"/>
                                                                                                                                                                                                <w:right w:val="none" w:sz="0" w:space="0" w:color="auto"/>
                                                                                                                                                                                              </w:divBdr>
                                                                                                                                                                                              <w:divsChild>
                                                                                                                                                                                                <w:div w:id="867567153">
                                                                                                                                                                                                  <w:marLeft w:val="0"/>
                                                                                                                                                                                                  <w:marRight w:val="0"/>
                                                                                                                                                                                                  <w:marTop w:val="0"/>
                                                                                                                                                                                                  <w:marBottom w:val="0"/>
                                                                                                                                                                                                  <w:divBdr>
                                                                                                                                                                                                    <w:top w:val="none" w:sz="0" w:space="0" w:color="auto"/>
                                                                                                                                                                                                    <w:left w:val="none" w:sz="0" w:space="0" w:color="auto"/>
                                                                                                                                                                                                    <w:bottom w:val="none" w:sz="0" w:space="0" w:color="auto"/>
                                                                                                                                                                                                    <w:right w:val="none" w:sz="0" w:space="0" w:color="auto"/>
                                                                                                                                                                                                  </w:divBdr>
                                                                                                                                                                                                  <w:divsChild>
                                                                                                                                                                                                    <w:div w:id="656883547">
                                                                                                                                                                                                      <w:marLeft w:val="0"/>
                                                                                                                                                                                                      <w:marRight w:val="0"/>
                                                                                                                                                                                                      <w:marTop w:val="0"/>
                                                                                                                                                                                                      <w:marBottom w:val="0"/>
                                                                                                                                                                                                      <w:divBdr>
                                                                                                                                                                                                        <w:top w:val="none" w:sz="0" w:space="0" w:color="auto"/>
                                                                                                                                                                                                        <w:left w:val="none" w:sz="0" w:space="0" w:color="auto"/>
                                                                                                                                                                                                        <w:bottom w:val="none" w:sz="0" w:space="0" w:color="auto"/>
                                                                                                                                                                                                        <w:right w:val="none" w:sz="0" w:space="0" w:color="auto"/>
                                                                                                                                                                                                      </w:divBdr>
                                                                                                                                                                                                      <w:divsChild>
                                                                                                                                                                                                        <w:div w:id="276835716">
                                                                                                                                                                                                          <w:marLeft w:val="0"/>
                                                                                                                                                                                                          <w:marRight w:val="0"/>
                                                                                                                                                                                                          <w:marTop w:val="0"/>
                                                                                                                                                                                                          <w:marBottom w:val="0"/>
                                                                                                                                                                                                          <w:divBdr>
                                                                                                                                                                                                            <w:top w:val="none" w:sz="0" w:space="0" w:color="auto"/>
                                                                                                                                                                                                            <w:left w:val="none" w:sz="0" w:space="0" w:color="auto"/>
                                                                                                                                                                                                            <w:bottom w:val="none" w:sz="0" w:space="0" w:color="auto"/>
                                                                                                                                                                                                            <w:right w:val="none" w:sz="0" w:space="0" w:color="auto"/>
                                                                                                                                                                                                          </w:divBdr>
                                                                                                                                                                                                          <w:divsChild>
                                                                                                                                                                                                            <w:div w:id="501316676">
                                                                                                                                                                                                              <w:marLeft w:val="0"/>
                                                                                                                                                                                                              <w:marRight w:val="0"/>
                                                                                                                                                                                                              <w:marTop w:val="0"/>
                                                                                                                                                                                                              <w:marBottom w:val="0"/>
                                                                                                                                                                                                              <w:divBdr>
                                                                                                                                                                                                                <w:top w:val="none" w:sz="0" w:space="0" w:color="auto"/>
                                                                                                                                                                                                                <w:left w:val="none" w:sz="0" w:space="0" w:color="auto"/>
                                                                                                                                                                                                                <w:bottom w:val="none" w:sz="0" w:space="0" w:color="auto"/>
                                                                                                                                                                                                                <w:right w:val="none" w:sz="0" w:space="0" w:color="auto"/>
                                                                                                                                                                                                              </w:divBdr>
                                                                                                                                                                                                            </w:div>
                                                                                                                                                                                                            <w:div w:id="955258945">
                                                                                                                                                                                                              <w:marLeft w:val="0"/>
                                                                                                                                                                                                              <w:marRight w:val="0"/>
                                                                                                                                                                                                              <w:marTop w:val="0"/>
                                                                                                                                                                                                              <w:marBottom w:val="0"/>
                                                                                                                                                                                                              <w:divBdr>
                                                                                                                                                                                                                <w:top w:val="none" w:sz="0" w:space="0" w:color="auto"/>
                                                                                                                                                                                                                <w:left w:val="none" w:sz="0" w:space="0" w:color="auto"/>
                                                                                                                                                                                                                <w:bottom w:val="none" w:sz="0" w:space="0" w:color="auto"/>
                                                                                                                                                                                                                <w:right w:val="none" w:sz="0" w:space="0" w:color="auto"/>
                                                                                                                                                                                                              </w:divBdr>
                                                                                                                                                                                                              <w:divsChild>
                                                                                                                                                                                                                <w:div w:id="20223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011773">
                                                                                                                                                                          <w:marLeft w:val="0"/>
                                                                                                                                                                          <w:marRight w:val="0"/>
                                                                                                                                                                          <w:marTop w:val="0"/>
                                                                                                                                                                          <w:marBottom w:val="660"/>
                                                                                                                                                                          <w:divBdr>
                                                                                                                                                                            <w:top w:val="none" w:sz="0" w:space="0" w:color="auto"/>
                                                                                                                                                                            <w:left w:val="none" w:sz="0" w:space="0" w:color="auto"/>
                                                                                                                                                                            <w:bottom w:val="none" w:sz="0" w:space="0" w:color="auto"/>
                                                                                                                                                                            <w:right w:val="none" w:sz="0" w:space="0" w:color="auto"/>
                                                                                                                                                                          </w:divBdr>
                                                                                                                                                                          <w:divsChild>
                                                                                                                                                                            <w:div w:id="840124472">
                                                                                                                                                                              <w:marLeft w:val="0"/>
                                                                                                                                                                              <w:marRight w:val="0"/>
                                                                                                                                                                              <w:marTop w:val="0"/>
                                                                                                                                                                              <w:marBottom w:val="0"/>
                                                                                                                                                                              <w:divBdr>
                                                                                                                                                                                <w:top w:val="none" w:sz="0" w:space="0" w:color="auto"/>
                                                                                                                                                                                <w:left w:val="none" w:sz="0" w:space="0" w:color="auto"/>
                                                                                                                                                                                <w:bottom w:val="none" w:sz="0" w:space="0" w:color="auto"/>
                                                                                                                                                                                <w:right w:val="none" w:sz="0" w:space="0" w:color="auto"/>
                                                                                                                                                                              </w:divBdr>
                                                                                                                                                                              <w:divsChild>
                                                                                                                                                                                <w:div w:id="551381351">
                                                                                                                                                                                  <w:marLeft w:val="0"/>
                                                                                                                                                                                  <w:marRight w:val="0"/>
                                                                                                                                                                                  <w:marTop w:val="0"/>
                                                                                                                                                                                  <w:marBottom w:val="450"/>
                                                                                                                                                                                  <w:divBdr>
                                                                                                                                                                                    <w:top w:val="none" w:sz="0" w:space="0" w:color="auto"/>
                                                                                                                                                                                    <w:left w:val="none" w:sz="0" w:space="0" w:color="auto"/>
                                                                                                                                                                                    <w:bottom w:val="none" w:sz="0" w:space="0" w:color="auto"/>
                                                                                                                                                                                    <w:right w:val="none" w:sz="0" w:space="0" w:color="auto"/>
                                                                                                                                                                                  </w:divBdr>
                                                                                                                                                                                  <w:divsChild>
                                                                                                                                                                                    <w:div w:id="1884438400">
                                                                                                                                                                                      <w:marLeft w:val="0"/>
                                                                                                                                                                                      <w:marRight w:val="0"/>
                                                                                                                                                                                      <w:marTop w:val="0"/>
                                                                                                                                                                                      <w:marBottom w:val="0"/>
                                                                                                                                                                                      <w:divBdr>
                                                                                                                                                                                        <w:top w:val="none" w:sz="0" w:space="0" w:color="auto"/>
                                                                                                                                                                                        <w:left w:val="none" w:sz="0" w:space="0" w:color="auto"/>
                                                                                                                                                                                        <w:bottom w:val="none" w:sz="0" w:space="0" w:color="auto"/>
                                                                                                                                                                                        <w:right w:val="none" w:sz="0" w:space="0" w:color="auto"/>
                                                                                                                                                                                      </w:divBdr>
                                                                                                                                                                                      <w:divsChild>
                                                                                                                                                                                        <w:div w:id="887181951">
                                                                                                                                                                                          <w:marLeft w:val="0"/>
                                                                                                                                                                                          <w:marRight w:val="0"/>
                                                                                                                                                                                          <w:marTop w:val="0"/>
                                                                                                                                                                                          <w:marBottom w:val="0"/>
                                                                                                                                                                                          <w:divBdr>
                                                                                                                                                                                            <w:top w:val="none" w:sz="0" w:space="0" w:color="auto"/>
                                                                                                                                                                                            <w:left w:val="none" w:sz="0" w:space="0" w:color="auto"/>
                                                                                                                                                                                            <w:bottom w:val="none" w:sz="0" w:space="0" w:color="auto"/>
                                                                                                                                                                                            <w:right w:val="none" w:sz="0" w:space="0" w:color="auto"/>
                                                                                                                                                                                          </w:divBdr>
                                                                                                                                                                                          <w:divsChild>
                                                                                                                                                                                            <w:div w:id="1988583322">
                                                                                                                                                                                              <w:marLeft w:val="0"/>
                                                                                                                                                                                              <w:marRight w:val="0"/>
                                                                                                                                                                                              <w:marTop w:val="0"/>
                                                                                                                                                                                              <w:marBottom w:val="0"/>
                                                                                                                                                                                              <w:divBdr>
                                                                                                                                                                                                <w:top w:val="none" w:sz="0" w:space="0" w:color="auto"/>
                                                                                                                                                                                                <w:left w:val="none" w:sz="0" w:space="0" w:color="auto"/>
                                                                                                                                                                                                <w:bottom w:val="none" w:sz="0" w:space="0" w:color="auto"/>
                                                                                                                                                                                                <w:right w:val="none" w:sz="0" w:space="0" w:color="auto"/>
                                                                                                                                                                                              </w:divBdr>
                                                                                                                                                                                            </w:div>
                                                                                                                                                                                          </w:divsChild>
                                                                                                                                                                                        </w:div>
                                                                                                                                                                                        <w:div w:id="1394038449">
                                                                                                                                                                                          <w:marLeft w:val="0"/>
                                                                                                                                                                                          <w:marRight w:val="0"/>
                                                                                                                                                                                          <w:marTop w:val="0"/>
                                                                                                                                                                                          <w:marBottom w:val="0"/>
                                                                                                                                                                                          <w:divBdr>
                                                                                                                                                                                            <w:top w:val="none" w:sz="0" w:space="0" w:color="auto"/>
                                                                                                                                                                                            <w:left w:val="none" w:sz="0" w:space="0" w:color="auto"/>
                                                                                                                                                                                            <w:bottom w:val="none" w:sz="0" w:space="0" w:color="auto"/>
                                                                                                                                                                                            <w:right w:val="none" w:sz="0" w:space="0" w:color="auto"/>
                                                                                                                                                                                          </w:divBdr>
                                                                                                                                                                                          <w:divsChild>
                                                                                                                                                                                            <w:div w:id="1326320543">
                                                                                                                                                                                              <w:marLeft w:val="0"/>
                                                                                                                                                                                              <w:marRight w:val="0"/>
                                                                                                                                                                                              <w:marTop w:val="0"/>
                                                                                                                                                                                              <w:marBottom w:val="0"/>
                                                                                                                                                                                              <w:divBdr>
                                                                                                                                                                                                <w:top w:val="none" w:sz="0" w:space="0" w:color="auto"/>
                                                                                                                                                                                                <w:left w:val="none" w:sz="0" w:space="0" w:color="auto"/>
                                                                                                                                                                                                <w:bottom w:val="none" w:sz="0" w:space="0" w:color="auto"/>
                                                                                                                                                                                                <w:right w:val="none" w:sz="0" w:space="0" w:color="auto"/>
                                                                                                                                                                                              </w:divBdr>
                                                                                                                                                                                              <w:divsChild>
                                                                                                                                                                                                <w:div w:id="2127581051">
                                                                                                                                                                                                  <w:marLeft w:val="0"/>
                                                                                                                                                                                                  <w:marRight w:val="0"/>
                                                                                                                                                                                                  <w:marTop w:val="0"/>
                                                                                                                                                                                                  <w:marBottom w:val="0"/>
                                                                                                                                                                                                  <w:divBdr>
                                                                                                                                                                                                    <w:top w:val="none" w:sz="0" w:space="0" w:color="auto"/>
                                                                                                                                                                                                    <w:left w:val="none" w:sz="0" w:space="0" w:color="auto"/>
                                                                                                                                                                                                    <w:bottom w:val="none" w:sz="0" w:space="0" w:color="auto"/>
                                                                                                                                                                                                    <w:right w:val="none" w:sz="0" w:space="0" w:color="auto"/>
                                                                                                                                                                                                  </w:divBdr>
                                                                                                                                                                                                  <w:divsChild>
                                                                                                                                                                                                    <w:div w:id="29498033">
                                                                                                                                                                                                      <w:marLeft w:val="0"/>
                                                                                                                                                                                                      <w:marRight w:val="0"/>
                                                                                                                                                                                                      <w:marTop w:val="0"/>
                                                                                                                                                                                                      <w:marBottom w:val="0"/>
                                                                                                                                                                                                      <w:divBdr>
                                                                                                                                                                                                        <w:top w:val="none" w:sz="0" w:space="0" w:color="auto"/>
                                                                                                                                                                                                        <w:left w:val="none" w:sz="0" w:space="0" w:color="auto"/>
                                                                                                                                                                                                        <w:bottom w:val="none" w:sz="0" w:space="0" w:color="auto"/>
                                                                                                                                                                                                        <w:right w:val="none" w:sz="0" w:space="0" w:color="auto"/>
                                                                                                                                                                                                      </w:divBdr>
                                                                                                                                                                                                      <w:divsChild>
                                                                                                                                                                                                        <w:div w:id="1728647619">
                                                                                                                                                                                                          <w:marLeft w:val="0"/>
                                                                                                                                                                                                          <w:marRight w:val="0"/>
                                                                                                                                                                                                          <w:marTop w:val="0"/>
                                                                                                                                                                                                          <w:marBottom w:val="0"/>
                                                                                                                                                                                                          <w:divBdr>
                                                                                                                                                                                                            <w:top w:val="none" w:sz="0" w:space="0" w:color="auto"/>
                                                                                                                                                                                                            <w:left w:val="none" w:sz="0" w:space="0" w:color="auto"/>
                                                                                                                                                                                                            <w:bottom w:val="none" w:sz="0" w:space="0" w:color="auto"/>
                                                                                                                                                                                                            <w:right w:val="none" w:sz="0" w:space="0" w:color="auto"/>
                                                                                                                                                                                                          </w:divBdr>
                                                                                                                                                                                                          <w:divsChild>
                                                                                                                                                                                                            <w:div w:id="530534111">
                                                                                                                                                                                                              <w:marLeft w:val="0"/>
                                                                                                                                                                                                              <w:marRight w:val="0"/>
                                                                                                                                                                                                              <w:marTop w:val="0"/>
                                                                                                                                                                                                              <w:marBottom w:val="0"/>
                                                                                                                                                                                                              <w:divBdr>
                                                                                                                                                                                                                <w:top w:val="none" w:sz="0" w:space="0" w:color="auto"/>
                                                                                                                                                                                                                <w:left w:val="none" w:sz="0" w:space="0" w:color="auto"/>
                                                                                                                                                                                                                <w:bottom w:val="none" w:sz="0" w:space="0" w:color="auto"/>
                                                                                                                                                                                                                <w:right w:val="none" w:sz="0" w:space="0" w:color="auto"/>
                                                                                                                                                                                                              </w:divBdr>
                                                                                                                                                                                                              <w:divsChild>
                                                                                                                                                                                                                <w:div w:id="1320695686">
                                                                                                                                                                                                                  <w:marLeft w:val="0"/>
                                                                                                                                                                                                                  <w:marRight w:val="0"/>
                                                                                                                                                                                                                  <w:marTop w:val="0"/>
                                                                                                                                                                                                                  <w:marBottom w:val="0"/>
                                                                                                                                                                                                                  <w:divBdr>
                                                                                                                                                                                                                    <w:top w:val="none" w:sz="0" w:space="0" w:color="auto"/>
                                                                                                                                                                                                                    <w:left w:val="none" w:sz="0" w:space="0" w:color="auto"/>
                                                                                                                                                                                                                    <w:bottom w:val="none" w:sz="0" w:space="0" w:color="auto"/>
                                                                                                                                                                                                                    <w:right w:val="none" w:sz="0" w:space="0" w:color="auto"/>
                                                                                                                                                                                                                  </w:divBdr>
                                                                                                                                                                                                                </w:div>
                                                                                                                                                                                                              </w:divsChild>
                                                                                                                                                                                                            </w:div>
                                                                                                                                                                                                            <w:div w:id="5536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862075">
                                                                                                                                                                          <w:marLeft w:val="0"/>
                                                                                                                                                                          <w:marRight w:val="0"/>
                                                                                                                                                                          <w:marTop w:val="0"/>
                                                                                                                                                                          <w:marBottom w:val="660"/>
                                                                                                                                                                          <w:divBdr>
                                                                                                                                                                            <w:top w:val="none" w:sz="0" w:space="0" w:color="auto"/>
                                                                                                                                                                            <w:left w:val="none" w:sz="0" w:space="0" w:color="auto"/>
                                                                                                                                                                            <w:bottom w:val="none" w:sz="0" w:space="0" w:color="auto"/>
                                                                                                                                                                            <w:right w:val="none" w:sz="0" w:space="0" w:color="auto"/>
                                                                                                                                                                          </w:divBdr>
                                                                                                                                                                          <w:divsChild>
                                                                                                                                                                            <w:div w:id="1065103938">
                                                                                                                                                                              <w:marLeft w:val="0"/>
                                                                                                                                                                              <w:marRight w:val="0"/>
                                                                                                                                                                              <w:marTop w:val="0"/>
                                                                                                                                                                              <w:marBottom w:val="0"/>
                                                                                                                                                                              <w:divBdr>
                                                                                                                                                                                <w:top w:val="none" w:sz="0" w:space="0" w:color="auto"/>
                                                                                                                                                                                <w:left w:val="none" w:sz="0" w:space="0" w:color="auto"/>
                                                                                                                                                                                <w:bottom w:val="none" w:sz="0" w:space="0" w:color="auto"/>
                                                                                                                                                                                <w:right w:val="none" w:sz="0" w:space="0" w:color="auto"/>
                                                                                                                                                                              </w:divBdr>
                                                                                                                                                                              <w:divsChild>
                                                                                                                                                                                <w:div w:id="1035882613">
                                                                                                                                                                                  <w:marLeft w:val="0"/>
                                                                                                                                                                                  <w:marRight w:val="0"/>
                                                                                                                                                                                  <w:marTop w:val="0"/>
                                                                                                                                                                                  <w:marBottom w:val="450"/>
                                                                                                                                                                                  <w:divBdr>
                                                                                                                                                                                    <w:top w:val="none" w:sz="0" w:space="0" w:color="auto"/>
                                                                                                                                                                                    <w:left w:val="none" w:sz="0" w:space="0" w:color="auto"/>
                                                                                                                                                                                    <w:bottom w:val="none" w:sz="0" w:space="0" w:color="auto"/>
                                                                                                                                                                                    <w:right w:val="none" w:sz="0" w:space="0" w:color="auto"/>
                                                                                                                                                                                  </w:divBdr>
                                                                                                                                                                                  <w:divsChild>
                                                                                                                                                                                    <w:div w:id="1936867344">
                                                                                                                                                                                      <w:marLeft w:val="0"/>
                                                                                                                                                                                      <w:marRight w:val="0"/>
                                                                                                                                                                                      <w:marTop w:val="0"/>
                                                                                                                                                                                      <w:marBottom w:val="0"/>
                                                                                                                                                                                      <w:divBdr>
                                                                                                                                                                                        <w:top w:val="none" w:sz="0" w:space="0" w:color="auto"/>
                                                                                                                                                                                        <w:left w:val="none" w:sz="0" w:space="0" w:color="auto"/>
                                                                                                                                                                                        <w:bottom w:val="none" w:sz="0" w:space="0" w:color="auto"/>
                                                                                                                                                                                        <w:right w:val="none" w:sz="0" w:space="0" w:color="auto"/>
                                                                                                                                                                                      </w:divBdr>
                                                                                                                                                                                      <w:divsChild>
                                                                                                                                                                                        <w:div w:id="866331869">
                                                                                                                                                                                          <w:marLeft w:val="0"/>
                                                                                                                                                                                          <w:marRight w:val="0"/>
                                                                                                                                                                                          <w:marTop w:val="0"/>
                                                                                                                                                                                          <w:marBottom w:val="0"/>
                                                                                                                                                                                          <w:divBdr>
                                                                                                                                                                                            <w:top w:val="none" w:sz="0" w:space="0" w:color="auto"/>
                                                                                                                                                                                            <w:left w:val="none" w:sz="0" w:space="0" w:color="auto"/>
                                                                                                                                                                                            <w:bottom w:val="none" w:sz="0" w:space="0" w:color="auto"/>
                                                                                                                                                                                            <w:right w:val="none" w:sz="0" w:space="0" w:color="auto"/>
                                                                                                                                                                                          </w:divBdr>
                                                                                                                                                                                          <w:divsChild>
                                                                                                                                                                                            <w:div w:id="2089421532">
                                                                                                                                                                                              <w:marLeft w:val="0"/>
                                                                                                                                                                                              <w:marRight w:val="0"/>
                                                                                                                                                                                              <w:marTop w:val="0"/>
                                                                                                                                                                                              <w:marBottom w:val="0"/>
                                                                                                                                                                                              <w:divBdr>
                                                                                                                                                                                                <w:top w:val="none" w:sz="0" w:space="0" w:color="auto"/>
                                                                                                                                                                                                <w:left w:val="none" w:sz="0" w:space="0" w:color="auto"/>
                                                                                                                                                                                                <w:bottom w:val="none" w:sz="0" w:space="0" w:color="auto"/>
                                                                                                                                                                                                <w:right w:val="none" w:sz="0" w:space="0" w:color="auto"/>
                                                                                                                                                                                              </w:divBdr>
                                                                                                                                                                                              <w:divsChild>
                                                                                                                                                                                                <w:div w:id="1500542330">
                                                                                                                                                                                                  <w:marLeft w:val="0"/>
                                                                                                                                                                                                  <w:marRight w:val="0"/>
                                                                                                                                                                                                  <w:marTop w:val="0"/>
                                                                                                                                                                                                  <w:marBottom w:val="0"/>
                                                                                                                                                                                                  <w:divBdr>
                                                                                                                                                                                                    <w:top w:val="none" w:sz="0" w:space="0" w:color="auto"/>
                                                                                                                                                                                                    <w:left w:val="none" w:sz="0" w:space="0" w:color="auto"/>
                                                                                                                                                                                                    <w:bottom w:val="none" w:sz="0" w:space="0" w:color="auto"/>
                                                                                                                                                                                                    <w:right w:val="none" w:sz="0" w:space="0" w:color="auto"/>
                                                                                                                                                                                                  </w:divBdr>
                                                                                                                                                                                                  <w:divsChild>
                                                                                                                                                                                                    <w:div w:id="1824274144">
                                                                                                                                                                                                      <w:marLeft w:val="0"/>
                                                                                                                                                                                                      <w:marRight w:val="0"/>
                                                                                                                                                                                                      <w:marTop w:val="0"/>
                                                                                                                                                                                                      <w:marBottom w:val="0"/>
                                                                                                                                                                                                      <w:divBdr>
                                                                                                                                                                                                        <w:top w:val="none" w:sz="0" w:space="0" w:color="auto"/>
                                                                                                                                                                                                        <w:left w:val="none" w:sz="0" w:space="0" w:color="auto"/>
                                                                                                                                                                                                        <w:bottom w:val="none" w:sz="0" w:space="0" w:color="auto"/>
                                                                                                                                                                                                        <w:right w:val="none" w:sz="0" w:space="0" w:color="auto"/>
                                                                                                                                                                                                      </w:divBdr>
                                                                                                                                                                                                      <w:divsChild>
                                                                                                                                                                                                        <w:div w:id="1488010310">
                                                                                                                                                                                                          <w:marLeft w:val="0"/>
                                                                                                                                                                                                          <w:marRight w:val="0"/>
                                                                                                                                                                                                          <w:marTop w:val="0"/>
                                                                                                                                                                                                          <w:marBottom w:val="0"/>
                                                                                                                                                                                                          <w:divBdr>
                                                                                                                                                                                                            <w:top w:val="none" w:sz="0" w:space="0" w:color="auto"/>
                                                                                                                                                                                                            <w:left w:val="none" w:sz="0" w:space="0" w:color="auto"/>
                                                                                                                                                                                                            <w:bottom w:val="none" w:sz="0" w:space="0" w:color="auto"/>
                                                                                                                                                                                                            <w:right w:val="none" w:sz="0" w:space="0" w:color="auto"/>
                                                                                                                                                                                                          </w:divBdr>
                                                                                                                                                                                                          <w:divsChild>
                                                                                                                                                                                                            <w:div w:id="123235404">
                                                                                                                                                                                                              <w:marLeft w:val="0"/>
                                                                                                                                                                                                              <w:marRight w:val="0"/>
                                                                                                                                                                                                              <w:marTop w:val="0"/>
                                                                                                                                                                                                              <w:marBottom w:val="0"/>
                                                                                                                                                                                                              <w:divBdr>
                                                                                                                                                                                                                <w:top w:val="none" w:sz="0" w:space="0" w:color="auto"/>
                                                                                                                                                                                                                <w:left w:val="none" w:sz="0" w:space="0" w:color="auto"/>
                                                                                                                                                                                                                <w:bottom w:val="none" w:sz="0" w:space="0" w:color="auto"/>
                                                                                                                                                                                                                <w:right w:val="none" w:sz="0" w:space="0" w:color="auto"/>
                                                                                                                                                                                                              </w:divBdr>
                                                                                                                                                                                                              <w:divsChild>
                                                                                                                                                                                                                <w:div w:id="153109686">
                                                                                                                                                                                                                  <w:marLeft w:val="0"/>
                                                                                                                                                                                                                  <w:marRight w:val="0"/>
                                                                                                                                                                                                                  <w:marTop w:val="0"/>
                                                                                                                                                                                                                  <w:marBottom w:val="0"/>
                                                                                                                                                                                                                  <w:divBdr>
                                                                                                                                                                                                                    <w:top w:val="none" w:sz="0" w:space="0" w:color="auto"/>
                                                                                                                                                                                                                    <w:left w:val="none" w:sz="0" w:space="0" w:color="auto"/>
                                                                                                                                                                                                                    <w:bottom w:val="none" w:sz="0" w:space="0" w:color="auto"/>
                                                                                                                                                                                                                    <w:right w:val="none" w:sz="0" w:space="0" w:color="auto"/>
                                                                                                                                                                                                                  </w:divBdr>
                                                                                                                                                                                                                </w:div>
                                                                                                                                                                                                              </w:divsChild>
                                                                                                                                                                                                            </w:div>
                                                                                                                                                                                                            <w:div w:id="3213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76526">
                                                                                                                                                                                          <w:marLeft w:val="0"/>
                                                                                                                                                                                          <w:marRight w:val="0"/>
                                                                                                                                                                                          <w:marTop w:val="0"/>
                                                                                                                                                                                          <w:marBottom w:val="0"/>
                                                                                                                                                                                          <w:divBdr>
                                                                                                                                                                                            <w:top w:val="none" w:sz="0" w:space="0" w:color="auto"/>
                                                                                                                                                                                            <w:left w:val="none" w:sz="0" w:space="0" w:color="auto"/>
                                                                                                                                                                                            <w:bottom w:val="none" w:sz="0" w:space="0" w:color="auto"/>
                                                                                                                                                                                            <w:right w:val="none" w:sz="0" w:space="0" w:color="auto"/>
                                                                                                                                                                                          </w:divBdr>
                                                                                                                                                                                          <w:divsChild>
                                                                                                                                                                                            <w:div w:id="9409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72708">
                                                                                                                                                                          <w:marLeft w:val="0"/>
                                                                                                                                                                          <w:marRight w:val="0"/>
                                                                                                                                                                          <w:marTop w:val="0"/>
                                                                                                                                                                          <w:marBottom w:val="660"/>
                                                                                                                                                                          <w:divBdr>
                                                                                                                                                                            <w:top w:val="none" w:sz="0" w:space="0" w:color="auto"/>
                                                                                                                                                                            <w:left w:val="none" w:sz="0" w:space="0" w:color="auto"/>
                                                                                                                                                                            <w:bottom w:val="none" w:sz="0" w:space="0" w:color="auto"/>
                                                                                                                                                                            <w:right w:val="none" w:sz="0" w:space="0" w:color="auto"/>
                                                                                                                                                                          </w:divBdr>
                                                                                                                                                                          <w:divsChild>
                                                                                                                                                                            <w:div w:id="1156998690">
                                                                                                                                                                              <w:marLeft w:val="0"/>
                                                                                                                                                                              <w:marRight w:val="0"/>
                                                                                                                                                                              <w:marTop w:val="0"/>
                                                                                                                                                                              <w:marBottom w:val="0"/>
                                                                                                                                                                              <w:divBdr>
                                                                                                                                                                                <w:top w:val="none" w:sz="0" w:space="0" w:color="auto"/>
                                                                                                                                                                                <w:left w:val="none" w:sz="0" w:space="0" w:color="auto"/>
                                                                                                                                                                                <w:bottom w:val="none" w:sz="0" w:space="0" w:color="auto"/>
                                                                                                                                                                                <w:right w:val="none" w:sz="0" w:space="0" w:color="auto"/>
                                                                                                                                                                              </w:divBdr>
                                                                                                                                                                              <w:divsChild>
                                                                                                                                                                                <w:div w:id="1686978896">
                                                                                                                                                                                  <w:marLeft w:val="0"/>
                                                                                                                                                                                  <w:marRight w:val="0"/>
                                                                                                                                                                                  <w:marTop w:val="0"/>
                                                                                                                                                                                  <w:marBottom w:val="450"/>
                                                                                                                                                                                  <w:divBdr>
                                                                                                                                                                                    <w:top w:val="none" w:sz="0" w:space="0" w:color="auto"/>
                                                                                                                                                                                    <w:left w:val="none" w:sz="0" w:space="0" w:color="auto"/>
                                                                                                                                                                                    <w:bottom w:val="none" w:sz="0" w:space="0" w:color="auto"/>
                                                                                                                                                                                    <w:right w:val="none" w:sz="0" w:space="0" w:color="auto"/>
                                                                                                                                                                                  </w:divBdr>
                                                                                                                                                                                  <w:divsChild>
                                                                                                                                                                                    <w:div w:id="483855206">
                                                                                                                                                                                      <w:marLeft w:val="0"/>
                                                                                                                                                                                      <w:marRight w:val="0"/>
                                                                                                                                                                                      <w:marTop w:val="0"/>
                                                                                                                                                                                      <w:marBottom w:val="0"/>
                                                                                                                                                                                      <w:divBdr>
                                                                                                                                                                                        <w:top w:val="none" w:sz="0" w:space="0" w:color="auto"/>
                                                                                                                                                                                        <w:left w:val="none" w:sz="0" w:space="0" w:color="auto"/>
                                                                                                                                                                                        <w:bottom w:val="none" w:sz="0" w:space="0" w:color="auto"/>
                                                                                                                                                                                        <w:right w:val="none" w:sz="0" w:space="0" w:color="auto"/>
                                                                                                                                                                                      </w:divBdr>
                                                                                                                                                                                      <w:divsChild>
                                                                                                                                                                                        <w:div w:id="1349941777">
                                                                                                                                                                                          <w:marLeft w:val="0"/>
                                                                                                                                                                                          <w:marRight w:val="0"/>
                                                                                                                                                                                          <w:marTop w:val="0"/>
                                                                                                                                                                                          <w:marBottom w:val="0"/>
                                                                                                                                                                                          <w:divBdr>
                                                                                                                                                                                            <w:top w:val="none" w:sz="0" w:space="0" w:color="auto"/>
                                                                                                                                                                                            <w:left w:val="none" w:sz="0" w:space="0" w:color="auto"/>
                                                                                                                                                                                            <w:bottom w:val="none" w:sz="0" w:space="0" w:color="auto"/>
                                                                                                                                                                                            <w:right w:val="none" w:sz="0" w:space="0" w:color="auto"/>
                                                                                                                                                                                          </w:divBdr>
                                                                                                                                                                                          <w:divsChild>
                                                                                                                                                                                            <w:div w:id="779493740">
                                                                                                                                                                                              <w:marLeft w:val="0"/>
                                                                                                                                                                                              <w:marRight w:val="0"/>
                                                                                                                                                                                              <w:marTop w:val="0"/>
                                                                                                                                                                                              <w:marBottom w:val="0"/>
                                                                                                                                                                                              <w:divBdr>
                                                                                                                                                                                                <w:top w:val="none" w:sz="0" w:space="0" w:color="auto"/>
                                                                                                                                                                                                <w:left w:val="none" w:sz="0" w:space="0" w:color="auto"/>
                                                                                                                                                                                                <w:bottom w:val="none" w:sz="0" w:space="0" w:color="auto"/>
                                                                                                                                                                                                <w:right w:val="none" w:sz="0" w:space="0" w:color="auto"/>
                                                                                                                                                                                              </w:divBdr>
                                                                                                                                                                                            </w:div>
                                                                                                                                                                                          </w:divsChild>
                                                                                                                                                                                        </w:div>
                                                                                                                                                                                        <w:div w:id="1436515024">
                                                                                                                                                                                          <w:marLeft w:val="0"/>
                                                                                                                                                                                          <w:marRight w:val="0"/>
                                                                                                                                                                                          <w:marTop w:val="0"/>
                                                                                                                                                                                          <w:marBottom w:val="0"/>
                                                                                                                                                                                          <w:divBdr>
                                                                                                                                                                                            <w:top w:val="none" w:sz="0" w:space="0" w:color="auto"/>
                                                                                                                                                                                            <w:left w:val="none" w:sz="0" w:space="0" w:color="auto"/>
                                                                                                                                                                                            <w:bottom w:val="none" w:sz="0" w:space="0" w:color="auto"/>
                                                                                                                                                                                            <w:right w:val="none" w:sz="0" w:space="0" w:color="auto"/>
                                                                                                                                                                                          </w:divBdr>
                                                                                                                                                                                          <w:divsChild>
                                                                                                                                                                                            <w:div w:id="1263146705">
                                                                                                                                                                                              <w:marLeft w:val="0"/>
                                                                                                                                                                                              <w:marRight w:val="0"/>
                                                                                                                                                                                              <w:marTop w:val="0"/>
                                                                                                                                                                                              <w:marBottom w:val="0"/>
                                                                                                                                                                                              <w:divBdr>
                                                                                                                                                                                                <w:top w:val="none" w:sz="0" w:space="0" w:color="auto"/>
                                                                                                                                                                                                <w:left w:val="none" w:sz="0" w:space="0" w:color="auto"/>
                                                                                                                                                                                                <w:bottom w:val="none" w:sz="0" w:space="0" w:color="auto"/>
                                                                                                                                                                                                <w:right w:val="none" w:sz="0" w:space="0" w:color="auto"/>
                                                                                                                                                                                              </w:divBdr>
                                                                                                                                                                                              <w:divsChild>
                                                                                                                                                                                                <w:div w:id="1623262444">
                                                                                                                                                                                                  <w:marLeft w:val="0"/>
                                                                                                                                                                                                  <w:marRight w:val="0"/>
                                                                                                                                                                                                  <w:marTop w:val="0"/>
                                                                                                                                                                                                  <w:marBottom w:val="0"/>
                                                                                                                                                                                                  <w:divBdr>
                                                                                                                                                                                                    <w:top w:val="none" w:sz="0" w:space="0" w:color="auto"/>
                                                                                                                                                                                                    <w:left w:val="none" w:sz="0" w:space="0" w:color="auto"/>
                                                                                                                                                                                                    <w:bottom w:val="none" w:sz="0" w:space="0" w:color="auto"/>
                                                                                                                                                                                                    <w:right w:val="none" w:sz="0" w:space="0" w:color="auto"/>
                                                                                                                                                                                                  </w:divBdr>
                                                                                                                                                                                                  <w:divsChild>
                                                                                                                                                                                                    <w:div w:id="1569025891">
                                                                                                                                                                                                      <w:marLeft w:val="0"/>
                                                                                                                                                                                                      <w:marRight w:val="0"/>
                                                                                                                                                                                                      <w:marTop w:val="0"/>
                                                                                                                                                                                                      <w:marBottom w:val="0"/>
                                                                                                                                                                                                      <w:divBdr>
                                                                                                                                                                                                        <w:top w:val="none" w:sz="0" w:space="0" w:color="auto"/>
                                                                                                                                                                                                        <w:left w:val="none" w:sz="0" w:space="0" w:color="auto"/>
                                                                                                                                                                                                        <w:bottom w:val="none" w:sz="0" w:space="0" w:color="auto"/>
                                                                                                                                                                                                        <w:right w:val="none" w:sz="0" w:space="0" w:color="auto"/>
                                                                                                                                                                                                      </w:divBdr>
                                                                                                                                                                                                      <w:divsChild>
                                                                                                                                                                                                        <w:div w:id="265118182">
                                                                                                                                                                                                          <w:marLeft w:val="0"/>
                                                                                                                                                                                                          <w:marRight w:val="0"/>
                                                                                                                                                                                                          <w:marTop w:val="0"/>
                                                                                                                                                                                                          <w:marBottom w:val="0"/>
                                                                                                                                                                                                          <w:divBdr>
                                                                                                                                                                                                            <w:top w:val="none" w:sz="0" w:space="0" w:color="auto"/>
                                                                                                                                                                                                            <w:left w:val="none" w:sz="0" w:space="0" w:color="auto"/>
                                                                                                                                                                                                            <w:bottom w:val="none" w:sz="0" w:space="0" w:color="auto"/>
                                                                                                                                                                                                            <w:right w:val="none" w:sz="0" w:space="0" w:color="auto"/>
                                                                                                                                                                                                          </w:divBdr>
                                                                                                                                                                                                          <w:divsChild>
                                                                                                                                                                                                            <w:div w:id="464003076">
                                                                                                                                                                                                              <w:marLeft w:val="0"/>
                                                                                                                                                                                                              <w:marRight w:val="0"/>
                                                                                                                                                                                                              <w:marTop w:val="0"/>
                                                                                                                                                                                                              <w:marBottom w:val="0"/>
                                                                                                                                                                                                              <w:divBdr>
                                                                                                                                                                                                                <w:top w:val="none" w:sz="0" w:space="0" w:color="auto"/>
                                                                                                                                                                                                                <w:left w:val="none" w:sz="0" w:space="0" w:color="auto"/>
                                                                                                                                                                                                                <w:bottom w:val="none" w:sz="0" w:space="0" w:color="auto"/>
                                                                                                                                                                                                                <w:right w:val="none" w:sz="0" w:space="0" w:color="auto"/>
                                                                                                                                                                                                              </w:divBdr>
                                                                                                                                                                                                            </w:div>
                                                                                                                                                                                                            <w:div w:id="1193804020">
                                                                                                                                                                                                              <w:marLeft w:val="0"/>
                                                                                                                                                                                                              <w:marRight w:val="0"/>
                                                                                                                                                                                                              <w:marTop w:val="0"/>
                                                                                                                                                                                                              <w:marBottom w:val="0"/>
                                                                                                                                                                                                              <w:divBdr>
                                                                                                                                                                                                                <w:top w:val="none" w:sz="0" w:space="0" w:color="auto"/>
                                                                                                                                                                                                                <w:left w:val="none" w:sz="0" w:space="0" w:color="auto"/>
                                                                                                                                                                                                                <w:bottom w:val="none" w:sz="0" w:space="0" w:color="auto"/>
                                                                                                                                                                                                                <w:right w:val="none" w:sz="0" w:space="0" w:color="auto"/>
                                                                                                                                                                                                              </w:divBdr>
                                                                                                                                                                                                              <w:divsChild>
                                                                                                                                                                                                                <w:div w:id="807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88780">
                                                                                                                                                                          <w:marLeft w:val="0"/>
                                                                                                                                                                          <w:marRight w:val="0"/>
                                                                                                                                                                          <w:marTop w:val="0"/>
                                                                                                                                                                          <w:marBottom w:val="660"/>
                                                                                                                                                                          <w:divBdr>
                                                                                                                                                                            <w:top w:val="none" w:sz="0" w:space="0" w:color="auto"/>
                                                                                                                                                                            <w:left w:val="none" w:sz="0" w:space="0" w:color="auto"/>
                                                                                                                                                                            <w:bottom w:val="none" w:sz="0" w:space="0" w:color="auto"/>
                                                                                                                                                                            <w:right w:val="none" w:sz="0" w:space="0" w:color="auto"/>
                                                                                                                                                                          </w:divBdr>
                                                                                                                                                                          <w:divsChild>
                                                                                                                                                                            <w:div w:id="651369312">
                                                                                                                                                                              <w:marLeft w:val="0"/>
                                                                                                                                                                              <w:marRight w:val="0"/>
                                                                                                                                                                              <w:marTop w:val="0"/>
                                                                                                                                                                              <w:marBottom w:val="0"/>
                                                                                                                                                                              <w:divBdr>
                                                                                                                                                                                <w:top w:val="none" w:sz="0" w:space="0" w:color="auto"/>
                                                                                                                                                                                <w:left w:val="none" w:sz="0" w:space="0" w:color="auto"/>
                                                                                                                                                                                <w:bottom w:val="none" w:sz="0" w:space="0" w:color="auto"/>
                                                                                                                                                                                <w:right w:val="none" w:sz="0" w:space="0" w:color="auto"/>
                                                                                                                                                                              </w:divBdr>
                                                                                                                                                                              <w:divsChild>
                                                                                                                                                                                <w:div w:id="477500742">
                                                                                                                                                                                  <w:marLeft w:val="0"/>
                                                                                                                                                                                  <w:marRight w:val="0"/>
                                                                                                                                                                                  <w:marTop w:val="0"/>
                                                                                                                                                                                  <w:marBottom w:val="450"/>
                                                                                                                                                                                  <w:divBdr>
                                                                                                                                                                                    <w:top w:val="none" w:sz="0" w:space="0" w:color="auto"/>
                                                                                                                                                                                    <w:left w:val="none" w:sz="0" w:space="0" w:color="auto"/>
                                                                                                                                                                                    <w:bottom w:val="none" w:sz="0" w:space="0" w:color="auto"/>
                                                                                                                                                                                    <w:right w:val="none" w:sz="0" w:space="0" w:color="auto"/>
                                                                                                                                                                                  </w:divBdr>
                                                                                                                                                                                  <w:divsChild>
                                                                                                                                                                                    <w:div w:id="106193984">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1574969071">
                                                                                                                                                                                              <w:marLeft w:val="0"/>
                                                                                                                                                                                              <w:marRight w:val="0"/>
                                                                                                                                                                                              <w:marTop w:val="0"/>
                                                                                                                                                                                              <w:marBottom w:val="0"/>
                                                                                                                                                                                              <w:divBdr>
                                                                                                                                                                                                <w:top w:val="none" w:sz="0" w:space="0" w:color="auto"/>
                                                                                                                                                                                                <w:left w:val="none" w:sz="0" w:space="0" w:color="auto"/>
                                                                                                                                                                                                <w:bottom w:val="none" w:sz="0" w:space="0" w:color="auto"/>
                                                                                                                                                                                                <w:right w:val="none" w:sz="0" w:space="0" w:color="auto"/>
                                                                                                                                                                                              </w:divBdr>
                                                                                                                                                                                            </w:div>
                                                                                                                                                                                            <w:div w:id="1838180939">
                                                                                                                                                                                              <w:marLeft w:val="0"/>
                                                                                                                                                                                              <w:marRight w:val="0"/>
                                                                                                                                                                                              <w:marTop w:val="0"/>
                                                                                                                                                                                              <w:marBottom w:val="0"/>
                                                                                                                                                                                              <w:divBdr>
                                                                                                                                                                                                <w:top w:val="none" w:sz="0" w:space="0" w:color="auto"/>
                                                                                                                                                                                                <w:left w:val="none" w:sz="0" w:space="0" w:color="auto"/>
                                                                                                                                                                                                <w:bottom w:val="none" w:sz="0" w:space="0" w:color="auto"/>
                                                                                                                                                                                                <w:right w:val="none" w:sz="0" w:space="0" w:color="auto"/>
                                                                                                                                                                                              </w:divBdr>
                                                                                                                                                                                            </w:div>
                                                                                                                                                                                          </w:divsChild>
                                                                                                                                                                                        </w:div>
                                                                                                                                                                                        <w:div w:id="1835880236">
                                                                                                                                                                                          <w:marLeft w:val="0"/>
                                                                                                                                                                                          <w:marRight w:val="0"/>
                                                                                                                                                                                          <w:marTop w:val="0"/>
                                                                                                                                                                                          <w:marBottom w:val="0"/>
                                                                                                                                                                                          <w:divBdr>
                                                                                                                                                                                            <w:top w:val="none" w:sz="0" w:space="0" w:color="auto"/>
                                                                                                                                                                                            <w:left w:val="none" w:sz="0" w:space="0" w:color="auto"/>
                                                                                                                                                                                            <w:bottom w:val="none" w:sz="0" w:space="0" w:color="auto"/>
                                                                                                                                                                                            <w:right w:val="none" w:sz="0" w:space="0" w:color="auto"/>
                                                                                                                                                                                          </w:divBdr>
                                                                                                                                                                                          <w:divsChild>
                                                                                                                                                                                            <w:div w:id="697436447">
                                                                                                                                                                                              <w:marLeft w:val="0"/>
                                                                                                                                                                                              <w:marRight w:val="0"/>
                                                                                                                                                                                              <w:marTop w:val="0"/>
                                                                                                                                                                                              <w:marBottom w:val="0"/>
                                                                                                                                                                                              <w:divBdr>
                                                                                                                                                                                                <w:top w:val="none" w:sz="0" w:space="0" w:color="auto"/>
                                                                                                                                                                                                <w:left w:val="none" w:sz="0" w:space="0" w:color="auto"/>
                                                                                                                                                                                                <w:bottom w:val="none" w:sz="0" w:space="0" w:color="auto"/>
                                                                                                                                                                                                <w:right w:val="none" w:sz="0" w:space="0" w:color="auto"/>
                                                                                                                                                                                              </w:divBdr>
                                                                                                                                                                                              <w:divsChild>
                                                                                                                                                                                                <w:div w:id="1346593977">
                                                                                                                                                                                                  <w:marLeft w:val="0"/>
                                                                                                                                                                                                  <w:marRight w:val="0"/>
                                                                                                                                                                                                  <w:marTop w:val="0"/>
                                                                                                                                                                                                  <w:marBottom w:val="0"/>
                                                                                                                                                                                                  <w:divBdr>
                                                                                                                                                                                                    <w:top w:val="none" w:sz="0" w:space="0" w:color="auto"/>
                                                                                                                                                                                                    <w:left w:val="none" w:sz="0" w:space="0" w:color="auto"/>
                                                                                                                                                                                                    <w:bottom w:val="none" w:sz="0" w:space="0" w:color="auto"/>
                                                                                                                                                                                                    <w:right w:val="none" w:sz="0" w:space="0" w:color="auto"/>
                                                                                                                                                                                                  </w:divBdr>
                                                                                                                                                                                                  <w:divsChild>
                                                                                                                                                                                                    <w:div w:id="1055810998">
                                                                                                                                                                                                      <w:marLeft w:val="0"/>
                                                                                                                                                                                                      <w:marRight w:val="0"/>
                                                                                                                                                                                                      <w:marTop w:val="0"/>
                                                                                                                                                                                                      <w:marBottom w:val="0"/>
                                                                                                                                                                                                      <w:divBdr>
                                                                                                                                                                                                        <w:top w:val="none" w:sz="0" w:space="0" w:color="auto"/>
                                                                                                                                                                                                        <w:left w:val="none" w:sz="0" w:space="0" w:color="auto"/>
                                                                                                                                                                                                        <w:bottom w:val="none" w:sz="0" w:space="0" w:color="auto"/>
                                                                                                                                                                                                        <w:right w:val="none" w:sz="0" w:space="0" w:color="auto"/>
                                                                                                                                                                                                      </w:divBdr>
                                                                                                                                                                                                      <w:divsChild>
                                                                                                                                                                                                        <w:div w:id="1873223247">
                                                                                                                                                                                                          <w:marLeft w:val="0"/>
                                                                                                                                                                                                          <w:marRight w:val="0"/>
                                                                                                                                                                                                          <w:marTop w:val="0"/>
                                                                                                                                                                                                          <w:marBottom w:val="0"/>
                                                                                                                                                                                                          <w:divBdr>
                                                                                                                                                                                                            <w:top w:val="none" w:sz="0" w:space="0" w:color="auto"/>
                                                                                                                                                                                                            <w:left w:val="none" w:sz="0" w:space="0" w:color="auto"/>
                                                                                                                                                                                                            <w:bottom w:val="none" w:sz="0" w:space="0" w:color="auto"/>
                                                                                                                                                                                                            <w:right w:val="none" w:sz="0" w:space="0" w:color="auto"/>
                                                                                                                                                                                                          </w:divBdr>
                                                                                                                                                                                                          <w:divsChild>
                                                                                                                                                                                                            <w:div w:id="1516192408">
                                                                                                                                                                                                              <w:marLeft w:val="0"/>
                                                                                                                                                                                                              <w:marRight w:val="0"/>
                                                                                                                                                                                                              <w:marTop w:val="0"/>
                                                                                                                                                                                                              <w:marBottom w:val="0"/>
                                                                                                                                                                                                              <w:divBdr>
                                                                                                                                                                                                                <w:top w:val="none" w:sz="0" w:space="0" w:color="auto"/>
                                                                                                                                                                                                                <w:left w:val="none" w:sz="0" w:space="0" w:color="auto"/>
                                                                                                                                                                                                                <w:bottom w:val="none" w:sz="0" w:space="0" w:color="auto"/>
                                                                                                                                                                                                                <w:right w:val="none" w:sz="0" w:space="0" w:color="auto"/>
                                                                                                                                                                                                              </w:divBdr>
                                                                                                                                                                                                              <w:divsChild>
                                                                                                                                                                                                                <w:div w:id="33433145">
                                                                                                                                                                                                                  <w:marLeft w:val="0"/>
                                                                                                                                                                                                                  <w:marRight w:val="0"/>
                                                                                                                                                                                                                  <w:marTop w:val="0"/>
                                                                                                                                                                                                                  <w:marBottom w:val="0"/>
                                                                                                                                                                                                                  <w:divBdr>
                                                                                                                                                                                                                    <w:top w:val="none" w:sz="0" w:space="0" w:color="auto"/>
                                                                                                                                                                                                                    <w:left w:val="none" w:sz="0" w:space="0" w:color="auto"/>
                                                                                                                                                                                                                    <w:bottom w:val="none" w:sz="0" w:space="0" w:color="auto"/>
                                                                                                                                                                                                                    <w:right w:val="none" w:sz="0" w:space="0" w:color="auto"/>
                                                                                                                                                                                                                  </w:divBdr>
                                                                                                                                                                                                                </w:div>
                                                                                                                                                                                                              </w:divsChild>
                                                                                                                                                                                                            </w:div>
                                                                                                                                                                                                            <w:div w:id="1748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4637">
                                                                                                                                                                                                      <w:marLeft w:val="0"/>
                                                                                                                                                                                                      <w:marRight w:val="0"/>
                                                                                                                                                                                                      <w:marTop w:val="0"/>
                                                                                                                                                                                                      <w:marBottom w:val="0"/>
                                                                                                                                                                                                      <w:divBdr>
                                                                                                                                                                                                        <w:top w:val="none" w:sz="0" w:space="0" w:color="auto"/>
                                                                                                                                                                                                        <w:left w:val="none" w:sz="0" w:space="0" w:color="auto"/>
                                                                                                                                                                                                        <w:bottom w:val="none" w:sz="0" w:space="0" w:color="auto"/>
                                                                                                                                                                                                        <w:right w:val="none" w:sz="0" w:space="0" w:color="auto"/>
                                                                                                                                                                                                      </w:divBdr>
                                                                                                                                                                                                      <w:divsChild>
                                                                                                                                                                                                        <w:div w:id="1057125080">
                                                                                                                                                                                                          <w:marLeft w:val="0"/>
                                                                                                                                                                                                          <w:marRight w:val="0"/>
                                                                                                                                                                                                          <w:marTop w:val="0"/>
                                                                                                                                                                                                          <w:marBottom w:val="0"/>
                                                                                                                                                                                                          <w:divBdr>
                                                                                                                                                                                                            <w:top w:val="none" w:sz="0" w:space="0" w:color="auto"/>
                                                                                                                                                                                                            <w:left w:val="none" w:sz="0" w:space="0" w:color="auto"/>
                                                                                                                                                                                                            <w:bottom w:val="none" w:sz="0" w:space="0" w:color="auto"/>
                                                                                                                                                                                                            <w:right w:val="none" w:sz="0" w:space="0" w:color="auto"/>
                                                                                                                                                                                                          </w:divBdr>
                                                                                                                                                                                                          <w:divsChild>
                                                                                                                                                                                                            <w:div w:id="1219585066">
                                                                                                                                                                                                              <w:marLeft w:val="0"/>
                                                                                                                                                                                                              <w:marRight w:val="0"/>
                                                                                                                                                                                                              <w:marTop w:val="0"/>
                                                                                                                                                                                                              <w:marBottom w:val="0"/>
                                                                                                                                                                                                              <w:divBdr>
                                                                                                                                                                                                                <w:top w:val="none" w:sz="0" w:space="0" w:color="auto"/>
                                                                                                                                                                                                                <w:left w:val="none" w:sz="0" w:space="0" w:color="auto"/>
                                                                                                                                                                                                                <w:bottom w:val="none" w:sz="0" w:space="0" w:color="auto"/>
                                                                                                                                                                                                                <w:right w:val="none" w:sz="0" w:space="0" w:color="auto"/>
                                                                                                                                                                                                              </w:divBdr>
                                                                                                                                                                                                              <w:divsChild>
                                                                                                                                                                                                                <w:div w:id="938173349">
                                                                                                                                                                                                                  <w:marLeft w:val="0"/>
                                                                                                                                                                                                                  <w:marRight w:val="0"/>
                                                                                                                                                                                                                  <w:marTop w:val="0"/>
                                                                                                                                                                                                                  <w:marBottom w:val="0"/>
                                                                                                                                                                                                                  <w:divBdr>
                                                                                                                                                                                                                    <w:top w:val="none" w:sz="0" w:space="0" w:color="auto"/>
                                                                                                                                                                                                                    <w:left w:val="none" w:sz="0" w:space="0" w:color="auto"/>
                                                                                                                                                                                                                    <w:bottom w:val="none" w:sz="0" w:space="0" w:color="auto"/>
                                                                                                                                                                                                                    <w:right w:val="none" w:sz="0" w:space="0" w:color="auto"/>
                                                                                                                                                                                                                  </w:divBdr>
                                                                                                                                                                                                                  <w:divsChild>
                                                                                                                                                                                                                    <w:div w:id="2028679817">
                                                                                                                                                                                                                      <w:marLeft w:val="0"/>
                                                                                                                                                                                                                      <w:marRight w:val="0"/>
                                                                                                                                                                                                                      <w:marTop w:val="0"/>
                                                                                                                                                                                                                      <w:marBottom w:val="0"/>
                                                                                                                                                                                                                      <w:divBdr>
                                                                                                                                                                                                                        <w:top w:val="none" w:sz="0" w:space="0" w:color="auto"/>
                                                                                                                                                                                                                        <w:left w:val="none" w:sz="0" w:space="0" w:color="auto"/>
                                                                                                                                                                                                                        <w:bottom w:val="none" w:sz="0" w:space="0" w:color="auto"/>
                                                                                                                                                                                                                        <w:right w:val="none" w:sz="0" w:space="0" w:color="auto"/>
                                                                                                                                                                                                                      </w:divBdr>
                                                                                                                                                                                                                      <w:divsChild>
                                                                                                                                                                                                                        <w:div w:id="2458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519626">
                                                                                                                                                                          <w:marLeft w:val="0"/>
                                                                                                                                                                          <w:marRight w:val="0"/>
                                                                                                                                                                          <w:marTop w:val="0"/>
                                                                                                                                                                          <w:marBottom w:val="660"/>
                                                                                                                                                                          <w:divBdr>
                                                                                                                                                                            <w:top w:val="none" w:sz="0" w:space="0" w:color="auto"/>
                                                                                                                                                                            <w:left w:val="none" w:sz="0" w:space="0" w:color="auto"/>
                                                                                                                                                                            <w:bottom w:val="none" w:sz="0" w:space="0" w:color="auto"/>
                                                                                                                                                                            <w:right w:val="none" w:sz="0" w:space="0" w:color="auto"/>
                                                                                                                                                                          </w:divBdr>
                                                                                                                                                                          <w:divsChild>
                                                                                                                                                                            <w:div w:id="168182627">
                                                                                                                                                                              <w:marLeft w:val="0"/>
                                                                                                                                                                              <w:marRight w:val="0"/>
                                                                                                                                                                              <w:marTop w:val="0"/>
                                                                                                                                                                              <w:marBottom w:val="0"/>
                                                                                                                                                                              <w:divBdr>
                                                                                                                                                                                <w:top w:val="none" w:sz="0" w:space="0" w:color="auto"/>
                                                                                                                                                                                <w:left w:val="none" w:sz="0" w:space="0" w:color="auto"/>
                                                                                                                                                                                <w:bottom w:val="none" w:sz="0" w:space="0" w:color="auto"/>
                                                                                                                                                                                <w:right w:val="none" w:sz="0" w:space="0" w:color="auto"/>
                                                                                                                                                                              </w:divBdr>
                                                                                                                                                                              <w:divsChild>
                                                                                                                                                                                <w:div w:id="1079640124">
                                                                                                                                                                                  <w:marLeft w:val="0"/>
                                                                                                                                                                                  <w:marRight w:val="0"/>
                                                                                                                                                                                  <w:marTop w:val="0"/>
                                                                                                                                                                                  <w:marBottom w:val="450"/>
                                                                                                                                                                                  <w:divBdr>
                                                                                                                                                                                    <w:top w:val="none" w:sz="0" w:space="0" w:color="auto"/>
                                                                                                                                                                                    <w:left w:val="none" w:sz="0" w:space="0" w:color="auto"/>
                                                                                                                                                                                    <w:bottom w:val="none" w:sz="0" w:space="0" w:color="auto"/>
                                                                                                                                                                                    <w:right w:val="none" w:sz="0" w:space="0" w:color="auto"/>
                                                                                                                                                                                  </w:divBdr>
                                                                                                                                                                                  <w:divsChild>
                                                                                                                                                                                    <w:div w:id="812480969">
                                                                                                                                                                                      <w:marLeft w:val="0"/>
                                                                                                                                                                                      <w:marRight w:val="0"/>
                                                                                                                                                                                      <w:marTop w:val="0"/>
                                                                                                                                                                                      <w:marBottom w:val="0"/>
                                                                                                                                                                                      <w:divBdr>
                                                                                                                                                                                        <w:top w:val="none" w:sz="0" w:space="0" w:color="auto"/>
                                                                                                                                                                                        <w:left w:val="none" w:sz="0" w:space="0" w:color="auto"/>
                                                                                                                                                                                        <w:bottom w:val="none" w:sz="0" w:space="0" w:color="auto"/>
                                                                                                                                                                                        <w:right w:val="none" w:sz="0" w:space="0" w:color="auto"/>
                                                                                                                                                                                      </w:divBdr>
                                                                                                                                                                                      <w:divsChild>
                                                                                                                                                                                        <w:div w:id="1601138890">
                                                                                                                                                                                          <w:marLeft w:val="0"/>
                                                                                                                                                                                          <w:marRight w:val="0"/>
                                                                                                                                                                                          <w:marTop w:val="0"/>
                                                                                                                                                                                          <w:marBottom w:val="0"/>
                                                                                                                                                                                          <w:divBdr>
                                                                                                                                                                                            <w:top w:val="none" w:sz="0" w:space="0" w:color="auto"/>
                                                                                                                                                                                            <w:left w:val="none" w:sz="0" w:space="0" w:color="auto"/>
                                                                                                                                                                                            <w:bottom w:val="none" w:sz="0" w:space="0" w:color="auto"/>
                                                                                                                                                                                            <w:right w:val="none" w:sz="0" w:space="0" w:color="auto"/>
                                                                                                                                                                                          </w:divBdr>
                                                                                                                                                                                          <w:divsChild>
                                                                                                                                                                                            <w:div w:id="225381963">
                                                                                                                                                                                              <w:marLeft w:val="0"/>
                                                                                                                                                                                              <w:marRight w:val="0"/>
                                                                                                                                                                                              <w:marTop w:val="0"/>
                                                                                                                                                                                              <w:marBottom w:val="0"/>
                                                                                                                                                                                              <w:divBdr>
                                                                                                                                                                                                <w:top w:val="none" w:sz="0" w:space="0" w:color="auto"/>
                                                                                                                                                                                                <w:left w:val="none" w:sz="0" w:space="0" w:color="auto"/>
                                                                                                                                                                                                <w:bottom w:val="none" w:sz="0" w:space="0" w:color="auto"/>
                                                                                                                                                                                                <w:right w:val="none" w:sz="0" w:space="0" w:color="auto"/>
                                                                                                                                                                                              </w:divBdr>
                                                                                                                                                                                              <w:divsChild>
                                                                                                                                                                                                <w:div w:id="659043819">
                                                                                                                                                                                                  <w:marLeft w:val="0"/>
                                                                                                                                                                                                  <w:marRight w:val="0"/>
                                                                                                                                                                                                  <w:marTop w:val="0"/>
                                                                                                                                                                                                  <w:marBottom w:val="0"/>
                                                                                                                                                                                                  <w:divBdr>
                                                                                                                                                                                                    <w:top w:val="none" w:sz="0" w:space="0" w:color="auto"/>
                                                                                                                                                                                                    <w:left w:val="none" w:sz="0" w:space="0" w:color="auto"/>
                                                                                                                                                                                                    <w:bottom w:val="none" w:sz="0" w:space="0" w:color="auto"/>
                                                                                                                                                                                                    <w:right w:val="none" w:sz="0" w:space="0" w:color="auto"/>
                                                                                                                                                                                                  </w:divBdr>
                                                                                                                                                                                                  <w:divsChild>
                                                                                                                                                                                                    <w:div w:id="1937471234">
                                                                                                                                                                                                      <w:marLeft w:val="0"/>
                                                                                                                                                                                                      <w:marRight w:val="0"/>
                                                                                                                                                                                                      <w:marTop w:val="0"/>
                                                                                                                                                                                                      <w:marBottom w:val="0"/>
                                                                                                                                                                                                      <w:divBdr>
                                                                                                                                                                                                        <w:top w:val="none" w:sz="0" w:space="0" w:color="auto"/>
                                                                                                                                                                                                        <w:left w:val="none" w:sz="0" w:space="0" w:color="auto"/>
                                                                                                                                                                                                        <w:bottom w:val="none" w:sz="0" w:space="0" w:color="auto"/>
                                                                                                                                                                                                        <w:right w:val="none" w:sz="0" w:space="0" w:color="auto"/>
                                                                                                                                                                                                      </w:divBdr>
                                                                                                                                                                                                      <w:divsChild>
                                                                                                                                                                                                        <w:div w:id="1881479723">
                                                                                                                                                                                                          <w:marLeft w:val="0"/>
                                                                                                                                                                                                          <w:marRight w:val="0"/>
                                                                                                                                                                                                          <w:marTop w:val="0"/>
                                                                                                                                                                                                          <w:marBottom w:val="0"/>
                                                                                                                                                                                                          <w:divBdr>
                                                                                                                                                                                                            <w:top w:val="none" w:sz="0" w:space="0" w:color="auto"/>
                                                                                                                                                                                                            <w:left w:val="none" w:sz="0" w:space="0" w:color="auto"/>
                                                                                                                                                                                                            <w:bottom w:val="none" w:sz="0" w:space="0" w:color="auto"/>
                                                                                                                                                                                                            <w:right w:val="none" w:sz="0" w:space="0" w:color="auto"/>
                                                                                                                                                                                                          </w:divBdr>
                                                                                                                                                                                                          <w:divsChild>
                                                                                                                                                                                                            <w:div w:id="73280281">
                                                                                                                                                                                                              <w:marLeft w:val="0"/>
                                                                                                                                                                                                              <w:marRight w:val="0"/>
                                                                                                                                                                                                              <w:marTop w:val="0"/>
                                                                                                                                                                                                              <w:marBottom w:val="0"/>
                                                                                                                                                                                                              <w:divBdr>
                                                                                                                                                                                                                <w:top w:val="none" w:sz="0" w:space="0" w:color="auto"/>
                                                                                                                                                                                                                <w:left w:val="none" w:sz="0" w:space="0" w:color="auto"/>
                                                                                                                                                                                                                <w:bottom w:val="none" w:sz="0" w:space="0" w:color="auto"/>
                                                                                                                                                                                                                <w:right w:val="none" w:sz="0" w:space="0" w:color="auto"/>
                                                                                                                                                                                                              </w:divBdr>
                                                                                                                                                                                                              <w:divsChild>
                                                                                                                                                                                                                <w:div w:id="1030686260">
                                                                                                                                                                                                                  <w:marLeft w:val="0"/>
                                                                                                                                                                                                                  <w:marRight w:val="0"/>
                                                                                                                                                                                                                  <w:marTop w:val="0"/>
                                                                                                                                                                                                                  <w:marBottom w:val="0"/>
                                                                                                                                                                                                                  <w:divBdr>
                                                                                                                                                                                                                    <w:top w:val="none" w:sz="0" w:space="0" w:color="auto"/>
                                                                                                                                                                                                                    <w:left w:val="none" w:sz="0" w:space="0" w:color="auto"/>
                                                                                                                                                                                                                    <w:bottom w:val="none" w:sz="0" w:space="0" w:color="auto"/>
                                                                                                                                                                                                                    <w:right w:val="none" w:sz="0" w:space="0" w:color="auto"/>
                                                                                                                                                                                                                  </w:divBdr>
                                                                                                                                                                                                                </w:div>
                                                                                                                                                                                                              </w:divsChild>
                                                                                                                                                                                                            </w:div>
                                                                                                                                                                                                            <w:div w:id="4855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51148">
                                                                                                                                                                                          <w:marLeft w:val="0"/>
                                                                                                                                                                                          <w:marRight w:val="0"/>
                                                                                                                                                                                          <w:marTop w:val="0"/>
                                                                                                                                                                                          <w:marBottom w:val="0"/>
                                                                                                                                                                                          <w:divBdr>
                                                                                                                                                                                            <w:top w:val="none" w:sz="0" w:space="0" w:color="auto"/>
                                                                                                                                                                                            <w:left w:val="none" w:sz="0" w:space="0" w:color="auto"/>
                                                                                                                                                                                            <w:bottom w:val="none" w:sz="0" w:space="0" w:color="auto"/>
                                                                                                                                                                                            <w:right w:val="none" w:sz="0" w:space="0" w:color="auto"/>
                                                                                                                                                                                          </w:divBdr>
                                                                                                                                                                                          <w:divsChild>
                                                                                                                                                                                            <w:div w:id="740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38698">
                                                                                                                                                                          <w:marLeft w:val="0"/>
                                                                                                                                                                          <w:marRight w:val="0"/>
                                                                                                                                                                          <w:marTop w:val="0"/>
                                                                                                                                                                          <w:marBottom w:val="660"/>
                                                                                                                                                                          <w:divBdr>
                                                                                                                                                                            <w:top w:val="none" w:sz="0" w:space="0" w:color="auto"/>
                                                                                                                                                                            <w:left w:val="none" w:sz="0" w:space="0" w:color="auto"/>
                                                                                                                                                                            <w:bottom w:val="none" w:sz="0" w:space="0" w:color="auto"/>
                                                                                                                                                                            <w:right w:val="none" w:sz="0" w:space="0" w:color="auto"/>
                                                                                                                                                                          </w:divBdr>
                                                                                                                                                                          <w:divsChild>
                                                                                                                                                                            <w:div w:id="143083711">
                                                                                                                                                                              <w:marLeft w:val="0"/>
                                                                                                                                                                              <w:marRight w:val="0"/>
                                                                                                                                                                              <w:marTop w:val="0"/>
                                                                                                                                                                              <w:marBottom w:val="0"/>
                                                                                                                                                                              <w:divBdr>
                                                                                                                                                                                <w:top w:val="none" w:sz="0" w:space="0" w:color="auto"/>
                                                                                                                                                                                <w:left w:val="none" w:sz="0" w:space="0" w:color="auto"/>
                                                                                                                                                                                <w:bottom w:val="none" w:sz="0" w:space="0" w:color="auto"/>
                                                                                                                                                                                <w:right w:val="none" w:sz="0" w:space="0" w:color="auto"/>
                                                                                                                                                                              </w:divBdr>
                                                                                                                                                                              <w:divsChild>
                                                                                                                                                                                <w:div w:id="1655329941">
                                                                                                                                                                                  <w:marLeft w:val="0"/>
                                                                                                                                                                                  <w:marRight w:val="0"/>
                                                                                                                                                                                  <w:marTop w:val="0"/>
                                                                                                                                                                                  <w:marBottom w:val="450"/>
                                                                                                                                                                                  <w:divBdr>
                                                                                                                                                                                    <w:top w:val="none" w:sz="0" w:space="0" w:color="auto"/>
                                                                                                                                                                                    <w:left w:val="none" w:sz="0" w:space="0" w:color="auto"/>
                                                                                                                                                                                    <w:bottom w:val="none" w:sz="0" w:space="0" w:color="auto"/>
                                                                                                                                                                                    <w:right w:val="none" w:sz="0" w:space="0" w:color="auto"/>
                                                                                                                                                                                  </w:divBdr>
                                                                                                                                                                                  <w:divsChild>
                                                                                                                                                                                    <w:div w:id="558788985">
                                                                                                                                                                                      <w:marLeft w:val="0"/>
                                                                                                                                                                                      <w:marRight w:val="0"/>
                                                                                                                                                                                      <w:marTop w:val="0"/>
                                                                                                                                                                                      <w:marBottom w:val="0"/>
                                                                                                                                                                                      <w:divBdr>
                                                                                                                                                                                        <w:top w:val="none" w:sz="0" w:space="0" w:color="auto"/>
                                                                                                                                                                                        <w:left w:val="none" w:sz="0" w:space="0" w:color="auto"/>
                                                                                                                                                                                        <w:bottom w:val="none" w:sz="0" w:space="0" w:color="auto"/>
                                                                                                                                                                                        <w:right w:val="none" w:sz="0" w:space="0" w:color="auto"/>
                                                                                                                                                                                      </w:divBdr>
                                                                                                                                                                                      <w:divsChild>
                                                                                                                                                                                        <w:div w:id="227149702">
                                                                                                                                                                                          <w:marLeft w:val="0"/>
                                                                                                                                                                                          <w:marRight w:val="0"/>
                                                                                                                                                                                          <w:marTop w:val="0"/>
                                                                                                                                                                                          <w:marBottom w:val="0"/>
                                                                                                                                                                                          <w:divBdr>
                                                                                                                                                                                            <w:top w:val="none" w:sz="0" w:space="0" w:color="auto"/>
                                                                                                                                                                                            <w:left w:val="none" w:sz="0" w:space="0" w:color="auto"/>
                                                                                                                                                                                            <w:bottom w:val="none" w:sz="0" w:space="0" w:color="auto"/>
                                                                                                                                                                                            <w:right w:val="none" w:sz="0" w:space="0" w:color="auto"/>
                                                                                                                                                                                          </w:divBdr>
                                                                                                                                                                                          <w:divsChild>
                                                                                                                                                                                            <w:div w:id="781536028">
                                                                                                                                                                                              <w:marLeft w:val="0"/>
                                                                                                                                                                                              <w:marRight w:val="0"/>
                                                                                                                                                                                              <w:marTop w:val="0"/>
                                                                                                                                                                                              <w:marBottom w:val="0"/>
                                                                                                                                                                                              <w:divBdr>
                                                                                                                                                                                                <w:top w:val="none" w:sz="0" w:space="0" w:color="auto"/>
                                                                                                                                                                                                <w:left w:val="none" w:sz="0" w:space="0" w:color="auto"/>
                                                                                                                                                                                                <w:bottom w:val="none" w:sz="0" w:space="0" w:color="auto"/>
                                                                                                                                                                                                <w:right w:val="none" w:sz="0" w:space="0" w:color="auto"/>
                                                                                                                                                                                              </w:divBdr>
                                                                                                                                                                                            </w:div>
                                                                                                                                                                                          </w:divsChild>
                                                                                                                                                                                        </w:div>
                                                                                                                                                                                        <w:div w:id="1005400178">
                                                                                                                                                                                          <w:marLeft w:val="0"/>
                                                                                                                                                                                          <w:marRight w:val="0"/>
                                                                                                                                                                                          <w:marTop w:val="0"/>
                                                                                                                                                                                          <w:marBottom w:val="0"/>
                                                                                                                                                                                          <w:divBdr>
                                                                                                                                                                                            <w:top w:val="none" w:sz="0" w:space="0" w:color="auto"/>
                                                                                                                                                                                            <w:left w:val="none" w:sz="0" w:space="0" w:color="auto"/>
                                                                                                                                                                                            <w:bottom w:val="none" w:sz="0" w:space="0" w:color="auto"/>
                                                                                                                                                                                            <w:right w:val="none" w:sz="0" w:space="0" w:color="auto"/>
                                                                                                                                                                                          </w:divBdr>
                                                                                                                                                                                          <w:divsChild>
                                                                                                                                                                                            <w:div w:id="420688511">
                                                                                                                                                                                              <w:marLeft w:val="0"/>
                                                                                                                                                                                              <w:marRight w:val="0"/>
                                                                                                                                                                                              <w:marTop w:val="0"/>
                                                                                                                                                                                              <w:marBottom w:val="0"/>
                                                                                                                                                                                              <w:divBdr>
                                                                                                                                                                                                <w:top w:val="none" w:sz="0" w:space="0" w:color="auto"/>
                                                                                                                                                                                                <w:left w:val="none" w:sz="0" w:space="0" w:color="auto"/>
                                                                                                                                                                                                <w:bottom w:val="none" w:sz="0" w:space="0" w:color="auto"/>
                                                                                                                                                                                                <w:right w:val="none" w:sz="0" w:space="0" w:color="auto"/>
                                                                                                                                                                                              </w:divBdr>
                                                                                                                                                                                              <w:divsChild>
                                                                                                                                                                                                <w:div w:id="747504190">
                                                                                                                                                                                                  <w:marLeft w:val="0"/>
                                                                                                                                                                                                  <w:marRight w:val="0"/>
                                                                                                                                                                                                  <w:marTop w:val="0"/>
                                                                                                                                                                                                  <w:marBottom w:val="0"/>
                                                                                                                                                                                                  <w:divBdr>
                                                                                                                                                                                                    <w:top w:val="none" w:sz="0" w:space="0" w:color="auto"/>
                                                                                                                                                                                                    <w:left w:val="none" w:sz="0" w:space="0" w:color="auto"/>
                                                                                                                                                                                                    <w:bottom w:val="none" w:sz="0" w:space="0" w:color="auto"/>
                                                                                                                                                                                                    <w:right w:val="none" w:sz="0" w:space="0" w:color="auto"/>
                                                                                                                                                                                                  </w:divBdr>
                                                                                                                                                                                                  <w:divsChild>
                                                                                                                                                                                                    <w:div w:id="2045786160">
                                                                                                                                                                                                      <w:marLeft w:val="0"/>
                                                                                                                                                                                                      <w:marRight w:val="0"/>
                                                                                                                                                                                                      <w:marTop w:val="0"/>
                                                                                                                                                                                                      <w:marBottom w:val="0"/>
                                                                                                                                                                                                      <w:divBdr>
                                                                                                                                                                                                        <w:top w:val="none" w:sz="0" w:space="0" w:color="auto"/>
                                                                                                                                                                                                        <w:left w:val="none" w:sz="0" w:space="0" w:color="auto"/>
                                                                                                                                                                                                        <w:bottom w:val="none" w:sz="0" w:space="0" w:color="auto"/>
                                                                                                                                                                                                        <w:right w:val="none" w:sz="0" w:space="0" w:color="auto"/>
                                                                                                                                                                                                      </w:divBdr>
                                                                                                                                                                                                      <w:divsChild>
                                                                                                                                                                                                        <w:div w:id="140729680">
                                                                                                                                                                                                          <w:marLeft w:val="0"/>
                                                                                                                                                                                                          <w:marRight w:val="0"/>
                                                                                                                                                                                                          <w:marTop w:val="0"/>
                                                                                                                                                                                                          <w:marBottom w:val="0"/>
                                                                                                                                                                                                          <w:divBdr>
                                                                                                                                                                                                            <w:top w:val="none" w:sz="0" w:space="0" w:color="auto"/>
                                                                                                                                                                                                            <w:left w:val="none" w:sz="0" w:space="0" w:color="auto"/>
                                                                                                                                                                                                            <w:bottom w:val="none" w:sz="0" w:space="0" w:color="auto"/>
                                                                                                                                                                                                            <w:right w:val="none" w:sz="0" w:space="0" w:color="auto"/>
                                                                                                                                                                                                          </w:divBdr>
                                                                                                                                                                                                          <w:divsChild>
                                                                                                                                                                                                            <w:div w:id="621959831">
                                                                                                                                                                                                              <w:marLeft w:val="0"/>
                                                                                                                                                                                                              <w:marRight w:val="0"/>
                                                                                                                                                                                                              <w:marTop w:val="0"/>
                                                                                                                                                                                                              <w:marBottom w:val="0"/>
                                                                                                                                                                                                              <w:divBdr>
                                                                                                                                                                                                                <w:top w:val="none" w:sz="0" w:space="0" w:color="auto"/>
                                                                                                                                                                                                                <w:left w:val="none" w:sz="0" w:space="0" w:color="auto"/>
                                                                                                                                                                                                                <w:bottom w:val="none" w:sz="0" w:space="0" w:color="auto"/>
                                                                                                                                                                                                                <w:right w:val="none" w:sz="0" w:space="0" w:color="auto"/>
                                                                                                                                                                                                              </w:divBdr>
                                                                                                                                                                                                              <w:divsChild>
                                                                                                                                                                                                                <w:div w:id="1913002340">
                                                                                                                                                                                                                  <w:marLeft w:val="0"/>
                                                                                                                                                                                                                  <w:marRight w:val="0"/>
                                                                                                                                                                                                                  <w:marTop w:val="0"/>
                                                                                                                                                                                                                  <w:marBottom w:val="0"/>
                                                                                                                                                                                                                  <w:divBdr>
                                                                                                                                                                                                                    <w:top w:val="none" w:sz="0" w:space="0" w:color="auto"/>
                                                                                                                                                                                                                    <w:left w:val="none" w:sz="0" w:space="0" w:color="auto"/>
                                                                                                                                                                                                                    <w:bottom w:val="none" w:sz="0" w:space="0" w:color="auto"/>
                                                                                                                                                                                                                    <w:right w:val="none" w:sz="0" w:space="0" w:color="auto"/>
                                                                                                                                                                                                                  </w:divBdr>
                                                                                                                                                                                                                </w:div>
                                                                                                                                                                                                              </w:divsChild>
                                                                                                                                                                                                            </w:div>
                                                                                                                                                                                                            <w:div w:id="18949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26187">
                                                                                                                                                                          <w:marLeft w:val="0"/>
                                                                                                                                                                          <w:marRight w:val="0"/>
                                                                                                                                                                          <w:marTop w:val="0"/>
                                                                                                                                                                          <w:marBottom w:val="660"/>
                                                                                                                                                                          <w:divBdr>
                                                                                                                                                                            <w:top w:val="none" w:sz="0" w:space="0" w:color="auto"/>
                                                                                                                                                                            <w:left w:val="none" w:sz="0" w:space="0" w:color="auto"/>
                                                                                                                                                                            <w:bottom w:val="none" w:sz="0" w:space="0" w:color="auto"/>
                                                                                                                                                                            <w:right w:val="none" w:sz="0" w:space="0" w:color="auto"/>
                                                                                                                                                                          </w:divBdr>
                                                                                                                                                                          <w:divsChild>
                                                                                                                                                                            <w:div w:id="2104570319">
                                                                                                                                                                              <w:marLeft w:val="0"/>
                                                                                                                                                                              <w:marRight w:val="0"/>
                                                                                                                                                                              <w:marTop w:val="0"/>
                                                                                                                                                                              <w:marBottom w:val="0"/>
                                                                                                                                                                              <w:divBdr>
                                                                                                                                                                                <w:top w:val="none" w:sz="0" w:space="0" w:color="auto"/>
                                                                                                                                                                                <w:left w:val="none" w:sz="0" w:space="0" w:color="auto"/>
                                                                                                                                                                                <w:bottom w:val="none" w:sz="0" w:space="0" w:color="auto"/>
                                                                                                                                                                                <w:right w:val="none" w:sz="0" w:space="0" w:color="auto"/>
                                                                                                                                                                              </w:divBdr>
                                                                                                                                                                              <w:divsChild>
                                                                                                                                                                                <w:div w:id="1438525626">
                                                                                                                                                                                  <w:marLeft w:val="0"/>
                                                                                                                                                                                  <w:marRight w:val="0"/>
                                                                                                                                                                                  <w:marTop w:val="0"/>
                                                                                                                                                                                  <w:marBottom w:val="450"/>
                                                                                                                                                                                  <w:divBdr>
                                                                                                                                                                                    <w:top w:val="none" w:sz="0" w:space="0" w:color="auto"/>
                                                                                                                                                                                    <w:left w:val="none" w:sz="0" w:space="0" w:color="auto"/>
                                                                                                                                                                                    <w:bottom w:val="none" w:sz="0" w:space="0" w:color="auto"/>
                                                                                                                                                                                    <w:right w:val="none" w:sz="0" w:space="0" w:color="auto"/>
                                                                                                                                                                                  </w:divBdr>
                                                                                                                                                                                  <w:divsChild>
                                                                                                                                                                                    <w:div w:id="1673989530">
                                                                                                                                                                                      <w:marLeft w:val="0"/>
                                                                                                                                                                                      <w:marRight w:val="0"/>
                                                                                                                                                                                      <w:marTop w:val="0"/>
                                                                                                                                                                                      <w:marBottom w:val="0"/>
                                                                                                                                                                                      <w:divBdr>
                                                                                                                                                                                        <w:top w:val="none" w:sz="0" w:space="0" w:color="auto"/>
                                                                                                                                                                                        <w:left w:val="none" w:sz="0" w:space="0" w:color="auto"/>
                                                                                                                                                                                        <w:bottom w:val="none" w:sz="0" w:space="0" w:color="auto"/>
                                                                                                                                                                                        <w:right w:val="none" w:sz="0" w:space="0" w:color="auto"/>
                                                                                                                                                                                      </w:divBdr>
                                                                                                                                                                                      <w:divsChild>
                                                                                                                                                                                        <w:div w:id="79445813">
                                                                                                                                                                                          <w:marLeft w:val="0"/>
                                                                                                                                                                                          <w:marRight w:val="0"/>
                                                                                                                                                                                          <w:marTop w:val="0"/>
                                                                                                                                                                                          <w:marBottom w:val="0"/>
                                                                                                                                                                                          <w:divBdr>
                                                                                                                                                                                            <w:top w:val="none" w:sz="0" w:space="0" w:color="auto"/>
                                                                                                                                                                                            <w:left w:val="none" w:sz="0" w:space="0" w:color="auto"/>
                                                                                                                                                                                            <w:bottom w:val="none" w:sz="0" w:space="0" w:color="auto"/>
                                                                                                                                                                                            <w:right w:val="none" w:sz="0" w:space="0" w:color="auto"/>
                                                                                                                                                                                          </w:divBdr>
                                                                                                                                                                                          <w:divsChild>
                                                                                                                                                                                            <w:div w:id="1821921549">
                                                                                                                                                                                              <w:marLeft w:val="0"/>
                                                                                                                                                                                              <w:marRight w:val="0"/>
                                                                                                                                                                                              <w:marTop w:val="0"/>
                                                                                                                                                                                              <w:marBottom w:val="0"/>
                                                                                                                                                                                              <w:divBdr>
                                                                                                                                                                                                <w:top w:val="none" w:sz="0" w:space="0" w:color="auto"/>
                                                                                                                                                                                                <w:left w:val="none" w:sz="0" w:space="0" w:color="auto"/>
                                                                                                                                                                                                <w:bottom w:val="none" w:sz="0" w:space="0" w:color="auto"/>
                                                                                                                                                                                                <w:right w:val="none" w:sz="0" w:space="0" w:color="auto"/>
                                                                                                                                                                                              </w:divBdr>
                                                                                                                                                                                            </w:div>
                                                                                                                                                                                          </w:divsChild>
                                                                                                                                                                                        </w:div>
                                                                                                                                                                                        <w:div w:id="1254122565">
                                                                                                                                                                                          <w:marLeft w:val="0"/>
                                                                                                                                                                                          <w:marRight w:val="0"/>
                                                                                                                                                                                          <w:marTop w:val="0"/>
                                                                                                                                                                                          <w:marBottom w:val="0"/>
                                                                                                                                                                                          <w:divBdr>
                                                                                                                                                                                            <w:top w:val="none" w:sz="0" w:space="0" w:color="auto"/>
                                                                                                                                                                                            <w:left w:val="none" w:sz="0" w:space="0" w:color="auto"/>
                                                                                                                                                                                            <w:bottom w:val="none" w:sz="0" w:space="0" w:color="auto"/>
                                                                                                                                                                                            <w:right w:val="none" w:sz="0" w:space="0" w:color="auto"/>
                                                                                                                                                                                          </w:divBdr>
                                                                                                                                                                                          <w:divsChild>
                                                                                                                                                                                            <w:div w:id="1964579867">
                                                                                                                                                                                              <w:marLeft w:val="0"/>
                                                                                                                                                                                              <w:marRight w:val="0"/>
                                                                                                                                                                                              <w:marTop w:val="0"/>
                                                                                                                                                                                              <w:marBottom w:val="0"/>
                                                                                                                                                                                              <w:divBdr>
                                                                                                                                                                                                <w:top w:val="none" w:sz="0" w:space="0" w:color="auto"/>
                                                                                                                                                                                                <w:left w:val="none" w:sz="0" w:space="0" w:color="auto"/>
                                                                                                                                                                                                <w:bottom w:val="none" w:sz="0" w:space="0" w:color="auto"/>
                                                                                                                                                                                                <w:right w:val="none" w:sz="0" w:space="0" w:color="auto"/>
                                                                                                                                                                                              </w:divBdr>
                                                                                                                                                                                            </w:div>
                                                                                                                                                                                          </w:divsChild>
                                                                                                                                                                                        </w:div>
                                                                                                                                                                                        <w:div w:id="1722049712">
                                                                                                                                                                                          <w:marLeft w:val="0"/>
                                                                                                                                                                                          <w:marRight w:val="0"/>
                                                                                                                                                                                          <w:marTop w:val="0"/>
                                                                                                                                                                                          <w:marBottom w:val="0"/>
                                                                                                                                                                                          <w:divBdr>
                                                                                                                                                                                            <w:top w:val="none" w:sz="0" w:space="0" w:color="auto"/>
                                                                                                                                                                                            <w:left w:val="none" w:sz="0" w:space="0" w:color="auto"/>
                                                                                                                                                                                            <w:bottom w:val="none" w:sz="0" w:space="0" w:color="auto"/>
                                                                                                                                                                                            <w:right w:val="none" w:sz="0" w:space="0" w:color="auto"/>
                                                                                                                                                                                          </w:divBdr>
                                                                                                                                                                                          <w:divsChild>
                                                                                                                                                                                            <w:div w:id="1939559339">
                                                                                                                                                                                              <w:marLeft w:val="0"/>
                                                                                                                                                                                              <w:marRight w:val="0"/>
                                                                                                                                                                                              <w:marTop w:val="0"/>
                                                                                                                                                                                              <w:marBottom w:val="0"/>
                                                                                                                                                                                              <w:divBdr>
                                                                                                                                                                                                <w:top w:val="none" w:sz="0" w:space="0" w:color="auto"/>
                                                                                                                                                                                                <w:left w:val="none" w:sz="0" w:space="0" w:color="auto"/>
                                                                                                                                                                                                <w:bottom w:val="none" w:sz="0" w:space="0" w:color="auto"/>
                                                                                                                                                                                                <w:right w:val="none" w:sz="0" w:space="0" w:color="auto"/>
                                                                                                                                                                                              </w:divBdr>
                                                                                                                                                                                              <w:divsChild>
                                                                                                                                                                                                <w:div w:id="414979417">
                                                                                                                                                                                                  <w:marLeft w:val="0"/>
                                                                                                                                                                                                  <w:marRight w:val="0"/>
                                                                                                                                                                                                  <w:marTop w:val="0"/>
                                                                                                                                                                                                  <w:marBottom w:val="0"/>
                                                                                                                                                                                                  <w:divBdr>
                                                                                                                                                                                                    <w:top w:val="none" w:sz="0" w:space="0" w:color="auto"/>
                                                                                                                                                                                                    <w:left w:val="none" w:sz="0" w:space="0" w:color="auto"/>
                                                                                                                                                                                                    <w:bottom w:val="none" w:sz="0" w:space="0" w:color="auto"/>
                                                                                                                                                                                                    <w:right w:val="none" w:sz="0" w:space="0" w:color="auto"/>
                                                                                                                                                                                                  </w:divBdr>
                                                                                                                                                                                                  <w:divsChild>
                                                                                                                                                                                                    <w:div w:id="834959039">
                                                                                                                                                                                                      <w:marLeft w:val="0"/>
                                                                                                                                                                                                      <w:marRight w:val="0"/>
                                                                                                                                                                                                      <w:marTop w:val="0"/>
                                                                                                                                                                                                      <w:marBottom w:val="0"/>
                                                                                                                                                                                                      <w:divBdr>
                                                                                                                                                                                                        <w:top w:val="none" w:sz="0" w:space="0" w:color="auto"/>
                                                                                                                                                                                                        <w:left w:val="none" w:sz="0" w:space="0" w:color="auto"/>
                                                                                                                                                                                                        <w:bottom w:val="none" w:sz="0" w:space="0" w:color="auto"/>
                                                                                                                                                                                                        <w:right w:val="none" w:sz="0" w:space="0" w:color="auto"/>
                                                                                                                                                                                                      </w:divBdr>
                                                                                                                                                                                                      <w:divsChild>
                                                                                                                                                                                                        <w:div w:id="1348560607">
                                                                                                                                                                                                          <w:marLeft w:val="0"/>
                                                                                                                                                                                                          <w:marRight w:val="0"/>
                                                                                                                                                                                                          <w:marTop w:val="0"/>
                                                                                                                                                                                                          <w:marBottom w:val="0"/>
                                                                                                                                                                                                          <w:divBdr>
                                                                                                                                                                                                            <w:top w:val="none" w:sz="0" w:space="0" w:color="auto"/>
                                                                                                                                                                                                            <w:left w:val="none" w:sz="0" w:space="0" w:color="auto"/>
                                                                                                                                                                                                            <w:bottom w:val="none" w:sz="0" w:space="0" w:color="auto"/>
                                                                                                                                                                                                            <w:right w:val="none" w:sz="0" w:space="0" w:color="auto"/>
                                                                                                                                                                                                          </w:divBdr>
                                                                                                                                                                                                          <w:divsChild>
                                                                                                                                                                                                            <w:div w:id="1717460570">
                                                                                                                                                                                                              <w:marLeft w:val="0"/>
                                                                                                                                                                                                              <w:marRight w:val="0"/>
                                                                                                                                                                                                              <w:marTop w:val="0"/>
                                                                                                                                                                                                              <w:marBottom w:val="0"/>
                                                                                                                                                                                                              <w:divBdr>
                                                                                                                                                                                                                <w:top w:val="none" w:sz="0" w:space="0" w:color="auto"/>
                                                                                                                                                                                                                <w:left w:val="none" w:sz="0" w:space="0" w:color="auto"/>
                                                                                                                                                                                                                <w:bottom w:val="none" w:sz="0" w:space="0" w:color="auto"/>
                                                                                                                                                                                                                <w:right w:val="none" w:sz="0" w:space="0" w:color="auto"/>
                                                                                                                                                                                                              </w:divBdr>
                                                                                                                                                                                                            </w:div>
                                                                                                                                                                                                            <w:div w:id="1959800293">
                                                                                                                                                                                                              <w:marLeft w:val="0"/>
                                                                                                                                                                                                              <w:marRight w:val="0"/>
                                                                                                                                                                                                              <w:marTop w:val="0"/>
                                                                                                                                                                                                              <w:marBottom w:val="0"/>
                                                                                                                                                                                                              <w:divBdr>
                                                                                                                                                                                                                <w:top w:val="none" w:sz="0" w:space="0" w:color="auto"/>
                                                                                                                                                                                                                <w:left w:val="none" w:sz="0" w:space="0" w:color="auto"/>
                                                                                                                                                                                                                <w:bottom w:val="none" w:sz="0" w:space="0" w:color="auto"/>
                                                                                                                                                                                                                <w:right w:val="none" w:sz="0" w:space="0" w:color="auto"/>
                                                                                                                                                                                                              </w:divBdr>
                                                                                                                                                                                                              <w:divsChild>
                                                                                                                                                                                                                <w:div w:id="4306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937500">
                                                                                                                                                                          <w:marLeft w:val="0"/>
                                                                                                                                                                          <w:marRight w:val="0"/>
                                                                                                                                                                          <w:marTop w:val="0"/>
                                                                                                                                                                          <w:marBottom w:val="660"/>
                                                                                                                                                                          <w:divBdr>
                                                                                                                                                                            <w:top w:val="none" w:sz="0" w:space="0" w:color="auto"/>
                                                                                                                                                                            <w:left w:val="none" w:sz="0" w:space="0" w:color="auto"/>
                                                                                                                                                                            <w:bottom w:val="none" w:sz="0" w:space="0" w:color="auto"/>
                                                                                                                                                                            <w:right w:val="none" w:sz="0" w:space="0" w:color="auto"/>
                                                                                                                                                                          </w:divBdr>
                                                                                                                                                                          <w:divsChild>
                                                                                                                                                                            <w:div w:id="506747640">
                                                                                                                                                                              <w:marLeft w:val="0"/>
                                                                                                                                                                              <w:marRight w:val="0"/>
                                                                                                                                                                              <w:marTop w:val="0"/>
                                                                                                                                                                              <w:marBottom w:val="0"/>
                                                                                                                                                                              <w:divBdr>
                                                                                                                                                                                <w:top w:val="none" w:sz="0" w:space="0" w:color="auto"/>
                                                                                                                                                                                <w:left w:val="none" w:sz="0" w:space="0" w:color="auto"/>
                                                                                                                                                                                <w:bottom w:val="none" w:sz="0" w:space="0" w:color="auto"/>
                                                                                                                                                                                <w:right w:val="none" w:sz="0" w:space="0" w:color="auto"/>
                                                                                                                                                                              </w:divBdr>
                                                                                                                                                                              <w:divsChild>
                                                                                                                                                                                <w:div w:id="1535732991">
                                                                                                                                                                                  <w:marLeft w:val="0"/>
                                                                                                                                                                                  <w:marRight w:val="0"/>
                                                                                                                                                                                  <w:marTop w:val="0"/>
                                                                                                                                                                                  <w:marBottom w:val="450"/>
                                                                                                                                                                                  <w:divBdr>
                                                                                                                                                                                    <w:top w:val="none" w:sz="0" w:space="0" w:color="auto"/>
                                                                                                                                                                                    <w:left w:val="none" w:sz="0" w:space="0" w:color="auto"/>
                                                                                                                                                                                    <w:bottom w:val="none" w:sz="0" w:space="0" w:color="auto"/>
                                                                                                                                                                                    <w:right w:val="none" w:sz="0" w:space="0" w:color="auto"/>
                                                                                                                                                                                  </w:divBdr>
                                                                                                                                                                                  <w:divsChild>
                                                                                                                                                                                    <w:div w:id="557790177">
                                                                                                                                                                                      <w:marLeft w:val="0"/>
                                                                                                                                                                                      <w:marRight w:val="0"/>
                                                                                                                                                                                      <w:marTop w:val="0"/>
                                                                                                                                                                                      <w:marBottom w:val="0"/>
                                                                                                                                                                                      <w:divBdr>
                                                                                                                                                                                        <w:top w:val="none" w:sz="0" w:space="0" w:color="auto"/>
                                                                                                                                                                                        <w:left w:val="none" w:sz="0" w:space="0" w:color="auto"/>
                                                                                                                                                                                        <w:bottom w:val="none" w:sz="0" w:space="0" w:color="auto"/>
                                                                                                                                                                                        <w:right w:val="none" w:sz="0" w:space="0" w:color="auto"/>
                                                                                                                                                                                      </w:divBdr>
                                                                                                                                                                                      <w:divsChild>
                                                                                                                                                                                        <w:div w:id="1574310514">
                                                                                                                                                                                          <w:marLeft w:val="0"/>
                                                                                                                                                                                          <w:marRight w:val="0"/>
                                                                                                                                                                                          <w:marTop w:val="0"/>
                                                                                                                                                                                          <w:marBottom w:val="0"/>
                                                                                                                                                                                          <w:divBdr>
                                                                                                                                                                                            <w:top w:val="none" w:sz="0" w:space="0" w:color="auto"/>
                                                                                                                                                                                            <w:left w:val="none" w:sz="0" w:space="0" w:color="auto"/>
                                                                                                                                                                                            <w:bottom w:val="none" w:sz="0" w:space="0" w:color="auto"/>
                                                                                                                                                                                            <w:right w:val="none" w:sz="0" w:space="0" w:color="auto"/>
                                                                                                                                                                                          </w:divBdr>
                                                                                                                                                                                          <w:divsChild>
                                                                                                                                                                                            <w:div w:id="625088709">
                                                                                                                                                                                              <w:marLeft w:val="0"/>
                                                                                                                                                                                              <w:marRight w:val="0"/>
                                                                                                                                                                                              <w:marTop w:val="0"/>
                                                                                                                                                                                              <w:marBottom w:val="0"/>
                                                                                                                                                                                              <w:divBdr>
                                                                                                                                                                                                <w:top w:val="none" w:sz="0" w:space="0" w:color="auto"/>
                                                                                                                                                                                                <w:left w:val="none" w:sz="0" w:space="0" w:color="auto"/>
                                                                                                                                                                                                <w:bottom w:val="none" w:sz="0" w:space="0" w:color="auto"/>
                                                                                                                                                                                                <w:right w:val="none" w:sz="0" w:space="0" w:color="auto"/>
                                                                                                                                                                                              </w:divBdr>
                                                                                                                                                                                              <w:divsChild>
                                                                                                                                                                                                <w:div w:id="52042515">
                                                                                                                                                                                                  <w:marLeft w:val="0"/>
                                                                                                                                                                                                  <w:marRight w:val="0"/>
                                                                                                                                                                                                  <w:marTop w:val="0"/>
                                                                                                                                                                                                  <w:marBottom w:val="0"/>
                                                                                                                                                                                                  <w:divBdr>
                                                                                                                                                                                                    <w:top w:val="none" w:sz="0" w:space="0" w:color="auto"/>
                                                                                                                                                                                                    <w:left w:val="none" w:sz="0" w:space="0" w:color="auto"/>
                                                                                                                                                                                                    <w:bottom w:val="none" w:sz="0" w:space="0" w:color="auto"/>
                                                                                                                                                                                                    <w:right w:val="none" w:sz="0" w:space="0" w:color="auto"/>
                                                                                                                                                                                                  </w:divBdr>
                                                                                                                                                                                                  <w:divsChild>
                                                                                                                                                                                                    <w:div w:id="1944725283">
                                                                                                                                                                                                      <w:marLeft w:val="0"/>
                                                                                                                                                                                                      <w:marRight w:val="0"/>
                                                                                                                                                                                                      <w:marTop w:val="0"/>
                                                                                                                                                                                                      <w:marBottom w:val="0"/>
                                                                                                                                                                                                      <w:divBdr>
                                                                                                                                                                                                        <w:top w:val="none" w:sz="0" w:space="0" w:color="auto"/>
                                                                                                                                                                                                        <w:left w:val="none" w:sz="0" w:space="0" w:color="auto"/>
                                                                                                                                                                                                        <w:bottom w:val="none" w:sz="0" w:space="0" w:color="auto"/>
                                                                                                                                                                                                        <w:right w:val="none" w:sz="0" w:space="0" w:color="auto"/>
                                                                                                                                                                                                      </w:divBdr>
                                                                                                                                                                                                      <w:divsChild>
                                                                                                                                                                                                        <w:div w:id="363988922">
                                                                                                                                                                                                          <w:marLeft w:val="0"/>
                                                                                                                                                                                                          <w:marRight w:val="0"/>
                                                                                                                                                                                                          <w:marTop w:val="0"/>
                                                                                                                                                                                                          <w:marBottom w:val="0"/>
                                                                                                                                                                                                          <w:divBdr>
                                                                                                                                                                                                            <w:top w:val="none" w:sz="0" w:space="0" w:color="auto"/>
                                                                                                                                                                                                            <w:left w:val="none" w:sz="0" w:space="0" w:color="auto"/>
                                                                                                                                                                                                            <w:bottom w:val="none" w:sz="0" w:space="0" w:color="auto"/>
                                                                                                                                                                                                            <w:right w:val="none" w:sz="0" w:space="0" w:color="auto"/>
                                                                                                                                                                                                          </w:divBdr>
                                                                                                                                                                                                          <w:divsChild>
                                                                                                                                                                                                            <w:div w:id="1854954298">
                                                                                                                                                                                                              <w:marLeft w:val="0"/>
                                                                                                                                                                                                              <w:marRight w:val="0"/>
                                                                                                                                                                                                              <w:marTop w:val="0"/>
                                                                                                                                                                                                              <w:marBottom w:val="0"/>
                                                                                                                                                                                                              <w:divBdr>
                                                                                                                                                                                                                <w:top w:val="none" w:sz="0" w:space="0" w:color="auto"/>
                                                                                                                                                                                                                <w:left w:val="none" w:sz="0" w:space="0" w:color="auto"/>
                                                                                                                                                                                                                <w:bottom w:val="none" w:sz="0" w:space="0" w:color="auto"/>
                                                                                                                                                                                                                <w:right w:val="none" w:sz="0" w:space="0" w:color="auto"/>
                                                                                                                                                                                                              </w:divBdr>
                                                                                                                                                                                                            </w:div>
                                                                                                                                                                                                            <w:div w:id="1871918468">
                                                                                                                                                                                                              <w:marLeft w:val="0"/>
                                                                                                                                                                                                              <w:marRight w:val="0"/>
                                                                                                                                                                                                              <w:marTop w:val="0"/>
                                                                                                                                                                                                              <w:marBottom w:val="0"/>
                                                                                                                                                                                                              <w:divBdr>
                                                                                                                                                                                                                <w:top w:val="none" w:sz="0" w:space="0" w:color="auto"/>
                                                                                                                                                                                                                <w:left w:val="none" w:sz="0" w:space="0" w:color="auto"/>
                                                                                                                                                                                                                <w:bottom w:val="none" w:sz="0" w:space="0" w:color="auto"/>
                                                                                                                                                                                                                <w:right w:val="none" w:sz="0" w:space="0" w:color="auto"/>
                                                                                                                                                                                                              </w:divBdr>
                                                                                                                                                                                                              <w:divsChild>
                                                                                                                                                                                                                <w:div w:id="6203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72780">
                                                                                                                                                                                          <w:marLeft w:val="0"/>
                                                                                                                                                                                          <w:marRight w:val="0"/>
                                                                                                                                                                                          <w:marTop w:val="0"/>
                                                                                                                                                                                          <w:marBottom w:val="0"/>
                                                                                                                                                                                          <w:divBdr>
                                                                                                                                                                                            <w:top w:val="none" w:sz="0" w:space="0" w:color="auto"/>
                                                                                                                                                                                            <w:left w:val="none" w:sz="0" w:space="0" w:color="auto"/>
                                                                                                                                                                                            <w:bottom w:val="none" w:sz="0" w:space="0" w:color="auto"/>
                                                                                                                                                                                            <w:right w:val="none" w:sz="0" w:space="0" w:color="auto"/>
                                                                                                                                                                                          </w:divBdr>
                                                                                                                                                                                          <w:divsChild>
                                                                                                                                                                                            <w:div w:id="6713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692285">
                                                                                                                                                  <w:marLeft w:val="0"/>
                                                                                                                                                  <w:marRight w:val="165"/>
                                                                                                                                                  <w:marTop w:val="150"/>
                                                                                                                                                  <w:marBottom w:val="0"/>
                                                                                                                                                  <w:divBdr>
                                                                                                                                                    <w:top w:val="none" w:sz="0" w:space="0" w:color="auto"/>
                                                                                                                                                    <w:left w:val="none" w:sz="0" w:space="0" w:color="auto"/>
                                                                                                                                                    <w:bottom w:val="none" w:sz="0" w:space="0" w:color="auto"/>
                                                                                                                                                    <w:right w:val="none" w:sz="0" w:space="0" w:color="auto"/>
                                                                                                                                                  </w:divBdr>
                                                                                                                                                  <w:divsChild>
                                                                                                                                                    <w:div w:id="1747803491">
                                                                                                                                                      <w:marLeft w:val="0"/>
                                                                                                                                                      <w:marRight w:val="0"/>
                                                                                                                                                      <w:marTop w:val="0"/>
                                                                                                                                                      <w:marBottom w:val="0"/>
                                                                                                                                                      <w:divBdr>
                                                                                                                                                        <w:top w:val="none" w:sz="0" w:space="0" w:color="auto"/>
                                                                                                                                                        <w:left w:val="none" w:sz="0" w:space="0" w:color="auto"/>
                                                                                                                                                        <w:bottom w:val="none" w:sz="0" w:space="0" w:color="auto"/>
                                                                                                                                                        <w:right w:val="none" w:sz="0" w:space="0" w:color="auto"/>
                                                                                                                                                      </w:divBdr>
                                                                                                                                                      <w:divsChild>
                                                                                                                                                        <w:div w:id="1836384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467635">
                                              <w:marLeft w:val="0"/>
                                              <w:marRight w:val="0"/>
                                              <w:marTop w:val="0"/>
                                              <w:marBottom w:val="0"/>
                                              <w:divBdr>
                                                <w:top w:val="none" w:sz="0" w:space="0" w:color="auto"/>
                                                <w:left w:val="none" w:sz="0" w:space="0" w:color="auto"/>
                                                <w:bottom w:val="none" w:sz="0" w:space="0" w:color="auto"/>
                                                <w:right w:val="none" w:sz="0" w:space="0" w:color="auto"/>
                                              </w:divBdr>
                                              <w:divsChild>
                                                <w:div w:id="1154221406">
                                                  <w:marLeft w:val="0"/>
                                                  <w:marRight w:val="0"/>
                                                  <w:marTop w:val="0"/>
                                                  <w:marBottom w:val="0"/>
                                                  <w:divBdr>
                                                    <w:top w:val="none" w:sz="0" w:space="0" w:color="auto"/>
                                                    <w:left w:val="none" w:sz="0" w:space="0" w:color="auto"/>
                                                    <w:bottom w:val="none" w:sz="0" w:space="0" w:color="auto"/>
                                                    <w:right w:val="none" w:sz="0" w:space="0" w:color="auto"/>
                                                  </w:divBdr>
                                                  <w:divsChild>
                                                    <w:div w:id="8434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46401">
                                      <w:marLeft w:val="0"/>
                                      <w:marRight w:val="0"/>
                                      <w:marTop w:val="0"/>
                                      <w:marBottom w:val="0"/>
                                      <w:divBdr>
                                        <w:top w:val="none" w:sz="0" w:space="0" w:color="auto"/>
                                        <w:left w:val="none" w:sz="0" w:space="0" w:color="auto"/>
                                        <w:bottom w:val="none" w:sz="0" w:space="0" w:color="auto"/>
                                        <w:right w:val="none" w:sz="0" w:space="0" w:color="auto"/>
                                      </w:divBdr>
                                      <w:divsChild>
                                        <w:div w:id="809979247">
                                          <w:marLeft w:val="0"/>
                                          <w:marRight w:val="0"/>
                                          <w:marTop w:val="0"/>
                                          <w:marBottom w:val="0"/>
                                          <w:divBdr>
                                            <w:top w:val="none" w:sz="0" w:space="0" w:color="auto"/>
                                            <w:left w:val="none" w:sz="0" w:space="0" w:color="auto"/>
                                            <w:bottom w:val="none" w:sz="0" w:space="0" w:color="auto"/>
                                            <w:right w:val="none" w:sz="0" w:space="0" w:color="auto"/>
                                          </w:divBdr>
                                          <w:divsChild>
                                            <w:div w:id="634801963">
                                              <w:marLeft w:val="0"/>
                                              <w:marRight w:val="0"/>
                                              <w:marTop w:val="0"/>
                                              <w:marBottom w:val="0"/>
                                              <w:divBdr>
                                                <w:top w:val="none" w:sz="0" w:space="0" w:color="auto"/>
                                                <w:left w:val="none" w:sz="0" w:space="0" w:color="auto"/>
                                                <w:bottom w:val="none" w:sz="0" w:space="0" w:color="auto"/>
                                                <w:right w:val="none" w:sz="0" w:space="0" w:color="auto"/>
                                              </w:divBdr>
                                              <w:divsChild>
                                                <w:div w:id="1607692373">
                                                  <w:marLeft w:val="0"/>
                                                  <w:marRight w:val="0"/>
                                                  <w:marTop w:val="0"/>
                                                  <w:marBottom w:val="120"/>
                                                  <w:divBdr>
                                                    <w:top w:val="none" w:sz="0" w:space="0" w:color="auto"/>
                                                    <w:left w:val="none" w:sz="0" w:space="0" w:color="auto"/>
                                                    <w:bottom w:val="none" w:sz="0" w:space="0" w:color="auto"/>
                                                    <w:right w:val="none" w:sz="0" w:space="0" w:color="auto"/>
                                                  </w:divBdr>
                                                </w:div>
                                              </w:divsChild>
                                            </w:div>
                                            <w:div w:id="1060516675">
                                              <w:marLeft w:val="0"/>
                                              <w:marRight w:val="0"/>
                                              <w:marTop w:val="0"/>
                                              <w:marBottom w:val="0"/>
                                              <w:divBdr>
                                                <w:top w:val="none" w:sz="0" w:space="0" w:color="auto"/>
                                                <w:left w:val="none" w:sz="0" w:space="0" w:color="auto"/>
                                                <w:bottom w:val="none" w:sz="0" w:space="0" w:color="auto"/>
                                                <w:right w:val="none" w:sz="0" w:space="0" w:color="auto"/>
                                              </w:divBdr>
                                              <w:divsChild>
                                                <w:div w:id="1259220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06139">
                          <w:marLeft w:val="0"/>
                          <w:marRight w:val="0"/>
                          <w:marTop w:val="0"/>
                          <w:marBottom w:val="0"/>
                          <w:divBdr>
                            <w:top w:val="none" w:sz="0" w:space="0" w:color="auto"/>
                            <w:left w:val="none" w:sz="0" w:space="0" w:color="auto"/>
                            <w:bottom w:val="none" w:sz="0" w:space="0" w:color="auto"/>
                            <w:right w:val="none" w:sz="0" w:space="0" w:color="auto"/>
                          </w:divBdr>
                          <w:divsChild>
                            <w:div w:id="937756173">
                              <w:marLeft w:val="0"/>
                              <w:marRight w:val="0"/>
                              <w:marTop w:val="0"/>
                              <w:marBottom w:val="0"/>
                              <w:divBdr>
                                <w:top w:val="none" w:sz="0" w:space="0" w:color="auto"/>
                                <w:left w:val="none" w:sz="0" w:space="0" w:color="auto"/>
                                <w:bottom w:val="none" w:sz="0" w:space="0" w:color="auto"/>
                                <w:right w:val="none" w:sz="0" w:space="0" w:color="auto"/>
                              </w:divBdr>
                              <w:divsChild>
                                <w:div w:id="2004120639">
                                  <w:marLeft w:val="0"/>
                                  <w:marRight w:val="0"/>
                                  <w:marTop w:val="0"/>
                                  <w:marBottom w:val="0"/>
                                  <w:divBdr>
                                    <w:top w:val="none" w:sz="0" w:space="0" w:color="auto"/>
                                    <w:left w:val="none" w:sz="0" w:space="0" w:color="auto"/>
                                    <w:bottom w:val="none" w:sz="0" w:space="0" w:color="auto"/>
                                    <w:right w:val="none" w:sz="0" w:space="0" w:color="auto"/>
                                  </w:divBdr>
                                  <w:divsChild>
                                    <w:div w:id="110367949">
                                      <w:marLeft w:val="0"/>
                                      <w:marRight w:val="0"/>
                                      <w:marTop w:val="0"/>
                                      <w:marBottom w:val="0"/>
                                      <w:divBdr>
                                        <w:top w:val="none" w:sz="0" w:space="0" w:color="auto"/>
                                        <w:left w:val="none" w:sz="0" w:space="0" w:color="auto"/>
                                        <w:bottom w:val="none" w:sz="0" w:space="0" w:color="auto"/>
                                        <w:right w:val="none" w:sz="0" w:space="0" w:color="auto"/>
                                      </w:divBdr>
                                      <w:divsChild>
                                        <w:div w:id="1092438235">
                                          <w:marLeft w:val="0"/>
                                          <w:marRight w:val="0"/>
                                          <w:marTop w:val="0"/>
                                          <w:marBottom w:val="0"/>
                                          <w:divBdr>
                                            <w:top w:val="none" w:sz="0" w:space="0" w:color="auto"/>
                                            <w:left w:val="none" w:sz="0" w:space="0" w:color="auto"/>
                                            <w:bottom w:val="none" w:sz="0" w:space="0" w:color="auto"/>
                                            <w:right w:val="none" w:sz="0" w:space="0" w:color="auto"/>
                                          </w:divBdr>
                                          <w:divsChild>
                                            <w:div w:id="796028273">
                                              <w:marLeft w:val="0"/>
                                              <w:marRight w:val="0"/>
                                              <w:marTop w:val="0"/>
                                              <w:marBottom w:val="0"/>
                                              <w:divBdr>
                                                <w:top w:val="none" w:sz="0" w:space="0" w:color="auto"/>
                                                <w:left w:val="none" w:sz="0" w:space="0" w:color="auto"/>
                                                <w:bottom w:val="none" w:sz="0" w:space="0" w:color="auto"/>
                                                <w:right w:val="none" w:sz="0" w:space="0" w:color="auto"/>
                                              </w:divBdr>
                                              <w:divsChild>
                                                <w:div w:id="127863620">
                                                  <w:marLeft w:val="0"/>
                                                  <w:marRight w:val="0"/>
                                                  <w:marTop w:val="0"/>
                                                  <w:marBottom w:val="0"/>
                                                  <w:divBdr>
                                                    <w:top w:val="none" w:sz="0" w:space="0" w:color="auto"/>
                                                    <w:left w:val="none" w:sz="0" w:space="0" w:color="auto"/>
                                                    <w:bottom w:val="none" w:sz="0" w:space="0" w:color="auto"/>
                                                    <w:right w:val="none" w:sz="0" w:space="0" w:color="auto"/>
                                                  </w:divBdr>
                                                  <w:divsChild>
                                                    <w:div w:id="540241911">
                                                      <w:marLeft w:val="0"/>
                                                      <w:marRight w:val="0"/>
                                                      <w:marTop w:val="0"/>
                                                      <w:marBottom w:val="0"/>
                                                      <w:divBdr>
                                                        <w:top w:val="none" w:sz="0" w:space="0" w:color="auto"/>
                                                        <w:left w:val="none" w:sz="0" w:space="0" w:color="auto"/>
                                                        <w:bottom w:val="none" w:sz="0" w:space="0" w:color="auto"/>
                                                        <w:right w:val="none" w:sz="0" w:space="0" w:color="auto"/>
                                                      </w:divBdr>
                                                      <w:divsChild>
                                                        <w:div w:id="106388638">
                                                          <w:marLeft w:val="0"/>
                                                          <w:marRight w:val="0"/>
                                                          <w:marTop w:val="0"/>
                                                          <w:marBottom w:val="0"/>
                                                          <w:divBdr>
                                                            <w:top w:val="none" w:sz="0" w:space="0" w:color="auto"/>
                                                            <w:left w:val="none" w:sz="0" w:space="0" w:color="auto"/>
                                                            <w:bottom w:val="none" w:sz="0" w:space="0" w:color="auto"/>
                                                            <w:right w:val="none" w:sz="0" w:space="0" w:color="auto"/>
                                                          </w:divBdr>
                                                          <w:divsChild>
                                                            <w:div w:id="506361975">
                                                              <w:marLeft w:val="0"/>
                                                              <w:marRight w:val="0"/>
                                                              <w:marTop w:val="0"/>
                                                              <w:marBottom w:val="0"/>
                                                              <w:divBdr>
                                                                <w:top w:val="none" w:sz="0" w:space="0" w:color="auto"/>
                                                                <w:left w:val="none" w:sz="0" w:space="0" w:color="auto"/>
                                                                <w:bottom w:val="none" w:sz="0" w:space="0" w:color="auto"/>
                                                                <w:right w:val="none" w:sz="0" w:space="0" w:color="auto"/>
                                                              </w:divBdr>
                                                              <w:divsChild>
                                                                <w:div w:id="192140703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16800275">
                                                          <w:marLeft w:val="0"/>
                                                          <w:marRight w:val="0"/>
                                                          <w:marTop w:val="0"/>
                                                          <w:marBottom w:val="0"/>
                                                          <w:divBdr>
                                                            <w:top w:val="none" w:sz="0" w:space="0" w:color="auto"/>
                                                            <w:left w:val="none" w:sz="0" w:space="0" w:color="auto"/>
                                                            <w:bottom w:val="none" w:sz="0" w:space="0" w:color="auto"/>
                                                            <w:right w:val="none" w:sz="0" w:space="0" w:color="auto"/>
                                                          </w:divBdr>
                                                          <w:divsChild>
                                                            <w:div w:id="17985905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83539700">
                                                          <w:marLeft w:val="0"/>
                                                          <w:marRight w:val="0"/>
                                                          <w:marTop w:val="0"/>
                                                          <w:marBottom w:val="0"/>
                                                          <w:divBdr>
                                                            <w:top w:val="none" w:sz="0" w:space="0" w:color="auto"/>
                                                            <w:left w:val="none" w:sz="0" w:space="0" w:color="auto"/>
                                                            <w:bottom w:val="none" w:sz="0" w:space="0" w:color="auto"/>
                                                            <w:right w:val="none" w:sz="0" w:space="0" w:color="auto"/>
                                                          </w:divBdr>
                                                          <w:divsChild>
                                                            <w:div w:id="883564293">
                                                              <w:marLeft w:val="0"/>
                                                              <w:marRight w:val="0"/>
                                                              <w:marTop w:val="0"/>
                                                              <w:marBottom w:val="0"/>
                                                              <w:divBdr>
                                                                <w:top w:val="none" w:sz="0" w:space="0" w:color="auto"/>
                                                                <w:left w:val="none" w:sz="0" w:space="0" w:color="auto"/>
                                                                <w:bottom w:val="none" w:sz="0" w:space="0" w:color="auto"/>
                                                                <w:right w:val="none" w:sz="0" w:space="0" w:color="auto"/>
                                                              </w:divBdr>
                                                              <w:divsChild>
                                                                <w:div w:id="111649027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180579061">
                                                          <w:marLeft w:val="0"/>
                                                          <w:marRight w:val="0"/>
                                                          <w:marTop w:val="0"/>
                                                          <w:marBottom w:val="0"/>
                                                          <w:divBdr>
                                                            <w:top w:val="none" w:sz="0" w:space="0" w:color="auto"/>
                                                            <w:left w:val="none" w:sz="0" w:space="0" w:color="auto"/>
                                                            <w:bottom w:val="none" w:sz="0" w:space="0" w:color="auto"/>
                                                            <w:right w:val="none" w:sz="0" w:space="0" w:color="auto"/>
                                                          </w:divBdr>
                                                          <w:divsChild>
                                                            <w:div w:id="419569801">
                                                              <w:marLeft w:val="0"/>
                                                              <w:marRight w:val="0"/>
                                                              <w:marTop w:val="0"/>
                                                              <w:marBottom w:val="0"/>
                                                              <w:divBdr>
                                                                <w:top w:val="none" w:sz="0" w:space="0" w:color="auto"/>
                                                                <w:left w:val="none" w:sz="0" w:space="0" w:color="auto"/>
                                                                <w:bottom w:val="none" w:sz="0" w:space="0" w:color="auto"/>
                                                                <w:right w:val="none" w:sz="0" w:space="0" w:color="auto"/>
                                                              </w:divBdr>
                                                              <w:divsChild>
                                                                <w:div w:id="1321354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182090669">
                                                          <w:marLeft w:val="0"/>
                                                          <w:marRight w:val="0"/>
                                                          <w:marTop w:val="0"/>
                                                          <w:marBottom w:val="0"/>
                                                          <w:divBdr>
                                                            <w:top w:val="none" w:sz="0" w:space="0" w:color="auto"/>
                                                            <w:left w:val="none" w:sz="0" w:space="0" w:color="auto"/>
                                                            <w:bottom w:val="none" w:sz="0" w:space="0" w:color="auto"/>
                                                            <w:right w:val="none" w:sz="0" w:space="0" w:color="auto"/>
                                                          </w:divBdr>
                                                          <w:divsChild>
                                                            <w:div w:id="2631542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97471413">
                                                          <w:marLeft w:val="0"/>
                                                          <w:marRight w:val="0"/>
                                                          <w:marTop w:val="0"/>
                                                          <w:marBottom w:val="0"/>
                                                          <w:divBdr>
                                                            <w:top w:val="none" w:sz="0" w:space="0" w:color="auto"/>
                                                            <w:left w:val="none" w:sz="0" w:space="0" w:color="auto"/>
                                                            <w:bottom w:val="none" w:sz="0" w:space="0" w:color="auto"/>
                                                            <w:right w:val="none" w:sz="0" w:space="0" w:color="auto"/>
                                                          </w:divBdr>
                                                          <w:divsChild>
                                                            <w:div w:id="9922936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70524713">
                                                          <w:marLeft w:val="0"/>
                                                          <w:marRight w:val="0"/>
                                                          <w:marTop w:val="0"/>
                                                          <w:marBottom w:val="0"/>
                                                          <w:divBdr>
                                                            <w:top w:val="none" w:sz="0" w:space="0" w:color="auto"/>
                                                            <w:left w:val="none" w:sz="0" w:space="0" w:color="auto"/>
                                                            <w:bottom w:val="none" w:sz="0" w:space="0" w:color="auto"/>
                                                            <w:right w:val="none" w:sz="0" w:space="0" w:color="auto"/>
                                                          </w:divBdr>
                                                          <w:divsChild>
                                                            <w:div w:id="2349030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96812989">
                                                          <w:marLeft w:val="0"/>
                                                          <w:marRight w:val="0"/>
                                                          <w:marTop w:val="0"/>
                                                          <w:marBottom w:val="0"/>
                                                          <w:divBdr>
                                                            <w:top w:val="none" w:sz="0" w:space="0" w:color="auto"/>
                                                            <w:left w:val="none" w:sz="0" w:space="0" w:color="auto"/>
                                                            <w:bottom w:val="none" w:sz="0" w:space="0" w:color="auto"/>
                                                            <w:right w:val="none" w:sz="0" w:space="0" w:color="auto"/>
                                                          </w:divBdr>
                                                          <w:divsChild>
                                                            <w:div w:id="1647780853">
                                                              <w:marLeft w:val="0"/>
                                                              <w:marRight w:val="0"/>
                                                              <w:marTop w:val="0"/>
                                                              <w:marBottom w:val="0"/>
                                                              <w:divBdr>
                                                                <w:top w:val="none" w:sz="0" w:space="0" w:color="auto"/>
                                                                <w:left w:val="none" w:sz="0" w:space="0" w:color="auto"/>
                                                                <w:bottom w:val="none" w:sz="0" w:space="0" w:color="auto"/>
                                                                <w:right w:val="none" w:sz="0" w:space="0" w:color="auto"/>
                                                              </w:divBdr>
                                                              <w:divsChild>
                                                                <w:div w:id="11360299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123912519">
                                                          <w:marLeft w:val="0"/>
                                                          <w:marRight w:val="0"/>
                                                          <w:marTop w:val="0"/>
                                                          <w:marBottom w:val="0"/>
                                                          <w:divBdr>
                                                            <w:top w:val="none" w:sz="0" w:space="0" w:color="auto"/>
                                                            <w:left w:val="none" w:sz="0" w:space="0" w:color="auto"/>
                                                            <w:bottom w:val="none" w:sz="0" w:space="0" w:color="auto"/>
                                                            <w:right w:val="none" w:sz="0" w:space="0" w:color="auto"/>
                                                          </w:divBdr>
                                                          <w:divsChild>
                                                            <w:div w:id="892083592">
                                                              <w:marLeft w:val="0"/>
                                                              <w:marRight w:val="0"/>
                                                              <w:marTop w:val="0"/>
                                                              <w:marBottom w:val="0"/>
                                                              <w:divBdr>
                                                                <w:top w:val="none" w:sz="0" w:space="0" w:color="auto"/>
                                                                <w:left w:val="none" w:sz="0" w:space="0" w:color="auto"/>
                                                                <w:bottom w:val="none" w:sz="0" w:space="0" w:color="auto"/>
                                                                <w:right w:val="none" w:sz="0" w:space="0" w:color="auto"/>
                                                              </w:divBdr>
                                                              <w:divsChild>
                                                                <w:div w:id="122290864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sChild>
                                </w:div>
                              </w:divsChild>
                            </w:div>
                          </w:divsChild>
                        </w:div>
                      </w:divsChild>
                    </w:div>
                  </w:divsChild>
                </w:div>
                <w:div w:id="1187410045">
                  <w:marLeft w:val="0"/>
                  <w:marRight w:val="0"/>
                  <w:marTop w:val="0"/>
                  <w:marBottom w:val="0"/>
                  <w:divBdr>
                    <w:top w:val="none" w:sz="0" w:space="0" w:color="auto"/>
                    <w:left w:val="none" w:sz="0" w:space="0" w:color="auto"/>
                    <w:bottom w:val="none" w:sz="0" w:space="0" w:color="auto"/>
                    <w:right w:val="none" w:sz="0" w:space="0" w:color="auto"/>
                  </w:divBdr>
                  <w:divsChild>
                    <w:div w:id="351609454">
                      <w:marLeft w:val="0"/>
                      <w:marRight w:val="0"/>
                      <w:marTop w:val="0"/>
                      <w:marBottom w:val="0"/>
                      <w:divBdr>
                        <w:top w:val="none" w:sz="0" w:space="0" w:color="auto"/>
                        <w:left w:val="none" w:sz="0" w:space="0" w:color="auto"/>
                        <w:bottom w:val="none" w:sz="0" w:space="0" w:color="auto"/>
                        <w:right w:val="none" w:sz="0" w:space="0" w:color="auto"/>
                      </w:divBdr>
                    </w:div>
                    <w:div w:id="1862234672">
                      <w:marLeft w:val="0"/>
                      <w:marRight w:val="0"/>
                      <w:marTop w:val="150"/>
                      <w:marBottom w:val="0"/>
                      <w:divBdr>
                        <w:top w:val="single" w:sz="6" w:space="0" w:color="DFE1E5"/>
                        <w:left w:val="single" w:sz="6" w:space="0" w:color="DFE1E5"/>
                        <w:bottom w:val="single" w:sz="6" w:space="0" w:color="DFE1E5"/>
                        <w:right w:val="single" w:sz="6" w:space="0" w:color="DFE1E5"/>
                      </w:divBdr>
                      <w:divsChild>
                        <w:div w:id="392780415">
                          <w:marLeft w:val="0"/>
                          <w:marRight w:val="0"/>
                          <w:marTop w:val="0"/>
                          <w:marBottom w:val="0"/>
                          <w:divBdr>
                            <w:top w:val="none" w:sz="0" w:space="0" w:color="auto"/>
                            <w:left w:val="none" w:sz="0" w:space="0" w:color="auto"/>
                            <w:bottom w:val="none" w:sz="0" w:space="0" w:color="auto"/>
                            <w:right w:val="none" w:sz="0" w:space="0" w:color="auto"/>
                          </w:divBdr>
                          <w:divsChild>
                            <w:div w:id="1273901907">
                              <w:marLeft w:val="0"/>
                              <w:marRight w:val="0"/>
                              <w:marTop w:val="0"/>
                              <w:marBottom w:val="0"/>
                              <w:divBdr>
                                <w:top w:val="none" w:sz="0" w:space="0" w:color="auto"/>
                                <w:left w:val="none" w:sz="0" w:space="0" w:color="auto"/>
                                <w:bottom w:val="none" w:sz="0" w:space="0" w:color="auto"/>
                                <w:right w:val="none" w:sz="0" w:space="0" w:color="auto"/>
                              </w:divBdr>
                              <w:divsChild>
                                <w:div w:id="552040955">
                                  <w:marLeft w:val="0"/>
                                  <w:marRight w:val="0"/>
                                  <w:marTop w:val="0"/>
                                  <w:marBottom w:val="0"/>
                                  <w:divBdr>
                                    <w:top w:val="none" w:sz="0" w:space="0" w:color="auto"/>
                                    <w:left w:val="none" w:sz="0" w:space="0" w:color="auto"/>
                                    <w:bottom w:val="none" w:sz="0" w:space="0" w:color="auto"/>
                                    <w:right w:val="none" w:sz="0" w:space="0" w:color="auto"/>
                                  </w:divBdr>
                                  <w:divsChild>
                                    <w:div w:id="1522159802">
                                      <w:marLeft w:val="0"/>
                                      <w:marRight w:val="0"/>
                                      <w:marTop w:val="0"/>
                                      <w:marBottom w:val="0"/>
                                      <w:divBdr>
                                        <w:top w:val="none" w:sz="0" w:space="0" w:color="auto"/>
                                        <w:left w:val="none" w:sz="0" w:space="0" w:color="auto"/>
                                        <w:bottom w:val="none" w:sz="0" w:space="0" w:color="auto"/>
                                        <w:right w:val="none" w:sz="0" w:space="0" w:color="auto"/>
                                      </w:divBdr>
                                      <w:divsChild>
                                        <w:div w:id="15018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981399">
      <w:bodyDiv w:val="1"/>
      <w:marLeft w:val="0"/>
      <w:marRight w:val="0"/>
      <w:marTop w:val="0"/>
      <w:marBottom w:val="0"/>
      <w:divBdr>
        <w:top w:val="none" w:sz="0" w:space="0" w:color="auto"/>
        <w:left w:val="none" w:sz="0" w:space="0" w:color="auto"/>
        <w:bottom w:val="none" w:sz="0" w:space="0" w:color="auto"/>
        <w:right w:val="none" w:sz="0" w:space="0" w:color="auto"/>
      </w:divBdr>
    </w:div>
    <w:div w:id="781069484">
      <w:bodyDiv w:val="1"/>
      <w:marLeft w:val="0"/>
      <w:marRight w:val="0"/>
      <w:marTop w:val="0"/>
      <w:marBottom w:val="0"/>
      <w:divBdr>
        <w:top w:val="none" w:sz="0" w:space="0" w:color="auto"/>
        <w:left w:val="none" w:sz="0" w:space="0" w:color="auto"/>
        <w:bottom w:val="none" w:sz="0" w:space="0" w:color="auto"/>
        <w:right w:val="none" w:sz="0" w:space="0" w:color="auto"/>
      </w:divBdr>
    </w:div>
    <w:div w:id="809828549">
      <w:bodyDiv w:val="1"/>
      <w:marLeft w:val="0"/>
      <w:marRight w:val="0"/>
      <w:marTop w:val="0"/>
      <w:marBottom w:val="0"/>
      <w:divBdr>
        <w:top w:val="none" w:sz="0" w:space="0" w:color="auto"/>
        <w:left w:val="none" w:sz="0" w:space="0" w:color="auto"/>
        <w:bottom w:val="none" w:sz="0" w:space="0" w:color="auto"/>
        <w:right w:val="none" w:sz="0" w:space="0" w:color="auto"/>
      </w:divBdr>
    </w:div>
    <w:div w:id="840512508">
      <w:bodyDiv w:val="1"/>
      <w:marLeft w:val="0"/>
      <w:marRight w:val="0"/>
      <w:marTop w:val="0"/>
      <w:marBottom w:val="0"/>
      <w:divBdr>
        <w:top w:val="none" w:sz="0" w:space="0" w:color="auto"/>
        <w:left w:val="none" w:sz="0" w:space="0" w:color="auto"/>
        <w:bottom w:val="none" w:sz="0" w:space="0" w:color="auto"/>
        <w:right w:val="none" w:sz="0" w:space="0" w:color="auto"/>
      </w:divBdr>
    </w:div>
    <w:div w:id="862136851">
      <w:bodyDiv w:val="1"/>
      <w:marLeft w:val="0"/>
      <w:marRight w:val="0"/>
      <w:marTop w:val="0"/>
      <w:marBottom w:val="0"/>
      <w:divBdr>
        <w:top w:val="none" w:sz="0" w:space="0" w:color="auto"/>
        <w:left w:val="none" w:sz="0" w:space="0" w:color="auto"/>
        <w:bottom w:val="none" w:sz="0" w:space="0" w:color="auto"/>
        <w:right w:val="none" w:sz="0" w:space="0" w:color="auto"/>
      </w:divBdr>
    </w:div>
    <w:div w:id="894389212">
      <w:bodyDiv w:val="1"/>
      <w:marLeft w:val="0"/>
      <w:marRight w:val="0"/>
      <w:marTop w:val="0"/>
      <w:marBottom w:val="0"/>
      <w:divBdr>
        <w:top w:val="none" w:sz="0" w:space="0" w:color="auto"/>
        <w:left w:val="none" w:sz="0" w:space="0" w:color="auto"/>
        <w:bottom w:val="none" w:sz="0" w:space="0" w:color="auto"/>
        <w:right w:val="none" w:sz="0" w:space="0" w:color="auto"/>
      </w:divBdr>
    </w:div>
    <w:div w:id="1060205974">
      <w:bodyDiv w:val="1"/>
      <w:marLeft w:val="0"/>
      <w:marRight w:val="0"/>
      <w:marTop w:val="0"/>
      <w:marBottom w:val="0"/>
      <w:divBdr>
        <w:top w:val="none" w:sz="0" w:space="0" w:color="auto"/>
        <w:left w:val="none" w:sz="0" w:space="0" w:color="auto"/>
        <w:bottom w:val="none" w:sz="0" w:space="0" w:color="auto"/>
        <w:right w:val="none" w:sz="0" w:space="0" w:color="auto"/>
      </w:divBdr>
      <w:divsChild>
        <w:div w:id="28800946">
          <w:marLeft w:val="0"/>
          <w:marRight w:val="0"/>
          <w:marTop w:val="0"/>
          <w:marBottom w:val="0"/>
          <w:divBdr>
            <w:top w:val="none" w:sz="0" w:space="0" w:color="auto"/>
            <w:left w:val="none" w:sz="0" w:space="0" w:color="auto"/>
            <w:bottom w:val="none" w:sz="0" w:space="0" w:color="auto"/>
            <w:right w:val="none" w:sz="0" w:space="0" w:color="auto"/>
          </w:divBdr>
          <w:divsChild>
            <w:div w:id="2096047740">
              <w:marLeft w:val="0"/>
              <w:marRight w:val="0"/>
              <w:marTop w:val="0"/>
              <w:marBottom w:val="0"/>
              <w:divBdr>
                <w:top w:val="none" w:sz="0" w:space="0" w:color="auto"/>
                <w:left w:val="none" w:sz="0" w:space="0" w:color="auto"/>
                <w:bottom w:val="none" w:sz="0" w:space="0" w:color="auto"/>
                <w:right w:val="none" w:sz="0" w:space="0" w:color="auto"/>
              </w:divBdr>
              <w:divsChild>
                <w:div w:id="2121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279">
          <w:marLeft w:val="0"/>
          <w:marRight w:val="0"/>
          <w:marTop w:val="0"/>
          <w:marBottom w:val="0"/>
          <w:divBdr>
            <w:top w:val="none" w:sz="0" w:space="0" w:color="auto"/>
            <w:left w:val="none" w:sz="0" w:space="0" w:color="auto"/>
            <w:bottom w:val="none" w:sz="0" w:space="0" w:color="auto"/>
            <w:right w:val="none" w:sz="0" w:space="0" w:color="auto"/>
          </w:divBdr>
          <w:divsChild>
            <w:div w:id="1187715774">
              <w:marLeft w:val="0"/>
              <w:marRight w:val="0"/>
              <w:marTop w:val="0"/>
              <w:marBottom w:val="0"/>
              <w:divBdr>
                <w:top w:val="none" w:sz="0" w:space="0" w:color="auto"/>
                <w:left w:val="none" w:sz="0" w:space="0" w:color="auto"/>
                <w:bottom w:val="none" w:sz="0" w:space="0" w:color="auto"/>
                <w:right w:val="none" w:sz="0" w:space="0" w:color="auto"/>
              </w:divBdr>
              <w:divsChild>
                <w:div w:id="1378818885">
                  <w:marLeft w:val="0"/>
                  <w:marRight w:val="0"/>
                  <w:marTop w:val="0"/>
                  <w:marBottom w:val="0"/>
                  <w:divBdr>
                    <w:top w:val="none" w:sz="0" w:space="0" w:color="auto"/>
                    <w:left w:val="none" w:sz="0" w:space="0" w:color="auto"/>
                    <w:bottom w:val="none" w:sz="0" w:space="0" w:color="auto"/>
                    <w:right w:val="none" w:sz="0" w:space="0" w:color="auto"/>
                  </w:divBdr>
                  <w:divsChild>
                    <w:div w:id="317153649">
                      <w:marLeft w:val="0"/>
                      <w:marRight w:val="0"/>
                      <w:marTop w:val="0"/>
                      <w:marBottom w:val="0"/>
                      <w:divBdr>
                        <w:top w:val="none" w:sz="0" w:space="0" w:color="auto"/>
                        <w:left w:val="none" w:sz="0" w:space="0" w:color="auto"/>
                        <w:bottom w:val="none" w:sz="0" w:space="0" w:color="auto"/>
                        <w:right w:val="none" w:sz="0" w:space="0" w:color="auto"/>
                      </w:divBdr>
                      <w:divsChild>
                        <w:div w:id="640577674">
                          <w:marLeft w:val="0"/>
                          <w:marRight w:val="0"/>
                          <w:marTop w:val="0"/>
                          <w:marBottom w:val="0"/>
                          <w:divBdr>
                            <w:top w:val="none" w:sz="0" w:space="0" w:color="auto"/>
                            <w:left w:val="none" w:sz="0" w:space="0" w:color="auto"/>
                            <w:bottom w:val="none" w:sz="0" w:space="0" w:color="auto"/>
                            <w:right w:val="none" w:sz="0" w:space="0" w:color="auto"/>
                          </w:divBdr>
                          <w:divsChild>
                            <w:div w:id="1633635144">
                              <w:marLeft w:val="0"/>
                              <w:marRight w:val="0"/>
                              <w:marTop w:val="0"/>
                              <w:marBottom w:val="0"/>
                              <w:divBdr>
                                <w:top w:val="none" w:sz="0" w:space="0" w:color="auto"/>
                                <w:left w:val="none" w:sz="0" w:space="0" w:color="auto"/>
                                <w:bottom w:val="none" w:sz="0" w:space="0" w:color="auto"/>
                                <w:right w:val="none" w:sz="0" w:space="0" w:color="auto"/>
                              </w:divBdr>
                              <w:divsChild>
                                <w:div w:id="193463339">
                                  <w:marLeft w:val="0"/>
                                  <w:marRight w:val="0"/>
                                  <w:marTop w:val="0"/>
                                  <w:marBottom w:val="0"/>
                                  <w:divBdr>
                                    <w:top w:val="none" w:sz="0" w:space="0" w:color="auto"/>
                                    <w:left w:val="none" w:sz="0" w:space="0" w:color="auto"/>
                                    <w:bottom w:val="none" w:sz="0" w:space="0" w:color="auto"/>
                                    <w:right w:val="none" w:sz="0" w:space="0" w:color="auto"/>
                                  </w:divBdr>
                                  <w:divsChild>
                                    <w:div w:id="1460343092">
                                      <w:marLeft w:val="0"/>
                                      <w:marRight w:val="0"/>
                                      <w:marTop w:val="0"/>
                                      <w:marBottom w:val="0"/>
                                      <w:divBdr>
                                        <w:top w:val="none" w:sz="0" w:space="0" w:color="auto"/>
                                        <w:left w:val="none" w:sz="0" w:space="0" w:color="auto"/>
                                        <w:bottom w:val="none" w:sz="0" w:space="0" w:color="auto"/>
                                        <w:right w:val="none" w:sz="0" w:space="0" w:color="auto"/>
                                      </w:divBdr>
                                      <w:divsChild>
                                        <w:div w:id="1917738143">
                                          <w:marLeft w:val="0"/>
                                          <w:marRight w:val="0"/>
                                          <w:marTop w:val="0"/>
                                          <w:marBottom w:val="0"/>
                                          <w:divBdr>
                                            <w:top w:val="none" w:sz="0" w:space="0" w:color="auto"/>
                                            <w:left w:val="none" w:sz="0" w:space="0" w:color="auto"/>
                                            <w:bottom w:val="none" w:sz="0" w:space="0" w:color="auto"/>
                                            <w:right w:val="none" w:sz="0" w:space="0" w:color="auto"/>
                                          </w:divBdr>
                                          <w:divsChild>
                                            <w:div w:id="3617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8425">
          <w:marLeft w:val="0"/>
          <w:marRight w:val="0"/>
          <w:marTop w:val="0"/>
          <w:marBottom w:val="0"/>
          <w:divBdr>
            <w:top w:val="none" w:sz="0" w:space="0" w:color="auto"/>
            <w:left w:val="none" w:sz="0" w:space="0" w:color="auto"/>
            <w:bottom w:val="none" w:sz="0" w:space="0" w:color="auto"/>
            <w:right w:val="none" w:sz="0" w:space="0" w:color="auto"/>
          </w:divBdr>
          <w:divsChild>
            <w:div w:id="2147119586">
              <w:marLeft w:val="0"/>
              <w:marRight w:val="0"/>
              <w:marTop w:val="0"/>
              <w:marBottom w:val="0"/>
              <w:divBdr>
                <w:top w:val="none" w:sz="0" w:space="0" w:color="auto"/>
                <w:left w:val="none" w:sz="0" w:space="0" w:color="auto"/>
                <w:bottom w:val="none" w:sz="0" w:space="0" w:color="auto"/>
                <w:right w:val="none" w:sz="0" w:space="0" w:color="auto"/>
              </w:divBdr>
              <w:divsChild>
                <w:div w:id="1762293955">
                  <w:marLeft w:val="0"/>
                  <w:marRight w:val="0"/>
                  <w:marTop w:val="0"/>
                  <w:marBottom w:val="0"/>
                  <w:divBdr>
                    <w:top w:val="none" w:sz="0" w:space="0" w:color="auto"/>
                    <w:left w:val="none" w:sz="0" w:space="0" w:color="auto"/>
                    <w:bottom w:val="none" w:sz="0" w:space="0" w:color="auto"/>
                    <w:right w:val="none" w:sz="0" w:space="0" w:color="auto"/>
                  </w:divBdr>
                  <w:divsChild>
                    <w:div w:id="2113090423">
                      <w:marLeft w:val="0"/>
                      <w:marRight w:val="0"/>
                      <w:marTop w:val="0"/>
                      <w:marBottom w:val="0"/>
                      <w:divBdr>
                        <w:top w:val="none" w:sz="0" w:space="0" w:color="auto"/>
                        <w:left w:val="none" w:sz="0" w:space="0" w:color="auto"/>
                        <w:bottom w:val="none" w:sz="0" w:space="0" w:color="auto"/>
                        <w:right w:val="none" w:sz="0" w:space="0" w:color="auto"/>
                      </w:divBdr>
                      <w:divsChild>
                        <w:div w:id="802885750">
                          <w:marLeft w:val="0"/>
                          <w:marRight w:val="0"/>
                          <w:marTop w:val="0"/>
                          <w:marBottom w:val="0"/>
                          <w:divBdr>
                            <w:top w:val="none" w:sz="0" w:space="0" w:color="auto"/>
                            <w:left w:val="none" w:sz="0" w:space="0" w:color="auto"/>
                            <w:bottom w:val="none" w:sz="0" w:space="0" w:color="auto"/>
                            <w:right w:val="none" w:sz="0" w:space="0" w:color="auto"/>
                          </w:divBdr>
                          <w:divsChild>
                            <w:div w:id="199436385">
                              <w:marLeft w:val="0"/>
                              <w:marRight w:val="0"/>
                              <w:marTop w:val="0"/>
                              <w:marBottom w:val="0"/>
                              <w:divBdr>
                                <w:top w:val="none" w:sz="0" w:space="0" w:color="auto"/>
                                <w:left w:val="none" w:sz="0" w:space="0" w:color="auto"/>
                                <w:bottom w:val="none" w:sz="0" w:space="0" w:color="auto"/>
                                <w:right w:val="none" w:sz="0" w:space="0" w:color="auto"/>
                              </w:divBdr>
                              <w:divsChild>
                                <w:div w:id="1989896290">
                                  <w:marLeft w:val="0"/>
                                  <w:marRight w:val="0"/>
                                  <w:marTop w:val="0"/>
                                  <w:marBottom w:val="0"/>
                                  <w:divBdr>
                                    <w:top w:val="none" w:sz="0" w:space="0" w:color="auto"/>
                                    <w:left w:val="none" w:sz="0" w:space="0" w:color="auto"/>
                                    <w:bottom w:val="none" w:sz="0" w:space="0" w:color="auto"/>
                                    <w:right w:val="none" w:sz="0" w:space="0" w:color="auto"/>
                                  </w:divBdr>
                                  <w:divsChild>
                                    <w:div w:id="1495798355">
                                      <w:marLeft w:val="0"/>
                                      <w:marRight w:val="0"/>
                                      <w:marTop w:val="0"/>
                                      <w:marBottom w:val="0"/>
                                      <w:divBdr>
                                        <w:top w:val="none" w:sz="0" w:space="0" w:color="auto"/>
                                        <w:left w:val="none" w:sz="0" w:space="0" w:color="auto"/>
                                        <w:bottom w:val="none" w:sz="0" w:space="0" w:color="auto"/>
                                        <w:right w:val="none" w:sz="0" w:space="0" w:color="auto"/>
                                      </w:divBdr>
                                      <w:divsChild>
                                        <w:div w:id="544829206">
                                          <w:marLeft w:val="0"/>
                                          <w:marRight w:val="0"/>
                                          <w:marTop w:val="0"/>
                                          <w:marBottom w:val="0"/>
                                          <w:divBdr>
                                            <w:top w:val="none" w:sz="0" w:space="0" w:color="auto"/>
                                            <w:left w:val="none" w:sz="0" w:space="0" w:color="auto"/>
                                            <w:bottom w:val="none" w:sz="0" w:space="0" w:color="auto"/>
                                            <w:right w:val="none" w:sz="0" w:space="0" w:color="auto"/>
                                          </w:divBdr>
                                          <w:divsChild>
                                            <w:div w:id="2669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09371">
          <w:marLeft w:val="0"/>
          <w:marRight w:val="0"/>
          <w:marTop w:val="0"/>
          <w:marBottom w:val="0"/>
          <w:divBdr>
            <w:top w:val="none" w:sz="0" w:space="0" w:color="auto"/>
            <w:left w:val="none" w:sz="0" w:space="0" w:color="auto"/>
            <w:bottom w:val="none" w:sz="0" w:space="0" w:color="auto"/>
            <w:right w:val="none" w:sz="0" w:space="0" w:color="auto"/>
          </w:divBdr>
          <w:divsChild>
            <w:div w:id="152257835">
              <w:marLeft w:val="0"/>
              <w:marRight w:val="0"/>
              <w:marTop w:val="0"/>
              <w:marBottom w:val="0"/>
              <w:divBdr>
                <w:top w:val="none" w:sz="0" w:space="0" w:color="auto"/>
                <w:left w:val="none" w:sz="0" w:space="0" w:color="auto"/>
                <w:bottom w:val="none" w:sz="0" w:space="0" w:color="auto"/>
                <w:right w:val="none" w:sz="0" w:space="0" w:color="auto"/>
              </w:divBdr>
            </w:div>
          </w:divsChild>
        </w:div>
        <w:div w:id="431359497">
          <w:marLeft w:val="0"/>
          <w:marRight w:val="0"/>
          <w:marTop w:val="0"/>
          <w:marBottom w:val="0"/>
          <w:divBdr>
            <w:top w:val="none" w:sz="0" w:space="0" w:color="auto"/>
            <w:left w:val="none" w:sz="0" w:space="0" w:color="auto"/>
            <w:bottom w:val="none" w:sz="0" w:space="0" w:color="auto"/>
            <w:right w:val="none" w:sz="0" w:space="0" w:color="auto"/>
          </w:divBdr>
          <w:divsChild>
            <w:div w:id="1502234256">
              <w:marLeft w:val="0"/>
              <w:marRight w:val="0"/>
              <w:marTop w:val="0"/>
              <w:marBottom w:val="0"/>
              <w:divBdr>
                <w:top w:val="none" w:sz="0" w:space="0" w:color="auto"/>
                <w:left w:val="none" w:sz="0" w:space="0" w:color="auto"/>
                <w:bottom w:val="none" w:sz="0" w:space="0" w:color="auto"/>
                <w:right w:val="none" w:sz="0" w:space="0" w:color="auto"/>
              </w:divBdr>
              <w:divsChild>
                <w:div w:id="1776290565">
                  <w:marLeft w:val="0"/>
                  <w:marRight w:val="0"/>
                  <w:marTop w:val="0"/>
                  <w:marBottom w:val="0"/>
                  <w:divBdr>
                    <w:top w:val="none" w:sz="0" w:space="0" w:color="auto"/>
                    <w:left w:val="none" w:sz="0" w:space="0" w:color="auto"/>
                    <w:bottom w:val="none" w:sz="0" w:space="0" w:color="auto"/>
                    <w:right w:val="none" w:sz="0" w:space="0" w:color="auto"/>
                  </w:divBdr>
                  <w:divsChild>
                    <w:div w:id="983241332">
                      <w:marLeft w:val="0"/>
                      <w:marRight w:val="0"/>
                      <w:marTop w:val="0"/>
                      <w:marBottom w:val="0"/>
                      <w:divBdr>
                        <w:top w:val="none" w:sz="0" w:space="0" w:color="auto"/>
                        <w:left w:val="none" w:sz="0" w:space="0" w:color="auto"/>
                        <w:bottom w:val="none" w:sz="0" w:space="0" w:color="auto"/>
                        <w:right w:val="none" w:sz="0" w:space="0" w:color="auto"/>
                      </w:divBdr>
                      <w:divsChild>
                        <w:div w:id="1850178136">
                          <w:marLeft w:val="0"/>
                          <w:marRight w:val="0"/>
                          <w:marTop w:val="0"/>
                          <w:marBottom w:val="0"/>
                          <w:divBdr>
                            <w:top w:val="none" w:sz="0" w:space="0" w:color="auto"/>
                            <w:left w:val="none" w:sz="0" w:space="0" w:color="auto"/>
                            <w:bottom w:val="none" w:sz="0" w:space="0" w:color="auto"/>
                            <w:right w:val="none" w:sz="0" w:space="0" w:color="auto"/>
                          </w:divBdr>
                          <w:divsChild>
                            <w:div w:id="2100786931">
                              <w:marLeft w:val="0"/>
                              <w:marRight w:val="0"/>
                              <w:marTop w:val="0"/>
                              <w:marBottom w:val="0"/>
                              <w:divBdr>
                                <w:top w:val="none" w:sz="0" w:space="0" w:color="auto"/>
                                <w:left w:val="none" w:sz="0" w:space="0" w:color="auto"/>
                                <w:bottom w:val="none" w:sz="0" w:space="0" w:color="auto"/>
                                <w:right w:val="none" w:sz="0" w:space="0" w:color="auto"/>
                              </w:divBdr>
                              <w:divsChild>
                                <w:div w:id="1029914858">
                                  <w:marLeft w:val="0"/>
                                  <w:marRight w:val="0"/>
                                  <w:marTop w:val="0"/>
                                  <w:marBottom w:val="0"/>
                                  <w:divBdr>
                                    <w:top w:val="none" w:sz="0" w:space="0" w:color="auto"/>
                                    <w:left w:val="none" w:sz="0" w:space="0" w:color="auto"/>
                                    <w:bottom w:val="none" w:sz="0" w:space="0" w:color="auto"/>
                                    <w:right w:val="none" w:sz="0" w:space="0" w:color="auto"/>
                                  </w:divBdr>
                                  <w:divsChild>
                                    <w:div w:id="643195626">
                                      <w:marLeft w:val="0"/>
                                      <w:marRight w:val="0"/>
                                      <w:marTop w:val="0"/>
                                      <w:marBottom w:val="0"/>
                                      <w:divBdr>
                                        <w:top w:val="none" w:sz="0" w:space="0" w:color="auto"/>
                                        <w:left w:val="none" w:sz="0" w:space="0" w:color="auto"/>
                                        <w:bottom w:val="none" w:sz="0" w:space="0" w:color="auto"/>
                                        <w:right w:val="none" w:sz="0" w:space="0" w:color="auto"/>
                                      </w:divBdr>
                                      <w:divsChild>
                                        <w:div w:id="586425124">
                                          <w:marLeft w:val="0"/>
                                          <w:marRight w:val="0"/>
                                          <w:marTop w:val="0"/>
                                          <w:marBottom w:val="0"/>
                                          <w:divBdr>
                                            <w:top w:val="none" w:sz="0" w:space="0" w:color="auto"/>
                                            <w:left w:val="none" w:sz="0" w:space="0" w:color="auto"/>
                                            <w:bottom w:val="none" w:sz="0" w:space="0" w:color="auto"/>
                                            <w:right w:val="none" w:sz="0" w:space="0" w:color="auto"/>
                                          </w:divBdr>
                                          <w:divsChild>
                                            <w:div w:id="1141117891">
                                              <w:marLeft w:val="0"/>
                                              <w:marRight w:val="0"/>
                                              <w:marTop w:val="0"/>
                                              <w:marBottom w:val="0"/>
                                              <w:divBdr>
                                                <w:top w:val="none" w:sz="0" w:space="0" w:color="auto"/>
                                                <w:left w:val="none" w:sz="0" w:space="0" w:color="auto"/>
                                                <w:bottom w:val="none" w:sz="0" w:space="0" w:color="auto"/>
                                                <w:right w:val="none" w:sz="0" w:space="0" w:color="auto"/>
                                              </w:divBdr>
                                            </w:div>
                                          </w:divsChild>
                                        </w:div>
                                        <w:div w:id="861866897">
                                          <w:marLeft w:val="0"/>
                                          <w:marRight w:val="0"/>
                                          <w:marTop w:val="0"/>
                                          <w:marBottom w:val="0"/>
                                          <w:divBdr>
                                            <w:top w:val="none" w:sz="0" w:space="0" w:color="auto"/>
                                            <w:left w:val="none" w:sz="0" w:space="0" w:color="auto"/>
                                            <w:bottom w:val="none" w:sz="0" w:space="0" w:color="auto"/>
                                            <w:right w:val="none" w:sz="0" w:space="0" w:color="auto"/>
                                          </w:divBdr>
                                          <w:divsChild>
                                            <w:div w:id="1626623560">
                                              <w:marLeft w:val="0"/>
                                              <w:marRight w:val="0"/>
                                              <w:marTop w:val="0"/>
                                              <w:marBottom w:val="0"/>
                                              <w:divBdr>
                                                <w:top w:val="none" w:sz="0" w:space="0" w:color="auto"/>
                                                <w:left w:val="none" w:sz="0" w:space="0" w:color="auto"/>
                                                <w:bottom w:val="none" w:sz="0" w:space="0" w:color="auto"/>
                                                <w:right w:val="none" w:sz="0" w:space="0" w:color="auto"/>
                                              </w:divBdr>
                                            </w:div>
                                          </w:divsChild>
                                        </w:div>
                                        <w:div w:id="1512376947">
                                          <w:marLeft w:val="0"/>
                                          <w:marRight w:val="0"/>
                                          <w:marTop w:val="0"/>
                                          <w:marBottom w:val="0"/>
                                          <w:divBdr>
                                            <w:top w:val="none" w:sz="0" w:space="0" w:color="auto"/>
                                            <w:left w:val="none" w:sz="0" w:space="0" w:color="auto"/>
                                            <w:bottom w:val="none" w:sz="0" w:space="0" w:color="auto"/>
                                            <w:right w:val="none" w:sz="0" w:space="0" w:color="auto"/>
                                          </w:divBdr>
                                          <w:divsChild>
                                            <w:div w:id="1054544035">
                                              <w:marLeft w:val="0"/>
                                              <w:marRight w:val="0"/>
                                              <w:marTop w:val="0"/>
                                              <w:marBottom w:val="0"/>
                                              <w:divBdr>
                                                <w:top w:val="none" w:sz="0" w:space="0" w:color="auto"/>
                                                <w:left w:val="none" w:sz="0" w:space="0" w:color="auto"/>
                                                <w:bottom w:val="none" w:sz="0" w:space="0" w:color="auto"/>
                                                <w:right w:val="none" w:sz="0" w:space="0" w:color="auto"/>
                                              </w:divBdr>
                                            </w:div>
                                          </w:divsChild>
                                        </w:div>
                                        <w:div w:id="1736466013">
                                          <w:marLeft w:val="0"/>
                                          <w:marRight w:val="0"/>
                                          <w:marTop w:val="0"/>
                                          <w:marBottom w:val="0"/>
                                          <w:divBdr>
                                            <w:top w:val="none" w:sz="0" w:space="0" w:color="auto"/>
                                            <w:left w:val="none" w:sz="0" w:space="0" w:color="auto"/>
                                            <w:bottom w:val="none" w:sz="0" w:space="0" w:color="auto"/>
                                            <w:right w:val="none" w:sz="0" w:space="0" w:color="auto"/>
                                          </w:divBdr>
                                          <w:divsChild>
                                            <w:div w:id="8682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1033">
                                      <w:marLeft w:val="0"/>
                                      <w:marRight w:val="0"/>
                                      <w:marTop w:val="0"/>
                                      <w:marBottom w:val="0"/>
                                      <w:divBdr>
                                        <w:top w:val="none" w:sz="0" w:space="0" w:color="auto"/>
                                        <w:left w:val="none" w:sz="0" w:space="0" w:color="auto"/>
                                        <w:bottom w:val="none" w:sz="0" w:space="0" w:color="auto"/>
                                        <w:right w:val="none" w:sz="0" w:space="0" w:color="auto"/>
                                      </w:divBdr>
                                      <w:divsChild>
                                        <w:div w:id="371929881">
                                          <w:marLeft w:val="0"/>
                                          <w:marRight w:val="0"/>
                                          <w:marTop w:val="0"/>
                                          <w:marBottom w:val="0"/>
                                          <w:divBdr>
                                            <w:top w:val="none" w:sz="0" w:space="0" w:color="auto"/>
                                            <w:left w:val="none" w:sz="0" w:space="0" w:color="auto"/>
                                            <w:bottom w:val="none" w:sz="0" w:space="0" w:color="auto"/>
                                            <w:right w:val="none" w:sz="0" w:space="0" w:color="auto"/>
                                          </w:divBdr>
                                          <w:divsChild>
                                            <w:div w:id="519470686">
                                              <w:marLeft w:val="0"/>
                                              <w:marRight w:val="0"/>
                                              <w:marTop w:val="0"/>
                                              <w:marBottom w:val="0"/>
                                              <w:divBdr>
                                                <w:top w:val="none" w:sz="0" w:space="0" w:color="auto"/>
                                                <w:left w:val="none" w:sz="0" w:space="0" w:color="auto"/>
                                                <w:bottom w:val="none" w:sz="0" w:space="0" w:color="auto"/>
                                                <w:right w:val="none" w:sz="0" w:space="0" w:color="auto"/>
                                              </w:divBdr>
                                            </w:div>
                                          </w:divsChild>
                                        </w:div>
                                        <w:div w:id="1253978784">
                                          <w:marLeft w:val="0"/>
                                          <w:marRight w:val="0"/>
                                          <w:marTop w:val="0"/>
                                          <w:marBottom w:val="0"/>
                                          <w:divBdr>
                                            <w:top w:val="none" w:sz="0" w:space="0" w:color="auto"/>
                                            <w:left w:val="none" w:sz="0" w:space="0" w:color="auto"/>
                                            <w:bottom w:val="none" w:sz="0" w:space="0" w:color="auto"/>
                                            <w:right w:val="none" w:sz="0" w:space="0" w:color="auto"/>
                                          </w:divBdr>
                                          <w:divsChild>
                                            <w:div w:id="1160075519">
                                              <w:marLeft w:val="0"/>
                                              <w:marRight w:val="0"/>
                                              <w:marTop w:val="0"/>
                                              <w:marBottom w:val="0"/>
                                              <w:divBdr>
                                                <w:top w:val="none" w:sz="0" w:space="0" w:color="auto"/>
                                                <w:left w:val="none" w:sz="0" w:space="0" w:color="auto"/>
                                                <w:bottom w:val="none" w:sz="0" w:space="0" w:color="auto"/>
                                                <w:right w:val="none" w:sz="0" w:space="0" w:color="auto"/>
                                              </w:divBdr>
                                            </w:div>
                                          </w:divsChild>
                                        </w:div>
                                        <w:div w:id="1809518921">
                                          <w:marLeft w:val="0"/>
                                          <w:marRight w:val="0"/>
                                          <w:marTop w:val="0"/>
                                          <w:marBottom w:val="0"/>
                                          <w:divBdr>
                                            <w:top w:val="none" w:sz="0" w:space="0" w:color="auto"/>
                                            <w:left w:val="none" w:sz="0" w:space="0" w:color="auto"/>
                                            <w:bottom w:val="none" w:sz="0" w:space="0" w:color="auto"/>
                                            <w:right w:val="none" w:sz="0" w:space="0" w:color="auto"/>
                                          </w:divBdr>
                                          <w:divsChild>
                                            <w:div w:id="850604629">
                                              <w:marLeft w:val="0"/>
                                              <w:marRight w:val="0"/>
                                              <w:marTop w:val="0"/>
                                              <w:marBottom w:val="0"/>
                                              <w:divBdr>
                                                <w:top w:val="none" w:sz="0" w:space="0" w:color="auto"/>
                                                <w:left w:val="none" w:sz="0" w:space="0" w:color="auto"/>
                                                <w:bottom w:val="none" w:sz="0" w:space="0" w:color="auto"/>
                                                <w:right w:val="none" w:sz="0" w:space="0" w:color="auto"/>
                                              </w:divBdr>
                                            </w:div>
                                          </w:divsChild>
                                        </w:div>
                                        <w:div w:id="1847860293">
                                          <w:marLeft w:val="0"/>
                                          <w:marRight w:val="0"/>
                                          <w:marTop w:val="0"/>
                                          <w:marBottom w:val="0"/>
                                          <w:divBdr>
                                            <w:top w:val="none" w:sz="0" w:space="0" w:color="auto"/>
                                            <w:left w:val="none" w:sz="0" w:space="0" w:color="auto"/>
                                            <w:bottom w:val="none" w:sz="0" w:space="0" w:color="auto"/>
                                            <w:right w:val="none" w:sz="0" w:space="0" w:color="auto"/>
                                          </w:divBdr>
                                          <w:divsChild>
                                            <w:div w:id="11753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76270">
          <w:marLeft w:val="0"/>
          <w:marRight w:val="0"/>
          <w:marTop w:val="0"/>
          <w:marBottom w:val="0"/>
          <w:divBdr>
            <w:top w:val="none" w:sz="0" w:space="0" w:color="auto"/>
            <w:left w:val="none" w:sz="0" w:space="0" w:color="auto"/>
            <w:bottom w:val="none" w:sz="0" w:space="0" w:color="auto"/>
            <w:right w:val="none" w:sz="0" w:space="0" w:color="auto"/>
          </w:divBdr>
          <w:divsChild>
            <w:div w:id="870189731">
              <w:marLeft w:val="0"/>
              <w:marRight w:val="0"/>
              <w:marTop w:val="0"/>
              <w:marBottom w:val="0"/>
              <w:divBdr>
                <w:top w:val="none" w:sz="0" w:space="0" w:color="auto"/>
                <w:left w:val="none" w:sz="0" w:space="0" w:color="auto"/>
                <w:bottom w:val="none" w:sz="0" w:space="0" w:color="auto"/>
                <w:right w:val="none" w:sz="0" w:space="0" w:color="auto"/>
              </w:divBdr>
            </w:div>
          </w:divsChild>
        </w:div>
        <w:div w:id="454643451">
          <w:marLeft w:val="0"/>
          <w:marRight w:val="0"/>
          <w:marTop w:val="0"/>
          <w:marBottom w:val="0"/>
          <w:divBdr>
            <w:top w:val="none" w:sz="0" w:space="0" w:color="auto"/>
            <w:left w:val="none" w:sz="0" w:space="0" w:color="auto"/>
            <w:bottom w:val="none" w:sz="0" w:space="0" w:color="auto"/>
            <w:right w:val="none" w:sz="0" w:space="0" w:color="auto"/>
          </w:divBdr>
          <w:divsChild>
            <w:div w:id="46104312">
              <w:marLeft w:val="0"/>
              <w:marRight w:val="0"/>
              <w:marTop w:val="0"/>
              <w:marBottom w:val="0"/>
              <w:divBdr>
                <w:top w:val="none" w:sz="0" w:space="0" w:color="auto"/>
                <w:left w:val="none" w:sz="0" w:space="0" w:color="auto"/>
                <w:bottom w:val="none" w:sz="0" w:space="0" w:color="auto"/>
                <w:right w:val="none" w:sz="0" w:space="0" w:color="auto"/>
              </w:divBdr>
              <w:divsChild>
                <w:div w:id="301426952">
                  <w:marLeft w:val="0"/>
                  <w:marRight w:val="0"/>
                  <w:marTop w:val="0"/>
                  <w:marBottom w:val="0"/>
                  <w:divBdr>
                    <w:top w:val="none" w:sz="0" w:space="0" w:color="auto"/>
                    <w:left w:val="none" w:sz="0" w:space="0" w:color="auto"/>
                    <w:bottom w:val="none" w:sz="0" w:space="0" w:color="auto"/>
                    <w:right w:val="none" w:sz="0" w:space="0" w:color="auto"/>
                  </w:divBdr>
                  <w:divsChild>
                    <w:div w:id="2098671036">
                      <w:marLeft w:val="0"/>
                      <w:marRight w:val="0"/>
                      <w:marTop w:val="0"/>
                      <w:marBottom w:val="0"/>
                      <w:divBdr>
                        <w:top w:val="none" w:sz="0" w:space="0" w:color="auto"/>
                        <w:left w:val="none" w:sz="0" w:space="0" w:color="auto"/>
                        <w:bottom w:val="none" w:sz="0" w:space="0" w:color="auto"/>
                        <w:right w:val="none" w:sz="0" w:space="0" w:color="auto"/>
                      </w:divBdr>
                      <w:divsChild>
                        <w:div w:id="1788548274">
                          <w:marLeft w:val="0"/>
                          <w:marRight w:val="0"/>
                          <w:marTop w:val="0"/>
                          <w:marBottom w:val="0"/>
                          <w:divBdr>
                            <w:top w:val="none" w:sz="0" w:space="0" w:color="auto"/>
                            <w:left w:val="none" w:sz="0" w:space="0" w:color="auto"/>
                            <w:bottom w:val="none" w:sz="0" w:space="0" w:color="auto"/>
                            <w:right w:val="none" w:sz="0" w:space="0" w:color="auto"/>
                          </w:divBdr>
                          <w:divsChild>
                            <w:div w:id="4591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80151">
          <w:marLeft w:val="0"/>
          <w:marRight w:val="0"/>
          <w:marTop w:val="0"/>
          <w:marBottom w:val="0"/>
          <w:divBdr>
            <w:top w:val="none" w:sz="0" w:space="0" w:color="auto"/>
            <w:left w:val="none" w:sz="0" w:space="0" w:color="auto"/>
            <w:bottom w:val="none" w:sz="0" w:space="0" w:color="auto"/>
            <w:right w:val="none" w:sz="0" w:space="0" w:color="auto"/>
          </w:divBdr>
          <w:divsChild>
            <w:div w:id="1554806840">
              <w:marLeft w:val="0"/>
              <w:marRight w:val="0"/>
              <w:marTop w:val="0"/>
              <w:marBottom w:val="0"/>
              <w:divBdr>
                <w:top w:val="none" w:sz="0" w:space="0" w:color="auto"/>
                <w:left w:val="none" w:sz="0" w:space="0" w:color="auto"/>
                <w:bottom w:val="none" w:sz="0" w:space="0" w:color="auto"/>
                <w:right w:val="none" w:sz="0" w:space="0" w:color="auto"/>
              </w:divBdr>
            </w:div>
          </w:divsChild>
        </w:div>
        <w:div w:id="564070904">
          <w:marLeft w:val="0"/>
          <w:marRight w:val="0"/>
          <w:marTop w:val="0"/>
          <w:marBottom w:val="0"/>
          <w:divBdr>
            <w:top w:val="none" w:sz="0" w:space="0" w:color="auto"/>
            <w:left w:val="none" w:sz="0" w:space="0" w:color="auto"/>
            <w:bottom w:val="none" w:sz="0" w:space="0" w:color="auto"/>
            <w:right w:val="none" w:sz="0" w:space="0" w:color="auto"/>
          </w:divBdr>
          <w:divsChild>
            <w:div w:id="2071031259">
              <w:marLeft w:val="0"/>
              <w:marRight w:val="0"/>
              <w:marTop w:val="0"/>
              <w:marBottom w:val="0"/>
              <w:divBdr>
                <w:top w:val="none" w:sz="0" w:space="0" w:color="auto"/>
                <w:left w:val="none" w:sz="0" w:space="0" w:color="auto"/>
                <w:bottom w:val="none" w:sz="0" w:space="0" w:color="auto"/>
                <w:right w:val="none" w:sz="0" w:space="0" w:color="auto"/>
              </w:divBdr>
              <w:divsChild>
                <w:div w:id="1666397644">
                  <w:marLeft w:val="0"/>
                  <w:marRight w:val="0"/>
                  <w:marTop w:val="0"/>
                  <w:marBottom w:val="0"/>
                  <w:divBdr>
                    <w:top w:val="none" w:sz="0" w:space="0" w:color="auto"/>
                    <w:left w:val="none" w:sz="0" w:space="0" w:color="auto"/>
                    <w:bottom w:val="none" w:sz="0" w:space="0" w:color="auto"/>
                    <w:right w:val="none" w:sz="0" w:space="0" w:color="auto"/>
                  </w:divBdr>
                  <w:divsChild>
                    <w:div w:id="1492254792">
                      <w:marLeft w:val="0"/>
                      <w:marRight w:val="0"/>
                      <w:marTop w:val="0"/>
                      <w:marBottom w:val="0"/>
                      <w:divBdr>
                        <w:top w:val="none" w:sz="0" w:space="0" w:color="auto"/>
                        <w:left w:val="none" w:sz="0" w:space="0" w:color="auto"/>
                        <w:bottom w:val="none" w:sz="0" w:space="0" w:color="auto"/>
                        <w:right w:val="none" w:sz="0" w:space="0" w:color="auto"/>
                      </w:divBdr>
                      <w:divsChild>
                        <w:div w:id="681666956">
                          <w:marLeft w:val="0"/>
                          <w:marRight w:val="0"/>
                          <w:marTop w:val="0"/>
                          <w:marBottom w:val="0"/>
                          <w:divBdr>
                            <w:top w:val="none" w:sz="0" w:space="0" w:color="auto"/>
                            <w:left w:val="none" w:sz="0" w:space="0" w:color="auto"/>
                            <w:bottom w:val="none" w:sz="0" w:space="0" w:color="auto"/>
                            <w:right w:val="none" w:sz="0" w:space="0" w:color="auto"/>
                          </w:divBdr>
                          <w:divsChild>
                            <w:div w:id="454833670">
                              <w:marLeft w:val="0"/>
                              <w:marRight w:val="0"/>
                              <w:marTop w:val="0"/>
                              <w:marBottom w:val="0"/>
                              <w:divBdr>
                                <w:top w:val="none" w:sz="0" w:space="0" w:color="auto"/>
                                <w:left w:val="none" w:sz="0" w:space="0" w:color="auto"/>
                                <w:bottom w:val="none" w:sz="0" w:space="0" w:color="auto"/>
                                <w:right w:val="none" w:sz="0" w:space="0" w:color="auto"/>
                              </w:divBdr>
                              <w:divsChild>
                                <w:div w:id="6362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2312">
          <w:marLeft w:val="0"/>
          <w:marRight w:val="0"/>
          <w:marTop w:val="0"/>
          <w:marBottom w:val="0"/>
          <w:divBdr>
            <w:top w:val="none" w:sz="0" w:space="0" w:color="auto"/>
            <w:left w:val="none" w:sz="0" w:space="0" w:color="auto"/>
            <w:bottom w:val="none" w:sz="0" w:space="0" w:color="auto"/>
            <w:right w:val="none" w:sz="0" w:space="0" w:color="auto"/>
          </w:divBdr>
          <w:divsChild>
            <w:div w:id="800881333">
              <w:marLeft w:val="0"/>
              <w:marRight w:val="0"/>
              <w:marTop w:val="0"/>
              <w:marBottom w:val="0"/>
              <w:divBdr>
                <w:top w:val="none" w:sz="0" w:space="0" w:color="auto"/>
                <w:left w:val="none" w:sz="0" w:space="0" w:color="auto"/>
                <w:bottom w:val="none" w:sz="0" w:space="0" w:color="auto"/>
                <w:right w:val="none" w:sz="0" w:space="0" w:color="auto"/>
              </w:divBdr>
              <w:divsChild>
                <w:div w:id="805783071">
                  <w:marLeft w:val="0"/>
                  <w:marRight w:val="0"/>
                  <w:marTop w:val="0"/>
                  <w:marBottom w:val="0"/>
                  <w:divBdr>
                    <w:top w:val="none" w:sz="0" w:space="0" w:color="auto"/>
                    <w:left w:val="none" w:sz="0" w:space="0" w:color="auto"/>
                    <w:bottom w:val="none" w:sz="0" w:space="0" w:color="auto"/>
                    <w:right w:val="none" w:sz="0" w:space="0" w:color="auto"/>
                  </w:divBdr>
                  <w:divsChild>
                    <w:div w:id="1964001803">
                      <w:marLeft w:val="0"/>
                      <w:marRight w:val="0"/>
                      <w:marTop w:val="0"/>
                      <w:marBottom w:val="0"/>
                      <w:divBdr>
                        <w:top w:val="none" w:sz="0" w:space="0" w:color="auto"/>
                        <w:left w:val="none" w:sz="0" w:space="0" w:color="auto"/>
                        <w:bottom w:val="none" w:sz="0" w:space="0" w:color="auto"/>
                        <w:right w:val="none" w:sz="0" w:space="0" w:color="auto"/>
                      </w:divBdr>
                      <w:divsChild>
                        <w:div w:id="12170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3610">
          <w:marLeft w:val="0"/>
          <w:marRight w:val="0"/>
          <w:marTop w:val="0"/>
          <w:marBottom w:val="0"/>
          <w:divBdr>
            <w:top w:val="none" w:sz="0" w:space="0" w:color="auto"/>
            <w:left w:val="none" w:sz="0" w:space="0" w:color="auto"/>
            <w:bottom w:val="none" w:sz="0" w:space="0" w:color="auto"/>
            <w:right w:val="none" w:sz="0" w:space="0" w:color="auto"/>
          </w:divBdr>
        </w:div>
        <w:div w:id="923613812">
          <w:marLeft w:val="0"/>
          <w:marRight w:val="0"/>
          <w:marTop w:val="0"/>
          <w:marBottom w:val="0"/>
          <w:divBdr>
            <w:top w:val="none" w:sz="0" w:space="0" w:color="auto"/>
            <w:left w:val="none" w:sz="0" w:space="0" w:color="auto"/>
            <w:bottom w:val="none" w:sz="0" w:space="0" w:color="auto"/>
            <w:right w:val="none" w:sz="0" w:space="0" w:color="auto"/>
          </w:divBdr>
          <w:divsChild>
            <w:div w:id="1902132950">
              <w:marLeft w:val="0"/>
              <w:marRight w:val="0"/>
              <w:marTop w:val="0"/>
              <w:marBottom w:val="0"/>
              <w:divBdr>
                <w:top w:val="none" w:sz="0" w:space="0" w:color="auto"/>
                <w:left w:val="none" w:sz="0" w:space="0" w:color="auto"/>
                <w:bottom w:val="none" w:sz="0" w:space="0" w:color="auto"/>
                <w:right w:val="none" w:sz="0" w:space="0" w:color="auto"/>
              </w:divBdr>
              <w:divsChild>
                <w:div w:id="2031948507">
                  <w:marLeft w:val="0"/>
                  <w:marRight w:val="0"/>
                  <w:marTop w:val="0"/>
                  <w:marBottom w:val="0"/>
                  <w:divBdr>
                    <w:top w:val="none" w:sz="0" w:space="0" w:color="auto"/>
                    <w:left w:val="none" w:sz="0" w:space="0" w:color="auto"/>
                    <w:bottom w:val="none" w:sz="0" w:space="0" w:color="auto"/>
                    <w:right w:val="none" w:sz="0" w:space="0" w:color="auto"/>
                  </w:divBdr>
                  <w:divsChild>
                    <w:div w:id="681475054">
                      <w:marLeft w:val="0"/>
                      <w:marRight w:val="0"/>
                      <w:marTop w:val="0"/>
                      <w:marBottom w:val="0"/>
                      <w:divBdr>
                        <w:top w:val="none" w:sz="0" w:space="0" w:color="auto"/>
                        <w:left w:val="none" w:sz="0" w:space="0" w:color="auto"/>
                        <w:bottom w:val="none" w:sz="0" w:space="0" w:color="auto"/>
                        <w:right w:val="none" w:sz="0" w:space="0" w:color="auto"/>
                      </w:divBdr>
                      <w:divsChild>
                        <w:div w:id="1393693581">
                          <w:marLeft w:val="0"/>
                          <w:marRight w:val="0"/>
                          <w:marTop w:val="0"/>
                          <w:marBottom w:val="0"/>
                          <w:divBdr>
                            <w:top w:val="none" w:sz="0" w:space="0" w:color="auto"/>
                            <w:left w:val="none" w:sz="0" w:space="0" w:color="auto"/>
                            <w:bottom w:val="none" w:sz="0" w:space="0" w:color="auto"/>
                            <w:right w:val="none" w:sz="0" w:space="0" w:color="auto"/>
                          </w:divBdr>
                          <w:divsChild>
                            <w:div w:id="267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47532">
          <w:marLeft w:val="0"/>
          <w:marRight w:val="0"/>
          <w:marTop w:val="0"/>
          <w:marBottom w:val="0"/>
          <w:divBdr>
            <w:top w:val="none" w:sz="0" w:space="0" w:color="auto"/>
            <w:left w:val="none" w:sz="0" w:space="0" w:color="auto"/>
            <w:bottom w:val="none" w:sz="0" w:space="0" w:color="auto"/>
            <w:right w:val="none" w:sz="0" w:space="0" w:color="auto"/>
          </w:divBdr>
          <w:divsChild>
            <w:div w:id="2087915219">
              <w:marLeft w:val="0"/>
              <w:marRight w:val="0"/>
              <w:marTop w:val="0"/>
              <w:marBottom w:val="0"/>
              <w:divBdr>
                <w:top w:val="none" w:sz="0" w:space="0" w:color="auto"/>
                <w:left w:val="none" w:sz="0" w:space="0" w:color="auto"/>
                <w:bottom w:val="none" w:sz="0" w:space="0" w:color="auto"/>
                <w:right w:val="none" w:sz="0" w:space="0" w:color="auto"/>
              </w:divBdr>
              <w:divsChild>
                <w:div w:id="565461447">
                  <w:marLeft w:val="0"/>
                  <w:marRight w:val="0"/>
                  <w:marTop w:val="0"/>
                  <w:marBottom w:val="0"/>
                  <w:divBdr>
                    <w:top w:val="none" w:sz="0" w:space="0" w:color="auto"/>
                    <w:left w:val="none" w:sz="0" w:space="0" w:color="auto"/>
                    <w:bottom w:val="none" w:sz="0" w:space="0" w:color="auto"/>
                    <w:right w:val="none" w:sz="0" w:space="0" w:color="auto"/>
                  </w:divBdr>
                  <w:divsChild>
                    <w:div w:id="1195731109">
                      <w:marLeft w:val="0"/>
                      <w:marRight w:val="0"/>
                      <w:marTop w:val="0"/>
                      <w:marBottom w:val="0"/>
                      <w:divBdr>
                        <w:top w:val="none" w:sz="0" w:space="0" w:color="auto"/>
                        <w:left w:val="none" w:sz="0" w:space="0" w:color="auto"/>
                        <w:bottom w:val="none" w:sz="0" w:space="0" w:color="auto"/>
                        <w:right w:val="none" w:sz="0" w:space="0" w:color="auto"/>
                      </w:divBdr>
                      <w:divsChild>
                        <w:div w:id="662242813">
                          <w:marLeft w:val="0"/>
                          <w:marRight w:val="0"/>
                          <w:marTop w:val="0"/>
                          <w:marBottom w:val="0"/>
                          <w:divBdr>
                            <w:top w:val="none" w:sz="0" w:space="0" w:color="auto"/>
                            <w:left w:val="none" w:sz="0" w:space="0" w:color="auto"/>
                            <w:bottom w:val="none" w:sz="0" w:space="0" w:color="auto"/>
                            <w:right w:val="none" w:sz="0" w:space="0" w:color="auto"/>
                          </w:divBdr>
                          <w:divsChild>
                            <w:div w:id="1519008720">
                              <w:marLeft w:val="0"/>
                              <w:marRight w:val="0"/>
                              <w:marTop w:val="0"/>
                              <w:marBottom w:val="0"/>
                              <w:divBdr>
                                <w:top w:val="none" w:sz="0" w:space="0" w:color="auto"/>
                                <w:left w:val="none" w:sz="0" w:space="0" w:color="auto"/>
                                <w:bottom w:val="none" w:sz="0" w:space="0" w:color="auto"/>
                                <w:right w:val="none" w:sz="0" w:space="0" w:color="auto"/>
                              </w:divBdr>
                              <w:divsChild>
                                <w:div w:id="1242838349">
                                  <w:marLeft w:val="0"/>
                                  <w:marRight w:val="0"/>
                                  <w:marTop w:val="0"/>
                                  <w:marBottom w:val="0"/>
                                  <w:divBdr>
                                    <w:top w:val="none" w:sz="0" w:space="0" w:color="auto"/>
                                    <w:left w:val="none" w:sz="0" w:space="0" w:color="auto"/>
                                    <w:bottom w:val="none" w:sz="0" w:space="0" w:color="auto"/>
                                    <w:right w:val="none" w:sz="0" w:space="0" w:color="auto"/>
                                  </w:divBdr>
                                  <w:divsChild>
                                    <w:div w:id="1915309924">
                                      <w:marLeft w:val="0"/>
                                      <w:marRight w:val="0"/>
                                      <w:marTop w:val="0"/>
                                      <w:marBottom w:val="0"/>
                                      <w:divBdr>
                                        <w:top w:val="none" w:sz="0" w:space="0" w:color="auto"/>
                                        <w:left w:val="none" w:sz="0" w:space="0" w:color="auto"/>
                                        <w:bottom w:val="none" w:sz="0" w:space="0" w:color="auto"/>
                                        <w:right w:val="none" w:sz="0" w:space="0" w:color="auto"/>
                                      </w:divBdr>
                                      <w:divsChild>
                                        <w:div w:id="1709718145">
                                          <w:marLeft w:val="0"/>
                                          <w:marRight w:val="0"/>
                                          <w:marTop w:val="0"/>
                                          <w:marBottom w:val="0"/>
                                          <w:divBdr>
                                            <w:top w:val="none" w:sz="0" w:space="0" w:color="auto"/>
                                            <w:left w:val="none" w:sz="0" w:space="0" w:color="auto"/>
                                            <w:bottom w:val="none" w:sz="0" w:space="0" w:color="auto"/>
                                            <w:right w:val="none" w:sz="0" w:space="0" w:color="auto"/>
                                          </w:divBdr>
                                          <w:divsChild>
                                            <w:div w:id="13100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784171">
          <w:marLeft w:val="0"/>
          <w:marRight w:val="0"/>
          <w:marTop w:val="0"/>
          <w:marBottom w:val="0"/>
          <w:divBdr>
            <w:top w:val="none" w:sz="0" w:space="0" w:color="auto"/>
            <w:left w:val="none" w:sz="0" w:space="0" w:color="auto"/>
            <w:bottom w:val="none" w:sz="0" w:space="0" w:color="auto"/>
            <w:right w:val="none" w:sz="0" w:space="0" w:color="auto"/>
          </w:divBdr>
          <w:divsChild>
            <w:div w:id="535703156">
              <w:marLeft w:val="0"/>
              <w:marRight w:val="0"/>
              <w:marTop w:val="0"/>
              <w:marBottom w:val="0"/>
              <w:divBdr>
                <w:top w:val="none" w:sz="0" w:space="0" w:color="auto"/>
                <w:left w:val="none" w:sz="0" w:space="0" w:color="auto"/>
                <w:bottom w:val="none" w:sz="0" w:space="0" w:color="auto"/>
                <w:right w:val="none" w:sz="0" w:space="0" w:color="auto"/>
              </w:divBdr>
              <w:divsChild>
                <w:div w:id="433019718">
                  <w:marLeft w:val="0"/>
                  <w:marRight w:val="0"/>
                  <w:marTop w:val="0"/>
                  <w:marBottom w:val="0"/>
                  <w:divBdr>
                    <w:top w:val="none" w:sz="0" w:space="0" w:color="auto"/>
                    <w:left w:val="none" w:sz="0" w:space="0" w:color="auto"/>
                    <w:bottom w:val="none" w:sz="0" w:space="0" w:color="auto"/>
                    <w:right w:val="none" w:sz="0" w:space="0" w:color="auto"/>
                  </w:divBdr>
                  <w:divsChild>
                    <w:div w:id="380445859">
                      <w:marLeft w:val="0"/>
                      <w:marRight w:val="0"/>
                      <w:marTop w:val="0"/>
                      <w:marBottom w:val="0"/>
                      <w:divBdr>
                        <w:top w:val="none" w:sz="0" w:space="0" w:color="auto"/>
                        <w:left w:val="none" w:sz="0" w:space="0" w:color="auto"/>
                        <w:bottom w:val="none" w:sz="0" w:space="0" w:color="auto"/>
                        <w:right w:val="none" w:sz="0" w:space="0" w:color="auto"/>
                      </w:divBdr>
                      <w:divsChild>
                        <w:div w:id="32072773">
                          <w:marLeft w:val="0"/>
                          <w:marRight w:val="0"/>
                          <w:marTop w:val="0"/>
                          <w:marBottom w:val="0"/>
                          <w:divBdr>
                            <w:top w:val="none" w:sz="0" w:space="0" w:color="auto"/>
                            <w:left w:val="none" w:sz="0" w:space="0" w:color="auto"/>
                            <w:bottom w:val="none" w:sz="0" w:space="0" w:color="auto"/>
                            <w:right w:val="none" w:sz="0" w:space="0" w:color="auto"/>
                          </w:divBdr>
                        </w:div>
                        <w:div w:id="1839423662">
                          <w:marLeft w:val="0"/>
                          <w:marRight w:val="0"/>
                          <w:marTop w:val="0"/>
                          <w:marBottom w:val="0"/>
                          <w:divBdr>
                            <w:top w:val="none" w:sz="0" w:space="0" w:color="auto"/>
                            <w:left w:val="none" w:sz="0" w:space="0" w:color="auto"/>
                            <w:bottom w:val="none" w:sz="0" w:space="0" w:color="auto"/>
                            <w:right w:val="none" w:sz="0" w:space="0" w:color="auto"/>
                          </w:divBdr>
                          <w:divsChild>
                            <w:div w:id="1669937639">
                              <w:marLeft w:val="0"/>
                              <w:marRight w:val="0"/>
                              <w:marTop w:val="0"/>
                              <w:marBottom w:val="0"/>
                              <w:divBdr>
                                <w:top w:val="none" w:sz="0" w:space="0" w:color="auto"/>
                                <w:left w:val="none" w:sz="0" w:space="0" w:color="auto"/>
                                <w:bottom w:val="none" w:sz="0" w:space="0" w:color="auto"/>
                                <w:right w:val="none" w:sz="0" w:space="0" w:color="auto"/>
                              </w:divBdr>
                              <w:divsChild>
                                <w:div w:id="1457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949865">
          <w:marLeft w:val="0"/>
          <w:marRight w:val="0"/>
          <w:marTop w:val="0"/>
          <w:marBottom w:val="0"/>
          <w:divBdr>
            <w:top w:val="none" w:sz="0" w:space="0" w:color="auto"/>
            <w:left w:val="none" w:sz="0" w:space="0" w:color="auto"/>
            <w:bottom w:val="none" w:sz="0" w:space="0" w:color="auto"/>
            <w:right w:val="none" w:sz="0" w:space="0" w:color="auto"/>
          </w:divBdr>
          <w:divsChild>
            <w:div w:id="622611750">
              <w:marLeft w:val="0"/>
              <w:marRight w:val="0"/>
              <w:marTop w:val="0"/>
              <w:marBottom w:val="0"/>
              <w:divBdr>
                <w:top w:val="none" w:sz="0" w:space="0" w:color="auto"/>
                <w:left w:val="none" w:sz="0" w:space="0" w:color="auto"/>
                <w:bottom w:val="none" w:sz="0" w:space="0" w:color="auto"/>
                <w:right w:val="none" w:sz="0" w:space="0" w:color="auto"/>
              </w:divBdr>
              <w:divsChild>
                <w:div w:id="673266776">
                  <w:marLeft w:val="0"/>
                  <w:marRight w:val="0"/>
                  <w:marTop w:val="0"/>
                  <w:marBottom w:val="0"/>
                  <w:divBdr>
                    <w:top w:val="none" w:sz="0" w:space="0" w:color="auto"/>
                    <w:left w:val="none" w:sz="0" w:space="0" w:color="auto"/>
                    <w:bottom w:val="none" w:sz="0" w:space="0" w:color="auto"/>
                    <w:right w:val="none" w:sz="0" w:space="0" w:color="auto"/>
                  </w:divBdr>
                  <w:divsChild>
                    <w:div w:id="1378889986">
                      <w:marLeft w:val="0"/>
                      <w:marRight w:val="0"/>
                      <w:marTop w:val="0"/>
                      <w:marBottom w:val="0"/>
                      <w:divBdr>
                        <w:top w:val="none" w:sz="0" w:space="0" w:color="auto"/>
                        <w:left w:val="none" w:sz="0" w:space="0" w:color="auto"/>
                        <w:bottom w:val="none" w:sz="0" w:space="0" w:color="auto"/>
                        <w:right w:val="none" w:sz="0" w:space="0" w:color="auto"/>
                      </w:divBdr>
                      <w:divsChild>
                        <w:div w:id="1615096007">
                          <w:marLeft w:val="0"/>
                          <w:marRight w:val="0"/>
                          <w:marTop w:val="0"/>
                          <w:marBottom w:val="0"/>
                          <w:divBdr>
                            <w:top w:val="none" w:sz="0" w:space="0" w:color="auto"/>
                            <w:left w:val="none" w:sz="0" w:space="0" w:color="auto"/>
                            <w:bottom w:val="none" w:sz="0" w:space="0" w:color="auto"/>
                            <w:right w:val="none" w:sz="0" w:space="0" w:color="auto"/>
                          </w:divBdr>
                          <w:divsChild>
                            <w:div w:id="445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9055">
          <w:marLeft w:val="0"/>
          <w:marRight w:val="0"/>
          <w:marTop w:val="0"/>
          <w:marBottom w:val="0"/>
          <w:divBdr>
            <w:top w:val="none" w:sz="0" w:space="0" w:color="auto"/>
            <w:left w:val="none" w:sz="0" w:space="0" w:color="auto"/>
            <w:bottom w:val="none" w:sz="0" w:space="0" w:color="auto"/>
            <w:right w:val="none" w:sz="0" w:space="0" w:color="auto"/>
          </w:divBdr>
          <w:divsChild>
            <w:div w:id="457840079">
              <w:marLeft w:val="0"/>
              <w:marRight w:val="0"/>
              <w:marTop w:val="0"/>
              <w:marBottom w:val="0"/>
              <w:divBdr>
                <w:top w:val="none" w:sz="0" w:space="0" w:color="auto"/>
                <w:left w:val="none" w:sz="0" w:space="0" w:color="auto"/>
                <w:bottom w:val="none" w:sz="0" w:space="0" w:color="auto"/>
                <w:right w:val="none" w:sz="0" w:space="0" w:color="auto"/>
              </w:divBdr>
              <w:divsChild>
                <w:div w:id="1996369640">
                  <w:marLeft w:val="0"/>
                  <w:marRight w:val="0"/>
                  <w:marTop w:val="0"/>
                  <w:marBottom w:val="0"/>
                  <w:divBdr>
                    <w:top w:val="none" w:sz="0" w:space="0" w:color="auto"/>
                    <w:left w:val="none" w:sz="0" w:space="0" w:color="auto"/>
                    <w:bottom w:val="none" w:sz="0" w:space="0" w:color="auto"/>
                    <w:right w:val="none" w:sz="0" w:space="0" w:color="auto"/>
                  </w:divBdr>
                  <w:divsChild>
                    <w:div w:id="1220441483">
                      <w:marLeft w:val="0"/>
                      <w:marRight w:val="0"/>
                      <w:marTop w:val="0"/>
                      <w:marBottom w:val="0"/>
                      <w:divBdr>
                        <w:top w:val="none" w:sz="0" w:space="0" w:color="auto"/>
                        <w:left w:val="none" w:sz="0" w:space="0" w:color="auto"/>
                        <w:bottom w:val="none" w:sz="0" w:space="0" w:color="auto"/>
                        <w:right w:val="none" w:sz="0" w:space="0" w:color="auto"/>
                      </w:divBdr>
                      <w:divsChild>
                        <w:div w:id="518618980">
                          <w:marLeft w:val="0"/>
                          <w:marRight w:val="0"/>
                          <w:marTop w:val="0"/>
                          <w:marBottom w:val="0"/>
                          <w:divBdr>
                            <w:top w:val="none" w:sz="0" w:space="0" w:color="auto"/>
                            <w:left w:val="none" w:sz="0" w:space="0" w:color="auto"/>
                            <w:bottom w:val="none" w:sz="0" w:space="0" w:color="auto"/>
                            <w:right w:val="none" w:sz="0" w:space="0" w:color="auto"/>
                          </w:divBdr>
                          <w:divsChild>
                            <w:div w:id="894853693">
                              <w:marLeft w:val="0"/>
                              <w:marRight w:val="0"/>
                              <w:marTop w:val="0"/>
                              <w:marBottom w:val="0"/>
                              <w:divBdr>
                                <w:top w:val="none" w:sz="0" w:space="0" w:color="auto"/>
                                <w:left w:val="none" w:sz="0" w:space="0" w:color="auto"/>
                                <w:bottom w:val="none" w:sz="0" w:space="0" w:color="auto"/>
                                <w:right w:val="none" w:sz="0" w:space="0" w:color="auto"/>
                              </w:divBdr>
                            </w:div>
                            <w:div w:id="1681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83343">
          <w:marLeft w:val="0"/>
          <w:marRight w:val="0"/>
          <w:marTop w:val="0"/>
          <w:marBottom w:val="0"/>
          <w:divBdr>
            <w:top w:val="none" w:sz="0" w:space="0" w:color="auto"/>
            <w:left w:val="none" w:sz="0" w:space="0" w:color="auto"/>
            <w:bottom w:val="none" w:sz="0" w:space="0" w:color="auto"/>
            <w:right w:val="none" w:sz="0" w:space="0" w:color="auto"/>
          </w:divBdr>
          <w:divsChild>
            <w:div w:id="1889953010">
              <w:marLeft w:val="0"/>
              <w:marRight w:val="0"/>
              <w:marTop w:val="0"/>
              <w:marBottom w:val="0"/>
              <w:divBdr>
                <w:top w:val="none" w:sz="0" w:space="0" w:color="auto"/>
                <w:left w:val="none" w:sz="0" w:space="0" w:color="auto"/>
                <w:bottom w:val="none" w:sz="0" w:space="0" w:color="auto"/>
                <w:right w:val="none" w:sz="0" w:space="0" w:color="auto"/>
              </w:divBdr>
            </w:div>
          </w:divsChild>
        </w:div>
        <w:div w:id="1218933771">
          <w:marLeft w:val="0"/>
          <w:marRight w:val="0"/>
          <w:marTop w:val="0"/>
          <w:marBottom w:val="0"/>
          <w:divBdr>
            <w:top w:val="none" w:sz="0" w:space="0" w:color="auto"/>
            <w:left w:val="none" w:sz="0" w:space="0" w:color="auto"/>
            <w:bottom w:val="none" w:sz="0" w:space="0" w:color="auto"/>
            <w:right w:val="none" w:sz="0" w:space="0" w:color="auto"/>
          </w:divBdr>
          <w:divsChild>
            <w:div w:id="48191422">
              <w:marLeft w:val="0"/>
              <w:marRight w:val="0"/>
              <w:marTop w:val="0"/>
              <w:marBottom w:val="0"/>
              <w:divBdr>
                <w:top w:val="none" w:sz="0" w:space="0" w:color="auto"/>
                <w:left w:val="none" w:sz="0" w:space="0" w:color="auto"/>
                <w:bottom w:val="none" w:sz="0" w:space="0" w:color="auto"/>
                <w:right w:val="none" w:sz="0" w:space="0" w:color="auto"/>
              </w:divBdr>
              <w:divsChild>
                <w:div w:id="1121924707">
                  <w:marLeft w:val="0"/>
                  <w:marRight w:val="0"/>
                  <w:marTop w:val="0"/>
                  <w:marBottom w:val="0"/>
                  <w:divBdr>
                    <w:top w:val="none" w:sz="0" w:space="0" w:color="auto"/>
                    <w:left w:val="none" w:sz="0" w:space="0" w:color="auto"/>
                    <w:bottom w:val="none" w:sz="0" w:space="0" w:color="auto"/>
                    <w:right w:val="none" w:sz="0" w:space="0" w:color="auto"/>
                  </w:divBdr>
                  <w:divsChild>
                    <w:div w:id="932861149">
                      <w:marLeft w:val="0"/>
                      <w:marRight w:val="0"/>
                      <w:marTop w:val="0"/>
                      <w:marBottom w:val="0"/>
                      <w:divBdr>
                        <w:top w:val="none" w:sz="0" w:space="0" w:color="auto"/>
                        <w:left w:val="none" w:sz="0" w:space="0" w:color="auto"/>
                        <w:bottom w:val="none" w:sz="0" w:space="0" w:color="auto"/>
                        <w:right w:val="none" w:sz="0" w:space="0" w:color="auto"/>
                      </w:divBdr>
                      <w:divsChild>
                        <w:div w:id="1012486791">
                          <w:marLeft w:val="0"/>
                          <w:marRight w:val="0"/>
                          <w:marTop w:val="0"/>
                          <w:marBottom w:val="0"/>
                          <w:divBdr>
                            <w:top w:val="none" w:sz="0" w:space="0" w:color="auto"/>
                            <w:left w:val="none" w:sz="0" w:space="0" w:color="auto"/>
                            <w:bottom w:val="none" w:sz="0" w:space="0" w:color="auto"/>
                            <w:right w:val="none" w:sz="0" w:space="0" w:color="auto"/>
                          </w:divBdr>
                          <w:divsChild>
                            <w:div w:id="10669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4337">
          <w:marLeft w:val="0"/>
          <w:marRight w:val="0"/>
          <w:marTop w:val="0"/>
          <w:marBottom w:val="0"/>
          <w:divBdr>
            <w:top w:val="none" w:sz="0" w:space="0" w:color="auto"/>
            <w:left w:val="none" w:sz="0" w:space="0" w:color="auto"/>
            <w:bottom w:val="none" w:sz="0" w:space="0" w:color="auto"/>
            <w:right w:val="none" w:sz="0" w:space="0" w:color="auto"/>
          </w:divBdr>
          <w:divsChild>
            <w:div w:id="974212530">
              <w:marLeft w:val="0"/>
              <w:marRight w:val="0"/>
              <w:marTop w:val="0"/>
              <w:marBottom w:val="0"/>
              <w:divBdr>
                <w:top w:val="none" w:sz="0" w:space="0" w:color="auto"/>
                <w:left w:val="none" w:sz="0" w:space="0" w:color="auto"/>
                <w:bottom w:val="none" w:sz="0" w:space="0" w:color="auto"/>
                <w:right w:val="none" w:sz="0" w:space="0" w:color="auto"/>
              </w:divBdr>
              <w:divsChild>
                <w:div w:id="1041982155">
                  <w:marLeft w:val="0"/>
                  <w:marRight w:val="0"/>
                  <w:marTop w:val="0"/>
                  <w:marBottom w:val="0"/>
                  <w:divBdr>
                    <w:top w:val="none" w:sz="0" w:space="0" w:color="auto"/>
                    <w:left w:val="none" w:sz="0" w:space="0" w:color="auto"/>
                    <w:bottom w:val="none" w:sz="0" w:space="0" w:color="auto"/>
                    <w:right w:val="none" w:sz="0" w:space="0" w:color="auto"/>
                  </w:divBdr>
                  <w:divsChild>
                    <w:div w:id="383992865">
                      <w:marLeft w:val="0"/>
                      <w:marRight w:val="0"/>
                      <w:marTop w:val="0"/>
                      <w:marBottom w:val="0"/>
                      <w:divBdr>
                        <w:top w:val="none" w:sz="0" w:space="0" w:color="auto"/>
                        <w:left w:val="none" w:sz="0" w:space="0" w:color="auto"/>
                        <w:bottom w:val="none" w:sz="0" w:space="0" w:color="auto"/>
                        <w:right w:val="none" w:sz="0" w:space="0" w:color="auto"/>
                      </w:divBdr>
                      <w:divsChild>
                        <w:div w:id="2133091456">
                          <w:marLeft w:val="0"/>
                          <w:marRight w:val="0"/>
                          <w:marTop w:val="0"/>
                          <w:marBottom w:val="0"/>
                          <w:divBdr>
                            <w:top w:val="none" w:sz="0" w:space="0" w:color="auto"/>
                            <w:left w:val="none" w:sz="0" w:space="0" w:color="auto"/>
                            <w:bottom w:val="none" w:sz="0" w:space="0" w:color="auto"/>
                            <w:right w:val="none" w:sz="0" w:space="0" w:color="auto"/>
                          </w:divBdr>
                          <w:divsChild>
                            <w:div w:id="1260068963">
                              <w:marLeft w:val="0"/>
                              <w:marRight w:val="0"/>
                              <w:marTop w:val="0"/>
                              <w:marBottom w:val="0"/>
                              <w:divBdr>
                                <w:top w:val="none" w:sz="0" w:space="0" w:color="auto"/>
                                <w:left w:val="none" w:sz="0" w:space="0" w:color="auto"/>
                                <w:bottom w:val="none" w:sz="0" w:space="0" w:color="auto"/>
                                <w:right w:val="none" w:sz="0" w:space="0" w:color="auto"/>
                              </w:divBdr>
                              <w:divsChild>
                                <w:div w:id="1416436303">
                                  <w:marLeft w:val="0"/>
                                  <w:marRight w:val="0"/>
                                  <w:marTop w:val="0"/>
                                  <w:marBottom w:val="0"/>
                                  <w:divBdr>
                                    <w:top w:val="none" w:sz="0" w:space="0" w:color="auto"/>
                                    <w:left w:val="none" w:sz="0" w:space="0" w:color="auto"/>
                                    <w:bottom w:val="none" w:sz="0" w:space="0" w:color="auto"/>
                                    <w:right w:val="none" w:sz="0" w:space="0" w:color="auto"/>
                                  </w:divBdr>
                                  <w:divsChild>
                                    <w:div w:id="1208953771">
                                      <w:marLeft w:val="0"/>
                                      <w:marRight w:val="0"/>
                                      <w:marTop w:val="0"/>
                                      <w:marBottom w:val="0"/>
                                      <w:divBdr>
                                        <w:top w:val="none" w:sz="0" w:space="0" w:color="auto"/>
                                        <w:left w:val="none" w:sz="0" w:space="0" w:color="auto"/>
                                        <w:bottom w:val="none" w:sz="0" w:space="0" w:color="auto"/>
                                        <w:right w:val="none" w:sz="0" w:space="0" w:color="auto"/>
                                      </w:divBdr>
                                      <w:divsChild>
                                        <w:div w:id="1128013157">
                                          <w:marLeft w:val="0"/>
                                          <w:marRight w:val="0"/>
                                          <w:marTop w:val="0"/>
                                          <w:marBottom w:val="0"/>
                                          <w:divBdr>
                                            <w:top w:val="none" w:sz="0" w:space="0" w:color="auto"/>
                                            <w:left w:val="none" w:sz="0" w:space="0" w:color="auto"/>
                                            <w:bottom w:val="none" w:sz="0" w:space="0" w:color="auto"/>
                                            <w:right w:val="none" w:sz="0" w:space="0" w:color="auto"/>
                                          </w:divBdr>
                                          <w:divsChild>
                                            <w:div w:id="933126619">
                                              <w:marLeft w:val="0"/>
                                              <w:marRight w:val="0"/>
                                              <w:marTop w:val="0"/>
                                              <w:marBottom w:val="0"/>
                                              <w:divBdr>
                                                <w:top w:val="none" w:sz="0" w:space="0" w:color="auto"/>
                                                <w:left w:val="none" w:sz="0" w:space="0" w:color="auto"/>
                                                <w:bottom w:val="none" w:sz="0" w:space="0" w:color="auto"/>
                                                <w:right w:val="none" w:sz="0" w:space="0" w:color="auto"/>
                                              </w:divBdr>
                                              <w:divsChild>
                                                <w:div w:id="1072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20201">
          <w:marLeft w:val="0"/>
          <w:marRight w:val="0"/>
          <w:marTop w:val="0"/>
          <w:marBottom w:val="0"/>
          <w:divBdr>
            <w:top w:val="none" w:sz="0" w:space="0" w:color="auto"/>
            <w:left w:val="none" w:sz="0" w:space="0" w:color="auto"/>
            <w:bottom w:val="none" w:sz="0" w:space="0" w:color="auto"/>
            <w:right w:val="none" w:sz="0" w:space="0" w:color="auto"/>
          </w:divBdr>
          <w:divsChild>
            <w:div w:id="249392711">
              <w:marLeft w:val="0"/>
              <w:marRight w:val="0"/>
              <w:marTop w:val="0"/>
              <w:marBottom w:val="0"/>
              <w:divBdr>
                <w:top w:val="none" w:sz="0" w:space="0" w:color="auto"/>
                <w:left w:val="none" w:sz="0" w:space="0" w:color="auto"/>
                <w:bottom w:val="none" w:sz="0" w:space="0" w:color="auto"/>
                <w:right w:val="none" w:sz="0" w:space="0" w:color="auto"/>
              </w:divBdr>
              <w:divsChild>
                <w:div w:id="1043291857">
                  <w:marLeft w:val="0"/>
                  <w:marRight w:val="0"/>
                  <w:marTop w:val="0"/>
                  <w:marBottom w:val="0"/>
                  <w:divBdr>
                    <w:top w:val="none" w:sz="0" w:space="0" w:color="auto"/>
                    <w:left w:val="none" w:sz="0" w:space="0" w:color="auto"/>
                    <w:bottom w:val="none" w:sz="0" w:space="0" w:color="auto"/>
                    <w:right w:val="none" w:sz="0" w:space="0" w:color="auto"/>
                  </w:divBdr>
                  <w:divsChild>
                    <w:div w:id="1560169632">
                      <w:marLeft w:val="0"/>
                      <w:marRight w:val="0"/>
                      <w:marTop w:val="0"/>
                      <w:marBottom w:val="0"/>
                      <w:divBdr>
                        <w:top w:val="none" w:sz="0" w:space="0" w:color="auto"/>
                        <w:left w:val="none" w:sz="0" w:space="0" w:color="auto"/>
                        <w:bottom w:val="none" w:sz="0" w:space="0" w:color="auto"/>
                        <w:right w:val="none" w:sz="0" w:space="0" w:color="auto"/>
                      </w:divBdr>
                      <w:divsChild>
                        <w:div w:id="205144301">
                          <w:marLeft w:val="0"/>
                          <w:marRight w:val="0"/>
                          <w:marTop w:val="0"/>
                          <w:marBottom w:val="0"/>
                          <w:divBdr>
                            <w:top w:val="none" w:sz="0" w:space="0" w:color="auto"/>
                            <w:left w:val="none" w:sz="0" w:space="0" w:color="auto"/>
                            <w:bottom w:val="none" w:sz="0" w:space="0" w:color="auto"/>
                            <w:right w:val="none" w:sz="0" w:space="0" w:color="auto"/>
                          </w:divBdr>
                          <w:divsChild>
                            <w:div w:id="842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25210">
          <w:marLeft w:val="0"/>
          <w:marRight w:val="0"/>
          <w:marTop w:val="0"/>
          <w:marBottom w:val="0"/>
          <w:divBdr>
            <w:top w:val="none" w:sz="0" w:space="0" w:color="auto"/>
            <w:left w:val="none" w:sz="0" w:space="0" w:color="auto"/>
            <w:bottom w:val="none" w:sz="0" w:space="0" w:color="auto"/>
            <w:right w:val="none" w:sz="0" w:space="0" w:color="auto"/>
          </w:divBdr>
          <w:divsChild>
            <w:div w:id="5442793">
              <w:marLeft w:val="0"/>
              <w:marRight w:val="0"/>
              <w:marTop w:val="0"/>
              <w:marBottom w:val="0"/>
              <w:divBdr>
                <w:top w:val="none" w:sz="0" w:space="0" w:color="auto"/>
                <w:left w:val="none" w:sz="0" w:space="0" w:color="auto"/>
                <w:bottom w:val="none" w:sz="0" w:space="0" w:color="auto"/>
                <w:right w:val="none" w:sz="0" w:space="0" w:color="auto"/>
              </w:divBdr>
              <w:divsChild>
                <w:div w:id="211501990">
                  <w:marLeft w:val="0"/>
                  <w:marRight w:val="0"/>
                  <w:marTop w:val="0"/>
                  <w:marBottom w:val="0"/>
                  <w:divBdr>
                    <w:top w:val="none" w:sz="0" w:space="0" w:color="auto"/>
                    <w:left w:val="none" w:sz="0" w:space="0" w:color="auto"/>
                    <w:bottom w:val="none" w:sz="0" w:space="0" w:color="auto"/>
                    <w:right w:val="none" w:sz="0" w:space="0" w:color="auto"/>
                  </w:divBdr>
                  <w:divsChild>
                    <w:div w:id="858199635">
                      <w:marLeft w:val="0"/>
                      <w:marRight w:val="0"/>
                      <w:marTop w:val="0"/>
                      <w:marBottom w:val="0"/>
                      <w:divBdr>
                        <w:top w:val="none" w:sz="0" w:space="0" w:color="auto"/>
                        <w:left w:val="none" w:sz="0" w:space="0" w:color="auto"/>
                        <w:bottom w:val="none" w:sz="0" w:space="0" w:color="auto"/>
                        <w:right w:val="none" w:sz="0" w:space="0" w:color="auto"/>
                      </w:divBdr>
                      <w:divsChild>
                        <w:div w:id="267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609">
                  <w:marLeft w:val="0"/>
                  <w:marRight w:val="0"/>
                  <w:marTop w:val="0"/>
                  <w:marBottom w:val="0"/>
                  <w:divBdr>
                    <w:top w:val="none" w:sz="0" w:space="0" w:color="auto"/>
                    <w:left w:val="none" w:sz="0" w:space="0" w:color="auto"/>
                    <w:bottom w:val="none" w:sz="0" w:space="0" w:color="auto"/>
                    <w:right w:val="none" w:sz="0" w:space="0" w:color="auto"/>
                  </w:divBdr>
                  <w:divsChild>
                    <w:div w:id="127671048">
                      <w:marLeft w:val="0"/>
                      <w:marRight w:val="0"/>
                      <w:marTop w:val="0"/>
                      <w:marBottom w:val="0"/>
                      <w:divBdr>
                        <w:top w:val="none" w:sz="0" w:space="0" w:color="auto"/>
                        <w:left w:val="none" w:sz="0" w:space="0" w:color="auto"/>
                        <w:bottom w:val="none" w:sz="0" w:space="0" w:color="auto"/>
                        <w:right w:val="none" w:sz="0" w:space="0" w:color="auto"/>
                      </w:divBdr>
                    </w:div>
                  </w:divsChild>
                </w:div>
                <w:div w:id="916208308">
                  <w:marLeft w:val="0"/>
                  <w:marRight w:val="0"/>
                  <w:marTop w:val="0"/>
                  <w:marBottom w:val="0"/>
                  <w:divBdr>
                    <w:top w:val="none" w:sz="0" w:space="0" w:color="auto"/>
                    <w:left w:val="none" w:sz="0" w:space="0" w:color="auto"/>
                    <w:bottom w:val="none" w:sz="0" w:space="0" w:color="auto"/>
                    <w:right w:val="none" w:sz="0" w:space="0" w:color="auto"/>
                  </w:divBdr>
                  <w:divsChild>
                    <w:div w:id="570769617">
                      <w:marLeft w:val="0"/>
                      <w:marRight w:val="0"/>
                      <w:marTop w:val="0"/>
                      <w:marBottom w:val="0"/>
                      <w:divBdr>
                        <w:top w:val="none" w:sz="0" w:space="0" w:color="auto"/>
                        <w:left w:val="none" w:sz="0" w:space="0" w:color="auto"/>
                        <w:bottom w:val="none" w:sz="0" w:space="0" w:color="auto"/>
                        <w:right w:val="none" w:sz="0" w:space="0" w:color="auto"/>
                      </w:divBdr>
                    </w:div>
                  </w:divsChild>
                </w:div>
                <w:div w:id="1208378401">
                  <w:marLeft w:val="0"/>
                  <w:marRight w:val="0"/>
                  <w:marTop w:val="0"/>
                  <w:marBottom w:val="0"/>
                  <w:divBdr>
                    <w:top w:val="none" w:sz="0" w:space="0" w:color="auto"/>
                    <w:left w:val="none" w:sz="0" w:space="0" w:color="auto"/>
                    <w:bottom w:val="none" w:sz="0" w:space="0" w:color="auto"/>
                    <w:right w:val="none" w:sz="0" w:space="0" w:color="auto"/>
                  </w:divBdr>
                  <w:divsChild>
                    <w:div w:id="506942121">
                      <w:marLeft w:val="0"/>
                      <w:marRight w:val="0"/>
                      <w:marTop w:val="0"/>
                      <w:marBottom w:val="0"/>
                      <w:divBdr>
                        <w:top w:val="none" w:sz="0" w:space="0" w:color="auto"/>
                        <w:left w:val="none" w:sz="0" w:space="0" w:color="auto"/>
                        <w:bottom w:val="none" w:sz="0" w:space="0" w:color="auto"/>
                        <w:right w:val="none" w:sz="0" w:space="0" w:color="auto"/>
                      </w:divBdr>
                      <w:divsChild>
                        <w:div w:id="1464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435">
                  <w:marLeft w:val="0"/>
                  <w:marRight w:val="0"/>
                  <w:marTop w:val="0"/>
                  <w:marBottom w:val="0"/>
                  <w:divBdr>
                    <w:top w:val="none" w:sz="0" w:space="0" w:color="auto"/>
                    <w:left w:val="none" w:sz="0" w:space="0" w:color="auto"/>
                    <w:bottom w:val="none" w:sz="0" w:space="0" w:color="auto"/>
                    <w:right w:val="none" w:sz="0" w:space="0" w:color="auto"/>
                  </w:divBdr>
                  <w:divsChild>
                    <w:div w:id="295722600">
                      <w:marLeft w:val="0"/>
                      <w:marRight w:val="0"/>
                      <w:marTop w:val="0"/>
                      <w:marBottom w:val="0"/>
                      <w:divBdr>
                        <w:top w:val="none" w:sz="0" w:space="0" w:color="auto"/>
                        <w:left w:val="none" w:sz="0" w:space="0" w:color="auto"/>
                        <w:bottom w:val="none" w:sz="0" w:space="0" w:color="auto"/>
                        <w:right w:val="none" w:sz="0" w:space="0" w:color="auto"/>
                      </w:divBdr>
                      <w:divsChild>
                        <w:div w:id="1047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176">
                  <w:marLeft w:val="0"/>
                  <w:marRight w:val="0"/>
                  <w:marTop w:val="0"/>
                  <w:marBottom w:val="0"/>
                  <w:divBdr>
                    <w:top w:val="none" w:sz="0" w:space="0" w:color="auto"/>
                    <w:left w:val="none" w:sz="0" w:space="0" w:color="auto"/>
                    <w:bottom w:val="none" w:sz="0" w:space="0" w:color="auto"/>
                    <w:right w:val="none" w:sz="0" w:space="0" w:color="auto"/>
                  </w:divBdr>
                  <w:divsChild>
                    <w:div w:id="1803884808">
                      <w:marLeft w:val="0"/>
                      <w:marRight w:val="0"/>
                      <w:marTop w:val="0"/>
                      <w:marBottom w:val="0"/>
                      <w:divBdr>
                        <w:top w:val="none" w:sz="0" w:space="0" w:color="auto"/>
                        <w:left w:val="none" w:sz="0" w:space="0" w:color="auto"/>
                        <w:bottom w:val="none" w:sz="0" w:space="0" w:color="auto"/>
                        <w:right w:val="none" w:sz="0" w:space="0" w:color="auto"/>
                      </w:divBdr>
                      <w:divsChild>
                        <w:div w:id="12609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868">
                  <w:marLeft w:val="0"/>
                  <w:marRight w:val="0"/>
                  <w:marTop w:val="0"/>
                  <w:marBottom w:val="0"/>
                  <w:divBdr>
                    <w:top w:val="none" w:sz="0" w:space="0" w:color="auto"/>
                    <w:left w:val="none" w:sz="0" w:space="0" w:color="auto"/>
                    <w:bottom w:val="none" w:sz="0" w:space="0" w:color="auto"/>
                    <w:right w:val="none" w:sz="0" w:space="0" w:color="auto"/>
                  </w:divBdr>
                  <w:divsChild>
                    <w:div w:id="462426749">
                      <w:marLeft w:val="0"/>
                      <w:marRight w:val="0"/>
                      <w:marTop w:val="0"/>
                      <w:marBottom w:val="0"/>
                      <w:divBdr>
                        <w:top w:val="none" w:sz="0" w:space="0" w:color="auto"/>
                        <w:left w:val="none" w:sz="0" w:space="0" w:color="auto"/>
                        <w:bottom w:val="none" w:sz="0" w:space="0" w:color="auto"/>
                        <w:right w:val="none" w:sz="0" w:space="0" w:color="auto"/>
                      </w:divBdr>
                    </w:div>
                  </w:divsChild>
                </w:div>
                <w:div w:id="1689789031">
                  <w:marLeft w:val="0"/>
                  <w:marRight w:val="0"/>
                  <w:marTop w:val="0"/>
                  <w:marBottom w:val="0"/>
                  <w:divBdr>
                    <w:top w:val="none" w:sz="0" w:space="0" w:color="auto"/>
                    <w:left w:val="none" w:sz="0" w:space="0" w:color="auto"/>
                    <w:bottom w:val="none" w:sz="0" w:space="0" w:color="auto"/>
                    <w:right w:val="none" w:sz="0" w:space="0" w:color="auto"/>
                  </w:divBdr>
                  <w:divsChild>
                    <w:div w:id="224726573">
                      <w:marLeft w:val="0"/>
                      <w:marRight w:val="0"/>
                      <w:marTop w:val="0"/>
                      <w:marBottom w:val="0"/>
                      <w:divBdr>
                        <w:top w:val="none" w:sz="0" w:space="0" w:color="auto"/>
                        <w:left w:val="none" w:sz="0" w:space="0" w:color="auto"/>
                        <w:bottom w:val="none" w:sz="0" w:space="0" w:color="auto"/>
                        <w:right w:val="none" w:sz="0" w:space="0" w:color="auto"/>
                      </w:divBdr>
                    </w:div>
                  </w:divsChild>
                </w:div>
                <w:div w:id="2013608252">
                  <w:marLeft w:val="0"/>
                  <w:marRight w:val="0"/>
                  <w:marTop w:val="0"/>
                  <w:marBottom w:val="0"/>
                  <w:divBdr>
                    <w:top w:val="none" w:sz="0" w:space="0" w:color="auto"/>
                    <w:left w:val="none" w:sz="0" w:space="0" w:color="auto"/>
                    <w:bottom w:val="none" w:sz="0" w:space="0" w:color="auto"/>
                    <w:right w:val="none" w:sz="0" w:space="0" w:color="auto"/>
                  </w:divBdr>
                  <w:divsChild>
                    <w:div w:id="753822397">
                      <w:marLeft w:val="0"/>
                      <w:marRight w:val="0"/>
                      <w:marTop w:val="0"/>
                      <w:marBottom w:val="0"/>
                      <w:divBdr>
                        <w:top w:val="none" w:sz="0" w:space="0" w:color="auto"/>
                        <w:left w:val="none" w:sz="0" w:space="0" w:color="auto"/>
                        <w:bottom w:val="none" w:sz="0" w:space="0" w:color="auto"/>
                        <w:right w:val="none" w:sz="0" w:space="0" w:color="auto"/>
                      </w:divBdr>
                      <w:divsChild>
                        <w:div w:id="1024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30485">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04933118">
                  <w:marLeft w:val="0"/>
                  <w:marRight w:val="0"/>
                  <w:marTop w:val="0"/>
                  <w:marBottom w:val="0"/>
                  <w:divBdr>
                    <w:top w:val="none" w:sz="0" w:space="0" w:color="auto"/>
                    <w:left w:val="none" w:sz="0" w:space="0" w:color="auto"/>
                    <w:bottom w:val="none" w:sz="0" w:space="0" w:color="auto"/>
                    <w:right w:val="none" w:sz="0" w:space="0" w:color="auto"/>
                  </w:divBdr>
                  <w:divsChild>
                    <w:div w:id="1075669713">
                      <w:marLeft w:val="0"/>
                      <w:marRight w:val="0"/>
                      <w:marTop w:val="0"/>
                      <w:marBottom w:val="0"/>
                      <w:divBdr>
                        <w:top w:val="none" w:sz="0" w:space="0" w:color="auto"/>
                        <w:left w:val="none" w:sz="0" w:space="0" w:color="auto"/>
                        <w:bottom w:val="none" w:sz="0" w:space="0" w:color="auto"/>
                        <w:right w:val="none" w:sz="0" w:space="0" w:color="auto"/>
                      </w:divBdr>
                      <w:divsChild>
                        <w:div w:id="2054495275">
                          <w:marLeft w:val="0"/>
                          <w:marRight w:val="0"/>
                          <w:marTop w:val="0"/>
                          <w:marBottom w:val="0"/>
                          <w:divBdr>
                            <w:top w:val="none" w:sz="0" w:space="0" w:color="auto"/>
                            <w:left w:val="none" w:sz="0" w:space="0" w:color="auto"/>
                            <w:bottom w:val="none" w:sz="0" w:space="0" w:color="auto"/>
                            <w:right w:val="none" w:sz="0" w:space="0" w:color="auto"/>
                          </w:divBdr>
                          <w:divsChild>
                            <w:div w:id="1959601308">
                              <w:marLeft w:val="0"/>
                              <w:marRight w:val="0"/>
                              <w:marTop w:val="0"/>
                              <w:marBottom w:val="0"/>
                              <w:divBdr>
                                <w:top w:val="none" w:sz="0" w:space="0" w:color="auto"/>
                                <w:left w:val="none" w:sz="0" w:space="0" w:color="auto"/>
                                <w:bottom w:val="none" w:sz="0" w:space="0" w:color="auto"/>
                                <w:right w:val="none" w:sz="0" w:space="0" w:color="auto"/>
                              </w:divBdr>
                              <w:divsChild>
                                <w:div w:id="666786962">
                                  <w:marLeft w:val="0"/>
                                  <w:marRight w:val="0"/>
                                  <w:marTop w:val="0"/>
                                  <w:marBottom w:val="0"/>
                                  <w:divBdr>
                                    <w:top w:val="none" w:sz="0" w:space="0" w:color="auto"/>
                                    <w:left w:val="none" w:sz="0" w:space="0" w:color="auto"/>
                                    <w:bottom w:val="none" w:sz="0" w:space="0" w:color="auto"/>
                                    <w:right w:val="none" w:sz="0" w:space="0" w:color="auto"/>
                                  </w:divBdr>
                                  <w:divsChild>
                                    <w:div w:id="218830747">
                                      <w:marLeft w:val="0"/>
                                      <w:marRight w:val="0"/>
                                      <w:marTop w:val="0"/>
                                      <w:marBottom w:val="0"/>
                                      <w:divBdr>
                                        <w:top w:val="none" w:sz="0" w:space="0" w:color="auto"/>
                                        <w:left w:val="none" w:sz="0" w:space="0" w:color="auto"/>
                                        <w:bottom w:val="none" w:sz="0" w:space="0" w:color="auto"/>
                                        <w:right w:val="none" w:sz="0" w:space="0" w:color="auto"/>
                                      </w:divBdr>
                                      <w:divsChild>
                                        <w:div w:id="1643078166">
                                          <w:marLeft w:val="0"/>
                                          <w:marRight w:val="0"/>
                                          <w:marTop w:val="0"/>
                                          <w:marBottom w:val="0"/>
                                          <w:divBdr>
                                            <w:top w:val="none" w:sz="0" w:space="0" w:color="auto"/>
                                            <w:left w:val="none" w:sz="0" w:space="0" w:color="auto"/>
                                            <w:bottom w:val="none" w:sz="0" w:space="0" w:color="auto"/>
                                            <w:right w:val="none" w:sz="0" w:space="0" w:color="auto"/>
                                          </w:divBdr>
                                          <w:divsChild>
                                            <w:div w:id="2076005661">
                                              <w:marLeft w:val="0"/>
                                              <w:marRight w:val="0"/>
                                              <w:marTop w:val="0"/>
                                              <w:marBottom w:val="0"/>
                                              <w:divBdr>
                                                <w:top w:val="none" w:sz="0" w:space="0" w:color="auto"/>
                                                <w:left w:val="none" w:sz="0" w:space="0" w:color="auto"/>
                                                <w:bottom w:val="none" w:sz="0" w:space="0" w:color="auto"/>
                                                <w:right w:val="none" w:sz="0" w:space="0" w:color="auto"/>
                                              </w:divBdr>
                                              <w:divsChild>
                                                <w:div w:id="387338395">
                                                  <w:marLeft w:val="0"/>
                                                  <w:marRight w:val="0"/>
                                                  <w:marTop w:val="0"/>
                                                  <w:marBottom w:val="0"/>
                                                  <w:divBdr>
                                                    <w:top w:val="none" w:sz="0" w:space="0" w:color="auto"/>
                                                    <w:left w:val="none" w:sz="0" w:space="0" w:color="auto"/>
                                                    <w:bottom w:val="none" w:sz="0" w:space="0" w:color="auto"/>
                                                    <w:right w:val="none" w:sz="0" w:space="0" w:color="auto"/>
                                                  </w:divBdr>
                                                  <w:divsChild>
                                                    <w:div w:id="342167457">
                                                      <w:marLeft w:val="0"/>
                                                      <w:marRight w:val="0"/>
                                                      <w:marTop w:val="0"/>
                                                      <w:marBottom w:val="0"/>
                                                      <w:divBdr>
                                                        <w:top w:val="none" w:sz="0" w:space="0" w:color="auto"/>
                                                        <w:left w:val="none" w:sz="0" w:space="0" w:color="auto"/>
                                                        <w:bottom w:val="none" w:sz="0" w:space="0" w:color="auto"/>
                                                        <w:right w:val="none" w:sz="0" w:space="0" w:color="auto"/>
                                                      </w:divBdr>
                                                      <w:divsChild>
                                                        <w:div w:id="1625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2271">
                                      <w:marLeft w:val="0"/>
                                      <w:marRight w:val="0"/>
                                      <w:marTop w:val="0"/>
                                      <w:marBottom w:val="0"/>
                                      <w:divBdr>
                                        <w:top w:val="none" w:sz="0" w:space="0" w:color="auto"/>
                                        <w:left w:val="none" w:sz="0" w:space="0" w:color="auto"/>
                                        <w:bottom w:val="none" w:sz="0" w:space="0" w:color="auto"/>
                                        <w:right w:val="none" w:sz="0" w:space="0" w:color="auto"/>
                                      </w:divBdr>
                                      <w:divsChild>
                                        <w:div w:id="1378093182">
                                          <w:marLeft w:val="0"/>
                                          <w:marRight w:val="0"/>
                                          <w:marTop w:val="0"/>
                                          <w:marBottom w:val="0"/>
                                          <w:divBdr>
                                            <w:top w:val="none" w:sz="0" w:space="0" w:color="auto"/>
                                            <w:left w:val="none" w:sz="0" w:space="0" w:color="auto"/>
                                            <w:bottom w:val="none" w:sz="0" w:space="0" w:color="auto"/>
                                            <w:right w:val="none" w:sz="0" w:space="0" w:color="auto"/>
                                          </w:divBdr>
                                          <w:divsChild>
                                            <w:div w:id="1519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737960">
          <w:marLeft w:val="0"/>
          <w:marRight w:val="0"/>
          <w:marTop w:val="0"/>
          <w:marBottom w:val="0"/>
          <w:divBdr>
            <w:top w:val="none" w:sz="0" w:space="0" w:color="auto"/>
            <w:left w:val="none" w:sz="0" w:space="0" w:color="auto"/>
            <w:bottom w:val="none" w:sz="0" w:space="0" w:color="auto"/>
            <w:right w:val="none" w:sz="0" w:space="0" w:color="auto"/>
          </w:divBdr>
          <w:divsChild>
            <w:div w:id="490364973">
              <w:marLeft w:val="0"/>
              <w:marRight w:val="0"/>
              <w:marTop w:val="0"/>
              <w:marBottom w:val="0"/>
              <w:divBdr>
                <w:top w:val="none" w:sz="0" w:space="0" w:color="auto"/>
                <w:left w:val="none" w:sz="0" w:space="0" w:color="auto"/>
                <w:bottom w:val="none" w:sz="0" w:space="0" w:color="auto"/>
                <w:right w:val="none" w:sz="0" w:space="0" w:color="auto"/>
              </w:divBdr>
              <w:divsChild>
                <w:div w:id="1140921860">
                  <w:marLeft w:val="0"/>
                  <w:marRight w:val="0"/>
                  <w:marTop w:val="0"/>
                  <w:marBottom w:val="0"/>
                  <w:divBdr>
                    <w:top w:val="none" w:sz="0" w:space="0" w:color="auto"/>
                    <w:left w:val="none" w:sz="0" w:space="0" w:color="auto"/>
                    <w:bottom w:val="none" w:sz="0" w:space="0" w:color="auto"/>
                    <w:right w:val="none" w:sz="0" w:space="0" w:color="auto"/>
                  </w:divBdr>
                  <w:divsChild>
                    <w:div w:id="1323698799">
                      <w:marLeft w:val="0"/>
                      <w:marRight w:val="0"/>
                      <w:marTop w:val="0"/>
                      <w:marBottom w:val="0"/>
                      <w:divBdr>
                        <w:top w:val="none" w:sz="0" w:space="0" w:color="auto"/>
                        <w:left w:val="none" w:sz="0" w:space="0" w:color="auto"/>
                        <w:bottom w:val="none" w:sz="0" w:space="0" w:color="auto"/>
                        <w:right w:val="none" w:sz="0" w:space="0" w:color="auto"/>
                      </w:divBdr>
                      <w:divsChild>
                        <w:div w:id="1883327328">
                          <w:marLeft w:val="0"/>
                          <w:marRight w:val="0"/>
                          <w:marTop w:val="0"/>
                          <w:marBottom w:val="0"/>
                          <w:divBdr>
                            <w:top w:val="none" w:sz="0" w:space="0" w:color="auto"/>
                            <w:left w:val="none" w:sz="0" w:space="0" w:color="auto"/>
                            <w:bottom w:val="none" w:sz="0" w:space="0" w:color="auto"/>
                            <w:right w:val="none" w:sz="0" w:space="0" w:color="auto"/>
                          </w:divBdr>
                          <w:divsChild>
                            <w:div w:id="1039672329">
                              <w:marLeft w:val="0"/>
                              <w:marRight w:val="0"/>
                              <w:marTop w:val="0"/>
                              <w:marBottom w:val="0"/>
                              <w:divBdr>
                                <w:top w:val="none" w:sz="0" w:space="0" w:color="auto"/>
                                <w:left w:val="none" w:sz="0" w:space="0" w:color="auto"/>
                                <w:bottom w:val="none" w:sz="0" w:space="0" w:color="auto"/>
                                <w:right w:val="none" w:sz="0" w:space="0" w:color="auto"/>
                              </w:divBdr>
                              <w:divsChild>
                                <w:div w:id="1054156441">
                                  <w:marLeft w:val="0"/>
                                  <w:marRight w:val="0"/>
                                  <w:marTop w:val="0"/>
                                  <w:marBottom w:val="0"/>
                                  <w:divBdr>
                                    <w:top w:val="none" w:sz="0" w:space="0" w:color="auto"/>
                                    <w:left w:val="none" w:sz="0" w:space="0" w:color="auto"/>
                                    <w:bottom w:val="none" w:sz="0" w:space="0" w:color="auto"/>
                                    <w:right w:val="none" w:sz="0" w:space="0" w:color="auto"/>
                                  </w:divBdr>
                                  <w:divsChild>
                                    <w:div w:id="1986354905">
                                      <w:marLeft w:val="0"/>
                                      <w:marRight w:val="0"/>
                                      <w:marTop w:val="0"/>
                                      <w:marBottom w:val="0"/>
                                      <w:divBdr>
                                        <w:top w:val="none" w:sz="0" w:space="0" w:color="auto"/>
                                        <w:left w:val="none" w:sz="0" w:space="0" w:color="auto"/>
                                        <w:bottom w:val="none" w:sz="0" w:space="0" w:color="auto"/>
                                        <w:right w:val="none" w:sz="0" w:space="0" w:color="auto"/>
                                      </w:divBdr>
                                      <w:divsChild>
                                        <w:div w:id="583615019">
                                          <w:marLeft w:val="0"/>
                                          <w:marRight w:val="0"/>
                                          <w:marTop w:val="0"/>
                                          <w:marBottom w:val="0"/>
                                          <w:divBdr>
                                            <w:top w:val="none" w:sz="0" w:space="0" w:color="auto"/>
                                            <w:left w:val="none" w:sz="0" w:space="0" w:color="auto"/>
                                            <w:bottom w:val="none" w:sz="0" w:space="0" w:color="auto"/>
                                            <w:right w:val="none" w:sz="0" w:space="0" w:color="auto"/>
                                          </w:divBdr>
                                          <w:divsChild>
                                            <w:div w:id="369500917">
                                              <w:marLeft w:val="0"/>
                                              <w:marRight w:val="0"/>
                                              <w:marTop w:val="0"/>
                                              <w:marBottom w:val="0"/>
                                              <w:divBdr>
                                                <w:top w:val="none" w:sz="0" w:space="0" w:color="auto"/>
                                                <w:left w:val="none" w:sz="0" w:space="0" w:color="auto"/>
                                                <w:bottom w:val="none" w:sz="0" w:space="0" w:color="auto"/>
                                                <w:right w:val="none" w:sz="0" w:space="0" w:color="auto"/>
                                              </w:divBdr>
                                              <w:divsChild>
                                                <w:div w:id="501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441647">
          <w:marLeft w:val="0"/>
          <w:marRight w:val="0"/>
          <w:marTop w:val="0"/>
          <w:marBottom w:val="0"/>
          <w:divBdr>
            <w:top w:val="none" w:sz="0" w:space="0" w:color="auto"/>
            <w:left w:val="none" w:sz="0" w:space="0" w:color="auto"/>
            <w:bottom w:val="none" w:sz="0" w:space="0" w:color="auto"/>
            <w:right w:val="none" w:sz="0" w:space="0" w:color="auto"/>
          </w:divBdr>
          <w:divsChild>
            <w:div w:id="526137967">
              <w:marLeft w:val="0"/>
              <w:marRight w:val="0"/>
              <w:marTop w:val="0"/>
              <w:marBottom w:val="0"/>
              <w:divBdr>
                <w:top w:val="none" w:sz="0" w:space="0" w:color="auto"/>
                <w:left w:val="none" w:sz="0" w:space="0" w:color="auto"/>
                <w:bottom w:val="none" w:sz="0" w:space="0" w:color="auto"/>
                <w:right w:val="none" w:sz="0" w:space="0" w:color="auto"/>
              </w:divBdr>
              <w:divsChild>
                <w:div w:id="1312828463">
                  <w:marLeft w:val="0"/>
                  <w:marRight w:val="0"/>
                  <w:marTop w:val="0"/>
                  <w:marBottom w:val="0"/>
                  <w:divBdr>
                    <w:top w:val="none" w:sz="0" w:space="0" w:color="auto"/>
                    <w:left w:val="none" w:sz="0" w:space="0" w:color="auto"/>
                    <w:bottom w:val="none" w:sz="0" w:space="0" w:color="auto"/>
                    <w:right w:val="none" w:sz="0" w:space="0" w:color="auto"/>
                  </w:divBdr>
                  <w:divsChild>
                    <w:div w:id="737678152">
                      <w:marLeft w:val="0"/>
                      <w:marRight w:val="0"/>
                      <w:marTop w:val="0"/>
                      <w:marBottom w:val="0"/>
                      <w:divBdr>
                        <w:top w:val="none" w:sz="0" w:space="0" w:color="auto"/>
                        <w:left w:val="none" w:sz="0" w:space="0" w:color="auto"/>
                        <w:bottom w:val="none" w:sz="0" w:space="0" w:color="auto"/>
                        <w:right w:val="none" w:sz="0" w:space="0" w:color="auto"/>
                      </w:divBdr>
                      <w:divsChild>
                        <w:div w:id="761681367">
                          <w:marLeft w:val="0"/>
                          <w:marRight w:val="0"/>
                          <w:marTop w:val="0"/>
                          <w:marBottom w:val="0"/>
                          <w:divBdr>
                            <w:top w:val="none" w:sz="0" w:space="0" w:color="auto"/>
                            <w:left w:val="none" w:sz="0" w:space="0" w:color="auto"/>
                            <w:bottom w:val="none" w:sz="0" w:space="0" w:color="auto"/>
                            <w:right w:val="none" w:sz="0" w:space="0" w:color="auto"/>
                          </w:divBdr>
                          <w:divsChild>
                            <w:div w:id="1403018641">
                              <w:marLeft w:val="0"/>
                              <w:marRight w:val="0"/>
                              <w:marTop w:val="0"/>
                              <w:marBottom w:val="0"/>
                              <w:divBdr>
                                <w:top w:val="none" w:sz="0" w:space="0" w:color="auto"/>
                                <w:left w:val="none" w:sz="0" w:space="0" w:color="auto"/>
                                <w:bottom w:val="none" w:sz="0" w:space="0" w:color="auto"/>
                                <w:right w:val="none" w:sz="0" w:space="0" w:color="auto"/>
                              </w:divBdr>
                              <w:divsChild>
                                <w:div w:id="185605057">
                                  <w:marLeft w:val="0"/>
                                  <w:marRight w:val="0"/>
                                  <w:marTop w:val="0"/>
                                  <w:marBottom w:val="0"/>
                                  <w:divBdr>
                                    <w:top w:val="none" w:sz="0" w:space="0" w:color="auto"/>
                                    <w:left w:val="none" w:sz="0" w:space="0" w:color="auto"/>
                                    <w:bottom w:val="none" w:sz="0" w:space="0" w:color="auto"/>
                                    <w:right w:val="none" w:sz="0" w:space="0" w:color="auto"/>
                                  </w:divBdr>
                                  <w:divsChild>
                                    <w:div w:id="944119830">
                                      <w:marLeft w:val="0"/>
                                      <w:marRight w:val="0"/>
                                      <w:marTop w:val="0"/>
                                      <w:marBottom w:val="0"/>
                                      <w:divBdr>
                                        <w:top w:val="none" w:sz="0" w:space="0" w:color="auto"/>
                                        <w:left w:val="none" w:sz="0" w:space="0" w:color="auto"/>
                                        <w:bottom w:val="none" w:sz="0" w:space="0" w:color="auto"/>
                                        <w:right w:val="none" w:sz="0" w:space="0" w:color="auto"/>
                                      </w:divBdr>
                                      <w:divsChild>
                                        <w:div w:id="2075883063">
                                          <w:marLeft w:val="0"/>
                                          <w:marRight w:val="0"/>
                                          <w:marTop w:val="0"/>
                                          <w:marBottom w:val="0"/>
                                          <w:divBdr>
                                            <w:top w:val="none" w:sz="0" w:space="0" w:color="auto"/>
                                            <w:left w:val="none" w:sz="0" w:space="0" w:color="auto"/>
                                            <w:bottom w:val="none" w:sz="0" w:space="0" w:color="auto"/>
                                            <w:right w:val="none" w:sz="0" w:space="0" w:color="auto"/>
                                          </w:divBdr>
                                          <w:divsChild>
                                            <w:div w:id="17299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870758">
          <w:marLeft w:val="0"/>
          <w:marRight w:val="0"/>
          <w:marTop w:val="0"/>
          <w:marBottom w:val="0"/>
          <w:divBdr>
            <w:top w:val="none" w:sz="0" w:space="0" w:color="auto"/>
            <w:left w:val="none" w:sz="0" w:space="0" w:color="auto"/>
            <w:bottom w:val="none" w:sz="0" w:space="0" w:color="auto"/>
            <w:right w:val="none" w:sz="0" w:space="0" w:color="auto"/>
          </w:divBdr>
          <w:divsChild>
            <w:div w:id="278999166">
              <w:marLeft w:val="0"/>
              <w:marRight w:val="0"/>
              <w:marTop w:val="0"/>
              <w:marBottom w:val="0"/>
              <w:divBdr>
                <w:top w:val="none" w:sz="0" w:space="0" w:color="auto"/>
                <w:left w:val="none" w:sz="0" w:space="0" w:color="auto"/>
                <w:bottom w:val="none" w:sz="0" w:space="0" w:color="auto"/>
                <w:right w:val="none" w:sz="0" w:space="0" w:color="auto"/>
              </w:divBdr>
              <w:divsChild>
                <w:div w:id="1595283758">
                  <w:marLeft w:val="0"/>
                  <w:marRight w:val="0"/>
                  <w:marTop w:val="0"/>
                  <w:marBottom w:val="0"/>
                  <w:divBdr>
                    <w:top w:val="none" w:sz="0" w:space="0" w:color="auto"/>
                    <w:left w:val="none" w:sz="0" w:space="0" w:color="auto"/>
                    <w:bottom w:val="none" w:sz="0" w:space="0" w:color="auto"/>
                    <w:right w:val="none" w:sz="0" w:space="0" w:color="auto"/>
                  </w:divBdr>
                  <w:divsChild>
                    <w:div w:id="4143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1809">
          <w:marLeft w:val="0"/>
          <w:marRight w:val="0"/>
          <w:marTop w:val="0"/>
          <w:marBottom w:val="0"/>
          <w:divBdr>
            <w:top w:val="none" w:sz="0" w:space="0" w:color="auto"/>
            <w:left w:val="none" w:sz="0" w:space="0" w:color="auto"/>
            <w:bottom w:val="none" w:sz="0" w:space="0" w:color="auto"/>
            <w:right w:val="none" w:sz="0" w:space="0" w:color="auto"/>
          </w:divBdr>
          <w:divsChild>
            <w:div w:id="1102577913">
              <w:marLeft w:val="0"/>
              <w:marRight w:val="0"/>
              <w:marTop w:val="0"/>
              <w:marBottom w:val="0"/>
              <w:divBdr>
                <w:top w:val="none" w:sz="0" w:space="0" w:color="auto"/>
                <w:left w:val="none" w:sz="0" w:space="0" w:color="auto"/>
                <w:bottom w:val="none" w:sz="0" w:space="0" w:color="auto"/>
                <w:right w:val="none" w:sz="0" w:space="0" w:color="auto"/>
              </w:divBdr>
              <w:divsChild>
                <w:div w:id="1566797773">
                  <w:marLeft w:val="0"/>
                  <w:marRight w:val="0"/>
                  <w:marTop w:val="0"/>
                  <w:marBottom w:val="0"/>
                  <w:divBdr>
                    <w:top w:val="none" w:sz="0" w:space="0" w:color="auto"/>
                    <w:left w:val="none" w:sz="0" w:space="0" w:color="auto"/>
                    <w:bottom w:val="none" w:sz="0" w:space="0" w:color="auto"/>
                    <w:right w:val="none" w:sz="0" w:space="0" w:color="auto"/>
                  </w:divBdr>
                  <w:divsChild>
                    <w:div w:id="51930462">
                      <w:marLeft w:val="0"/>
                      <w:marRight w:val="0"/>
                      <w:marTop w:val="0"/>
                      <w:marBottom w:val="0"/>
                      <w:divBdr>
                        <w:top w:val="none" w:sz="0" w:space="0" w:color="auto"/>
                        <w:left w:val="none" w:sz="0" w:space="0" w:color="auto"/>
                        <w:bottom w:val="none" w:sz="0" w:space="0" w:color="auto"/>
                        <w:right w:val="none" w:sz="0" w:space="0" w:color="auto"/>
                      </w:divBdr>
                      <w:divsChild>
                        <w:div w:id="1243569709">
                          <w:marLeft w:val="0"/>
                          <w:marRight w:val="0"/>
                          <w:marTop w:val="0"/>
                          <w:marBottom w:val="0"/>
                          <w:divBdr>
                            <w:top w:val="none" w:sz="0" w:space="0" w:color="auto"/>
                            <w:left w:val="none" w:sz="0" w:space="0" w:color="auto"/>
                            <w:bottom w:val="none" w:sz="0" w:space="0" w:color="auto"/>
                            <w:right w:val="none" w:sz="0" w:space="0" w:color="auto"/>
                          </w:divBdr>
                          <w:divsChild>
                            <w:div w:id="52580656">
                              <w:marLeft w:val="0"/>
                              <w:marRight w:val="0"/>
                              <w:marTop w:val="0"/>
                              <w:marBottom w:val="0"/>
                              <w:divBdr>
                                <w:top w:val="none" w:sz="0" w:space="0" w:color="auto"/>
                                <w:left w:val="none" w:sz="0" w:space="0" w:color="auto"/>
                                <w:bottom w:val="none" w:sz="0" w:space="0" w:color="auto"/>
                                <w:right w:val="none" w:sz="0" w:space="0" w:color="auto"/>
                              </w:divBdr>
                              <w:divsChild>
                                <w:div w:id="1615136505">
                                  <w:marLeft w:val="0"/>
                                  <w:marRight w:val="0"/>
                                  <w:marTop w:val="0"/>
                                  <w:marBottom w:val="0"/>
                                  <w:divBdr>
                                    <w:top w:val="none" w:sz="0" w:space="0" w:color="auto"/>
                                    <w:left w:val="none" w:sz="0" w:space="0" w:color="auto"/>
                                    <w:bottom w:val="none" w:sz="0" w:space="0" w:color="auto"/>
                                    <w:right w:val="none" w:sz="0" w:space="0" w:color="auto"/>
                                  </w:divBdr>
                                  <w:divsChild>
                                    <w:div w:id="571504594">
                                      <w:marLeft w:val="0"/>
                                      <w:marRight w:val="0"/>
                                      <w:marTop w:val="0"/>
                                      <w:marBottom w:val="0"/>
                                      <w:divBdr>
                                        <w:top w:val="none" w:sz="0" w:space="0" w:color="auto"/>
                                        <w:left w:val="none" w:sz="0" w:space="0" w:color="auto"/>
                                        <w:bottom w:val="none" w:sz="0" w:space="0" w:color="auto"/>
                                        <w:right w:val="none" w:sz="0" w:space="0" w:color="auto"/>
                                      </w:divBdr>
                                      <w:divsChild>
                                        <w:div w:id="52117342">
                                          <w:marLeft w:val="0"/>
                                          <w:marRight w:val="0"/>
                                          <w:marTop w:val="0"/>
                                          <w:marBottom w:val="0"/>
                                          <w:divBdr>
                                            <w:top w:val="none" w:sz="0" w:space="0" w:color="auto"/>
                                            <w:left w:val="none" w:sz="0" w:space="0" w:color="auto"/>
                                            <w:bottom w:val="none" w:sz="0" w:space="0" w:color="auto"/>
                                            <w:right w:val="none" w:sz="0" w:space="0" w:color="auto"/>
                                          </w:divBdr>
                                          <w:divsChild>
                                            <w:div w:id="1788964825">
                                              <w:marLeft w:val="0"/>
                                              <w:marRight w:val="0"/>
                                              <w:marTop w:val="0"/>
                                              <w:marBottom w:val="0"/>
                                              <w:divBdr>
                                                <w:top w:val="none" w:sz="0" w:space="0" w:color="auto"/>
                                                <w:left w:val="none" w:sz="0" w:space="0" w:color="auto"/>
                                                <w:bottom w:val="none" w:sz="0" w:space="0" w:color="auto"/>
                                                <w:right w:val="none" w:sz="0" w:space="0" w:color="auto"/>
                                              </w:divBdr>
                                              <w:divsChild>
                                                <w:div w:id="1485052122">
                                                  <w:marLeft w:val="0"/>
                                                  <w:marRight w:val="0"/>
                                                  <w:marTop w:val="0"/>
                                                  <w:marBottom w:val="0"/>
                                                  <w:divBdr>
                                                    <w:top w:val="none" w:sz="0" w:space="0" w:color="auto"/>
                                                    <w:left w:val="none" w:sz="0" w:space="0" w:color="auto"/>
                                                    <w:bottom w:val="none" w:sz="0" w:space="0" w:color="auto"/>
                                                    <w:right w:val="none" w:sz="0" w:space="0" w:color="auto"/>
                                                  </w:divBdr>
                                                  <w:divsChild>
                                                    <w:div w:id="1032027427">
                                                      <w:marLeft w:val="0"/>
                                                      <w:marRight w:val="0"/>
                                                      <w:marTop w:val="0"/>
                                                      <w:marBottom w:val="0"/>
                                                      <w:divBdr>
                                                        <w:top w:val="none" w:sz="0" w:space="0" w:color="auto"/>
                                                        <w:left w:val="none" w:sz="0" w:space="0" w:color="auto"/>
                                                        <w:bottom w:val="none" w:sz="0" w:space="0" w:color="auto"/>
                                                        <w:right w:val="none" w:sz="0" w:space="0" w:color="auto"/>
                                                      </w:divBdr>
                                                      <w:divsChild>
                                                        <w:div w:id="10422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4337">
                                          <w:marLeft w:val="0"/>
                                          <w:marRight w:val="0"/>
                                          <w:marTop w:val="0"/>
                                          <w:marBottom w:val="0"/>
                                          <w:divBdr>
                                            <w:top w:val="none" w:sz="0" w:space="0" w:color="auto"/>
                                            <w:left w:val="none" w:sz="0" w:space="0" w:color="auto"/>
                                            <w:bottom w:val="none" w:sz="0" w:space="0" w:color="auto"/>
                                            <w:right w:val="none" w:sz="0" w:space="0" w:color="auto"/>
                                          </w:divBdr>
                                          <w:divsChild>
                                            <w:div w:id="218978781">
                                              <w:marLeft w:val="0"/>
                                              <w:marRight w:val="0"/>
                                              <w:marTop w:val="0"/>
                                              <w:marBottom w:val="0"/>
                                              <w:divBdr>
                                                <w:top w:val="none" w:sz="0" w:space="0" w:color="auto"/>
                                                <w:left w:val="none" w:sz="0" w:space="0" w:color="auto"/>
                                                <w:bottom w:val="none" w:sz="0" w:space="0" w:color="auto"/>
                                                <w:right w:val="none" w:sz="0" w:space="0" w:color="auto"/>
                                              </w:divBdr>
                                              <w:divsChild>
                                                <w:div w:id="21081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175241">
          <w:marLeft w:val="0"/>
          <w:marRight w:val="0"/>
          <w:marTop w:val="0"/>
          <w:marBottom w:val="0"/>
          <w:divBdr>
            <w:top w:val="none" w:sz="0" w:space="0" w:color="auto"/>
            <w:left w:val="none" w:sz="0" w:space="0" w:color="auto"/>
            <w:bottom w:val="none" w:sz="0" w:space="0" w:color="auto"/>
            <w:right w:val="none" w:sz="0" w:space="0" w:color="auto"/>
          </w:divBdr>
          <w:divsChild>
            <w:div w:id="1647391039">
              <w:marLeft w:val="0"/>
              <w:marRight w:val="0"/>
              <w:marTop w:val="0"/>
              <w:marBottom w:val="0"/>
              <w:divBdr>
                <w:top w:val="none" w:sz="0" w:space="0" w:color="auto"/>
                <w:left w:val="none" w:sz="0" w:space="0" w:color="auto"/>
                <w:bottom w:val="none" w:sz="0" w:space="0" w:color="auto"/>
                <w:right w:val="none" w:sz="0" w:space="0" w:color="auto"/>
              </w:divBdr>
              <w:divsChild>
                <w:div w:id="462501457">
                  <w:marLeft w:val="0"/>
                  <w:marRight w:val="0"/>
                  <w:marTop w:val="0"/>
                  <w:marBottom w:val="0"/>
                  <w:divBdr>
                    <w:top w:val="none" w:sz="0" w:space="0" w:color="auto"/>
                    <w:left w:val="none" w:sz="0" w:space="0" w:color="auto"/>
                    <w:bottom w:val="none" w:sz="0" w:space="0" w:color="auto"/>
                    <w:right w:val="none" w:sz="0" w:space="0" w:color="auto"/>
                  </w:divBdr>
                  <w:divsChild>
                    <w:div w:id="1274940117">
                      <w:marLeft w:val="0"/>
                      <w:marRight w:val="0"/>
                      <w:marTop w:val="0"/>
                      <w:marBottom w:val="0"/>
                      <w:divBdr>
                        <w:top w:val="none" w:sz="0" w:space="0" w:color="auto"/>
                        <w:left w:val="none" w:sz="0" w:space="0" w:color="auto"/>
                        <w:bottom w:val="none" w:sz="0" w:space="0" w:color="auto"/>
                        <w:right w:val="none" w:sz="0" w:space="0" w:color="auto"/>
                      </w:divBdr>
                      <w:divsChild>
                        <w:div w:id="1301763667">
                          <w:marLeft w:val="0"/>
                          <w:marRight w:val="0"/>
                          <w:marTop w:val="0"/>
                          <w:marBottom w:val="0"/>
                          <w:divBdr>
                            <w:top w:val="none" w:sz="0" w:space="0" w:color="auto"/>
                            <w:left w:val="none" w:sz="0" w:space="0" w:color="auto"/>
                            <w:bottom w:val="none" w:sz="0" w:space="0" w:color="auto"/>
                            <w:right w:val="none" w:sz="0" w:space="0" w:color="auto"/>
                          </w:divBdr>
                          <w:divsChild>
                            <w:div w:id="230969095">
                              <w:marLeft w:val="0"/>
                              <w:marRight w:val="0"/>
                              <w:marTop w:val="0"/>
                              <w:marBottom w:val="0"/>
                              <w:divBdr>
                                <w:top w:val="none" w:sz="0" w:space="0" w:color="auto"/>
                                <w:left w:val="none" w:sz="0" w:space="0" w:color="auto"/>
                                <w:bottom w:val="none" w:sz="0" w:space="0" w:color="auto"/>
                                <w:right w:val="none" w:sz="0" w:space="0" w:color="auto"/>
                              </w:divBdr>
                              <w:divsChild>
                                <w:div w:id="40135641">
                                  <w:marLeft w:val="0"/>
                                  <w:marRight w:val="0"/>
                                  <w:marTop w:val="0"/>
                                  <w:marBottom w:val="0"/>
                                  <w:divBdr>
                                    <w:top w:val="none" w:sz="0" w:space="0" w:color="auto"/>
                                    <w:left w:val="none" w:sz="0" w:space="0" w:color="auto"/>
                                    <w:bottom w:val="none" w:sz="0" w:space="0" w:color="auto"/>
                                    <w:right w:val="none" w:sz="0" w:space="0" w:color="auto"/>
                                  </w:divBdr>
                                  <w:divsChild>
                                    <w:div w:id="1940672377">
                                      <w:marLeft w:val="0"/>
                                      <w:marRight w:val="0"/>
                                      <w:marTop w:val="0"/>
                                      <w:marBottom w:val="0"/>
                                      <w:divBdr>
                                        <w:top w:val="none" w:sz="0" w:space="0" w:color="auto"/>
                                        <w:left w:val="none" w:sz="0" w:space="0" w:color="auto"/>
                                        <w:bottom w:val="none" w:sz="0" w:space="0" w:color="auto"/>
                                        <w:right w:val="none" w:sz="0" w:space="0" w:color="auto"/>
                                      </w:divBdr>
                                      <w:divsChild>
                                        <w:div w:id="1939559459">
                                          <w:marLeft w:val="0"/>
                                          <w:marRight w:val="0"/>
                                          <w:marTop w:val="0"/>
                                          <w:marBottom w:val="0"/>
                                          <w:divBdr>
                                            <w:top w:val="none" w:sz="0" w:space="0" w:color="auto"/>
                                            <w:left w:val="none" w:sz="0" w:space="0" w:color="auto"/>
                                            <w:bottom w:val="none" w:sz="0" w:space="0" w:color="auto"/>
                                            <w:right w:val="none" w:sz="0" w:space="0" w:color="auto"/>
                                          </w:divBdr>
                                          <w:divsChild>
                                            <w:div w:id="4234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368293">
          <w:marLeft w:val="0"/>
          <w:marRight w:val="0"/>
          <w:marTop w:val="0"/>
          <w:marBottom w:val="0"/>
          <w:divBdr>
            <w:top w:val="none" w:sz="0" w:space="0" w:color="auto"/>
            <w:left w:val="none" w:sz="0" w:space="0" w:color="auto"/>
            <w:bottom w:val="none" w:sz="0" w:space="0" w:color="auto"/>
            <w:right w:val="none" w:sz="0" w:space="0" w:color="auto"/>
          </w:divBdr>
          <w:divsChild>
            <w:div w:id="1641350127">
              <w:marLeft w:val="0"/>
              <w:marRight w:val="0"/>
              <w:marTop w:val="0"/>
              <w:marBottom w:val="0"/>
              <w:divBdr>
                <w:top w:val="none" w:sz="0" w:space="0" w:color="auto"/>
                <w:left w:val="none" w:sz="0" w:space="0" w:color="auto"/>
                <w:bottom w:val="none" w:sz="0" w:space="0" w:color="auto"/>
                <w:right w:val="none" w:sz="0" w:space="0" w:color="auto"/>
              </w:divBdr>
              <w:divsChild>
                <w:div w:id="876816606">
                  <w:marLeft w:val="0"/>
                  <w:marRight w:val="0"/>
                  <w:marTop w:val="0"/>
                  <w:marBottom w:val="0"/>
                  <w:divBdr>
                    <w:top w:val="none" w:sz="0" w:space="0" w:color="auto"/>
                    <w:left w:val="none" w:sz="0" w:space="0" w:color="auto"/>
                    <w:bottom w:val="none" w:sz="0" w:space="0" w:color="auto"/>
                    <w:right w:val="none" w:sz="0" w:space="0" w:color="auto"/>
                  </w:divBdr>
                  <w:divsChild>
                    <w:div w:id="1895771230">
                      <w:marLeft w:val="0"/>
                      <w:marRight w:val="0"/>
                      <w:marTop w:val="0"/>
                      <w:marBottom w:val="0"/>
                      <w:divBdr>
                        <w:top w:val="none" w:sz="0" w:space="0" w:color="auto"/>
                        <w:left w:val="none" w:sz="0" w:space="0" w:color="auto"/>
                        <w:bottom w:val="none" w:sz="0" w:space="0" w:color="auto"/>
                        <w:right w:val="none" w:sz="0" w:space="0" w:color="auto"/>
                      </w:divBdr>
                      <w:divsChild>
                        <w:div w:id="390345834">
                          <w:marLeft w:val="0"/>
                          <w:marRight w:val="0"/>
                          <w:marTop w:val="0"/>
                          <w:marBottom w:val="0"/>
                          <w:divBdr>
                            <w:top w:val="none" w:sz="0" w:space="0" w:color="auto"/>
                            <w:left w:val="none" w:sz="0" w:space="0" w:color="auto"/>
                            <w:bottom w:val="none" w:sz="0" w:space="0" w:color="auto"/>
                            <w:right w:val="none" w:sz="0" w:space="0" w:color="auto"/>
                          </w:divBdr>
                          <w:divsChild>
                            <w:div w:id="104808186">
                              <w:marLeft w:val="0"/>
                              <w:marRight w:val="0"/>
                              <w:marTop w:val="0"/>
                              <w:marBottom w:val="0"/>
                              <w:divBdr>
                                <w:top w:val="none" w:sz="0" w:space="0" w:color="auto"/>
                                <w:left w:val="none" w:sz="0" w:space="0" w:color="auto"/>
                                <w:bottom w:val="none" w:sz="0" w:space="0" w:color="auto"/>
                                <w:right w:val="none" w:sz="0" w:space="0" w:color="auto"/>
                              </w:divBdr>
                              <w:divsChild>
                                <w:div w:id="1511681916">
                                  <w:marLeft w:val="0"/>
                                  <w:marRight w:val="0"/>
                                  <w:marTop w:val="0"/>
                                  <w:marBottom w:val="0"/>
                                  <w:divBdr>
                                    <w:top w:val="none" w:sz="0" w:space="0" w:color="auto"/>
                                    <w:left w:val="none" w:sz="0" w:space="0" w:color="auto"/>
                                    <w:bottom w:val="none" w:sz="0" w:space="0" w:color="auto"/>
                                    <w:right w:val="none" w:sz="0" w:space="0" w:color="auto"/>
                                  </w:divBdr>
                                  <w:divsChild>
                                    <w:div w:id="2029329112">
                                      <w:marLeft w:val="0"/>
                                      <w:marRight w:val="0"/>
                                      <w:marTop w:val="0"/>
                                      <w:marBottom w:val="0"/>
                                      <w:divBdr>
                                        <w:top w:val="none" w:sz="0" w:space="0" w:color="auto"/>
                                        <w:left w:val="none" w:sz="0" w:space="0" w:color="auto"/>
                                        <w:bottom w:val="none" w:sz="0" w:space="0" w:color="auto"/>
                                        <w:right w:val="none" w:sz="0" w:space="0" w:color="auto"/>
                                      </w:divBdr>
                                      <w:divsChild>
                                        <w:div w:id="2112240263">
                                          <w:marLeft w:val="0"/>
                                          <w:marRight w:val="0"/>
                                          <w:marTop w:val="0"/>
                                          <w:marBottom w:val="0"/>
                                          <w:divBdr>
                                            <w:top w:val="none" w:sz="0" w:space="0" w:color="auto"/>
                                            <w:left w:val="none" w:sz="0" w:space="0" w:color="auto"/>
                                            <w:bottom w:val="none" w:sz="0" w:space="0" w:color="auto"/>
                                            <w:right w:val="none" w:sz="0" w:space="0" w:color="auto"/>
                                          </w:divBdr>
                                          <w:divsChild>
                                            <w:div w:id="1458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936339">
          <w:marLeft w:val="0"/>
          <w:marRight w:val="0"/>
          <w:marTop w:val="0"/>
          <w:marBottom w:val="0"/>
          <w:divBdr>
            <w:top w:val="none" w:sz="0" w:space="0" w:color="auto"/>
            <w:left w:val="none" w:sz="0" w:space="0" w:color="auto"/>
            <w:bottom w:val="none" w:sz="0" w:space="0" w:color="auto"/>
            <w:right w:val="none" w:sz="0" w:space="0" w:color="auto"/>
          </w:divBdr>
          <w:divsChild>
            <w:div w:id="413672083">
              <w:marLeft w:val="0"/>
              <w:marRight w:val="0"/>
              <w:marTop w:val="0"/>
              <w:marBottom w:val="0"/>
              <w:divBdr>
                <w:top w:val="none" w:sz="0" w:space="0" w:color="auto"/>
                <w:left w:val="none" w:sz="0" w:space="0" w:color="auto"/>
                <w:bottom w:val="none" w:sz="0" w:space="0" w:color="auto"/>
                <w:right w:val="none" w:sz="0" w:space="0" w:color="auto"/>
              </w:divBdr>
              <w:divsChild>
                <w:div w:id="475028323">
                  <w:marLeft w:val="0"/>
                  <w:marRight w:val="0"/>
                  <w:marTop w:val="0"/>
                  <w:marBottom w:val="0"/>
                  <w:divBdr>
                    <w:top w:val="none" w:sz="0" w:space="0" w:color="auto"/>
                    <w:left w:val="none" w:sz="0" w:space="0" w:color="auto"/>
                    <w:bottom w:val="none" w:sz="0" w:space="0" w:color="auto"/>
                    <w:right w:val="none" w:sz="0" w:space="0" w:color="auto"/>
                  </w:divBdr>
                  <w:divsChild>
                    <w:div w:id="372728116">
                      <w:marLeft w:val="0"/>
                      <w:marRight w:val="0"/>
                      <w:marTop w:val="0"/>
                      <w:marBottom w:val="0"/>
                      <w:divBdr>
                        <w:top w:val="none" w:sz="0" w:space="0" w:color="auto"/>
                        <w:left w:val="none" w:sz="0" w:space="0" w:color="auto"/>
                        <w:bottom w:val="none" w:sz="0" w:space="0" w:color="auto"/>
                        <w:right w:val="none" w:sz="0" w:space="0" w:color="auto"/>
                      </w:divBdr>
                      <w:divsChild>
                        <w:div w:id="19018539">
                          <w:marLeft w:val="0"/>
                          <w:marRight w:val="0"/>
                          <w:marTop w:val="0"/>
                          <w:marBottom w:val="0"/>
                          <w:divBdr>
                            <w:top w:val="none" w:sz="0" w:space="0" w:color="auto"/>
                            <w:left w:val="none" w:sz="0" w:space="0" w:color="auto"/>
                            <w:bottom w:val="none" w:sz="0" w:space="0" w:color="auto"/>
                            <w:right w:val="none" w:sz="0" w:space="0" w:color="auto"/>
                          </w:divBdr>
                          <w:divsChild>
                            <w:div w:id="705760093">
                              <w:marLeft w:val="0"/>
                              <w:marRight w:val="0"/>
                              <w:marTop w:val="0"/>
                              <w:marBottom w:val="0"/>
                              <w:divBdr>
                                <w:top w:val="none" w:sz="0" w:space="0" w:color="auto"/>
                                <w:left w:val="none" w:sz="0" w:space="0" w:color="auto"/>
                                <w:bottom w:val="none" w:sz="0" w:space="0" w:color="auto"/>
                                <w:right w:val="none" w:sz="0" w:space="0" w:color="auto"/>
                              </w:divBdr>
                              <w:divsChild>
                                <w:div w:id="182401332">
                                  <w:marLeft w:val="0"/>
                                  <w:marRight w:val="0"/>
                                  <w:marTop w:val="0"/>
                                  <w:marBottom w:val="0"/>
                                  <w:divBdr>
                                    <w:top w:val="none" w:sz="0" w:space="0" w:color="auto"/>
                                    <w:left w:val="none" w:sz="0" w:space="0" w:color="auto"/>
                                    <w:bottom w:val="none" w:sz="0" w:space="0" w:color="auto"/>
                                    <w:right w:val="none" w:sz="0" w:space="0" w:color="auto"/>
                                  </w:divBdr>
                                  <w:divsChild>
                                    <w:div w:id="341444472">
                                      <w:marLeft w:val="0"/>
                                      <w:marRight w:val="0"/>
                                      <w:marTop w:val="0"/>
                                      <w:marBottom w:val="0"/>
                                      <w:divBdr>
                                        <w:top w:val="none" w:sz="0" w:space="0" w:color="auto"/>
                                        <w:left w:val="none" w:sz="0" w:space="0" w:color="auto"/>
                                        <w:bottom w:val="none" w:sz="0" w:space="0" w:color="auto"/>
                                        <w:right w:val="none" w:sz="0" w:space="0" w:color="auto"/>
                                      </w:divBdr>
                                      <w:divsChild>
                                        <w:div w:id="173418636">
                                          <w:marLeft w:val="0"/>
                                          <w:marRight w:val="0"/>
                                          <w:marTop w:val="0"/>
                                          <w:marBottom w:val="0"/>
                                          <w:divBdr>
                                            <w:top w:val="none" w:sz="0" w:space="0" w:color="auto"/>
                                            <w:left w:val="none" w:sz="0" w:space="0" w:color="auto"/>
                                            <w:bottom w:val="none" w:sz="0" w:space="0" w:color="auto"/>
                                            <w:right w:val="none" w:sz="0" w:space="0" w:color="auto"/>
                                          </w:divBdr>
                                          <w:divsChild>
                                            <w:div w:id="418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1470">
          <w:marLeft w:val="0"/>
          <w:marRight w:val="0"/>
          <w:marTop w:val="0"/>
          <w:marBottom w:val="0"/>
          <w:divBdr>
            <w:top w:val="none" w:sz="0" w:space="0" w:color="auto"/>
            <w:left w:val="none" w:sz="0" w:space="0" w:color="auto"/>
            <w:bottom w:val="none" w:sz="0" w:space="0" w:color="auto"/>
            <w:right w:val="none" w:sz="0" w:space="0" w:color="auto"/>
          </w:divBdr>
          <w:divsChild>
            <w:div w:id="1115322002">
              <w:marLeft w:val="0"/>
              <w:marRight w:val="0"/>
              <w:marTop w:val="0"/>
              <w:marBottom w:val="0"/>
              <w:divBdr>
                <w:top w:val="none" w:sz="0" w:space="0" w:color="auto"/>
                <w:left w:val="none" w:sz="0" w:space="0" w:color="auto"/>
                <w:bottom w:val="none" w:sz="0" w:space="0" w:color="auto"/>
                <w:right w:val="none" w:sz="0" w:space="0" w:color="auto"/>
              </w:divBdr>
              <w:divsChild>
                <w:div w:id="1985348950">
                  <w:marLeft w:val="0"/>
                  <w:marRight w:val="0"/>
                  <w:marTop w:val="0"/>
                  <w:marBottom w:val="0"/>
                  <w:divBdr>
                    <w:top w:val="none" w:sz="0" w:space="0" w:color="auto"/>
                    <w:left w:val="none" w:sz="0" w:space="0" w:color="auto"/>
                    <w:bottom w:val="none" w:sz="0" w:space="0" w:color="auto"/>
                    <w:right w:val="none" w:sz="0" w:space="0" w:color="auto"/>
                  </w:divBdr>
                  <w:divsChild>
                    <w:div w:id="2045211899">
                      <w:marLeft w:val="0"/>
                      <w:marRight w:val="0"/>
                      <w:marTop w:val="0"/>
                      <w:marBottom w:val="0"/>
                      <w:divBdr>
                        <w:top w:val="none" w:sz="0" w:space="0" w:color="auto"/>
                        <w:left w:val="none" w:sz="0" w:space="0" w:color="auto"/>
                        <w:bottom w:val="none" w:sz="0" w:space="0" w:color="auto"/>
                        <w:right w:val="none" w:sz="0" w:space="0" w:color="auto"/>
                      </w:divBdr>
                      <w:divsChild>
                        <w:div w:id="901334234">
                          <w:marLeft w:val="0"/>
                          <w:marRight w:val="0"/>
                          <w:marTop w:val="0"/>
                          <w:marBottom w:val="0"/>
                          <w:divBdr>
                            <w:top w:val="none" w:sz="0" w:space="0" w:color="auto"/>
                            <w:left w:val="none" w:sz="0" w:space="0" w:color="auto"/>
                            <w:bottom w:val="none" w:sz="0" w:space="0" w:color="auto"/>
                            <w:right w:val="none" w:sz="0" w:space="0" w:color="auto"/>
                          </w:divBdr>
                          <w:divsChild>
                            <w:div w:id="230897302">
                              <w:marLeft w:val="0"/>
                              <w:marRight w:val="0"/>
                              <w:marTop w:val="0"/>
                              <w:marBottom w:val="0"/>
                              <w:divBdr>
                                <w:top w:val="none" w:sz="0" w:space="0" w:color="auto"/>
                                <w:left w:val="none" w:sz="0" w:space="0" w:color="auto"/>
                                <w:bottom w:val="none" w:sz="0" w:space="0" w:color="auto"/>
                                <w:right w:val="none" w:sz="0" w:space="0" w:color="auto"/>
                              </w:divBdr>
                              <w:divsChild>
                                <w:div w:id="1711417764">
                                  <w:marLeft w:val="0"/>
                                  <w:marRight w:val="0"/>
                                  <w:marTop w:val="0"/>
                                  <w:marBottom w:val="0"/>
                                  <w:divBdr>
                                    <w:top w:val="none" w:sz="0" w:space="0" w:color="auto"/>
                                    <w:left w:val="none" w:sz="0" w:space="0" w:color="auto"/>
                                    <w:bottom w:val="none" w:sz="0" w:space="0" w:color="auto"/>
                                    <w:right w:val="none" w:sz="0" w:space="0" w:color="auto"/>
                                  </w:divBdr>
                                  <w:divsChild>
                                    <w:div w:id="2062708987">
                                      <w:marLeft w:val="0"/>
                                      <w:marRight w:val="0"/>
                                      <w:marTop w:val="0"/>
                                      <w:marBottom w:val="0"/>
                                      <w:divBdr>
                                        <w:top w:val="none" w:sz="0" w:space="0" w:color="auto"/>
                                        <w:left w:val="none" w:sz="0" w:space="0" w:color="auto"/>
                                        <w:bottom w:val="none" w:sz="0" w:space="0" w:color="auto"/>
                                        <w:right w:val="none" w:sz="0" w:space="0" w:color="auto"/>
                                      </w:divBdr>
                                      <w:divsChild>
                                        <w:div w:id="733623006">
                                          <w:marLeft w:val="0"/>
                                          <w:marRight w:val="0"/>
                                          <w:marTop w:val="0"/>
                                          <w:marBottom w:val="0"/>
                                          <w:divBdr>
                                            <w:top w:val="none" w:sz="0" w:space="0" w:color="auto"/>
                                            <w:left w:val="none" w:sz="0" w:space="0" w:color="auto"/>
                                            <w:bottom w:val="none" w:sz="0" w:space="0" w:color="auto"/>
                                            <w:right w:val="none" w:sz="0" w:space="0" w:color="auto"/>
                                          </w:divBdr>
                                          <w:divsChild>
                                            <w:div w:id="1961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940025">
          <w:marLeft w:val="0"/>
          <w:marRight w:val="0"/>
          <w:marTop w:val="0"/>
          <w:marBottom w:val="0"/>
          <w:divBdr>
            <w:top w:val="none" w:sz="0" w:space="0" w:color="auto"/>
            <w:left w:val="none" w:sz="0" w:space="0" w:color="auto"/>
            <w:bottom w:val="none" w:sz="0" w:space="0" w:color="auto"/>
            <w:right w:val="none" w:sz="0" w:space="0" w:color="auto"/>
          </w:divBdr>
          <w:divsChild>
            <w:div w:id="2108964471">
              <w:marLeft w:val="0"/>
              <w:marRight w:val="0"/>
              <w:marTop w:val="0"/>
              <w:marBottom w:val="0"/>
              <w:divBdr>
                <w:top w:val="none" w:sz="0" w:space="0" w:color="auto"/>
                <w:left w:val="none" w:sz="0" w:space="0" w:color="auto"/>
                <w:bottom w:val="none" w:sz="0" w:space="0" w:color="auto"/>
                <w:right w:val="none" w:sz="0" w:space="0" w:color="auto"/>
              </w:divBdr>
              <w:divsChild>
                <w:div w:id="129136191">
                  <w:marLeft w:val="0"/>
                  <w:marRight w:val="0"/>
                  <w:marTop w:val="0"/>
                  <w:marBottom w:val="0"/>
                  <w:divBdr>
                    <w:top w:val="none" w:sz="0" w:space="0" w:color="auto"/>
                    <w:left w:val="none" w:sz="0" w:space="0" w:color="auto"/>
                    <w:bottom w:val="none" w:sz="0" w:space="0" w:color="auto"/>
                    <w:right w:val="none" w:sz="0" w:space="0" w:color="auto"/>
                  </w:divBdr>
                  <w:divsChild>
                    <w:div w:id="1977952679">
                      <w:marLeft w:val="0"/>
                      <w:marRight w:val="0"/>
                      <w:marTop w:val="0"/>
                      <w:marBottom w:val="0"/>
                      <w:divBdr>
                        <w:top w:val="none" w:sz="0" w:space="0" w:color="auto"/>
                        <w:left w:val="none" w:sz="0" w:space="0" w:color="auto"/>
                        <w:bottom w:val="none" w:sz="0" w:space="0" w:color="auto"/>
                        <w:right w:val="none" w:sz="0" w:space="0" w:color="auto"/>
                      </w:divBdr>
                      <w:divsChild>
                        <w:div w:id="1716849254">
                          <w:marLeft w:val="0"/>
                          <w:marRight w:val="0"/>
                          <w:marTop w:val="0"/>
                          <w:marBottom w:val="0"/>
                          <w:divBdr>
                            <w:top w:val="none" w:sz="0" w:space="0" w:color="auto"/>
                            <w:left w:val="none" w:sz="0" w:space="0" w:color="auto"/>
                            <w:bottom w:val="none" w:sz="0" w:space="0" w:color="auto"/>
                            <w:right w:val="none" w:sz="0" w:space="0" w:color="auto"/>
                          </w:divBdr>
                          <w:divsChild>
                            <w:div w:id="13443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31029">
          <w:marLeft w:val="0"/>
          <w:marRight w:val="0"/>
          <w:marTop w:val="0"/>
          <w:marBottom w:val="0"/>
          <w:divBdr>
            <w:top w:val="none" w:sz="0" w:space="0" w:color="auto"/>
            <w:left w:val="none" w:sz="0" w:space="0" w:color="auto"/>
            <w:bottom w:val="none" w:sz="0" w:space="0" w:color="auto"/>
            <w:right w:val="none" w:sz="0" w:space="0" w:color="auto"/>
          </w:divBdr>
          <w:divsChild>
            <w:div w:id="94443528">
              <w:marLeft w:val="0"/>
              <w:marRight w:val="0"/>
              <w:marTop w:val="0"/>
              <w:marBottom w:val="0"/>
              <w:divBdr>
                <w:top w:val="none" w:sz="0" w:space="0" w:color="auto"/>
                <w:left w:val="none" w:sz="0" w:space="0" w:color="auto"/>
                <w:bottom w:val="none" w:sz="0" w:space="0" w:color="auto"/>
                <w:right w:val="none" w:sz="0" w:space="0" w:color="auto"/>
              </w:divBdr>
              <w:divsChild>
                <w:div w:id="774785790">
                  <w:marLeft w:val="0"/>
                  <w:marRight w:val="0"/>
                  <w:marTop w:val="0"/>
                  <w:marBottom w:val="0"/>
                  <w:divBdr>
                    <w:top w:val="none" w:sz="0" w:space="0" w:color="auto"/>
                    <w:left w:val="none" w:sz="0" w:space="0" w:color="auto"/>
                    <w:bottom w:val="none" w:sz="0" w:space="0" w:color="auto"/>
                    <w:right w:val="none" w:sz="0" w:space="0" w:color="auto"/>
                  </w:divBdr>
                  <w:divsChild>
                    <w:div w:id="244074208">
                      <w:marLeft w:val="0"/>
                      <w:marRight w:val="0"/>
                      <w:marTop w:val="0"/>
                      <w:marBottom w:val="0"/>
                      <w:divBdr>
                        <w:top w:val="none" w:sz="0" w:space="0" w:color="auto"/>
                        <w:left w:val="none" w:sz="0" w:space="0" w:color="auto"/>
                        <w:bottom w:val="none" w:sz="0" w:space="0" w:color="auto"/>
                        <w:right w:val="none" w:sz="0" w:space="0" w:color="auto"/>
                      </w:divBdr>
                      <w:divsChild>
                        <w:div w:id="8496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0836">
          <w:marLeft w:val="0"/>
          <w:marRight w:val="0"/>
          <w:marTop w:val="0"/>
          <w:marBottom w:val="0"/>
          <w:divBdr>
            <w:top w:val="none" w:sz="0" w:space="0" w:color="auto"/>
            <w:left w:val="none" w:sz="0" w:space="0" w:color="auto"/>
            <w:bottom w:val="none" w:sz="0" w:space="0" w:color="auto"/>
            <w:right w:val="none" w:sz="0" w:space="0" w:color="auto"/>
          </w:divBdr>
          <w:divsChild>
            <w:div w:id="1282495330">
              <w:marLeft w:val="0"/>
              <w:marRight w:val="0"/>
              <w:marTop w:val="0"/>
              <w:marBottom w:val="0"/>
              <w:divBdr>
                <w:top w:val="none" w:sz="0" w:space="0" w:color="auto"/>
                <w:left w:val="none" w:sz="0" w:space="0" w:color="auto"/>
                <w:bottom w:val="none" w:sz="0" w:space="0" w:color="auto"/>
                <w:right w:val="none" w:sz="0" w:space="0" w:color="auto"/>
              </w:divBdr>
              <w:divsChild>
                <w:div w:id="1145046038">
                  <w:marLeft w:val="0"/>
                  <w:marRight w:val="0"/>
                  <w:marTop w:val="0"/>
                  <w:marBottom w:val="0"/>
                  <w:divBdr>
                    <w:top w:val="none" w:sz="0" w:space="0" w:color="auto"/>
                    <w:left w:val="none" w:sz="0" w:space="0" w:color="auto"/>
                    <w:bottom w:val="none" w:sz="0" w:space="0" w:color="auto"/>
                    <w:right w:val="none" w:sz="0" w:space="0" w:color="auto"/>
                  </w:divBdr>
                  <w:divsChild>
                    <w:div w:id="1540238604">
                      <w:marLeft w:val="0"/>
                      <w:marRight w:val="0"/>
                      <w:marTop w:val="0"/>
                      <w:marBottom w:val="0"/>
                      <w:divBdr>
                        <w:top w:val="none" w:sz="0" w:space="0" w:color="auto"/>
                        <w:left w:val="none" w:sz="0" w:space="0" w:color="auto"/>
                        <w:bottom w:val="none" w:sz="0" w:space="0" w:color="auto"/>
                        <w:right w:val="none" w:sz="0" w:space="0" w:color="auto"/>
                      </w:divBdr>
                      <w:divsChild>
                        <w:div w:id="1177959901">
                          <w:marLeft w:val="0"/>
                          <w:marRight w:val="0"/>
                          <w:marTop w:val="0"/>
                          <w:marBottom w:val="0"/>
                          <w:divBdr>
                            <w:top w:val="none" w:sz="0" w:space="0" w:color="auto"/>
                            <w:left w:val="none" w:sz="0" w:space="0" w:color="auto"/>
                            <w:bottom w:val="none" w:sz="0" w:space="0" w:color="auto"/>
                            <w:right w:val="none" w:sz="0" w:space="0" w:color="auto"/>
                          </w:divBdr>
                          <w:divsChild>
                            <w:div w:id="1962957538">
                              <w:marLeft w:val="0"/>
                              <w:marRight w:val="0"/>
                              <w:marTop w:val="0"/>
                              <w:marBottom w:val="0"/>
                              <w:divBdr>
                                <w:top w:val="none" w:sz="0" w:space="0" w:color="auto"/>
                                <w:left w:val="none" w:sz="0" w:space="0" w:color="auto"/>
                                <w:bottom w:val="none" w:sz="0" w:space="0" w:color="auto"/>
                                <w:right w:val="none" w:sz="0" w:space="0" w:color="auto"/>
                              </w:divBdr>
                              <w:divsChild>
                                <w:div w:id="1494906141">
                                  <w:marLeft w:val="0"/>
                                  <w:marRight w:val="0"/>
                                  <w:marTop w:val="0"/>
                                  <w:marBottom w:val="0"/>
                                  <w:divBdr>
                                    <w:top w:val="none" w:sz="0" w:space="0" w:color="auto"/>
                                    <w:left w:val="none" w:sz="0" w:space="0" w:color="auto"/>
                                    <w:bottom w:val="none" w:sz="0" w:space="0" w:color="auto"/>
                                    <w:right w:val="none" w:sz="0" w:space="0" w:color="auto"/>
                                  </w:divBdr>
                                  <w:divsChild>
                                    <w:div w:id="1514875596">
                                      <w:marLeft w:val="0"/>
                                      <w:marRight w:val="0"/>
                                      <w:marTop w:val="0"/>
                                      <w:marBottom w:val="0"/>
                                      <w:divBdr>
                                        <w:top w:val="none" w:sz="0" w:space="0" w:color="auto"/>
                                        <w:left w:val="none" w:sz="0" w:space="0" w:color="auto"/>
                                        <w:bottom w:val="none" w:sz="0" w:space="0" w:color="auto"/>
                                        <w:right w:val="none" w:sz="0" w:space="0" w:color="auto"/>
                                      </w:divBdr>
                                      <w:divsChild>
                                        <w:div w:id="206335326">
                                          <w:marLeft w:val="0"/>
                                          <w:marRight w:val="0"/>
                                          <w:marTop w:val="0"/>
                                          <w:marBottom w:val="0"/>
                                          <w:divBdr>
                                            <w:top w:val="none" w:sz="0" w:space="0" w:color="auto"/>
                                            <w:left w:val="none" w:sz="0" w:space="0" w:color="auto"/>
                                            <w:bottom w:val="none" w:sz="0" w:space="0" w:color="auto"/>
                                            <w:right w:val="none" w:sz="0" w:space="0" w:color="auto"/>
                                          </w:divBdr>
                                          <w:divsChild>
                                            <w:div w:id="4518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38856">
          <w:marLeft w:val="0"/>
          <w:marRight w:val="0"/>
          <w:marTop w:val="0"/>
          <w:marBottom w:val="0"/>
          <w:divBdr>
            <w:top w:val="none" w:sz="0" w:space="0" w:color="auto"/>
            <w:left w:val="none" w:sz="0" w:space="0" w:color="auto"/>
            <w:bottom w:val="none" w:sz="0" w:space="0" w:color="auto"/>
            <w:right w:val="none" w:sz="0" w:space="0" w:color="auto"/>
          </w:divBdr>
          <w:divsChild>
            <w:div w:id="1046488957">
              <w:marLeft w:val="0"/>
              <w:marRight w:val="0"/>
              <w:marTop w:val="0"/>
              <w:marBottom w:val="0"/>
              <w:divBdr>
                <w:top w:val="none" w:sz="0" w:space="0" w:color="auto"/>
                <w:left w:val="none" w:sz="0" w:space="0" w:color="auto"/>
                <w:bottom w:val="none" w:sz="0" w:space="0" w:color="auto"/>
                <w:right w:val="none" w:sz="0" w:space="0" w:color="auto"/>
              </w:divBdr>
            </w:div>
          </w:divsChild>
        </w:div>
        <w:div w:id="2033797071">
          <w:marLeft w:val="0"/>
          <w:marRight w:val="0"/>
          <w:marTop w:val="0"/>
          <w:marBottom w:val="0"/>
          <w:divBdr>
            <w:top w:val="none" w:sz="0" w:space="0" w:color="auto"/>
            <w:left w:val="none" w:sz="0" w:space="0" w:color="auto"/>
            <w:bottom w:val="none" w:sz="0" w:space="0" w:color="auto"/>
            <w:right w:val="none" w:sz="0" w:space="0" w:color="auto"/>
          </w:divBdr>
          <w:divsChild>
            <w:div w:id="2092583487">
              <w:marLeft w:val="0"/>
              <w:marRight w:val="0"/>
              <w:marTop w:val="0"/>
              <w:marBottom w:val="0"/>
              <w:divBdr>
                <w:top w:val="none" w:sz="0" w:space="0" w:color="auto"/>
                <w:left w:val="none" w:sz="0" w:space="0" w:color="auto"/>
                <w:bottom w:val="none" w:sz="0" w:space="0" w:color="auto"/>
                <w:right w:val="none" w:sz="0" w:space="0" w:color="auto"/>
              </w:divBdr>
              <w:divsChild>
                <w:div w:id="351496166">
                  <w:marLeft w:val="0"/>
                  <w:marRight w:val="0"/>
                  <w:marTop w:val="0"/>
                  <w:marBottom w:val="0"/>
                  <w:divBdr>
                    <w:top w:val="none" w:sz="0" w:space="0" w:color="auto"/>
                    <w:left w:val="none" w:sz="0" w:space="0" w:color="auto"/>
                    <w:bottom w:val="none" w:sz="0" w:space="0" w:color="auto"/>
                    <w:right w:val="none" w:sz="0" w:space="0" w:color="auto"/>
                  </w:divBdr>
                  <w:divsChild>
                    <w:div w:id="20885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7024">
          <w:marLeft w:val="0"/>
          <w:marRight w:val="0"/>
          <w:marTop w:val="0"/>
          <w:marBottom w:val="0"/>
          <w:divBdr>
            <w:top w:val="none" w:sz="0" w:space="0" w:color="auto"/>
            <w:left w:val="none" w:sz="0" w:space="0" w:color="auto"/>
            <w:bottom w:val="none" w:sz="0" w:space="0" w:color="auto"/>
            <w:right w:val="none" w:sz="0" w:space="0" w:color="auto"/>
          </w:divBdr>
          <w:divsChild>
            <w:div w:id="1978801818">
              <w:marLeft w:val="0"/>
              <w:marRight w:val="0"/>
              <w:marTop w:val="0"/>
              <w:marBottom w:val="0"/>
              <w:divBdr>
                <w:top w:val="none" w:sz="0" w:space="0" w:color="auto"/>
                <w:left w:val="none" w:sz="0" w:space="0" w:color="auto"/>
                <w:bottom w:val="none" w:sz="0" w:space="0" w:color="auto"/>
                <w:right w:val="none" w:sz="0" w:space="0" w:color="auto"/>
              </w:divBdr>
              <w:divsChild>
                <w:div w:id="1536044065">
                  <w:marLeft w:val="0"/>
                  <w:marRight w:val="0"/>
                  <w:marTop w:val="0"/>
                  <w:marBottom w:val="0"/>
                  <w:divBdr>
                    <w:top w:val="none" w:sz="0" w:space="0" w:color="auto"/>
                    <w:left w:val="none" w:sz="0" w:space="0" w:color="auto"/>
                    <w:bottom w:val="none" w:sz="0" w:space="0" w:color="auto"/>
                    <w:right w:val="none" w:sz="0" w:space="0" w:color="auto"/>
                  </w:divBdr>
                  <w:divsChild>
                    <w:div w:id="1322123730">
                      <w:marLeft w:val="0"/>
                      <w:marRight w:val="0"/>
                      <w:marTop w:val="0"/>
                      <w:marBottom w:val="0"/>
                      <w:divBdr>
                        <w:top w:val="none" w:sz="0" w:space="0" w:color="auto"/>
                        <w:left w:val="none" w:sz="0" w:space="0" w:color="auto"/>
                        <w:bottom w:val="none" w:sz="0" w:space="0" w:color="auto"/>
                        <w:right w:val="none" w:sz="0" w:space="0" w:color="auto"/>
                      </w:divBdr>
                      <w:divsChild>
                        <w:div w:id="1943757306">
                          <w:marLeft w:val="0"/>
                          <w:marRight w:val="0"/>
                          <w:marTop w:val="0"/>
                          <w:marBottom w:val="0"/>
                          <w:divBdr>
                            <w:top w:val="none" w:sz="0" w:space="0" w:color="auto"/>
                            <w:left w:val="none" w:sz="0" w:space="0" w:color="auto"/>
                            <w:bottom w:val="none" w:sz="0" w:space="0" w:color="auto"/>
                            <w:right w:val="none" w:sz="0" w:space="0" w:color="auto"/>
                          </w:divBdr>
                          <w:divsChild>
                            <w:div w:id="11567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25752">
          <w:marLeft w:val="0"/>
          <w:marRight w:val="0"/>
          <w:marTop w:val="0"/>
          <w:marBottom w:val="0"/>
          <w:divBdr>
            <w:top w:val="none" w:sz="0" w:space="0" w:color="auto"/>
            <w:left w:val="none" w:sz="0" w:space="0" w:color="auto"/>
            <w:bottom w:val="none" w:sz="0" w:space="0" w:color="auto"/>
            <w:right w:val="none" w:sz="0" w:space="0" w:color="auto"/>
          </w:divBdr>
          <w:divsChild>
            <w:div w:id="209878545">
              <w:marLeft w:val="0"/>
              <w:marRight w:val="0"/>
              <w:marTop w:val="0"/>
              <w:marBottom w:val="0"/>
              <w:divBdr>
                <w:top w:val="none" w:sz="0" w:space="0" w:color="auto"/>
                <w:left w:val="none" w:sz="0" w:space="0" w:color="auto"/>
                <w:bottom w:val="none" w:sz="0" w:space="0" w:color="auto"/>
                <w:right w:val="none" w:sz="0" w:space="0" w:color="auto"/>
              </w:divBdr>
              <w:divsChild>
                <w:div w:id="245698645">
                  <w:marLeft w:val="0"/>
                  <w:marRight w:val="0"/>
                  <w:marTop w:val="0"/>
                  <w:marBottom w:val="0"/>
                  <w:divBdr>
                    <w:top w:val="none" w:sz="0" w:space="0" w:color="auto"/>
                    <w:left w:val="none" w:sz="0" w:space="0" w:color="auto"/>
                    <w:bottom w:val="none" w:sz="0" w:space="0" w:color="auto"/>
                    <w:right w:val="none" w:sz="0" w:space="0" w:color="auto"/>
                  </w:divBdr>
                  <w:divsChild>
                    <w:div w:id="534125600">
                      <w:marLeft w:val="0"/>
                      <w:marRight w:val="0"/>
                      <w:marTop w:val="0"/>
                      <w:marBottom w:val="0"/>
                      <w:divBdr>
                        <w:top w:val="none" w:sz="0" w:space="0" w:color="auto"/>
                        <w:left w:val="none" w:sz="0" w:space="0" w:color="auto"/>
                        <w:bottom w:val="none" w:sz="0" w:space="0" w:color="auto"/>
                        <w:right w:val="none" w:sz="0" w:space="0" w:color="auto"/>
                      </w:divBdr>
                      <w:divsChild>
                        <w:div w:id="199786359">
                          <w:marLeft w:val="0"/>
                          <w:marRight w:val="0"/>
                          <w:marTop w:val="0"/>
                          <w:marBottom w:val="0"/>
                          <w:divBdr>
                            <w:top w:val="none" w:sz="0" w:space="0" w:color="auto"/>
                            <w:left w:val="none" w:sz="0" w:space="0" w:color="auto"/>
                            <w:bottom w:val="none" w:sz="0" w:space="0" w:color="auto"/>
                            <w:right w:val="none" w:sz="0" w:space="0" w:color="auto"/>
                          </w:divBdr>
                          <w:divsChild>
                            <w:div w:id="1370912323">
                              <w:marLeft w:val="0"/>
                              <w:marRight w:val="0"/>
                              <w:marTop w:val="0"/>
                              <w:marBottom w:val="0"/>
                              <w:divBdr>
                                <w:top w:val="none" w:sz="0" w:space="0" w:color="auto"/>
                                <w:left w:val="none" w:sz="0" w:space="0" w:color="auto"/>
                                <w:bottom w:val="none" w:sz="0" w:space="0" w:color="auto"/>
                                <w:right w:val="none" w:sz="0" w:space="0" w:color="auto"/>
                              </w:divBdr>
                              <w:divsChild>
                                <w:div w:id="1301153000">
                                  <w:marLeft w:val="0"/>
                                  <w:marRight w:val="0"/>
                                  <w:marTop w:val="0"/>
                                  <w:marBottom w:val="0"/>
                                  <w:divBdr>
                                    <w:top w:val="none" w:sz="0" w:space="0" w:color="auto"/>
                                    <w:left w:val="none" w:sz="0" w:space="0" w:color="auto"/>
                                    <w:bottom w:val="none" w:sz="0" w:space="0" w:color="auto"/>
                                    <w:right w:val="none" w:sz="0" w:space="0" w:color="auto"/>
                                  </w:divBdr>
                                  <w:divsChild>
                                    <w:div w:id="653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28154">
      <w:bodyDiv w:val="1"/>
      <w:marLeft w:val="0"/>
      <w:marRight w:val="0"/>
      <w:marTop w:val="0"/>
      <w:marBottom w:val="0"/>
      <w:divBdr>
        <w:top w:val="none" w:sz="0" w:space="0" w:color="auto"/>
        <w:left w:val="none" w:sz="0" w:space="0" w:color="auto"/>
        <w:bottom w:val="none" w:sz="0" w:space="0" w:color="auto"/>
        <w:right w:val="none" w:sz="0" w:space="0" w:color="auto"/>
      </w:divBdr>
    </w:div>
    <w:div w:id="1444416448">
      <w:bodyDiv w:val="1"/>
      <w:marLeft w:val="0"/>
      <w:marRight w:val="0"/>
      <w:marTop w:val="0"/>
      <w:marBottom w:val="0"/>
      <w:divBdr>
        <w:top w:val="none" w:sz="0" w:space="0" w:color="auto"/>
        <w:left w:val="none" w:sz="0" w:space="0" w:color="auto"/>
        <w:bottom w:val="none" w:sz="0" w:space="0" w:color="auto"/>
        <w:right w:val="none" w:sz="0" w:space="0" w:color="auto"/>
      </w:divBdr>
      <w:divsChild>
        <w:div w:id="905990439">
          <w:marLeft w:val="0"/>
          <w:marRight w:val="0"/>
          <w:marTop w:val="0"/>
          <w:marBottom w:val="0"/>
          <w:divBdr>
            <w:top w:val="none" w:sz="0" w:space="0" w:color="auto"/>
            <w:left w:val="none" w:sz="0" w:space="0" w:color="auto"/>
            <w:bottom w:val="none" w:sz="0" w:space="0" w:color="auto"/>
            <w:right w:val="none" w:sz="0" w:space="0" w:color="auto"/>
          </w:divBdr>
          <w:divsChild>
            <w:div w:id="1359967932">
              <w:marLeft w:val="0"/>
              <w:marRight w:val="0"/>
              <w:marTop w:val="0"/>
              <w:marBottom w:val="0"/>
              <w:divBdr>
                <w:top w:val="none" w:sz="0" w:space="0" w:color="auto"/>
                <w:left w:val="none" w:sz="0" w:space="0" w:color="auto"/>
                <w:bottom w:val="none" w:sz="0" w:space="0" w:color="auto"/>
                <w:right w:val="none" w:sz="0" w:space="0" w:color="auto"/>
              </w:divBdr>
              <w:divsChild>
                <w:div w:id="1126654658">
                  <w:marLeft w:val="0"/>
                  <w:marRight w:val="165"/>
                  <w:marTop w:val="150"/>
                  <w:marBottom w:val="0"/>
                  <w:divBdr>
                    <w:top w:val="none" w:sz="0" w:space="0" w:color="auto"/>
                    <w:left w:val="none" w:sz="0" w:space="0" w:color="auto"/>
                    <w:bottom w:val="none" w:sz="0" w:space="0" w:color="auto"/>
                    <w:right w:val="none" w:sz="0" w:space="0" w:color="auto"/>
                  </w:divBdr>
                  <w:divsChild>
                    <w:div w:id="228003656">
                      <w:marLeft w:val="0"/>
                      <w:marRight w:val="0"/>
                      <w:marTop w:val="0"/>
                      <w:marBottom w:val="0"/>
                      <w:divBdr>
                        <w:top w:val="none" w:sz="0" w:space="0" w:color="auto"/>
                        <w:left w:val="none" w:sz="0" w:space="0" w:color="auto"/>
                        <w:bottom w:val="none" w:sz="0" w:space="0" w:color="auto"/>
                        <w:right w:val="none" w:sz="0" w:space="0" w:color="auto"/>
                      </w:divBdr>
                      <w:divsChild>
                        <w:div w:id="8916978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70655">
      <w:bodyDiv w:val="1"/>
      <w:marLeft w:val="0"/>
      <w:marRight w:val="0"/>
      <w:marTop w:val="0"/>
      <w:marBottom w:val="0"/>
      <w:divBdr>
        <w:top w:val="none" w:sz="0" w:space="0" w:color="auto"/>
        <w:left w:val="none" w:sz="0" w:space="0" w:color="auto"/>
        <w:bottom w:val="none" w:sz="0" w:space="0" w:color="auto"/>
        <w:right w:val="none" w:sz="0" w:space="0" w:color="auto"/>
      </w:divBdr>
    </w:div>
    <w:div w:id="1774204742">
      <w:bodyDiv w:val="1"/>
      <w:marLeft w:val="0"/>
      <w:marRight w:val="0"/>
      <w:marTop w:val="0"/>
      <w:marBottom w:val="0"/>
      <w:divBdr>
        <w:top w:val="none" w:sz="0" w:space="0" w:color="auto"/>
        <w:left w:val="none" w:sz="0" w:space="0" w:color="auto"/>
        <w:bottom w:val="none" w:sz="0" w:space="0" w:color="auto"/>
        <w:right w:val="none" w:sz="0" w:space="0" w:color="auto"/>
      </w:divBdr>
    </w:div>
    <w:div w:id="1879201685">
      <w:bodyDiv w:val="1"/>
      <w:marLeft w:val="0"/>
      <w:marRight w:val="0"/>
      <w:marTop w:val="0"/>
      <w:marBottom w:val="0"/>
      <w:divBdr>
        <w:top w:val="none" w:sz="0" w:space="0" w:color="auto"/>
        <w:left w:val="none" w:sz="0" w:space="0" w:color="auto"/>
        <w:bottom w:val="none" w:sz="0" w:space="0" w:color="auto"/>
        <w:right w:val="none" w:sz="0" w:space="0" w:color="auto"/>
      </w:divBdr>
    </w:div>
    <w:div w:id="2071689162">
      <w:bodyDiv w:val="1"/>
      <w:marLeft w:val="0"/>
      <w:marRight w:val="0"/>
      <w:marTop w:val="0"/>
      <w:marBottom w:val="0"/>
      <w:divBdr>
        <w:top w:val="none" w:sz="0" w:space="0" w:color="auto"/>
        <w:left w:val="none" w:sz="0" w:space="0" w:color="auto"/>
        <w:bottom w:val="none" w:sz="0" w:space="0" w:color="auto"/>
        <w:right w:val="none" w:sz="0" w:space="0" w:color="auto"/>
      </w:divBdr>
    </w:div>
    <w:div w:id="2088527196">
      <w:bodyDiv w:val="1"/>
      <w:marLeft w:val="0"/>
      <w:marRight w:val="0"/>
      <w:marTop w:val="0"/>
      <w:marBottom w:val="0"/>
      <w:divBdr>
        <w:top w:val="none" w:sz="0" w:space="0" w:color="auto"/>
        <w:left w:val="none" w:sz="0" w:space="0" w:color="auto"/>
        <w:bottom w:val="none" w:sz="0" w:space="0" w:color="auto"/>
        <w:right w:val="none" w:sz="0" w:space="0" w:color="auto"/>
      </w:divBdr>
      <w:divsChild>
        <w:div w:id="1260521729">
          <w:marLeft w:val="0"/>
          <w:marRight w:val="0"/>
          <w:marTop w:val="0"/>
          <w:marBottom w:val="0"/>
          <w:divBdr>
            <w:top w:val="none" w:sz="0" w:space="0" w:color="auto"/>
            <w:left w:val="none" w:sz="0" w:space="0" w:color="auto"/>
            <w:bottom w:val="none" w:sz="0" w:space="0" w:color="auto"/>
            <w:right w:val="none" w:sz="0" w:space="0" w:color="auto"/>
          </w:divBdr>
          <w:divsChild>
            <w:div w:id="1889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is.unesco.org/en/topic/international-standard-classification-education-isced"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00AEEF"/>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0e53d4a5-cdc7-4be0-9ee8-798ccdccf14d">
      <Terms xmlns="http://schemas.microsoft.com/office/infopath/2007/PartnerControls"/>
    </lcf76f155ced4ddcb4097134ff3c332f>
    <SemaphoreItemMetadata xmlns="d0177c13-debd-4ef2-961e-d9a825a56542" xsi:nil="true"/>
    <TaxKeywordTaxHTField xmlns="d0177c13-debd-4ef2-961e-d9a825a56542">
      <Terms xmlns="http://schemas.microsoft.com/office/infopath/2007/PartnerControls"/>
    </TaxKeywordTaxHTField>
    <Rights xmlns="0e53d4a5-cdc7-4be0-9ee8-798ccdccf14d">
      <UserInfo>
        <DisplayName/>
        <AccountId xsi:nil="true"/>
        <AccountType/>
      </UserInfo>
    </Rights>
    <Test xmlns="0e53d4a5-cdc7-4be0-9ee8-798ccdccf1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http://schemas.microsoft.com/sharepoint/v4"/>
    <ds:schemaRef ds:uri="0e53d4a5-cdc7-4be0-9ee8-798ccdccf14d"/>
    <ds:schemaRef ds:uri="d0177c13-debd-4ef2-961e-d9a825a56542"/>
  </ds:schemaRefs>
</ds:datastoreItem>
</file>

<file path=customXml/itemProps2.xml><?xml version="1.0" encoding="utf-8"?>
<ds:datastoreItem xmlns:ds="http://schemas.openxmlformats.org/officeDocument/2006/customXml" ds:itemID="{A8701B0B-130C-2B49-B74A-9EB4E45D8725}">
  <ds:schemaRefs>
    <ds:schemaRef ds:uri="http://schemas.openxmlformats.org/officeDocument/2006/bibliography"/>
  </ds:schemaRefs>
</ds:datastoreItem>
</file>

<file path=customXml/itemProps3.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4.xml><?xml version="1.0" encoding="utf-8"?>
<ds:datastoreItem xmlns:ds="http://schemas.openxmlformats.org/officeDocument/2006/customXml" ds:itemID="{C7CD53F1-1E8E-484D-B2EA-306375B5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0177c13-debd-4ef2-961e-d9a825a56542"/>
    <ds:schemaRef ds:uri="0e53d4a5-cdc7-4be0-9ee8-798ccdccf1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6.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7.xml><?xml version="1.0" encoding="utf-8"?>
<ds:datastoreItem xmlns:ds="http://schemas.openxmlformats.org/officeDocument/2006/customXml" ds:itemID="{D83A42CB-D022-4B75-9E8F-F8752DEAE0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22633</Words>
  <Characters>129014</Characters>
  <Application>Microsoft Office Word</Application>
  <DocSecurity>0</DocSecurity>
  <Lines>1075</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6</cp:revision>
  <dcterms:created xsi:type="dcterms:W3CDTF">2024-02-29T08:54:00Z</dcterms:created>
  <dcterms:modified xsi:type="dcterms:W3CDTF">2024-02-29T15:19:00Z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0x0101009BA85F8052A6DA4FA3E31FF9F74C6970009CFA20220591AA499672CD2E0849CE90</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