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63" w:type="pct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2505"/>
        <w:gridCol w:w="586"/>
        <w:gridCol w:w="2504"/>
        <w:gridCol w:w="770"/>
        <w:gridCol w:w="2504"/>
        <w:gridCol w:w="658"/>
        <w:gridCol w:w="2230"/>
        <w:gridCol w:w="658"/>
        <w:gridCol w:w="2598"/>
      </w:tblGrid>
      <w:tr w:rsidR="00F84751" w:rsidRPr="00C15900" w14:paraId="6B9A50AB" w14:textId="77777777" w:rsidTr="000E377A">
        <w:trPr>
          <w:trHeight w:val="521"/>
          <w:jc w:val="center"/>
        </w:trPr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7080" w14:textId="444D43D0" w:rsidR="00F84751" w:rsidRPr="00C15900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noProof/>
                <w:snapToGrid/>
                <w:sz w:val="18"/>
                <w:szCs w:val="18"/>
                <w:lang w:val="en-US" w:eastAsia="zh-CN"/>
              </w:rPr>
              <w:drawing>
                <wp:inline distT="0" distB="0" distL="0" distR="0" wp14:anchorId="632F4938" wp14:editId="2818CE3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991" w14:textId="44DC3F6E" w:rsidR="00F84751" w:rsidRPr="00C15900" w:rsidRDefault="00F84751" w:rsidP="00AC1829">
            <w:pPr>
              <w:pStyle w:val="1H"/>
              <w:ind w:firstLine="2618"/>
              <w:rPr>
                <w:bCs/>
                <w:sz w:val="22"/>
                <w:szCs w:val="18"/>
                <w:lang w:val="fr-FR" w:eastAsia="zh-CN"/>
              </w:rPr>
            </w:pPr>
            <w:r w:rsidRPr="00C15900">
              <w:rPr>
                <w:bCs/>
                <w:sz w:val="22"/>
                <w:szCs w:val="18"/>
                <w:lang w:val="fr-FR"/>
              </w:rPr>
              <w:t>Multiple Indicator Cluster Surveys 6</w:t>
            </w:r>
            <w:r w:rsidR="005503F1" w:rsidRPr="00C15900">
              <w:rPr>
                <w:bCs/>
                <w:sz w:val="22"/>
                <w:szCs w:val="18"/>
                <w:lang w:val="fr-FR"/>
              </w:rPr>
              <w:t xml:space="preserve"> </w:t>
            </w:r>
          </w:p>
          <w:p w14:paraId="507A428A" w14:textId="0DD50D7F" w:rsidR="00F84751" w:rsidRPr="00C15900" w:rsidRDefault="00AC1829" w:rsidP="00AC1829">
            <w:pPr>
              <w:pStyle w:val="1H"/>
              <w:ind w:firstLine="2618"/>
              <w:rPr>
                <w:rFonts w:eastAsiaTheme="minorEastAsia"/>
                <w:bCs/>
                <w:sz w:val="22"/>
                <w:szCs w:val="18"/>
                <w:lang w:val="fr-FR"/>
              </w:rPr>
            </w:pPr>
            <w:r>
              <w:rPr>
                <w:bCs/>
                <w:sz w:val="22"/>
                <w:szCs w:val="18"/>
                <w:lang w:val="fr-FR"/>
              </w:rPr>
              <w:t xml:space="preserve">           </w:t>
            </w:r>
            <w:r w:rsidR="00F84751" w:rsidRPr="00C15900">
              <w:rPr>
                <w:bCs/>
                <w:sz w:val="22"/>
                <w:szCs w:val="18"/>
                <w:lang w:val="fr-FR"/>
              </w:rPr>
              <w:t>Questionnaires</w:t>
            </w:r>
            <w:r w:rsidR="00DB399B" w:rsidRPr="00C15900">
              <w:rPr>
                <w:bCs/>
                <w:sz w:val="22"/>
                <w:szCs w:val="18"/>
                <w:lang w:val="fr-FR"/>
              </w:rPr>
              <w:t xml:space="preserve"> &amp; Modules</w:t>
            </w:r>
            <w:r w:rsidR="005503F1" w:rsidRPr="00C15900">
              <w:rPr>
                <w:bCs/>
                <w:sz w:val="22"/>
                <w:szCs w:val="18"/>
                <w:lang w:val="fr-FR"/>
              </w:rPr>
              <w:t xml:space="preserve"> </w:t>
            </w:r>
          </w:p>
          <w:p w14:paraId="0FC3F4FD" w14:textId="4D668A06" w:rsidR="008379D8" w:rsidRPr="00C15900" w:rsidRDefault="00AC1829" w:rsidP="00AC1829">
            <w:pPr>
              <w:pStyle w:val="1H"/>
              <w:ind w:firstLine="2618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 w:eastAsia="zh-CN"/>
              </w:rPr>
            </w:pPr>
            <w:r>
              <w:rPr>
                <w:rFonts w:eastAsiaTheme="minorEastAsia"/>
                <w:bCs/>
                <w:sz w:val="22"/>
                <w:szCs w:val="18"/>
                <w:lang w:val="fr-FR" w:eastAsia="zh-CN"/>
              </w:rPr>
              <w:t xml:space="preserve">     </w:t>
            </w:r>
            <w:r w:rsidR="00DE3DA6" w:rsidRPr="00C15900">
              <w:rPr>
                <w:rFonts w:eastAsiaTheme="minorEastAsia"/>
                <w:bCs/>
                <w:sz w:val="22"/>
                <w:szCs w:val="18"/>
                <w:lang w:val="fr-FR" w:eastAsia="zh-CN"/>
              </w:rPr>
              <w:t>第六轮</w:t>
            </w:r>
            <w:r w:rsidR="008379D8" w:rsidRPr="00C15900">
              <w:rPr>
                <w:rFonts w:eastAsiaTheme="minorEastAsia"/>
                <w:bCs/>
                <w:sz w:val="22"/>
                <w:szCs w:val="18"/>
                <w:lang w:val="fr-FR" w:eastAsia="zh-CN"/>
              </w:rPr>
              <w:t>多指标类集调查</w:t>
            </w:r>
            <w:r w:rsidR="00DE3DA6">
              <w:rPr>
                <w:rFonts w:eastAsiaTheme="minorEastAsia" w:hint="eastAsia"/>
                <w:bCs/>
                <w:sz w:val="22"/>
                <w:szCs w:val="18"/>
                <w:lang w:val="fr-FR" w:eastAsia="zh-CN"/>
              </w:rPr>
              <w:t xml:space="preserve"> </w:t>
            </w:r>
            <w:r w:rsidR="008379D8" w:rsidRPr="00C15900">
              <w:rPr>
                <w:rFonts w:eastAsiaTheme="minorEastAsia"/>
                <w:bCs/>
                <w:sz w:val="22"/>
                <w:szCs w:val="18"/>
                <w:lang w:val="fr-FR" w:eastAsia="zh-CN"/>
              </w:rPr>
              <w:t>(</w:t>
            </w:r>
            <w:r w:rsidR="00DE3DA6">
              <w:rPr>
                <w:rFonts w:eastAsiaTheme="minorEastAsia" w:hint="eastAsia"/>
                <w:bCs/>
                <w:sz w:val="22"/>
                <w:szCs w:val="18"/>
                <w:lang w:val="fr-FR" w:eastAsia="zh-CN"/>
              </w:rPr>
              <w:t>MICS</w:t>
            </w:r>
            <w:r w:rsidR="00DE3DA6">
              <w:rPr>
                <w:rFonts w:eastAsiaTheme="minorEastAsia"/>
                <w:bCs/>
                <w:sz w:val="22"/>
                <w:szCs w:val="18"/>
                <w:lang w:val="fr-FR" w:eastAsia="zh-CN"/>
              </w:rPr>
              <w:t>6</w:t>
            </w:r>
            <w:r w:rsidR="008379D8" w:rsidRPr="00C15900">
              <w:rPr>
                <w:rFonts w:eastAsiaTheme="minorEastAsia"/>
                <w:bCs/>
                <w:sz w:val="22"/>
                <w:szCs w:val="18"/>
                <w:lang w:val="fr-FR" w:eastAsia="zh-CN"/>
              </w:rPr>
              <w:t xml:space="preserve">) </w:t>
            </w:r>
            <w:r w:rsidR="008379D8" w:rsidRPr="00C15900">
              <w:rPr>
                <w:rFonts w:eastAsiaTheme="minorEastAsia"/>
                <w:bCs/>
                <w:sz w:val="22"/>
                <w:szCs w:val="18"/>
                <w:lang w:val="fr-FR" w:eastAsia="zh-CN"/>
              </w:rPr>
              <w:t>问卷和模块</w:t>
            </w:r>
            <w:bookmarkStart w:id="0" w:name="_GoBack"/>
            <w:bookmarkEnd w:id="0"/>
          </w:p>
        </w:tc>
      </w:tr>
      <w:tr w:rsidR="00F84751" w:rsidRPr="00C15900" w14:paraId="4D0CF81F" w14:textId="77777777" w:rsidTr="000E377A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B8C3025" w14:textId="77777777" w:rsidR="008379D8" w:rsidRPr="00C15900" w:rsidRDefault="008379D8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  <w:lang w:eastAsia="zh-CN"/>
              </w:rPr>
            </w:pPr>
          </w:p>
          <w:p w14:paraId="780A3CB3" w14:textId="77777777" w:rsidR="00C64AEE" w:rsidRPr="00C15900" w:rsidRDefault="00F84751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C15900">
              <w:rPr>
                <w:b w:val="0"/>
                <w:bCs/>
                <w:smallCaps w:val="0"/>
                <w:sz w:val="18"/>
                <w:szCs w:val="18"/>
              </w:rPr>
              <w:t xml:space="preserve">The table below shows the MICS6 questionnaires </w:t>
            </w:r>
            <w:r w:rsidR="00DB399B" w:rsidRPr="00C15900">
              <w:rPr>
                <w:b w:val="0"/>
                <w:bCs/>
                <w:smallCaps w:val="0"/>
                <w:sz w:val="18"/>
                <w:szCs w:val="18"/>
              </w:rPr>
              <w:t xml:space="preserve">and </w:t>
            </w:r>
            <w:r w:rsidRPr="00C15900">
              <w:rPr>
                <w:b w:val="0"/>
                <w:bCs/>
                <w:smallCaps w:val="0"/>
                <w:sz w:val="18"/>
                <w:szCs w:val="18"/>
              </w:rPr>
              <w:t xml:space="preserve">modules. Refer to the MICS pages at </w:t>
            </w:r>
            <w:hyperlink r:id="rId15" w:history="1">
              <w:r w:rsidRPr="00C15900">
                <w:rPr>
                  <w:rStyle w:val="Hyperlink"/>
                  <w:b w:val="0"/>
                  <w:bCs/>
                  <w:smallCaps w:val="0"/>
                  <w:sz w:val="18"/>
                  <w:szCs w:val="18"/>
                </w:rPr>
                <w:t>http://mics.unicef.org</w:t>
              </w:r>
            </w:hyperlink>
            <w:r w:rsidRPr="00C15900">
              <w:rPr>
                <w:b w:val="0"/>
                <w:bCs/>
                <w:smallCaps w:val="0"/>
                <w:sz w:val="18"/>
                <w:szCs w:val="18"/>
              </w:rPr>
              <w:t xml:space="preserve"> for more detailed information and contents of the modules.</w:t>
            </w:r>
          </w:p>
          <w:p w14:paraId="0EBAB3B0" w14:textId="77777777" w:rsidR="000E377A" w:rsidRPr="00C15900" w:rsidRDefault="000E377A" w:rsidP="000E377A">
            <w:pPr>
              <w:pStyle w:val="1H"/>
              <w:spacing w:before="120" w:after="120"/>
              <w:rPr>
                <w:rStyle w:val="Hyperlink"/>
                <w:b w:val="0"/>
                <w:bCs/>
                <w:smallCaps w:val="0"/>
                <w:color w:val="000000" w:themeColor="text1"/>
                <w:sz w:val="18"/>
                <w:szCs w:val="18"/>
                <w:u w:val="none"/>
                <w:lang w:eastAsia="zh-CN"/>
              </w:rPr>
            </w:pPr>
            <w:r w:rsidRPr="00C15900">
              <w:rPr>
                <w:rFonts w:eastAsia="宋体"/>
                <w:b w:val="0"/>
                <w:bCs/>
                <w:smallCaps w:val="0"/>
                <w:sz w:val="18"/>
                <w:szCs w:val="18"/>
                <w:lang w:eastAsia="zh-CN"/>
              </w:rPr>
              <w:t>下表概括了</w:t>
            </w:r>
            <w:r w:rsidRPr="00C15900">
              <w:rPr>
                <w:b w:val="0"/>
                <w:bCs/>
                <w:smallCaps w:val="0"/>
                <w:sz w:val="18"/>
                <w:szCs w:val="18"/>
                <w:lang w:eastAsia="zh-CN"/>
              </w:rPr>
              <w:t>MICS6</w:t>
            </w:r>
            <w:r w:rsidRPr="00C15900">
              <w:rPr>
                <w:rFonts w:eastAsia="宋体"/>
                <w:b w:val="0"/>
                <w:bCs/>
                <w:smallCaps w:val="0"/>
                <w:sz w:val="18"/>
                <w:szCs w:val="18"/>
                <w:lang w:eastAsia="zh-CN"/>
              </w:rPr>
              <w:t>所包含的问卷及模块。如想要获取更多信息以及模块的的具体内容，请登录</w:t>
            </w:r>
            <w:r w:rsidRPr="00C15900">
              <w:rPr>
                <w:b w:val="0"/>
                <w:bCs/>
                <w:smallCaps w:val="0"/>
                <w:sz w:val="18"/>
                <w:szCs w:val="18"/>
                <w:lang w:eastAsia="zh-CN"/>
              </w:rPr>
              <w:t>MICS</w:t>
            </w:r>
            <w:r w:rsidRPr="00C15900">
              <w:rPr>
                <w:rFonts w:eastAsia="宋体"/>
                <w:b w:val="0"/>
                <w:bCs/>
                <w:smallCaps w:val="0"/>
                <w:sz w:val="18"/>
                <w:szCs w:val="18"/>
                <w:lang w:eastAsia="zh-CN"/>
              </w:rPr>
              <w:t>网页</w:t>
            </w:r>
            <w:hyperlink r:id="rId16" w:history="1">
              <w:r w:rsidRPr="00C15900">
                <w:rPr>
                  <w:rStyle w:val="Hyperlink"/>
                  <w:b w:val="0"/>
                  <w:bCs/>
                  <w:smallCaps w:val="0"/>
                  <w:sz w:val="18"/>
                  <w:szCs w:val="18"/>
                  <w:lang w:eastAsia="zh-CN"/>
                </w:rPr>
                <w:t>http://mics.unicef.org</w:t>
              </w:r>
            </w:hyperlink>
            <w:r w:rsidRPr="00C15900">
              <w:rPr>
                <w:rStyle w:val="Hyperlink"/>
                <w:rFonts w:ascii="宋体" w:eastAsia="宋体" w:hAnsi="宋体" w:cs="宋体" w:hint="eastAsia"/>
                <w:b w:val="0"/>
                <w:bCs/>
                <w:smallCaps w:val="0"/>
                <w:color w:val="000000" w:themeColor="text1"/>
                <w:sz w:val="18"/>
                <w:szCs w:val="18"/>
                <w:u w:val="none"/>
                <w:lang w:eastAsia="zh-CN"/>
              </w:rPr>
              <w:t>。</w:t>
            </w:r>
          </w:p>
          <w:p w14:paraId="7A709B91" w14:textId="5C84DB5A" w:rsidR="008379D8" w:rsidRPr="00C15900" w:rsidRDefault="008379D8" w:rsidP="000E377A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  <w:lang w:eastAsia="zh-CN"/>
              </w:rPr>
            </w:pPr>
          </w:p>
        </w:tc>
      </w:tr>
      <w:tr w:rsidR="00347B0E" w:rsidRPr="00C15900" w14:paraId="7FEE3612" w14:textId="3AA02591" w:rsidTr="000E377A">
        <w:trPr>
          <w:trHeight w:val="699"/>
          <w:jc w:val="center"/>
        </w:trPr>
        <w:tc>
          <w:tcPr>
            <w:tcW w:w="98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099BBBD" w14:textId="77777777" w:rsidR="00570226" w:rsidRPr="00C15900" w:rsidRDefault="00570226" w:rsidP="00986FB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Household Questionnaire</w:t>
            </w:r>
          </w:p>
          <w:p w14:paraId="2E428302" w14:textId="4500468B" w:rsidR="005503F1" w:rsidRPr="00C15900" w:rsidRDefault="005503F1" w:rsidP="00986FB6">
            <w:pPr>
              <w:pStyle w:val="1H"/>
              <w:jc w:val="center"/>
              <w:rPr>
                <w:rFonts w:eastAsiaTheme="minorEastAsia"/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rFonts w:eastAsiaTheme="minorEastAsia"/>
                <w:bCs/>
                <w:caps/>
                <w:smallCaps w:val="0"/>
                <w:color w:val="000000" w:themeColor="text1"/>
                <w:sz w:val="18"/>
                <w:szCs w:val="18"/>
              </w:rPr>
              <w:t>住户调查问卷</w:t>
            </w:r>
          </w:p>
        </w:tc>
        <w:tc>
          <w:tcPr>
            <w:tcW w:w="9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92E1C3D" w14:textId="77777777" w:rsidR="00F84751" w:rsidRPr="00C15900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</w:t>
            </w:r>
            <w:r w:rsidR="00F84751"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stionnaire for Individual Women</w:t>
            </w:r>
          </w:p>
          <w:p w14:paraId="3BF990D0" w14:textId="77777777" w:rsidR="00570226" w:rsidRPr="00C15900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15-49 years</w:t>
            </w:r>
          </w:p>
          <w:p w14:paraId="0CC2323F" w14:textId="5F3727BD" w:rsidR="00D145C7" w:rsidRPr="00C15900" w:rsidRDefault="00D145C7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15-49</w:t>
            </w:r>
            <w:r w:rsidRPr="00C15900">
              <w:rPr>
                <w:rFonts w:eastAsia="宋体"/>
                <w:bCs/>
                <w:caps/>
                <w:smallCaps w:val="0"/>
                <w:color w:val="000000" w:themeColor="text1"/>
                <w:sz w:val="18"/>
                <w:szCs w:val="18"/>
              </w:rPr>
              <w:t>岁女性个人调查问卷</w:t>
            </w:r>
          </w:p>
        </w:tc>
        <w:tc>
          <w:tcPr>
            <w:tcW w:w="10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742572C" w14:textId="77777777" w:rsidR="00F84751" w:rsidRPr="00C15900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</w:t>
            </w:r>
            <w:r w:rsidR="00F84751"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uestionnaire for Individual Men</w:t>
            </w:r>
          </w:p>
          <w:p w14:paraId="1F0E61C4" w14:textId="77777777" w:rsidR="00570226" w:rsidRPr="00C15900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15-49 years</w:t>
            </w:r>
          </w:p>
          <w:p w14:paraId="17C989A5" w14:textId="7545DF3C" w:rsidR="00D145C7" w:rsidRPr="00C15900" w:rsidRDefault="00D145C7" w:rsidP="00D145C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15-49</w:t>
            </w:r>
            <w:r w:rsidRPr="00C15900">
              <w:rPr>
                <w:rFonts w:eastAsia="宋体"/>
                <w:bCs/>
                <w:caps/>
                <w:smallCaps w:val="0"/>
                <w:color w:val="000000" w:themeColor="text1"/>
                <w:sz w:val="18"/>
                <w:szCs w:val="18"/>
              </w:rPr>
              <w:t>岁</w:t>
            </w:r>
            <w:r w:rsidRPr="00C15900">
              <w:rPr>
                <w:rFonts w:eastAsia="宋体"/>
                <w:bCs/>
                <w:caps/>
                <w:smallCaps w:val="0"/>
                <w:color w:val="000000" w:themeColor="text1"/>
                <w:sz w:val="18"/>
                <w:szCs w:val="18"/>
                <w:lang w:eastAsia="zh-CN"/>
              </w:rPr>
              <w:t>男</w:t>
            </w:r>
            <w:r w:rsidRPr="00C15900">
              <w:rPr>
                <w:rFonts w:eastAsia="宋体"/>
                <w:bCs/>
                <w:caps/>
                <w:smallCaps w:val="0"/>
                <w:color w:val="000000" w:themeColor="text1"/>
                <w:sz w:val="18"/>
                <w:szCs w:val="18"/>
              </w:rPr>
              <w:t>性个人调查问卷</w:t>
            </w:r>
          </w:p>
        </w:tc>
        <w:tc>
          <w:tcPr>
            <w:tcW w:w="9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8C2B33E" w14:textId="77777777" w:rsidR="00F84751" w:rsidRPr="00C15900" w:rsidRDefault="001B7D65" w:rsidP="00B140E9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 xml:space="preserve">Questionnaire for </w:t>
            </w:r>
            <w:r w:rsidR="00570226"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Child</w:t>
            </w:r>
            <w:r w:rsidR="00F84751"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ren</w:t>
            </w:r>
          </w:p>
          <w:p w14:paraId="22B0023C" w14:textId="77777777" w:rsidR="0052428F" w:rsidRPr="00C15900" w:rsidRDefault="001B7D65" w:rsidP="0052428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5-17 years</w:t>
            </w:r>
          </w:p>
          <w:p w14:paraId="69205DE6" w14:textId="5E3F5EFA" w:rsidR="00051BEA" w:rsidRPr="00C15900" w:rsidRDefault="00051BEA" w:rsidP="0052428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5-17</w:t>
            </w:r>
            <w:r w:rsidRPr="00C15900">
              <w:rPr>
                <w:rFonts w:eastAsia="宋体"/>
                <w:bCs/>
                <w:caps/>
                <w:smallCaps w:val="0"/>
                <w:color w:val="000000" w:themeColor="text1"/>
                <w:sz w:val="18"/>
                <w:szCs w:val="18"/>
              </w:rPr>
              <w:t>岁儿童调查问卷</w:t>
            </w:r>
          </w:p>
          <w:p w14:paraId="421D1CA7" w14:textId="77777777" w:rsidR="0052428F" w:rsidRPr="00C15900" w:rsidRDefault="0052428F" w:rsidP="0052428F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</w:pPr>
            <w:r w:rsidRPr="00C15900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one randomly selected child age 5-17 years in each household</w:t>
            </w:r>
          </w:p>
          <w:p w14:paraId="4189E108" w14:textId="03E5599E" w:rsidR="00C15900" w:rsidRDefault="00C15900" w:rsidP="00C15900">
            <w:pPr>
              <w:pStyle w:val="1H"/>
              <w:jc w:val="center"/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每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户</w:t>
            </w:r>
            <w:r w:rsidR="00E228AA" w:rsidRPr="00C15900"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随机抽中</w:t>
            </w: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一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名</w:t>
            </w:r>
          </w:p>
          <w:p w14:paraId="2871054A" w14:textId="52053FD2" w:rsidR="00E228AA" w:rsidRPr="00C15900" w:rsidRDefault="00E228AA" w:rsidP="00C15900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  <w:lang w:eastAsia="zh-CN"/>
              </w:rPr>
            </w:pPr>
            <w:r w:rsidRPr="00C15900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5-17</w:t>
            </w:r>
            <w:r w:rsidRPr="00C15900"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岁儿童</w:t>
            </w:r>
            <w:r w:rsidR="00A7537E"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询问</w:t>
            </w:r>
            <w:r w:rsidR="00A7537E"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本问卷</w:t>
            </w:r>
          </w:p>
        </w:tc>
        <w:tc>
          <w:tcPr>
            <w:tcW w:w="10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2D08A2A" w14:textId="77777777" w:rsidR="00F84751" w:rsidRPr="00C15900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Questionnaire for Children</w:t>
            </w:r>
          </w:p>
          <w:p w14:paraId="11071EAE" w14:textId="77777777" w:rsidR="00570226" w:rsidRPr="00C15900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Under Five</w:t>
            </w:r>
          </w:p>
          <w:p w14:paraId="5930AE55" w14:textId="77777777" w:rsidR="005A4708" w:rsidRPr="00C15900" w:rsidRDefault="005A4708" w:rsidP="005A4708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宋体"/>
                <w:bCs/>
                <w:snapToGrid w:val="0"/>
                <w:color w:val="000000" w:themeColor="text1"/>
                <w:sz w:val="18"/>
                <w:szCs w:val="18"/>
                <w:lang w:val="en-GB" w:eastAsia="en-GB"/>
              </w:rPr>
            </w:pPr>
            <w:r w:rsidRPr="00C15900">
              <w:rPr>
                <w:rFonts w:eastAsia="宋体"/>
                <w:bCs/>
                <w:snapToGrid w:val="0"/>
                <w:color w:val="000000" w:themeColor="text1"/>
                <w:sz w:val="18"/>
                <w:szCs w:val="18"/>
                <w:lang w:val="en-GB" w:eastAsia="en-GB"/>
              </w:rPr>
              <w:t>五岁以下儿童调查问卷</w:t>
            </w:r>
          </w:p>
          <w:p w14:paraId="081099F0" w14:textId="315707BC" w:rsidR="005A4708" w:rsidRPr="00C15900" w:rsidRDefault="005A4708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F91098" w:rsidRPr="00C15900" w14:paraId="59B60FBC" w14:textId="77777777" w:rsidTr="000E377A">
        <w:trPr>
          <w:jc w:val="center"/>
        </w:trPr>
        <w:tc>
          <w:tcPr>
            <w:tcW w:w="186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5C9FAD" w14:textId="646657C8" w:rsidR="004C0ED1" w:rsidRPr="00C15900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HH</w:t>
            </w:r>
          </w:p>
        </w:tc>
        <w:tc>
          <w:tcPr>
            <w:tcW w:w="803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BF51492" w14:textId="77777777" w:rsidR="004B347D" w:rsidRPr="00C15900" w:rsidRDefault="004C0ED1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Household Information Panel</w:t>
            </w:r>
            <w:r w:rsidR="005503F1"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79A7514D" w14:textId="4422FDD4" w:rsidR="004C0ED1" w:rsidRPr="00C15900" w:rsidRDefault="005503F1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  <w:t>住户样本信息栏</w:t>
            </w:r>
          </w:p>
        </w:tc>
        <w:tc>
          <w:tcPr>
            <w:tcW w:w="188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3D51A2" w14:textId="451D357C" w:rsidR="004C0ED1" w:rsidRPr="00C15900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WM</w:t>
            </w:r>
          </w:p>
        </w:tc>
        <w:tc>
          <w:tcPr>
            <w:tcW w:w="80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2E6F5FA" w14:textId="2DCB40D9" w:rsidR="00D145C7" w:rsidRPr="00C15900" w:rsidRDefault="004C0ED1" w:rsidP="00237FC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Woman’s Information Panel</w:t>
            </w:r>
            <w:r w:rsidR="00D145C7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145C7"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女性样本信息栏</w:t>
            </w:r>
          </w:p>
        </w:tc>
        <w:tc>
          <w:tcPr>
            <w:tcW w:w="247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83012" w14:textId="180F32DB" w:rsidR="004C0ED1" w:rsidRPr="00C15900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MWM</w:t>
            </w:r>
          </w:p>
        </w:tc>
        <w:tc>
          <w:tcPr>
            <w:tcW w:w="80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82A651C" w14:textId="77777777" w:rsidR="00CB0AD0" w:rsidRPr="00C15900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Man’s Information Panel</w:t>
            </w:r>
          </w:p>
          <w:p w14:paraId="11774D2B" w14:textId="7D75A52E" w:rsidR="004C0ED1" w:rsidRPr="00C15900" w:rsidRDefault="00D145C7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男性样本信息栏</w:t>
            </w: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8CC41B" w14:textId="63863549" w:rsidR="004C0ED1" w:rsidRPr="00C15900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F34D596" w14:textId="77777777" w:rsidR="00051BEA" w:rsidRPr="00C15900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5-17 Child Information Panel</w:t>
            </w:r>
            <w:r w:rsidR="00051BEA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8D819D4" w14:textId="58F2C55D" w:rsidR="004C0ED1" w:rsidRPr="00C15900" w:rsidRDefault="00051BEA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5-17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岁儿童样本信息栏</w:t>
            </w: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ADF6A" w14:textId="173DAAB6" w:rsidR="004C0ED1" w:rsidRPr="00C15900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UF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C068ED3" w14:textId="77777777" w:rsidR="004C0ED1" w:rsidRPr="00C15900" w:rsidRDefault="004C0ED1" w:rsidP="000D33D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Under</w:t>
            </w:r>
            <w:r w:rsidR="000D33D4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-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Five Child Information Panel</w:t>
            </w:r>
          </w:p>
          <w:p w14:paraId="05639E21" w14:textId="79F39033" w:rsidR="005A4708" w:rsidRPr="00C15900" w:rsidRDefault="005A4708" w:rsidP="000D33D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五岁以下儿童样本信息栏</w:t>
            </w:r>
          </w:p>
        </w:tc>
      </w:tr>
      <w:tr w:rsidR="00F91098" w:rsidRPr="00C15900" w14:paraId="6A86311F" w14:textId="77777777" w:rsidTr="000E377A">
        <w:trPr>
          <w:jc w:val="center"/>
        </w:trPr>
        <w:tc>
          <w:tcPr>
            <w:tcW w:w="186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64F259" w14:textId="477B2531" w:rsidR="004C0ED1" w:rsidRPr="00C15900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80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6B22064" w14:textId="42A44768" w:rsidR="004C0ED1" w:rsidRPr="00C15900" w:rsidRDefault="004C0ED1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List of Household Members</w:t>
            </w:r>
            <w:r w:rsidR="005503F1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503F1"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  <w:t>住户成员列表</w:t>
            </w:r>
          </w:p>
        </w:tc>
        <w:tc>
          <w:tcPr>
            <w:tcW w:w="18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953A432" w14:textId="7FB88555" w:rsidR="004C0ED1" w:rsidRPr="00C15900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WB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98397B3" w14:textId="77777777" w:rsidR="004C0ED1" w:rsidRPr="00C15900" w:rsidRDefault="004C0ED1" w:rsidP="00237FC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Woman’s Background</w:t>
            </w:r>
          </w:p>
          <w:p w14:paraId="1A9170ED" w14:textId="1DF17337" w:rsidR="00D145C7" w:rsidRPr="00C15900" w:rsidRDefault="00D145C7" w:rsidP="00237FC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女性个人基本信息</w:t>
            </w:r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2E18C3" w14:textId="4A3AEFD4" w:rsidR="004C0ED1" w:rsidRPr="00C15900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MWB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1198C2" w14:textId="77777777" w:rsidR="00D145C7" w:rsidRPr="00C15900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Man’s Background</w:t>
            </w:r>
          </w:p>
          <w:p w14:paraId="58A5EA58" w14:textId="764ED835" w:rsidR="004C0ED1" w:rsidRPr="00C15900" w:rsidRDefault="00D145C7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男性个人基本信息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58715" w14:textId="5AD9CDFF" w:rsidR="004C0ED1" w:rsidRPr="00C15900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7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B5A38B" w14:textId="77777777" w:rsidR="004C0ED1" w:rsidRPr="00C15900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Child’s Background</w:t>
            </w:r>
          </w:p>
          <w:p w14:paraId="701C1F49" w14:textId="226E944C" w:rsidR="00051BEA" w:rsidRPr="00C15900" w:rsidRDefault="00051BEA" w:rsidP="00CB0AD0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儿童</w:t>
            </w:r>
            <w:r w:rsidR="00CB0AD0"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基本信息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3C8175" w14:textId="2132D829" w:rsidR="004C0ED1" w:rsidRPr="00C15900" w:rsidRDefault="00D67D56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UB</w:t>
            </w:r>
          </w:p>
        </w:tc>
        <w:tc>
          <w:tcPr>
            <w:tcW w:w="83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2BA3C3F" w14:textId="77777777" w:rsidR="004C0ED1" w:rsidRPr="00C15900" w:rsidRDefault="00D67D56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Under-</w:t>
            </w:r>
            <w:r w:rsidR="000D33D4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ive’s Background</w:t>
            </w:r>
          </w:p>
          <w:p w14:paraId="01E93440" w14:textId="073BDEC3" w:rsidR="005A4708" w:rsidRPr="00C15900" w:rsidRDefault="005A4708" w:rsidP="00CB0AD0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五岁以下儿童</w:t>
            </w:r>
            <w:r w:rsidR="00CB0AD0"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基本信息</w:t>
            </w:r>
          </w:p>
        </w:tc>
      </w:tr>
      <w:tr w:rsidR="00F91098" w:rsidRPr="00C15900" w14:paraId="4A0CA1AE" w14:textId="77777777" w:rsidTr="000E377A">
        <w:trPr>
          <w:jc w:val="center"/>
        </w:trPr>
        <w:tc>
          <w:tcPr>
            <w:tcW w:w="186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F5427B" w14:textId="126725A5" w:rsidR="00C64AEE" w:rsidRPr="00C15900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0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2EA2AE" w14:textId="77777777" w:rsidR="00C64AEE" w:rsidRPr="00C15900" w:rsidRDefault="00396C4B" w:rsidP="00C64AE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Education [3</w:t>
            </w:r>
            <w:r w:rsidR="00C64AEE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+]</w:t>
            </w:r>
          </w:p>
          <w:p w14:paraId="0E04406E" w14:textId="0517166E" w:rsidR="00C3339C" w:rsidRPr="00C15900" w:rsidRDefault="00C3339C" w:rsidP="00C64AE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教育</w:t>
            </w:r>
            <w:r w:rsidR="00C15900">
              <w:rPr>
                <w:rFonts w:eastAsiaTheme="minorEastAsia" w:hint="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[</w:t>
            </w:r>
            <w:r w:rsidR="00051BEA"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3</w:t>
            </w:r>
            <w:r w:rsidR="00051BEA"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岁</w:t>
            </w:r>
            <w:r w:rsidR="00C15900">
              <w:rPr>
                <w:rFonts w:eastAsiaTheme="minorEastAsia" w:hint="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及</w:t>
            </w:r>
            <w:r w:rsidR="00051BEA"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以上</w:t>
            </w:r>
            <w:r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18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9D4134" w14:textId="64E0016B" w:rsidR="00C64AEE" w:rsidRPr="00C15900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MT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8044133" w14:textId="77777777" w:rsidR="00C64AEE" w:rsidRPr="00C15900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Mass Media and ICT</w:t>
            </w:r>
          </w:p>
          <w:p w14:paraId="542863F9" w14:textId="252DA75C" w:rsidR="00D145C7" w:rsidRPr="00C15900" w:rsidRDefault="00D145C7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接触大众媒体和使用信息通信技术</w:t>
            </w:r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D6DC27" w14:textId="33B84571" w:rsidR="00C64AEE" w:rsidRPr="00C15900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MMT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7399F4A" w14:textId="77777777" w:rsidR="00C64AEE" w:rsidRPr="00C15900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Mass Media and ICT</w:t>
            </w:r>
          </w:p>
          <w:p w14:paraId="2C902126" w14:textId="78A0C540" w:rsidR="00D145C7" w:rsidRPr="00C15900" w:rsidRDefault="00D145C7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接触大众媒体和使用信息通信技术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1AA1DF" w14:textId="70C0A499" w:rsidR="00C64AEE" w:rsidRPr="00C15900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CL</w:t>
            </w:r>
          </w:p>
        </w:tc>
        <w:tc>
          <w:tcPr>
            <w:tcW w:w="7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AC0BB81" w14:textId="77777777" w:rsidR="00CB0AD0" w:rsidRPr="00C15900" w:rsidRDefault="00511038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Child Labour</w:t>
            </w:r>
          </w:p>
          <w:p w14:paraId="3054728B" w14:textId="2EE625A5" w:rsidR="00C64AEE" w:rsidRPr="00C15900" w:rsidRDefault="00051BEA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童工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853A69" w14:textId="3F1C091E" w:rsidR="00C64AEE" w:rsidRPr="00C15900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BR</w:t>
            </w:r>
          </w:p>
        </w:tc>
        <w:tc>
          <w:tcPr>
            <w:tcW w:w="83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B2731FE" w14:textId="77777777" w:rsidR="00C64AEE" w:rsidRPr="00C15900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Birth Registration</w:t>
            </w:r>
          </w:p>
          <w:p w14:paraId="32BAF9C4" w14:textId="5EA6D5E0" w:rsidR="005A4708" w:rsidRPr="00C15900" w:rsidRDefault="005A4708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出生登记</w:t>
            </w:r>
          </w:p>
        </w:tc>
      </w:tr>
      <w:tr w:rsidR="00F91098" w:rsidRPr="00C15900" w14:paraId="77315AAB" w14:textId="77777777" w:rsidTr="000E377A">
        <w:trPr>
          <w:jc w:val="center"/>
        </w:trPr>
        <w:tc>
          <w:tcPr>
            <w:tcW w:w="186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1564FF" w14:textId="2551BA03" w:rsidR="00D2424A" w:rsidRPr="00C15900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HC</w:t>
            </w:r>
          </w:p>
        </w:tc>
        <w:tc>
          <w:tcPr>
            <w:tcW w:w="80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5D064B3" w14:textId="4B1A7073" w:rsidR="00D2424A" w:rsidRPr="00C15900" w:rsidRDefault="00D2424A" w:rsidP="00D2424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Household Characteristics</w:t>
            </w:r>
            <w:r w:rsidR="005503F1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503F1"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  <w:t>住户特征</w:t>
            </w:r>
          </w:p>
        </w:tc>
        <w:tc>
          <w:tcPr>
            <w:tcW w:w="18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06DD67" w14:textId="4E646106" w:rsidR="00D2424A" w:rsidRPr="00C15900" w:rsidRDefault="00D2424A" w:rsidP="00D2424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CM</w:t>
            </w:r>
            <w:r w:rsidR="0082462A" w:rsidRPr="00C15900">
              <w:rPr>
                <w:b w:val="0"/>
                <w:bCs/>
                <w:sz w:val="18"/>
                <w:szCs w:val="18"/>
              </w:rPr>
              <w:t>/BH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88E55F6" w14:textId="77777777" w:rsidR="00D2424A" w:rsidRPr="00C15900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Fertility</w:t>
            </w:r>
            <w:r w:rsidR="0082462A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/ Birth History</w:t>
            </w:r>
          </w:p>
          <w:p w14:paraId="36B40D9B" w14:textId="0B2FF1FA" w:rsidR="00D145C7" w:rsidRPr="00C15900" w:rsidRDefault="00D145C7" w:rsidP="00D145C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生育能力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/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生育史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B6CBCB" w14:textId="3F4CCAC1" w:rsidR="00D2424A" w:rsidRPr="00C15900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MCM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47AC056" w14:textId="66428307" w:rsidR="00D2424A" w:rsidRPr="00C15900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Fertility</w:t>
            </w:r>
            <w:r w:rsidR="00D145C7"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生育能力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2AE084" w14:textId="4818D452" w:rsidR="00D2424A" w:rsidRPr="00C15900" w:rsidRDefault="00DB399B" w:rsidP="00511038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D2424A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</w:t>
            </w:r>
            <w:r w:rsidR="00511038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7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E3F065A" w14:textId="77777777" w:rsidR="00CB0AD0" w:rsidRPr="00C15900" w:rsidRDefault="00D2424A" w:rsidP="00511038">
            <w:pPr>
              <w:pStyle w:val="1H"/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Child </w:t>
            </w:r>
            <w:r w:rsidR="00511038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Discipline [5-14]</w:t>
            </w:r>
            <w:r w:rsidR="00051BEA" w:rsidRPr="00C15900">
              <w:t xml:space="preserve"> </w:t>
            </w:r>
          </w:p>
          <w:p w14:paraId="64317297" w14:textId="62E39B9C" w:rsidR="00D2424A" w:rsidRPr="00C15900" w:rsidRDefault="00051BEA" w:rsidP="0051103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儿童管教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 xml:space="preserve"> [5-14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岁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9203B5" w14:textId="31969C17" w:rsidR="00D2424A" w:rsidRPr="00C15900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EC</w:t>
            </w:r>
          </w:p>
        </w:tc>
        <w:tc>
          <w:tcPr>
            <w:tcW w:w="83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7CA1586" w14:textId="77777777" w:rsidR="00D2424A" w:rsidRPr="00C15900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Early Childhood Development</w:t>
            </w:r>
          </w:p>
          <w:p w14:paraId="5805F268" w14:textId="6E5AB7EA" w:rsidR="005A4708" w:rsidRPr="00C15900" w:rsidRDefault="005A4708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儿童早期发展</w:t>
            </w:r>
          </w:p>
        </w:tc>
      </w:tr>
      <w:tr w:rsidR="0082462A" w:rsidRPr="00C15900" w14:paraId="1182374B" w14:textId="77777777" w:rsidTr="000E377A">
        <w:trPr>
          <w:jc w:val="center"/>
        </w:trPr>
        <w:tc>
          <w:tcPr>
            <w:tcW w:w="186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000D5F" w14:textId="7C35F4AD" w:rsidR="0082462A" w:rsidRPr="00C15900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ST</w:t>
            </w:r>
          </w:p>
        </w:tc>
        <w:tc>
          <w:tcPr>
            <w:tcW w:w="80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87CFD60" w14:textId="77777777" w:rsidR="005503F1" w:rsidRPr="00C15900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Social Transfers</w:t>
            </w:r>
            <w:r w:rsidR="005503F1" w:rsidRPr="00C15900">
              <w:rPr>
                <w:b w:val="0"/>
                <w:bCs/>
                <w:sz w:val="18"/>
                <w:szCs w:val="18"/>
              </w:rPr>
              <w:t xml:space="preserve"> </w:t>
            </w:r>
          </w:p>
          <w:p w14:paraId="460DDA97" w14:textId="0E1110D0" w:rsidR="0082462A" w:rsidRPr="00C15900" w:rsidRDefault="005503F1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rFonts w:eastAsiaTheme="minorEastAsia"/>
                <w:b w:val="0"/>
                <w:bCs/>
                <w:sz w:val="18"/>
                <w:szCs w:val="18"/>
              </w:rPr>
              <w:t>社会转移支付</w:t>
            </w:r>
          </w:p>
        </w:tc>
        <w:tc>
          <w:tcPr>
            <w:tcW w:w="18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688DC" w14:textId="09278FC6" w:rsidR="0082462A" w:rsidRPr="00C15900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DB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ADA06B2" w14:textId="77777777" w:rsidR="0082462A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Desire for Last Birth</w:t>
            </w:r>
          </w:p>
          <w:p w14:paraId="1C87ADF9" w14:textId="5337A964" w:rsidR="00D145C7" w:rsidRPr="00C15900" w:rsidRDefault="00D145C7" w:rsidP="0082462A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最近一次生育的意愿</w:t>
            </w:r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CF471C" w14:textId="000B2BA1" w:rsidR="0082462A" w:rsidRPr="00C15900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MDV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B34FA10" w14:textId="77777777" w:rsidR="00D145C7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Attitudes Toward Domestic Violence</w:t>
            </w:r>
          </w:p>
          <w:p w14:paraId="1C29D824" w14:textId="1A6A2895" w:rsidR="0082462A" w:rsidRPr="00C15900" w:rsidRDefault="00D145C7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对家庭暴力的看法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CA0873" w14:textId="7B96253A" w:rsidR="0082462A" w:rsidRPr="00C15900" w:rsidRDefault="00DB399B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82462A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CF</w:t>
            </w:r>
          </w:p>
        </w:tc>
        <w:tc>
          <w:tcPr>
            <w:tcW w:w="7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C3FDEC6" w14:textId="77777777" w:rsidR="00051BEA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Child Functioning</w:t>
            </w:r>
          </w:p>
          <w:p w14:paraId="0C5596C7" w14:textId="29522EFE" w:rsidR="0082462A" w:rsidRPr="00C15900" w:rsidRDefault="00051BE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儿童机能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011B89" w14:textId="6D19CFE0" w:rsidR="0082462A" w:rsidRPr="00C15900" w:rsidRDefault="00A550F0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U</w:t>
            </w:r>
            <w:r w:rsidR="0082462A" w:rsidRPr="00C15900">
              <w:rPr>
                <w:b w:val="0"/>
                <w:bCs/>
                <w:sz w:val="18"/>
                <w:szCs w:val="18"/>
              </w:rPr>
              <w:t>CD</w:t>
            </w:r>
          </w:p>
        </w:tc>
        <w:tc>
          <w:tcPr>
            <w:tcW w:w="83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032D0F2" w14:textId="77777777" w:rsidR="0082462A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Child Discipline [1-4]</w:t>
            </w:r>
          </w:p>
          <w:p w14:paraId="4A85FE86" w14:textId="12CDEE87" w:rsidR="005A4708" w:rsidRPr="00C15900" w:rsidRDefault="005A4708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儿童管教</w:t>
            </w:r>
            <w:r w:rsidR="00C15900">
              <w:rPr>
                <w:rFonts w:eastAsia="宋体" w:hint="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[1-4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岁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]</w:t>
            </w:r>
          </w:p>
        </w:tc>
      </w:tr>
      <w:tr w:rsidR="0082462A" w:rsidRPr="00C15900" w14:paraId="39432813" w14:textId="77777777" w:rsidTr="000E377A">
        <w:trPr>
          <w:jc w:val="center"/>
        </w:trPr>
        <w:tc>
          <w:tcPr>
            <w:tcW w:w="186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E3D5AC" w14:textId="148E7F6A" w:rsidR="0082462A" w:rsidRPr="00C15900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EU</w:t>
            </w:r>
          </w:p>
        </w:tc>
        <w:tc>
          <w:tcPr>
            <w:tcW w:w="80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FBEB33C" w14:textId="77777777" w:rsidR="0082462A" w:rsidRPr="00C15900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Household Energy Use</w:t>
            </w:r>
          </w:p>
          <w:p w14:paraId="368911F5" w14:textId="54526050" w:rsidR="005503F1" w:rsidRPr="00C15900" w:rsidRDefault="005503F1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  <w:t>住户能源使用情况</w:t>
            </w:r>
          </w:p>
        </w:tc>
        <w:tc>
          <w:tcPr>
            <w:tcW w:w="18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47E363" w14:textId="56B94E6C" w:rsidR="0082462A" w:rsidRPr="00C15900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MN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C4BFFA2" w14:textId="77777777" w:rsidR="00CB0AD0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Maternal and Newborn Health</w:t>
            </w:r>
          </w:p>
          <w:p w14:paraId="4382C21D" w14:textId="7A9AB65A" w:rsidR="0082462A" w:rsidRPr="00C15900" w:rsidRDefault="00D145C7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母亲和新生儿健康</w:t>
            </w:r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1DBD24" w14:textId="261D3590" w:rsidR="0082462A" w:rsidRPr="00C15900" w:rsidRDefault="00C670B1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MVT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54ED6E4" w14:textId="77777777" w:rsidR="00CB0AD0" w:rsidRPr="00C15900" w:rsidRDefault="0082462A" w:rsidP="00E5597D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Victimi</w:t>
            </w:r>
            <w:r w:rsidR="00E5597D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s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ation</w:t>
            </w:r>
          </w:p>
          <w:p w14:paraId="0A5DB1C6" w14:textId="5C96A1FF" w:rsidR="0082462A" w:rsidRPr="00C15900" w:rsidRDefault="0047748F" w:rsidP="00E5597D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受害情况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8A37DB" w14:textId="1D157602" w:rsidR="0082462A" w:rsidRPr="00C15900" w:rsidRDefault="003D02CC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7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E8DC5B7" w14:textId="77777777" w:rsidR="00051BEA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Parental Involvement [7-14]</w:t>
            </w:r>
            <w:r w:rsidR="00051BEA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4779A73C" w14:textId="0022B139" w:rsidR="0082462A" w:rsidRPr="00C15900" w:rsidRDefault="00051BE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家长参与</w:t>
            </w:r>
            <w:r w:rsidR="00C15900">
              <w:rPr>
                <w:rFonts w:eastAsia="宋体" w:hint="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[7-14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岁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4447C6" w14:textId="1248C7E1" w:rsidR="0082462A" w:rsidRPr="00C15900" w:rsidRDefault="00A550F0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U</w:t>
            </w:r>
            <w:r w:rsidR="0082462A" w:rsidRPr="00C15900">
              <w:rPr>
                <w:b w:val="0"/>
                <w:bCs/>
                <w:sz w:val="18"/>
                <w:szCs w:val="18"/>
              </w:rPr>
              <w:t>CF</w:t>
            </w:r>
          </w:p>
        </w:tc>
        <w:tc>
          <w:tcPr>
            <w:tcW w:w="83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E87AA4F" w14:textId="77777777" w:rsidR="0082462A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Child Functioning [2-4]</w:t>
            </w:r>
          </w:p>
          <w:p w14:paraId="21118C61" w14:textId="01447874" w:rsidR="005A4708" w:rsidRPr="00C15900" w:rsidRDefault="005A4708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儿童机能</w:t>
            </w:r>
            <w:r w:rsidR="00C15900">
              <w:rPr>
                <w:rFonts w:eastAsia="宋体" w:hint="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[2-4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岁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]</w:t>
            </w:r>
          </w:p>
        </w:tc>
      </w:tr>
      <w:tr w:rsidR="0082462A" w:rsidRPr="00C15900" w14:paraId="7AB1D6B4" w14:textId="77777777" w:rsidTr="000E377A">
        <w:trPr>
          <w:jc w:val="center"/>
        </w:trPr>
        <w:tc>
          <w:tcPr>
            <w:tcW w:w="186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F26A8" w14:textId="781C3ED6" w:rsidR="0082462A" w:rsidRPr="00C15900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TN</w:t>
            </w:r>
          </w:p>
        </w:tc>
        <w:tc>
          <w:tcPr>
            <w:tcW w:w="80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2734909" w14:textId="77777777" w:rsidR="0082462A" w:rsidRPr="00C15900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Insecticide Treated Nets</w:t>
            </w:r>
          </w:p>
          <w:p w14:paraId="511ABC12" w14:textId="322EBBA6" w:rsidR="00C3339C" w:rsidRPr="00C15900" w:rsidRDefault="00C3339C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rFonts w:eastAsiaTheme="minorEastAsia"/>
                <w:b w:val="0"/>
                <w:bCs/>
                <w:sz w:val="18"/>
                <w:szCs w:val="18"/>
              </w:rPr>
            </w:pPr>
            <w:r w:rsidRPr="00C15900">
              <w:rPr>
                <w:rFonts w:eastAsiaTheme="minorEastAsia"/>
                <w:b w:val="0"/>
                <w:bCs/>
                <w:sz w:val="18"/>
                <w:szCs w:val="18"/>
              </w:rPr>
              <w:t>驱虫蚊帐设施</w:t>
            </w:r>
          </w:p>
        </w:tc>
        <w:tc>
          <w:tcPr>
            <w:tcW w:w="18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98C18" w14:textId="5C50EA36" w:rsidR="0082462A" w:rsidRPr="00C15900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PN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ADE27D" w14:textId="33DBAA4F" w:rsidR="0082462A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Post-natal Health Checks</w:t>
            </w:r>
            <w:r w:rsidR="00D145C7"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产后健康检查</w:t>
            </w:r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997376" w14:textId="40072297" w:rsidR="0082462A" w:rsidRPr="00C15900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9D1A42F" w14:textId="77777777" w:rsidR="00CB0AD0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Marriage/Union</w:t>
            </w:r>
            <w:r w:rsidR="0047748F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ED68570" w14:textId="1A944BCF" w:rsidR="0082462A" w:rsidRPr="00C15900" w:rsidRDefault="0047748F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婚姻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/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同居</w:t>
            </w:r>
          </w:p>
        </w:tc>
        <w:tc>
          <w:tcPr>
            <w:tcW w:w="211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77DC5" w14:textId="35DD53DD" w:rsidR="0082462A" w:rsidRPr="00C15900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FL</w:t>
            </w:r>
          </w:p>
        </w:tc>
        <w:tc>
          <w:tcPr>
            <w:tcW w:w="715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5A5D1F96" w14:textId="77777777" w:rsidR="0082462A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Foundational Learning Skills [7-14]</w:t>
            </w:r>
          </w:p>
          <w:p w14:paraId="36CA0416" w14:textId="4DF57B99" w:rsidR="00051BEA" w:rsidRPr="00C15900" w:rsidRDefault="00051BE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基本学习技能</w:t>
            </w:r>
            <w:r w:rsidR="00C15900">
              <w:rPr>
                <w:rFonts w:eastAsia="宋体" w:hint="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[7-14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岁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C3E02D" w14:textId="72127EC0" w:rsidR="0082462A" w:rsidRPr="00C15900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BD</w:t>
            </w:r>
          </w:p>
        </w:tc>
        <w:tc>
          <w:tcPr>
            <w:tcW w:w="83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417334A" w14:textId="77777777" w:rsidR="0082462A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Breastfeeding and Dietary Intake [0-2]</w:t>
            </w:r>
          </w:p>
          <w:p w14:paraId="2F8CC9A5" w14:textId="22B52B83" w:rsidR="005A4708" w:rsidRPr="00C15900" w:rsidRDefault="005A4708" w:rsidP="0082462A">
            <w:pPr>
              <w:pStyle w:val="1H"/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母乳喂养和</w:t>
            </w:r>
            <w:r w:rsidR="00005F30">
              <w:rPr>
                <w:rFonts w:eastAsia="宋体" w:hint="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辅食添加</w:t>
            </w:r>
          </w:p>
          <w:p w14:paraId="7F0B9721" w14:textId="472093D6" w:rsidR="005A4708" w:rsidRPr="00C15900" w:rsidRDefault="005A4708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[0-2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岁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]</w:t>
            </w:r>
          </w:p>
        </w:tc>
      </w:tr>
      <w:tr w:rsidR="0015447B" w:rsidRPr="00C15900" w14:paraId="5815514B" w14:textId="77777777" w:rsidTr="000E377A">
        <w:trPr>
          <w:jc w:val="center"/>
        </w:trPr>
        <w:tc>
          <w:tcPr>
            <w:tcW w:w="186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AEADE0" w14:textId="3D76B608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WS</w:t>
            </w:r>
          </w:p>
        </w:tc>
        <w:tc>
          <w:tcPr>
            <w:tcW w:w="80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E322308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Water and Sanitation</w:t>
            </w:r>
          </w:p>
          <w:p w14:paraId="095142B8" w14:textId="3476A061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rFonts w:eastAsiaTheme="minorEastAsia"/>
                <w:b w:val="0"/>
                <w:bCs/>
                <w:sz w:val="18"/>
                <w:szCs w:val="18"/>
              </w:rPr>
            </w:pPr>
            <w:r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  <w:t>水和厕所</w:t>
            </w:r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EFD22E" w14:textId="412793B0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CP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5285FF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Contraception</w:t>
            </w:r>
          </w:p>
          <w:p w14:paraId="0D79463E" w14:textId="24EB3F4F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避孕</w:t>
            </w:r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60D8A6" w14:textId="49AC6139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MAF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F120215" w14:textId="77777777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Adult Functioning [18-49]</w:t>
            </w:r>
          </w:p>
          <w:p w14:paraId="00887140" w14:textId="5D9376A5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成人机能</w:t>
            </w:r>
            <w:r>
              <w:rPr>
                <w:rFonts w:eastAsia="宋体" w:hint="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[18-49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岁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11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8B3CE" w14:textId="02D1F763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6D449F" w14:textId="38E9F7BE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FAF4F" w14:textId="47FB9C6A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457CA20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Immunisation [0-2]</w:t>
            </w:r>
          </w:p>
          <w:p w14:paraId="33EE4D39" w14:textId="3ACDB19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预防接种</w:t>
            </w:r>
            <w:r>
              <w:rPr>
                <w:rFonts w:eastAsia="宋体" w:hint="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[0-2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岁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]</w:t>
            </w:r>
          </w:p>
        </w:tc>
      </w:tr>
      <w:tr w:rsidR="0015447B" w:rsidRPr="00C15900" w14:paraId="11B34EAF" w14:textId="77777777" w:rsidTr="000E377A">
        <w:trPr>
          <w:jc w:val="center"/>
        </w:trPr>
        <w:tc>
          <w:tcPr>
            <w:tcW w:w="186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3F3E6A" w14:textId="14C37C5A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HW</w:t>
            </w:r>
          </w:p>
        </w:tc>
        <w:tc>
          <w:tcPr>
            <w:tcW w:w="80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A864996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Handwashing</w:t>
            </w:r>
          </w:p>
          <w:p w14:paraId="024A559C" w14:textId="7CC1BE81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  <w:t>洗手</w:t>
            </w:r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41D208" w14:textId="5743266C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UN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93D5497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Unmet Need</w:t>
            </w:r>
          </w:p>
          <w:p w14:paraId="78C2E0C4" w14:textId="40E323DC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未满足的避孕需求</w:t>
            </w:r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E1E274" w14:textId="1A46E2F0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MSB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62D0889" w14:textId="77777777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 xml:space="preserve">Sexual Behaviour </w:t>
            </w:r>
          </w:p>
          <w:p w14:paraId="6735A7A7" w14:textId="48AD3C6C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性行为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D237B7A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6DAA88" w14:textId="5B23F2B9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5BF4E1" w14:textId="6266CC95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3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44866FF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Care of Illness </w:t>
            </w:r>
          </w:p>
          <w:p w14:paraId="5A33D65B" w14:textId="58A402AD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疾病照顾</w:t>
            </w:r>
          </w:p>
        </w:tc>
      </w:tr>
      <w:tr w:rsidR="0015447B" w:rsidRPr="00C15900" w14:paraId="41997EF6" w14:textId="77777777" w:rsidTr="000E377A">
        <w:trPr>
          <w:jc w:val="center"/>
        </w:trPr>
        <w:tc>
          <w:tcPr>
            <w:tcW w:w="186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1BA03" w14:textId="7AFFEBD8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80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707A492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Salt Iodisation</w:t>
            </w:r>
          </w:p>
          <w:p w14:paraId="4089E9A5" w14:textId="0B414C7C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食盐加碘</w:t>
            </w:r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96BCA" w14:textId="34E3E3A3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FG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86F138B" w14:textId="357C61F3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F</w:t>
            </w:r>
            <w:r w:rsidR="00970DAA">
              <w:rPr>
                <w:b w:val="0"/>
                <w:bCs/>
                <w:sz w:val="18"/>
                <w:szCs w:val="18"/>
              </w:rPr>
              <w:t>emale Genital Mutilation</w:t>
            </w:r>
          </w:p>
          <w:p w14:paraId="05D52FA5" w14:textId="01EBC53C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女性生殖器切割</w:t>
            </w:r>
          </w:p>
        </w:tc>
        <w:tc>
          <w:tcPr>
            <w:tcW w:w="247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5786CD" w14:textId="4C829D8C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MHA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8F3CE1B" w14:textId="77777777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 xml:space="preserve">HIV/AIDS </w:t>
            </w:r>
          </w:p>
          <w:p w14:paraId="5E91721B" w14:textId="7C36B799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艾滋病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1A2BC71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CD3533F" w14:textId="7F913B74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892EF2" w14:textId="0B415D89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AN</w:t>
            </w:r>
          </w:p>
        </w:tc>
        <w:tc>
          <w:tcPr>
            <w:tcW w:w="83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8CDC642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Anthropometry</w:t>
            </w:r>
          </w:p>
          <w:p w14:paraId="222D5EC5" w14:textId="793B8992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人体测量</w:t>
            </w:r>
          </w:p>
        </w:tc>
      </w:tr>
      <w:tr w:rsidR="0015447B" w:rsidRPr="00C15900" w14:paraId="777449A8" w14:textId="77777777" w:rsidTr="0015447B">
        <w:trPr>
          <w:jc w:val="center"/>
        </w:trPr>
        <w:tc>
          <w:tcPr>
            <w:tcW w:w="989" w:type="pct"/>
            <w:gridSpan w:val="2"/>
            <w:vMerge w:val="restart"/>
            <w:tcBorders>
              <w:top w:val="single" w:sz="4" w:space="0" w:color="4F81BD" w:themeColor="accen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C4F2EA" w14:textId="3116A8E5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A7CF4D" w14:textId="1F12FA04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DV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625627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Attitudes Toward Domestic Violence</w:t>
            </w:r>
          </w:p>
          <w:p w14:paraId="09C8A414" w14:textId="28724175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对家庭暴力的看法</w:t>
            </w:r>
          </w:p>
        </w:tc>
        <w:tc>
          <w:tcPr>
            <w:tcW w:w="247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4B4457" w14:textId="1E79F80C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MMC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A2E67F5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Circumcision</w:t>
            </w:r>
          </w:p>
          <w:p w14:paraId="6F89BCD5" w14:textId="41571A1D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包皮环切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6FAD384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1E21B5" w14:textId="69095B2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B8D0E8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FFC6A4" w14:textId="62933082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15447B" w:rsidRPr="00C15900" w14:paraId="26DB76C8" w14:textId="77777777" w:rsidTr="0015447B">
        <w:trPr>
          <w:jc w:val="center"/>
        </w:trPr>
        <w:tc>
          <w:tcPr>
            <w:tcW w:w="98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C088CD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4D14EA" w14:textId="2CC44400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VT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FE891F6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Victimisation</w:t>
            </w:r>
          </w:p>
          <w:p w14:paraId="3E2812F9" w14:textId="48348985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受害情况</w:t>
            </w:r>
          </w:p>
        </w:tc>
        <w:tc>
          <w:tcPr>
            <w:tcW w:w="247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CBC9D" w14:textId="1B7F57E1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MTA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E16D9D2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Tobacco and Alcohol Use</w:t>
            </w:r>
          </w:p>
          <w:p w14:paraId="408CAAED" w14:textId="0DAF100E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烟酒使用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BECDDE5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862268" w14:textId="6C55355B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6BD9E6" w14:textId="7D69F0DE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7E2E798" w14:textId="3871B643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15447B" w:rsidRPr="00C15900" w14:paraId="1CA35BB9" w14:textId="77777777" w:rsidTr="0015447B">
        <w:trPr>
          <w:jc w:val="center"/>
        </w:trPr>
        <w:tc>
          <w:tcPr>
            <w:tcW w:w="98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34CA08" w14:textId="05667F79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796FB" w14:textId="42D4D0D0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83BE49E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Marriage/Union</w:t>
            </w:r>
          </w:p>
          <w:p w14:paraId="51A8019C" w14:textId="7CBE35FF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婚姻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/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同居</w:t>
            </w:r>
          </w:p>
        </w:tc>
        <w:tc>
          <w:tcPr>
            <w:tcW w:w="247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2A320" w14:textId="61E7BF34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MLS</w:t>
            </w:r>
          </w:p>
        </w:tc>
        <w:tc>
          <w:tcPr>
            <w:tcW w:w="803" w:type="pct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458D48CB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Life Satisfaction</w:t>
            </w:r>
          </w:p>
          <w:p w14:paraId="3E48DA37" w14:textId="582E69FD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生活满意度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E856C9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B561896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FA1BD7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60AEFED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15447B" w:rsidRPr="00C15900" w14:paraId="640A587A" w14:textId="77777777" w:rsidTr="0015447B">
        <w:trPr>
          <w:jc w:val="center"/>
        </w:trPr>
        <w:tc>
          <w:tcPr>
            <w:tcW w:w="989" w:type="pct"/>
            <w:gridSpan w:val="2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C27FD6" w14:textId="33F6CFFC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AF1FF7" w14:textId="473D9C16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AF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EDBB9F8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Adult Functioning [18-49]</w:t>
            </w:r>
          </w:p>
          <w:p w14:paraId="756A1DDE" w14:textId="7D3B8CE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成人机能</w:t>
            </w:r>
            <w:r>
              <w:rPr>
                <w:rFonts w:eastAsia="宋体" w:hint="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[18-49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岁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08D75F" w14:textId="281BA534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53B0599" w14:textId="041EAE91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5266E5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424563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6CA83B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7E9AEE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15447B" w:rsidRPr="00C15900" w14:paraId="73FD68CD" w14:textId="77777777" w:rsidTr="000E377A">
        <w:trPr>
          <w:jc w:val="center"/>
        </w:trPr>
        <w:tc>
          <w:tcPr>
            <w:tcW w:w="18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5E8D3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231988F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B65860" w14:textId="22AC85BB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SB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5693E14" w14:textId="31B7A101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Sexual Behaviour</w:t>
            </w:r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性行为</w:t>
            </w:r>
          </w:p>
        </w:tc>
        <w:tc>
          <w:tcPr>
            <w:tcW w:w="24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7F71FD" w14:textId="7FAC04F6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144BFE3" w14:textId="479D7C0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26486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657223A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8D1BB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E22B16C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15447B" w:rsidRPr="00C15900" w14:paraId="31770EAB" w14:textId="77777777" w:rsidTr="000E377A">
        <w:trPr>
          <w:jc w:val="center"/>
        </w:trPr>
        <w:tc>
          <w:tcPr>
            <w:tcW w:w="18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6D04E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BA2189A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96A4BD" w14:textId="56E0B15E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HA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23AA381" w14:textId="11485531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HIV/AIDS</w:t>
            </w:r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艾滋病</w:t>
            </w:r>
          </w:p>
        </w:tc>
        <w:tc>
          <w:tcPr>
            <w:tcW w:w="24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9F5238" w14:textId="1B1CCADB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1221DB0" w14:textId="05474B34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9BFA1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0996366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8706B7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21958F8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15447B" w:rsidRPr="00C15900" w14:paraId="5F2F8944" w14:textId="77777777" w:rsidTr="000E377A">
        <w:trPr>
          <w:jc w:val="center"/>
        </w:trPr>
        <w:tc>
          <w:tcPr>
            <w:tcW w:w="18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019F0E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33FB7CC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7AF389" w14:textId="1D25B538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MM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CB19A1B" w14:textId="77777777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Maternal Mortality</w:t>
            </w:r>
          </w:p>
          <w:p w14:paraId="7DDDB44B" w14:textId="3471B734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孕产妇死亡</w:t>
            </w:r>
          </w:p>
        </w:tc>
        <w:tc>
          <w:tcPr>
            <w:tcW w:w="24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5AA63F" w14:textId="7FD815FF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9A8823F" w14:textId="3A9EF98B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99900B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E37B1B8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98A68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82F71DA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15447B" w:rsidRPr="00C15900" w14:paraId="009F3181" w14:textId="77777777" w:rsidTr="000E377A">
        <w:trPr>
          <w:jc w:val="center"/>
        </w:trPr>
        <w:tc>
          <w:tcPr>
            <w:tcW w:w="18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8889A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CFD6059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61F75" w14:textId="5BB49155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TA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E9E7A0B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Tobacco and Alcohol Use</w:t>
            </w:r>
          </w:p>
          <w:p w14:paraId="7BD19F45" w14:textId="2D0CF715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烟酒使用</w:t>
            </w:r>
          </w:p>
        </w:tc>
        <w:tc>
          <w:tcPr>
            <w:tcW w:w="24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81D1E" w14:textId="26D328DC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E1D5E7" w14:textId="1FD0C2F0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D7B5C3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64F88A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9FCC41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56BB8D9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15447B" w:rsidRPr="00C15900" w14:paraId="465CF232" w14:textId="77777777" w:rsidTr="000E377A">
        <w:trPr>
          <w:jc w:val="center"/>
        </w:trPr>
        <w:tc>
          <w:tcPr>
            <w:tcW w:w="186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E6B00F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FCE445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CE2D71" w14:textId="41FA53F1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LS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8E14E5C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Life Satisfaction</w:t>
            </w:r>
          </w:p>
          <w:p w14:paraId="27B223FD" w14:textId="31CDE02E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生活满意度</w:t>
            </w:r>
          </w:p>
        </w:tc>
        <w:tc>
          <w:tcPr>
            <w:tcW w:w="24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B75E0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08611D4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6CACE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7F240A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96805B" w14:textId="5D1385B2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6EC1E" w14:textId="49B5C356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15447B" w:rsidRPr="00C15900" w14:paraId="5A28EE30" w14:textId="77777777" w:rsidTr="000E377A">
        <w:trPr>
          <w:trHeight w:val="792"/>
          <w:jc w:val="center"/>
        </w:trPr>
        <w:tc>
          <w:tcPr>
            <w:tcW w:w="18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D90EB1" w14:textId="40DA31DB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WQ</w:t>
            </w:r>
          </w:p>
        </w:tc>
        <w:tc>
          <w:tcPr>
            <w:tcW w:w="80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DB764D8" w14:textId="3C0AB1AD" w:rsidR="0015447B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olor w:val="000000" w:themeColor="text1"/>
                <w:sz w:val="18"/>
                <w:szCs w:val="18"/>
              </w:rPr>
              <w:t>WATER QUALITY</w:t>
            </w:r>
          </w:p>
          <w:p w14:paraId="014EFD5D" w14:textId="455EBFAB" w:rsidR="003E31B9" w:rsidRPr="00C15900" w:rsidRDefault="003E31B9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TESTING</w:t>
            </w:r>
          </w:p>
          <w:p w14:paraId="4FA4747B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olor w:val="000000" w:themeColor="text1"/>
                <w:sz w:val="18"/>
                <w:szCs w:val="18"/>
              </w:rPr>
              <w:t>QUESTIONNAIRE</w:t>
            </w:r>
          </w:p>
          <w:p w14:paraId="4396B832" w14:textId="15CC26BF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rFonts w:eastAsia="宋体"/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rFonts w:eastAsia="宋体"/>
                <w:bCs/>
                <w:caps/>
                <w:smallCaps w:val="0"/>
                <w:color w:val="000000" w:themeColor="text1"/>
                <w:sz w:val="18"/>
                <w:szCs w:val="18"/>
              </w:rPr>
              <w:t>水质测试调查问卷</w:t>
            </w:r>
          </w:p>
          <w:p w14:paraId="0F14CDEB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</w:pPr>
            <w:r w:rsidRPr="00C15900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a subset of households within each cluster</w:t>
            </w:r>
          </w:p>
          <w:p w14:paraId="0E158594" w14:textId="142D87B9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每</w:t>
            </w: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组抽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取</w:t>
            </w:r>
            <w:r w:rsidRPr="00C15900"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部分住户</w:t>
            </w: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开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展水质测试</w:t>
            </w:r>
          </w:p>
        </w:tc>
        <w:tc>
          <w:tcPr>
            <w:tcW w:w="991" w:type="pct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C189E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47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7F93413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03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E4F8C1A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CBE9B0F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715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74F7195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11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C52084" w14:textId="17CF4A6A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HF</w:t>
            </w:r>
          </w:p>
        </w:tc>
        <w:tc>
          <w:tcPr>
            <w:tcW w:w="833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66687A3" w14:textId="77777777" w:rsidR="0015447B" w:rsidRPr="00C15900" w:rsidRDefault="0015447B" w:rsidP="0015447B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smallCaps w:val="0"/>
                <w:color w:val="000000" w:themeColor="text1"/>
                <w:sz w:val="18"/>
                <w:szCs w:val="18"/>
              </w:rPr>
              <w:t>QUESTIONNAIRE FORM FOR VACCINATION RECORDS AT HEALTH FACILITY</w:t>
            </w:r>
          </w:p>
          <w:p w14:paraId="7AD4A56C" w14:textId="5CF93FE5" w:rsidR="0015447B" w:rsidRPr="00C15900" w:rsidRDefault="0015447B" w:rsidP="0015447B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val="en-US" w:eastAsia="zh-CN"/>
              </w:rPr>
            </w:pPr>
            <w:r w:rsidRPr="00C15900">
              <w:rPr>
                <w:rFonts w:eastAsia="宋体"/>
                <w:bCs/>
                <w:smallCaps w:val="0"/>
                <w:color w:val="000000" w:themeColor="text1"/>
                <w:sz w:val="18"/>
                <w:szCs w:val="18"/>
                <w:lang w:val="en-US" w:eastAsia="zh-CN"/>
              </w:rPr>
              <w:t>医疗机构预防接种调查问卷</w:t>
            </w:r>
          </w:p>
          <w:p w14:paraId="35C204F0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</w:pPr>
            <w:r w:rsidRPr="00C15900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countries where all the immunizations records are kept in health facilities</w:t>
            </w:r>
          </w:p>
          <w:p w14:paraId="6E7D5B6A" w14:textId="1B52FD96" w:rsidR="0015447B" w:rsidRPr="00C15900" w:rsidRDefault="0015447B" w:rsidP="0015447B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本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问卷</w:t>
            </w:r>
            <w:r w:rsidR="00DE3DA6"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仅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适</w:t>
            </w: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用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于</w:t>
            </w:r>
            <w:r w:rsidRPr="00C15900"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那些将预防接种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br/>
            </w:r>
            <w:r w:rsidRPr="00C15900"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记录保存在医疗机构的</w:t>
            </w: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国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家</w:t>
            </w:r>
          </w:p>
        </w:tc>
      </w:tr>
      <w:tr w:rsidR="0015447B" w:rsidRPr="00C15900" w14:paraId="68C01D9E" w14:textId="77777777" w:rsidTr="0010057C">
        <w:trPr>
          <w:trHeight w:val="792"/>
          <w:jc w:val="center"/>
        </w:trPr>
        <w:tc>
          <w:tcPr>
            <w:tcW w:w="1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24A830" w14:textId="620D5EB0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803" w:type="pct"/>
            <w:tcBorders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7AADF5A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olor w:val="000000" w:themeColor="text1"/>
                <w:sz w:val="18"/>
                <w:szCs w:val="18"/>
              </w:rPr>
              <w:t>GPS DATA COLLECTION QUESTIONNAIRE</w:t>
            </w:r>
          </w:p>
          <w:p w14:paraId="7AFD16A6" w14:textId="56CD995D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rFonts w:eastAsia="宋体"/>
                <w:bCs/>
                <w:caps/>
                <w:smallCaps w:val="0"/>
                <w:color w:val="000000" w:themeColor="text1"/>
                <w:sz w:val="18"/>
                <w:szCs w:val="18"/>
                <w:lang w:eastAsia="zh-CN"/>
              </w:rPr>
            </w:pPr>
            <w:r w:rsidRPr="00C15900">
              <w:rPr>
                <w:rFonts w:eastAsia="宋体"/>
                <w:bCs/>
                <w:caps/>
                <w:smallCaps w:val="0"/>
                <w:color w:val="000000" w:themeColor="text1"/>
                <w:sz w:val="18"/>
                <w:szCs w:val="18"/>
                <w:lang w:eastAsia="zh-CN"/>
              </w:rPr>
              <w:t>GPS</w:t>
            </w:r>
            <w:r w:rsidRPr="00C15900">
              <w:rPr>
                <w:rFonts w:eastAsia="宋体"/>
                <w:bCs/>
                <w:caps/>
                <w:smallCaps w:val="0"/>
                <w:color w:val="000000" w:themeColor="text1"/>
                <w:sz w:val="18"/>
                <w:szCs w:val="18"/>
                <w:lang w:eastAsia="zh-CN"/>
              </w:rPr>
              <w:t>数据收集调查问卷</w:t>
            </w:r>
          </w:p>
          <w:p w14:paraId="6010085D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</w:pPr>
            <w:r w:rsidRPr="00C15900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countries without existing cluster location data</w:t>
            </w:r>
          </w:p>
          <w:p w14:paraId="57552422" w14:textId="33AD95DD" w:rsidR="0015447B" w:rsidRPr="00C15900" w:rsidRDefault="0015447B" w:rsidP="00643103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本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问卷</w:t>
            </w:r>
            <w:r w:rsidR="00643103"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仅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适</w:t>
            </w: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用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于</w:t>
            </w:r>
            <w:r w:rsidRPr="00C15900"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那些没有</w:t>
            </w:r>
            <w:r w:rsidR="00643103"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br/>
            </w: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组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别位置数据的</w:t>
            </w: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国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家</w:t>
            </w:r>
          </w:p>
        </w:tc>
        <w:tc>
          <w:tcPr>
            <w:tcW w:w="99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82C04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47" w:type="pct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F7D91C3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03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F4DA66E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11" w:type="pct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0F69377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715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E841D57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1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655AA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9F14A66" w14:textId="77777777" w:rsidR="0015447B" w:rsidRPr="00C15900" w:rsidRDefault="0015447B" w:rsidP="0015447B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eastAsia="zh-CN"/>
              </w:rPr>
            </w:pPr>
          </w:p>
        </w:tc>
      </w:tr>
    </w:tbl>
    <w:p w14:paraId="06144210" w14:textId="3B45E26E" w:rsidR="00E57BFD" w:rsidRPr="00C15900" w:rsidRDefault="005463D5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eastAsia="zh-CN"/>
        </w:rPr>
      </w:pPr>
      <w:r w:rsidRPr="00C15900">
        <w:rPr>
          <w:rFonts w:ascii="Times New Roman" w:hAnsi="Times New Roman" w:cs="Times New Roman"/>
          <w:bCs/>
          <w:smallCaps/>
          <w:sz w:val="18"/>
          <w:szCs w:val="18"/>
          <w:lang w:eastAsia="zh-CN"/>
        </w:rPr>
        <w:tab/>
      </w:r>
      <w:r w:rsidRPr="00C15900">
        <w:rPr>
          <w:rFonts w:ascii="Times New Roman" w:hAnsi="Times New Roman" w:cs="Times New Roman"/>
          <w:bCs/>
          <w:smallCaps/>
          <w:sz w:val="18"/>
          <w:szCs w:val="18"/>
          <w:lang w:eastAsia="zh-CN"/>
        </w:rPr>
        <w:tab/>
        <w:t xml:space="preserve"> </w:t>
      </w:r>
    </w:p>
    <w:p w14:paraId="1DFACC65" w14:textId="77777777" w:rsidR="0010057C" w:rsidRPr="00C15900" w:rsidRDefault="0010057C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eastAsia="zh-CN"/>
        </w:rPr>
      </w:pPr>
    </w:p>
    <w:p w14:paraId="2EC618B8" w14:textId="77777777" w:rsidR="00CC7649" w:rsidRDefault="00CC7649" w:rsidP="00CC7649">
      <w:pPr>
        <w:rPr>
          <w:rFonts w:eastAsia="宋体"/>
          <w:bCs/>
          <w:sz w:val="18"/>
          <w:szCs w:val="18"/>
          <w:lang w:eastAsia="zh-CN"/>
        </w:rPr>
      </w:pPr>
    </w:p>
    <w:p w14:paraId="20AEB055" w14:textId="77777777" w:rsidR="00CC7649" w:rsidRDefault="00CC7649" w:rsidP="00CC7649">
      <w:pPr>
        <w:rPr>
          <w:rFonts w:eastAsia="宋体"/>
          <w:bCs/>
          <w:sz w:val="18"/>
          <w:szCs w:val="18"/>
          <w:lang w:eastAsia="zh-CN"/>
        </w:rPr>
        <w:sectPr w:rsidR="00CC7649" w:rsidSect="004B347D">
          <w:headerReference w:type="default" r:id="rId17"/>
          <w:pgSz w:w="16840" w:h="23814" w:code="8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1312"/>
        <w:gridCol w:w="3503"/>
        <w:gridCol w:w="4201"/>
      </w:tblGrid>
      <w:tr w:rsidR="00CC7649" w:rsidRPr="00DE3DA6" w14:paraId="5AAC9787" w14:textId="77777777" w:rsidTr="00005F30">
        <w:tc>
          <w:tcPr>
            <w:tcW w:w="9016" w:type="dxa"/>
            <w:gridSpan w:val="3"/>
          </w:tcPr>
          <w:p w14:paraId="29C662E5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About Colours Used in MICS6 Questionnaires </w:t>
            </w:r>
          </w:p>
          <w:p w14:paraId="1D297650" w14:textId="36C6A696" w:rsidR="00CC7649" w:rsidRPr="00DE3DA6" w:rsidRDefault="00CC7649" w:rsidP="00CC7649">
            <w:pPr>
              <w:rPr>
                <w:rFonts w:ascii="Times New Roman" w:eastAsia="宋体" w:hAnsi="Times New Roman" w:cs="Times New Roman"/>
                <w:b/>
                <w:bCs/>
                <w:smallCap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/>
                <w:bCs/>
                <w:smallCaps/>
                <w:sz w:val="18"/>
                <w:szCs w:val="18"/>
              </w:rPr>
              <w:t>MICS6</w:t>
            </w:r>
            <w:r w:rsidR="003C6A29" w:rsidRPr="00DE3DA6">
              <w:rPr>
                <w:rFonts w:ascii="Times New Roman" w:eastAsia="宋体" w:hAnsi="Times New Roman" w:cs="Times New Roman"/>
                <w:b/>
                <w:bCs/>
                <w:smallCaps/>
                <w:sz w:val="18"/>
                <w:szCs w:val="18"/>
              </w:rPr>
              <w:t>问卷</w:t>
            </w:r>
            <w:r w:rsidRPr="00DE3DA6">
              <w:rPr>
                <w:rFonts w:ascii="Times New Roman" w:eastAsia="宋体" w:hAnsi="Times New Roman" w:cs="Times New Roman"/>
                <w:b/>
                <w:bCs/>
                <w:smallCaps/>
                <w:sz w:val="18"/>
                <w:szCs w:val="18"/>
              </w:rPr>
              <w:t>背景填充色代表的含义</w:t>
            </w:r>
          </w:p>
        </w:tc>
      </w:tr>
      <w:tr w:rsidR="00CC7649" w:rsidRPr="00DE3DA6" w14:paraId="363327A4" w14:textId="77777777" w:rsidTr="00CC7649">
        <w:tc>
          <w:tcPr>
            <w:tcW w:w="1312" w:type="dxa"/>
          </w:tcPr>
          <w:p w14:paraId="2A3E064A" w14:textId="2F563B09" w:rsidR="00CC7649" w:rsidRPr="00DE3DA6" w:rsidRDefault="00CC7649" w:rsidP="00CC7649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Colour</w:t>
            </w:r>
            <w:r w:rsidRPr="00DE3DA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颜色</w:t>
            </w:r>
          </w:p>
        </w:tc>
        <w:tc>
          <w:tcPr>
            <w:tcW w:w="3503" w:type="dxa"/>
          </w:tcPr>
          <w:p w14:paraId="2883FC1B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Meaning</w:t>
            </w:r>
          </w:p>
        </w:tc>
        <w:tc>
          <w:tcPr>
            <w:tcW w:w="4201" w:type="dxa"/>
          </w:tcPr>
          <w:p w14:paraId="6A6B6CA0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含义</w:t>
            </w:r>
          </w:p>
        </w:tc>
      </w:tr>
      <w:tr w:rsidR="00CC7649" w:rsidRPr="00DE3DA6" w14:paraId="00B8782E" w14:textId="77777777" w:rsidTr="00CC7649">
        <w:tc>
          <w:tcPr>
            <w:tcW w:w="1312" w:type="dxa"/>
          </w:tcPr>
          <w:p w14:paraId="63849F89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No colour</w:t>
            </w:r>
          </w:p>
          <w:p w14:paraId="71E92641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没有颜色</w:t>
            </w:r>
          </w:p>
        </w:tc>
        <w:tc>
          <w:tcPr>
            <w:tcW w:w="3503" w:type="dxa"/>
          </w:tcPr>
          <w:p w14:paraId="3C5A90F4" w14:textId="54EECE52" w:rsidR="00CC7649" w:rsidRPr="00DE3DA6" w:rsidRDefault="00CC7649" w:rsidP="00512C76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Questions that the interviewer will ask to the respondent</w:t>
            </w:r>
          </w:p>
        </w:tc>
        <w:tc>
          <w:tcPr>
            <w:tcW w:w="4201" w:type="dxa"/>
          </w:tcPr>
          <w:p w14:paraId="7977B71B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访问员需要询问受访者的问题</w:t>
            </w:r>
          </w:p>
        </w:tc>
      </w:tr>
      <w:tr w:rsidR="00CC7649" w:rsidRPr="00DE3DA6" w14:paraId="196139F5" w14:textId="77777777" w:rsidTr="00CC7649">
        <w:tc>
          <w:tcPr>
            <w:tcW w:w="1312" w:type="dxa"/>
            <w:vMerge w:val="restart"/>
            <w:shd w:val="clear" w:color="auto" w:fill="B6DDE8"/>
          </w:tcPr>
          <w:p w14:paraId="3FE72972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Aqua</w:t>
            </w:r>
          </w:p>
          <w:p w14:paraId="222DBEC1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水绿色</w:t>
            </w:r>
          </w:p>
        </w:tc>
        <w:tc>
          <w:tcPr>
            <w:tcW w:w="3503" w:type="dxa"/>
            <w:shd w:val="clear" w:color="auto" w:fill="B6DDE8"/>
          </w:tcPr>
          <w:p w14:paraId="4FFBA3DD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Observations</w:t>
            </w:r>
          </w:p>
          <w:p w14:paraId="03CA4681" w14:textId="77777777" w:rsidR="00CC7649" w:rsidRPr="00DE3DA6" w:rsidRDefault="00CC7649" w:rsidP="00BA03E2">
            <w:pPr>
              <w:numPr>
                <w:ilvl w:val="0"/>
                <w:numId w:val="19"/>
              </w:numPr>
              <w:ind w:left="280" w:hanging="180"/>
              <w:contextualSpacing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Not to be asked to respondent</w:t>
            </w:r>
          </w:p>
          <w:p w14:paraId="430F3AE3" w14:textId="4072AF7A" w:rsidR="00CC7649" w:rsidRPr="00DE3DA6" w:rsidRDefault="00CC7649" w:rsidP="00BA03E2">
            <w:pPr>
              <w:numPr>
                <w:ilvl w:val="0"/>
                <w:numId w:val="19"/>
              </w:numPr>
              <w:ind w:left="280" w:hanging="180"/>
              <w:contextualSpacing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Interviewer to fill these questions</w:t>
            </w:r>
          </w:p>
        </w:tc>
        <w:tc>
          <w:tcPr>
            <w:tcW w:w="4201" w:type="dxa"/>
            <w:shd w:val="clear" w:color="auto" w:fill="B6DDE8"/>
          </w:tcPr>
          <w:p w14:paraId="3A52E67E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无需询问受访者、由访问员根据观察情况自行填写的问题</w:t>
            </w:r>
          </w:p>
        </w:tc>
      </w:tr>
      <w:tr w:rsidR="00CC7649" w:rsidRPr="00DE3DA6" w14:paraId="4E2FBEC1" w14:textId="77777777" w:rsidTr="00CC7649">
        <w:tc>
          <w:tcPr>
            <w:tcW w:w="1312" w:type="dxa"/>
            <w:vMerge/>
            <w:shd w:val="clear" w:color="auto" w:fill="B6DDE8"/>
          </w:tcPr>
          <w:p w14:paraId="41F918BC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B6DDE8"/>
          </w:tcPr>
          <w:p w14:paraId="0C36CF00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Results</w:t>
            </w:r>
          </w:p>
        </w:tc>
        <w:tc>
          <w:tcPr>
            <w:tcW w:w="4201" w:type="dxa"/>
            <w:shd w:val="clear" w:color="auto" w:fill="B6DDE8"/>
          </w:tcPr>
          <w:p w14:paraId="2DAFD94A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记录访问结果</w:t>
            </w:r>
          </w:p>
        </w:tc>
      </w:tr>
      <w:tr w:rsidR="00CC7649" w:rsidRPr="00DE3DA6" w14:paraId="3113EC6B" w14:textId="77777777" w:rsidTr="00CC7649">
        <w:tc>
          <w:tcPr>
            <w:tcW w:w="1312" w:type="dxa"/>
            <w:vMerge/>
            <w:shd w:val="clear" w:color="auto" w:fill="B6DDE8"/>
          </w:tcPr>
          <w:p w14:paraId="18B5C7E9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B6DDE8"/>
          </w:tcPr>
          <w:p w14:paraId="10C2E84D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Instructions outside questions</w:t>
            </w:r>
          </w:p>
        </w:tc>
        <w:tc>
          <w:tcPr>
            <w:tcW w:w="4201" w:type="dxa"/>
            <w:shd w:val="clear" w:color="auto" w:fill="B6DDE8"/>
          </w:tcPr>
          <w:p w14:paraId="20567D5C" w14:textId="6D8BAF88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用于对问卷进行全局性说明，不针</w:t>
            </w:r>
            <w:r w:rsidR="001B212A"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对</w:t>
            </w: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特定</w:t>
            </w:r>
            <w:r w:rsidR="001B212A"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某个</w:t>
            </w: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问题</w:t>
            </w:r>
          </w:p>
        </w:tc>
      </w:tr>
      <w:tr w:rsidR="00CC7649" w:rsidRPr="00DE3DA6" w14:paraId="337BBA93" w14:textId="77777777" w:rsidTr="00CC7649">
        <w:tc>
          <w:tcPr>
            <w:tcW w:w="1312" w:type="dxa"/>
            <w:vMerge/>
            <w:shd w:val="clear" w:color="auto" w:fill="B6DDE8"/>
          </w:tcPr>
          <w:p w14:paraId="64618EF9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B6DDE8"/>
          </w:tcPr>
          <w:p w14:paraId="0DB6D8F3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In roster to colour header rows</w:t>
            </w:r>
          </w:p>
        </w:tc>
        <w:tc>
          <w:tcPr>
            <w:tcW w:w="4201" w:type="dxa"/>
            <w:shd w:val="clear" w:color="auto" w:fill="B6DDE8"/>
          </w:tcPr>
          <w:p w14:paraId="3AADAABC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用于在成员列表中标识表头</w:t>
            </w:r>
          </w:p>
        </w:tc>
      </w:tr>
      <w:tr w:rsidR="00CC7649" w:rsidRPr="00DE3DA6" w14:paraId="286AA358" w14:textId="77777777" w:rsidTr="00CC7649">
        <w:tc>
          <w:tcPr>
            <w:tcW w:w="1312" w:type="dxa"/>
            <w:vMerge w:val="restart"/>
            <w:shd w:val="clear" w:color="auto" w:fill="FFFFCC"/>
          </w:tcPr>
          <w:p w14:paraId="2CB16FCC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Yellow</w:t>
            </w:r>
          </w:p>
          <w:p w14:paraId="2E1AA925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黄色</w:t>
            </w:r>
          </w:p>
        </w:tc>
        <w:tc>
          <w:tcPr>
            <w:tcW w:w="3503" w:type="dxa"/>
            <w:shd w:val="clear" w:color="auto" w:fill="FFFFCC"/>
          </w:tcPr>
          <w:p w14:paraId="4FD7C795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Cs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  <w:lang w:val="en-US"/>
              </w:rPr>
              <w:t>Filters &amp; Questions that are filled automatically by CAPI/Tablet</w:t>
            </w:r>
          </w:p>
        </w:tc>
        <w:tc>
          <w:tcPr>
            <w:tcW w:w="4201" w:type="dxa"/>
            <w:shd w:val="clear" w:color="auto" w:fill="FFFFCC"/>
          </w:tcPr>
          <w:p w14:paraId="2410827C" w14:textId="52E6B09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  <w:lang w:val="en-US"/>
              </w:rPr>
              <w:t>计算机或平板等辅助</w:t>
            </w:r>
            <w:r w:rsidR="00DE3DA6">
              <w:rPr>
                <w:rFonts w:ascii="Times New Roman" w:eastAsia="宋体" w:hAnsi="Times New Roman" w:cs="Times New Roman" w:hint="eastAsia"/>
                <w:bCs/>
                <w:sz w:val="18"/>
                <w:szCs w:val="18"/>
                <w:lang w:val="en-US"/>
              </w:rPr>
              <w:t>电子设备</w:t>
            </w: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  <w:lang w:val="en-US"/>
              </w:rPr>
              <w:t>可以自动填入或进行</w:t>
            </w:r>
            <w:r w:rsidR="00BA03E2">
              <w:rPr>
                <w:rFonts w:ascii="Times New Roman" w:eastAsia="宋体" w:hAnsi="Times New Roman" w:cs="Times New Roman" w:hint="eastAsia"/>
                <w:bCs/>
                <w:sz w:val="18"/>
                <w:szCs w:val="18"/>
                <w:lang w:val="en-US"/>
              </w:rPr>
              <w:t>筛选</w:t>
            </w: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  <w:lang w:val="en-US"/>
              </w:rPr>
              <w:t>的问题</w:t>
            </w:r>
          </w:p>
        </w:tc>
      </w:tr>
      <w:tr w:rsidR="00CC7649" w:rsidRPr="00DE3DA6" w14:paraId="74BD43B7" w14:textId="77777777" w:rsidTr="00CC7649">
        <w:tc>
          <w:tcPr>
            <w:tcW w:w="1312" w:type="dxa"/>
            <w:vMerge/>
          </w:tcPr>
          <w:p w14:paraId="1E0927B6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FFFFCC"/>
          </w:tcPr>
          <w:p w14:paraId="60452232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Cs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  <w:lang w:val="en-US"/>
              </w:rPr>
              <w:t>Not a question for the respondent</w:t>
            </w:r>
          </w:p>
        </w:tc>
        <w:tc>
          <w:tcPr>
            <w:tcW w:w="4201" w:type="dxa"/>
            <w:shd w:val="clear" w:color="auto" w:fill="FFFFCC"/>
          </w:tcPr>
          <w:p w14:paraId="573DB107" w14:textId="5AE0566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  <w:lang w:val="en-US"/>
              </w:rPr>
              <w:t>无需要受访者回答的问题</w:t>
            </w:r>
          </w:p>
        </w:tc>
      </w:tr>
    </w:tbl>
    <w:p w14:paraId="7BBA5DAA" w14:textId="52363EA3" w:rsidR="0010057C" w:rsidRDefault="0010057C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eastAsia="zh-CN"/>
        </w:rPr>
      </w:pPr>
    </w:p>
    <w:p w14:paraId="060DCDF5" w14:textId="77777777" w:rsidR="00DE3DA6" w:rsidRDefault="00DE3DA6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eastAsia="zh-CN"/>
        </w:rPr>
      </w:pPr>
    </w:p>
    <w:p w14:paraId="686DF8CD" w14:textId="77777777" w:rsidR="00512C76" w:rsidRDefault="00512C76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eastAsia="zh-CN"/>
        </w:rPr>
      </w:pPr>
    </w:p>
    <w:tbl>
      <w:tblPr>
        <w:tblStyle w:val="TableGrid2"/>
        <w:tblW w:w="0" w:type="auto"/>
        <w:tblInd w:w="-147" w:type="dxa"/>
        <w:tblLook w:val="04A0" w:firstRow="1" w:lastRow="0" w:firstColumn="1" w:lastColumn="0" w:noHBand="0" w:noVBand="1"/>
      </w:tblPr>
      <w:tblGrid>
        <w:gridCol w:w="1743"/>
        <w:gridCol w:w="2227"/>
        <w:gridCol w:w="1928"/>
      </w:tblGrid>
      <w:tr w:rsidR="00CC7649" w:rsidRPr="00DE3DA6" w14:paraId="4AEC891E" w14:textId="77777777" w:rsidTr="00512C76">
        <w:tc>
          <w:tcPr>
            <w:tcW w:w="5898" w:type="dxa"/>
            <w:gridSpan w:val="3"/>
          </w:tcPr>
          <w:p w14:paraId="4DE442D3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About Font Types and Colours in MICS6 Questionnaires </w:t>
            </w:r>
          </w:p>
          <w:p w14:paraId="6CCB363C" w14:textId="7AE47545" w:rsidR="00CC7649" w:rsidRPr="00DE3DA6" w:rsidRDefault="00CC7649" w:rsidP="00CC7649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MICS6</w:t>
            </w:r>
            <w:r w:rsidRPr="00DE3DA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问卷中不同字体和颜色代表的含义</w:t>
            </w:r>
          </w:p>
        </w:tc>
      </w:tr>
      <w:tr w:rsidR="00CC7649" w:rsidRPr="00DE3DA6" w14:paraId="7B41B9A7" w14:textId="77777777" w:rsidTr="00512C76">
        <w:tc>
          <w:tcPr>
            <w:tcW w:w="1743" w:type="dxa"/>
          </w:tcPr>
          <w:p w14:paraId="6F551E56" w14:textId="33BE9841" w:rsidR="00CC7649" w:rsidRPr="00DE3DA6" w:rsidRDefault="00CC7649" w:rsidP="003D6FCF">
            <w:pP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 xml:space="preserve">Font Types and Colours </w:t>
            </w: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字体及颜色</w:t>
            </w:r>
          </w:p>
        </w:tc>
        <w:tc>
          <w:tcPr>
            <w:tcW w:w="2227" w:type="dxa"/>
          </w:tcPr>
          <w:p w14:paraId="2F79AC4C" w14:textId="5FA2668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Meaning</w:t>
            </w:r>
          </w:p>
        </w:tc>
        <w:tc>
          <w:tcPr>
            <w:tcW w:w="1928" w:type="dxa"/>
          </w:tcPr>
          <w:p w14:paraId="69D3BE8B" w14:textId="74443683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含义</w:t>
            </w:r>
          </w:p>
        </w:tc>
      </w:tr>
      <w:tr w:rsidR="00CC7649" w:rsidRPr="00DE3DA6" w14:paraId="3B294800" w14:textId="77777777" w:rsidTr="00512C76">
        <w:tc>
          <w:tcPr>
            <w:tcW w:w="1743" w:type="dxa"/>
          </w:tcPr>
          <w:p w14:paraId="3C71788C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i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i/>
                <w:sz w:val="18"/>
                <w:szCs w:val="18"/>
                <w:lang w:val="en-US"/>
              </w:rPr>
              <w:t>Italics</w:t>
            </w:r>
          </w:p>
          <w:p w14:paraId="237C2FBC" w14:textId="682A729E" w:rsidR="00CC7649" w:rsidRPr="00DE3DA6" w:rsidRDefault="00CC7649" w:rsidP="00CC7649">
            <w:pPr>
              <w:rPr>
                <w:rFonts w:ascii="Times New Roman" w:eastAsia="宋体" w:hAnsi="Times New Roman" w:cs="Times New Roman"/>
                <w:i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i/>
                <w:sz w:val="18"/>
                <w:szCs w:val="18"/>
                <w:lang w:val="en-US"/>
              </w:rPr>
              <w:t>黑色斜体字</w:t>
            </w:r>
          </w:p>
        </w:tc>
        <w:tc>
          <w:tcPr>
            <w:tcW w:w="2227" w:type="dxa"/>
          </w:tcPr>
          <w:p w14:paraId="6E4000B5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Instructions for the interviewers and not to be read out loud</w:t>
            </w:r>
          </w:p>
        </w:tc>
        <w:tc>
          <w:tcPr>
            <w:tcW w:w="1928" w:type="dxa"/>
          </w:tcPr>
          <w:p w14:paraId="28680F8C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供访问员了解的说明事项，不需要读出</w:t>
            </w:r>
          </w:p>
        </w:tc>
      </w:tr>
      <w:tr w:rsidR="00CC7649" w:rsidRPr="00DE3DA6" w14:paraId="3B443A50" w14:textId="77777777" w:rsidTr="00512C76">
        <w:tc>
          <w:tcPr>
            <w:tcW w:w="1743" w:type="dxa"/>
          </w:tcPr>
          <w:p w14:paraId="3F7BF67C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color w:val="FF0000"/>
                <w:sz w:val="18"/>
                <w:szCs w:val="18"/>
                <w:lang w:val="en-US"/>
              </w:rPr>
              <w:t>Red font</w:t>
            </w:r>
          </w:p>
          <w:p w14:paraId="39BBEF2F" w14:textId="11ABB9C8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color w:val="FF0000"/>
                <w:sz w:val="18"/>
                <w:szCs w:val="18"/>
                <w:lang w:val="en-US"/>
              </w:rPr>
              <w:t>红色字体</w:t>
            </w:r>
          </w:p>
        </w:tc>
        <w:tc>
          <w:tcPr>
            <w:tcW w:w="2227" w:type="dxa"/>
          </w:tcPr>
          <w:p w14:paraId="79D3A6FA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Response categories for customization</w:t>
            </w:r>
          </w:p>
        </w:tc>
        <w:tc>
          <w:tcPr>
            <w:tcW w:w="1928" w:type="dxa"/>
          </w:tcPr>
          <w:p w14:paraId="47B9BAE8" w14:textId="4EA4E139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可以根据需要进行本地化改编的</w:t>
            </w:r>
            <w:r w:rsidR="00CF7091"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回答</w:t>
            </w: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选项</w:t>
            </w:r>
          </w:p>
        </w:tc>
      </w:tr>
      <w:tr w:rsidR="00CC7649" w:rsidRPr="00DE3DA6" w14:paraId="732E7B30" w14:textId="77777777" w:rsidTr="00512C76">
        <w:trPr>
          <w:trHeight w:val="59"/>
        </w:trPr>
        <w:tc>
          <w:tcPr>
            <w:tcW w:w="1743" w:type="dxa"/>
          </w:tcPr>
          <w:p w14:paraId="0402F31E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color w:val="00B050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color w:val="00B050"/>
                <w:sz w:val="18"/>
                <w:szCs w:val="18"/>
                <w:lang w:val="en-US"/>
              </w:rPr>
              <w:t>Green font</w:t>
            </w:r>
          </w:p>
          <w:p w14:paraId="437DD558" w14:textId="003587FD" w:rsidR="00CC7649" w:rsidRPr="00DE3DA6" w:rsidRDefault="00CC7649" w:rsidP="00CC7649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color w:val="00B050"/>
                <w:sz w:val="18"/>
                <w:szCs w:val="18"/>
                <w:lang w:val="en-US"/>
              </w:rPr>
              <w:t>绿色字体</w:t>
            </w:r>
          </w:p>
        </w:tc>
        <w:tc>
          <w:tcPr>
            <w:tcW w:w="2227" w:type="dxa"/>
          </w:tcPr>
          <w:p w14:paraId="4D6E7958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Questions for customization</w:t>
            </w:r>
          </w:p>
        </w:tc>
        <w:tc>
          <w:tcPr>
            <w:tcW w:w="1928" w:type="dxa"/>
          </w:tcPr>
          <w:p w14:paraId="2231FFC9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可以根据需要进行本地化改编的问题</w:t>
            </w:r>
          </w:p>
        </w:tc>
      </w:tr>
    </w:tbl>
    <w:p w14:paraId="06FA0471" w14:textId="77777777" w:rsidR="00CC7649" w:rsidRPr="00C15900" w:rsidRDefault="00CC7649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eastAsia="zh-CN"/>
        </w:rPr>
      </w:pPr>
    </w:p>
    <w:sectPr w:rsidR="00CC7649" w:rsidRPr="00C15900" w:rsidSect="00CC7649">
      <w:type w:val="continuous"/>
      <w:pgSz w:w="16840" w:h="23814" w:code="8"/>
      <w:pgMar w:top="720" w:right="720" w:bottom="720" w:left="720" w:header="720" w:footer="720" w:gutter="0"/>
      <w:cols w:num="2" w:space="567" w:equalWidth="0">
        <w:col w:w="9072" w:space="567"/>
        <w:col w:w="576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906C5" w14:textId="77777777" w:rsidR="003D40B5" w:rsidRDefault="003D40B5" w:rsidP="00456756">
      <w:pPr>
        <w:spacing w:after="0" w:line="240" w:lineRule="auto"/>
      </w:pPr>
      <w:r>
        <w:separator/>
      </w:r>
    </w:p>
  </w:endnote>
  <w:endnote w:type="continuationSeparator" w:id="0">
    <w:p w14:paraId="439B293F" w14:textId="77777777" w:rsidR="003D40B5" w:rsidRDefault="003D40B5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Vrind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62F80" w14:textId="77777777" w:rsidR="003D40B5" w:rsidRDefault="003D40B5" w:rsidP="00456756">
      <w:pPr>
        <w:spacing w:after="0" w:line="240" w:lineRule="auto"/>
      </w:pPr>
      <w:r>
        <w:separator/>
      </w:r>
    </w:p>
  </w:footnote>
  <w:footnote w:type="continuationSeparator" w:id="0">
    <w:p w14:paraId="4383CC6B" w14:textId="77777777" w:rsidR="003D40B5" w:rsidRDefault="003D40B5" w:rsidP="004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62B65" w14:textId="3411FE5B" w:rsidR="00005F30" w:rsidRPr="008A7FCA" w:rsidRDefault="00005F30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200FA"/>
    <w:multiLevelType w:val="hybridMultilevel"/>
    <w:tmpl w:val="622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14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17"/>
  </w:num>
  <w:num w:numId="14">
    <w:abstractNumId w:val="10"/>
  </w:num>
  <w:num w:numId="15">
    <w:abstractNumId w:val="15"/>
  </w:num>
  <w:num w:numId="16">
    <w:abstractNumId w:val="9"/>
  </w:num>
  <w:num w:numId="17">
    <w:abstractNumId w:val="0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F2"/>
    <w:rsid w:val="00005F30"/>
    <w:rsid w:val="0001220F"/>
    <w:rsid w:val="00021F0A"/>
    <w:rsid w:val="000370EA"/>
    <w:rsid w:val="00051BEA"/>
    <w:rsid w:val="000666EE"/>
    <w:rsid w:val="00071CD0"/>
    <w:rsid w:val="000830C2"/>
    <w:rsid w:val="000A5D93"/>
    <w:rsid w:val="000D33D4"/>
    <w:rsid w:val="000E377A"/>
    <w:rsid w:val="000E5A5F"/>
    <w:rsid w:val="000F30FB"/>
    <w:rsid w:val="0010057C"/>
    <w:rsid w:val="00103763"/>
    <w:rsid w:val="00121FD1"/>
    <w:rsid w:val="001337DB"/>
    <w:rsid w:val="00142D3E"/>
    <w:rsid w:val="00143DD2"/>
    <w:rsid w:val="0015447B"/>
    <w:rsid w:val="00187948"/>
    <w:rsid w:val="00191495"/>
    <w:rsid w:val="001940A1"/>
    <w:rsid w:val="001B212A"/>
    <w:rsid w:val="001B7D65"/>
    <w:rsid w:val="001C1883"/>
    <w:rsid w:val="001C2CF1"/>
    <w:rsid w:val="001D13A9"/>
    <w:rsid w:val="001D1B90"/>
    <w:rsid w:val="001F0EE1"/>
    <w:rsid w:val="001F4D7F"/>
    <w:rsid w:val="00201EB8"/>
    <w:rsid w:val="00202484"/>
    <w:rsid w:val="00212F1A"/>
    <w:rsid w:val="0021360F"/>
    <w:rsid w:val="00235026"/>
    <w:rsid w:val="00237FCC"/>
    <w:rsid w:val="00242565"/>
    <w:rsid w:val="00267481"/>
    <w:rsid w:val="00271C08"/>
    <w:rsid w:val="00273DBB"/>
    <w:rsid w:val="00285FC7"/>
    <w:rsid w:val="0029534B"/>
    <w:rsid w:val="002A7526"/>
    <w:rsid w:val="002D2EFF"/>
    <w:rsid w:val="002E6D75"/>
    <w:rsid w:val="002F12DE"/>
    <w:rsid w:val="002F17E8"/>
    <w:rsid w:val="002F3007"/>
    <w:rsid w:val="003072A9"/>
    <w:rsid w:val="00331270"/>
    <w:rsid w:val="003472BB"/>
    <w:rsid w:val="00347B0E"/>
    <w:rsid w:val="00354008"/>
    <w:rsid w:val="0036281F"/>
    <w:rsid w:val="00365C92"/>
    <w:rsid w:val="00366370"/>
    <w:rsid w:val="00367D4E"/>
    <w:rsid w:val="00371184"/>
    <w:rsid w:val="0037271A"/>
    <w:rsid w:val="003817F8"/>
    <w:rsid w:val="00396C4B"/>
    <w:rsid w:val="003A7DB2"/>
    <w:rsid w:val="003C6A29"/>
    <w:rsid w:val="003D02CC"/>
    <w:rsid w:val="003D40B5"/>
    <w:rsid w:val="003D5192"/>
    <w:rsid w:val="003D6FCF"/>
    <w:rsid w:val="003E31B9"/>
    <w:rsid w:val="003F0554"/>
    <w:rsid w:val="003F549C"/>
    <w:rsid w:val="00401579"/>
    <w:rsid w:val="00411679"/>
    <w:rsid w:val="00432437"/>
    <w:rsid w:val="0045076F"/>
    <w:rsid w:val="00456756"/>
    <w:rsid w:val="00456EAD"/>
    <w:rsid w:val="00461F21"/>
    <w:rsid w:val="004671FC"/>
    <w:rsid w:val="0047748F"/>
    <w:rsid w:val="0048480E"/>
    <w:rsid w:val="00494E5D"/>
    <w:rsid w:val="00496069"/>
    <w:rsid w:val="004B347D"/>
    <w:rsid w:val="004C0ED1"/>
    <w:rsid w:val="004D0B2E"/>
    <w:rsid w:val="004D13CC"/>
    <w:rsid w:val="004D18D9"/>
    <w:rsid w:val="004F0C22"/>
    <w:rsid w:val="004F293C"/>
    <w:rsid w:val="004F3998"/>
    <w:rsid w:val="004F4E70"/>
    <w:rsid w:val="0050144F"/>
    <w:rsid w:val="0050437A"/>
    <w:rsid w:val="00511038"/>
    <w:rsid w:val="00512C76"/>
    <w:rsid w:val="00515C86"/>
    <w:rsid w:val="0052332D"/>
    <w:rsid w:val="0052428F"/>
    <w:rsid w:val="005275A6"/>
    <w:rsid w:val="00540B20"/>
    <w:rsid w:val="005463D5"/>
    <w:rsid w:val="00550293"/>
    <w:rsid w:val="005503F1"/>
    <w:rsid w:val="0056215F"/>
    <w:rsid w:val="00570226"/>
    <w:rsid w:val="00575B91"/>
    <w:rsid w:val="005A4708"/>
    <w:rsid w:val="005A6F11"/>
    <w:rsid w:val="005B1268"/>
    <w:rsid w:val="005C1DB4"/>
    <w:rsid w:val="005D030E"/>
    <w:rsid w:val="005D6D1F"/>
    <w:rsid w:val="00601898"/>
    <w:rsid w:val="0062163E"/>
    <w:rsid w:val="00622C13"/>
    <w:rsid w:val="0064002A"/>
    <w:rsid w:val="00643103"/>
    <w:rsid w:val="00653877"/>
    <w:rsid w:val="006647AF"/>
    <w:rsid w:val="00683284"/>
    <w:rsid w:val="00686745"/>
    <w:rsid w:val="00692033"/>
    <w:rsid w:val="006A2B59"/>
    <w:rsid w:val="007034E4"/>
    <w:rsid w:val="0070529B"/>
    <w:rsid w:val="00710F5A"/>
    <w:rsid w:val="007110BA"/>
    <w:rsid w:val="00711EB6"/>
    <w:rsid w:val="00712C17"/>
    <w:rsid w:val="00713C72"/>
    <w:rsid w:val="00716673"/>
    <w:rsid w:val="007238BB"/>
    <w:rsid w:val="00727485"/>
    <w:rsid w:val="0073113A"/>
    <w:rsid w:val="007375D8"/>
    <w:rsid w:val="007412A0"/>
    <w:rsid w:val="00743E3E"/>
    <w:rsid w:val="0075058F"/>
    <w:rsid w:val="00751C8B"/>
    <w:rsid w:val="0075470A"/>
    <w:rsid w:val="007776B5"/>
    <w:rsid w:val="00780DCE"/>
    <w:rsid w:val="007C368F"/>
    <w:rsid w:val="00800552"/>
    <w:rsid w:val="008069FF"/>
    <w:rsid w:val="00807CC4"/>
    <w:rsid w:val="00821EF8"/>
    <w:rsid w:val="0082462A"/>
    <w:rsid w:val="008379D8"/>
    <w:rsid w:val="00857E6D"/>
    <w:rsid w:val="00862C28"/>
    <w:rsid w:val="0087495C"/>
    <w:rsid w:val="00885B30"/>
    <w:rsid w:val="008A7FCA"/>
    <w:rsid w:val="008C6EAA"/>
    <w:rsid w:val="008D5540"/>
    <w:rsid w:val="008E423B"/>
    <w:rsid w:val="008F4578"/>
    <w:rsid w:val="00900F13"/>
    <w:rsid w:val="009010BC"/>
    <w:rsid w:val="00910400"/>
    <w:rsid w:val="0092248C"/>
    <w:rsid w:val="00925429"/>
    <w:rsid w:val="00931459"/>
    <w:rsid w:val="0094034E"/>
    <w:rsid w:val="00956D49"/>
    <w:rsid w:val="00966BA2"/>
    <w:rsid w:val="00970DAA"/>
    <w:rsid w:val="009731FD"/>
    <w:rsid w:val="00986FB6"/>
    <w:rsid w:val="00996162"/>
    <w:rsid w:val="009A27E8"/>
    <w:rsid w:val="009B2FB5"/>
    <w:rsid w:val="009E1A5C"/>
    <w:rsid w:val="009F2503"/>
    <w:rsid w:val="00A0267D"/>
    <w:rsid w:val="00A031A7"/>
    <w:rsid w:val="00A21871"/>
    <w:rsid w:val="00A3624E"/>
    <w:rsid w:val="00A36365"/>
    <w:rsid w:val="00A42B1C"/>
    <w:rsid w:val="00A438F7"/>
    <w:rsid w:val="00A550F0"/>
    <w:rsid w:val="00A71E1C"/>
    <w:rsid w:val="00A7537E"/>
    <w:rsid w:val="00A831E8"/>
    <w:rsid w:val="00AA60A1"/>
    <w:rsid w:val="00AA6F11"/>
    <w:rsid w:val="00AB51D8"/>
    <w:rsid w:val="00AC1829"/>
    <w:rsid w:val="00AD60C0"/>
    <w:rsid w:val="00AE7E11"/>
    <w:rsid w:val="00AF4366"/>
    <w:rsid w:val="00B058F7"/>
    <w:rsid w:val="00B140E9"/>
    <w:rsid w:val="00B150AB"/>
    <w:rsid w:val="00B25A3A"/>
    <w:rsid w:val="00B27CDD"/>
    <w:rsid w:val="00B340A2"/>
    <w:rsid w:val="00B342F5"/>
    <w:rsid w:val="00B45E36"/>
    <w:rsid w:val="00B56DAC"/>
    <w:rsid w:val="00B60FC9"/>
    <w:rsid w:val="00B71841"/>
    <w:rsid w:val="00BA03E2"/>
    <w:rsid w:val="00BA7954"/>
    <w:rsid w:val="00BB0E1B"/>
    <w:rsid w:val="00BC0960"/>
    <w:rsid w:val="00BF61F2"/>
    <w:rsid w:val="00C15900"/>
    <w:rsid w:val="00C3339C"/>
    <w:rsid w:val="00C37231"/>
    <w:rsid w:val="00C378F5"/>
    <w:rsid w:val="00C41771"/>
    <w:rsid w:val="00C46F84"/>
    <w:rsid w:val="00C52855"/>
    <w:rsid w:val="00C607D6"/>
    <w:rsid w:val="00C64AEE"/>
    <w:rsid w:val="00C6585A"/>
    <w:rsid w:val="00C65EA0"/>
    <w:rsid w:val="00C670B1"/>
    <w:rsid w:val="00C675B0"/>
    <w:rsid w:val="00C85529"/>
    <w:rsid w:val="00C9729F"/>
    <w:rsid w:val="00CB0AD0"/>
    <w:rsid w:val="00CB73CD"/>
    <w:rsid w:val="00CC7649"/>
    <w:rsid w:val="00CD40C1"/>
    <w:rsid w:val="00CD4631"/>
    <w:rsid w:val="00CD55E7"/>
    <w:rsid w:val="00CE37D8"/>
    <w:rsid w:val="00CF7091"/>
    <w:rsid w:val="00D02028"/>
    <w:rsid w:val="00D142A9"/>
    <w:rsid w:val="00D145C7"/>
    <w:rsid w:val="00D16916"/>
    <w:rsid w:val="00D17355"/>
    <w:rsid w:val="00D21A14"/>
    <w:rsid w:val="00D2424A"/>
    <w:rsid w:val="00D37246"/>
    <w:rsid w:val="00D516D7"/>
    <w:rsid w:val="00D64214"/>
    <w:rsid w:val="00D67D56"/>
    <w:rsid w:val="00D810EC"/>
    <w:rsid w:val="00DB399B"/>
    <w:rsid w:val="00DB5F61"/>
    <w:rsid w:val="00DC0DFD"/>
    <w:rsid w:val="00DC5B20"/>
    <w:rsid w:val="00DC7DC3"/>
    <w:rsid w:val="00DD65AA"/>
    <w:rsid w:val="00DE3DA6"/>
    <w:rsid w:val="00DE4F83"/>
    <w:rsid w:val="00DE6191"/>
    <w:rsid w:val="00DF36BD"/>
    <w:rsid w:val="00DF5907"/>
    <w:rsid w:val="00E00D20"/>
    <w:rsid w:val="00E06E8C"/>
    <w:rsid w:val="00E1415C"/>
    <w:rsid w:val="00E228AA"/>
    <w:rsid w:val="00E22FCE"/>
    <w:rsid w:val="00E3448A"/>
    <w:rsid w:val="00E51238"/>
    <w:rsid w:val="00E5597D"/>
    <w:rsid w:val="00E57BFD"/>
    <w:rsid w:val="00E653EA"/>
    <w:rsid w:val="00E90BC3"/>
    <w:rsid w:val="00E959B4"/>
    <w:rsid w:val="00EA295F"/>
    <w:rsid w:val="00EB4C30"/>
    <w:rsid w:val="00EC1ECA"/>
    <w:rsid w:val="00EC1F2E"/>
    <w:rsid w:val="00ED60B3"/>
    <w:rsid w:val="00EE2F04"/>
    <w:rsid w:val="00EE5521"/>
    <w:rsid w:val="00F145DB"/>
    <w:rsid w:val="00F21DB8"/>
    <w:rsid w:val="00F2228C"/>
    <w:rsid w:val="00F34665"/>
    <w:rsid w:val="00F75A10"/>
    <w:rsid w:val="00F81787"/>
    <w:rsid w:val="00F83370"/>
    <w:rsid w:val="00F84751"/>
    <w:rsid w:val="00F91098"/>
    <w:rsid w:val="00FA525E"/>
    <w:rsid w:val="00FA6D01"/>
    <w:rsid w:val="00FC1A1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265D0"/>
  <w15:docId w15:val="{D7E8E413-DE34-4979-941A-2AA1E02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  <w:style w:type="paragraph" w:customStyle="1" w:styleId="questionnairename">
    <w:name w:val="questionnaire name"/>
    <w:basedOn w:val="Normal"/>
    <w:rsid w:val="005A4708"/>
    <w:pPr>
      <w:spacing w:after="0" w:line="240" w:lineRule="auto"/>
      <w:jc w:val="center"/>
    </w:pPr>
    <w:rPr>
      <w:rFonts w:ascii="Times New Roman" w:hAnsi="Times New Roman" w:cs="Times New Roman"/>
      <w:b/>
      <w:caps/>
      <w:sz w:val="28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CC764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764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ics.unicef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mics.unicef.org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CA8C65E89E28B34CA17EDBFF582E0735" ma:contentTypeVersion="39" ma:contentTypeDescription="Create a new document." ma:contentTypeScope="" ma:versionID="720a72f013a3669f8b6c2fff79ad79a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663eaf9d-7433-4314-ad5c-450e763d148b" xmlns:ns5="http://schemas.microsoft.com/sharepoint/v4" xmlns:ns6="bbc6142c-d4ef-43cd-a991-c7e0edfda6a7" targetNamespace="http://schemas.microsoft.com/office/2006/metadata/properties" ma:root="true" ma:fieldsID="0e21674b4c082de3ea1dcfe73336ed15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663eaf9d-7433-4314-ad5c-450e763d148b"/>
    <xsd:import namespace="http://schemas.microsoft.com/sharepoint/v4"/>
    <xsd:import namespace="bbc6142c-d4ef-43cd-a991-c7e0edfda6a7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AutoTags" minOccurs="0"/>
                <xsd:element ref="ns4:MediaServiceOCR" minOccurs="0"/>
                <xsd:element ref="ns4:Institution" minOccurs="0"/>
                <xsd:element ref="ns1:_vti_ItemHoldRecordStatus" minOccurs="0"/>
                <xsd:element ref="ns5:IconOverlay" minOccurs="0"/>
                <xsd:element ref="ns4:MediaServiceFastMetadata" minOccurs="0"/>
                <xsd:element ref="ns1:_vti_ItemDeclaredRecord" minOccurs="0"/>
                <xsd:element ref="ns6:TaxKeywordTaxHTField" minOccurs="0"/>
                <xsd:element ref="ns4:MediaServiceMetadata" minOccurs="0"/>
                <xsd:element ref="ns4:MediaServiceGenerationTime" minOccurs="0"/>
                <xsd:element ref="ns4:MediaServiceEventHashCode" minOccurs="0"/>
                <xsd:element ref="ns4:ResourcePageCategory" minOccurs="0"/>
                <xsd:element ref="ns4:MediaServiceAutoKeyPoints" minOccurs="0"/>
                <xsd:element ref="ns4:MediaServiceKeyPoints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2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2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;#Info &amp; Comm Technology Div-456L|199fb188-5181-4d45-9c4c-5375df70e03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55ceb9d1-62b0-46fb-bfda-2d1af7a5008a}" ma:internalName="TaxCatchAllLabel" ma:readOnly="true" ma:showField="CatchAllDataLabel" ma:web="bbc6142c-d4ef-43cd-a991-c7e0edfda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55ceb9d1-62b0-46fb-bfda-2d1af7a5008a}" ma:internalName="TaxCatchAll" ma:showField="CatchAllData" ma:web="bbc6142c-d4ef-43cd-a991-c7e0edfda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eaf9d-7433-4314-ad5c-450e763d148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stitution" ma:index="28" nillable="true" ma:displayName="Institution" ma:description="Please describe the institutional author of the knowledge product." ma:internalName="Institution">
      <xsd:simpleType>
        <xsd:restriction base="dms:Text">
          <xsd:maxLength value="255"/>
        </xsd:restriction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ResourcePageCategory" ma:index="38" nillable="true" ma:displayName="ResourcePageCategory" ma:default="Country Programme Doc" ma:format="Dropdown" ma:internalName="ResourcePageCategory">
      <xsd:simpleType>
        <xsd:restriction base="dms:Choice">
          <xsd:enumeration value="Country Programme Doc"/>
          <xsd:enumeration value="RSE"/>
          <xsd:enumeration value="Data Products"/>
          <xsd:enumeration value="KM"/>
          <xsd:enumeration value="N/A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142c-d4ef-43cd-a991-c7e0edfda6a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3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5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 &amp; Comm Technology Div-456L</TermName>
          <TermId xmlns="http://schemas.microsoft.com/office/infopath/2007/PartnerControls">199fb188-5181-4d45-9c4c-5375df70e034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ResourcePageCategory xmlns="663eaf9d-7433-4314-ad5c-450e763d148b">Country Programme Doc</ResourcePageCategory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bbc6142c-d4ef-43cd-a991-c7e0edfda6a7">
      <Terms xmlns="http://schemas.microsoft.com/office/infopath/2007/PartnerControls"/>
    </TaxKeywordTaxHTField>
    <Institution xmlns="663eaf9d-7433-4314-ad5c-450e763d148b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E86A-04B4-4415-A0B5-044F90132A8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3DF2B10-AEE2-46AD-977E-3F3DAE7D9C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4DE7BE-672D-42CB-A352-7407B0867F6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76309F9-4EEF-42DD-B485-52C0A263EC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0FBCF9-6C08-4BCB-8351-8A24C26FB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663eaf9d-7433-4314-ad5c-450e763d148b"/>
    <ds:schemaRef ds:uri="http://schemas.microsoft.com/sharepoint/v4"/>
    <ds:schemaRef ds:uri="bbc6142c-d4ef-43cd-a991-c7e0edfda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3BB6544-0A6E-454A-80EF-498FDA8C97E9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663eaf9d-7433-4314-ad5c-450e763d148b"/>
    <ds:schemaRef ds:uri="http://schemas.microsoft.com/sharepoint.v3"/>
    <ds:schemaRef ds:uri="bbc6142c-d4ef-43cd-a991-c7e0edfda6a7"/>
  </ds:schemaRefs>
</ds:datastoreItem>
</file>

<file path=customXml/itemProps7.xml><?xml version="1.0" encoding="utf-8"?>
<ds:datastoreItem xmlns:ds="http://schemas.openxmlformats.org/officeDocument/2006/customXml" ds:itemID="{68615883-0FA6-4DB9-8071-1B14849B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Questionnaires &amp; Modules</vt:lpstr>
    </vt:vector>
  </TitlesOfParts>
  <Company>UN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UNICEF-China</cp:lastModifiedBy>
  <cp:revision>22</cp:revision>
  <cp:lastPrinted>2017-09-18T08:26:00Z</cp:lastPrinted>
  <dcterms:created xsi:type="dcterms:W3CDTF">2018-05-16T11:23:00Z</dcterms:created>
  <dcterms:modified xsi:type="dcterms:W3CDTF">2020-09-30T09:00:00Z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0x0101009BA85F8052A6DA4FA3E31FF9F74C697000CA8C65E89E28B34CA17EDBFF582E0735</vt:lpwstr>
  </property>
  <property fmtid="{D5CDD505-2E9C-101B-9397-08002B2CF9AE}" pid="3" name="OfficeDivision">
    <vt:lpwstr>5;#Info &amp; Comm Technology Div-456L|199fb188-5181-4d45-9c4c-5375df70e034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