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2505"/>
        <w:gridCol w:w="586"/>
        <w:gridCol w:w="2504"/>
        <w:gridCol w:w="770"/>
        <w:gridCol w:w="2504"/>
        <w:gridCol w:w="658"/>
        <w:gridCol w:w="2230"/>
        <w:gridCol w:w="658"/>
        <w:gridCol w:w="2598"/>
      </w:tblGrid>
      <w:tr w:rsidR="00F84751" w:rsidRPr="00C15900" w14:paraId="6B9A50AB" w14:textId="77777777" w:rsidTr="000E377A">
        <w:trPr>
          <w:trHeight w:val="521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15900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noProof/>
                <w:snapToGrid/>
                <w:sz w:val="18"/>
                <w:szCs w:val="18"/>
                <w:lang w:val="en-US" w:eastAsia="zh-CN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44DC3F6E" w:rsidR="00F84751" w:rsidRPr="00C15900" w:rsidRDefault="00F84751" w:rsidP="00AC1829">
            <w:pPr>
              <w:pStyle w:val="1H"/>
              <w:ind w:firstLine="2618"/>
              <w:rPr>
                <w:bCs/>
                <w:sz w:val="22"/>
                <w:szCs w:val="18"/>
                <w:lang w:val="fr-FR" w:eastAsia="zh-CN"/>
              </w:rPr>
            </w:pPr>
            <w:r w:rsidRPr="00C15900">
              <w:rPr>
                <w:bCs/>
                <w:sz w:val="22"/>
                <w:szCs w:val="18"/>
                <w:lang w:val="fr-FR"/>
              </w:rPr>
              <w:t xml:space="preserve">Multiple </w:t>
            </w:r>
            <w:proofErr w:type="spellStart"/>
            <w:r w:rsidRPr="00C15900">
              <w:rPr>
                <w:bCs/>
                <w:sz w:val="22"/>
                <w:szCs w:val="18"/>
                <w:lang w:val="fr-FR"/>
              </w:rPr>
              <w:t>Indicator</w:t>
            </w:r>
            <w:proofErr w:type="spellEnd"/>
            <w:r w:rsidRPr="00C15900">
              <w:rPr>
                <w:bCs/>
                <w:sz w:val="22"/>
                <w:szCs w:val="18"/>
                <w:lang w:val="fr-FR"/>
              </w:rPr>
              <w:t xml:space="preserve"> Cluster </w:t>
            </w:r>
            <w:proofErr w:type="spellStart"/>
            <w:r w:rsidRPr="00C15900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C15900">
              <w:rPr>
                <w:bCs/>
                <w:sz w:val="22"/>
                <w:szCs w:val="18"/>
                <w:lang w:val="fr-FR"/>
              </w:rPr>
              <w:t xml:space="preserve"> 6</w:t>
            </w:r>
            <w:r w:rsidR="005503F1" w:rsidRPr="00C15900">
              <w:rPr>
                <w:bCs/>
                <w:sz w:val="22"/>
                <w:szCs w:val="18"/>
                <w:lang w:val="fr-FR"/>
              </w:rPr>
              <w:t xml:space="preserve"> </w:t>
            </w:r>
          </w:p>
          <w:p w14:paraId="507A428A" w14:textId="0DD50D7F" w:rsidR="00F84751" w:rsidRPr="00C15900" w:rsidRDefault="00AC1829" w:rsidP="00AC1829">
            <w:pPr>
              <w:pStyle w:val="1H"/>
              <w:ind w:firstLine="2618"/>
              <w:rPr>
                <w:rFonts w:eastAsiaTheme="minorEastAsia"/>
                <w:bCs/>
                <w:sz w:val="22"/>
                <w:szCs w:val="18"/>
                <w:lang w:val="fr-FR"/>
              </w:rPr>
            </w:pPr>
            <w:r>
              <w:rPr>
                <w:bCs/>
                <w:sz w:val="22"/>
                <w:szCs w:val="18"/>
                <w:lang w:val="fr-FR"/>
              </w:rPr>
              <w:t xml:space="preserve">           </w:t>
            </w:r>
            <w:r w:rsidR="00F84751" w:rsidRPr="00C15900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C15900">
              <w:rPr>
                <w:bCs/>
                <w:sz w:val="22"/>
                <w:szCs w:val="18"/>
                <w:lang w:val="fr-FR"/>
              </w:rPr>
              <w:t xml:space="preserve"> &amp; Modules</w:t>
            </w:r>
            <w:r w:rsidR="005503F1" w:rsidRPr="00C15900">
              <w:rPr>
                <w:bCs/>
                <w:sz w:val="22"/>
                <w:szCs w:val="18"/>
                <w:lang w:val="fr-FR"/>
              </w:rPr>
              <w:t xml:space="preserve"> </w:t>
            </w:r>
          </w:p>
          <w:p w14:paraId="0FC3F4FD" w14:textId="458BE3F6" w:rsidR="008379D8" w:rsidRPr="00C15900" w:rsidRDefault="00AC1829" w:rsidP="00AC1829">
            <w:pPr>
              <w:pStyle w:val="1H"/>
              <w:ind w:firstLine="2618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 xml:space="preserve">     </w:t>
            </w:r>
            <w:r w:rsidR="00DE3DA6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第六轮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多指标类集调查</w:t>
            </w:r>
            <w:r w:rsidR="00DE3DA6">
              <w:rPr>
                <w:rFonts w:eastAsiaTheme="minorEastAsia" w:hint="eastAsia"/>
                <w:bCs/>
                <w:sz w:val="22"/>
                <w:szCs w:val="18"/>
                <w:lang w:val="fr-FR" w:eastAsia="zh-CN"/>
              </w:rPr>
              <w:t xml:space="preserve"> 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(</w:t>
            </w:r>
            <w:r w:rsidR="00DE3DA6">
              <w:rPr>
                <w:rFonts w:eastAsiaTheme="minorEastAsia" w:hint="eastAsia"/>
                <w:bCs/>
                <w:sz w:val="22"/>
                <w:szCs w:val="18"/>
                <w:lang w:val="fr-FR" w:eastAsia="zh-CN"/>
              </w:rPr>
              <w:t>MICS</w:t>
            </w:r>
            <w:r w:rsidR="00DE3DA6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6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 xml:space="preserve">) </w:t>
            </w:r>
            <w:r w:rsidR="008379D8" w:rsidRPr="00C15900">
              <w:rPr>
                <w:rFonts w:eastAsiaTheme="minorEastAsia"/>
                <w:bCs/>
                <w:sz w:val="22"/>
                <w:szCs w:val="18"/>
                <w:lang w:val="fr-FR" w:eastAsia="zh-CN"/>
              </w:rPr>
              <w:t>问卷和模块</w:t>
            </w:r>
          </w:p>
        </w:tc>
      </w:tr>
      <w:tr w:rsidR="00F84751" w:rsidRPr="00C15900" w14:paraId="4D0CF81F" w14:textId="77777777" w:rsidTr="000E377A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B8C3025" w14:textId="77777777" w:rsidR="008379D8" w:rsidRPr="00C15900" w:rsidRDefault="008379D8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eastAsia="zh-CN"/>
              </w:rPr>
            </w:pPr>
          </w:p>
          <w:p w14:paraId="780A3CB3" w14:textId="77777777" w:rsidR="00C64AEE" w:rsidRPr="00C15900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15900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modules. Refer to the MICS pages at </w:t>
            </w:r>
            <w:hyperlink r:id="rId9" w:history="1">
              <w:r w:rsidRPr="00C15900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15900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  <w:p w14:paraId="0EBAB3B0" w14:textId="77777777" w:rsidR="000E377A" w:rsidRPr="00C15900" w:rsidRDefault="000E377A" w:rsidP="000E377A">
            <w:pPr>
              <w:pStyle w:val="1H"/>
              <w:spacing w:before="120" w:after="120"/>
              <w:rPr>
                <w:rStyle w:val="Hyperlink"/>
                <w:b w:val="0"/>
                <w:bCs/>
                <w:smallCaps w:val="0"/>
                <w:color w:val="000000" w:themeColor="text1"/>
                <w:sz w:val="18"/>
                <w:szCs w:val="18"/>
                <w:u w:val="none"/>
                <w:lang w:eastAsia="zh-CN"/>
              </w:rPr>
            </w:pP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下表概括了</w:t>
            </w:r>
            <w:r w:rsidRPr="00C15900">
              <w:rPr>
                <w:b w:val="0"/>
                <w:bCs/>
                <w:smallCaps w:val="0"/>
                <w:sz w:val="18"/>
                <w:szCs w:val="18"/>
                <w:lang w:eastAsia="zh-CN"/>
              </w:rPr>
              <w:t>MICS6</w:t>
            </w: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所包含的问卷及模块。如想要获取更多信息以及模块的的具体内容，请登录</w:t>
            </w:r>
            <w:r w:rsidRPr="00C15900">
              <w:rPr>
                <w:b w:val="0"/>
                <w:bCs/>
                <w:smallCaps w:val="0"/>
                <w:sz w:val="18"/>
                <w:szCs w:val="18"/>
                <w:lang w:eastAsia="zh-CN"/>
              </w:rPr>
              <w:t>MICS</w:t>
            </w:r>
            <w:r w:rsidRPr="00C15900">
              <w:rPr>
                <w:rFonts w:eastAsia="宋体"/>
                <w:b w:val="0"/>
                <w:bCs/>
                <w:smallCaps w:val="0"/>
                <w:sz w:val="18"/>
                <w:szCs w:val="18"/>
                <w:lang w:eastAsia="zh-CN"/>
              </w:rPr>
              <w:t>网页</w:t>
            </w:r>
            <w:r w:rsidR="0021360F">
              <w:fldChar w:fldCharType="begin"/>
            </w:r>
            <w:r w:rsidR="0021360F">
              <w:rPr>
                <w:lang w:eastAsia="zh-CN"/>
              </w:rPr>
              <w:instrText xml:space="preserve"> HYPERLINK "http://mics.unicef.org" </w:instrText>
            </w:r>
            <w:r w:rsidR="0021360F">
              <w:fldChar w:fldCharType="separate"/>
            </w:r>
            <w:r w:rsidRPr="00C15900">
              <w:rPr>
                <w:rStyle w:val="Hyperlink"/>
                <w:b w:val="0"/>
                <w:bCs/>
                <w:smallCaps w:val="0"/>
                <w:sz w:val="18"/>
                <w:szCs w:val="18"/>
                <w:lang w:eastAsia="zh-CN"/>
              </w:rPr>
              <w:t>http://mics.unicef.org</w:t>
            </w:r>
            <w:r w:rsidR="0021360F">
              <w:rPr>
                <w:rStyle w:val="Hyperlink"/>
                <w:b w:val="0"/>
                <w:bCs/>
                <w:smallCaps w:val="0"/>
                <w:sz w:val="18"/>
                <w:szCs w:val="18"/>
                <w:lang w:eastAsia="zh-CN"/>
              </w:rPr>
              <w:fldChar w:fldCharType="end"/>
            </w:r>
            <w:r w:rsidRPr="00C15900">
              <w:rPr>
                <w:rStyle w:val="Hyperlink"/>
                <w:rFonts w:ascii="宋体" w:eastAsia="宋体" w:hAnsi="宋体" w:cs="宋体" w:hint="eastAsia"/>
                <w:b w:val="0"/>
                <w:bCs/>
                <w:smallCaps w:val="0"/>
                <w:color w:val="000000" w:themeColor="text1"/>
                <w:sz w:val="18"/>
                <w:szCs w:val="18"/>
                <w:u w:val="none"/>
                <w:lang w:eastAsia="zh-CN"/>
              </w:rPr>
              <w:t>。</w:t>
            </w:r>
          </w:p>
          <w:p w14:paraId="7A709B91" w14:textId="5C84DB5A" w:rsidR="008379D8" w:rsidRPr="00C15900" w:rsidRDefault="008379D8" w:rsidP="000E377A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eastAsia="zh-CN"/>
              </w:rPr>
            </w:pPr>
          </w:p>
        </w:tc>
      </w:tr>
      <w:tr w:rsidR="00347B0E" w:rsidRPr="00C15900" w14:paraId="7FEE3612" w14:textId="3AA02591" w:rsidTr="000E377A">
        <w:trPr>
          <w:trHeight w:val="699"/>
          <w:jc w:val="center"/>
        </w:trPr>
        <w:tc>
          <w:tcPr>
            <w:tcW w:w="9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099BBBD" w14:textId="77777777" w:rsidR="00570226" w:rsidRPr="00C15900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  <w:p w14:paraId="2E428302" w14:textId="4500468B" w:rsidR="005503F1" w:rsidRPr="00C15900" w:rsidRDefault="005503F1" w:rsidP="00986FB6">
            <w:pPr>
              <w:pStyle w:val="1H"/>
              <w:jc w:val="center"/>
              <w:rPr>
                <w:rFonts w:eastAsiaTheme="minorEastAsia"/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Cs/>
                <w:caps/>
                <w:smallCaps w:val="0"/>
                <w:color w:val="000000" w:themeColor="text1"/>
                <w:sz w:val="18"/>
                <w:szCs w:val="18"/>
              </w:rPr>
              <w:t>住户调查问卷</w:t>
            </w:r>
            <w:proofErr w:type="spellEnd"/>
          </w:p>
        </w:tc>
        <w:tc>
          <w:tcPr>
            <w:tcW w:w="9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3BF990D0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  <w:p w14:paraId="0CC2323F" w14:textId="5F3727BD" w:rsidR="00D145C7" w:rsidRPr="00C15900" w:rsidRDefault="00D145C7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15-49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岁女性个人调查问卷</w:t>
            </w:r>
          </w:p>
        </w:tc>
        <w:tc>
          <w:tcPr>
            <w:tcW w:w="10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F0E61C4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  <w:p w14:paraId="17C989A5" w14:textId="7545DF3C" w:rsidR="00D145C7" w:rsidRPr="00C15900" w:rsidRDefault="00D145C7" w:rsidP="00D145C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15-49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男</w:t>
            </w:r>
            <w:proofErr w:type="spellStart"/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性个人调查问卷</w:t>
            </w:r>
            <w:proofErr w:type="spellEnd"/>
          </w:p>
        </w:tc>
        <w:tc>
          <w:tcPr>
            <w:tcW w:w="92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15900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15900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69205DE6" w14:textId="5E3F5EFA" w:rsidR="00051BEA" w:rsidRPr="00C15900" w:rsidRDefault="00051BEA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5-17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岁儿童调查问卷</w:t>
            </w:r>
          </w:p>
          <w:p w14:paraId="421D1CA7" w14:textId="77777777" w:rsidR="0052428F" w:rsidRPr="00C15900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  <w:p w14:paraId="4189E108" w14:textId="03E5599E" w:rsidR="00C15900" w:rsidRDefault="00C15900" w:rsidP="00C15900">
            <w:pPr>
              <w:pStyle w:val="1H"/>
              <w:jc w:val="center"/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每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户</w:t>
            </w:r>
            <w:r w:rsidR="00E228AA"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随机抽中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一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名</w:t>
            </w:r>
          </w:p>
          <w:p w14:paraId="2871054A" w14:textId="52053FD2" w:rsidR="00E228AA" w:rsidRPr="00C15900" w:rsidRDefault="00E228AA" w:rsidP="00C15900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5-17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岁儿童</w:t>
            </w:r>
            <w:r w:rsidR="00A7537E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询问</w:t>
            </w:r>
            <w:r w:rsidR="00A7537E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本问卷</w:t>
            </w:r>
          </w:p>
        </w:tc>
        <w:tc>
          <w:tcPr>
            <w:tcW w:w="10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15900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11071EAE" w14:textId="77777777" w:rsidR="00570226" w:rsidRPr="00C15900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  <w:p w14:paraId="5930AE55" w14:textId="77777777" w:rsidR="005A4708" w:rsidRPr="00C15900" w:rsidRDefault="005A4708" w:rsidP="005A4708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eastAsia="宋体"/>
                <w:bCs/>
                <w:snapToGrid w:val="0"/>
                <w:color w:val="000000" w:themeColor="text1"/>
                <w:sz w:val="18"/>
                <w:szCs w:val="18"/>
                <w:lang w:val="en-GB" w:eastAsia="en-GB"/>
              </w:rPr>
            </w:pPr>
            <w:proofErr w:type="spellStart"/>
            <w:r w:rsidRPr="00C15900">
              <w:rPr>
                <w:rFonts w:eastAsia="宋体"/>
                <w:bCs/>
                <w:snapToGrid w:val="0"/>
                <w:color w:val="000000" w:themeColor="text1"/>
                <w:sz w:val="18"/>
                <w:szCs w:val="18"/>
                <w:lang w:val="en-GB" w:eastAsia="en-GB"/>
              </w:rPr>
              <w:t>五岁以下儿童调查问卷</w:t>
            </w:r>
            <w:proofErr w:type="spellEnd"/>
          </w:p>
          <w:p w14:paraId="081099F0" w14:textId="315707BC" w:rsidR="005A4708" w:rsidRPr="00C15900" w:rsidRDefault="005A4708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F91098" w:rsidRPr="00C15900" w14:paraId="59B60FBC" w14:textId="77777777" w:rsidTr="000E377A">
        <w:trPr>
          <w:jc w:val="center"/>
        </w:trPr>
        <w:tc>
          <w:tcPr>
            <w:tcW w:w="186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15900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F51492" w14:textId="77777777" w:rsidR="004B347D" w:rsidRPr="00C15900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9A7514D" w14:textId="4422FDD4" w:rsidR="004C0ED1" w:rsidRPr="00C15900" w:rsidRDefault="005503F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住户样本信息栏</w:t>
            </w:r>
            <w:proofErr w:type="spellEnd"/>
          </w:p>
        </w:tc>
        <w:tc>
          <w:tcPr>
            <w:tcW w:w="18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DCB40D9" w:rsidR="00D145C7" w:rsidRPr="00C15900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  <w:r w:rsidR="00D145C7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女性样本信息栏</w:t>
            </w:r>
            <w:proofErr w:type="spellEnd"/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2A651C" w14:textId="77777777" w:rsidR="00CB0AD0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  <w:p w14:paraId="11774D2B" w14:textId="7D75A52E" w:rsidR="004C0ED1" w:rsidRPr="00C15900" w:rsidRDefault="00D145C7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男性样本信息栏</w:t>
            </w:r>
            <w:proofErr w:type="spellEnd"/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15900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34D596" w14:textId="77777777" w:rsidR="00051BEA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  <w:r w:rsidR="00051BE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D819D4" w14:textId="58F2C55D" w:rsidR="004C0ED1" w:rsidRPr="00C15900" w:rsidRDefault="00051BEA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5-17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岁儿童样本信息栏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15900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C068ED3" w14:textId="77777777" w:rsidR="004C0ED1" w:rsidRPr="00C15900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  <w:p w14:paraId="05639E21" w14:textId="79F39033" w:rsidR="005A4708" w:rsidRPr="00C15900" w:rsidRDefault="005A4708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五岁以下儿童样本信息栏</w:t>
            </w:r>
          </w:p>
        </w:tc>
      </w:tr>
      <w:tr w:rsidR="00F91098" w:rsidRPr="00C15900" w14:paraId="6A86311F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15900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42A44768" w:rsidR="004C0ED1" w:rsidRPr="00C15900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  <w:r w:rsidR="005503F1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住户成员列表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15900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98397B3" w14:textId="77777777" w:rsidR="004C0ED1" w:rsidRPr="00C15900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  <w:p w14:paraId="1A9170ED" w14:textId="1DF17337" w:rsidR="00D145C7" w:rsidRPr="00C15900" w:rsidRDefault="00D145C7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女性个人基本信息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15900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198C2" w14:textId="77777777" w:rsidR="00D145C7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  <w:p w14:paraId="58A5EA58" w14:textId="764ED835" w:rsidR="004C0ED1" w:rsidRPr="00C15900" w:rsidRDefault="00D145C7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男性个人基本信息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15900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B5A38B" w14:textId="77777777" w:rsidR="004C0ED1" w:rsidRPr="00C15900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  <w:p w14:paraId="701C1F49" w14:textId="226E944C" w:rsidR="00051BEA" w:rsidRPr="00C15900" w:rsidRDefault="00051BEA" w:rsidP="00CB0AD0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</w:t>
            </w:r>
            <w:proofErr w:type="spellEnd"/>
            <w:r w:rsidR="00CB0AD0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基本信息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15900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2BA3C3F" w14:textId="77777777" w:rsidR="004C0ED1" w:rsidRPr="00C15900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  <w:p w14:paraId="01E93440" w14:textId="073BDEC3" w:rsidR="005A4708" w:rsidRPr="00C15900" w:rsidRDefault="005A4708" w:rsidP="00CB0AD0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五岁以下儿童</w:t>
            </w:r>
            <w:proofErr w:type="spellEnd"/>
            <w:r w:rsidR="00CB0AD0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基本信息</w:t>
            </w:r>
          </w:p>
        </w:tc>
      </w:tr>
      <w:tr w:rsidR="00F91098" w:rsidRPr="00C15900" w14:paraId="4A0CA1AE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2EA2AE" w14:textId="77777777" w:rsidR="00C64AEE" w:rsidRPr="00C15900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  <w:p w14:paraId="0E04406E" w14:textId="0517166E" w:rsidR="00C3339C" w:rsidRPr="00C15900" w:rsidRDefault="00C3339C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教育</w:t>
            </w:r>
            <w:r w:rsidR="00C15900">
              <w:rPr>
                <w:rFonts w:eastAsiaTheme="minorEastAsia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3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="00C15900">
              <w:rPr>
                <w:rFonts w:eastAsiaTheme="minorEastAsia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及</w:t>
            </w:r>
            <w:r w:rsidR="00051BEA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以上</w:t>
            </w:r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044133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  <w:p w14:paraId="542863F9" w14:textId="252DA75C" w:rsidR="00D145C7" w:rsidRPr="00C15900" w:rsidRDefault="00D145C7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接触大众媒体和使用信息通信技术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7399F4A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  <w:p w14:paraId="2C902126" w14:textId="78A0C540" w:rsidR="00D145C7" w:rsidRPr="00C15900" w:rsidRDefault="00D145C7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接触大众媒体和使用信息通信技术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C0BB81" w14:textId="77777777" w:rsidR="00CB0AD0" w:rsidRPr="00C15900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  <w:p w14:paraId="3054728B" w14:textId="2EE625A5" w:rsidR="00C64AEE" w:rsidRPr="00C15900" w:rsidRDefault="00051BEA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童工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15900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B2731FE" w14:textId="77777777" w:rsidR="00C64AEE" w:rsidRPr="00C15900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  <w:p w14:paraId="32BAF9C4" w14:textId="5EA6D5E0" w:rsidR="005A4708" w:rsidRPr="00C15900" w:rsidRDefault="005A470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出生登记</w:t>
            </w:r>
            <w:proofErr w:type="spellEnd"/>
          </w:p>
        </w:tc>
      </w:tr>
      <w:tr w:rsidR="00F91098" w:rsidRPr="00C15900" w14:paraId="77315AA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4B1A7073" w:rsidR="00D2424A" w:rsidRPr="00C15900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  <w:r w:rsidR="005503F1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503F1"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住户特征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CM</w:t>
            </w:r>
            <w:r w:rsidR="0082462A" w:rsidRPr="00C15900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8E55F6" w14:textId="7777777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  <w:p w14:paraId="36B40D9B" w14:textId="0B2FF1FA" w:rsidR="00D145C7" w:rsidRPr="00C15900" w:rsidRDefault="00D145C7" w:rsidP="00D145C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生育能力</w:t>
            </w:r>
            <w:proofErr w:type="spellEnd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生育史</w:t>
            </w:r>
            <w:proofErr w:type="spellEnd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6642830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生育能力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15900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E3F065A" w14:textId="77777777" w:rsidR="00CB0AD0" w:rsidRPr="00C15900" w:rsidRDefault="00D2424A" w:rsidP="00511038">
            <w:pPr>
              <w:pStyle w:val="1H"/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  <w:r w:rsidR="00051BEA" w:rsidRPr="00C15900">
              <w:t xml:space="preserve"> </w:t>
            </w:r>
          </w:p>
          <w:p w14:paraId="64317297" w14:textId="62E39B9C" w:rsidR="00D2424A" w:rsidRPr="00C15900" w:rsidRDefault="00051BE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儿童管教</w:t>
            </w:r>
            <w:proofErr w:type="spellEnd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[5-14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15900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CA1586" w14:textId="77777777" w:rsidR="00D2424A" w:rsidRPr="00C15900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  <w:p w14:paraId="5805F268" w14:textId="6E5AB7EA" w:rsidR="005A4708" w:rsidRPr="00C15900" w:rsidRDefault="005A4708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儿童早期发展</w:t>
            </w:r>
            <w:proofErr w:type="spellEnd"/>
          </w:p>
        </w:tc>
      </w:tr>
      <w:tr w:rsidR="0082462A" w:rsidRPr="00C15900" w14:paraId="1182374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87CFD60" w14:textId="77777777" w:rsidR="005503F1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Social Transfers</w:t>
            </w:r>
            <w:r w:rsidR="005503F1" w:rsidRPr="00C15900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460DDA97" w14:textId="0E1110D0" w:rsidR="0082462A" w:rsidRPr="00C15900" w:rsidRDefault="005503F1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sz w:val="18"/>
                <w:szCs w:val="18"/>
              </w:rPr>
              <w:t>社会转移支付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DA06B2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  <w:p w14:paraId="1C87ADF9" w14:textId="5337A964" w:rsidR="00D145C7" w:rsidRPr="00C15900" w:rsidRDefault="00D145C7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最近一次生育的意愿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B34FA10" w14:textId="77777777" w:rsidR="00D145C7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  <w:p w14:paraId="1C29D824" w14:textId="1A6A2895" w:rsidR="0082462A" w:rsidRPr="00C15900" w:rsidRDefault="00D145C7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对家庭暴力的看法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15900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3FDEC6" w14:textId="77777777" w:rsidR="00051BE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  <w:p w14:paraId="0C5596C7" w14:textId="29522EFE" w:rsidR="0082462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儿童机能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15900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U</w:t>
            </w:r>
            <w:r w:rsidR="0082462A" w:rsidRPr="00C15900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032D0F2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  <w:p w14:paraId="4A85FE86" w14:textId="12CDEE87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儿童管教</w:t>
            </w:r>
            <w:proofErr w:type="spellEnd"/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[1-4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</w:tr>
      <w:tr w:rsidR="0082462A" w:rsidRPr="00C15900" w14:paraId="39432813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FBEB33C" w14:textId="77777777" w:rsidR="0082462A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  <w:p w14:paraId="368911F5" w14:textId="54526050" w:rsidR="005503F1" w:rsidRPr="00C15900" w:rsidRDefault="005503F1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住户能源使用情况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4BFFA2" w14:textId="77777777" w:rsidR="00CB0AD0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Maternal and </w:t>
            </w:r>
            <w:proofErr w:type="spellStart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Newborn</w:t>
            </w:r>
            <w:proofErr w:type="spellEnd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Health</w:t>
            </w:r>
          </w:p>
          <w:p w14:paraId="4382C21D" w14:textId="7A9AB65A" w:rsidR="0082462A" w:rsidRPr="00C15900" w:rsidRDefault="00D145C7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母亲和新生儿健康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15900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54ED6E4" w14:textId="77777777" w:rsidR="00CB0AD0" w:rsidRPr="00C15900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  <w:p w14:paraId="0A5DB1C6" w14:textId="5C96A1FF" w:rsidR="0082462A" w:rsidRPr="00C15900" w:rsidRDefault="0047748F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受害情况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15900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8DC5B7" w14:textId="77777777" w:rsidR="00051BE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  <w:r w:rsidR="00051BEA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779A73C" w14:textId="0022B139" w:rsidR="0082462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家长参与</w:t>
            </w:r>
            <w:proofErr w:type="spellEnd"/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[7-14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15900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U</w:t>
            </w:r>
            <w:r w:rsidR="0082462A" w:rsidRPr="00C15900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E87AA4F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  <w:p w14:paraId="21118C61" w14:textId="01447874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儿童机能</w:t>
            </w:r>
            <w:proofErr w:type="spellEnd"/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[2-4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</w:tr>
      <w:tr w:rsidR="0082462A" w:rsidRPr="00C15900" w14:paraId="7AB1D6B4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734909" w14:textId="77777777" w:rsidR="0082462A" w:rsidRPr="00C15900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Insecticide Treated Nets</w:t>
            </w:r>
          </w:p>
          <w:p w14:paraId="511ABC12" w14:textId="322EBBA6" w:rsidR="00C3339C" w:rsidRPr="00C15900" w:rsidRDefault="00C3339C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sz w:val="18"/>
                <w:szCs w:val="18"/>
              </w:rPr>
              <w:t>驱虫蚊帐设施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3DBAA4F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Post-natal Health </w:t>
            </w:r>
            <w:proofErr w:type="spellStart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Checks</w:t>
            </w:r>
            <w:r w:rsidR="00D145C7"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产后健康检查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9D1A42F" w14:textId="77777777" w:rsidR="00CB0AD0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  <w:r w:rsidR="0047748F"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ED68570" w14:textId="1A944BCF" w:rsidR="0082462A" w:rsidRPr="00C15900" w:rsidRDefault="0047748F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婚姻</w:t>
            </w:r>
            <w:proofErr w:type="spellEnd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同居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15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5D1F96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  <w:p w14:paraId="36CA0416" w14:textId="4DF57B99" w:rsidR="00051BEA" w:rsidRPr="00C15900" w:rsidRDefault="00051BE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基本学习技能</w:t>
            </w:r>
            <w:proofErr w:type="spellEnd"/>
            <w:r w:rsidR="00C1590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[7-14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15900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417334A" w14:textId="77777777" w:rsidR="0082462A" w:rsidRPr="00C15900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  <w:p w14:paraId="2F8CC9A5" w14:textId="22B52B83" w:rsidR="005A4708" w:rsidRPr="00C15900" w:rsidRDefault="005A4708" w:rsidP="0082462A">
            <w:pPr>
              <w:pStyle w:val="1H"/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母乳喂养和</w:t>
            </w:r>
            <w:r w:rsidR="00005F30"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辅食添加</w:t>
            </w:r>
          </w:p>
          <w:p w14:paraId="7F0B9721" w14:textId="472093D6" w:rsidR="005A4708" w:rsidRPr="00C15900" w:rsidRDefault="005A4708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[0-2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</w:tr>
      <w:tr w:rsidR="0015447B" w:rsidRPr="00C15900" w14:paraId="5815514B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3D76B60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322308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  <w:p w14:paraId="095142B8" w14:textId="3476A061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水和厕所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5285FF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  <w:p w14:paraId="0D79463E" w14:textId="24EB3F4F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避孕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F120215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Adult Functioning [18-49]</w:t>
            </w:r>
          </w:p>
          <w:p w14:paraId="00887140" w14:textId="5D9376A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成人机能</w:t>
            </w:r>
            <w:proofErr w:type="spellEnd"/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[18-49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457CA20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Immunisation [0-2]</w:t>
            </w:r>
          </w:p>
          <w:p w14:paraId="33EE4D39" w14:textId="3ACDB19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预防接种</w:t>
            </w:r>
            <w:proofErr w:type="spellEnd"/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[0-2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岁</w:t>
            </w:r>
            <w:r w:rsidRPr="00C15900"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>]</w:t>
            </w:r>
          </w:p>
        </w:tc>
      </w:tr>
      <w:tr w:rsidR="0015447B" w:rsidRPr="00C15900" w14:paraId="11B34EAF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14C37C5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A864996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  <w:p w14:paraId="024A559C" w14:textId="7CC1BE81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  <w:t>洗手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3D549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  <w:p w14:paraId="78C2E0C4" w14:textId="40E323DC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未满足的避孕需求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2D0889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 xml:space="preserve">Sexual Behaviour </w:t>
            </w:r>
          </w:p>
          <w:p w14:paraId="6735A7A7" w14:textId="48AD3C6C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性行为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44866FF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Care of Illness </w:t>
            </w:r>
          </w:p>
          <w:p w14:paraId="5A33D65B" w14:textId="58A402AD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疾病照顾</w:t>
            </w:r>
            <w:proofErr w:type="spellEnd"/>
          </w:p>
        </w:tc>
      </w:tr>
      <w:tr w:rsidR="0015447B" w:rsidRPr="00C15900" w14:paraId="41997EF6" w14:textId="77777777" w:rsidTr="000E377A">
        <w:trPr>
          <w:jc w:val="center"/>
        </w:trPr>
        <w:tc>
          <w:tcPr>
            <w:tcW w:w="186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7AFFEBD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0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07A492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Salt Iodisation</w:t>
            </w:r>
          </w:p>
          <w:p w14:paraId="4089E9A5" w14:textId="0B414C7C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rFonts w:eastAsiaTheme="minorEastAsia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食盐加碘</w:t>
            </w:r>
            <w:proofErr w:type="spellEnd"/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6F138B" w14:textId="357C61F3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F</w:t>
            </w:r>
            <w:r w:rsidR="00970DAA">
              <w:rPr>
                <w:b w:val="0"/>
                <w:bCs/>
                <w:sz w:val="18"/>
                <w:szCs w:val="18"/>
              </w:rPr>
              <w:t>emale Genital Mutilation</w:t>
            </w:r>
          </w:p>
          <w:p w14:paraId="05D52FA5" w14:textId="01EBC53C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女性生殖器切割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F3CE1B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 xml:space="preserve">HIV/AIDS </w:t>
            </w:r>
          </w:p>
          <w:p w14:paraId="5E91721B" w14:textId="7C36B799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艾滋病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83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8CDC642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  <w:p w14:paraId="222D5EC5" w14:textId="793B8992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人体测量</w:t>
            </w:r>
            <w:proofErr w:type="spellEnd"/>
          </w:p>
        </w:tc>
      </w:tr>
      <w:tr w:rsidR="0015447B" w:rsidRPr="00C15900" w14:paraId="777449A8" w14:textId="77777777" w:rsidTr="0015447B">
        <w:trPr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4F81BD" w:themeColor="accen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116A8E5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62562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  <w:p w14:paraId="09C8A414" w14:textId="28724175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对家庭暴力的看法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A2E67F5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Circumcision</w:t>
            </w:r>
          </w:p>
          <w:p w14:paraId="6F89BCD5" w14:textId="41571A1D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包皮环切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26DB76C8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E891F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Victimisation</w:t>
            </w:r>
          </w:p>
          <w:p w14:paraId="3E2812F9" w14:textId="4834898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受害情况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16D9D2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  <w:p w14:paraId="408CAAED" w14:textId="0DAF100E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烟酒使用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1CA35BB9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83BE49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  <w:bookmarkStart w:id="0" w:name="_GoBack"/>
            <w:bookmarkEnd w:id="0"/>
          </w:p>
          <w:p w14:paraId="51A8019C" w14:textId="7CBE35FF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婚姻</w:t>
            </w:r>
            <w:proofErr w:type="spellEnd"/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同居</w:t>
            </w:r>
            <w:proofErr w:type="spellEnd"/>
          </w:p>
        </w:tc>
        <w:tc>
          <w:tcPr>
            <w:tcW w:w="247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0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58D48CB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  <w:p w14:paraId="3E48DA37" w14:textId="582E69FD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生活满意度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640A587A" w14:textId="77777777" w:rsidTr="0015447B">
        <w:trPr>
          <w:jc w:val="center"/>
        </w:trPr>
        <w:tc>
          <w:tcPr>
            <w:tcW w:w="989" w:type="pct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DBB9F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  <w:p w14:paraId="756A1DDE" w14:textId="7D3B8CE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成人机能</w:t>
            </w:r>
            <w:proofErr w:type="spellEnd"/>
            <w:r>
              <w:rPr>
                <w:rFonts w:eastAsia="宋体" w:hint="eastAsia"/>
                <w:b w:val="0"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[18-49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岁</w:t>
            </w:r>
            <w:r w:rsidRPr="00C15900">
              <w:rPr>
                <w:rFonts w:eastAsia="宋体"/>
                <w:b w:val="0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47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73FD68CD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31B7A10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 xml:space="preserve">Sexual </w:t>
            </w:r>
            <w:proofErr w:type="spellStart"/>
            <w:r w:rsidRPr="00C15900">
              <w:rPr>
                <w:b w:val="0"/>
                <w:bCs/>
                <w:sz w:val="18"/>
                <w:szCs w:val="18"/>
              </w:rPr>
              <w:t>Behaviour</w:t>
            </w: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性行为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31770EAB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11485531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HIV/</w:t>
            </w:r>
            <w:proofErr w:type="spellStart"/>
            <w:r w:rsidRPr="00C15900">
              <w:rPr>
                <w:b w:val="0"/>
                <w:bCs/>
                <w:sz w:val="18"/>
                <w:szCs w:val="18"/>
              </w:rPr>
              <w:t>AIDS</w:t>
            </w:r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艾滋病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5F2F8944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B19A1B" w14:textId="77777777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sz w:val="18"/>
                <w:szCs w:val="18"/>
              </w:rPr>
              <w:t>Maternal Mortality</w:t>
            </w:r>
          </w:p>
          <w:p w14:paraId="7DDDB44B" w14:textId="3471B734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孕产妇死亡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009F3181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9E7A0B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  <w:p w14:paraId="7BD19F45" w14:textId="2D0CF715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烟酒使用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465CF232" w14:textId="77777777" w:rsidTr="000E377A">
        <w:trPr>
          <w:jc w:val="center"/>
        </w:trPr>
        <w:tc>
          <w:tcPr>
            <w:tcW w:w="186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0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8E14E5C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  <w:p w14:paraId="27B223FD" w14:textId="31CDE02E" w:rsidR="0015447B" w:rsidRPr="00C15900" w:rsidRDefault="0015447B" w:rsidP="0015447B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 w:val="0"/>
                <w:bCs/>
                <w:sz w:val="18"/>
                <w:szCs w:val="18"/>
              </w:rPr>
              <w:t>生活满意度</w:t>
            </w:r>
            <w:proofErr w:type="spellEnd"/>
          </w:p>
        </w:tc>
        <w:tc>
          <w:tcPr>
            <w:tcW w:w="24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447B" w:rsidRPr="00C15900" w14:paraId="5A28EE30" w14:textId="77777777" w:rsidTr="000E377A">
        <w:trPr>
          <w:trHeight w:val="792"/>
          <w:jc w:val="center"/>
        </w:trPr>
        <w:tc>
          <w:tcPr>
            <w:tcW w:w="1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0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4FA4747B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4396B832" w14:textId="15CC26BF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</w:rPr>
              <w:t>水质测试调查问卷</w:t>
            </w:r>
            <w:proofErr w:type="spellEnd"/>
          </w:p>
          <w:p w14:paraId="0F14CDEB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  <w:p w14:paraId="0E158594" w14:textId="142D87B9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每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组抽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取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部分住户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开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展水质测试</w:t>
            </w:r>
          </w:p>
        </w:tc>
        <w:tc>
          <w:tcPr>
            <w:tcW w:w="991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83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7AD4A56C" w14:textId="5CF93FE5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n-US" w:eastAsia="zh-CN"/>
              </w:rPr>
            </w:pPr>
            <w:r w:rsidRPr="00C15900">
              <w:rPr>
                <w:rFonts w:eastAsia="宋体"/>
                <w:bCs/>
                <w:smallCaps w:val="0"/>
                <w:color w:val="000000" w:themeColor="text1"/>
                <w:sz w:val="18"/>
                <w:szCs w:val="18"/>
                <w:lang w:val="en-US" w:eastAsia="zh-CN"/>
              </w:rPr>
              <w:t>医疗机构预防接种调查问卷</w:t>
            </w:r>
          </w:p>
          <w:p w14:paraId="35C204F0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  <w:p w14:paraId="6E7D5B6A" w14:textId="1B52FD96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问卷</w:t>
            </w:r>
            <w:r w:rsidR="00DE3DA6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仅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适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用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于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那些将预防接种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br/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记录保存在医疗机构的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家</w:t>
            </w:r>
          </w:p>
        </w:tc>
      </w:tr>
      <w:tr w:rsidR="0015447B" w:rsidRPr="00C15900" w14:paraId="68C01D9E" w14:textId="77777777" w:rsidTr="0010057C">
        <w:trPr>
          <w:trHeight w:val="792"/>
          <w:jc w:val="center"/>
        </w:trPr>
        <w:tc>
          <w:tcPr>
            <w:tcW w:w="1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03" w:type="pct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15900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7AFD16A6" w14:textId="56CD995D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</w:pP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GPS</w:t>
            </w:r>
            <w:r w:rsidRPr="00C15900">
              <w:rPr>
                <w:rFonts w:eastAsia="宋体"/>
                <w:bCs/>
                <w:caps/>
                <w:smallCaps w:val="0"/>
                <w:color w:val="000000" w:themeColor="text1"/>
                <w:sz w:val="18"/>
                <w:szCs w:val="18"/>
                <w:lang w:eastAsia="zh-CN"/>
              </w:rPr>
              <w:t>数据收集调查问卷</w:t>
            </w:r>
          </w:p>
          <w:p w14:paraId="6010085D" w14:textId="77777777" w:rsidR="0015447B" w:rsidRPr="00C15900" w:rsidRDefault="0015447B" w:rsidP="0015447B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15900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  <w:p w14:paraId="57552422" w14:textId="33AD95DD" w:rsidR="0015447B" w:rsidRPr="00C15900" w:rsidRDefault="0015447B" w:rsidP="0064310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本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问卷</w:t>
            </w:r>
            <w:r w:rsidR="00643103"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仅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适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用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于</w:t>
            </w:r>
            <w:r w:rsidRPr="00C15900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那些没有</w:t>
            </w:r>
            <w:r w:rsidR="00643103"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br/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组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别位置数据的</w:t>
            </w:r>
            <w:r>
              <w:rPr>
                <w:rFonts w:eastAsia="宋体" w:hint="eastAsia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国</w:t>
            </w:r>
            <w:r>
              <w:rPr>
                <w:rFonts w:eastAsia="宋体"/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eastAsia="zh-CN"/>
              </w:rPr>
              <w:t>家</w:t>
            </w:r>
          </w:p>
        </w:tc>
        <w:tc>
          <w:tcPr>
            <w:tcW w:w="9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47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03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15447B" w:rsidRPr="00C15900" w:rsidRDefault="0015447B" w:rsidP="0015447B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15447B" w:rsidRPr="00C15900" w:rsidRDefault="0015447B" w:rsidP="0015447B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15447B" w:rsidRPr="00C15900" w:rsidRDefault="0015447B" w:rsidP="0015447B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14:paraId="06144210" w14:textId="3B45E26E" w:rsidR="00E57BFD" w:rsidRPr="00C15900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  <w:r w:rsidRPr="00C15900"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  <w:tab/>
      </w:r>
      <w:r w:rsidRPr="00C15900"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  <w:tab/>
        <w:t xml:space="preserve"> </w:t>
      </w:r>
    </w:p>
    <w:p w14:paraId="1DFACC65" w14:textId="77777777" w:rsidR="0010057C" w:rsidRPr="00C15900" w:rsidRDefault="0010057C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2EC618B8" w14:textId="77777777" w:rsidR="00CC7649" w:rsidRDefault="00CC7649" w:rsidP="00CC7649">
      <w:pPr>
        <w:rPr>
          <w:rFonts w:eastAsia="宋体"/>
          <w:bCs/>
          <w:sz w:val="18"/>
          <w:szCs w:val="18"/>
          <w:lang w:eastAsia="zh-CN"/>
        </w:rPr>
      </w:pPr>
    </w:p>
    <w:p w14:paraId="20AEB055" w14:textId="77777777" w:rsidR="00CC7649" w:rsidRDefault="00CC7649" w:rsidP="00CC7649">
      <w:pPr>
        <w:rPr>
          <w:rFonts w:eastAsia="宋体"/>
          <w:bCs/>
          <w:sz w:val="18"/>
          <w:szCs w:val="18"/>
          <w:lang w:eastAsia="zh-CN"/>
        </w:rPr>
        <w:sectPr w:rsidR="00CC7649" w:rsidSect="004B347D">
          <w:headerReference w:type="default" r:id="rId10"/>
          <w:pgSz w:w="16840" w:h="23814" w:code="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312"/>
        <w:gridCol w:w="3503"/>
        <w:gridCol w:w="4201"/>
      </w:tblGrid>
      <w:tr w:rsidR="00CC7649" w:rsidRPr="00DE3DA6" w14:paraId="5AAC9787" w14:textId="77777777" w:rsidTr="00005F30">
        <w:tc>
          <w:tcPr>
            <w:tcW w:w="9016" w:type="dxa"/>
            <w:gridSpan w:val="3"/>
          </w:tcPr>
          <w:p w14:paraId="29C662E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About Colours Used in MICS6 Questionnaires </w:t>
            </w:r>
          </w:p>
          <w:p w14:paraId="1D297650" w14:textId="36C6A696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MICS6</w:t>
            </w:r>
            <w:r w:rsidR="003C6A29"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问卷</w:t>
            </w:r>
            <w:r w:rsidRPr="00DE3DA6">
              <w:rPr>
                <w:rFonts w:ascii="Times New Roman" w:eastAsia="宋体" w:hAnsi="Times New Roman" w:cs="Times New Roman"/>
                <w:b/>
                <w:bCs/>
                <w:smallCaps/>
                <w:sz w:val="18"/>
                <w:szCs w:val="18"/>
              </w:rPr>
              <w:t>背景填充色代表的含义</w:t>
            </w:r>
          </w:p>
        </w:tc>
      </w:tr>
      <w:tr w:rsidR="00CC7649" w:rsidRPr="00DE3DA6" w14:paraId="363327A4" w14:textId="77777777" w:rsidTr="00CC7649">
        <w:tc>
          <w:tcPr>
            <w:tcW w:w="1312" w:type="dxa"/>
          </w:tcPr>
          <w:p w14:paraId="2A3E064A" w14:textId="2F563B09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Colour</w:t>
            </w: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颜色</w:t>
            </w:r>
          </w:p>
        </w:tc>
        <w:tc>
          <w:tcPr>
            <w:tcW w:w="3503" w:type="dxa"/>
          </w:tcPr>
          <w:p w14:paraId="2883FC1B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4201" w:type="dxa"/>
          </w:tcPr>
          <w:p w14:paraId="6A6B6CA0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含义</w:t>
            </w:r>
          </w:p>
        </w:tc>
      </w:tr>
      <w:tr w:rsidR="00CC7649" w:rsidRPr="00DE3DA6" w14:paraId="00B8782E" w14:textId="77777777" w:rsidTr="00CC7649">
        <w:tc>
          <w:tcPr>
            <w:tcW w:w="1312" w:type="dxa"/>
          </w:tcPr>
          <w:p w14:paraId="63849F8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No colour</w:t>
            </w:r>
          </w:p>
          <w:p w14:paraId="71E92641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没有颜色</w:t>
            </w:r>
          </w:p>
        </w:tc>
        <w:tc>
          <w:tcPr>
            <w:tcW w:w="3503" w:type="dxa"/>
          </w:tcPr>
          <w:p w14:paraId="3C5A90F4" w14:textId="54EECE52" w:rsidR="00CC7649" w:rsidRPr="00DE3DA6" w:rsidRDefault="00CC7649" w:rsidP="00512C7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Questions that the interviewer will ask to the respondent</w:t>
            </w:r>
          </w:p>
        </w:tc>
        <w:tc>
          <w:tcPr>
            <w:tcW w:w="4201" w:type="dxa"/>
          </w:tcPr>
          <w:p w14:paraId="7977B71B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访问员需要询问受访者的问题</w:t>
            </w:r>
          </w:p>
        </w:tc>
      </w:tr>
      <w:tr w:rsidR="00CC7649" w:rsidRPr="00DE3DA6" w14:paraId="196139F5" w14:textId="77777777" w:rsidTr="00CC7649">
        <w:tc>
          <w:tcPr>
            <w:tcW w:w="1312" w:type="dxa"/>
            <w:vMerge w:val="restart"/>
            <w:shd w:val="clear" w:color="auto" w:fill="B6DDE8"/>
          </w:tcPr>
          <w:p w14:paraId="3FE72972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Aqua</w:t>
            </w:r>
          </w:p>
          <w:p w14:paraId="222DBEC1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水绿色</w:t>
            </w:r>
          </w:p>
        </w:tc>
        <w:tc>
          <w:tcPr>
            <w:tcW w:w="3503" w:type="dxa"/>
            <w:shd w:val="clear" w:color="auto" w:fill="B6DDE8"/>
          </w:tcPr>
          <w:p w14:paraId="4FFBA3DD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Observations</w:t>
            </w:r>
          </w:p>
          <w:p w14:paraId="03CA4681" w14:textId="77777777" w:rsidR="00CC7649" w:rsidRPr="00DE3DA6" w:rsidRDefault="00CC7649" w:rsidP="00BA03E2">
            <w:pPr>
              <w:numPr>
                <w:ilvl w:val="0"/>
                <w:numId w:val="19"/>
              </w:numPr>
              <w:ind w:left="280" w:hanging="180"/>
              <w:contextualSpacing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Not to be asked to respondent</w:t>
            </w:r>
          </w:p>
          <w:p w14:paraId="430F3AE3" w14:textId="4072AF7A" w:rsidR="00CC7649" w:rsidRPr="00DE3DA6" w:rsidRDefault="00CC7649" w:rsidP="00BA03E2">
            <w:pPr>
              <w:numPr>
                <w:ilvl w:val="0"/>
                <w:numId w:val="19"/>
              </w:numPr>
              <w:ind w:left="280" w:hanging="180"/>
              <w:contextualSpacing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Interviewer to fill these questions</w:t>
            </w:r>
          </w:p>
        </w:tc>
        <w:tc>
          <w:tcPr>
            <w:tcW w:w="4201" w:type="dxa"/>
            <w:shd w:val="clear" w:color="auto" w:fill="B6DDE8"/>
          </w:tcPr>
          <w:p w14:paraId="3A52E67E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无需询问受访者、由访问员根据观察情况自行填写的问题</w:t>
            </w:r>
          </w:p>
        </w:tc>
      </w:tr>
      <w:tr w:rsidR="00CC7649" w:rsidRPr="00DE3DA6" w14:paraId="4E2FBEC1" w14:textId="77777777" w:rsidTr="00CC7649">
        <w:tc>
          <w:tcPr>
            <w:tcW w:w="1312" w:type="dxa"/>
            <w:vMerge/>
            <w:shd w:val="clear" w:color="auto" w:fill="B6DDE8"/>
          </w:tcPr>
          <w:p w14:paraId="41F918B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0C36CF00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Results</w:t>
            </w:r>
          </w:p>
        </w:tc>
        <w:tc>
          <w:tcPr>
            <w:tcW w:w="4201" w:type="dxa"/>
            <w:shd w:val="clear" w:color="auto" w:fill="B6DDE8"/>
          </w:tcPr>
          <w:p w14:paraId="2DAFD94A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记录访问结果</w:t>
            </w:r>
          </w:p>
        </w:tc>
      </w:tr>
      <w:tr w:rsidR="00CC7649" w:rsidRPr="00DE3DA6" w14:paraId="3113EC6B" w14:textId="77777777" w:rsidTr="00CC7649">
        <w:tc>
          <w:tcPr>
            <w:tcW w:w="1312" w:type="dxa"/>
            <w:vMerge/>
            <w:shd w:val="clear" w:color="auto" w:fill="B6DDE8"/>
          </w:tcPr>
          <w:p w14:paraId="18B5C7E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10C2E84D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Instructions outside questions</w:t>
            </w:r>
          </w:p>
        </w:tc>
        <w:tc>
          <w:tcPr>
            <w:tcW w:w="4201" w:type="dxa"/>
            <w:shd w:val="clear" w:color="auto" w:fill="B6DDE8"/>
          </w:tcPr>
          <w:p w14:paraId="20567D5C" w14:textId="6D8BAF88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用于对问卷进行全局性说明，不针</w:t>
            </w:r>
            <w:r w:rsidR="001B212A"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对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特定</w:t>
            </w:r>
            <w:r w:rsidR="001B212A"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某个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问题</w:t>
            </w:r>
          </w:p>
        </w:tc>
      </w:tr>
      <w:tr w:rsidR="00CC7649" w:rsidRPr="00DE3DA6" w14:paraId="337BBA93" w14:textId="77777777" w:rsidTr="00CC7649">
        <w:tc>
          <w:tcPr>
            <w:tcW w:w="1312" w:type="dxa"/>
            <w:vMerge/>
            <w:shd w:val="clear" w:color="auto" w:fill="B6DDE8"/>
          </w:tcPr>
          <w:p w14:paraId="64618EF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B6DDE8"/>
          </w:tcPr>
          <w:p w14:paraId="0DB6D8F3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In roster to colour header rows</w:t>
            </w:r>
          </w:p>
        </w:tc>
        <w:tc>
          <w:tcPr>
            <w:tcW w:w="4201" w:type="dxa"/>
            <w:shd w:val="clear" w:color="auto" w:fill="B6DDE8"/>
          </w:tcPr>
          <w:p w14:paraId="3AADAAB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用于在成员列表中标识表头</w:t>
            </w:r>
          </w:p>
        </w:tc>
      </w:tr>
      <w:tr w:rsidR="00CC7649" w:rsidRPr="00DE3DA6" w14:paraId="286AA358" w14:textId="77777777" w:rsidTr="00CC7649">
        <w:tc>
          <w:tcPr>
            <w:tcW w:w="1312" w:type="dxa"/>
            <w:vMerge w:val="restart"/>
            <w:shd w:val="clear" w:color="auto" w:fill="FFFFCC"/>
          </w:tcPr>
          <w:p w14:paraId="2CB16FC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Yellow</w:t>
            </w:r>
          </w:p>
          <w:p w14:paraId="2E1AA92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黄色</w:t>
            </w:r>
          </w:p>
        </w:tc>
        <w:tc>
          <w:tcPr>
            <w:tcW w:w="3503" w:type="dxa"/>
            <w:shd w:val="clear" w:color="auto" w:fill="FFFFCC"/>
          </w:tcPr>
          <w:p w14:paraId="4FD7C79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Filters &amp; Questions that are filled automatically by CAPI/Tablet</w:t>
            </w:r>
          </w:p>
        </w:tc>
        <w:tc>
          <w:tcPr>
            <w:tcW w:w="4201" w:type="dxa"/>
            <w:shd w:val="clear" w:color="auto" w:fill="FFFFCC"/>
          </w:tcPr>
          <w:p w14:paraId="2410827C" w14:textId="52E6B09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计算机或平板等辅助</w:t>
            </w:r>
            <w:r w:rsidR="00DE3DA6">
              <w:rPr>
                <w:rFonts w:ascii="Times New Roman" w:eastAsia="宋体" w:hAnsi="Times New Roman" w:cs="Times New Roman" w:hint="eastAsia"/>
                <w:bCs/>
                <w:sz w:val="18"/>
                <w:szCs w:val="18"/>
                <w:lang w:val="en-US"/>
              </w:rPr>
              <w:t>电子设备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可以自动填入或进行</w:t>
            </w:r>
            <w:r w:rsidR="00BA03E2">
              <w:rPr>
                <w:rFonts w:ascii="Times New Roman" w:eastAsia="宋体" w:hAnsi="Times New Roman" w:cs="Times New Roman" w:hint="eastAsia"/>
                <w:bCs/>
                <w:sz w:val="18"/>
                <w:szCs w:val="18"/>
                <w:lang w:val="en-US"/>
              </w:rPr>
              <w:t>筛选</w:t>
            </w: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的问题</w:t>
            </w:r>
          </w:p>
        </w:tc>
      </w:tr>
      <w:tr w:rsidR="00CC7649" w:rsidRPr="00DE3DA6" w14:paraId="74BD43B7" w14:textId="77777777" w:rsidTr="00CC7649">
        <w:tc>
          <w:tcPr>
            <w:tcW w:w="1312" w:type="dxa"/>
            <w:vMerge/>
          </w:tcPr>
          <w:p w14:paraId="1E0927B6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503" w:type="dxa"/>
            <w:shd w:val="clear" w:color="auto" w:fill="FFFFCC"/>
          </w:tcPr>
          <w:p w14:paraId="60452232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Not a question for the respondent</w:t>
            </w:r>
          </w:p>
        </w:tc>
        <w:tc>
          <w:tcPr>
            <w:tcW w:w="4201" w:type="dxa"/>
            <w:shd w:val="clear" w:color="auto" w:fill="FFFFCC"/>
          </w:tcPr>
          <w:p w14:paraId="573DB107" w14:textId="5AE0566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Cs/>
                <w:sz w:val="18"/>
                <w:szCs w:val="18"/>
                <w:lang w:val="en-US"/>
              </w:rPr>
              <w:t>无需要受访者回答的问题</w:t>
            </w:r>
          </w:p>
        </w:tc>
      </w:tr>
    </w:tbl>
    <w:p w14:paraId="7BBA5DAA" w14:textId="52363EA3" w:rsidR="0010057C" w:rsidRDefault="0010057C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060DCDF5" w14:textId="77777777" w:rsidR="00DE3DA6" w:rsidRDefault="00DE3DA6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p w14:paraId="686DF8CD" w14:textId="77777777" w:rsidR="00512C76" w:rsidRDefault="00512C76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tbl>
      <w:tblPr>
        <w:tblStyle w:val="TableGrid2"/>
        <w:tblW w:w="0" w:type="auto"/>
        <w:tblInd w:w="-147" w:type="dxa"/>
        <w:tblLook w:val="04A0" w:firstRow="1" w:lastRow="0" w:firstColumn="1" w:lastColumn="0" w:noHBand="0" w:noVBand="1"/>
      </w:tblPr>
      <w:tblGrid>
        <w:gridCol w:w="1743"/>
        <w:gridCol w:w="2227"/>
        <w:gridCol w:w="1928"/>
      </w:tblGrid>
      <w:tr w:rsidR="00CC7649" w:rsidRPr="00DE3DA6" w14:paraId="4AEC891E" w14:textId="77777777" w:rsidTr="00512C76">
        <w:tc>
          <w:tcPr>
            <w:tcW w:w="5898" w:type="dxa"/>
            <w:gridSpan w:val="3"/>
          </w:tcPr>
          <w:p w14:paraId="4DE442D3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About Font Types and Colours in MICS6 Questionnaires </w:t>
            </w:r>
          </w:p>
          <w:p w14:paraId="6CCB363C" w14:textId="7AE47545" w:rsidR="00CC7649" w:rsidRPr="00DE3DA6" w:rsidRDefault="00CC7649" w:rsidP="00CC7649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MICS6</w:t>
            </w:r>
            <w:r w:rsidRPr="00DE3DA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问卷中不同字体和颜色代表的含义</w:t>
            </w:r>
          </w:p>
        </w:tc>
      </w:tr>
      <w:tr w:rsidR="00CC7649" w:rsidRPr="00DE3DA6" w14:paraId="7B41B9A7" w14:textId="77777777" w:rsidTr="00512C76">
        <w:tc>
          <w:tcPr>
            <w:tcW w:w="1743" w:type="dxa"/>
          </w:tcPr>
          <w:p w14:paraId="6F551E56" w14:textId="33BE9841" w:rsidR="00CC7649" w:rsidRPr="00DE3DA6" w:rsidRDefault="00CC7649" w:rsidP="003D6FCF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Font Types and </w:t>
            </w:r>
            <w:proofErr w:type="spellStart"/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字体及颜色</w:t>
            </w:r>
          </w:p>
        </w:tc>
        <w:tc>
          <w:tcPr>
            <w:tcW w:w="2227" w:type="dxa"/>
          </w:tcPr>
          <w:p w14:paraId="2F79AC4C" w14:textId="5FA2668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Meaning</w:t>
            </w:r>
          </w:p>
        </w:tc>
        <w:tc>
          <w:tcPr>
            <w:tcW w:w="1928" w:type="dxa"/>
          </w:tcPr>
          <w:p w14:paraId="69D3BE8B" w14:textId="74443683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含义</w:t>
            </w:r>
          </w:p>
        </w:tc>
      </w:tr>
      <w:tr w:rsidR="00CC7649" w:rsidRPr="00DE3DA6" w14:paraId="3B294800" w14:textId="77777777" w:rsidTr="00512C76">
        <w:tc>
          <w:tcPr>
            <w:tcW w:w="1743" w:type="dxa"/>
          </w:tcPr>
          <w:p w14:paraId="3C71788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  <w:t>Italics</w:t>
            </w:r>
          </w:p>
          <w:p w14:paraId="237C2FBC" w14:textId="682A729E" w:rsidR="00CC7649" w:rsidRPr="00DE3DA6" w:rsidRDefault="00CC7649" w:rsidP="00CC7649">
            <w:pPr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i/>
                <w:sz w:val="18"/>
                <w:szCs w:val="18"/>
                <w:lang w:val="en-US"/>
              </w:rPr>
              <w:t>黑色斜体字</w:t>
            </w:r>
          </w:p>
        </w:tc>
        <w:tc>
          <w:tcPr>
            <w:tcW w:w="2227" w:type="dxa"/>
          </w:tcPr>
          <w:p w14:paraId="6E4000B5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Instructions for the interviewers and not to be read out loud</w:t>
            </w:r>
          </w:p>
        </w:tc>
        <w:tc>
          <w:tcPr>
            <w:tcW w:w="1928" w:type="dxa"/>
          </w:tcPr>
          <w:p w14:paraId="28680F8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供访问员了解的说明事项，不需要读出</w:t>
            </w:r>
          </w:p>
        </w:tc>
      </w:tr>
      <w:tr w:rsidR="00CC7649" w:rsidRPr="00DE3DA6" w14:paraId="3B443A50" w14:textId="77777777" w:rsidTr="00512C76">
        <w:tc>
          <w:tcPr>
            <w:tcW w:w="1743" w:type="dxa"/>
          </w:tcPr>
          <w:p w14:paraId="3F7BF67C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  <w:t>Red font</w:t>
            </w:r>
          </w:p>
          <w:p w14:paraId="39BBEF2F" w14:textId="11ABB9C8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  <w:t>红色字体</w:t>
            </w:r>
          </w:p>
        </w:tc>
        <w:tc>
          <w:tcPr>
            <w:tcW w:w="2227" w:type="dxa"/>
          </w:tcPr>
          <w:p w14:paraId="79D3A6FA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Response categories for customization</w:t>
            </w:r>
          </w:p>
        </w:tc>
        <w:tc>
          <w:tcPr>
            <w:tcW w:w="1928" w:type="dxa"/>
          </w:tcPr>
          <w:p w14:paraId="47B9BAE8" w14:textId="4EA4E139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可以根据需要进行本地化改编的</w:t>
            </w:r>
            <w:r w:rsidR="00CF7091"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回答</w:t>
            </w: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选项</w:t>
            </w:r>
          </w:p>
        </w:tc>
      </w:tr>
      <w:tr w:rsidR="00CC7649" w:rsidRPr="00DE3DA6" w14:paraId="732E7B30" w14:textId="77777777" w:rsidTr="00512C76">
        <w:trPr>
          <w:trHeight w:val="59"/>
        </w:trPr>
        <w:tc>
          <w:tcPr>
            <w:tcW w:w="1743" w:type="dxa"/>
          </w:tcPr>
          <w:p w14:paraId="0402F31E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  <w:t>Green font</w:t>
            </w:r>
          </w:p>
          <w:p w14:paraId="437DD558" w14:textId="003587FD" w:rsidR="00CC7649" w:rsidRPr="00DE3DA6" w:rsidRDefault="00CC7649" w:rsidP="00CC764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color w:val="00B050"/>
                <w:sz w:val="18"/>
                <w:szCs w:val="18"/>
                <w:lang w:val="en-US"/>
              </w:rPr>
              <w:t>绿色字体</w:t>
            </w:r>
          </w:p>
        </w:tc>
        <w:tc>
          <w:tcPr>
            <w:tcW w:w="2227" w:type="dxa"/>
          </w:tcPr>
          <w:p w14:paraId="4D6E7958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Questions for customization</w:t>
            </w:r>
          </w:p>
        </w:tc>
        <w:tc>
          <w:tcPr>
            <w:tcW w:w="1928" w:type="dxa"/>
          </w:tcPr>
          <w:p w14:paraId="2231FFC9" w14:textId="77777777" w:rsidR="00CC7649" w:rsidRPr="00DE3DA6" w:rsidRDefault="00CC7649" w:rsidP="00CC7649">
            <w:pPr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</w:pPr>
            <w:r w:rsidRPr="00DE3DA6">
              <w:rPr>
                <w:rFonts w:ascii="Times New Roman" w:eastAsia="宋体" w:hAnsi="Times New Roman" w:cs="Times New Roman"/>
                <w:sz w:val="18"/>
                <w:szCs w:val="18"/>
                <w:lang w:val="en-US"/>
              </w:rPr>
              <w:t>可以根据需要进行本地化改编的问题</w:t>
            </w:r>
          </w:p>
        </w:tc>
      </w:tr>
    </w:tbl>
    <w:p w14:paraId="06FA0471" w14:textId="77777777" w:rsidR="00CC7649" w:rsidRPr="00C15900" w:rsidRDefault="00CC7649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eastAsia="zh-CN"/>
        </w:rPr>
      </w:pPr>
    </w:p>
    <w:sectPr w:rsidR="00CC7649" w:rsidRPr="00C15900" w:rsidSect="00CC7649">
      <w:type w:val="continuous"/>
      <w:pgSz w:w="16840" w:h="23814" w:code="8"/>
      <w:pgMar w:top="720" w:right="720" w:bottom="720" w:left="720" w:header="720" w:footer="720" w:gutter="0"/>
      <w:cols w:num="2" w:space="567" w:equalWidth="0">
        <w:col w:w="9072" w:space="567"/>
        <w:col w:w="57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AD8A" w14:textId="77777777" w:rsidR="004D18D9" w:rsidRDefault="004D18D9" w:rsidP="00456756">
      <w:pPr>
        <w:spacing w:after="0" w:line="240" w:lineRule="auto"/>
      </w:pPr>
      <w:r>
        <w:separator/>
      </w:r>
    </w:p>
  </w:endnote>
  <w:endnote w:type="continuationSeparator" w:id="0">
    <w:p w14:paraId="3517A4FA" w14:textId="77777777" w:rsidR="004D18D9" w:rsidRDefault="004D18D9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F44C" w14:textId="77777777" w:rsidR="004D18D9" w:rsidRDefault="004D18D9" w:rsidP="00456756">
      <w:pPr>
        <w:spacing w:after="0" w:line="240" w:lineRule="auto"/>
      </w:pPr>
      <w:r>
        <w:separator/>
      </w:r>
    </w:p>
  </w:footnote>
  <w:footnote w:type="continuationSeparator" w:id="0">
    <w:p w14:paraId="147523DC" w14:textId="77777777" w:rsidR="004D18D9" w:rsidRDefault="004D18D9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2B65" w14:textId="3411FE5B" w:rsidR="00005F30" w:rsidRPr="008A7FCA" w:rsidRDefault="00005F30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00FA"/>
    <w:multiLevelType w:val="hybridMultilevel"/>
    <w:tmpl w:val="622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05F30"/>
    <w:rsid w:val="00021F0A"/>
    <w:rsid w:val="000370EA"/>
    <w:rsid w:val="00051BEA"/>
    <w:rsid w:val="000666EE"/>
    <w:rsid w:val="00071CD0"/>
    <w:rsid w:val="000830C2"/>
    <w:rsid w:val="000A5D93"/>
    <w:rsid w:val="000D33D4"/>
    <w:rsid w:val="000E377A"/>
    <w:rsid w:val="000E5A5F"/>
    <w:rsid w:val="000F30FB"/>
    <w:rsid w:val="0010057C"/>
    <w:rsid w:val="00103763"/>
    <w:rsid w:val="00121FD1"/>
    <w:rsid w:val="001337DB"/>
    <w:rsid w:val="00142D3E"/>
    <w:rsid w:val="00143DD2"/>
    <w:rsid w:val="0015447B"/>
    <w:rsid w:val="00191495"/>
    <w:rsid w:val="001940A1"/>
    <w:rsid w:val="001B212A"/>
    <w:rsid w:val="001B7D65"/>
    <w:rsid w:val="001C1883"/>
    <w:rsid w:val="001C2CF1"/>
    <w:rsid w:val="001D13A9"/>
    <w:rsid w:val="001D1B90"/>
    <w:rsid w:val="001F0EE1"/>
    <w:rsid w:val="001F4D7F"/>
    <w:rsid w:val="00201EB8"/>
    <w:rsid w:val="00202484"/>
    <w:rsid w:val="00212F1A"/>
    <w:rsid w:val="0021360F"/>
    <w:rsid w:val="00235026"/>
    <w:rsid w:val="00237FCC"/>
    <w:rsid w:val="00242565"/>
    <w:rsid w:val="00267481"/>
    <w:rsid w:val="00273DBB"/>
    <w:rsid w:val="00285FC7"/>
    <w:rsid w:val="0029534B"/>
    <w:rsid w:val="002A7526"/>
    <w:rsid w:val="002D2EFF"/>
    <w:rsid w:val="002E6D75"/>
    <w:rsid w:val="002F12DE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C6A29"/>
    <w:rsid w:val="003D02CC"/>
    <w:rsid w:val="003D5192"/>
    <w:rsid w:val="003D6FCF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748F"/>
    <w:rsid w:val="0048480E"/>
    <w:rsid w:val="00494E5D"/>
    <w:rsid w:val="00496069"/>
    <w:rsid w:val="004B347D"/>
    <w:rsid w:val="004C0ED1"/>
    <w:rsid w:val="004D0B2E"/>
    <w:rsid w:val="004D13CC"/>
    <w:rsid w:val="004D18D9"/>
    <w:rsid w:val="004F0C22"/>
    <w:rsid w:val="004F293C"/>
    <w:rsid w:val="004F3998"/>
    <w:rsid w:val="004F4E70"/>
    <w:rsid w:val="0050144F"/>
    <w:rsid w:val="0050437A"/>
    <w:rsid w:val="00511038"/>
    <w:rsid w:val="00512C76"/>
    <w:rsid w:val="00515C86"/>
    <w:rsid w:val="0052332D"/>
    <w:rsid w:val="0052428F"/>
    <w:rsid w:val="005275A6"/>
    <w:rsid w:val="00540B20"/>
    <w:rsid w:val="005463D5"/>
    <w:rsid w:val="00550293"/>
    <w:rsid w:val="005503F1"/>
    <w:rsid w:val="0056215F"/>
    <w:rsid w:val="00570226"/>
    <w:rsid w:val="00575B91"/>
    <w:rsid w:val="005A4708"/>
    <w:rsid w:val="005B1268"/>
    <w:rsid w:val="005C1DB4"/>
    <w:rsid w:val="005D030E"/>
    <w:rsid w:val="005D6D1F"/>
    <w:rsid w:val="00601898"/>
    <w:rsid w:val="0062163E"/>
    <w:rsid w:val="00622C13"/>
    <w:rsid w:val="0064002A"/>
    <w:rsid w:val="00643103"/>
    <w:rsid w:val="00653877"/>
    <w:rsid w:val="006647AF"/>
    <w:rsid w:val="00683284"/>
    <w:rsid w:val="00686745"/>
    <w:rsid w:val="00692033"/>
    <w:rsid w:val="006A2B59"/>
    <w:rsid w:val="007034E4"/>
    <w:rsid w:val="0070529B"/>
    <w:rsid w:val="00710F5A"/>
    <w:rsid w:val="007110BA"/>
    <w:rsid w:val="00712C17"/>
    <w:rsid w:val="00713C72"/>
    <w:rsid w:val="00716673"/>
    <w:rsid w:val="007238BB"/>
    <w:rsid w:val="00727485"/>
    <w:rsid w:val="0073113A"/>
    <w:rsid w:val="007375D8"/>
    <w:rsid w:val="007412A0"/>
    <w:rsid w:val="00743E3E"/>
    <w:rsid w:val="00751C8B"/>
    <w:rsid w:val="0075470A"/>
    <w:rsid w:val="007776B5"/>
    <w:rsid w:val="00780DCE"/>
    <w:rsid w:val="007C368F"/>
    <w:rsid w:val="00800552"/>
    <w:rsid w:val="008069FF"/>
    <w:rsid w:val="00807CC4"/>
    <w:rsid w:val="0082462A"/>
    <w:rsid w:val="008379D8"/>
    <w:rsid w:val="00857E6D"/>
    <w:rsid w:val="00862C28"/>
    <w:rsid w:val="0087495C"/>
    <w:rsid w:val="008A7FCA"/>
    <w:rsid w:val="008C6EAA"/>
    <w:rsid w:val="008D5540"/>
    <w:rsid w:val="008E423B"/>
    <w:rsid w:val="008F4578"/>
    <w:rsid w:val="00900F13"/>
    <w:rsid w:val="009010BC"/>
    <w:rsid w:val="00910400"/>
    <w:rsid w:val="0092248C"/>
    <w:rsid w:val="00925429"/>
    <w:rsid w:val="00931459"/>
    <w:rsid w:val="0094034E"/>
    <w:rsid w:val="00956D49"/>
    <w:rsid w:val="00966BA2"/>
    <w:rsid w:val="00970DAA"/>
    <w:rsid w:val="009731FD"/>
    <w:rsid w:val="00986FB6"/>
    <w:rsid w:val="00996162"/>
    <w:rsid w:val="009A27E8"/>
    <w:rsid w:val="009B2FB5"/>
    <w:rsid w:val="009E1A5C"/>
    <w:rsid w:val="009F2503"/>
    <w:rsid w:val="00A0267D"/>
    <w:rsid w:val="00A031A7"/>
    <w:rsid w:val="00A21871"/>
    <w:rsid w:val="00A3624E"/>
    <w:rsid w:val="00A36365"/>
    <w:rsid w:val="00A42B1C"/>
    <w:rsid w:val="00A438F7"/>
    <w:rsid w:val="00A550F0"/>
    <w:rsid w:val="00A71E1C"/>
    <w:rsid w:val="00A7537E"/>
    <w:rsid w:val="00AA60A1"/>
    <w:rsid w:val="00AA6F11"/>
    <w:rsid w:val="00AB51D8"/>
    <w:rsid w:val="00AC1829"/>
    <w:rsid w:val="00AD60C0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71841"/>
    <w:rsid w:val="00BA03E2"/>
    <w:rsid w:val="00BA7954"/>
    <w:rsid w:val="00BB0E1B"/>
    <w:rsid w:val="00BC0960"/>
    <w:rsid w:val="00BF61F2"/>
    <w:rsid w:val="00C15900"/>
    <w:rsid w:val="00C3339C"/>
    <w:rsid w:val="00C37231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85529"/>
    <w:rsid w:val="00C9729F"/>
    <w:rsid w:val="00CB0AD0"/>
    <w:rsid w:val="00CB73CD"/>
    <w:rsid w:val="00CC7649"/>
    <w:rsid w:val="00CD40C1"/>
    <w:rsid w:val="00CD4631"/>
    <w:rsid w:val="00CD55E7"/>
    <w:rsid w:val="00CE37D8"/>
    <w:rsid w:val="00CF7091"/>
    <w:rsid w:val="00D02028"/>
    <w:rsid w:val="00D142A9"/>
    <w:rsid w:val="00D145C7"/>
    <w:rsid w:val="00D16916"/>
    <w:rsid w:val="00D17355"/>
    <w:rsid w:val="00D21A14"/>
    <w:rsid w:val="00D2424A"/>
    <w:rsid w:val="00D37246"/>
    <w:rsid w:val="00D516D7"/>
    <w:rsid w:val="00D64214"/>
    <w:rsid w:val="00D67D56"/>
    <w:rsid w:val="00D810EC"/>
    <w:rsid w:val="00DB399B"/>
    <w:rsid w:val="00DC0DFD"/>
    <w:rsid w:val="00DC5B20"/>
    <w:rsid w:val="00DC7DC3"/>
    <w:rsid w:val="00DD65AA"/>
    <w:rsid w:val="00DE3DA6"/>
    <w:rsid w:val="00DE4F83"/>
    <w:rsid w:val="00DE6191"/>
    <w:rsid w:val="00DF36BD"/>
    <w:rsid w:val="00DF5907"/>
    <w:rsid w:val="00E00D20"/>
    <w:rsid w:val="00E06E8C"/>
    <w:rsid w:val="00E1415C"/>
    <w:rsid w:val="00E228AA"/>
    <w:rsid w:val="00E22FCE"/>
    <w:rsid w:val="00E3448A"/>
    <w:rsid w:val="00E51238"/>
    <w:rsid w:val="00E5597D"/>
    <w:rsid w:val="00E57BFD"/>
    <w:rsid w:val="00E653EA"/>
    <w:rsid w:val="00E90BC3"/>
    <w:rsid w:val="00E959B4"/>
    <w:rsid w:val="00EA295F"/>
    <w:rsid w:val="00EB4C30"/>
    <w:rsid w:val="00EC1ECA"/>
    <w:rsid w:val="00EC1F2E"/>
    <w:rsid w:val="00ED60B3"/>
    <w:rsid w:val="00EE2F04"/>
    <w:rsid w:val="00EE5521"/>
    <w:rsid w:val="00F145DB"/>
    <w:rsid w:val="00F21DB8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  <w:style w:type="paragraph" w:customStyle="1" w:styleId="questionnairename">
    <w:name w:val="questionnaire name"/>
    <w:basedOn w:val="Normal"/>
    <w:rsid w:val="005A4708"/>
    <w:pPr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76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76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FCF-6A72-42A6-B11B-45BC966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UNICEF-China</cp:lastModifiedBy>
  <cp:revision>12</cp:revision>
  <cp:lastPrinted>2017-09-18T08:26:00Z</cp:lastPrinted>
  <dcterms:created xsi:type="dcterms:W3CDTF">2018-05-16T11:23:00Z</dcterms:created>
  <dcterms:modified xsi:type="dcterms:W3CDTF">2018-06-05T12:16:00Z</dcterms:modified>
</cp:coreProperties>
</file>