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BEF67" w14:textId="63993516" w:rsidR="002E7A47" w:rsidRPr="00A647B8" w:rsidRDefault="002E7A47" w:rsidP="002E7A47">
      <w:pPr>
        <w:jc w:val="both"/>
        <w:rPr>
          <w:rFonts w:ascii="Calibri" w:hAnsi="Calibri"/>
          <w:color w:val="FF0000"/>
          <w:sz w:val="22"/>
          <w:szCs w:val="22"/>
          <w:lang w:val="es-ES"/>
        </w:rPr>
      </w:pPr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Nota: </w:t>
      </w:r>
      <w:r>
        <w:rPr>
          <w:rFonts w:ascii="Calibri" w:hAnsi="Calibri"/>
          <w:color w:val="FF0000"/>
          <w:sz w:val="22"/>
          <w:szCs w:val="22"/>
          <w:lang w:val="es-ES"/>
        </w:rPr>
        <w:t xml:space="preserve">la 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organización de cada gestión de encuestas varía ligeramente. </w:t>
      </w:r>
      <w:r w:rsidRPr="002E7A47">
        <w:rPr>
          <w:rFonts w:ascii="Calibri" w:hAnsi="Calibri"/>
          <w:color w:val="FF0000"/>
          <w:sz w:val="22"/>
          <w:szCs w:val="22"/>
          <w:lang w:val="es-ES"/>
        </w:rPr>
        <w:t>Los términos de referencia (</w:t>
      </w:r>
      <w:proofErr w:type="spellStart"/>
      <w:r w:rsidRPr="002E7A47">
        <w:rPr>
          <w:rFonts w:ascii="Calibri" w:hAnsi="Calibri"/>
          <w:color w:val="FF0000"/>
          <w:sz w:val="22"/>
          <w:szCs w:val="22"/>
          <w:lang w:val="es-ES"/>
        </w:rPr>
        <w:t>TdR</w:t>
      </w:r>
      <w:proofErr w:type="spellEnd"/>
      <w:r w:rsidRPr="002E7A47">
        <w:rPr>
          <w:rFonts w:ascii="Calibri" w:hAnsi="Calibri"/>
          <w:color w:val="FF0000"/>
          <w:sz w:val="22"/>
          <w:szCs w:val="22"/>
          <w:lang w:val="es-ES"/>
        </w:rPr>
        <w:t xml:space="preserve">) que se muestran a continuación y los del Comité Técnico sirven sólo como instrumentos de orientación, por lo que es necesario personalizarlos. 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Estos </w:t>
      </w:r>
      <w:proofErr w:type="spellStart"/>
      <w:r w:rsidRPr="00A647B8">
        <w:rPr>
          <w:rFonts w:ascii="Calibri" w:hAnsi="Calibri"/>
          <w:color w:val="FF0000"/>
          <w:sz w:val="22"/>
          <w:szCs w:val="22"/>
          <w:lang w:val="es-ES"/>
        </w:rPr>
        <w:t>TdR</w:t>
      </w:r>
      <w:proofErr w:type="spellEnd"/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 se basan en una configuración particular y común de gestión de una MICS: 1) Un pequeño Comité Directivo de alto nivel supervisa la encuesta, se reúne sólo unas pocas veces, y únicamente en etapas fundamentales. 2) Un Comité Técnico mucho más amplio y a nivel sectorial informa sobre los detalles técnicos de la encuesta, como el contenido del cuestionario, el tamaño de muestra, informes y otros 3) Un equipo de gestión maneja el operativo diario</w:t>
      </w:r>
      <w:r>
        <w:rPr>
          <w:rFonts w:ascii="Calibri" w:hAnsi="Calibri"/>
          <w:color w:val="FF0000"/>
          <w:sz w:val="22"/>
          <w:szCs w:val="22"/>
          <w:lang w:val="es-ES"/>
        </w:rPr>
        <w:t xml:space="preserve"> de la encuesta.</w:t>
      </w:r>
    </w:p>
    <w:p w14:paraId="52EA256F" w14:textId="27E96D60" w:rsidR="00707AE9" w:rsidRPr="002E7A47" w:rsidRDefault="00707AE9" w:rsidP="0051629A">
      <w:pPr>
        <w:jc w:val="both"/>
        <w:rPr>
          <w:rFonts w:ascii="Calibri" w:hAnsi="Calibri"/>
          <w:sz w:val="22"/>
          <w:szCs w:val="22"/>
          <w:lang w:val="es-ES"/>
        </w:rPr>
      </w:pPr>
    </w:p>
    <w:p w14:paraId="7BAAEF55" w14:textId="77777777" w:rsidR="00707AE9" w:rsidRPr="002E7A47" w:rsidRDefault="00707AE9" w:rsidP="0051629A">
      <w:pPr>
        <w:rPr>
          <w:rFonts w:ascii="Calibri" w:hAnsi="Calibri"/>
          <w:sz w:val="22"/>
          <w:szCs w:val="22"/>
          <w:lang w:val="es-ES"/>
        </w:rPr>
      </w:pPr>
    </w:p>
    <w:p w14:paraId="0796663C" w14:textId="77777777" w:rsidR="002E7A47" w:rsidRPr="00D7032C" w:rsidRDefault="002E7A47" w:rsidP="0051629A">
      <w:pPr>
        <w:jc w:val="center"/>
        <w:rPr>
          <w:rFonts w:ascii="Calibri" w:hAnsi="Calibri"/>
          <w:b/>
          <w:sz w:val="22"/>
          <w:szCs w:val="22"/>
          <w:lang w:val="es-ES"/>
        </w:rPr>
      </w:pPr>
    </w:p>
    <w:p w14:paraId="5D973AA4" w14:textId="77777777" w:rsidR="002E7A47" w:rsidRDefault="002E7A47" w:rsidP="002E7A47">
      <w:pPr>
        <w:jc w:val="center"/>
        <w:rPr>
          <w:rFonts w:ascii="Calibri" w:hAnsi="Calibri"/>
          <w:sz w:val="22"/>
          <w:szCs w:val="22"/>
          <w:lang w:val="es-ES"/>
        </w:rPr>
      </w:pPr>
      <w:r w:rsidRPr="003A284A">
        <w:rPr>
          <w:rFonts w:ascii="Calibri" w:hAnsi="Calibri"/>
          <w:b/>
          <w:sz w:val="22"/>
          <w:szCs w:val="22"/>
          <w:lang w:val="es-ES"/>
        </w:rPr>
        <w:t>Términos de Referencia</w:t>
      </w:r>
      <w:r w:rsidRPr="00552656">
        <w:rPr>
          <w:lang w:val="es-ES"/>
        </w:rPr>
        <w:br/>
      </w:r>
      <w:r w:rsidRPr="00552656">
        <w:rPr>
          <w:lang w:val="es-ES"/>
        </w:rPr>
        <w:br/>
      </w:r>
      <w:r w:rsidRPr="003A284A">
        <w:rPr>
          <w:rFonts w:ascii="Calibri" w:hAnsi="Calibri"/>
          <w:sz w:val="22"/>
          <w:szCs w:val="22"/>
          <w:lang w:val="es-ES"/>
        </w:rPr>
        <w:t>del</w:t>
      </w:r>
    </w:p>
    <w:p w14:paraId="2FDCCC16" w14:textId="7EEBF028" w:rsidR="002E7A47" w:rsidRPr="002E7A47" w:rsidRDefault="002E7A47" w:rsidP="002E7A47">
      <w:pPr>
        <w:jc w:val="center"/>
        <w:rPr>
          <w:rFonts w:ascii="Calibri" w:hAnsi="Calibri"/>
          <w:b/>
          <w:sz w:val="22"/>
          <w:szCs w:val="22"/>
          <w:lang w:val="es-ES"/>
        </w:rPr>
      </w:pPr>
      <w:r w:rsidRPr="00552656">
        <w:rPr>
          <w:lang w:val="es-ES"/>
        </w:rPr>
        <w:br/>
      </w:r>
      <w:r w:rsidRPr="003A284A">
        <w:rPr>
          <w:rFonts w:ascii="Calibri" w:hAnsi="Calibri"/>
          <w:b/>
          <w:sz w:val="22"/>
          <w:szCs w:val="22"/>
          <w:lang w:val="es-ES"/>
        </w:rPr>
        <w:t>Comité Directivo de las</w:t>
      </w:r>
      <w:r w:rsidRPr="00552656">
        <w:rPr>
          <w:lang w:val="es-ES"/>
        </w:rPr>
        <w:br/>
      </w:r>
      <w:r w:rsidRPr="003A284A">
        <w:rPr>
          <w:rFonts w:ascii="Calibri" w:hAnsi="Calibri"/>
          <w:b/>
          <w:sz w:val="22"/>
          <w:szCs w:val="22"/>
          <w:lang w:val="es-ES"/>
        </w:rPr>
        <w:t xml:space="preserve">Encuestas de Indicadores Múltiples por Conglomerados </w:t>
      </w:r>
      <w:r w:rsidR="00D7032C">
        <w:rPr>
          <w:rFonts w:ascii="Calibri" w:hAnsi="Calibri"/>
          <w:b/>
          <w:color w:val="FF0000"/>
          <w:sz w:val="22"/>
          <w:szCs w:val="22"/>
          <w:lang w:val="es-ES"/>
        </w:rPr>
        <w:t>P</w:t>
      </w:r>
      <w:r w:rsidR="00D7032C" w:rsidRPr="003A284A">
        <w:rPr>
          <w:rFonts w:ascii="Calibri" w:hAnsi="Calibri"/>
          <w:b/>
          <w:color w:val="FF0000"/>
          <w:sz w:val="22"/>
          <w:szCs w:val="22"/>
          <w:lang w:val="es-ES"/>
        </w:rPr>
        <w:t xml:space="preserve">aís </w:t>
      </w:r>
      <w:r w:rsidR="00D7032C">
        <w:rPr>
          <w:rFonts w:ascii="Calibri" w:hAnsi="Calibri"/>
          <w:b/>
          <w:color w:val="FF0000"/>
          <w:sz w:val="22"/>
          <w:szCs w:val="22"/>
          <w:lang w:val="es-ES"/>
        </w:rPr>
        <w:t>A</w:t>
      </w:r>
      <w:r w:rsidRPr="003A284A">
        <w:rPr>
          <w:rFonts w:ascii="Calibri" w:hAnsi="Calibri"/>
          <w:b/>
          <w:color w:val="FF0000"/>
          <w:sz w:val="22"/>
          <w:szCs w:val="22"/>
          <w:lang w:val="es-ES"/>
        </w:rPr>
        <w:t>ño</w:t>
      </w:r>
    </w:p>
    <w:p w14:paraId="5652719A" w14:textId="77777777" w:rsidR="00FA39D5" w:rsidRPr="002E7A47" w:rsidRDefault="00FA39D5" w:rsidP="0051629A">
      <w:pPr>
        <w:jc w:val="center"/>
        <w:rPr>
          <w:rFonts w:ascii="Calibri" w:hAnsi="Calibri"/>
          <w:sz w:val="22"/>
          <w:szCs w:val="22"/>
          <w:lang w:val="es-ES"/>
        </w:rPr>
      </w:pPr>
    </w:p>
    <w:p w14:paraId="258B662F" w14:textId="77777777" w:rsidR="00A70E5D" w:rsidRPr="000138D6" w:rsidRDefault="00A70E5D" w:rsidP="0051629A">
      <w:pPr>
        <w:rPr>
          <w:rFonts w:ascii="Calibri" w:hAnsi="Calibri"/>
          <w:b/>
          <w:i/>
          <w:sz w:val="22"/>
          <w:szCs w:val="22"/>
          <w:lang w:val="es-ES"/>
        </w:rPr>
      </w:pPr>
    </w:p>
    <w:p w14:paraId="6C12DDC7" w14:textId="77777777" w:rsidR="002E7A47" w:rsidRPr="0051629A" w:rsidRDefault="002E7A47" w:rsidP="002E7A47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i/>
          <w:sz w:val="22"/>
          <w:szCs w:val="22"/>
        </w:rPr>
        <w:t>Objetivo</w:t>
      </w:r>
      <w:r w:rsidRPr="0051629A">
        <w:rPr>
          <w:rFonts w:ascii="Calibri" w:hAnsi="Calibri"/>
          <w:b/>
          <w:i/>
          <w:sz w:val="22"/>
          <w:szCs w:val="22"/>
        </w:rPr>
        <w:t>s</w:t>
      </w:r>
      <w:proofErr w:type="spellEnd"/>
      <w:r w:rsidRPr="0051629A">
        <w:rPr>
          <w:rFonts w:ascii="Calibri" w:hAnsi="Calibri"/>
          <w:sz w:val="22"/>
          <w:szCs w:val="22"/>
        </w:rPr>
        <w:t xml:space="preserve">: </w:t>
      </w:r>
    </w:p>
    <w:p w14:paraId="2AD31F3E" w14:textId="4B83F3E1" w:rsidR="002E7A47" w:rsidRPr="003A284A" w:rsidRDefault="002E7A47" w:rsidP="002E7A47">
      <w:pPr>
        <w:numPr>
          <w:ilvl w:val="0"/>
          <w:numId w:val="1"/>
        </w:numPr>
        <w:rPr>
          <w:rFonts w:ascii="Calibri" w:hAnsi="Calibri"/>
          <w:sz w:val="22"/>
          <w:szCs w:val="22"/>
          <w:lang w:val="es-ES"/>
        </w:rPr>
      </w:pPr>
      <w:r w:rsidRPr="00A647B8">
        <w:rPr>
          <w:rFonts w:ascii="Calibri" w:hAnsi="Calibri"/>
          <w:sz w:val="22"/>
          <w:szCs w:val="22"/>
          <w:lang w:val="es-ES"/>
        </w:rPr>
        <w:t xml:space="preserve">Proporcionar supervisión a la implementación de la Encuesta de Indicadores Múltiples por Conglomerados </w:t>
      </w:r>
      <w:r w:rsidR="00296942" w:rsidRPr="00A647B8">
        <w:rPr>
          <w:rFonts w:ascii="Calibri" w:hAnsi="Calibri"/>
          <w:color w:val="FF0000"/>
          <w:sz w:val="22"/>
          <w:szCs w:val="22"/>
          <w:lang w:val="es-ES"/>
        </w:rPr>
        <w:t>País</w:t>
      </w:r>
      <w:r w:rsidR="00296942">
        <w:rPr>
          <w:rFonts w:ascii="Calibri" w:hAnsi="Calibri"/>
          <w:color w:val="FF0000"/>
          <w:sz w:val="22"/>
          <w:szCs w:val="22"/>
          <w:lang w:val="es-ES"/>
        </w:rPr>
        <w:t>/Encuesta</w:t>
      </w:r>
      <w:r w:rsidR="00296942" w:rsidRPr="00A647B8">
        <w:rPr>
          <w:rFonts w:ascii="Calibri" w:hAnsi="Calibri"/>
          <w:sz w:val="22"/>
          <w:szCs w:val="22"/>
          <w:lang w:val="es-ES"/>
        </w:rPr>
        <w:t xml:space="preserve"> </w:t>
      </w:r>
      <w:r w:rsidR="00296942">
        <w:rPr>
          <w:rFonts w:ascii="Calibri" w:hAnsi="Calibri"/>
          <w:color w:val="FF0000"/>
          <w:sz w:val="22"/>
          <w:szCs w:val="22"/>
          <w:lang w:val="es-ES"/>
        </w:rPr>
        <w:t>A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>ño</w:t>
      </w:r>
      <w:r w:rsidRPr="00A647B8">
        <w:rPr>
          <w:rFonts w:ascii="Calibri" w:hAnsi="Calibri"/>
          <w:sz w:val="22"/>
          <w:szCs w:val="22"/>
          <w:lang w:val="es-ES"/>
        </w:rPr>
        <w:t xml:space="preserve"> y al Comité Técnico de la encuesta brindando asesoramiento sobre el proceso y el contenido de MICS</w:t>
      </w:r>
      <w:r w:rsidR="00C661BA">
        <w:rPr>
          <w:rFonts w:ascii="Calibri" w:hAnsi="Calibri"/>
          <w:sz w:val="22"/>
          <w:szCs w:val="22"/>
          <w:lang w:val="es-ES"/>
        </w:rPr>
        <w:t>6</w:t>
      </w:r>
      <w:r w:rsidRPr="00A647B8">
        <w:rPr>
          <w:rFonts w:ascii="Calibri" w:hAnsi="Calibri"/>
          <w:sz w:val="22"/>
          <w:szCs w:val="22"/>
          <w:lang w:val="es-ES"/>
        </w:rPr>
        <w:t>, así como al equipo de gestión del operativo diario de la encuesta.</w:t>
      </w:r>
    </w:p>
    <w:p w14:paraId="0062626C" w14:textId="55AD88CB" w:rsidR="002E7A47" w:rsidRPr="003A284A" w:rsidRDefault="002E7A47" w:rsidP="002E7A47">
      <w:pPr>
        <w:numPr>
          <w:ilvl w:val="0"/>
          <w:numId w:val="1"/>
        </w:numPr>
        <w:rPr>
          <w:rFonts w:ascii="Calibri" w:hAnsi="Calibri"/>
          <w:sz w:val="22"/>
          <w:szCs w:val="22"/>
          <w:lang w:val="es-ES"/>
        </w:rPr>
      </w:pPr>
      <w:r w:rsidRPr="00A647B8">
        <w:rPr>
          <w:rFonts w:ascii="Calibri" w:hAnsi="Calibri"/>
          <w:sz w:val="22"/>
          <w:szCs w:val="22"/>
          <w:lang w:val="es-ES"/>
        </w:rPr>
        <w:t xml:space="preserve">Promover la apropiación de procesos, resultados, difusión y análisis adicionales de los datos a efectos de políticas, promoción y </w:t>
      </w:r>
      <w:r w:rsidR="00296942">
        <w:rPr>
          <w:rFonts w:ascii="Calibri" w:hAnsi="Calibri"/>
          <w:sz w:val="22"/>
          <w:szCs w:val="22"/>
          <w:lang w:val="es-ES"/>
        </w:rPr>
        <w:t xml:space="preserve">monitoreo de la </w:t>
      </w:r>
      <w:r w:rsidR="00296942" w:rsidRPr="000138D6">
        <w:rPr>
          <w:rFonts w:ascii="Calibri" w:hAnsi="Calibri"/>
          <w:color w:val="FF0000"/>
          <w:sz w:val="22"/>
          <w:szCs w:val="22"/>
          <w:lang w:val="es-ES"/>
        </w:rPr>
        <w:t>Agenda 2030 para el Desarrollo Sostenible</w:t>
      </w:r>
      <w:r w:rsidRPr="00A647B8">
        <w:rPr>
          <w:rFonts w:ascii="Calibri" w:hAnsi="Calibri"/>
          <w:sz w:val="22"/>
          <w:szCs w:val="22"/>
          <w:lang w:val="es-ES"/>
        </w:rPr>
        <w:t xml:space="preserve"> y de las metas relacionadas, así como de los compromisos nacionales.</w:t>
      </w:r>
    </w:p>
    <w:p w14:paraId="596674FE" w14:textId="6A53AED9" w:rsidR="002E7A47" w:rsidRPr="00552656" w:rsidRDefault="002E7A47" w:rsidP="002E7A47">
      <w:pPr>
        <w:numPr>
          <w:ilvl w:val="0"/>
          <w:numId w:val="1"/>
        </w:numPr>
        <w:rPr>
          <w:rFonts w:ascii="Calibri" w:hAnsi="Calibri"/>
          <w:sz w:val="22"/>
          <w:szCs w:val="22"/>
          <w:lang w:val="es-ES"/>
        </w:rPr>
      </w:pPr>
      <w:r w:rsidRPr="00A647B8">
        <w:rPr>
          <w:rFonts w:ascii="Calibri" w:hAnsi="Calibri"/>
          <w:sz w:val="22"/>
          <w:szCs w:val="22"/>
          <w:lang w:val="es-ES"/>
        </w:rPr>
        <w:t xml:space="preserve">Fomentar y </w:t>
      </w:r>
      <w:r w:rsidR="000138D6" w:rsidRPr="00A647B8">
        <w:rPr>
          <w:rFonts w:ascii="Calibri" w:hAnsi="Calibri"/>
          <w:sz w:val="22"/>
          <w:szCs w:val="22"/>
          <w:lang w:val="es-ES"/>
        </w:rPr>
        <w:t>promo</w:t>
      </w:r>
      <w:r w:rsidR="000138D6">
        <w:rPr>
          <w:rFonts w:ascii="Calibri" w:hAnsi="Calibri"/>
          <w:sz w:val="22"/>
          <w:szCs w:val="22"/>
          <w:lang w:val="es-ES"/>
        </w:rPr>
        <w:t>ve</w:t>
      </w:r>
      <w:r w:rsidR="000138D6" w:rsidRPr="00A647B8">
        <w:rPr>
          <w:rFonts w:ascii="Calibri" w:hAnsi="Calibri"/>
          <w:sz w:val="22"/>
          <w:szCs w:val="22"/>
          <w:lang w:val="es-ES"/>
        </w:rPr>
        <w:t>r</w:t>
      </w:r>
      <w:r w:rsidRPr="00A647B8">
        <w:rPr>
          <w:rFonts w:ascii="Calibri" w:hAnsi="Calibri"/>
          <w:sz w:val="22"/>
          <w:szCs w:val="22"/>
          <w:lang w:val="es-ES"/>
        </w:rPr>
        <w:t xml:space="preserve"> contribuciones financieras y en especie para el financiamiento de la encuesta.</w:t>
      </w:r>
    </w:p>
    <w:p w14:paraId="28F2EDFC" w14:textId="77777777" w:rsidR="002E7A47" w:rsidRPr="000138D6" w:rsidRDefault="002E7A47" w:rsidP="002E7A47">
      <w:pPr>
        <w:rPr>
          <w:rFonts w:ascii="Calibri" w:hAnsi="Calibri"/>
          <w:b/>
          <w:i/>
          <w:sz w:val="22"/>
          <w:szCs w:val="22"/>
          <w:lang w:val="es-ES"/>
        </w:rPr>
      </w:pPr>
    </w:p>
    <w:p w14:paraId="0AA09678" w14:textId="77777777" w:rsidR="002E7A47" w:rsidRPr="000138D6" w:rsidRDefault="002E7A47" w:rsidP="002E7A47">
      <w:pPr>
        <w:rPr>
          <w:rFonts w:ascii="Calibri" w:hAnsi="Calibri"/>
          <w:b/>
          <w:i/>
          <w:sz w:val="22"/>
          <w:szCs w:val="22"/>
          <w:lang w:val="es-ES"/>
        </w:rPr>
      </w:pPr>
    </w:p>
    <w:p w14:paraId="6CD4496B" w14:textId="77777777" w:rsidR="002E7A47" w:rsidRPr="0051629A" w:rsidRDefault="002E7A47" w:rsidP="002E7A47">
      <w:pPr>
        <w:rPr>
          <w:rFonts w:ascii="Calibri" w:hAnsi="Calibri"/>
          <w:b/>
          <w:i/>
          <w:sz w:val="22"/>
          <w:szCs w:val="22"/>
        </w:rPr>
      </w:pPr>
      <w:proofErr w:type="spellStart"/>
      <w:r>
        <w:rPr>
          <w:rFonts w:ascii="Calibri" w:hAnsi="Calibri"/>
          <w:b/>
          <w:i/>
          <w:sz w:val="22"/>
          <w:szCs w:val="22"/>
        </w:rPr>
        <w:t>Tareas</w:t>
      </w:r>
      <w:proofErr w:type="spellEnd"/>
      <w:r>
        <w:rPr>
          <w:rFonts w:ascii="Calibri" w:hAnsi="Calibri"/>
          <w:b/>
          <w:i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i/>
          <w:sz w:val="22"/>
          <w:szCs w:val="22"/>
        </w:rPr>
        <w:t>principales</w:t>
      </w:r>
      <w:proofErr w:type="spellEnd"/>
      <w:r w:rsidRPr="0051629A">
        <w:rPr>
          <w:rFonts w:ascii="Calibri" w:hAnsi="Calibri"/>
          <w:b/>
          <w:i/>
          <w:sz w:val="22"/>
          <w:szCs w:val="22"/>
        </w:rPr>
        <w:t>:</w:t>
      </w:r>
    </w:p>
    <w:p w14:paraId="27117D71" w14:textId="7EF381E7" w:rsidR="002E7A47" w:rsidRPr="00AF14AF" w:rsidRDefault="002E7A47" w:rsidP="002E7A47">
      <w:pPr>
        <w:numPr>
          <w:ilvl w:val="0"/>
          <w:numId w:val="4"/>
        </w:numPr>
        <w:rPr>
          <w:rFonts w:ascii="Calibri" w:hAnsi="Calibri"/>
          <w:sz w:val="22"/>
          <w:szCs w:val="22"/>
          <w:lang w:val="es-ES"/>
        </w:rPr>
      </w:pPr>
      <w:r w:rsidRPr="00AF14AF">
        <w:rPr>
          <w:rFonts w:ascii="Calibri" w:hAnsi="Calibri"/>
          <w:sz w:val="22"/>
          <w:szCs w:val="22"/>
          <w:lang w:val="es-ES"/>
        </w:rPr>
        <w:t xml:space="preserve">Aprobación del Plan y Presupuesto de la </w:t>
      </w:r>
      <w:r w:rsidRPr="00A647B8">
        <w:rPr>
          <w:rFonts w:ascii="Calibri" w:hAnsi="Calibri"/>
          <w:sz w:val="22"/>
          <w:szCs w:val="22"/>
          <w:lang w:val="es-ES"/>
        </w:rPr>
        <w:t>E</w:t>
      </w:r>
      <w:r w:rsidRPr="00AF14AF">
        <w:rPr>
          <w:rFonts w:ascii="Calibri" w:hAnsi="Calibri"/>
          <w:sz w:val="22"/>
          <w:szCs w:val="22"/>
          <w:lang w:val="es-ES"/>
        </w:rPr>
        <w:t xml:space="preserve">ncuesta, incluyendo el </w:t>
      </w:r>
      <w:r w:rsidR="00A04250">
        <w:rPr>
          <w:rFonts w:ascii="Calibri" w:hAnsi="Calibri"/>
          <w:sz w:val="22"/>
          <w:szCs w:val="22"/>
          <w:lang w:val="es-ES"/>
        </w:rPr>
        <w:t>C</w:t>
      </w:r>
      <w:r w:rsidRPr="00AF14AF">
        <w:rPr>
          <w:rFonts w:ascii="Calibri" w:hAnsi="Calibri"/>
          <w:sz w:val="22"/>
          <w:szCs w:val="22"/>
          <w:lang w:val="es-ES"/>
        </w:rPr>
        <w:t>uestionario y diseño de la muestra, así como el c</w:t>
      </w:r>
      <w:r w:rsidR="00A04250">
        <w:rPr>
          <w:rFonts w:ascii="Calibri" w:hAnsi="Calibri"/>
          <w:sz w:val="22"/>
          <w:szCs w:val="22"/>
          <w:lang w:val="es-ES"/>
        </w:rPr>
        <w:t>ronograma</w:t>
      </w:r>
      <w:r>
        <w:rPr>
          <w:rFonts w:ascii="Calibri" w:hAnsi="Calibri"/>
          <w:sz w:val="22"/>
          <w:szCs w:val="22"/>
          <w:lang w:val="es-ES"/>
        </w:rPr>
        <w:t>.</w:t>
      </w:r>
    </w:p>
    <w:p w14:paraId="65061D5C" w14:textId="77777777" w:rsidR="002E7A47" w:rsidRPr="003A284A" w:rsidRDefault="002E7A47" w:rsidP="002E7A47">
      <w:pPr>
        <w:numPr>
          <w:ilvl w:val="0"/>
          <w:numId w:val="4"/>
        </w:numPr>
        <w:rPr>
          <w:rFonts w:ascii="Calibri" w:hAnsi="Calibri"/>
          <w:sz w:val="22"/>
          <w:szCs w:val="22"/>
          <w:lang w:val="es-ES"/>
        </w:rPr>
      </w:pPr>
      <w:r w:rsidRPr="00AF14AF">
        <w:rPr>
          <w:rFonts w:ascii="Calibri" w:hAnsi="Calibri"/>
          <w:sz w:val="22"/>
          <w:szCs w:val="22"/>
          <w:lang w:val="es-ES"/>
        </w:rPr>
        <w:t>Supervisión del proceso de implementación de la encuesta</w:t>
      </w:r>
      <w:r>
        <w:rPr>
          <w:rFonts w:ascii="Calibri" w:hAnsi="Calibri"/>
          <w:sz w:val="22"/>
          <w:szCs w:val="22"/>
          <w:lang w:val="es-ES"/>
        </w:rPr>
        <w:t>.</w:t>
      </w:r>
    </w:p>
    <w:p w14:paraId="36A12CF0" w14:textId="77777777" w:rsidR="002E7A47" w:rsidRPr="003A284A" w:rsidRDefault="002E7A47" w:rsidP="002E7A47">
      <w:pPr>
        <w:numPr>
          <w:ilvl w:val="0"/>
          <w:numId w:val="4"/>
        </w:numPr>
        <w:rPr>
          <w:rFonts w:ascii="Calibri" w:hAnsi="Calibri"/>
          <w:sz w:val="22"/>
          <w:szCs w:val="22"/>
          <w:lang w:val="es-ES"/>
        </w:rPr>
      </w:pPr>
      <w:r w:rsidRPr="00A647B8">
        <w:rPr>
          <w:rFonts w:ascii="Calibri" w:hAnsi="Calibri"/>
          <w:sz w:val="22"/>
          <w:szCs w:val="22"/>
          <w:lang w:val="es-ES"/>
        </w:rPr>
        <w:t>S</w:t>
      </w:r>
      <w:r w:rsidRPr="00AF14AF">
        <w:rPr>
          <w:rFonts w:ascii="Calibri" w:hAnsi="Calibri"/>
          <w:sz w:val="22"/>
          <w:szCs w:val="22"/>
          <w:lang w:val="es-ES"/>
        </w:rPr>
        <w:t xml:space="preserve">upervisión de la gestión de </w:t>
      </w:r>
      <w:r w:rsidRPr="00A647B8">
        <w:rPr>
          <w:rFonts w:ascii="Calibri" w:hAnsi="Calibri"/>
          <w:sz w:val="22"/>
          <w:szCs w:val="22"/>
          <w:lang w:val="es-ES"/>
        </w:rPr>
        <w:t xml:space="preserve">la </w:t>
      </w:r>
      <w:r w:rsidRPr="00AF14AF">
        <w:rPr>
          <w:rFonts w:ascii="Calibri" w:hAnsi="Calibri"/>
          <w:sz w:val="22"/>
          <w:szCs w:val="22"/>
          <w:lang w:val="es-ES"/>
        </w:rPr>
        <w:t xml:space="preserve">encuesta y </w:t>
      </w:r>
      <w:r>
        <w:rPr>
          <w:rFonts w:ascii="Calibri" w:hAnsi="Calibri"/>
          <w:sz w:val="22"/>
          <w:szCs w:val="22"/>
          <w:lang w:val="es-ES"/>
        </w:rPr>
        <w:t xml:space="preserve">de </w:t>
      </w:r>
      <w:r w:rsidRPr="00AF14AF">
        <w:rPr>
          <w:rFonts w:ascii="Calibri" w:hAnsi="Calibri"/>
          <w:sz w:val="22"/>
          <w:szCs w:val="22"/>
          <w:lang w:val="es-ES"/>
        </w:rPr>
        <w:t xml:space="preserve">los </w:t>
      </w:r>
      <w:r w:rsidRPr="00A647B8">
        <w:rPr>
          <w:rFonts w:ascii="Calibri" w:hAnsi="Calibri"/>
          <w:sz w:val="22"/>
          <w:szCs w:val="22"/>
          <w:lang w:val="es-ES"/>
        </w:rPr>
        <w:t>acuerdos</w:t>
      </w:r>
      <w:r w:rsidRPr="00AF14AF">
        <w:rPr>
          <w:rFonts w:ascii="Calibri" w:hAnsi="Calibri"/>
          <w:sz w:val="22"/>
          <w:szCs w:val="22"/>
          <w:lang w:val="es-ES"/>
        </w:rPr>
        <w:t xml:space="preserve"> institucionales</w:t>
      </w:r>
    </w:p>
    <w:p w14:paraId="6045B6D9" w14:textId="401F5BEC" w:rsidR="002E7A47" w:rsidRDefault="002E7A47" w:rsidP="002E7A47">
      <w:pPr>
        <w:numPr>
          <w:ilvl w:val="0"/>
          <w:numId w:val="4"/>
        </w:numPr>
        <w:rPr>
          <w:rFonts w:ascii="Calibri" w:hAnsi="Calibri"/>
          <w:sz w:val="22"/>
          <w:szCs w:val="22"/>
          <w:lang w:val="es-ES"/>
        </w:rPr>
      </w:pPr>
      <w:r w:rsidRPr="00AF14AF">
        <w:rPr>
          <w:rFonts w:ascii="Calibri" w:hAnsi="Calibri"/>
          <w:sz w:val="22"/>
          <w:szCs w:val="22"/>
          <w:lang w:val="es-ES"/>
        </w:rPr>
        <w:t xml:space="preserve">Aprobación del Informe de Resultados </w:t>
      </w:r>
      <w:r w:rsidR="00A04250">
        <w:rPr>
          <w:rFonts w:ascii="Calibri" w:hAnsi="Calibri"/>
          <w:sz w:val="22"/>
          <w:szCs w:val="22"/>
          <w:lang w:val="es-ES"/>
        </w:rPr>
        <w:t xml:space="preserve">Principales </w:t>
      </w:r>
      <w:r w:rsidRPr="00AF14AF">
        <w:rPr>
          <w:rFonts w:ascii="Calibri" w:hAnsi="Calibri"/>
          <w:sz w:val="22"/>
          <w:szCs w:val="22"/>
          <w:lang w:val="es-ES"/>
        </w:rPr>
        <w:t xml:space="preserve">y </w:t>
      </w:r>
      <w:r w:rsidRPr="00A647B8">
        <w:rPr>
          <w:rFonts w:ascii="Calibri" w:hAnsi="Calibri"/>
          <w:sz w:val="22"/>
          <w:szCs w:val="22"/>
          <w:lang w:val="es-ES"/>
        </w:rPr>
        <w:t>d</w:t>
      </w:r>
      <w:r w:rsidRPr="00AF14AF">
        <w:rPr>
          <w:rFonts w:ascii="Calibri" w:hAnsi="Calibri"/>
          <w:sz w:val="22"/>
          <w:szCs w:val="22"/>
          <w:lang w:val="es-ES"/>
        </w:rPr>
        <w:t xml:space="preserve">el Informe </w:t>
      </w:r>
      <w:r w:rsidRPr="00A647B8">
        <w:rPr>
          <w:rFonts w:ascii="Calibri" w:hAnsi="Calibri"/>
          <w:sz w:val="22"/>
          <w:szCs w:val="22"/>
          <w:lang w:val="es-ES"/>
        </w:rPr>
        <w:t>f</w:t>
      </w:r>
      <w:r w:rsidRPr="00AF14AF">
        <w:rPr>
          <w:rFonts w:ascii="Calibri" w:hAnsi="Calibri"/>
          <w:sz w:val="22"/>
          <w:szCs w:val="22"/>
          <w:lang w:val="es-ES"/>
        </w:rPr>
        <w:t>inal</w:t>
      </w:r>
      <w:r>
        <w:rPr>
          <w:rFonts w:ascii="Calibri" w:hAnsi="Calibri"/>
          <w:sz w:val="22"/>
          <w:szCs w:val="22"/>
          <w:lang w:val="es-ES"/>
        </w:rPr>
        <w:t>.</w:t>
      </w:r>
    </w:p>
    <w:p w14:paraId="46AB3AFE" w14:textId="558E7BF6" w:rsidR="00A04250" w:rsidRPr="00552656" w:rsidRDefault="00A04250" w:rsidP="002E7A47">
      <w:pPr>
        <w:numPr>
          <w:ilvl w:val="0"/>
          <w:numId w:val="4"/>
        </w:numPr>
        <w:rPr>
          <w:rFonts w:ascii="Calibri" w:hAnsi="Calibri"/>
          <w:sz w:val="22"/>
          <w:szCs w:val="22"/>
          <w:lang w:val="es-ES"/>
        </w:rPr>
      </w:pPr>
      <w:r w:rsidRPr="00A04250">
        <w:rPr>
          <w:rFonts w:ascii="Calibri" w:hAnsi="Calibri"/>
          <w:sz w:val="22"/>
          <w:szCs w:val="22"/>
          <w:lang w:val="es-ES"/>
        </w:rPr>
        <w:t>Asegurar que los asuntos relacionados temas éticos sean documentados, investigados y resueltos, incluyendo aquellos presentados por el IRB (o alternativa adecuada)</w:t>
      </w:r>
    </w:p>
    <w:p w14:paraId="7130AFC4" w14:textId="77777777" w:rsidR="00FA39D5" w:rsidRPr="002E7A47" w:rsidRDefault="00FA39D5" w:rsidP="0051629A">
      <w:pPr>
        <w:rPr>
          <w:rFonts w:ascii="Calibri" w:hAnsi="Calibri"/>
          <w:sz w:val="22"/>
          <w:szCs w:val="22"/>
          <w:lang w:val="es-ES"/>
        </w:rPr>
      </w:pPr>
    </w:p>
    <w:p w14:paraId="73D3F866" w14:textId="77777777" w:rsidR="0051629A" w:rsidRPr="002E7A47" w:rsidRDefault="0051629A" w:rsidP="0051629A">
      <w:pPr>
        <w:rPr>
          <w:rFonts w:ascii="Calibri" w:hAnsi="Calibri"/>
          <w:sz w:val="22"/>
          <w:szCs w:val="22"/>
          <w:lang w:val="es-ES"/>
        </w:rPr>
      </w:pPr>
    </w:p>
    <w:p w14:paraId="51FD681A" w14:textId="6E95FDD0" w:rsidR="002E7A47" w:rsidRPr="002E7A47" w:rsidRDefault="002E7A47" w:rsidP="002E7A47">
      <w:pPr>
        <w:rPr>
          <w:rFonts w:ascii="Calibri" w:hAnsi="Calibri"/>
          <w:color w:val="FF0000"/>
          <w:sz w:val="22"/>
          <w:szCs w:val="22"/>
          <w:lang w:val="es-ES"/>
        </w:rPr>
      </w:pPr>
      <w:r w:rsidRPr="002E7A47">
        <w:rPr>
          <w:rFonts w:ascii="Calibri" w:hAnsi="Calibri"/>
          <w:color w:val="FF0000"/>
          <w:sz w:val="22"/>
          <w:szCs w:val="22"/>
          <w:lang w:val="es-ES"/>
        </w:rPr>
        <w:t>Composición sugerida:</w:t>
      </w:r>
    </w:p>
    <w:p w14:paraId="018F8DBB" w14:textId="77777777" w:rsidR="002E7A47" w:rsidRPr="002E7A47" w:rsidRDefault="002E7A47" w:rsidP="002E7A47">
      <w:pPr>
        <w:rPr>
          <w:rFonts w:ascii="Calibri" w:hAnsi="Calibri"/>
          <w:color w:val="FF0000"/>
          <w:sz w:val="22"/>
          <w:szCs w:val="22"/>
          <w:lang w:val="es-ES"/>
        </w:rPr>
      </w:pPr>
    </w:p>
    <w:p w14:paraId="7B3D0211" w14:textId="77777777" w:rsidR="002E7A47" w:rsidRPr="003A284A" w:rsidRDefault="002E7A47" w:rsidP="002E7A47">
      <w:pPr>
        <w:rPr>
          <w:rFonts w:ascii="Calibri" w:hAnsi="Calibri"/>
          <w:color w:val="FF0000"/>
          <w:sz w:val="22"/>
          <w:szCs w:val="22"/>
          <w:lang w:val="es-ES"/>
        </w:rPr>
      </w:pPr>
      <w:r w:rsidRPr="00A647B8">
        <w:rPr>
          <w:rStyle w:val="hps"/>
          <w:lang w:val="es-ES"/>
        </w:rPr>
        <w:t xml:space="preserve"> 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>Un pequeño grupo de alto nivel de gestión (Director, Representante o los designados por estos).</w:t>
      </w:r>
    </w:p>
    <w:p w14:paraId="6E853CC9" w14:textId="77777777" w:rsidR="002E7A47" w:rsidRPr="00A647B8" w:rsidRDefault="002E7A47" w:rsidP="002E7A47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es-ES"/>
        </w:rPr>
      </w:pPr>
      <w:r w:rsidRPr="00A647B8">
        <w:rPr>
          <w:rFonts w:ascii="Calibri" w:hAnsi="Calibri"/>
          <w:color w:val="FF0000"/>
          <w:sz w:val="22"/>
          <w:szCs w:val="22"/>
          <w:lang w:val="es-ES"/>
        </w:rPr>
        <w:t>Contraparte nacional para la coordinación de los sectores sociales</w:t>
      </w:r>
    </w:p>
    <w:p w14:paraId="0879E515" w14:textId="77777777" w:rsidR="002E7A47" w:rsidRPr="00A647B8" w:rsidRDefault="002E7A47" w:rsidP="002E7A47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es-ES"/>
        </w:rPr>
      </w:pPr>
      <w:r w:rsidRPr="00A647B8">
        <w:rPr>
          <w:rFonts w:ascii="Calibri" w:hAnsi="Calibri"/>
          <w:color w:val="FF0000"/>
          <w:sz w:val="22"/>
          <w:szCs w:val="22"/>
          <w:lang w:val="es-ES"/>
        </w:rPr>
        <w:t xml:space="preserve">Agencia </w:t>
      </w:r>
      <w:r>
        <w:rPr>
          <w:rFonts w:ascii="Calibri" w:hAnsi="Calibri"/>
          <w:color w:val="FF0000"/>
          <w:sz w:val="22"/>
          <w:szCs w:val="22"/>
          <w:lang w:val="es-ES"/>
        </w:rPr>
        <w:t>n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>acional para la planificación del desarrollo</w:t>
      </w:r>
    </w:p>
    <w:p w14:paraId="4756060F" w14:textId="77777777" w:rsidR="002E7A47" w:rsidRPr="0051629A" w:rsidRDefault="002E7A47" w:rsidP="002E7A47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proofErr w:type="spellStart"/>
      <w:r w:rsidRPr="00AF14AF">
        <w:rPr>
          <w:rFonts w:ascii="Calibri" w:hAnsi="Calibri"/>
          <w:color w:val="FF0000"/>
          <w:sz w:val="22"/>
          <w:szCs w:val="22"/>
        </w:rPr>
        <w:t>Minister</w:t>
      </w:r>
      <w:bookmarkStart w:id="0" w:name="_GoBack"/>
      <w:bookmarkEnd w:id="0"/>
      <w:r w:rsidRPr="00AF14AF">
        <w:rPr>
          <w:rFonts w:ascii="Calibri" w:hAnsi="Calibri"/>
          <w:color w:val="FF0000"/>
          <w:sz w:val="22"/>
          <w:szCs w:val="22"/>
        </w:rPr>
        <w:t>ios</w:t>
      </w:r>
      <w:proofErr w:type="spellEnd"/>
      <w:r w:rsidRPr="00AF14AF">
        <w:rPr>
          <w:rFonts w:ascii="Calibri" w:hAnsi="Calibri"/>
          <w:color w:val="FF0000"/>
          <w:sz w:val="22"/>
          <w:szCs w:val="22"/>
        </w:rPr>
        <w:t xml:space="preserve"> clave</w:t>
      </w:r>
    </w:p>
    <w:p w14:paraId="4A334677" w14:textId="7640B0EE" w:rsidR="002E7A47" w:rsidRPr="00A647B8" w:rsidRDefault="002E7A47" w:rsidP="002E7A47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es-ES"/>
        </w:rPr>
      </w:pPr>
      <w:r w:rsidRPr="00A647B8">
        <w:rPr>
          <w:rFonts w:ascii="Calibri" w:hAnsi="Calibri"/>
          <w:color w:val="FF0000"/>
          <w:sz w:val="22"/>
          <w:szCs w:val="22"/>
          <w:lang w:val="es-ES"/>
        </w:rPr>
        <w:t>Socios del Memorando de Entendimiento (</w:t>
      </w:r>
      <w:r w:rsidR="00A04250">
        <w:rPr>
          <w:rFonts w:ascii="Calibri" w:hAnsi="Calibri"/>
          <w:color w:val="FF0000"/>
          <w:sz w:val="22"/>
          <w:szCs w:val="22"/>
          <w:lang w:val="es-ES"/>
        </w:rPr>
        <w:t>Agencia Nacional de Estadísticas</w:t>
      </w:r>
      <w:r w:rsidRPr="00A647B8">
        <w:rPr>
          <w:rFonts w:ascii="Calibri" w:hAnsi="Calibri"/>
          <w:color w:val="FF0000"/>
          <w:sz w:val="22"/>
          <w:szCs w:val="22"/>
          <w:lang w:val="es-ES"/>
        </w:rPr>
        <w:t>, otras organizaciones)</w:t>
      </w:r>
    </w:p>
    <w:p w14:paraId="2C2314FB" w14:textId="1D1B536B" w:rsidR="002E7A47" w:rsidRPr="00A04250" w:rsidRDefault="00A04250" w:rsidP="002E7A47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  <w:lang w:val="es-ES"/>
        </w:rPr>
      </w:pPr>
      <w:r w:rsidRPr="00A04250">
        <w:rPr>
          <w:rFonts w:ascii="Calibri" w:hAnsi="Calibri"/>
          <w:color w:val="FF0000"/>
          <w:sz w:val="22"/>
          <w:szCs w:val="22"/>
          <w:lang w:val="es-ES"/>
        </w:rPr>
        <w:t xml:space="preserve">Oficina de País de </w:t>
      </w:r>
      <w:r w:rsidR="002E7A47" w:rsidRPr="00A04250">
        <w:rPr>
          <w:rFonts w:ascii="Calibri" w:hAnsi="Calibri"/>
          <w:color w:val="FF0000"/>
          <w:sz w:val="22"/>
          <w:szCs w:val="22"/>
          <w:lang w:val="es-ES"/>
        </w:rPr>
        <w:t>UNICEF</w:t>
      </w:r>
    </w:p>
    <w:p w14:paraId="58E89B2D" w14:textId="77777777" w:rsidR="002E7A47" w:rsidRPr="0051629A" w:rsidRDefault="002E7A47" w:rsidP="002E7A47">
      <w:pPr>
        <w:numPr>
          <w:ilvl w:val="0"/>
          <w:numId w:val="4"/>
        </w:numPr>
        <w:rPr>
          <w:rFonts w:ascii="Calibri" w:hAnsi="Calibri"/>
          <w:color w:val="FF0000"/>
          <w:sz w:val="22"/>
          <w:szCs w:val="22"/>
        </w:rPr>
      </w:pPr>
      <w:proofErr w:type="spellStart"/>
      <w:r w:rsidRPr="00AF14AF">
        <w:rPr>
          <w:rFonts w:ascii="Calibri" w:hAnsi="Calibri"/>
          <w:color w:val="FF0000"/>
          <w:sz w:val="22"/>
          <w:szCs w:val="22"/>
        </w:rPr>
        <w:t>Otros</w:t>
      </w:r>
      <w:proofErr w:type="spellEnd"/>
      <w:r w:rsidRPr="00AF14AF">
        <w:rPr>
          <w:rFonts w:ascii="Calibri" w:hAnsi="Calibri"/>
          <w:color w:val="FF0000"/>
          <w:sz w:val="22"/>
          <w:szCs w:val="22"/>
        </w:rPr>
        <w:t xml:space="preserve"> </w:t>
      </w:r>
      <w:proofErr w:type="spellStart"/>
      <w:r w:rsidRPr="00AF14AF">
        <w:rPr>
          <w:rFonts w:ascii="Calibri" w:hAnsi="Calibri"/>
          <w:color w:val="FF0000"/>
          <w:sz w:val="22"/>
          <w:szCs w:val="22"/>
        </w:rPr>
        <w:t>donantes</w:t>
      </w:r>
      <w:proofErr w:type="spellEnd"/>
      <w:r w:rsidRPr="00AF14AF">
        <w:rPr>
          <w:rFonts w:ascii="Calibri" w:hAnsi="Calibri"/>
          <w:color w:val="FF0000"/>
          <w:sz w:val="22"/>
          <w:szCs w:val="22"/>
        </w:rPr>
        <w:t>]</w:t>
      </w:r>
    </w:p>
    <w:p w14:paraId="49DD8328" w14:textId="77777777" w:rsidR="002E7A47" w:rsidRDefault="002E7A47" w:rsidP="0051629A">
      <w:pPr>
        <w:rPr>
          <w:rFonts w:ascii="Calibri" w:hAnsi="Calibri"/>
          <w:sz w:val="22"/>
          <w:szCs w:val="22"/>
        </w:rPr>
      </w:pPr>
    </w:p>
    <w:p w14:paraId="64C466BF" w14:textId="1BEB9AD3" w:rsidR="00A04250" w:rsidRPr="00A04250" w:rsidRDefault="00A04250" w:rsidP="0051629A">
      <w:pPr>
        <w:rPr>
          <w:rFonts w:ascii="Calibri" w:hAnsi="Calibri"/>
          <w:color w:val="FF0000"/>
          <w:sz w:val="22"/>
          <w:szCs w:val="22"/>
          <w:lang w:val="es-ES"/>
        </w:rPr>
      </w:pPr>
      <w:r w:rsidRPr="00A04250">
        <w:rPr>
          <w:rFonts w:ascii="Calibri" w:hAnsi="Calibri"/>
          <w:color w:val="FF0000"/>
          <w:sz w:val="22"/>
          <w:szCs w:val="22"/>
          <w:lang w:val="es-ES"/>
        </w:rPr>
        <w:t xml:space="preserve">Es fundamental que </w:t>
      </w:r>
      <w:r w:rsidR="000138D6">
        <w:rPr>
          <w:rFonts w:ascii="Calibri" w:hAnsi="Calibri"/>
          <w:color w:val="FF0000"/>
          <w:sz w:val="22"/>
          <w:szCs w:val="22"/>
          <w:lang w:val="es-ES"/>
        </w:rPr>
        <w:t>el experto</w:t>
      </w:r>
      <w:r w:rsidRPr="00A04250">
        <w:rPr>
          <w:rFonts w:ascii="Calibri" w:hAnsi="Calibri"/>
          <w:color w:val="FF0000"/>
          <w:sz w:val="22"/>
          <w:szCs w:val="22"/>
          <w:lang w:val="es-ES"/>
        </w:rPr>
        <w:t xml:space="preserve"> disponga de la capacidad y experiencia </w:t>
      </w:r>
      <w:r>
        <w:rPr>
          <w:rFonts w:ascii="Calibri" w:hAnsi="Calibri"/>
          <w:color w:val="FF0000"/>
          <w:sz w:val="22"/>
          <w:szCs w:val="22"/>
          <w:lang w:val="es-ES"/>
        </w:rPr>
        <w:t xml:space="preserve">relevantes </w:t>
      </w:r>
      <w:r w:rsidRPr="00A04250">
        <w:rPr>
          <w:rFonts w:ascii="Calibri" w:hAnsi="Calibri"/>
          <w:color w:val="FF0000"/>
          <w:sz w:val="22"/>
          <w:szCs w:val="22"/>
          <w:lang w:val="es-ES"/>
        </w:rPr>
        <w:t>en el campo de la investigación ética en el país y</w:t>
      </w:r>
      <w:r>
        <w:rPr>
          <w:rFonts w:ascii="Calibri" w:hAnsi="Calibri"/>
          <w:color w:val="FF0000"/>
          <w:sz w:val="22"/>
          <w:szCs w:val="22"/>
          <w:lang w:val="es-ES"/>
        </w:rPr>
        <w:t xml:space="preserve"> que</w:t>
      </w:r>
      <w:r w:rsidRPr="00A04250">
        <w:rPr>
          <w:rFonts w:ascii="Calibri" w:hAnsi="Calibri"/>
          <w:color w:val="FF0000"/>
          <w:sz w:val="22"/>
          <w:szCs w:val="22"/>
          <w:lang w:val="es-ES"/>
        </w:rPr>
        <w:t xml:space="preserve"> esté dispuesto a servir como punto focal </w:t>
      </w:r>
      <w:r>
        <w:rPr>
          <w:rFonts w:ascii="Calibri" w:hAnsi="Calibri"/>
          <w:color w:val="FF0000"/>
          <w:sz w:val="22"/>
          <w:szCs w:val="22"/>
          <w:lang w:val="es-ES"/>
        </w:rPr>
        <w:t>de asuntos éticos</w:t>
      </w:r>
      <w:r w:rsidRPr="00A04250">
        <w:rPr>
          <w:rFonts w:ascii="Calibri" w:hAnsi="Calibri"/>
          <w:color w:val="FF0000"/>
          <w:sz w:val="22"/>
          <w:szCs w:val="22"/>
          <w:lang w:val="es-ES"/>
        </w:rPr>
        <w:t>, supervisando los asuntos relacionados del Comité Técnico y del Equipo Directivo.</w:t>
      </w:r>
    </w:p>
    <w:sectPr w:rsidR="00A04250" w:rsidRPr="00A04250" w:rsidSect="004012B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3D8"/>
    <w:multiLevelType w:val="hybridMultilevel"/>
    <w:tmpl w:val="0DEA21D2"/>
    <w:lvl w:ilvl="0" w:tplc="FFFFFFFF">
      <w:start w:val="1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290"/>
        </w:tabs>
        <w:ind w:left="129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">
    <w:nsid w:val="21C94808"/>
    <w:multiLevelType w:val="hybridMultilevel"/>
    <w:tmpl w:val="3CE8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3784D"/>
    <w:multiLevelType w:val="hybridMultilevel"/>
    <w:tmpl w:val="EE6AE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5D19AC"/>
    <w:multiLevelType w:val="hybridMultilevel"/>
    <w:tmpl w:val="F0A22488"/>
    <w:lvl w:ilvl="0" w:tplc="FFFFFFFF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9D5"/>
    <w:rsid w:val="000138D6"/>
    <w:rsid w:val="00042249"/>
    <w:rsid w:val="0007484E"/>
    <w:rsid w:val="00115A06"/>
    <w:rsid w:val="001245A1"/>
    <w:rsid w:val="00176D5C"/>
    <w:rsid w:val="002137B7"/>
    <w:rsid w:val="00296942"/>
    <w:rsid w:val="002E7A47"/>
    <w:rsid w:val="004012B1"/>
    <w:rsid w:val="004C1A4C"/>
    <w:rsid w:val="004E199A"/>
    <w:rsid w:val="004E41E9"/>
    <w:rsid w:val="0051629A"/>
    <w:rsid w:val="005F0A6E"/>
    <w:rsid w:val="00605F07"/>
    <w:rsid w:val="00627765"/>
    <w:rsid w:val="006A054A"/>
    <w:rsid w:val="00707AE9"/>
    <w:rsid w:val="00771833"/>
    <w:rsid w:val="007E2894"/>
    <w:rsid w:val="008B7324"/>
    <w:rsid w:val="00916583"/>
    <w:rsid w:val="0097205C"/>
    <w:rsid w:val="009E71D5"/>
    <w:rsid w:val="00A04250"/>
    <w:rsid w:val="00A1482C"/>
    <w:rsid w:val="00A20B3F"/>
    <w:rsid w:val="00A70E5D"/>
    <w:rsid w:val="00AD5F40"/>
    <w:rsid w:val="00B0660F"/>
    <w:rsid w:val="00C51F84"/>
    <w:rsid w:val="00C661BA"/>
    <w:rsid w:val="00D06979"/>
    <w:rsid w:val="00D7032C"/>
    <w:rsid w:val="00D76EEE"/>
    <w:rsid w:val="00E70BF3"/>
    <w:rsid w:val="00EC2E3F"/>
    <w:rsid w:val="00EC72F8"/>
    <w:rsid w:val="00EF38EA"/>
    <w:rsid w:val="00F2388D"/>
    <w:rsid w:val="00FA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B84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E41E9"/>
    <w:pPr>
      <w:ind w:firstLine="1320"/>
      <w:jc w:val="both"/>
    </w:pPr>
  </w:style>
  <w:style w:type="paragraph" w:styleId="ListParagraph">
    <w:name w:val="List Paragraph"/>
    <w:basedOn w:val="Normal"/>
    <w:uiPriority w:val="34"/>
    <w:qFormat/>
    <w:rsid w:val="009E71D5"/>
    <w:pPr>
      <w:ind w:left="720"/>
    </w:pPr>
  </w:style>
  <w:style w:type="paragraph" w:styleId="BalloonText">
    <w:name w:val="Balloon Text"/>
    <w:basedOn w:val="Normal"/>
    <w:link w:val="BalloonTextChar"/>
    <w:rsid w:val="005F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A6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A20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B3F"/>
  </w:style>
  <w:style w:type="paragraph" w:styleId="CommentSubject">
    <w:name w:val="annotation subject"/>
    <w:basedOn w:val="CommentText"/>
    <w:next w:val="CommentText"/>
    <w:link w:val="CommentSubjectChar"/>
    <w:rsid w:val="00A2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B3F"/>
    <w:rPr>
      <w:b/>
      <w:bCs/>
    </w:rPr>
  </w:style>
  <w:style w:type="character" w:customStyle="1" w:styleId="hps">
    <w:name w:val="hps"/>
    <w:basedOn w:val="DefaultParagraphFont"/>
    <w:rsid w:val="002E7A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E41E9"/>
    <w:pPr>
      <w:ind w:firstLine="1320"/>
      <w:jc w:val="both"/>
    </w:pPr>
  </w:style>
  <w:style w:type="paragraph" w:styleId="ListParagraph">
    <w:name w:val="List Paragraph"/>
    <w:basedOn w:val="Normal"/>
    <w:uiPriority w:val="34"/>
    <w:qFormat/>
    <w:rsid w:val="009E71D5"/>
    <w:pPr>
      <w:ind w:left="720"/>
    </w:pPr>
  </w:style>
  <w:style w:type="paragraph" w:styleId="BalloonText">
    <w:name w:val="Balloon Text"/>
    <w:basedOn w:val="Normal"/>
    <w:link w:val="BalloonTextChar"/>
    <w:rsid w:val="005F0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F0A6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A20B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B3F"/>
  </w:style>
  <w:style w:type="paragraph" w:styleId="CommentSubject">
    <w:name w:val="annotation subject"/>
    <w:basedOn w:val="CommentText"/>
    <w:next w:val="CommentText"/>
    <w:link w:val="CommentSubjectChar"/>
    <w:rsid w:val="00A20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B3F"/>
    <w:rPr>
      <w:b/>
      <w:bCs/>
    </w:rPr>
  </w:style>
  <w:style w:type="character" w:customStyle="1" w:styleId="hps">
    <w:name w:val="hps"/>
    <w:basedOn w:val="DefaultParagraphFont"/>
    <w:rsid w:val="002E7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B6D8-B080-DD4F-960E-8F2DCCBA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2285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UNICEF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UNICEF-MICS</dc:creator>
  <cp:keywords/>
  <cp:lastModifiedBy>Ana Maria Restrepo</cp:lastModifiedBy>
  <cp:revision>2</cp:revision>
  <dcterms:created xsi:type="dcterms:W3CDTF">2017-03-13T16:51:00Z</dcterms:created>
  <dcterms:modified xsi:type="dcterms:W3CDTF">2017-03-13T16:51:00Z</dcterms:modified>
</cp:coreProperties>
</file>