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200E" w14:textId="77777777" w:rsidR="00640F49" w:rsidRPr="002F66E2" w:rsidRDefault="00640F49" w:rsidP="005E794A">
      <w:pPr>
        <w:spacing w:after="0" w:line="240" w:lineRule="auto"/>
        <w:jc w:val="center"/>
        <w:rPr>
          <w:rFonts w:ascii="Calibri Light" w:hAnsi="Calibri Light"/>
          <w:b/>
          <w:color w:val="FF0000"/>
          <w:sz w:val="32"/>
          <w:szCs w:val="40"/>
          <w:lang w:val="en-GB"/>
        </w:rPr>
      </w:pPr>
    </w:p>
    <w:p w14:paraId="0AE34A1F" w14:textId="77777777" w:rsidR="00A21FB7" w:rsidRDefault="00A21FB7" w:rsidP="00FD6B6C">
      <w:pPr>
        <w:spacing w:after="0" w:line="240" w:lineRule="auto"/>
        <w:jc w:val="both"/>
        <w:rPr>
          <w:rFonts w:ascii="Calibri Light" w:hAnsi="Calibri Light"/>
          <w:color w:val="FF0000"/>
          <w:sz w:val="24"/>
          <w:szCs w:val="56"/>
          <w:lang w:val="en-GB"/>
        </w:rPr>
      </w:pPr>
    </w:p>
    <w:p w14:paraId="78431EA3" w14:textId="77777777" w:rsidR="00D55F83" w:rsidRDefault="00A21FB7" w:rsidP="00A21FB7">
      <w:pPr>
        <w:spacing w:after="0" w:line="240" w:lineRule="auto"/>
        <w:jc w:val="center"/>
        <w:rPr>
          <w:rFonts w:ascii="Calibri Light" w:hAnsi="Calibri Light"/>
          <w:b/>
          <w:color w:val="FF0000"/>
          <w:sz w:val="56"/>
          <w:szCs w:val="96"/>
          <w:lang w:val="es-ES"/>
        </w:rPr>
      </w:pPr>
      <w:r w:rsidRPr="00A21FB7">
        <w:rPr>
          <w:rFonts w:ascii="Calibri Light" w:hAnsi="Calibri Light"/>
          <w:b/>
          <w:color w:val="FF0000"/>
          <w:sz w:val="56"/>
          <w:szCs w:val="96"/>
          <w:lang w:val="es-ES"/>
        </w:rPr>
        <w:t>PAÍS/ ENCUESTA, AÑO</w:t>
      </w:r>
    </w:p>
    <w:p w14:paraId="64F186AA" w14:textId="611DC2D0" w:rsidR="00D55F83" w:rsidRPr="00E928C0" w:rsidRDefault="00A21FB7" w:rsidP="00A21FB7">
      <w:pPr>
        <w:spacing w:after="0" w:line="240" w:lineRule="auto"/>
        <w:jc w:val="center"/>
        <w:rPr>
          <w:rFonts w:ascii="Calibri Light" w:hAnsi="Calibri Light"/>
          <w:b/>
          <w:sz w:val="48"/>
          <w:szCs w:val="56"/>
          <w:lang w:val="es-ES"/>
        </w:rPr>
      </w:pPr>
      <w:r w:rsidRPr="00A21FB7">
        <w:rPr>
          <w:rFonts w:ascii="Calibri Light" w:hAnsi="Calibri Light"/>
          <w:b/>
          <w:sz w:val="48"/>
          <w:szCs w:val="56"/>
          <w:lang w:val="es-ES"/>
        </w:rPr>
        <w:t>PLAN DE LA ENCUESTA DE INDICADORES MÚLTIPLES POR CONGLOMERADOS</w:t>
      </w:r>
      <w:r w:rsidR="006E5BE6">
        <w:rPr>
          <w:rFonts w:ascii="Calibri Light" w:hAnsi="Calibri Light"/>
          <w:b/>
          <w:sz w:val="48"/>
          <w:szCs w:val="56"/>
          <w:lang w:val="es-ES"/>
        </w:rPr>
        <w:t xml:space="preserve"> (MICS)</w:t>
      </w:r>
      <w:r w:rsidRPr="00FF517A">
        <w:rPr>
          <w:lang w:val="es-ES"/>
        </w:rPr>
        <w:t xml:space="preserve"> </w:t>
      </w:r>
      <w:bookmarkStart w:id="0" w:name="_GoBack"/>
    </w:p>
    <w:bookmarkEnd w:id="0"/>
    <w:p w14:paraId="14CEDBF0" w14:textId="4DC79BCC" w:rsidR="00A21FB7" w:rsidRPr="00A21FB7" w:rsidRDefault="00A21FB7" w:rsidP="00A21FB7">
      <w:pPr>
        <w:spacing w:after="0" w:line="240" w:lineRule="auto"/>
        <w:jc w:val="center"/>
        <w:rPr>
          <w:rFonts w:ascii="Calibri Light" w:hAnsi="Calibri Light"/>
          <w:b/>
          <w:i/>
          <w:iCs/>
          <w:color w:val="FF0000"/>
          <w:sz w:val="28"/>
          <w:szCs w:val="72"/>
          <w:lang w:val="es-ES"/>
        </w:rPr>
      </w:pPr>
      <w:r w:rsidRPr="00A21FB7">
        <w:rPr>
          <w:rFonts w:ascii="Calibri Light" w:hAnsi="Calibri Light"/>
          <w:i/>
          <w:iCs/>
          <w:color w:val="FF0000"/>
          <w:sz w:val="28"/>
          <w:szCs w:val="72"/>
          <w:lang w:val="es-ES"/>
        </w:rPr>
        <w:t>M</w:t>
      </w:r>
      <w:r>
        <w:rPr>
          <w:rFonts w:ascii="Calibri Light" w:hAnsi="Calibri Light"/>
          <w:i/>
          <w:iCs/>
          <w:color w:val="FF0000"/>
          <w:sz w:val="28"/>
          <w:szCs w:val="72"/>
          <w:lang w:val="es-ES"/>
        </w:rPr>
        <w:t>es</w:t>
      </w:r>
      <w:r w:rsidRPr="00A21FB7">
        <w:rPr>
          <w:rFonts w:ascii="Calibri Light" w:hAnsi="Calibri Light"/>
          <w:i/>
          <w:iCs/>
          <w:color w:val="FF0000"/>
          <w:sz w:val="28"/>
          <w:szCs w:val="72"/>
          <w:lang w:val="es-ES"/>
        </w:rPr>
        <w:t xml:space="preserve">, </w:t>
      </w:r>
      <w:r w:rsidR="00806462">
        <w:rPr>
          <w:rFonts w:ascii="Calibri Light" w:hAnsi="Calibri Light"/>
          <w:i/>
          <w:iCs/>
          <w:color w:val="FF0000"/>
          <w:sz w:val="28"/>
          <w:szCs w:val="72"/>
          <w:lang w:val="es-ES"/>
        </w:rPr>
        <w:t>año</w:t>
      </w:r>
    </w:p>
    <w:p w14:paraId="11A62CF8" w14:textId="6D5B4777" w:rsidR="00A21FB7" w:rsidRDefault="00A21FB7" w:rsidP="00A21FB7">
      <w:pPr>
        <w:spacing w:after="0" w:line="240" w:lineRule="auto"/>
        <w:jc w:val="center"/>
        <w:rPr>
          <w:lang w:val="es-ES"/>
        </w:rPr>
      </w:pPr>
    </w:p>
    <w:p w14:paraId="2444E6F4" w14:textId="7DB0D312" w:rsidR="00D470DE" w:rsidRPr="00A55C84" w:rsidRDefault="00A21FB7" w:rsidP="005E794A">
      <w:pPr>
        <w:spacing w:after="0" w:line="240" w:lineRule="auto"/>
        <w:jc w:val="both"/>
        <w:rPr>
          <w:color w:val="FF0000"/>
          <w:sz w:val="24"/>
          <w:szCs w:val="56"/>
          <w:lang w:val="es-ES"/>
        </w:rPr>
      </w:pPr>
      <w:r w:rsidRPr="0028507B">
        <w:rPr>
          <w:rFonts w:ascii="Calibri Light" w:hAnsi="Calibri Light"/>
          <w:color w:val="FF0000"/>
          <w:sz w:val="24"/>
          <w:szCs w:val="56"/>
          <w:lang w:val="es-ES"/>
        </w:rPr>
        <w:t>La versión preliminar de este documento se espera que esté preparada y presentada durante el Taller de Diseño de Encuestas MICS. Tras la finalización del taller, los equipos de encuestas trabaj</w:t>
      </w:r>
      <w:r w:rsidR="00A55C84">
        <w:rPr>
          <w:rFonts w:ascii="Calibri Light" w:hAnsi="Calibri Light"/>
          <w:color w:val="FF0000"/>
          <w:sz w:val="24"/>
          <w:szCs w:val="56"/>
          <w:lang w:val="es-ES"/>
        </w:rPr>
        <w:t>arán</w:t>
      </w:r>
      <w:r w:rsidRPr="0028507B">
        <w:rPr>
          <w:rFonts w:ascii="Calibri Light" w:hAnsi="Calibri Light"/>
          <w:color w:val="FF0000"/>
          <w:sz w:val="24"/>
          <w:szCs w:val="56"/>
          <w:lang w:val="es-ES"/>
        </w:rPr>
        <w:t xml:space="preserve"> en el plan junto con otros miembros de</w:t>
      </w:r>
      <w:r w:rsidR="005B69F8">
        <w:rPr>
          <w:rFonts w:ascii="Calibri Light" w:hAnsi="Calibri Light"/>
          <w:color w:val="FF0000"/>
          <w:sz w:val="24"/>
          <w:szCs w:val="56"/>
          <w:lang w:val="es-ES"/>
        </w:rPr>
        <w:t>l</w:t>
      </w:r>
      <w:r w:rsidRPr="0028507B">
        <w:rPr>
          <w:rFonts w:ascii="Calibri Light" w:hAnsi="Calibri Light"/>
          <w:color w:val="FF0000"/>
          <w:sz w:val="24"/>
          <w:szCs w:val="56"/>
          <w:lang w:val="es-ES"/>
        </w:rPr>
        <w:t xml:space="preserve"> equipo</w:t>
      </w:r>
      <w:r w:rsidR="005B69F8">
        <w:rPr>
          <w:rFonts w:ascii="Calibri Light" w:hAnsi="Calibri Light"/>
          <w:color w:val="FF0000"/>
          <w:sz w:val="24"/>
          <w:szCs w:val="56"/>
          <w:lang w:val="es-ES"/>
        </w:rPr>
        <w:t xml:space="preserve"> </w:t>
      </w:r>
      <w:r w:rsidRPr="0028507B">
        <w:rPr>
          <w:rFonts w:ascii="Calibri Light" w:hAnsi="Calibri Light"/>
          <w:color w:val="FF0000"/>
          <w:sz w:val="24"/>
          <w:szCs w:val="56"/>
          <w:lang w:val="es-ES"/>
        </w:rPr>
        <w:t xml:space="preserve">y socios de la encuesta y </w:t>
      </w:r>
      <w:r w:rsidR="00A55C84">
        <w:rPr>
          <w:rFonts w:ascii="Calibri Light" w:hAnsi="Calibri Light"/>
          <w:color w:val="FF0000"/>
          <w:sz w:val="24"/>
          <w:szCs w:val="56"/>
          <w:lang w:val="es-ES"/>
        </w:rPr>
        <w:t>prepararán</w:t>
      </w:r>
      <w:r w:rsidRPr="0028507B">
        <w:rPr>
          <w:rFonts w:ascii="Calibri Light" w:hAnsi="Calibri Light"/>
          <w:color w:val="FF0000"/>
          <w:sz w:val="24"/>
          <w:szCs w:val="56"/>
          <w:lang w:val="es-ES"/>
        </w:rPr>
        <w:t xml:space="preserve"> un documento </w:t>
      </w:r>
      <w:r w:rsidR="00075FE0">
        <w:rPr>
          <w:rFonts w:ascii="Calibri Light" w:hAnsi="Calibri Light"/>
          <w:color w:val="FF0000"/>
          <w:sz w:val="24"/>
          <w:szCs w:val="56"/>
          <w:lang w:val="es-ES"/>
        </w:rPr>
        <w:t>completo</w:t>
      </w:r>
      <w:r w:rsidR="005B69F8">
        <w:rPr>
          <w:rFonts w:ascii="Calibri Light" w:hAnsi="Calibri Light"/>
          <w:color w:val="FF0000"/>
          <w:sz w:val="24"/>
          <w:szCs w:val="56"/>
          <w:lang w:val="es-ES"/>
        </w:rPr>
        <w:t xml:space="preserve"> </w:t>
      </w:r>
      <w:r w:rsidRPr="0028507B">
        <w:rPr>
          <w:rFonts w:ascii="Calibri Light" w:hAnsi="Calibri Light"/>
          <w:color w:val="FF0000"/>
          <w:sz w:val="24"/>
          <w:szCs w:val="56"/>
          <w:lang w:val="es-ES"/>
        </w:rPr>
        <w:t xml:space="preserve">antes del inicio de cualquier actividad de trabajo de campo (incluido el listado, pre-test o la recolección de datos). El plan de encuesta es un documento vivo que deberá actualizarse durante la implementación de la encuesta para reflejar </w:t>
      </w:r>
      <w:r w:rsidR="00A55C84">
        <w:rPr>
          <w:rFonts w:ascii="Calibri Light" w:hAnsi="Calibri Light"/>
          <w:color w:val="FF0000"/>
          <w:sz w:val="24"/>
          <w:szCs w:val="56"/>
          <w:lang w:val="es-ES"/>
        </w:rPr>
        <w:t xml:space="preserve">los </w:t>
      </w:r>
      <w:r w:rsidRPr="0028507B">
        <w:rPr>
          <w:rFonts w:ascii="Calibri Light" w:hAnsi="Calibri Light"/>
          <w:color w:val="FF0000"/>
          <w:sz w:val="24"/>
          <w:szCs w:val="56"/>
          <w:lang w:val="es-ES"/>
        </w:rPr>
        <w:t>cambios fundamentales.</w:t>
      </w: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256C87CF" w:rsidR="00327167" w:rsidRPr="00806462" w:rsidRDefault="00A21FB7" w:rsidP="00205F05">
          <w:pPr>
            <w:pStyle w:val="TOCHeading"/>
            <w:rPr>
              <w:rFonts w:ascii="Calibri Light" w:hAnsi="Calibri Light"/>
              <w:b/>
              <w:bCs/>
              <w:color w:val="FFFFFF" w:themeColor="background1"/>
              <w:lang w:val="es-MX"/>
              <w14:textFill>
                <w14:solidFill>
                  <w14:schemeClr w14:val="bg1">
                    <w14:lumMod w14:val="50000"/>
                    <w14:lumMod w14:val="75000"/>
                    <w14:lumMod w14:val="75000"/>
                    <w14:lumOff w14:val="25000"/>
                  </w14:schemeClr>
                </w14:solidFill>
              </w14:textFill>
            </w:rPr>
          </w:pPr>
          <w:r w:rsidRPr="00806462">
            <w:rPr>
              <w:rFonts w:ascii="Calibri Light" w:hAnsi="Calibri Light"/>
              <w:b/>
              <w:bCs/>
              <w:color w:val="FFFFFF" w:themeColor="background1"/>
              <w:lang w:val="es-MX"/>
              <w14:textFill>
                <w14:solidFill>
                  <w14:schemeClr w14:val="bg1">
                    <w14:lumMod w14:val="50000"/>
                    <w14:lumMod w14:val="75000"/>
                    <w14:lumMod w14:val="75000"/>
                    <w14:lumOff w14:val="25000"/>
                  </w14:schemeClr>
                </w14:solidFill>
              </w14:textFill>
            </w:rPr>
            <w:t>Índice</w:t>
          </w:r>
        </w:p>
        <w:p w14:paraId="176050A8" w14:textId="77777777" w:rsidR="003C626F" w:rsidRDefault="00D470DE">
          <w:pPr>
            <w:pStyle w:val="TOC1"/>
            <w:rPr>
              <w:rFonts w:asciiTheme="minorHAnsi" w:eastAsiaTheme="minorEastAsia" w:hAnsiTheme="minorHAnsi" w:cstheme="minorBidi"/>
              <w:noProof/>
              <w:lang w:val="es-MX" w:eastAsia="es-MX"/>
            </w:rPr>
          </w:pPr>
          <w:r w:rsidRPr="002F66E2">
            <w:rPr>
              <w:lang w:val="en-GB"/>
            </w:rPr>
            <w:fldChar w:fldCharType="begin"/>
          </w:r>
          <w:r w:rsidRPr="00806462">
            <w:rPr>
              <w:lang w:val="es-MX"/>
            </w:rPr>
            <w:instrText xml:space="preserve"> TOC \o "1-3" \h \z \u </w:instrText>
          </w:r>
          <w:r w:rsidRPr="002F66E2">
            <w:rPr>
              <w:lang w:val="en-GB"/>
            </w:rPr>
            <w:fldChar w:fldCharType="separate"/>
          </w:r>
          <w:hyperlink w:anchor="_Toc498440149" w:history="1">
            <w:r w:rsidR="003C626F" w:rsidRPr="00D94B25">
              <w:rPr>
                <w:rStyle w:val="Hyperlink"/>
                <w:noProof/>
              </w:rPr>
              <w:t>1.</w:t>
            </w:r>
            <w:r w:rsidR="003C626F">
              <w:rPr>
                <w:rFonts w:asciiTheme="minorHAnsi" w:eastAsiaTheme="minorEastAsia" w:hAnsiTheme="minorHAnsi" w:cstheme="minorBidi"/>
                <w:noProof/>
                <w:lang w:val="es-MX" w:eastAsia="es-MX"/>
              </w:rPr>
              <w:tab/>
            </w:r>
            <w:r w:rsidR="003C626F" w:rsidRPr="00D94B25">
              <w:rPr>
                <w:rStyle w:val="Hyperlink"/>
                <w:noProof/>
              </w:rPr>
              <w:t>Antecedentes y objetivo</w:t>
            </w:r>
            <w:r w:rsidR="003C626F">
              <w:rPr>
                <w:noProof/>
                <w:webHidden/>
              </w:rPr>
              <w:tab/>
            </w:r>
            <w:r w:rsidR="003C626F">
              <w:rPr>
                <w:noProof/>
                <w:webHidden/>
              </w:rPr>
              <w:fldChar w:fldCharType="begin"/>
            </w:r>
            <w:r w:rsidR="003C626F">
              <w:rPr>
                <w:noProof/>
                <w:webHidden/>
              </w:rPr>
              <w:instrText xml:space="preserve"> PAGEREF _Toc498440149 \h </w:instrText>
            </w:r>
            <w:r w:rsidR="003C626F">
              <w:rPr>
                <w:noProof/>
                <w:webHidden/>
              </w:rPr>
            </w:r>
            <w:r w:rsidR="003C626F">
              <w:rPr>
                <w:noProof/>
                <w:webHidden/>
              </w:rPr>
              <w:fldChar w:fldCharType="separate"/>
            </w:r>
            <w:r w:rsidR="003C626F">
              <w:rPr>
                <w:noProof/>
                <w:webHidden/>
              </w:rPr>
              <w:t>2</w:t>
            </w:r>
            <w:r w:rsidR="003C626F">
              <w:rPr>
                <w:noProof/>
                <w:webHidden/>
              </w:rPr>
              <w:fldChar w:fldCharType="end"/>
            </w:r>
          </w:hyperlink>
        </w:p>
        <w:p w14:paraId="6502F9A5" w14:textId="77777777" w:rsidR="003C626F" w:rsidRDefault="003C626F">
          <w:pPr>
            <w:pStyle w:val="TOC1"/>
            <w:rPr>
              <w:rFonts w:asciiTheme="minorHAnsi" w:eastAsiaTheme="minorEastAsia" w:hAnsiTheme="minorHAnsi" w:cstheme="minorBidi"/>
              <w:noProof/>
              <w:lang w:val="es-MX" w:eastAsia="es-MX"/>
            </w:rPr>
          </w:pPr>
          <w:hyperlink w:anchor="_Toc498440150" w:history="1">
            <w:r w:rsidRPr="00D94B25">
              <w:rPr>
                <w:rStyle w:val="Hyperlink"/>
                <w:noProof/>
              </w:rPr>
              <w:t>2.</w:t>
            </w:r>
            <w:r>
              <w:rPr>
                <w:rFonts w:asciiTheme="minorHAnsi" w:eastAsiaTheme="minorEastAsia" w:hAnsiTheme="minorHAnsi" w:cstheme="minorBidi"/>
                <w:noProof/>
                <w:lang w:val="es-MX" w:eastAsia="es-MX"/>
              </w:rPr>
              <w:tab/>
            </w:r>
            <w:r w:rsidRPr="00D94B25">
              <w:rPr>
                <w:rStyle w:val="Hyperlink"/>
                <w:noProof/>
              </w:rPr>
              <w:t>Estructura de gobierno</w:t>
            </w:r>
            <w:r>
              <w:rPr>
                <w:noProof/>
                <w:webHidden/>
              </w:rPr>
              <w:tab/>
            </w:r>
            <w:r>
              <w:rPr>
                <w:noProof/>
                <w:webHidden/>
              </w:rPr>
              <w:fldChar w:fldCharType="begin"/>
            </w:r>
            <w:r>
              <w:rPr>
                <w:noProof/>
                <w:webHidden/>
              </w:rPr>
              <w:instrText xml:space="preserve"> PAGEREF _Toc498440150 \h </w:instrText>
            </w:r>
            <w:r>
              <w:rPr>
                <w:noProof/>
                <w:webHidden/>
              </w:rPr>
            </w:r>
            <w:r>
              <w:rPr>
                <w:noProof/>
                <w:webHidden/>
              </w:rPr>
              <w:fldChar w:fldCharType="separate"/>
            </w:r>
            <w:r>
              <w:rPr>
                <w:noProof/>
                <w:webHidden/>
              </w:rPr>
              <w:t>3</w:t>
            </w:r>
            <w:r>
              <w:rPr>
                <w:noProof/>
                <w:webHidden/>
              </w:rPr>
              <w:fldChar w:fldCharType="end"/>
            </w:r>
          </w:hyperlink>
        </w:p>
        <w:p w14:paraId="3E302D1F" w14:textId="77777777" w:rsidR="003C626F" w:rsidRDefault="003C626F">
          <w:pPr>
            <w:pStyle w:val="TOC1"/>
            <w:rPr>
              <w:rFonts w:asciiTheme="minorHAnsi" w:eastAsiaTheme="minorEastAsia" w:hAnsiTheme="minorHAnsi" w:cstheme="minorBidi"/>
              <w:noProof/>
              <w:lang w:val="es-MX" w:eastAsia="es-MX"/>
            </w:rPr>
          </w:pPr>
          <w:hyperlink w:anchor="_Toc498440151" w:history="1">
            <w:r w:rsidRPr="00D94B25">
              <w:rPr>
                <w:rStyle w:val="Hyperlink"/>
                <w:noProof/>
              </w:rPr>
              <w:t>3.</w:t>
            </w:r>
            <w:r>
              <w:rPr>
                <w:rFonts w:asciiTheme="minorHAnsi" w:eastAsiaTheme="minorEastAsia" w:hAnsiTheme="minorHAnsi" w:cstheme="minorBidi"/>
                <w:noProof/>
                <w:lang w:val="es-MX" w:eastAsia="es-MX"/>
              </w:rPr>
              <w:tab/>
            </w:r>
            <w:r w:rsidRPr="00D94B25">
              <w:rPr>
                <w:rStyle w:val="Hyperlink"/>
                <w:noProof/>
              </w:rPr>
              <w:t>Cuestionarios</w:t>
            </w:r>
            <w:r>
              <w:rPr>
                <w:noProof/>
                <w:webHidden/>
              </w:rPr>
              <w:tab/>
            </w:r>
            <w:r>
              <w:rPr>
                <w:noProof/>
                <w:webHidden/>
              </w:rPr>
              <w:fldChar w:fldCharType="begin"/>
            </w:r>
            <w:r>
              <w:rPr>
                <w:noProof/>
                <w:webHidden/>
              </w:rPr>
              <w:instrText xml:space="preserve"> PAGEREF _Toc498440151 \h </w:instrText>
            </w:r>
            <w:r>
              <w:rPr>
                <w:noProof/>
                <w:webHidden/>
              </w:rPr>
            </w:r>
            <w:r>
              <w:rPr>
                <w:noProof/>
                <w:webHidden/>
              </w:rPr>
              <w:fldChar w:fldCharType="separate"/>
            </w:r>
            <w:r>
              <w:rPr>
                <w:noProof/>
                <w:webHidden/>
              </w:rPr>
              <w:t>3</w:t>
            </w:r>
            <w:r>
              <w:rPr>
                <w:noProof/>
                <w:webHidden/>
              </w:rPr>
              <w:fldChar w:fldCharType="end"/>
            </w:r>
          </w:hyperlink>
        </w:p>
        <w:p w14:paraId="593FD39B" w14:textId="77777777" w:rsidR="003C626F" w:rsidRDefault="003C626F">
          <w:pPr>
            <w:pStyle w:val="TOC1"/>
            <w:rPr>
              <w:rFonts w:asciiTheme="minorHAnsi" w:eastAsiaTheme="minorEastAsia" w:hAnsiTheme="minorHAnsi" w:cstheme="minorBidi"/>
              <w:noProof/>
              <w:lang w:val="es-MX" w:eastAsia="es-MX"/>
            </w:rPr>
          </w:pPr>
          <w:hyperlink w:anchor="_Toc498440152" w:history="1">
            <w:r w:rsidRPr="00D94B25">
              <w:rPr>
                <w:rStyle w:val="Hyperlink"/>
                <w:noProof/>
              </w:rPr>
              <w:t>4.</w:t>
            </w:r>
            <w:r>
              <w:rPr>
                <w:rFonts w:asciiTheme="minorHAnsi" w:eastAsiaTheme="minorEastAsia" w:hAnsiTheme="minorHAnsi" w:cstheme="minorBidi"/>
                <w:noProof/>
                <w:lang w:val="es-MX" w:eastAsia="es-MX"/>
              </w:rPr>
              <w:tab/>
            </w:r>
            <w:r w:rsidRPr="00D94B25">
              <w:rPr>
                <w:rStyle w:val="Hyperlink"/>
                <w:noProof/>
              </w:rPr>
              <w:t>Diseño de la muestra</w:t>
            </w:r>
            <w:r>
              <w:rPr>
                <w:noProof/>
                <w:webHidden/>
              </w:rPr>
              <w:tab/>
            </w:r>
            <w:r>
              <w:rPr>
                <w:noProof/>
                <w:webHidden/>
              </w:rPr>
              <w:fldChar w:fldCharType="begin"/>
            </w:r>
            <w:r>
              <w:rPr>
                <w:noProof/>
                <w:webHidden/>
              </w:rPr>
              <w:instrText xml:space="preserve"> PAGEREF _Toc498440152 \h </w:instrText>
            </w:r>
            <w:r>
              <w:rPr>
                <w:noProof/>
                <w:webHidden/>
              </w:rPr>
            </w:r>
            <w:r>
              <w:rPr>
                <w:noProof/>
                <w:webHidden/>
              </w:rPr>
              <w:fldChar w:fldCharType="separate"/>
            </w:r>
            <w:r>
              <w:rPr>
                <w:noProof/>
                <w:webHidden/>
              </w:rPr>
              <w:t>6</w:t>
            </w:r>
            <w:r>
              <w:rPr>
                <w:noProof/>
                <w:webHidden/>
              </w:rPr>
              <w:fldChar w:fldCharType="end"/>
            </w:r>
          </w:hyperlink>
        </w:p>
        <w:p w14:paraId="00A5B6E2" w14:textId="77777777" w:rsidR="003C626F" w:rsidRDefault="003C626F">
          <w:pPr>
            <w:pStyle w:val="TOC1"/>
            <w:rPr>
              <w:rFonts w:asciiTheme="minorHAnsi" w:eastAsiaTheme="minorEastAsia" w:hAnsiTheme="minorHAnsi" w:cstheme="minorBidi"/>
              <w:noProof/>
              <w:lang w:val="es-MX" w:eastAsia="es-MX"/>
            </w:rPr>
          </w:pPr>
          <w:hyperlink w:anchor="_Toc498440153" w:history="1">
            <w:r w:rsidRPr="00D94B25">
              <w:rPr>
                <w:rStyle w:val="Hyperlink"/>
                <w:noProof/>
              </w:rPr>
              <w:t>5.</w:t>
            </w:r>
            <w:r>
              <w:rPr>
                <w:rFonts w:asciiTheme="minorHAnsi" w:eastAsiaTheme="minorEastAsia" w:hAnsiTheme="minorHAnsi" w:cstheme="minorBidi"/>
                <w:noProof/>
                <w:lang w:val="es-MX" w:eastAsia="es-MX"/>
              </w:rPr>
              <w:tab/>
            </w:r>
            <w:r w:rsidRPr="00D94B25">
              <w:rPr>
                <w:rStyle w:val="Hyperlink"/>
                <w:noProof/>
              </w:rPr>
              <w:t>Instrumentos de la encuesta</w:t>
            </w:r>
            <w:r>
              <w:rPr>
                <w:noProof/>
                <w:webHidden/>
              </w:rPr>
              <w:tab/>
            </w:r>
            <w:r>
              <w:rPr>
                <w:noProof/>
                <w:webHidden/>
              </w:rPr>
              <w:fldChar w:fldCharType="begin"/>
            </w:r>
            <w:r>
              <w:rPr>
                <w:noProof/>
                <w:webHidden/>
              </w:rPr>
              <w:instrText xml:space="preserve"> PAGEREF _Toc498440153 \h </w:instrText>
            </w:r>
            <w:r>
              <w:rPr>
                <w:noProof/>
                <w:webHidden/>
              </w:rPr>
            </w:r>
            <w:r>
              <w:rPr>
                <w:noProof/>
                <w:webHidden/>
              </w:rPr>
              <w:fldChar w:fldCharType="separate"/>
            </w:r>
            <w:r>
              <w:rPr>
                <w:noProof/>
                <w:webHidden/>
              </w:rPr>
              <w:t>6</w:t>
            </w:r>
            <w:r>
              <w:rPr>
                <w:noProof/>
                <w:webHidden/>
              </w:rPr>
              <w:fldChar w:fldCharType="end"/>
            </w:r>
          </w:hyperlink>
        </w:p>
        <w:p w14:paraId="706599D8" w14:textId="77777777" w:rsidR="003C626F" w:rsidRDefault="003C626F">
          <w:pPr>
            <w:pStyle w:val="TOC1"/>
            <w:rPr>
              <w:rFonts w:asciiTheme="minorHAnsi" w:eastAsiaTheme="minorEastAsia" w:hAnsiTheme="minorHAnsi" w:cstheme="minorBidi"/>
              <w:noProof/>
              <w:lang w:val="es-MX" w:eastAsia="es-MX"/>
            </w:rPr>
          </w:pPr>
          <w:hyperlink w:anchor="_Toc498440154" w:history="1">
            <w:r w:rsidRPr="00D94B25">
              <w:rPr>
                <w:rStyle w:val="Hyperlink"/>
                <w:noProof/>
                <w:lang w:val="es-MX"/>
              </w:rPr>
              <w:t>6.</w:t>
            </w:r>
            <w:r>
              <w:rPr>
                <w:rFonts w:asciiTheme="minorHAnsi" w:eastAsiaTheme="minorEastAsia" w:hAnsiTheme="minorHAnsi" w:cstheme="minorBidi"/>
                <w:noProof/>
                <w:lang w:val="es-MX" w:eastAsia="es-MX"/>
              </w:rPr>
              <w:tab/>
            </w:r>
            <w:r w:rsidRPr="00D94B25">
              <w:rPr>
                <w:rStyle w:val="Hyperlink"/>
                <w:noProof/>
                <w:lang w:val="es-MX"/>
              </w:rPr>
              <w:t>Reclutamiento y capacitación del personal de trabajo de campo</w:t>
            </w:r>
            <w:r>
              <w:rPr>
                <w:noProof/>
                <w:webHidden/>
              </w:rPr>
              <w:tab/>
            </w:r>
            <w:r>
              <w:rPr>
                <w:noProof/>
                <w:webHidden/>
              </w:rPr>
              <w:fldChar w:fldCharType="begin"/>
            </w:r>
            <w:r>
              <w:rPr>
                <w:noProof/>
                <w:webHidden/>
              </w:rPr>
              <w:instrText xml:space="preserve"> PAGEREF _Toc498440154 \h </w:instrText>
            </w:r>
            <w:r>
              <w:rPr>
                <w:noProof/>
                <w:webHidden/>
              </w:rPr>
            </w:r>
            <w:r>
              <w:rPr>
                <w:noProof/>
                <w:webHidden/>
              </w:rPr>
              <w:fldChar w:fldCharType="separate"/>
            </w:r>
            <w:r>
              <w:rPr>
                <w:noProof/>
                <w:webHidden/>
              </w:rPr>
              <w:t>7</w:t>
            </w:r>
            <w:r>
              <w:rPr>
                <w:noProof/>
                <w:webHidden/>
              </w:rPr>
              <w:fldChar w:fldCharType="end"/>
            </w:r>
          </w:hyperlink>
        </w:p>
        <w:p w14:paraId="04CBF7F2" w14:textId="77777777" w:rsidR="003C626F" w:rsidRDefault="003C626F">
          <w:pPr>
            <w:pStyle w:val="TOC1"/>
            <w:rPr>
              <w:rFonts w:asciiTheme="minorHAnsi" w:eastAsiaTheme="minorEastAsia" w:hAnsiTheme="minorHAnsi" w:cstheme="minorBidi"/>
              <w:noProof/>
              <w:lang w:val="es-MX" w:eastAsia="es-MX"/>
            </w:rPr>
          </w:pPr>
          <w:hyperlink w:anchor="_Toc498440155" w:history="1">
            <w:r w:rsidRPr="00D94B25">
              <w:rPr>
                <w:rStyle w:val="Hyperlink"/>
                <w:noProof/>
              </w:rPr>
              <w:t>7.</w:t>
            </w:r>
            <w:r>
              <w:rPr>
                <w:rFonts w:asciiTheme="minorHAnsi" w:eastAsiaTheme="minorEastAsia" w:hAnsiTheme="minorHAnsi" w:cstheme="minorBidi"/>
                <w:noProof/>
                <w:lang w:val="es-MX" w:eastAsia="es-MX"/>
              </w:rPr>
              <w:tab/>
            </w:r>
            <w:r w:rsidRPr="00D94B25">
              <w:rPr>
                <w:rStyle w:val="Hyperlink"/>
                <w:noProof/>
                <w:lang w:val="es-MX"/>
              </w:rPr>
              <w:t>Trabajo</w:t>
            </w:r>
            <w:r w:rsidRPr="00D94B25">
              <w:rPr>
                <w:rStyle w:val="Hyperlink"/>
                <w:noProof/>
              </w:rPr>
              <w:t xml:space="preserve"> de campo</w:t>
            </w:r>
            <w:r>
              <w:rPr>
                <w:noProof/>
                <w:webHidden/>
              </w:rPr>
              <w:tab/>
            </w:r>
            <w:r>
              <w:rPr>
                <w:noProof/>
                <w:webHidden/>
              </w:rPr>
              <w:fldChar w:fldCharType="begin"/>
            </w:r>
            <w:r>
              <w:rPr>
                <w:noProof/>
                <w:webHidden/>
              </w:rPr>
              <w:instrText xml:space="preserve"> PAGEREF _Toc498440155 \h </w:instrText>
            </w:r>
            <w:r>
              <w:rPr>
                <w:noProof/>
                <w:webHidden/>
              </w:rPr>
            </w:r>
            <w:r>
              <w:rPr>
                <w:noProof/>
                <w:webHidden/>
              </w:rPr>
              <w:fldChar w:fldCharType="separate"/>
            </w:r>
            <w:r>
              <w:rPr>
                <w:noProof/>
                <w:webHidden/>
              </w:rPr>
              <w:t>7</w:t>
            </w:r>
            <w:r>
              <w:rPr>
                <w:noProof/>
                <w:webHidden/>
              </w:rPr>
              <w:fldChar w:fldCharType="end"/>
            </w:r>
          </w:hyperlink>
        </w:p>
        <w:p w14:paraId="1FF3C353" w14:textId="77777777" w:rsidR="003C626F" w:rsidRDefault="003C626F">
          <w:pPr>
            <w:pStyle w:val="TOC1"/>
            <w:rPr>
              <w:rFonts w:asciiTheme="minorHAnsi" w:eastAsiaTheme="minorEastAsia" w:hAnsiTheme="minorHAnsi" w:cstheme="minorBidi"/>
              <w:noProof/>
              <w:lang w:val="es-MX" w:eastAsia="es-MX"/>
            </w:rPr>
          </w:pPr>
          <w:hyperlink w:anchor="_Toc498440157" w:history="1">
            <w:r w:rsidRPr="00D94B25">
              <w:rPr>
                <w:rStyle w:val="Hyperlink"/>
                <w:noProof/>
                <w:lang w:val="es-MX"/>
              </w:rPr>
              <w:t>8.</w:t>
            </w:r>
            <w:r>
              <w:rPr>
                <w:rFonts w:asciiTheme="minorHAnsi" w:eastAsiaTheme="minorEastAsia" w:hAnsiTheme="minorHAnsi" w:cstheme="minorBidi"/>
                <w:noProof/>
                <w:lang w:val="es-MX" w:eastAsia="es-MX"/>
              </w:rPr>
              <w:tab/>
            </w:r>
            <w:r w:rsidRPr="00D94B25">
              <w:rPr>
                <w:rStyle w:val="Hyperlink"/>
                <w:noProof/>
                <w:lang w:val="es-MX"/>
              </w:rPr>
              <w:t>Procesamiento de datos</w:t>
            </w:r>
            <w:r>
              <w:rPr>
                <w:noProof/>
                <w:webHidden/>
              </w:rPr>
              <w:tab/>
            </w:r>
            <w:r>
              <w:rPr>
                <w:noProof/>
                <w:webHidden/>
              </w:rPr>
              <w:fldChar w:fldCharType="begin"/>
            </w:r>
            <w:r>
              <w:rPr>
                <w:noProof/>
                <w:webHidden/>
              </w:rPr>
              <w:instrText xml:space="preserve"> PAGEREF _Toc498440157 \h </w:instrText>
            </w:r>
            <w:r>
              <w:rPr>
                <w:noProof/>
                <w:webHidden/>
              </w:rPr>
            </w:r>
            <w:r>
              <w:rPr>
                <w:noProof/>
                <w:webHidden/>
              </w:rPr>
              <w:fldChar w:fldCharType="separate"/>
            </w:r>
            <w:r>
              <w:rPr>
                <w:noProof/>
                <w:webHidden/>
              </w:rPr>
              <w:t>7</w:t>
            </w:r>
            <w:r>
              <w:rPr>
                <w:noProof/>
                <w:webHidden/>
              </w:rPr>
              <w:fldChar w:fldCharType="end"/>
            </w:r>
          </w:hyperlink>
        </w:p>
        <w:p w14:paraId="65991AC5" w14:textId="77777777" w:rsidR="003C626F" w:rsidRDefault="003C626F">
          <w:pPr>
            <w:pStyle w:val="TOC1"/>
            <w:rPr>
              <w:rFonts w:asciiTheme="minorHAnsi" w:eastAsiaTheme="minorEastAsia" w:hAnsiTheme="minorHAnsi" w:cstheme="minorBidi"/>
              <w:noProof/>
              <w:lang w:val="es-MX" w:eastAsia="es-MX"/>
            </w:rPr>
          </w:pPr>
          <w:hyperlink w:anchor="_Toc498440158" w:history="1">
            <w:r w:rsidRPr="00D94B25">
              <w:rPr>
                <w:rStyle w:val="Hyperlink"/>
                <w:noProof/>
                <w:lang w:val="es-ES"/>
              </w:rPr>
              <w:t>9.</w:t>
            </w:r>
            <w:r>
              <w:rPr>
                <w:rFonts w:asciiTheme="minorHAnsi" w:eastAsiaTheme="minorEastAsia" w:hAnsiTheme="minorHAnsi" w:cstheme="minorBidi"/>
                <w:noProof/>
                <w:lang w:val="es-MX" w:eastAsia="es-MX"/>
              </w:rPr>
              <w:tab/>
            </w:r>
            <w:r w:rsidRPr="00D94B25">
              <w:rPr>
                <w:rStyle w:val="Hyperlink"/>
                <w:noProof/>
                <w:lang w:val="es-ES"/>
              </w:rPr>
              <w:t>Análisis de datos y elaboración de informes</w:t>
            </w:r>
            <w:r>
              <w:rPr>
                <w:noProof/>
                <w:webHidden/>
              </w:rPr>
              <w:tab/>
            </w:r>
            <w:r>
              <w:rPr>
                <w:noProof/>
                <w:webHidden/>
              </w:rPr>
              <w:fldChar w:fldCharType="begin"/>
            </w:r>
            <w:r>
              <w:rPr>
                <w:noProof/>
                <w:webHidden/>
              </w:rPr>
              <w:instrText xml:space="preserve"> PAGEREF _Toc498440158 \h </w:instrText>
            </w:r>
            <w:r>
              <w:rPr>
                <w:noProof/>
                <w:webHidden/>
              </w:rPr>
            </w:r>
            <w:r>
              <w:rPr>
                <w:noProof/>
                <w:webHidden/>
              </w:rPr>
              <w:fldChar w:fldCharType="separate"/>
            </w:r>
            <w:r>
              <w:rPr>
                <w:noProof/>
                <w:webHidden/>
              </w:rPr>
              <w:t>8</w:t>
            </w:r>
            <w:r>
              <w:rPr>
                <w:noProof/>
                <w:webHidden/>
              </w:rPr>
              <w:fldChar w:fldCharType="end"/>
            </w:r>
          </w:hyperlink>
        </w:p>
        <w:p w14:paraId="3DA4ECAE" w14:textId="77777777" w:rsidR="003C626F" w:rsidRDefault="003C626F">
          <w:pPr>
            <w:pStyle w:val="TOC1"/>
            <w:rPr>
              <w:rFonts w:asciiTheme="minorHAnsi" w:eastAsiaTheme="minorEastAsia" w:hAnsiTheme="minorHAnsi" w:cstheme="minorBidi"/>
              <w:noProof/>
              <w:lang w:val="es-MX" w:eastAsia="es-MX"/>
            </w:rPr>
          </w:pPr>
          <w:hyperlink w:anchor="_Toc498440160" w:history="1">
            <w:r w:rsidRPr="00D94B25">
              <w:rPr>
                <w:rStyle w:val="Hyperlink"/>
                <w:noProof/>
              </w:rPr>
              <w:t>10.</w:t>
            </w:r>
            <w:r>
              <w:rPr>
                <w:rFonts w:asciiTheme="minorHAnsi" w:eastAsiaTheme="minorEastAsia" w:hAnsiTheme="minorHAnsi" w:cstheme="minorBidi"/>
                <w:noProof/>
                <w:lang w:val="es-MX" w:eastAsia="es-MX"/>
              </w:rPr>
              <w:tab/>
            </w:r>
            <w:r w:rsidRPr="00D94B25">
              <w:rPr>
                <w:rStyle w:val="Hyperlink"/>
                <w:noProof/>
                <w:lang w:val="es-ES"/>
              </w:rPr>
              <w:t xml:space="preserve"> </w:t>
            </w:r>
            <w:r w:rsidRPr="00D94B25">
              <w:rPr>
                <w:rStyle w:val="Hyperlink"/>
                <w:noProof/>
              </w:rPr>
              <w:t>Archivo y difusión</w:t>
            </w:r>
            <w:r>
              <w:rPr>
                <w:noProof/>
                <w:webHidden/>
              </w:rPr>
              <w:tab/>
            </w:r>
            <w:r>
              <w:rPr>
                <w:noProof/>
                <w:webHidden/>
              </w:rPr>
              <w:fldChar w:fldCharType="begin"/>
            </w:r>
            <w:r>
              <w:rPr>
                <w:noProof/>
                <w:webHidden/>
              </w:rPr>
              <w:instrText xml:space="preserve"> PAGEREF _Toc498440160 \h </w:instrText>
            </w:r>
            <w:r>
              <w:rPr>
                <w:noProof/>
                <w:webHidden/>
              </w:rPr>
            </w:r>
            <w:r>
              <w:rPr>
                <w:noProof/>
                <w:webHidden/>
              </w:rPr>
              <w:fldChar w:fldCharType="separate"/>
            </w:r>
            <w:r>
              <w:rPr>
                <w:noProof/>
                <w:webHidden/>
              </w:rPr>
              <w:t>8</w:t>
            </w:r>
            <w:r>
              <w:rPr>
                <w:noProof/>
                <w:webHidden/>
              </w:rPr>
              <w:fldChar w:fldCharType="end"/>
            </w:r>
          </w:hyperlink>
        </w:p>
        <w:p w14:paraId="7B18A560" w14:textId="77777777" w:rsidR="003C626F" w:rsidRDefault="003C626F">
          <w:pPr>
            <w:pStyle w:val="TOC1"/>
            <w:rPr>
              <w:rFonts w:asciiTheme="minorHAnsi" w:eastAsiaTheme="minorEastAsia" w:hAnsiTheme="minorHAnsi" w:cstheme="minorBidi"/>
              <w:noProof/>
              <w:lang w:val="es-MX" w:eastAsia="es-MX"/>
            </w:rPr>
          </w:pPr>
          <w:hyperlink w:anchor="_Toc498440162" w:history="1">
            <w:r w:rsidRPr="00D94B25">
              <w:rPr>
                <w:rStyle w:val="Hyperlink"/>
                <w:noProof/>
              </w:rPr>
              <w:t>11.</w:t>
            </w:r>
            <w:r>
              <w:rPr>
                <w:rFonts w:asciiTheme="minorHAnsi" w:eastAsiaTheme="minorEastAsia" w:hAnsiTheme="minorHAnsi" w:cstheme="minorBidi"/>
                <w:noProof/>
                <w:lang w:val="es-MX" w:eastAsia="es-MX"/>
              </w:rPr>
              <w:tab/>
            </w:r>
            <w:r w:rsidRPr="00D94B25">
              <w:rPr>
                <w:rStyle w:val="Hyperlink"/>
                <w:noProof/>
              </w:rPr>
              <w:t>Presupuesto</w:t>
            </w:r>
            <w:r>
              <w:rPr>
                <w:noProof/>
                <w:webHidden/>
              </w:rPr>
              <w:tab/>
            </w:r>
            <w:r>
              <w:rPr>
                <w:noProof/>
                <w:webHidden/>
              </w:rPr>
              <w:fldChar w:fldCharType="begin"/>
            </w:r>
            <w:r>
              <w:rPr>
                <w:noProof/>
                <w:webHidden/>
              </w:rPr>
              <w:instrText xml:space="preserve"> PAGEREF _Toc498440162 \h </w:instrText>
            </w:r>
            <w:r>
              <w:rPr>
                <w:noProof/>
                <w:webHidden/>
              </w:rPr>
            </w:r>
            <w:r>
              <w:rPr>
                <w:noProof/>
                <w:webHidden/>
              </w:rPr>
              <w:fldChar w:fldCharType="separate"/>
            </w:r>
            <w:r>
              <w:rPr>
                <w:noProof/>
                <w:webHidden/>
              </w:rPr>
              <w:t>9</w:t>
            </w:r>
            <w:r>
              <w:rPr>
                <w:noProof/>
                <w:webHidden/>
              </w:rPr>
              <w:fldChar w:fldCharType="end"/>
            </w:r>
          </w:hyperlink>
        </w:p>
        <w:p w14:paraId="7B8D4FBA" w14:textId="77777777" w:rsidR="003C626F" w:rsidRDefault="003C626F">
          <w:pPr>
            <w:pStyle w:val="TOC1"/>
            <w:rPr>
              <w:rFonts w:asciiTheme="minorHAnsi" w:eastAsiaTheme="minorEastAsia" w:hAnsiTheme="minorHAnsi" w:cstheme="minorBidi"/>
              <w:noProof/>
              <w:lang w:val="es-MX" w:eastAsia="es-MX"/>
            </w:rPr>
          </w:pPr>
          <w:hyperlink w:anchor="_Toc498440163" w:history="1">
            <w:r w:rsidRPr="00D94B25">
              <w:rPr>
                <w:rStyle w:val="Hyperlink"/>
                <w:noProof/>
                <w:lang w:val="es-MX"/>
              </w:rPr>
              <w:t>12.</w:t>
            </w:r>
            <w:r>
              <w:rPr>
                <w:rFonts w:asciiTheme="minorHAnsi" w:eastAsiaTheme="minorEastAsia" w:hAnsiTheme="minorHAnsi" w:cstheme="minorBidi"/>
                <w:noProof/>
                <w:lang w:val="es-MX" w:eastAsia="es-MX"/>
              </w:rPr>
              <w:tab/>
            </w:r>
            <w:r w:rsidRPr="00D94B25">
              <w:rPr>
                <w:rStyle w:val="Hyperlink"/>
                <w:noProof/>
                <w:lang w:val="es-MX"/>
              </w:rPr>
              <w:t>Orientación y apoyo técnico</w:t>
            </w:r>
            <w:r>
              <w:rPr>
                <w:noProof/>
                <w:webHidden/>
              </w:rPr>
              <w:tab/>
            </w:r>
            <w:r>
              <w:rPr>
                <w:noProof/>
                <w:webHidden/>
              </w:rPr>
              <w:fldChar w:fldCharType="begin"/>
            </w:r>
            <w:r>
              <w:rPr>
                <w:noProof/>
                <w:webHidden/>
              </w:rPr>
              <w:instrText xml:space="preserve"> PAGEREF _Toc498440163 \h </w:instrText>
            </w:r>
            <w:r>
              <w:rPr>
                <w:noProof/>
                <w:webHidden/>
              </w:rPr>
            </w:r>
            <w:r>
              <w:rPr>
                <w:noProof/>
                <w:webHidden/>
              </w:rPr>
              <w:fldChar w:fldCharType="separate"/>
            </w:r>
            <w:r>
              <w:rPr>
                <w:noProof/>
                <w:webHidden/>
              </w:rPr>
              <w:t>9</w:t>
            </w:r>
            <w:r>
              <w:rPr>
                <w:noProof/>
                <w:webHidden/>
              </w:rPr>
              <w:fldChar w:fldCharType="end"/>
            </w:r>
          </w:hyperlink>
        </w:p>
        <w:p w14:paraId="77389C83" w14:textId="77777777" w:rsidR="003C626F" w:rsidRDefault="003C626F">
          <w:pPr>
            <w:pStyle w:val="TOC1"/>
            <w:rPr>
              <w:rFonts w:asciiTheme="minorHAnsi" w:eastAsiaTheme="minorEastAsia" w:hAnsiTheme="minorHAnsi" w:cstheme="minorBidi"/>
              <w:noProof/>
              <w:lang w:val="es-MX" w:eastAsia="es-MX"/>
            </w:rPr>
          </w:pPr>
          <w:hyperlink w:anchor="_Toc498440164" w:history="1">
            <w:r w:rsidRPr="00D94B25">
              <w:rPr>
                <w:rStyle w:val="Hyperlink"/>
                <w:noProof/>
                <w:lang w:val="es-ES"/>
              </w:rPr>
              <w:t>13.</w:t>
            </w:r>
            <w:r>
              <w:rPr>
                <w:rFonts w:asciiTheme="minorHAnsi" w:eastAsiaTheme="minorEastAsia" w:hAnsiTheme="minorHAnsi" w:cstheme="minorBidi"/>
                <w:noProof/>
                <w:lang w:val="es-MX" w:eastAsia="es-MX"/>
              </w:rPr>
              <w:tab/>
            </w:r>
            <w:r w:rsidRPr="00D94B25">
              <w:rPr>
                <w:rStyle w:val="Hyperlink"/>
                <w:noProof/>
                <w:lang w:val="es-ES"/>
              </w:rPr>
              <w:t>Principales desafíos y apoyo de UNICEF</w:t>
            </w:r>
            <w:r>
              <w:rPr>
                <w:noProof/>
                <w:webHidden/>
              </w:rPr>
              <w:tab/>
            </w:r>
            <w:r>
              <w:rPr>
                <w:noProof/>
                <w:webHidden/>
              </w:rPr>
              <w:fldChar w:fldCharType="begin"/>
            </w:r>
            <w:r>
              <w:rPr>
                <w:noProof/>
                <w:webHidden/>
              </w:rPr>
              <w:instrText xml:space="preserve"> PAGEREF _Toc498440164 \h </w:instrText>
            </w:r>
            <w:r>
              <w:rPr>
                <w:noProof/>
                <w:webHidden/>
              </w:rPr>
            </w:r>
            <w:r>
              <w:rPr>
                <w:noProof/>
                <w:webHidden/>
              </w:rPr>
              <w:fldChar w:fldCharType="separate"/>
            </w:r>
            <w:r>
              <w:rPr>
                <w:noProof/>
                <w:webHidden/>
              </w:rPr>
              <w:t>9</w:t>
            </w:r>
            <w:r>
              <w:rPr>
                <w:noProof/>
                <w:webHidden/>
              </w:rPr>
              <w:fldChar w:fldCharType="end"/>
            </w:r>
          </w:hyperlink>
        </w:p>
        <w:p w14:paraId="51D936DD" w14:textId="77777777" w:rsidR="003C626F" w:rsidRDefault="003C626F">
          <w:pPr>
            <w:pStyle w:val="TOC1"/>
            <w:rPr>
              <w:rFonts w:asciiTheme="minorHAnsi" w:eastAsiaTheme="minorEastAsia" w:hAnsiTheme="minorHAnsi" w:cstheme="minorBidi"/>
              <w:noProof/>
              <w:lang w:val="es-MX" w:eastAsia="es-MX"/>
            </w:rPr>
          </w:pPr>
          <w:hyperlink w:anchor="_Toc498440165" w:history="1">
            <w:r w:rsidRPr="00D94B25">
              <w:rPr>
                <w:rStyle w:val="Hyperlink"/>
                <w:noProof/>
              </w:rPr>
              <w:t>14.</w:t>
            </w:r>
            <w:r>
              <w:rPr>
                <w:rFonts w:asciiTheme="minorHAnsi" w:eastAsiaTheme="minorEastAsia" w:hAnsiTheme="minorHAnsi" w:cstheme="minorBidi"/>
                <w:noProof/>
                <w:lang w:val="es-MX" w:eastAsia="es-MX"/>
              </w:rPr>
              <w:tab/>
            </w:r>
            <w:r w:rsidRPr="00D94B25">
              <w:rPr>
                <w:rStyle w:val="Hyperlink"/>
                <w:noProof/>
              </w:rPr>
              <w:t>Cronograma</w:t>
            </w:r>
            <w:r>
              <w:rPr>
                <w:noProof/>
                <w:webHidden/>
              </w:rPr>
              <w:tab/>
            </w:r>
            <w:r>
              <w:rPr>
                <w:noProof/>
                <w:webHidden/>
              </w:rPr>
              <w:fldChar w:fldCharType="begin"/>
            </w:r>
            <w:r>
              <w:rPr>
                <w:noProof/>
                <w:webHidden/>
              </w:rPr>
              <w:instrText xml:space="preserve"> PAGEREF _Toc498440165 \h </w:instrText>
            </w:r>
            <w:r>
              <w:rPr>
                <w:noProof/>
                <w:webHidden/>
              </w:rPr>
            </w:r>
            <w:r>
              <w:rPr>
                <w:noProof/>
                <w:webHidden/>
              </w:rPr>
              <w:fldChar w:fldCharType="separate"/>
            </w:r>
            <w:r>
              <w:rPr>
                <w:noProof/>
                <w:webHidden/>
              </w:rPr>
              <w:t>10</w:t>
            </w:r>
            <w:r>
              <w:rPr>
                <w:noProof/>
                <w:webHidden/>
              </w:rPr>
              <w:fldChar w:fldCharType="end"/>
            </w:r>
          </w:hyperlink>
        </w:p>
        <w:p w14:paraId="151A9E12" w14:textId="77777777" w:rsidR="003C626F" w:rsidRDefault="003C626F">
          <w:pPr>
            <w:pStyle w:val="TOC2"/>
            <w:tabs>
              <w:tab w:val="right" w:leader="dot" w:pos="9350"/>
            </w:tabs>
            <w:rPr>
              <w:rFonts w:asciiTheme="minorHAnsi" w:eastAsiaTheme="minorEastAsia" w:hAnsiTheme="minorHAnsi" w:cstheme="minorBidi"/>
              <w:noProof/>
              <w:lang w:val="es-MX" w:eastAsia="es-MX"/>
            </w:rPr>
          </w:pPr>
          <w:hyperlink w:anchor="_Toc498440166" w:history="1">
            <w:r w:rsidRPr="00D94B25">
              <w:rPr>
                <w:rStyle w:val="Hyperlink"/>
                <w:noProof/>
                <w:lang w:val="es-ES"/>
              </w:rPr>
              <w:t>Apéndice A: Presupuesto de la encuesta</w:t>
            </w:r>
            <w:r>
              <w:rPr>
                <w:noProof/>
                <w:webHidden/>
              </w:rPr>
              <w:tab/>
            </w:r>
            <w:r>
              <w:rPr>
                <w:noProof/>
                <w:webHidden/>
              </w:rPr>
              <w:fldChar w:fldCharType="begin"/>
            </w:r>
            <w:r>
              <w:rPr>
                <w:noProof/>
                <w:webHidden/>
              </w:rPr>
              <w:instrText xml:space="preserve"> PAGEREF _Toc498440166 \h </w:instrText>
            </w:r>
            <w:r>
              <w:rPr>
                <w:noProof/>
                <w:webHidden/>
              </w:rPr>
            </w:r>
            <w:r>
              <w:rPr>
                <w:noProof/>
                <w:webHidden/>
              </w:rPr>
              <w:fldChar w:fldCharType="separate"/>
            </w:r>
            <w:r>
              <w:rPr>
                <w:noProof/>
                <w:webHidden/>
              </w:rPr>
              <w:t>14</w:t>
            </w:r>
            <w:r>
              <w:rPr>
                <w:noProof/>
                <w:webHidden/>
              </w:rPr>
              <w:fldChar w:fldCharType="end"/>
            </w:r>
          </w:hyperlink>
        </w:p>
        <w:p w14:paraId="392ECD97" w14:textId="77777777" w:rsidR="003C626F" w:rsidRDefault="003C626F">
          <w:pPr>
            <w:pStyle w:val="TOC2"/>
            <w:tabs>
              <w:tab w:val="right" w:leader="dot" w:pos="9350"/>
            </w:tabs>
            <w:rPr>
              <w:rFonts w:asciiTheme="minorHAnsi" w:eastAsiaTheme="minorEastAsia" w:hAnsiTheme="minorHAnsi" w:cstheme="minorBidi"/>
              <w:noProof/>
              <w:lang w:val="es-MX" w:eastAsia="es-MX"/>
            </w:rPr>
          </w:pPr>
          <w:hyperlink w:anchor="_Toc498440167" w:history="1">
            <w:r w:rsidRPr="00D94B25">
              <w:rPr>
                <w:rStyle w:val="Hyperlink"/>
                <w:noProof/>
                <w:lang w:val="es-ES"/>
              </w:rPr>
              <w:t>Apéndice B: Protocolo de protección</w:t>
            </w:r>
            <w:r>
              <w:rPr>
                <w:noProof/>
                <w:webHidden/>
              </w:rPr>
              <w:tab/>
            </w:r>
            <w:r>
              <w:rPr>
                <w:noProof/>
                <w:webHidden/>
              </w:rPr>
              <w:fldChar w:fldCharType="begin"/>
            </w:r>
            <w:r>
              <w:rPr>
                <w:noProof/>
                <w:webHidden/>
              </w:rPr>
              <w:instrText xml:space="preserve"> PAGEREF _Toc498440167 \h </w:instrText>
            </w:r>
            <w:r>
              <w:rPr>
                <w:noProof/>
                <w:webHidden/>
              </w:rPr>
            </w:r>
            <w:r>
              <w:rPr>
                <w:noProof/>
                <w:webHidden/>
              </w:rPr>
              <w:fldChar w:fldCharType="separate"/>
            </w:r>
            <w:r>
              <w:rPr>
                <w:noProof/>
                <w:webHidden/>
              </w:rPr>
              <w:t>14</w:t>
            </w:r>
            <w:r>
              <w:rPr>
                <w:noProof/>
                <w:webHidden/>
              </w:rPr>
              <w:fldChar w:fldCharType="end"/>
            </w:r>
          </w:hyperlink>
        </w:p>
        <w:p w14:paraId="5391E469" w14:textId="77777777" w:rsidR="003C626F" w:rsidRDefault="003C626F">
          <w:pPr>
            <w:pStyle w:val="TOC2"/>
            <w:tabs>
              <w:tab w:val="right" w:leader="dot" w:pos="9350"/>
            </w:tabs>
            <w:rPr>
              <w:rFonts w:asciiTheme="minorHAnsi" w:eastAsiaTheme="minorEastAsia" w:hAnsiTheme="minorHAnsi" w:cstheme="minorBidi"/>
              <w:noProof/>
              <w:lang w:val="es-MX" w:eastAsia="es-MX"/>
            </w:rPr>
          </w:pPr>
          <w:hyperlink w:anchor="_Toc498440168" w:history="1">
            <w:r w:rsidRPr="00D94B25">
              <w:rPr>
                <w:rStyle w:val="Hyperlink"/>
                <w:noProof/>
                <w:lang w:val="es-ES"/>
              </w:rPr>
              <w:t>Apéndice C: Documentos para la personalización y revisión de cuestionarios MICS</w:t>
            </w:r>
            <w:r>
              <w:rPr>
                <w:noProof/>
                <w:webHidden/>
              </w:rPr>
              <w:tab/>
            </w:r>
            <w:r>
              <w:rPr>
                <w:noProof/>
                <w:webHidden/>
              </w:rPr>
              <w:fldChar w:fldCharType="begin"/>
            </w:r>
            <w:r>
              <w:rPr>
                <w:noProof/>
                <w:webHidden/>
              </w:rPr>
              <w:instrText xml:space="preserve"> PAGEREF _Toc498440168 \h </w:instrText>
            </w:r>
            <w:r>
              <w:rPr>
                <w:noProof/>
                <w:webHidden/>
              </w:rPr>
            </w:r>
            <w:r>
              <w:rPr>
                <w:noProof/>
                <w:webHidden/>
              </w:rPr>
              <w:fldChar w:fldCharType="separate"/>
            </w:r>
            <w:r>
              <w:rPr>
                <w:noProof/>
                <w:webHidden/>
              </w:rPr>
              <w:t>14</w:t>
            </w:r>
            <w:r>
              <w:rPr>
                <w:noProof/>
                <w:webHidden/>
              </w:rPr>
              <w:fldChar w:fldCharType="end"/>
            </w:r>
          </w:hyperlink>
        </w:p>
        <w:p w14:paraId="29455642" w14:textId="77777777" w:rsidR="005E794A" w:rsidRPr="002F66E2" w:rsidRDefault="00D470DE" w:rsidP="00F42E1B">
          <w:pPr>
            <w:rPr>
              <w:rFonts w:ascii="Calibri Light" w:hAnsi="Calibri Light"/>
              <w:lang w:val="en-GB"/>
            </w:rPr>
          </w:pPr>
          <w:r w:rsidRPr="002F66E2">
            <w:rPr>
              <w:rFonts w:ascii="Calibri Light" w:hAnsi="Calibri Light"/>
              <w:lang w:val="en-GB"/>
            </w:rPr>
            <w:fldChar w:fldCharType="end"/>
          </w:r>
        </w:p>
      </w:sdtContent>
    </w:sdt>
    <w:p w14:paraId="640AF31F" w14:textId="5868C6A5" w:rsidR="00D55F83" w:rsidRDefault="00D55F83">
      <w:pPr>
        <w:spacing w:after="0" w:line="240" w:lineRule="auto"/>
        <w:rPr>
          <w:rFonts w:ascii="Calibri Light" w:hAnsi="Calibri Light"/>
          <w:b/>
          <w:color w:val="404040" w:themeColor="text1" w:themeTint="BF"/>
          <w:sz w:val="28"/>
          <w:szCs w:val="24"/>
          <w:lang w:val="es-ES"/>
        </w:rPr>
      </w:pPr>
      <w:r>
        <w:rPr>
          <w:rFonts w:ascii="Calibri Light" w:hAnsi="Calibri Light"/>
          <w:b/>
          <w:color w:val="404040" w:themeColor="text1" w:themeTint="BF"/>
          <w:sz w:val="28"/>
          <w:szCs w:val="24"/>
          <w:lang w:val="es-ES"/>
        </w:rPr>
        <w:br w:type="page"/>
      </w:r>
    </w:p>
    <w:p w14:paraId="131DE19A" w14:textId="25232FB3" w:rsidR="005E794A" w:rsidRPr="002F66E2" w:rsidRDefault="00A21FB7" w:rsidP="00205F05">
      <w:pPr>
        <w:pStyle w:val="Heading1"/>
      </w:pPr>
      <w:bookmarkStart w:id="1" w:name="_Toc498439957"/>
      <w:bookmarkStart w:id="2" w:name="_Toc498440021"/>
      <w:bookmarkStart w:id="3" w:name="_Toc498440043"/>
      <w:bookmarkStart w:id="4" w:name="_Toc498440148"/>
      <w:bookmarkStart w:id="5" w:name="_Toc498440149"/>
      <w:bookmarkEnd w:id="1"/>
      <w:bookmarkEnd w:id="2"/>
      <w:bookmarkEnd w:id="3"/>
      <w:bookmarkEnd w:id="4"/>
      <w:r>
        <w:lastRenderedPageBreak/>
        <w:t>Antecedentes y objetivo</w:t>
      </w:r>
      <w:bookmarkEnd w:id="5"/>
    </w:p>
    <w:p w14:paraId="7C6495A7" w14:textId="5198DD86" w:rsidR="00F42E1B" w:rsidRPr="002F66E2" w:rsidRDefault="00627803" w:rsidP="00B0335E">
      <w:pPr>
        <w:pStyle w:val="NoSpacing"/>
        <w:rPr>
          <w:rFonts w:ascii="Calibri Light" w:hAnsi="Calibri Light"/>
          <w:lang w:val="en-GB"/>
        </w:rPr>
      </w:pPr>
      <w:r w:rsidRPr="002F66E2">
        <w:rPr>
          <w:noProof/>
        </w:rPr>
        <mc:AlternateContent>
          <mc:Choice Requires="wps">
            <w:drawing>
              <wp:anchor distT="365760" distB="365760" distL="365760" distR="365760" simplePos="0" relativeHeight="251640832" behindDoc="0" locked="0" layoutInCell="1" allowOverlap="1" wp14:anchorId="7FA9932F" wp14:editId="718FB87A">
                <wp:simplePos x="0" y="0"/>
                <wp:positionH relativeFrom="margin">
                  <wp:posOffset>4318000</wp:posOffset>
                </wp:positionH>
                <wp:positionV relativeFrom="margin">
                  <wp:posOffset>262627</wp:posOffset>
                </wp:positionV>
                <wp:extent cx="2028825" cy="664845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76F5" w14:textId="48CB821F" w:rsidR="00D55F83" w:rsidRPr="0098021F" w:rsidRDefault="00D55F83"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es-ES"/>
                              </w:rPr>
                            </w:pPr>
                            <w:r w:rsidRPr="0098021F">
                              <w:rPr>
                                <w:color w:val="FFFFFF" w:themeColor="background1"/>
                                <w:sz w:val="20"/>
                                <w:szCs w:val="20"/>
                                <w:lang w:val="es-ES"/>
                              </w:rPr>
                              <w:t>Monitoreo de los avances hacia la Agenda 2030 para el Desarrollo Sostenible a trav</w:t>
                            </w:r>
                            <w:r>
                              <w:rPr>
                                <w:color w:val="FFFFFF" w:themeColor="background1"/>
                                <w:sz w:val="20"/>
                                <w:szCs w:val="20"/>
                                <w:lang w:val="es-ES"/>
                              </w:rPr>
                              <w:t>és de MICS</w:t>
                            </w:r>
                          </w:p>
                          <w:p w14:paraId="7A22AE71" w14:textId="44E86287" w:rsidR="00211C6D" w:rsidRDefault="00D55F83" w:rsidP="0098021F">
                            <w:pPr>
                              <w:rPr>
                                <w:rFonts w:ascii="Calibri Light" w:hAnsi="Calibri Light"/>
                                <w:lang w:val="es-ES"/>
                              </w:rPr>
                            </w:pPr>
                            <w:r w:rsidRPr="0098021F">
                              <w:rPr>
                                <w:rFonts w:ascii="Calibri Light" w:hAnsi="Calibri Light"/>
                                <w:lang w:val="es-ES"/>
                              </w:rPr>
                              <w:t>En 2016, la Comisión de Estadística de las Naciones Unidas aprobó la lista final de indicadores de los Objetivos de Desarrollo Sostenible (ODS), tras la adopción mundial de los 17 ODS y los 169 objetivos de</w:t>
                            </w:r>
                            <w:r>
                              <w:rPr>
                                <w:rFonts w:ascii="Calibri Light" w:hAnsi="Calibri Light"/>
                                <w:lang w:val="es-ES"/>
                              </w:rPr>
                              <w:t xml:space="preserve"> la Agenda</w:t>
                            </w:r>
                            <w:r w:rsidRPr="0098021F">
                              <w:rPr>
                                <w:rFonts w:ascii="Calibri Light" w:hAnsi="Calibri Light"/>
                                <w:lang w:val="es-ES"/>
                              </w:rPr>
                              <w:t xml:space="preserve"> 2030 para el Desarrollo Sostenible. El marco final de los indicadores ODS incluye 230 indicadores globales, de los cuales alrededor del 30 por ciento se basa en hogares. Los cuestionarios MICS han sido sometidos a rigurosos trabajos metodológicos y de validación para ampliar el alcance de las herramientas e incluir nuevos temas que reflejen los indicadores </w:t>
                            </w:r>
                            <w:r>
                              <w:rPr>
                                <w:rFonts w:ascii="Calibri Light" w:hAnsi="Calibri Light"/>
                                <w:lang w:val="es-ES"/>
                              </w:rPr>
                              <w:t>ODS</w:t>
                            </w:r>
                            <w:r w:rsidRPr="0098021F">
                              <w:rPr>
                                <w:rFonts w:ascii="Calibri Light" w:hAnsi="Calibri Light"/>
                                <w:lang w:val="es-ES"/>
                              </w:rPr>
                              <w:t xml:space="preserve"> y las cuestiones emergentes en el contexto de la Agenda 2030</w:t>
                            </w:r>
                            <w:r>
                              <w:rPr>
                                <w:rFonts w:ascii="Calibri Light" w:hAnsi="Calibri Light"/>
                                <w:lang w:val="es-ES"/>
                              </w:rPr>
                              <w:t xml:space="preserve"> </w:t>
                            </w:r>
                            <w:r w:rsidRPr="0098021F">
                              <w:rPr>
                                <w:rFonts w:ascii="Calibri Light" w:hAnsi="Calibri Light"/>
                                <w:lang w:val="es-ES"/>
                              </w:rPr>
                              <w:t>para el Desarrollo Sostenible.</w:t>
                            </w:r>
                          </w:p>
                          <w:p w14:paraId="1B0CC34B" w14:textId="1F8B161F" w:rsidR="00D55F83" w:rsidRPr="0098021F" w:rsidRDefault="00D55F83" w:rsidP="0098021F">
                            <w:pPr>
                              <w:rPr>
                                <w:rFonts w:ascii="Calibri Light" w:hAnsi="Calibri Light"/>
                                <w:lang w:val="es-ES"/>
                              </w:rPr>
                            </w:pPr>
                            <w:r w:rsidRPr="0098021F">
                              <w:rPr>
                                <w:rFonts w:ascii="Calibri Light" w:hAnsi="Calibri Light"/>
                                <w:lang w:val="es-ES"/>
                              </w:rPr>
                              <w:t>Los nuevos temas desarrollado</w:t>
                            </w:r>
                            <w:r>
                              <w:rPr>
                                <w:rFonts w:ascii="Calibri Light" w:hAnsi="Calibri Light"/>
                                <w:lang w:val="es-ES"/>
                              </w:rPr>
                              <w:t>s</w:t>
                            </w:r>
                            <w:r w:rsidRPr="0098021F">
                              <w:rPr>
                                <w:rFonts w:ascii="Calibri Light" w:hAnsi="Calibri Light"/>
                                <w:lang w:val="es-ES"/>
                              </w:rPr>
                              <w:t xml:space="preserve"> incluyen: prueba rápida</w:t>
                            </w:r>
                            <w:r>
                              <w:rPr>
                                <w:rFonts w:ascii="Calibri Light" w:hAnsi="Calibri Light"/>
                                <w:lang w:val="es-ES"/>
                              </w:rPr>
                              <w:t xml:space="preserve"> </w:t>
                            </w:r>
                            <w:r w:rsidRPr="0098021F">
                              <w:rPr>
                                <w:rFonts w:ascii="Calibri Light" w:hAnsi="Calibri Light"/>
                                <w:lang w:val="es-ES"/>
                              </w:rPr>
                              <w:t>de</w:t>
                            </w:r>
                            <w:r>
                              <w:rPr>
                                <w:rFonts w:ascii="Calibri Light" w:hAnsi="Calibri Light"/>
                                <w:lang w:val="es-ES"/>
                              </w:rPr>
                              <w:t xml:space="preserve"> </w:t>
                            </w:r>
                            <w:r w:rsidRPr="0098021F">
                              <w:rPr>
                                <w:rFonts w:ascii="Calibri Light" w:hAnsi="Calibri Light"/>
                                <w:lang w:val="es-ES"/>
                              </w:rPr>
                              <w:t xml:space="preserve">calidad del agua, </w:t>
                            </w:r>
                            <w:r w:rsidRPr="00817CB5">
                              <w:rPr>
                                <w:rFonts w:ascii="Calibri Light" w:hAnsi="Calibri Light"/>
                                <w:lang w:val="es-ES"/>
                              </w:rPr>
                              <w:t xml:space="preserve">transferencias sociales, </w:t>
                            </w:r>
                            <w:r>
                              <w:rPr>
                                <w:rFonts w:ascii="Calibri Light" w:hAnsi="Calibri Light"/>
                                <w:lang w:val="es-ES"/>
                              </w:rPr>
                              <w:t>Competencias fundacionales para el aprendizaje</w:t>
                            </w:r>
                            <w:r w:rsidRPr="0098021F">
                              <w:rPr>
                                <w:rFonts w:ascii="Calibri Light" w:hAnsi="Calibri Light"/>
                                <w:lang w:val="es-ES"/>
                              </w:rPr>
                              <w:t xml:space="preserve"> (niños/as de 7 a 14 años), capacidad funcional de niños/as y adultos, estado de</w:t>
                            </w:r>
                            <w:r>
                              <w:rPr>
                                <w:rFonts w:ascii="Calibri Light" w:hAnsi="Calibri Light"/>
                                <w:lang w:val="es-ES"/>
                              </w:rPr>
                              <w:t xml:space="preserve"> la</w:t>
                            </w:r>
                            <w:r w:rsidRPr="0098021F">
                              <w:rPr>
                                <w:rFonts w:ascii="Calibri Light" w:hAnsi="Calibri Light"/>
                                <w:lang w:val="es-ES"/>
                              </w:rPr>
                              <w:t xml:space="preserve"> migración, uso de combustibles y tecnología limpios</w:t>
                            </w:r>
                            <w:r>
                              <w:rPr>
                                <w:rFonts w:ascii="Calibri Light" w:hAnsi="Calibri Light"/>
                                <w:lang w:val="es-ES"/>
                              </w:rPr>
                              <w:t>,</w:t>
                            </w:r>
                            <w:r w:rsidRPr="0098021F">
                              <w:rPr>
                                <w:rFonts w:ascii="Calibri Light" w:hAnsi="Calibri Light"/>
                                <w:lang w:val="es-ES"/>
                              </w:rPr>
                              <w:t xml:space="preserve"> y victimización.</w:t>
                            </w:r>
                          </w:p>
                          <w:p w14:paraId="7D6BB143" w14:textId="424BC28B" w:rsidR="00D55F83" w:rsidRDefault="00D55F83" w:rsidP="0098021F">
                            <w:pPr>
                              <w:rPr>
                                <w:rFonts w:ascii="Arial" w:hAnsi="Arial" w:cs="Arial"/>
                                <w:color w:val="222222"/>
                                <w:lang w:val="es-ES"/>
                              </w:rPr>
                            </w:pPr>
                          </w:p>
                          <w:p w14:paraId="7ACA147E" w14:textId="7FBBC235" w:rsidR="00D55F83" w:rsidRPr="0098021F" w:rsidRDefault="00D55F83" w:rsidP="0098021F">
                            <w:pPr>
                              <w:rPr>
                                <w:rFonts w:ascii="Calibri Light" w:hAnsi="Calibri Light"/>
                                <w:lang w:val="es-ES"/>
                              </w:rPr>
                            </w:pPr>
                          </w:p>
                          <w:p w14:paraId="3581229B" w14:textId="77777777" w:rsidR="00D55F83" w:rsidRPr="0098021F" w:rsidRDefault="00D55F83" w:rsidP="00BA0664">
                            <w:pPr>
                              <w:shd w:val="clear" w:color="auto" w:fill="00B0F0"/>
                              <w:rPr>
                                <w:rFonts w:ascii="Calibri Light" w:hAnsi="Calibri Light"/>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40pt;margin-top:20.7pt;width:159.75pt;height:523.5pt;z-index:25164083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" filled="f" stroked="f" strokeweight=".5pt">
                <v:textbox inset="0,0,0,0">
                  <w:txbxContent>
                    <w:p w14:paraId="2B0076F5" w14:textId="48CB821F" w:rsidR="00D55F83" w:rsidRPr="0098021F" w:rsidRDefault="00D55F83"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es-ES"/>
                        </w:rPr>
                      </w:pPr>
                      <w:r w:rsidRPr="0098021F">
                        <w:rPr>
                          <w:color w:val="FFFFFF" w:themeColor="background1"/>
                          <w:sz w:val="20"/>
                          <w:szCs w:val="20"/>
                          <w:lang w:val="es-ES"/>
                        </w:rPr>
                        <w:t>Monitoreo de los avances hacia la Agenda 2030 para el Desarrollo Sostenible a trav</w:t>
                      </w:r>
                      <w:r>
                        <w:rPr>
                          <w:color w:val="FFFFFF" w:themeColor="background1"/>
                          <w:sz w:val="20"/>
                          <w:szCs w:val="20"/>
                          <w:lang w:val="es-ES"/>
                        </w:rPr>
                        <w:t>és de MICS</w:t>
                      </w:r>
                    </w:p>
                    <w:p w14:paraId="7A22AE71" w14:textId="44E86287" w:rsidR="00211C6D" w:rsidRDefault="00D55F83" w:rsidP="0098021F">
                      <w:pPr>
                        <w:rPr>
                          <w:rFonts w:ascii="Calibri Light" w:hAnsi="Calibri Light"/>
                          <w:lang w:val="es-ES"/>
                        </w:rPr>
                      </w:pPr>
                      <w:r w:rsidRPr="0098021F">
                        <w:rPr>
                          <w:rFonts w:ascii="Calibri Light" w:hAnsi="Calibri Light"/>
                          <w:lang w:val="es-ES"/>
                        </w:rPr>
                        <w:t>En 2016, la Comisión de Estadística de las Naciones Unidas aprobó la lista final de indicadores de los Objetivos de Desarrollo Sostenible (ODS), tras la adopción mundial de los 17 ODS y los 169 objetivos de</w:t>
                      </w:r>
                      <w:r>
                        <w:rPr>
                          <w:rFonts w:ascii="Calibri Light" w:hAnsi="Calibri Light"/>
                          <w:lang w:val="es-ES"/>
                        </w:rPr>
                        <w:t xml:space="preserve"> la Agenda</w:t>
                      </w:r>
                      <w:r w:rsidRPr="0098021F">
                        <w:rPr>
                          <w:rFonts w:ascii="Calibri Light" w:hAnsi="Calibri Light"/>
                          <w:lang w:val="es-ES"/>
                        </w:rPr>
                        <w:t xml:space="preserve"> 2030 para el Desarrollo Sostenible. El marco final de los indicadores ODS incluye 230 indicadores globales, de los cuales alrededor del 30 por ciento se basa en hogares. Los cuestionarios MICS han sido sometidos a rigurosos trabajos metodológicos y de validación para ampliar el alcance de las herramientas e incluir nuevos temas que reflejen los indicadores </w:t>
                      </w:r>
                      <w:r>
                        <w:rPr>
                          <w:rFonts w:ascii="Calibri Light" w:hAnsi="Calibri Light"/>
                          <w:lang w:val="es-ES"/>
                        </w:rPr>
                        <w:t>ODS</w:t>
                      </w:r>
                      <w:r w:rsidRPr="0098021F">
                        <w:rPr>
                          <w:rFonts w:ascii="Calibri Light" w:hAnsi="Calibri Light"/>
                          <w:lang w:val="es-ES"/>
                        </w:rPr>
                        <w:t xml:space="preserve"> y las cuestiones emergentes en el contexto de la Agenda 2030</w:t>
                      </w:r>
                      <w:r>
                        <w:rPr>
                          <w:rFonts w:ascii="Calibri Light" w:hAnsi="Calibri Light"/>
                          <w:lang w:val="es-ES"/>
                        </w:rPr>
                        <w:t xml:space="preserve"> </w:t>
                      </w:r>
                      <w:r w:rsidRPr="0098021F">
                        <w:rPr>
                          <w:rFonts w:ascii="Calibri Light" w:hAnsi="Calibri Light"/>
                          <w:lang w:val="es-ES"/>
                        </w:rPr>
                        <w:t>para el Desarrollo Sostenible.</w:t>
                      </w:r>
                    </w:p>
                    <w:p w14:paraId="1B0CC34B" w14:textId="1F8B161F" w:rsidR="00D55F83" w:rsidRPr="0098021F" w:rsidRDefault="00D55F83" w:rsidP="0098021F">
                      <w:pPr>
                        <w:rPr>
                          <w:rFonts w:ascii="Calibri Light" w:hAnsi="Calibri Light"/>
                          <w:lang w:val="es-ES"/>
                        </w:rPr>
                      </w:pPr>
                      <w:r w:rsidRPr="0098021F">
                        <w:rPr>
                          <w:rFonts w:ascii="Calibri Light" w:hAnsi="Calibri Light"/>
                          <w:lang w:val="es-ES"/>
                        </w:rPr>
                        <w:t>Los nuevos temas desarrollado</w:t>
                      </w:r>
                      <w:r>
                        <w:rPr>
                          <w:rFonts w:ascii="Calibri Light" w:hAnsi="Calibri Light"/>
                          <w:lang w:val="es-ES"/>
                        </w:rPr>
                        <w:t>s</w:t>
                      </w:r>
                      <w:r w:rsidRPr="0098021F">
                        <w:rPr>
                          <w:rFonts w:ascii="Calibri Light" w:hAnsi="Calibri Light"/>
                          <w:lang w:val="es-ES"/>
                        </w:rPr>
                        <w:t xml:space="preserve"> incluyen: prueba rápida</w:t>
                      </w:r>
                      <w:r>
                        <w:rPr>
                          <w:rFonts w:ascii="Calibri Light" w:hAnsi="Calibri Light"/>
                          <w:lang w:val="es-ES"/>
                        </w:rPr>
                        <w:t xml:space="preserve"> </w:t>
                      </w:r>
                      <w:r w:rsidRPr="0098021F">
                        <w:rPr>
                          <w:rFonts w:ascii="Calibri Light" w:hAnsi="Calibri Light"/>
                          <w:lang w:val="es-ES"/>
                        </w:rPr>
                        <w:t>de</w:t>
                      </w:r>
                      <w:r>
                        <w:rPr>
                          <w:rFonts w:ascii="Calibri Light" w:hAnsi="Calibri Light"/>
                          <w:lang w:val="es-ES"/>
                        </w:rPr>
                        <w:t xml:space="preserve"> </w:t>
                      </w:r>
                      <w:r w:rsidRPr="0098021F">
                        <w:rPr>
                          <w:rFonts w:ascii="Calibri Light" w:hAnsi="Calibri Light"/>
                          <w:lang w:val="es-ES"/>
                        </w:rPr>
                        <w:t xml:space="preserve">calidad del agua, </w:t>
                      </w:r>
                      <w:r w:rsidRPr="00817CB5">
                        <w:rPr>
                          <w:rFonts w:ascii="Calibri Light" w:hAnsi="Calibri Light"/>
                          <w:lang w:val="es-ES"/>
                        </w:rPr>
                        <w:t xml:space="preserve">transferencias sociales, </w:t>
                      </w:r>
                      <w:r>
                        <w:rPr>
                          <w:rFonts w:ascii="Calibri Light" w:hAnsi="Calibri Light"/>
                          <w:lang w:val="es-ES"/>
                        </w:rPr>
                        <w:t>Competencias fundacionales para el aprendizaje</w:t>
                      </w:r>
                      <w:r w:rsidRPr="0098021F">
                        <w:rPr>
                          <w:rFonts w:ascii="Calibri Light" w:hAnsi="Calibri Light"/>
                          <w:lang w:val="es-ES"/>
                        </w:rPr>
                        <w:t xml:space="preserve"> (niños/as de 7 a 14 años), capacidad funcional de niños/as y adultos, estado de</w:t>
                      </w:r>
                      <w:r>
                        <w:rPr>
                          <w:rFonts w:ascii="Calibri Light" w:hAnsi="Calibri Light"/>
                          <w:lang w:val="es-ES"/>
                        </w:rPr>
                        <w:t xml:space="preserve"> la</w:t>
                      </w:r>
                      <w:r w:rsidRPr="0098021F">
                        <w:rPr>
                          <w:rFonts w:ascii="Calibri Light" w:hAnsi="Calibri Light"/>
                          <w:lang w:val="es-ES"/>
                        </w:rPr>
                        <w:t xml:space="preserve"> migración, uso de combustibles y tecnología limpios</w:t>
                      </w:r>
                      <w:r>
                        <w:rPr>
                          <w:rFonts w:ascii="Calibri Light" w:hAnsi="Calibri Light"/>
                          <w:lang w:val="es-ES"/>
                        </w:rPr>
                        <w:t>,</w:t>
                      </w:r>
                      <w:r w:rsidRPr="0098021F">
                        <w:rPr>
                          <w:rFonts w:ascii="Calibri Light" w:hAnsi="Calibri Light"/>
                          <w:lang w:val="es-ES"/>
                        </w:rPr>
                        <w:t xml:space="preserve"> y victimización.</w:t>
                      </w:r>
                    </w:p>
                    <w:p w14:paraId="7D6BB143" w14:textId="424BC28B" w:rsidR="00D55F83" w:rsidRDefault="00D55F83" w:rsidP="0098021F">
                      <w:pPr>
                        <w:rPr>
                          <w:rFonts w:ascii="Arial" w:hAnsi="Arial" w:cs="Arial"/>
                          <w:color w:val="222222"/>
                          <w:lang w:val="es-ES"/>
                        </w:rPr>
                      </w:pPr>
                    </w:p>
                    <w:p w14:paraId="7ACA147E" w14:textId="7FBBC235" w:rsidR="00D55F83" w:rsidRPr="0098021F" w:rsidRDefault="00D55F83" w:rsidP="0098021F">
                      <w:pPr>
                        <w:rPr>
                          <w:rFonts w:ascii="Calibri Light" w:hAnsi="Calibri Light"/>
                          <w:lang w:val="es-ES"/>
                        </w:rPr>
                      </w:pPr>
                    </w:p>
                    <w:p w14:paraId="3581229B" w14:textId="77777777" w:rsidR="00D55F83" w:rsidRPr="0098021F" w:rsidRDefault="00D55F83" w:rsidP="00BA0664">
                      <w:pPr>
                        <w:shd w:val="clear" w:color="auto" w:fill="00B0F0"/>
                        <w:rPr>
                          <w:rFonts w:ascii="Calibri Light" w:hAnsi="Calibri Light"/>
                          <w:lang w:val="es-ES"/>
                        </w:rPr>
                      </w:pPr>
                    </w:p>
                  </w:txbxContent>
                </v:textbox>
                <w10:wrap type="square" anchorx="margin" anchory="margin"/>
              </v:shape>
            </w:pict>
          </mc:Fallback>
        </mc:AlternateContent>
      </w:r>
    </w:p>
    <w:p w14:paraId="2EE87351" w14:textId="3EB83FF7" w:rsidR="00A21FB7" w:rsidRPr="00DF269E" w:rsidRDefault="00A21FB7" w:rsidP="00A21FB7">
      <w:pPr>
        <w:pStyle w:val="NoSpacing"/>
        <w:rPr>
          <w:sz w:val="24"/>
          <w:szCs w:val="24"/>
          <w:lang w:val="es-ES"/>
        </w:rPr>
      </w:pPr>
      <w:r w:rsidRPr="009243DF">
        <w:rPr>
          <w:rFonts w:ascii="Calibri Light" w:hAnsi="Calibri Light"/>
          <w:lang w:val="es-ES"/>
        </w:rPr>
        <w:t xml:space="preserve">La Encuesta de Indicadores Múltiples por Conglomerados (MICS) es un programa internacional de encuestas de hogares elaborado y apoyado por UNICEF. </w:t>
      </w:r>
      <w:r w:rsidRPr="0028507B">
        <w:rPr>
          <w:rFonts w:ascii="Calibri Light" w:hAnsi="Calibri Light"/>
          <w:lang w:val="es-ES"/>
        </w:rPr>
        <w:t xml:space="preserve">MICS está diseñada para recopilar estimaciones de indicadores clave que se utilizan para evaluar la situación de los niños, niñas y mujeres. </w:t>
      </w:r>
      <w:r w:rsidR="009243DF" w:rsidRPr="0028507B">
        <w:rPr>
          <w:rFonts w:ascii="Calibri Light" w:hAnsi="Calibri Light"/>
          <w:lang w:val="es-ES"/>
        </w:rPr>
        <w:t xml:space="preserve">En los últimos 20 años, MICS ha evolucionado para responder a las necesidades cambiantes </w:t>
      </w:r>
      <w:r w:rsidR="00075FE0">
        <w:rPr>
          <w:rFonts w:ascii="Calibri Light" w:hAnsi="Calibri Light"/>
          <w:lang w:val="es-ES"/>
        </w:rPr>
        <w:t>en relación a los</w:t>
      </w:r>
      <w:r w:rsidR="009243DF" w:rsidRPr="0028507B">
        <w:rPr>
          <w:rFonts w:ascii="Calibri Light" w:hAnsi="Calibri Light"/>
          <w:lang w:val="es-ES"/>
        </w:rPr>
        <w:t xml:space="preserve"> datos, pasando de 28 indicadores en la primera ronda a 200 indicadores en la sexta ronda actual</w:t>
      </w:r>
      <w:r w:rsidR="0017471D">
        <w:rPr>
          <w:rFonts w:ascii="Calibri Light" w:hAnsi="Calibri Light"/>
          <w:lang w:val="es-ES"/>
        </w:rPr>
        <w:t>,</w:t>
      </w:r>
      <w:r w:rsidR="009243DF" w:rsidRPr="0028507B">
        <w:rPr>
          <w:rFonts w:ascii="Calibri Light" w:hAnsi="Calibri Light"/>
          <w:lang w:val="es-ES"/>
        </w:rPr>
        <w:t xml:space="preserve"> convirtiéndose en una fuente clave de datos sobre protección y educación temprana, así como una fuente </w:t>
      </w:r>
      <w:r w:rsidR="005B69F8">
        <w:rPr>
          <w:rFonts w:ascii="Calibri Light" w:hAnsi="Calibri Light"/>
          <w:lang w:val="es-ES"/>
        </w:rPr>
        <w:t xml:space="preserve">importante </w:t>
      </w:r>
      <w:r w:rsidR="009243DF" w:rsidRPr="0028507B">
        <w:rPr>
          <w:rFonts w:ascii="Calibri Light" w:hAnsi="Calibri Light"/>
          <w:lang w:val="es-ES"/>
        </w:rPr>
        <w:t xml:space="preserve">de datos sobre la salud y la nutrición de la infancia. Además de ser una herramienta de recolección de datos para generar datos y monitorear los avances hacia los objetivos nacionales y compromisos </w:t>
      </w:r>
      <w:r w:rsidR="005B69F8">
        <w:rPr>
          <w:rFonts w:ascii="Calibri Light" w:hAnsi="Calibri Light"/>
          <w:lang w:val="es-ES"/>
        </w:rPr>
        <w:t xml:space="preserve">globales </w:t>
      </w:r>
      <w:r w:rsidR="009243DF" w:rsidRPr="0028507B">
        <w:rPr>
          <w:rFonts w:ascii="Calibri Light" w:hAnsi="Calibri Light"/>
          <w:lang w:val="es-ES"/>
        </w:rPr>
        <w:t>encaminados a promover el bienestar de los niños/as, MICS ha proporcionado datos valiosos para  el monitoreo de los ODM</w:t>
      </w:r>
      <w:r w:rsidR="007E52CF">
        <w:rPr>
          <w:rFonts w:ascii="Calibri Light" w:hAnsi="Calibri Light"/>
          <w:lang w:val="es-ES"/>
        </w:rPr>
        <w:t>, siendo ésta</w:t>
      </w:r>
      <w:r w:rsidR="009243DF" w:rsidRPr="0028507B">
        <w:rPr>
          <w:rFonts w:ascii="Calibri Light" w:hAnsi="Calibri Light"/>
          <w:lang w:val="es-ES"/>
        </w:rPr>
        <w:t xml:space="preserve"> una fuente importante de datos para el Informe Final de Avance de los Objetivos de Desarrollo del Milenio del Secretario General de las Naciones Unidas.</w:t>
      </w:r>
    </w:p>
    <w:p w14:paraId="39CE1729" w14:textId="75E3600B" w:rsidR="003E5DFF" w:rsidRPr="00A21FB7" w:rsidRDefault="003E5DFF" w:rsidP="00B0335E">
      <w:pPr>
        <w:pStyle w:val="NoSpacing"/>
        <w:rPr>
          <w:rFonts w:ascii="Calibri Light" w:hAnsi="Calibri Light"/>
          <w:lang w:val="es-ES"/>
        </w:rPr>
      </w:pPr>
    </w:p>
    <w:p w14:paraId="325B6486" w14:textId="77777777" w:rsidR="00B0335E" w:rsidRPr="00A21FB7" w:rsidRDefault="00B0335E" w:rsidP="00B0335E">
      <w:pPr>
        <w:pStyle w:val="NoSpacing"/>
        <w:rPr>
          <w:rFonts w:ascii="Calibri Light" w:hAnsi="Calibri Light"/>
          <w:lang w:val="es-ES"/>
        </w:rPr>
      </w:pPr>
    </w:p>
    <w:p w14:paraId="4DCA36C7" w14:textId="2BC4DEF5" w:rsidR="004F7B4C" w:rsidRPr="009243DF" w:rsidRDefault="009243DF" w:rsidP="00DD68A3">
      <w:pPr>
        <w:spacing w:after="0" w:line="240" w:lineRule="auto"/>
        <w:rPr>
          <w:rFonts w:ascii="Calibri Light" w:hAnsi="Calibri Light"/>
          <w:lang w:val="es-ES"/>
        </w:rPr>
      </w:pPr>
      <w:r w:rsidRPr="004338F1">
        <w:rPr>
          <w:rFonts w:ascii="Calibri Light" w:hAnsi="Calibri Light"/>
          <w:lang w:val="es-ES"/>
        </w:rPr>
        <w:t xml:space="preserve">Desde el inicio de MICS en los años noventa, se han realizado cerca de 300 encuestas en más de 100 países. </w:t>
      </w:r>
      <w:r w:rsidRPr="0028507B">
        <w:rPr>
          <w:rFonts w:ascii="Calibri Light" w:hAnsi="Calibri Light"/>
          <w:lang w:val="es-ES"/>
        </w:rPr>
        <w:t xml:space="preserve">Como parte del esfuerzo </w:t>
      </w:r>
      <w:r w:rsidR="007E52CF">
        <w:rPr>
          <w:rFonts w:ascii="Calibri Light" w:hAnsi="Calibri Light"/>
          <w:lang w:val="es-ES"/>
        </w:rPr>
        <w:t>global</w:t>
      </w:r>
      <w:r w:rsidR="007E52CF" w:rsidRPr="0028507B">
        <w:rPr>
          <w:rFonts w:ascii="Calibri Light" w:hAnsi="Calibri Light"/>
          <w:lang w:val="es-ES"/>
        </w:rPr>
        <w:t xml:space="preserve"> </w:t>
      </w:r>
      <w:r w:rsidRPr="0028507B">
        <w:rPr>
          <w:rFonts w:ascii="Calibri Light" w:hAnsi="Calibri Light"/>
          <w:lang w:val="es-ES"/>
        </w:rPr>
        <w:t xml:space="preserve">para desarrollar las capacidades nacionales </w:t>
      </w:r>
      <w:r w:rsidR="0017471D">
        <w:rPr>
          <w:rFonts w:ascii="Calibri Light" w:hAnsi="Calibri Light"/>
          <w:lang w:val="es-ES"/>
        </w:rPr>
        <w:t>y</w:t>
      </w:r>
      <w:r w:rsidRPr="0028507B">
        <w:rPr>
          <w:rFonts w:ascii="Calibri Light" w:hAnsi="Calibri Light"/>
          <w:lang w:val="es-ES"/>
        </w:rPr>
        <w:t xml:space="preserve"> generar y analizar datos de alta calidad y des</w:t>
      </w:r>
      <w:r w:rsidR="00FC17DF" w:rsidRPr="0028507B">
        <w:rPr>
          <w:rFonts w:ascii="Calibri Light" w:hAnsi="Calibri Light"/>
          <w:lang w:val="es-ES"/>
        </w:rPr>
        <w:t xml:space="preserve">agregados, en octubre de 2016, </w:t>
      </w:r>
      <w:r w:rsidRPr="0028507B">
        <w:rPr>
          <w:rFonts w:ascii="Calibri Light" w:hAnsi="Calibri Light"/>
          <w:lang w:val="es-ES"/>
        </w:rPr>
        <w:t xml:space="preserve">UNICEF lanzó la sexta ronda de encuestas MICS, </w:t>
      </w:r>
      <w:r w:rsidR="00FC17DF" w:rsidRPr="0028507B">
        <w:rPr>
          <w:rFonts w:ascii="Calibri Light" w:hAnsi="Calibri Light"/>
          <w:lang w:val="es-ES"/>
        </w:rPr>
        <w:t>cuyos</w:t>
      </w:r>
      <w:r w:rsidRPr="0028507B">
        <w:rPr>
          <w:rFonts w:ascii="Calibri Light" w:hAnsi="Calibri Light"/>
          <w:lang w:val="es-ES"/>
        </w:rPr>
        <w:t xml:space="preserve"> resultados </w:t>
      </w:r>
      <w:r w:rsidR="00FC17DF" w:rsidRPr="0028507B">
        <w:rPr>
          <w:rFonts w:ascii="Calibri Light" w:hAnsi="Calibri Light"/>
          <w:lang w:val="es-ES"/>
        </w:rPr>
        <w:t xml:space="preserve">se espera </w:t>
      </w:r>
      <w:r w:rsidRPr="0028507B">
        <w:rPr>
          <w:rFonts w:ascii="Calibri Light" w:hAnsi="Calibri Light"/>
          <w:lang w:val="es-ES"/>
        </w:rPr>
        <w:t xml:space="preserve">estén disponibles a partir de finales de 2017. </w:t>
      </w:r>
      <w:r w:rsidR="00FC17DF" w:rsidRPr="0028507B">
        <w:rPr>
          <w:rFonts w:ascii="Calibri Light" w:hAnsi="Calibri Light"/>
          <w:lang w:val="es-ES"/>
        </w:rPr>
        <w:t>En la actualidad,</w:t>
      </w:r>
      <w:r w:rsidRPr="0028507B">
        <w:rPr>
          <w:rFonts w:ascii="Calibri Light" w:hAnsi="Calibri Light"/>
          <w:lang w:val="es-ES"/>
        </w:rPr>
        <w:t xml:space="preserve"> MICS </w:t>
      </w:r>
      <w:r w:rsidR="00FC17DF" w:rsidRPr="0028507B">
        <w:rPr>
          <w:rFonts w:ascii="Calibri Light" w:hAnsi="Calibri Light"/>
          <w:lang w:val="es-ES"/>
        </w:rPr>
        <w:t>está b</w:t>
      </w:r>
      <w:r w:rsidRPr="0028507B">
        <w:rPr>
          <w:rFonts w:ascii="Calibri Light" w:hAnsi="Calibri Light"/>
          <w:lang w:val="es-ES"/>
        </w:rPr>
        <w:t xml:space="preserve">ien posicionado para desempeñar un papel central en el nuevo </w:t>
      </w:r>
      <w:r w:rsidR="004338F1" w:rsidRPr="0028507B">
        <w:rPr>
          <w:rFonts w:ascii="Calibri Light" w:hAnsi="Calibri Light"/>
          <w:lang w:val="es-ES"/>
        </w:rPr>
        <w:t>escenario</w:t>
      </w:r>
      <w:r w:rsidRPr="0028507B">
        <w:rPr>
          <w:rFonts w:ascii="Calibri Light" w:hAnsi="Calibri Light"/>
          <w:lang w:val="es-ES"/>
        </w:rPr>
        <w:t xml:space="preserve"> de datos de </w:t>
      </w:r>
      <w:r w:rsidR="004338F1" w:rsidRPr="0028507B">
        <w:rPr>
          <w:rFonts w:ascii="Calibri Light" w:hAnsi="Calibri Light"/>
          <w:lang w:val="es-ES"/>
        </w:rPr>
        <w:t xml:space="preserve">la </w:t>
      </w:r>
      <w:r w:rsidRPr="0028507B">
        <w:rPr>
          <w:rFonts w:ascii="Calibri Light" w:hAnsi="Calibri Light"/>
          <w:lang w:val="es-ES"/>
        </w:rPr>
        <w:t xml:space="preserve">Agenda </w:t>
      </w:r>
      <w:r w:rsidR="004338F1" w:rsidRPr="0028507B">
        <w:rPr>
          <w:rFonts w:ascii="Calibri Light" w:hAnsi="Calibri Light"/>
          <w:lang w:val="es-ES"/>
        </w:rPr>
        <w:t xml:space="preserve">2030 </w:t>
      </w:r>
      <w:r w:rsidRPr="0028507B">
        <w:rPr>
          <w:rFonts w:ascii="Calibri Light" w:hAnsi="Calibri Light"/>
          <w:lang w:val="es-ES"/>
        </w:rPr>
        <w:t>para el Desarrollo Sostenible</w:t>
      </w:r>
      <w:r w:rsidR="004338F1" w:rsidRPr="0028507B">
        <w:rPr>
          <w:rFonts w:ascii="Calibri Light" w:hAnsi="Calibri Light"/>
          <w:lang w:val="es-ES"/>
        </w:rPr>
        <w:t>,</w:t>
      </w:r>
      <w:r w:rsidRPr="0028507B">
        <w:rPr>
          <w:rFonts w:ascii="Calibri Light" w:hAnsi="Calibri Light"/>
          <w:lang w:val="es-ES"/>
        </w:rPr>
        <w:t xml:space="preserve"> junto con otras encuestas demográficas, de salud y socioeconómicas </w:t>
      </w:r>
      <w:r w:rsidR="007E52CF">
        <w:rPr>
          <w:rFonts w:ascii="Calibri Light" w:hAnsi="Calibri Light"/>
          <w:lang w:val="es-ES"/>
        </w:rPr>
        <w:t xml:space="preserve">así como para </w:t>
      </w:r>
      <w:r w:rsidRPr="0028507B">
        <w:rPr>
          <w:rFonts w:ascii="Calibri Light" w:hAnsi="Calibri Light"/>
          <w:lang w:val="es-ES"/>
        </w:rPr>
        <w:t xml:space="preserve">complementar los datos de fuentes administrativas y censos. MICS ya </w:t>
      </w:r>
      <w:r w:rsidR="0017471D">
        <w:rPr>
          <w:rFonts w:ascii="Calibri Light" w:hAnsi="Calibri Light"/>
          <w:lang w:val="es-ES"/>
        </w:rPr>
        <w:t>cubría</w:t>
      </w:r>
      <w:r w:rsidRPr="0028507B">
        <w:rPr>
          <w:rFonts w:ascii="Calibri Light" w:hAnsi="Calibri Light"/>
          <w:lang w:val="es-ES"/>
        </w:rPr>
        <w:t xml:space="preserve"> algunos de los indicadores </w:t>
      </w:r>
      <w:r w:rsidR="004338F1" w:rsidRPr="0028507B">
        <w:rPr>
          <w:rFonts w:ascii="Calibri Light" w:hAnsi="Calibri Light"/>
          <w:lang w:val="es-ES"/>
        </w:rPr>
        <w:t>ODS</w:t>
      </w:r>
      <w:r w:rsidRPr="0028507B">
        <w:rPr>
          <w:rFonts w:ascii="Calibri Light" w:hAnsi="Calibri Light"/>
          <w:lang w:val="es-ES"/>
        </w:rPr>
        <w:t xml:space="preserve"> basados en el hogar. Después de someterse a rigurosos trabajos metodológicos y de validación para ampliar el alcance de las herramientas</w:t>
      </w:r>
      <w:r>
        <w:rPr>
          <w:rFonts w:ascii="Arial" w:hAnsi="Arial" w:cs="Arial"/>
          <w:color w:val="222222"/>
          <w:lang w:val="es-ES"/>
        </w:rPr>
        <w:t xml:space="preserve"> </w:t>
      </w:r>
      <w:r w:rsidRPr="0028507B">
        <w:rPr>
          <w:rFonts w:ascii="Calibri Light" w:hAnsi="Calibri Light"/>
          <w:lang w:val="es-ES"/>
        </w:rPr>
        <w:t xml:space="preserve">e incluir nuevos temas que reflejen los indicadores </w:t>
      </w:r>
      <w:r w:rsidR="004338F1" w:rsidRPr="0028507B">
        <w:rPr>
          <w:rFonts w:ascii="Calibri Light" w:hAnsi="Calibri Light"/>
          <w:lang w:val="es-ES"/>
        </w:rPr>
        <w:t>ODS</w:t>
      </w:r>
      <w:r w:rsidRPr="0028507B">
        <w:rPr>
          <w:rFonts w:ascii="Calibri Light" w:hAnsi="Calibri Light"/>
          <w:lang w:val="es-ES"/>
        </w:rPr>
        <w:t xml:space="preserve"> y los temas emergentes en el contexto de </w:t>
      </w:r>
      <w:r w:rsidR="004338F1" w:rsidRPr="0028507B">
        <w:rPr>
          <w:rFonts w:ascii="Calibri Light" w:hAnsi="Calibri Light"/>
          <w:lang w:val="es-ES"/>
        </w:rPr>
        <w:t xml:space="preserve">la Agenda </w:t>
      </w:r>
      <w:r w:rsidRPr="0028507B">
        <w:rPr>
          <w:rFonts w:ascii="Calibri Light" w:hAnsi="Calibri Light"/>
          <w:lang w:val="es-ES"/>
        </w:rPr>
        <w:t xml:space="preserve">2030 para el Desarrollo Sostenible, los cuestionarios MICS6 </w:t>
      </w:r>
      <w:r w:rsidR="004338F1" w:rsidRPr="0028507B">
        <w:rPr>
          <w:rFonts w:ascii="Calibri Light" w:hAnsi="Calibri Light"/>
          <w:lang w:val="es-ES"/>
        </w:rPr>
        <w:t>de</w:t>
      </w:r>
      <w:r w:rsidRPr="0028507B">
        <w:rPr>
          <w:rFonts w:ascii="Calibri Light" w:hAnsi="Calibri Light"/>
          <w:lang w:val="es-ES"/>
        </w:rPr>
        <w:t xml:space="preserve"> la sexta ronda cubrirán alrededor del 40% </w:t>
      </w:r>
      <w:r w:rsidR="004338F1" w:rsidRPr="0028507B">
        <w:rPr>
          <w:rFonts w:ascii="Calibri Light" w:hAnsi="Calibri Light"/>
          <w:lang w:val="es-ES"/>
        </w:rPr>
        <w:t xml:space="preserve">de </w:t>
      </w:r>
      <w:r w:rsidRPr="0028507B">
        <w:rPr>
          <w:rFonts w:ascii="Calibri Light" w:hAnsi="Calibri Light"/>
          <w:lang w:val="es-ES"/>
        </w:rPr>
        <w:t>Indicadores</w:t>
      </w:r>
      <w:r w:rsidR="004338F1" w:rsidRPr="0028507B">
        <w:rPr>
          <w:rFonts w:ascii="Calibri Light" w:hAnsi="Calibri Light"/>
          <w:lang w:val="es-ES"/>
        </w:rPr>
        <w:t xml:space="preserve"> ODS basados en </w:t>
      </w:r>
      <w:r w:rsidR="007E52CF">
        <w:rPr>
          <w:rFonts w:ascii="Calibri Light" w:hAnsi="Calibri Light"/>
          <w:lang w:val="es-ES"/>
        </w:rPr>
        <w:t>información del</w:t>
      </w:r>
      <w:r w:rsidR="004338F1" w:rsidRPr="0028507B">
        <w:rPr>
          <w:rFonts w:ascii="Calibri Light" w:hAnsi="Calibri Light"/>
          <w:lang w:val="es-ES"/>
        </w:rPr>
        <w:t xml:space="preserve"> hogar</w:t>
      </w:r>
      <w:r w:rsidRPr="0028507B">
        <w:rPr>
          <w:rFonts w:ascii="Calibri Light" w:hAnsi="Calibri Light"/>
          <w:lang w:val="es-ES"/>
        </w:rPr>
        <w:t>.</w:t>
      </w:r>
    </w:p>
    <w:p w14:paraId="6DFF3A43" w14:textId="77777777" w:rsidR="003D6288" w:rsidRPr="009243DF" w:rsidRDefault="003D6288" w:rsidP="0004452A">
      <w:pPr>
        <w:spacing w:after="0" w:line="240" w:lineRule="auto"/>
        <w:rPr>
          <w:rFonts w:ascii="Calibri Light" w:hAnsi="Calibri Light"/>
          <w:lang w:val="es-ES"/>
        </w:rPr>
      </w:pPr>
    </w:p>
    <w:p w14:paraId="68DDFA66" w14:textId="521FAB06" w:rsidR="00B0335E" w:rsidRPr="004338F1" w:rsidRDefault="004338F1">
      <w:pPr>
        <w:pStyle w:val="NoSpacing"/>
        <w:rPr>
          <w:rFonts w:ascii="Calibri Light" w:hAnsi="Calibri Light"/>
          <w:lang w:val="es-ES"/>
        </w:rPr>
      </w:pPr>
      <w:r w:rsidRPr="00233873">
        <w:rPr>
          <w:rFonts w:ascii="Calibri Light" w:hAnsi="Calibri Light"/>
          <w:lang w:val="es-ES"/>
        </w:rPr>
        <w:t xml:space="preserve">A medida que los gobiernos comiencen a desarrollar marcos nacionales para monitorear </w:t>
      </w:r>
      <w:r w:rsidR="00233873" w:rsidRPr="00233873">
        <w:rPr>
          <w:rFonts w:ascii="Calibri Light" w:hAnsi="Calibri Light"/>
          <w:lang w:val="es-ES"/>
        </w:rPr>
        <w:t>los avances</w:t>
      </w:r>
      <w:r w:rsidRPr="00233873">
        <w:rPr>
          <w:rFonts w:ascii="Calibri Light" w:hAnsi="Calibri Light"/>
          <w:lang w:val="es-ES"/>
        </w:rPr>
        <w:t xml:space="preserve"> hacia los </w:t>
      </w:r>
      <w:r w:rsidR="00233873" w:rsidRPr="00233873">
        <w:rPr>
          <w:rFonts w:ascii="Calibri Light" w:hAnsi="Calibri Light"/>
          <w:lang w:val="es-ES"/>
        </w:rPr>
        <w:t>ODS</w:t>
      </w:r>
      <w:r w:rsidRPr="00233873">
        <w:rPr>
          <w:rFonts w:ascii="Calibri Light" w:hAnsi="Calibri Light"/>
          <w:lang w:val="es-ES"/>
        </w:rPr>
        <w:t xml:space="preserve"> y estable</w:t>
      </w:r>
      <w:r w:rsidR="00233873" w:rsidRPr="00233873">
        <w:rPr>
          <w:rFonts w:ascii="Calibri Light" w:hAnsi="Calibri Light"/>
          <w:lang w:val="es-ES"/>
        </w:rPr>
        <w:t>zcan</w:t>
      </w:r>
      <w:r w:rsidRPr="00233873">
        <w:rPr>
          <w:rFonts w:ascii="Calibri Light" w:hAnsi="Calibri Light"/>
          <w:lang w:val="es-ES"/>
        </w:rPr>
        <w:t xml:space="preserve"> líneas de base, se requerirá plan</w:t>
      </w:r>
      <w:r w:rsidR="00233873" w:rsidRPr="00233873">
        <w:rPr>
          <w:rFonts w:ascii="Calibri Light" w:hAnsi="Calibri Light"/>
          <w:lang w:val="es-ES"/>
        </w:rPr>
        <w:t>ificación</w:t>
      </w:r>
      <w:r w:rsidRPr="00233873">
        <w:rPr>
          <w:rFonts w:ascii="Calibri Light" w:hAnsi="Calibri Light"/>
          <w:lang w:val="es-ES"/>
        </w:rPr>
        <w:t xml:space="preserve"> estratégica e inversiones para recolectar datos </w:t>
      </w:r>
      <w:r w:rsidR="00233873" w:rsidRPr="00233873">
        <w:rPr>
          <w:rFonts w:ascii="Calibri Light" w:hAnsi="Calibri Light"/>
          <w:lang w:val="es-ES"/>
        </w:rPr>
        <w:t>sólidos</w:t>
      </w:r>
      <w:r w:rsidRPr="00233873">
        <w:rPr>
          <w:rFonts w:ascii="Calibri Light" w:hAnsi="Calibri Light"/>
          <w:lang w:val="es-ES"/>
        </w:rPr>
        <w:t xml:space="preserve">, más frecuentes y oportunos. </w:t>
      </w:r>
      <w:r w:rsidRPr="0028507B">
        <w:rPr>
          <w:rFonts w:ascii="Calibri Light" w:hAnsi="Calibri Light"/>
          <w:lang w:val="es-ES"/>
        </w:rPr>
        <w:t xml:space="preserve">La nueva ronda de MICS </w:t>
      </w:r>
      <w:r w:rsidR="00233873" w:rsidRPr="0028507B">
        <w:rPr>
          <w:rFonts w:ascii="Calibri Light" w:hAnsi="Calibri Light"/>
          <w:lang w:val="es-ES"/>
        </w:rPr>
        <w:t>constituye</w:t>
      </w:r>
      <w:r w:rsidRPr="0028507B">
        <w:rPr>
          <w:rFonts w:ascii="Calibri Light" w:hAnsi="Calibri Light"/>
          <w:lang w:val="es-ES"/>
        </w:rPr>
        <w:t xml:space="preserve"> una oportunidad única para </w:t>
      </w:r>
      <w:r w:rsidR="00233873" w:rsidRPr="0028507B">
        <w:rPr>
          <w:rFonts w:ascii="Calibri Light" w:hAnsi="Calibri Light"/>
          <w:lang w:val="es-ES"/>
        </w:rPr>
        <w:t>brindar apoyo a</w:t>
      </w:r>
      <w:r w:rsidRPr="0028507B">
        <w:rPr>
          <w:rFonts w:ascii="Calibri Light" w:hAnsi="Calibri Light"/>
          <w:lang w:val="es-ES"/>
        </w:rPr>
        <w:t xml:space="preserve"> este proceso.</w:t>
      </w:r>
    </w:p>
    <w:p w14:paraId="26DC10C5" w14:textId="77777777" w:rsidR="005E794A" w:rsidRPr="004338F1" w:rsidRDefault="005E794A" w:rsidP="005E794A">
      <w:pPr>
        <w:spacing w:after="0" w:line="240" w:lineRule="auto"/>
        <w:rPr>
          <w:rFonts w:ascii="Calibri Light" w:hAnsi="Calibri Light"/>
          <w:lang w:val="es-ES"/>
        </w:rPr>
      </w:pPr>
    </w:p>
    <w:p w14:paraId="4F6F7780" w14:textId="5390527C" w:rsidR="00284865" w:rsidRPr="004338F1" w:rsidRDefault="004338F1" w:rsidP="00F42E1B">
      <w:pPr>
        <w:spacing w:after="0" w:line="240" w:lineRule="auto"/>
        <w:jc w:val="both"/>
        <w:rPr>
          <w:rFonts w:ascii="Calibri Light" w:hAnsi="Calibri Light"/>
          <w:color w:val="FF0000"/>
          <w:lang w:val="es-ES"/>
        </w:rPr>
      </w:pPr>
      <w:r w:rsidRPr="004338F1">
        <w:rPr>
          <w:rFonts w:ascii="Calibri Light" w:hAnsi="Calibri Light"/>
          <w:color w:val="FF0000"/>
          <w:lang w:val="es-ES"/>
        </w:rPr>
        <w:t>[Agregue los antecedentes y objetivos específicos del país]</w:t>
      </w:r>
    </w:p>
    <w:p w14:paraId="5B0289B5" w14:textId="77777777" w:rsidR="0004452A" w:rsidRPr="004338F1" w:rsidRDefault="0004452A" w:rsidP="00F42E1B">
      <w:pPr>
        <w:spacing w:after="0" w:line="240" w:lineRule="auto"/>
        <w:jc w:val="both"/>
        <w:rPr>
          <w:rFonts w:ascii="Calibri Light" w:hAnsi="Calibri Light"/>
          <w:color w:val="FF0000"/>
          <w:lang w:val="es-ES"/>
        </w:rPr>
      </w:pPr>
    </w:p>
    <w:p w14:paraId="024855ED" w14:textId="579D5638" w:rsidR="00E62D1C" w:rsidRPr="002F66E2" w:rsidRDefault="0098021F" w:rsidP="00205F05">
      <w:pPr>
        <w:pStyle w:val="Heading1"/>
      </w:pPr>
      <w:bookmarkStart w:id="6" w:name="_Toc498440150"/>
      <w:r>
        <w:lastRenderedPageBreak/>
        <w:t>Estructura de gobierno</w:t>
      </w:r>
      <w:bookmarkEnd w:id="6"/>
    </w:p>
    <w:p w14:paraId="6E8712B1" w14:textId="77777777" w:rsidR="0098021F" w:rsidRPr="00006B56" w:rsidRDefault="0098021F" w:rsidP="00006B56">
      <w:pPr>
        <w:spacing w:after="0" w:line="240" w:lineRule="auto"/>
        <w:rPr>
          <w:rFonts w:ascii="Calibri Light" w:hAnsi="Calibri Light"/>
          <w:color w:val="FF0000"/>
          <w:lang w:val="en-GB"/>
        </w:rPr>
      </w:pPr>
    </w:p>
    <w:p w14:paraId="323284FD" w14:textId="3AAA1C3E" w:rsidR="0098021F" w:rsidRPr="00006B56" w:rsidRDefault="0098021F" w:rsidP="0098021F">
      <w:pPr>
        <w:spacing w:after="0" w:line="240" w:lineRule="auto"/>
        <w:rPr>
          <w:rFonts w:ascii="Calibri Light" w:hAnsi="Calibri Light"/>
          <w:color w:val="FF0000"/>
          <w:lang w:val="es-ES"/>
        </w:rPr>
      </w:pPr>
      <w:r w:rsidRPr="00006B56">
        <w:rPr>
          <w:rFonts w:ascii="Calibri Light" w:hAnsi="Calibri Light"/>
          <w:color w:val="FF0000"/>
          <w:lang w:val="es-ES"/>
        </w:rPr>
        <w:t>[En esta sección, en sub-</w:t>
      </w:r>
      <w:r w:rsidR="007E52CF">
        <w:rPr>
          <w:rFonts w:ascii="Calibri Light" w:hAnsi="Calibri Light"/>
          <w:color w:val="FF0000"/>
          <w:lang w:val="es-ES"/>
        </w:rPr>
        <w:t>títulos</w:t>
      </w:r>
      <w:r w:rsidRPr="00006B56">
        <w:rPr>
          <w:rFonts w:ascii="Calibri Light" w:hAnsi="Calibri Light"/>
          <w:color w:val="FF0000"/>
          <w:lang w:val="es-ES"/>
        </w:rPr>
        <w:t xml:space="preserve"> separados según corresponda];</w:t>
      </w:r>
    </w:p>
    <w:p w14:paraId="5724B93F" w14:textId="2B0A5C0E"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006B56">
        <w:rPr>
          <w:rFonts w:ascii="Calibri Light" w:hAnsi="Calibri Light"/>
          <w:color w:val="FF0000"/>
          <w:lang w:val="es-ES"/>
        </w:rPr>
        <w:t xml:space="preserve">Provea el nombre </w:t>
      </w:r>
      <w:r w:rsidR="00006B56">
        <w:rPr>
          <w:rFonts w:ascii="Calibri Light" w:hAnsi="Calibri Light"/>
          <w:color w:val="FF0000"/>
          <w:lang w:val="es-ES"/>
        </w:rPr>
        <w:t xml:space="preserve">de la </w:t>
      </w:r>
      <w:r w:rsidR="00621E25">
        <w:rPr>
          <w:rFonts w:ascii="Calibri Light" w:hAnsi="Calibri Light"/>
          <w:color w:val="FF0000"/>
          <w:lang w:val="es-ES"/>
        </w:rPr>
        <w:t xml:space="preserve">oficina </w:t>
      </w:r>
      <w:r w:rsidR="00006B56">
        <w:rPr>
          <w:rFonts w:ascii="Calibri Light" w:hAnsi="Calibri Light"/>
          <w:color w:val="FF0000"/>
          <w:lang w:val="es-ES"/>
        </w:rPr>
        <w:t>nacional de estadísticas</w:t>
      </w:r>
      <w:r w:rsidRPr="00006B56">
        <w:rPr>
          <w:rFonts w:ascii="Calibri Light" w:hAnsi="Calibri Light"/>
          <w:color w:val="FF0000"/>
          <w:lang w:val="es-ES"/>
        </w:rPr>
        <w:t xml:space="preserve"> responsable de la implementación</w:t>
      </w:r>
      <w:r w:rsidR="00006B56" w:rsidRPr="00006B56">
        <w:rPr>
          <w:rFonts w:ascii="Calibri Light" w:hAnsi="Calibri Light"/>
          <w:color w:val="FF0000"/>
          <w:lang w:val="es-ES"/>
        </w:rPr>
        <w:t xml:space="preserve"> </w:t>
      </w:r>
      <w:r w:rsidR="00006B56">
        <w:rPr>
          <w:rFonts w:ascii="Calibri Light" w:hAnsi="Calibri Light"/>
          <w:color w:val="FF0000"/>
          <w:lang w:val="es-ES"/>
        </w:rPr>
        <w:t xml:space="preserve">de la </w:t>
      </w:r>
      <w:r w:rsidR="00006B56" w:rsidRPr="0028507B">
        <w:rPr>
          <w:rFonts w:ascii="Calibri Light" w:hAnsi="Calibri Light"/>
          <w:color w:val="FF0000"/>
          <w:lang w:val="es-ES"/>
        </w:rPr>
        <w:t>encuesta (u otra agencia implementadora).</w:t>
      </w:r>
    </w:p>
    <w:p w14:paraId="36E38FD6" w14:textId="670D0BDE"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Proporcione una visión general del Memorando de Entendimiento (MdE) (</w:t>
      </w:r>
      <w:r w:rsidR="00006B56" w:rsidRPr="0028507B">
        <w:rPr>
          <w:rFonts w:ascii="Calibri Light" w:hAnsi="Calibri Light"/>
          <w:color w:val="FF0000"/>
          <w:lang w:val="es-ES"/>
        </w:rPr>
        <w:t>p</w:t>
      </w:r>
      <w:r w:rsidRPr="0028507B">
        <w:rPr>
          <w:rFonts w:ascii="Calibri Light" w:hAnsi="Calibri Light"/>
          <w:color w:val="FF0000"/>
          <w:lang w:val="es-ES"/>
        </w:rPr>
        <w:t xml:space="preserve">artes, componentes fundamentales que afectan a la planificación de la encuesta, </w:t>
      </w:r>
      <w:r w:rsidR="00006B56" w:rsidRPr="0028507B">
        <w:rPr>
          <w:rFonts w:ascii="Calibri Light" w:hAnsi="Calibri Light"/>
          <w:color w:val="FF0000"/>
          <w:lang w:val="es-ES"/>
        </w:rPr>
        <w:t xml:space="preserve">autorización para la junta de revisión ética, </w:t>
      </w:r>
      <w:r w:rsidRPr="0028507B">
        <w:rPr>
          <w:rFonts w:ascii="Calibri Light" w:hAnsi="Calibri Light"/>
          <w:color w:val="FF0000"/>
          <w:lang w:val="es-ES"/>
        </w:rPr>
        <w:t>etc.)</w:t>
      </w:r>
    </w:p>
    <w:p w14:paraId="5311D870" w14:textId="75669E0A"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Indique los nombres y afiliaciones de quienes serán responsables de la gestión, el trabajo técnico</w:t>
      </w:r>
      <w:r w:rsidR="00006B56" w:rsidRPr="0028507B">
        <w:rPr>
          <w:rFonts w:ascii="Calibri Light" w:hAnsi="Calibri Light"/>
          <w:color w:val="FF0000"/>
          <w:lang w:val="es-ES"/>
        </w:rPr>
        <w:t>, consideraciones éticas</w:t>
      </w:r>
      <w:r w:rsidRPr="0028507B">
        <w:rPr>
          <w:rFonts w:ascii="Calibri Light" w:hAnsi="Calibri Light"/>
          <w:color w:val="FF0000"/>
          <w:lang w:val="es-ES"/>
        </w:rPr>
        <w:t xml:space="preserve"> y la coordinación de actividades. Incluya el coordinador de la encuesta, el experto en muestreo y el experto en procesamiento de datos asignado por la </w:t>
      </w:r>
      <w:r w:rsidR="00006B56" w:rsidRPr="0028507B">
        <w:rPr>
          <w:rFonts w:ascii="Calibri Light" w:hAnsi="Calibri Light"/>
          <w:color w:val="FF0000"/>
          <w:lang w:val="es-ES"/>
        </w:rPr>
        <w:t>agencia nacional de estadísticas/</w:t>
      </w:r>
      <w:r w:rsidRPr="0028507B">
        <w:rPr>
          <w:rFonts w:ascii="Calibri Light" w:hAnsi="Calibri Light"/>
          <w:color w:val="FF0000"/>
          <w:lang w:val="es-ES"/>
        </w:rPr>
        <w:t xml:space="preserve">agencia responsable de la implementación, así como otros, si </w:t>
      </w:r>
      <w:r w:rsidR="00006B56" w:rsidRPr="0028507B">
        <w:rPr>
          <w:rFonts w:ascii="Calibri Light" w:hAnsi="Calibri Light"/>
          <w:color w:val="FF0000"/>
          <w:lang w:val="es-ES"/>
        </w:rPr>
        <w:t>procede</w:t>
      </w:r>
      <w:r w:rsidRPr="0028507B">
        <w:rPr>
          <w:rFonts w:ascii="Calibri Light" w:hAnsi="Calibri Light"/>
          <w:color w:val="FF0000"/>
          <w:lang w:val="es-ES"/>
        </w:rPr>
        <w:t>. Si ya están identificados, habrá que incluir también al Consultor MICS de UNICEF y otr</w:t>
      </w:r>
      <w:r w:rsidR="0051092E">
        <w:rPr>
          <w:rFonts w:ascii="Calibri Light" w:hAnsi="Calibri Light"/>
          <w:color w:val="FF0000"/>
          <w:lang w:val="es-ES"/>
        </w:rPr>
        <w:t>o</w:t>
      </w:r>
      <w:r w:rsidRPr="0028507B">
        <w:rPr>
          <w:rFonts w:ascii="Calibri Light" w:hAnsi="Calibri Light"/>
          <w:color w:val="FF0000"/>
          <w:lang w:val="es-ES"/>
        </w:rPr>
        <w:t>s expertos/ consultores regionales clave, junto con sus responsabilidades respectivas.</w:t>
      </w:r>
    </w:p>
    <w:p w14:paraId="6EA91667" w14:textId="77777777"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Describa las funciones y contribuciones de las partes interesadas nacionales e internacionales y organismos de financiación.</w:t>
      </w:r>
    </w:p>
    <w:p w14:paraId="67CD65D3" w14:textId="477A3D48"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 xml:space="preserve">Describa el estatus, la composición y las funciones y responsabilidades de los comités técnico y </w:t>
      </w:r>
      <w:r w:rsidR="0051092E">
        <w:rPr>
          <w:rFonts w:ascii="Calibri Light" w:hAnsi="Calibri Light"/>
          <w:color w:val="FF0000"/>
          <w:lang w:val="es-ES"/>
        </w:rPr>
        <w:t xml:space="preserve">directivo </w:t>
      </w:r>
      <w:r w:rsidR="00006B56" w:rsidRPr="0028507B">
        <w:rPr>
          <w:rFonts w:ascii="Calibri Light" w:hAnsi="Calibri Light"/>
          <w:color w:val="FF0000"/>
          <w:lang w:val="es-ES"/>
        </w:rPr>
        <w:t xml:space="preserve">(incluidos los puntos focales para la </w:t>
      </w:r>
      <w:r w:rsidR="0051092E">
        <w:rPr>
          <w:rFonts w:ascii="Calibri Light" w:hAnsi="Calibri Light"/>
          <w:color w:val="FF0000"/>
          <w:lang w:val="es-ES"/>
        </w:rPr>
        <w:t xml:space="preserve">entrega </w:t>
      </w:r>
      <w:r w:rsidR="00006B56" w:rsidRPr="0028507B">
        <w:rPr>
          <w:rFonts w:ascii="Calibri Light" w:hAnsi="Calibri Light"/>
          <w:color w:val="FF0000"/>
          <w:lang w:val="es-ES"/>
        </w:rPr>
        <w:t>y el proceso de revisión ética).</w:t>
      </w:r>
    </w:p>
    <w:p w14:paraId="4DC84BF5" w14:textId="77777777"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Proporcione más detalles sobre la estructura de gobierno y los recursos humanos, si fuera necesario</w:t>
      </w:r>
    </w:p>
    <w:p w14:paraId="4EE508DC" w14:textId="77777777" w:rsidR="0098021F" w:rsidRPr="0098021F" w:rsidRDefault="0098021F" w:rsidP="0098021F">
      <w:pPr>
        <w:pStyle w:val="ListParagraph"/>
        <w:spacing w:after="0" w:line="240" w:lineRule="auto"/>
        <w:rPr>
          <w:rFonts w:ascii="Calibri Light" w:hAnsi="Calibri Light"/>
          <w:color w:val="FF0000"/>
          <w:lang w:val="es-ES"/>
        </w:rPr>
      </w:pPr>
    </w:p>
    <w:p w14:paraId="4F30637A" w14:textId="77777777" w:rsidR="00F42E1B" w:rsidRPr="0098021F" w:rsidRDefault="00F42E1B" w:rsidP="00F42E1B">
      <w:pPr>
        <w:pStyle w:val="ListParagraph"/>
        <w:spacing w:after="0" w:line="240" w:lineRule="auto"/>
        <w:rPr>
          <w:rFonts w:ascii="Calibri Light" w:hAnsi="Calibri Light"/>
          <w:color w:val="FF0000"/>
          <w:lang w:val="es-ES"/>
        </w:rPr>
      </w:pPr>
    </w:p>
    <w:p w14:paraId="0E651770" w14:textId="2DA540B0" w:rsidR="00E62D1C" w:rsidRPr="002F66E2" w:rsidRDefault="00006B56" w:rsidP="00205F05">
      <w:pPr>
        <w:pStyle w:val="Heading1"/>
      </w:pPr>
      <w:bookmarkStart w:id="7" w:name="_Toc498440151"/>
      <w:r>
        <w:t>Cuestionarios</w:t>
      </w:r>
      <w:bookmarkEnd w:id="7"/>
    </w:p>
    <w:p w14:paraId="5740EE8A" w14:textId="77777777" w:rsidR="005E794A" w:rsidRPr="002F66E2" w:rsidRDefault="005E794A" w:rsidP="005E794A">
      <w:pPr>
        <w:spacing w:after="0" w:line="240" w:lineRule="auto"/>
        <w:rPr>
          <w:rFonts w:ascii="Calibri Light" w:hAnsi="Calibri Light"/>
          <w:lang w:val="en-GB"/>
        </w:rPr>
      </w:pPr>
    </w:p>
    <w:p w14:paraId="60C1905C" w14:textId="2F2B2F56" w:rsidR="00910488" w:rsidRDefault="00910488" w:rsidP="00910488">
      <w:pPr>
        <w:pStyle w:val="NoSpacing"/>
        <w:rPr>
          <w:sz w:val="24"/>
          <w:szCs w:val="24"/>
          <w:lang w:val="es-ES"/>
        </w:rPr>
      </w:pPr>
      <w:r w:rsidRPr="00910488">
        <w:rPr>
          <w:rFonts w:ascii="Calibri Light" w:hAnsi="Calibri Light"/>
          <w:lang w:val="es-ES"/>
        </w:rPr>
        <w:t>MICS incluirá cinco cuestionarios: uno para el hogar, una para mujeres de 15-49 años de edad, uno para hombres de 15-49 años de edad, uno para niños/as de 5-17 años</w:t>
      </w:r>
      <w:r w:rsidR="00B059A6" w:rsidRPr="002F66E2">
        <w:rPr>
          <w:rStyle w:val="FootnoteReference"/>
          <w:rFonts w:ascii="Calibri Light" w:hAnsi="Calibri Light"/>
          <w:lang w:val="en-GB"/>
        </w:rPr>
        <w:footnoteReference w:id="1"/>
      </w:r>
      <w:r w:rsidR="003774FA" w:rsidRPr="00910488">
        <w:rPr>
          <w:rFonts w:ascii="Calibri Light" w:hAnsi="Calibri Light"/>
          <w:lang w:val="es-ES"/>
        </w:rPr>
        <w:t xml:space="preserve"> </w:t>
      </w:r>
      <w:r w:rsidRPr="00910488">
        <w:rPr>
          <w:rFonts w:ascii="Calibri Light" w:hAnsi="Calibri Light"/>
          <w:lang w:val="es-ES"/>
        </w:rPr>
        <w:t>y uno para niños/as menores de cinco años.</w:t>
      </w:r>
      <w:r w:rsidR="002E15FA" w:rsidRPr="002F66E2">
        <w:rPr>
          <w:rStyle w:val="FootnoteReference"/>
          <w:rFonts w:ascii="Calibri Light" w:hAnsi="Calibri Light"/>
          <w:lang w:val="en-GB"/>
        </w:rPr>
        <w:footnoteReference w:id="2"/>
      </w:r>
    </w:p>
    <w:p w14:paraId="710C0F94" w14:textId="2879B34D" w:rsidR="00B93ED0" w:rsidRPr="00910488" w:rsidRDefault="00B93ED0" w:rsidP="002E15FA">
      <w:pPr>
        <w:spacing w:after="0" w:line="240" w:lineRule="auto"/>
        <w:rPr>
          <w:rFonts w:ascii="Calibri Light" w:hAnsi="Calibri Light"/>
          <w:lang w:val="es-ES"/>
        </w:rPr>
      </w:pPr>
    </w:p>
    <w:p w14:paraId="3AC40D5B" w14:textId="7702EFD0" w:rsidR="0039525E" w:rsidRPr="00910488" w:rsidRDefault="00910488" w:rsidP="0039525E">
      <w:pPr>
        <w:spacing w:after="0" w:line="240" w:lineRule="auto"/>
        <w:rPr>
          <w:rFonts w:ascii="Calibri Light" w:hAnsi="Calibri Light"/>
          <w:lang w:val="es-ES"/>
        </w:rPr>
      </w:pPr>
      <w:r w:rsidRPr="00910488">
        <w:rPr>
          <w:rFonts w:ascii="Calibri Light" w:hAnsi="Calibri Light"/>
          <w:lang w:val="es-ES"/>
        </w:rPr>
        <w:t>Se dispone de un “Cuestionario de Prueba de Calidad del Agua” por separado para administrarlo a un subconjunto de hogares dentro de cada conglomerado</w:t>
      </w:r>
      <w:r w:rsidR="0051092E">
        <w:rPr>
          <w:rFonts w:ascii="Calibri Light" w:hAnsi="Calibri Light"/>
          <w:lang w:val="es-ES"/>
        </w:rPr>
        <w:t xml:space="preserve">. Asimismo, se cuenta con </w:t>
      </w:r>
      <w:r w:rsidRPr="00910488">
        <w:rPr>
          <w:rFonts w:ascii="Calibri Light" w:hAnsi="Calibri Light"/>
          <w:lang w:val="es-ES"/>
        </w:rPr>
        <w:t xml:space="preserve">un “Formulario de Cuestionario para Registros de Vacunación en el Centro de Salud” para países donde los registros de inmunizaciones de los niños/as se </w:t>
      </w:r>
      <w:r w:rsidR="0017471D">
        <w:rPr>
          <w:rFonts w:ascii="Calibri Light" w:hAnsi="Calibri Light"/>
          <w:lang w:val="es-ES"/>
        </w:rPr>
        <w:t>custodian</w:t>
      </w:r>
      <w:r w:rsidRPr="00910488">
        <w:rPr>
          <w:rFonts w:ascii="Calibri Light" w:hAnsi="Calibri Light"/>
          <w:lang w:val="es-ES"/>
        </w:rPr>
        <w:t xml:space="preserve"> en centros de salud.</w:t>
      </w:r>
    </w:p>
    <w:p w14:paraId="76BE8CBC" w14:textId="77777777" w:rsidR="005E794A" w:rsidRPr="00910488" w:rsidRDefault="005E794A" w:rsidP="005E794A">
      <w:pPr>
        <w:spacing w:after="0" w:line="240" w:lineRule="auto"/>
        <w:rPr>
          <w:rFonts w:ascii="Calibri Light" w:hAnsi="Calibri Light"/>
          <w:lang w:val="es-ES"/>
        </w:rPr>
      </w:pPr>
    </w:p>
    <w:p w14:paraId="0729FEC3" w14:textId="5751550C" w:rsidR="002253F2" w:rsidRPr="00910488" w:rsidRDefault="00910488" w:rsidP="000B30AF">
      <w:pPr>
        <w:spacing w:after="0" w:line="240" w:lineRule="auto"/>
        <w:rPr>
          <w:rFonts w:ascii="Calibri Light" w:hAnsi="Calibri Light"/>
          <w:lang w:val="es-ES"/>
        </w:rPr>
      </w:pPr>
      <w:r w:rsidRPr="00910488">
        <w:rPr>
          <w:rFonts w:ascii="Calibri Light" w:hAnsi="Calibri Light"/>
          <w:lang w:val="es-ES"/>
        </w:rPr>
        <w:t xml:space="preserve">Los siguientes módulos se </w:t>
      </w:r>
      <w:r w:rsidRPr="003C66C2">
        <w:rPr>
          <w:rFonts w:ascii="Calibri Light" w:hAnsi="Calibri Light"/>
          <w:u w:val="single"/>
          <w:lang w:val="es-ES"/>
        </w:rPr>
        <w:t>incluirán</w:t>
      </w:r>
      <w:r w:rsidRPr="00910488">
        <w:rPr>
          <w:rFonts w:ascii="Calibri Light" w:hAnsi="Calibri Light"/>
          <w:lang w:val="es-ES"/>
        </w:rPr>
        <w:t xml:space="preserve"> en </w:t>
      </w:r>
      <w:r w:rsidRPr="00910488">
        <w:rPr>
          <w:rFonts w:ascii="Calibri Light" w:hAnsi="Calibri Light"/>
          <w:color w:val="FF0000"/>
          <w:lang w:val="es-ES"/>
        </w:rPr>
        <w:t>País/Encuesta MICS</w:t>
      </w:r>
      <w:r w:rsidR="00697C03" w:rsidRPr="00697C03">
        <w:rPr>
          <w:rFonts w:ascii="Calibri Light" w:hAnsi="Calibri Light"/>
          <w:color w:val="FF0000"/>
          <w:lang w:val="es-ES"/>
        </w:rPr>
        <w:t xml:space="preserve"> </w:t>
      </w:r>
      <w:r w:rsidR="00697C03" w:rsidRPr="00910488">
        <w:rPr>
          <w:rFonts w:ascii="Calibri Light" w:hAnsi="Calibri Light"/>
          <w:color w:val="FF0000"/>
          <w:lang w:val="es-ES"/>
        </w:rPr>
        <w:t>Año de trabajo de campo</w:t>
      </w:r>
      <w:r w:rsidRPr="00910488">
        <w:rPr>
          <w:rFonts w:ascii="Calibri Light" w:hAnsi="Calibri Light"/>
          <w:lang w:val="es-ES"/>
        </w:rPr>
        <w:t>:</w:t>
      </w:r>
    </w:p>
    <w:p w14:paraId="711F390E" w14:textId="77777777" w:rsidR="005E794A" w:rsidRPr="00910488" w:rsidRDefault="005E794A" w:rsidP="005E794A">
      <w:pPr>
        <w:pStyle w:val="NoSpacing"/>
        <w:rPr>
          <w:rFonts w:ascii="Calibri Light" w:hAnsi="Calibri Light"/>
          <w:b/>
          <w:lang w:val="es-ES"/>
        </w:rPr>
      </w:pPr>
    </w:p>
    <w:p w14:paraId="55DCD375" w14:textId="0B8BE6DA" w:rsidR="00B93ED0" w:rsidRPr="002F66E2" w:rsidRDefault="00910488" w:rsidP="005E794A">
      <w:pPr>
        <w:pStyle w:val="NoSpacing"/>
        <w:rPr>
          <w:rFonts w:ascii="Calibri Light" w:hAnsi="Calibri Light"/>
          <w:b/>
          <w:color w:val="404040" w:themeColor="text1" w:themeTint="BF"/>
          <w:lang w:val="en-GB"/>
        </w:rPr>
      </w:pPr>
      <w:r>
        <w:rPr>
          <w:rFonts w:ascii="Calibri Light" w:hAnsi="Calibri Light"/>
          <w:b/>
          <w:color w:val="404040" w:themeColor="text1" w:themeTint="BF"/>
          <w:lang w:val="en-GB"/>
        </w:rPr>
        <w:t>Cuestionario de hogar</w:t>
      </w:r>
      <w:r w:rsidR="002253F2" w:rsidRPr="002F66E2">
        <w:rPr>
          <w:rFonts w:ascii="Calibri Light" w:hAnsi="Calibri Light"/>
          <w:b/>
          <w:color w:val="404040" w:themeColor="text1" w:themeTint="BF"/>
          <w:lang w:val="en-GB"/>
        </w:rPr>
        <w:t>:</w:t>
      </w:r>
      <w:r w:rsidR="00905EBD" w:rsidRPr="002F66E2">
        <w:rPr>
          <w:rFonts w:ascii="Calibri Light" w:hAnsi="Calibri Light"/>
          <w:b/>
          <w:color w:val="404040" w:themeColor="text1" w:themeTint="BF"/>
          <w:lang w:val="en-GB"/>
        </w:rPr>
        <w:t xml:space="preserve">  </w:t>
      </w:r>
    </w:p>
    <w:p w14:paraId="13A915A2" w14:textId="77777777" w:rsidR="005E794A" w:rsidRPr="00006B56" w:rsidRDefault="005E794A" w:rsidP="005E794A">
      <w:pPr>
        <w:pStyle w:val="NoSpacing"/>
        <w:rPr>
          <w:rFonts w:ascii="Calibri Light" w:hAnsi="Calibri Light"/>
          <w:b/>
          <w:lang w:val="es-ES"/>
        </w:rPr>
      </w:pPr>
    </w:p>
    <w:p w14:paraId="65378392" w14:textId="77777777" w:rsidR="00DC6F86" w:rsidRPr="002F66E2" w:rsidRDefault="00DC6F86" w:rsidP="005E794A">
      <w:pPr>
        <w:pStyle w:val="NoSpacing"/>
        <w:rPr>
          <w:rFonts w:ascii="Calibri Light" w:hAnsi="Calibri Light"/>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830AA3" w:rsidRPr="00EB499D" w14:paraId="3C82B53F" w14:textId="77777777" w:rsidTr="0028507B">
        <w:tc>
          <w:tcPr>
            <w:tcW w:w="4788" w:type="dxa"/>
          </w:tcPr>
          <w:p w14:paraId="7889D327" w14:textId="17498894" w:rsidR="00910488" w:rsidRDefault="00910488" w:rsidP="0028507B">
            <w:pPr>
              <w:pStyle w:val="NoSpacing"/>
              <w:numPr>
                <w:ilvl w:val="0"/>
                <w:numId w:val="25"/>
              </w:numPr>
              <w:rPr>
                <w:rFonts w:ascii="Calibri Light" w:hAnsi="Calibri Light"/>
                <w:color w:val="FF0000"/>
                <w:lang w:val="es-ES"/>
              </w:rPr>
            </w:pPr>
            <w:r>
              <w:rPr>
                <w:rFonts w:ascii="Calibri Light" w:hAnsi="Calibri Light"/>
                <w:color w:val="FF0000"/>
                <w:lang w:val="es-ES"/>
              </w:rPr>
              <w:t>Panel de información del hogar</w:t>
            </w:r>
          </w:p>
          <w:p w14:paraId="594BD725" w14:textId="77777777" w:rsidR="00910488" w:rsidRDefault="00910488" w:rsidP="0028507B">
            <w:pPr>
              <w:pStyle w:val="NoSpacing"/>
              <w:numPr>
                <w:ilvl w:val="0"/>
                <w:numId w:val="25"/>
              </w:numPr>
              <w:rPr>
                <w:rFonts w:ascii="Calibri Light" w:hAnsi="Calibri Light"/>
                <w:color w:val="FF0000"/>
                <w:lang w:val="es-ES"/>
              </w:rPr>
            </w:pPr>
            <w:r>
              <w:rPr>
                <w:rFonts w:ascii="Calibri Light" w:hAnsi="Calibri Light"/>
                <w:color w:val="FF0000"/>
                <w:lang w:val="es-ES"/>
              </w:rPr>
              <w:t>Listado de miembros del hogar</w:t>
            </w:r>
          </w:p>
          <w:p w14:paraId="45EB45AA" w14:textId="6638932F" w:rsidR="00910488" w:rsidRDefault="00910488" w:rsidP="0028507B">
            <w:pPr>
              <w:pStyle w:val="NoSpacing"/>
              <w:numPr>
                <w:ilvl w:val="0"/>
                <w:numId w:val="25"/>
              </w:numPr>
              <w:rPr>
                <w:rFonts w:ascii="Calibri Light" w:hAnsi="Calibri Light"/>
                <w:color w:val="FF0000"/>
                <w:lang w:val="es-ES"/>
              </w:rPr>
            </w:pPr>
            <w:r w:rsidRPr="00910488">
              <w:rPr>
                <w:rFonts w:ascii="Calibri Light" w:hAnsi="Calibri Light"/>
                <w:color w:val="FF0000"/>
                <w:lang w:val="es-ES"/>
              </w:rPr>
              <w:t>Educación</w:t>
            </w:r>
            <w:r>
              <w:rPr>
                <w:rFonts w:ascii="Calibri Light" w:hAnsi="Calibri Light"/>
                <w:color w:val="FF0000"/>
                <w:lang w:val="es-ES"/>
              </w:rPr>
              <w:t xml:space="preserve"> </w:t>
            </w:r>
            <w:r w:rsidRPr="00910488">
              <w:rPr>
                <w:rFonts w:ascii="Calibri Light" w:hAnsi="Calibri Light"/>
                <w:color w:val="FF0000"/>
                <w:lang w:val="es-ES"/>
              </w:rPr>
              <w:t>[</w:t>
            </w:r>
            <w:r w:rsidR="00621E25">
              <w:rPr>
                <w:rFonts w:ascii="Calibri Light" w:hAnsi="Calibri Light"/>
                <w:color w:val="FF0000"/>
                <w:lang w:val="es-ES"/>
              </w:rPr>
              <w:t>3</w:t>
            </w:r>
            <w:r w:rsidRPr="00910488">
              <w:rPr>
                <w:rFonts w:ascii="Calibri Light" w:hAnsi="Calibri Light"/>
                <w:color w:val="FF0000"/>
                <w:lang w:val="es-ES"/>
              </w:rPr>
              <w:t>+]</w:t>
            </w:r>
          </w:p>
          <w:p w14:paraId="1E4EC31D" w14:textId="326C4C04" w:rsidR="00910488" w:rsidRDefault="00910488" w:rsidP="0028507B">
            <w:pPr>
              <w:pStyle w:val="NoSpacing"/>
              <w:numPr>
                <w:ilvl w:val="0"/>
                <w:numId w:val="25"/>
              </w:numPr>
              <w:rPr>
                <w:rFonts w:ascii="Calibri Light" w:hAnsi="Calibri Light"/>
                <w:color w:val="FF0000"/>
                <w:lang w:val="es-ES"/>
              </w:rPr>
            </w:pPr>
            <w:r w:rsidRPr="00910488">
              <w:rPr>
                <w:rFonts w:ascii="Calibri Light" w:hAnsi="Calibri Light"/>
                <w:color w:val="FF0000"/>
                <w:lang w:val="es-ES"/>
              </w:rPr>
              <w:lastRenderedPageBreak/>
              <w:t>Características del hogar</w:t>
            </w:r>
          </w:p>
          <w:p w14:paraId="7FAD1702" w14:textId="77777777" w:rsidR="00910488" w:rsidRDefault="00910488" w:rsidP="0028507B">
            <w:pPr>
              <w:pStyle w:val="NoSpacing"/>
              <w:numPr>
                <w:ilvl w:val="0"/>
                <w:numId w:val="25"/>
              </w:numPr>
              <w:rPr>
                <w:rFonts w:ascii="Calibri Light" w:hAnsi="Calibri Light"/>
                <w:color w:val="FF0000"/>
                <w:lang w:val="es-ES"/>
              </w:rPr>
            </w:pPr>
            <w:r>
              <w:rPr>
                <w:rFonts w:ascii="Calibri Light" w:hAnsi="Calibri Light"/>
                <w:color w:val="FF0000"/>
                <w:lang w:val="es-ES"/>
              </w:rPr>
              <w:t>Transferencias sociales</w:t>
            </w:r>
          </w:p>
          <w:p w14:paraId="2E589499" w14:textId="23C60D35" w:rsidR="00910488" w:rsidRPr="00910488" w:rsidRDefault="00830AA3" w:rsidP="0028507B">
            <w:pPr>
              <w:pStyle w:val="NoSpacing"/>
              <w:numPr>
                <w:ilvl w:val="0"/>
                <w:numId w:val="25"/>
              </w:numPr>
              <w:rPr>
                <w:rFonts w:ascii="Calibri Light" w:hAnsi="Calibri Light"/>
                <w:color w:val="FF0000"/>
                <w:lang w:val="es-ES"/>
              </w:rPr>
            </w:pPr>
            <w:r>
              <w:rPr>
                <w:rFonts w:ascii="Calibri Light" w:hAnsi="Calibri Light"/>
                <w:color w:val="FF0000"/>
                <w:lang w:val="es-ES"/>
              </w:rPr>
              <w:t>Uso de energía en el hogar</w:t>
            </w:r>
          </w:p>
          <w:p w14:paraId="68C045A5" w14:textId="77777777" w:rsidR="00910488" w:rsidRPr="00910488" w:rsidRDefault="00910488" w:rsidP="0028507B">
            <w:pPr>
              <w:pStyle w:val="NoSpacing"/>
              <w:rPr>
                <w:rFonts w:ascii="Calibri Light" w:hAnsi="Calibri Light"/>
                <w:color w:val="FF0000"/>
                <w:lang w:val="es-ES"/>
              </w:rPr>
            </w:pPr>
          </w:p>
        </w:tc>
        <w:tc>
          <w:tcPr>
            <w:tcW w:w="4788" w:type="dxa"/>
          </w:tcPr>
          <w:p w14:paraId="7C215F05" w14:textId="77777777" w:rsidR="00830AA3" w:rsidRDefault="00910488" w:rsidP="0028507B">
            <w:pPr>
              <w:pStyle w:val="NoSpacing"/>
              <w:numPr>
                <w:ilvl w:val="0"/>
                <w:numId w:val="25"/>
              </w:numPr>
              <w:rPr>
                <w:rFonts w:ascii="Calibri Light" w:hAnsi="Calibri Light"/>
                <w:color w:val="FF0000"/>
                <w:lang w:val="es-ES"/>
              </w:rPr>
            </w:pPr>
            <w:r w:rsidRPr="00830AA3">
              <w:rPr>
                <w:rFonts w:ascii="Calibri Light" w:hAnsi="Calibri Light"/>
                <w:color w:val="FF0000"/>
                <w:lang w:val="es-ES"/>
              </w:rPr>
              <w:lastRenderedPageBreak/>
              <w:t>Mosqui</w:t>
            </w:r>
            <w:r w:rsidR="00830AA3">
              <w:rPr>
                <w:rFonts w:ascii="Calibri Light" w:hAnsi="Calibri Light"/>
                <w:color w:val="FF0000"/>
                <w:lang w:val="es-ES"/>
              </w:rPr>
              <w:t>teros tratados con insecticidas</w:t>
            </w:r>
          </w:p>
          <w:p w14:paraId="10B10BDA" w14:textId="77777777" w:rsidR="00830AA3" w:rsidRDefault="00830AA3" w:rsidP="0028507B">
            <w:pPr>
              <w:pStyle w:val="NoSpacing"/>
              <w:numPr>
                <w:ilvl w:val="0"/>
                <w:numId w:val="25"/>
              </w:numPr>
              <w:rPr>
                <w:rFonts w:ascii="Calibri Light" w:hAnsi="Calibri Light"/>
                <w:color w:val="FF0000"/>
                <w:lang w:val="es-ES"/>
              </w:rPr>
            </w:pPr>
            <w:r>
              <w:rPr>
                <w:rFonts w:ascii="Calibri Light" w:hAnsi="Calibri Light"/>
                <w:color w:val="FF0000"/>
                <w:lang w:val="es-ES"/>
              </w:rPr>
              <w:t>Fumigación residual interior</w:t>
            </w:r>
          </w:p>
          <w:p w14:paraId="5070EFC5" w14:textId="77777777" w:rsidR="00830AA3" w:rsidRDefault="00830AA3" w:rsidP="0028507B">
            <w:pPr>
              <w:pStyle w:val="NoSpacing"/>
              <w:numPr>
                <w:ilvl w:val="0"/>
                <w:numId w:val="25"/>
              </w:numPr>
              <w:rPr>
                <w:rFonts w:ascii="Calibri Light" w:hAnsi="Calibri Light"/>
                <w:color w:val="FF0000"/>
                <w:lang w:val="es-ES"/>
              </w:rPr>
            </w:pPr>
            <w:r>
              <w:rPr>
                <w:rFonts w:ascii="Calibri Light" w:hAnsi="Calibri Light"/>
                <w:color w:val="FF0000"/>
                <w:lang w:val="es-ES"/>
              </w:rPr>
              <w:t>Agua y saneamiento</w:t>
            </w:r>
          </w:p>
          <w:p w14:paraId="5FABA892" w14:textId="77777777" w:rsidR="00830AA3" w:rsidRDefault="00910488" w:rsidP="0028507B">
            <w:pPr>
              <w:pStyle w:val="NoSpacing"/>
              <w:numPr>
                <w:ilvl w:val="0"/>
                <w:numId w:val="25"/>
              </w:numPr>
              <w:rPr>
                <w:rFonts w:ascii="Calibri Light" w:hAnsi="Calibri Light"/>
                <w:color w:val="FF0000"/>
                <w:lang w:val="es-ES"/>
              </w:rPr>
            </w:pPr>
            <w:r w:rsidRPr="00830AA3">
              <w:rPr>
                <w:rFonts w:ascii="Calibri Light" w:hAnsi="Calibri Light"/>
                <w:color w:val="FF0000"/>
                <w:lang w:val="es-ES"/>
              </w:rPr>
              <w:lastRenderedPageBreak/>
              <w:t>Lavado de mano</w:t>
            </w:r>
            <w:r w:rsidR="00830AA3">
              <w:rPr>
                <w:rFonts w:ascii="Calibri Light" w:hAnsi="Calibri Light"/>
                <w:color w:val="FF0000"/>
                <w:lang w:val="es-ES"/>
              </w:rPr>
              <w:t>s</w:t>
            </w:r>
          </w:p>
          <w:p w14:paraId="333CBC89" w14:textId="1BDF46CB" w:rsidR="00910488" w:rsidRPr="00830AA3" w:rsidRDefault="00910488" w:rsidP="0028507B">
            <w:pPr>
              <w:pStyle w:val="NoSpacing"/>
              <w:numPr>
                <w:ilvl w:val="0"/>
                <w:numId w:val="25"/>
              </w:numPr>
              <w:rPr>
                <w:rFonts w:ascii="Calibri Light" w:hAnsi="Calibri Light"/>
                <w:color w:val="FF0000"/>
                <w:lang w:val="es-ES"/>
              </w:rPr>
            </w:pPr>
            <w:r w:rsidRPr="00830AA3">
              <w:rPr>
                <w:rFonts w:ascii="Calibri Light" w:hAnsi="Calibri Light"/>
                <w:color w:val="FF0000"/>
                <w:lang w:val="es-ES"/>
              </w:rPr>
              <w:t>Yodación de la sal</w:t>
            </w:r>
          </w:p>
          <w:p w14:paraId="3C199555" w14:textId="77777777" w:rsidR="00910488" w:rsidRPr="00830AA3" w:rsidRDefault="00910488" w:rsidP="0028507B">
            <w:pPr>
              <w:pStyle w:val="NoSpacing"/>
              <w:rPr>
                <w:rFonts w:ascii="Calibri Light" w:hAnsi="Calibri Light"/>
                <w:color w:val="FF0000"/>
                <w:lang w:val="es-ES"/>
              </w:rPr>
            </w:pPr>
          </w:p>
        </w:tc>
      </w:tr>
    </w:tbl>
    <w:p w14:paraId="7AA72984" w14:textId="576EC62C" w:rsidR="00E12F46" w:rsidRPr="00910488" w:rsidRDefault="00E12F46" w:rsidP="00BE1EDF">
      <w:pPr>
        <w:pStyle w:val="NoSpacing"/>
        <w:rPr>
          <w:rFonts w:ascii="Calibri Light" w:hAnsi="Calibri Light"/>
          <w:b/>
          <w:color w:val="404040" w:themeColor="text1" w:themeTint="BF"/>
          <w:lang w:val="es-ES"/>
        </w:rPr>
      </w:pPr>
    </w:p>
    <w:p w14:paraId="2018D5E6" w14:textId="77777777" w:rsidR="00E12F46" w:rsidRPr="00910488" w:rsidRDefault="00E12F46" w:rsidP="00BE1EDF">
      <w:pPr>
        <w:pStyle w:val="NoSpacing"/>
        <w:rPr>
          <w:rFonts w:ascii="Calibri Light" w:hAnsi="Calibri Light"/>
          <w:b/>
          <w:color w:val="404040" w:themeColor="text1" w:themeTint="BF"/>
          <w:lang w:val="es-ES"/>
        </w:rPr>
      </w:pPr>
    </w:p>
    <w:p w14:paraId="1DBF7300" w14:textId="00A4DFBA" w:rsidR="002253F2" w:rsidRPr="002F66E2" w:rsidRDefault="00830AA3" w:rsidP="00BE1EDF">
      <w:pPr>
        <w:pStyle w:val="NoSpacing"/>
        <w:rPr>
          <w:rFonts w:ascii="Calibri Light" w:hAnsi="Calibri Light"/>
          <w:b/>
          <w:color w:val="404040" w:themeColor="text1" w:themeTint="BF"/>
          <w:lang w:val="en-GB"/>
        </w:rPr>
      </w:pPr>
      <w:r>
        <w:rPr>
          <w:rFonts w:ascii="Calibri Light" w:hAnsi="Calibri Light"/>
          <w:b/>
          <w:color w:val="404040" w:themeColor="text1" w:themeTint="BF"/>
          <w:lang w:val="en-GB"/>
        </w:rPr>
        <w:t>Cuestionario de mujeres individuales</w:t>
      </w:r>
      <w:r w:rsidR="002253F2" w:rsidRPr="002F66E2">
        <w:rPr>
          <w:rFonts w:ascii="Calibri Light" w:hAnsi="Calibri Light"/>
          <w:b/>
          <w:color w:val="404040" w:themeColor="text1" w:themeTint="BF"/>
          <w:lang w:val="en-GB"/>
        </w:rPr>
        <w:t xml:space="preserve">: </w:t>
      </w:r>
    </w:p>
    <w:p w14:paraId="131785CB" w14:textId="77777777" w:rsidR="007864C1" w:rsidRPr="002F66E2" w:rsidRDefault="007864C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830AA3" w:rsidRPr="00E928C0" w14:paraId="1D5266C6" w14:textId="77777777" w:rsidTr="0028507B">
        <w:tc>
          <w:tcPr>
            <w:tcW w:w="4788" w:type="dxa"/>
          </w:tcPr>
          <w:p w14:paraId="5FCAE5A0" w14:textId="77777777" w:rsidR="00830AA3" w:rsidRPr="000B240E" w:rsidRDefault="00830AA3"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Panel de información de la mujer</w:t>
            </w:r>
          </w:p>
          <w:p w14:paraId="75454D9C" w14:textId="1516D05E" w:rsidR="00830AA3" w:rsidRP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Antecedentes de la muje</w:t>
            </w:r>
            <w:r w:rsidR="000B240E">
              <w:rPr>
                <w:rFonts w:ascii="Calibri Light" w:hAnsi="Calibri Light"/>
                <w:color w:val="FF0000"/>
                <w:lang w:val="en-GB"/>
              </w:rPr>
              <w:t>r</w:t>
            </w:r>
          </w:p>
          <w:p w14:paraId="2FFDC187" w14:textId="77777777" w:rsidR="00830AA3" w:rsidRPr="0028507B" w:rsidRDefault="00830AA3"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Acceso a los medios de comunicación y uso de tecnologías de información/comunicación</w:t>
            </w:r>
          </w:p>
          <w:p w14:paraId="7AF49B5D" w14:textId="075F7C12" w:rsidR="00830AA3" w:rsidRP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Fe</w:t>
            </w:r>
            <w:r w:rsidR="000B240E">
              <w:rPr>
                <w:rFonts w:ascii="Calibri Light" w:hAnsi="Calibri Light"/>
                <w:color w:val="FF0000"/>
                <w:lang w:val="en-GB"/>
              </w:rPr>
              <w:t>cundidad</w:t>
            </w:r>
            <w:r w:rsidRPr="00830AA3">
              <w:rPr>
                <w:rFonts w:ascii="Calibri Light" w:hAnsi="Calibri Light"/>
                <w:color w:val="FF0000"/>
                <w:lang w:val="en-GB"/>
              </w:rPr>
              <w:t>/Historial del nacimiento</w:t>
            </w:r>
          </w:p>
          <w:p w14:paraId="5AC54D51" w14:textId="77777777" w:rsidR="00830AA3" w:rsidRP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 xml:space="preserve">Último nacimiento deseado  </w:t>
            </w:r>
          </w:p>
          <w:p w14:paraId="12840267" w14:textId="77777777" w:rsidR="00830AA3" w:rsidRPr="0028507B" w:rsidRDefault="00830AA3"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Salud materna y del recién nacido</w:t>
            </w:r>
          </w:p>
          <w:p w14:paraId="5E738A0E" w14:textId="77777777" w:rsidR="00830AA3" w:rsidRP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Controles de salud post-natal</w:t>
            </w:r>
          </w:p>
          <w:p w14:paraId="02451138" w14:textId="1D72BB8E" w:rsid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Anticoncepción</w:t>
            </w:r>
          </w:p>
          <w:p w14:paraId="75278472" w14:textId="0810F551" w:rsidR="000B240E" w:rsidRPr="00830AA3" w:rsidRDefault="000B240E" w:rsidP="0028507B">
            <w:pPr>
              <w:pStyle w:val="NoSpacing"/>
              <w:numPr>
                <w:ilvl w:val="0"/>
                <w:numId w:val="25"/>
              </w:numPr>
              <w:rPr>
                <w:rFonts w:ascii="Calibri Light" w:hAnsi="Calibri Light"/>
                <w:color w:val="FF0000"/>
                <w:lang w:val="en-GB"/>
              </w:rPr>
            </w:pPr>
            <w:r>
              <w:rPr>
                <w:rFonts w:ascii="Calibri Light" w:hAnsi="Calibri Light"/>
                <w:color w:val="FF0000"/>
                <w:lang w:val="en-GB"/>
              </w:rPr>
              <w:t>Necesidad insatisfecha</w:t>
            </w:r>
          </w:p>
          <w:p w14:paraId="2EB236CF" w14:textId="77777777" w:rsidR="00830AA3" w:rsidRPr="00830AA3" w:rsidRDefault="00830AA3" w:rsidP="0028507B">
            <w:pPr>
              <w:pStyle w:val="NoSpacing"/>
              <w:rPr>
                <w:rFonts w:ascii="Calibri Light" w:hAnsi="Calibri Light"/>
                <w:color w:val="FF0000"/>
                <w:lang w:val="en-GB"/>
              </w:rPr>
            </w:pPr>
          </w:p>
        </w:tc>
        <w:tc>
          <w:tcPr>
            <w:tcW w:w="4788" w:type="dxa"/>
          </w:tcPr>
          <w:p w14:paraId="03AFEB1A" w14:textId="46B6EA89" w:rsid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Mutilación genital femenina/</w:t>
            </w:r>
            <w:r w:rsidR="00075FE0">
              <w:rPr>
                <w:rFonts w:ascii="Calibri Light" w:hAnsi="Calibri Light"/>
                <w:color w:val="FF0000"/>
                <w:lang w:val="en-GB"/>
              </w:rPr>
              <w:t>ablación</w:t>
            </w:r>
          </w:p>
          <w:p w14:paraId="5DCB4AD6" w14:textId="77777777" w:rsidR="00830AA3" w:rsidRPr="0028507B" w:rsidRDefault="00830AA3"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Actitudes frente a la violencia doméstica</w:t>
            </w:r>
          </w:p>
          <w:p w14:paraId="0D9FC71F" w14:textId="2576F4BD" w:rsidR="000B240E" w:rsidRPr="00830AA3" w:rsidRDefault="000B240E" w:rsidP="0028507B">
            <w:pPr>
              <w:pStyle w:val="NoSpacing"/>
              <w:numPr>
                <w:ilvl w:val="0"/>
                <w:numId w:val="25"/>
              </w:numPr>
              <w:rPr>
                <w:rFonts w:ascii="Calibri Light" w:hAnsi="Calibri Light"/>
                <w:color w:val="FF0000"/>
                <w:lang w:val="en-GB"/>
              </w:rPr>
            </w:pPr>
            <w:r>
              <w:rPr>
                <w:rFonts w:ascii="Calibri Light" w:hAnsi="Calibri Light"/>
                <w:color w:val="FF0000"/>
                <w:lang w:val="en-GB"/>
              </w:rPr>
              <w:t>Victimización</w:t>
            </w:r>
          </w:p>
          <w:p w14:paraId="1F783FF8" w14:textId="77777777" w:rsid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 xml:space="preserve">Matrimonio/unión </w:t>
            </w:r>
          </w:p>
          <w:p w14:paraId="5F97BDB1" w14:textId="2F9A6639" w:rsidR="000B240E" w:rsidRPr="00830AA3" w:rsidRDefault="0017471D" w:rsidP="0028507B">
            <w:pPr>
              <w:pStyle w:val="NoSpacing"/>
              <w:numPr>
                <w:ilvl w:val="0"/>
                <w:numId w:val="25"/>
              </w:numPr>
              <w:rPr>
                <w:rFonts w:ascii="Calibri Light" w:hAnsi="Calibri Light"/>
                <w:color w:val="FF0000"/>
                <w:lang w:val="en-GB"/>
              </w:rPr>
            </w:pPr>
            <w:r>
              <w:rPr>
                <w:rFonts w:ascii="Calibri Light" w:hAnsi="Calibri Light"/>
                <w:color w:val="FF0000"/>
                <w:lang w:val="en-GB"/>
              </w:rPr>
              <w:t>Capacidad func</w:t>
            </w:r>
            <w:r w:rsidR="000B240E">
              <w:rPr>
                <w:rFonts w:ascii="Calibri Light" w:hAnsi="Calibri Light"/>
                <w:color w:val="FF0000"/>
                <w:lang w:val="en-GB"/>
              </w:rPr>
              <w:t xml:space="preserve">ional en adultos </w:t>
            </w:r>
            <w:r w:rsidR="000B240E" w:rsidRPr="002F66E2">
              <w:rPr>
                <w:rFonts w:ascii="Calibri Light" w:hAnsi="Calibri Light"/>
                <w:color w:val="FF0000"/>
                <w:lang w:val="en-GB"/>
              </w:rPr>
              <w:t>[18-49]</w:t>
            </w:r>
          </w:p>
          <w:p w14:paraId="3573B62A" w14:textId="77777777" w:rsidR="00830AA3" w:rsidRP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Comportamiento sexual</w:t>
            </w:r>
          </w:p>
          <w:p w14:paraId="6D14A8FE" w14:textId="77777777" w:rsidR="00830AA3" w:rsidRP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VIH/SIDA</w:t>
            </w:r>
          </w:p>
          <w:p w14:paraId="5B3CB456" w14:textId="77777777" w:rsidR="00830AA3" w:rsidRP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Mortalidad materna</w:t>
            </w:r>
          </w:p>
          <w:p w14:paraId="6F3A64DE" w14:textId="2C09B63C" w:rsidR="00830AA3" w:rsidRPr="000B240E" w:rsidRDefault="000B240E"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Consumo</w:t>
            </w:r>
            <w:r w:rsidR="00830AA3" w:rsidRPr="000B240E">
              <w:rPr>
                <w:rFonts w:ascii="Calibri Light" w:hAnsi="Calibri Light"/>
                <w:color w:val="FF0000"/>
                <w:lang w:val="es-ES"/>
              </w:rPr>
              <w:t xml:space="preserve"> de tabaco y alcohol</w:t>
            </w:r>
          </w:p>
          <w:p w14:paraId="6DACE823" w14:textId="725059DD" w:rsidR="00830AA3" w:rsidRPr="000B240E" w:rsidRDefault="00830AA3" w:rsidP="000B240E">
            <w:pPr>
              <w:pStyle w:val="NoSpacing"/>
              <w:numPr>
                <w:ilvl w:val="0"/>
                <w:numId w:val="25"/>
              </w:numPr>
              <w:rPr>
                <w:rFonts w:ascii="Calibri Light" w:hAnsi="Calibri Light"/>
                <w:color w:val="FF0000"/>
                <w:lang w:val="es-ES"/>
              </w:rPr>
            </w:pPr>
            <w:r w:rsidRPr="000B240E">
              <w:rPr>
                <w:rFonts w:ascii="Calibri Light" w:hAnsi="Calibri Light"/>
                <w:color w:val="FF0000"/>
                <w:lang w:val="es-ES"/>
              </w:rPr>
              <w:t xml:space="preserve">Nivel de satisfacción </w:t>
            </w:r>
            <w:r w:rsidR="00FF05AD">
              <w:rPr>
                <w:rFonts w:ascii="Calibri Light" w:hAnsi="Calibri Light"/>
                <w:color w:val="FF0000"/>
                <w:lang w:val="es-ES"/>
              </w:rPr>
              <w:t>con</w:t>
            </w:r>
            <w:r w:rsidRPr="000B240E">
              <w:rPr>
                <w:rFonts w:ascii="Calibri Light" w:hAnsi="Calibri Light"/>
                <w:color w:val="FF0000"/>
                <w:lang w:val="es-ES"/>
              </w:rPr>
              <w:t xml:space="preserve"> la vida</w:t>
            </w:r>
          </w:p>
        </w:tc>
      </w:tr>
    </w:tbl>
    <w:p w14:paraId="06ED9A0F" w14:textId="77777777" w:rsidR="00830AA3" w:rsidRPr="00830AA3" w:rsidRDefault="00830AA3" w:rsidP="00BE1EDF">
      <w:pPr>
        <w:pStyle w:val="NoSpacing"/>
        <w:rPr>
          <w:rFonts w:ascii="Calibri Light" w:hAnsi="Calibri Light"/>
          <w:b/>
          <w:color w:val="404040" w:themeColor="text1" w:themeTint="BF"/>
          <w:lang w:val="es-ES"/>
        </w:rPr>
      </w:pPr>
    </w:p>
    <w:p w14:paraId="643BF0E9" w14:textId="77777777" w:rsidR="00830AA3" w:rsidRPr="00830AA3" w:rsidRDefault="00830AA3" w:rsidP="00BE1EDF">
      <w:pPr>
        <w:pStyle w:val="NoSpacing"/>
        <w:rPr>
          <w:rFonts w:ascii="Calibri Light" w:hAnsi="Calibri Light"/>
          <w:b/>
          <w:color w:val="404040" w:themeColor="text1" w:themeTint="BF"/>
          <w:lang w:val="es-ES"/>
        </w:rPr>
      </w:pPr>
    </w:p>
    <w:p w14:paraId="0874825C" w14:textId="7C709ABF" w:rsidR="00B37A11" w:rsidRPr="002F66E2" w:rsidRDefault="00830AA3" w:rsidP="00BE1EDF">
      <w:pPr>
        <w:pStyle w:val="NoSpacing"/>
        <w:rPr>
          <w:rFonts w:ascii="Calibri Light" w:hAnsi="Calibri Light"/>
          <w:b/>
          <w:color w:val="404040" w:themeColor="text1" w:themeTint="BF"/>
          <w:lang w:val="en-GB"/>
        </w:rPr>
      </w:pPr>
      <w:r>
        <w:rPr>
          <w:rFonts w:ascii="Calibri Light" w:hAnsi="Calibri Light"/>
          <w:b/>
          <w:color w:val="404040" w:themeColor="text1" w:themeTint="BF"/>
          <w:lang w:val="en-GB"/>
        </w:rPr>
        <w:t>Cuestionario de hombres individuales</w:t>
      </w:r>
      <w:r w:rsidR="00B37A11" w:rsidRPr="002F66E2">
        <w:rPr>
          <w:rFonts w:ascii="Calibri Light" w:hAnsi="Calibri Light"/>
          <w:b/>
          <w:color w:val="404040" w:themeColor="text1" w:themeTint="BF"/>
          <w:lang w:val="en-GB"/>
        </w:rPr>
        <w:t>:</w:t>
      </w:r>
    </w:p>
    <w:p w14:paraId="27F7A738" w14:textId="77777777" w:rsidR="0088115F" w:rsidRPr="002F66E2" w:rsidRDefault="0088115F" w:rsidP="0088115F">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0B240E" w:rsidRPr="00E928C0" w14:paraId="2E145466" w14:textId="77777777" w:rsidTr="0028507B">
        <w:tc>
          <w:tcPr>
            <w:tcW w:w="4788" w:type="dxa"/>
          </w:tcPr>
          <w:p w14:paraId="162DD026" w14:textId="4DD2B909" w:rsidR="000B240E" w:rsidRPr="000B240E" w:rsidRDefault="000B240E"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Panel de información del hombre</w:t>
            </w:r>
          </w:p>
          <w:p w14:paraId="22E4CF20" w14:textId="77777777" w:rsidR="000B240E" w:rsidRP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Antecedentes del hombre</w:t>
            </w:r>
          </w:p>
          <w:p w14:paraId="309F05B2" w14:textId="77777777" w:rsidR="000B240E" w:rsidRPr="0028507B" w:rsidRDefault="000B240E"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Acceso a los medios de comunicación y uso de tecnologías de información/comunicación</w:t>
            </w:r>
          </w:p>
          <w:p w14:paraId="3BC7A022" w14:textId="0F947A29" w:rsidR="000B240E" w:rsidRPr="000B240E" w:rsidRDefault="005A65E9"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Fe</w:t>
            </w:r>
            <w:r>
              <w:rPr>
                <w:rFonts w:ascii="Calibri Light" w:hAnsi="Calibri Light"/>
                <w:color w:val="FF0000"/>
                <w:lang w:val="en-GB"/>
              </w:rPr>
              <w:t>cundidad</w:t>
            </w:r>
          </w:p>
          <w:p w14:paraId="171D97D1" w14:textId="2240031D" w:rsidR="000B240E" w:rsidRPr="0028507B" w:rsidRDefault="000B240E"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Actitudes frente a la violencia doméstica</w:t>
            </w:r>
          </w:p>
          <w:p w14:paraId="0CC442EF" w14:textId="604884AB" w:rsidR="000B240E" w:rsidRP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Victimización</w:t>
            </w:r>
          </w:p>
          <w:p w14:paraId="591676A7" w14:textId="41DBE8ED" w:rsidR="000B240E" w:rsidRP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Matrimonio/unión</w:t>
            </w:r>
          </w:p>
          <w:p w14:paraId="6555E5B8" w14:textId="77777777" w:rsidR="000B240E" w:rsidRPr="002C0BEA" w:rsidRDefault="000B240E" w:rsidP="0028507B">
            <w:pPr>
              <w:pStyle w:val="NoSpacing"/>
              <w:rPr>
                <w:color w:val="FF0000"/>
                <w:sz w:val="24"/>
                <w:szCs w:val="24"/>
                <w:lang w:val="es-ES"/>
              </w:rPr>
            </w:pPr>
          </w:p>
        </w:tc>
        <w:tc>
          <w:tcPr>
            <w:tcW w:w="4788" w:type="dxa"/>
          </w:tcPr>
          <w:p w14:paraId="516ABAE5" w14:textId="158F3ED0" w:rsidR="000B240E" w:rsidRPr="00830AA3" w:rsidRDefault="0017471D" w:rsidP="000B240E">
            <w:pPr>
              <w:pStyle w:val="NoSpacing"/>
              <w:numPr>
                <w:ilvl w:val="0"/>
                <w:numId w:val="25"/>
              </w:numPr>
              <w:rPr>
                <w:rFonts w:ascii="Calibri Light" w:hAnsi="Calibri Light"/>
                <w:color w:val="FF0000"/>
                <w:lang w:val="en-GB"/>
              </w:rPr>
            </w:pPr>
            <w:r>
              <w:rPr>
                <w:rFonts w:ascii="Calibri Light" w:hAnsi="Calibri Light"/>
                <w:color w:val="FF0000"/>
                <w:lang w:val="en-GB"/>
              </w:rPr>
              <w:t>Capacidad func</w:t>
            </w:r>
            <w:r w:rsidR="000B240E">
              <w:rPr>
                <w:rFonts w:ascii="Calibri Light" w:hAnsi="Calibri Light"/>
                <w:color w:val="FF0000"/>
                <w:lang w:val="en-GB"/>
              </w:rPr>
              <w:t xml:space="preserve">ional en adultos </w:t>
            </w:r>
            <w:r w:rsidR="000B240E" w:rsidRPr="002F66E2">
              <w:rPr>
                <w:rFonts w:ascii="Calibri Light" w:hAnsi="Calibri Light"/>
                <w:color w:val="FF0000"/>
                <w:lang w:val="en-GB"/>
              </w:rPr>
              <w:t>[18-49]</w:t>
            </w:r>
          </w:p>
          <w:p w14:paraId="49DA7F90" w14:textId="77777777" w:rsid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Comportamiento sexual</w:t>
            </w:r>
          </w:p>
          <w:p w14:paraId="25993737" w14:textId="77777777" w:rsid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VIH/SIDA</w:t>
            </w:r>
          </w:p>
          <w:p w14:paraId="6FFC4E58" w14:textId="77777777" w:rsid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Circuncisión</w:t>
            </w:r>
          </w:p>
          <w:p w14:paraId="6E9A483D" w14:textId="78D077AA" w:rsidR="000B240E" w:rsidRP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Consumo de tabaco y alcohol</w:t>
            </w:r>
          </w:p>
          <w:p w14:paraId="23CDED46" w14:textId="4E1F2892" w:rsidR="000B240E" w:rsidRPr="000B240E" w:rsidRDefault="000B240E" w:rsidP="00FF05AD">
            <w:pPr>
              <w:pStyle w:val="NoSpacing"/>
              <w:numPr>
                <w:ilvl w:val="0"/>
                <w:numId w:val="25"/>
              </w:numPr>
              <w:rPr>
                <w:rFonts w:ascii="Calibri Light" w:hAnsi="Calibri Light"/>
                <w:color w:val="FF0000"/>
                <w:lang w:val="es-ES"/>
              </w:rPr>
            </w:pPr>
            <w:r w:rsidRPr="0028507B">
              <w:rPr>
                <w:rFonts w:ascii="Calibri Light" w:hAnsi="Calibri Light"/>
                <w:color w:val="FF0000"/>
                <w:lang w:val="es-ES"/>
              </w:rPr>
              <w:t xml:space="preserve">Nivel de satisfacción </w:t>
            </w:r>
            <w:r w:rsidR="00FF05AD">
              <w:rPr>
                <w:rFonts w:ascii="Calibri Light" w:hAnsi="Calibri Light"/>
                <w:color w:val="FF0000"/>
                <w:lang w:val="es-ES"/>
              </w:rPr>
              <w:t>con</w:t>
            </w:r>
            <w:r w:rsidR="00FF05AD" w:rsidRPr="0028507B">
              <w:rPr>
                <w:rFonts w:ascii="Calibri Light" w:hAnsi="Calibri Light"/>
                <w:color w:val="FF0000"/>
                <w:lang w:val="es-ES"/>
              </w:rPr>
              <w:t xml:space="preserve"> </w:t>
            </w:r>
            <w:r w:rsidRPr="0028507B">
              <w:rPr>
                <w:rFonts w:ascii="Calibri Light" w:hAnsi="Calibri Light"/>
                <w:color w:val="FF0000"/>
                <w:lang w:val="es-ES"/>
              </w:rPr>
              <w:t>la vida</w:t>
            </w:r>
          </w:p>
        </w:tc>
      </w:tr>
    </w:tbl>
    <w:p w14:paraId="24B17C37" w14:textId="77777777" w:rsidR="000B240E" w:rsidRPr="000B240E" w:rsidRDefault="000B240E" w:rsidP="0088115F">
      <w:pPr>
        <w:pStyle w:val="NoSpacing"/>
        <w:rPr>
          <w:rFonts w:ascii="Calibri Light" w:hAnsi="Calibri Light"/>
          <w:b/>
          <w:color w:val="404040" w:themeColor="text1" w:themeTint="BF"/>
          <w:lang w:val="es-ES"/>
        </w:rPr>
      </w:pPr>
    </w:p>
    <w:p w14:paraId="47F705D9" w14:textId="77777777" w:rsidR="000B240E" w:rsidRPr="000B240E" w:rsidRDefault="000B240E" w:rsidP="0088115F">
      <w:pPr>
        <w:pStyle w:val="NoSpacing"/>
        <w:rPr>
          <w:rFonts w:ascii="Calibri Light" w:hAnsi="Calibri Light"/>
          <w:b/>
          <w:color w:val="404040" w:themeColor="text1" w:themeTint="BF"/>
          <w:lang w:val="es-ES"/>
        </w:rPr>
      </w:pPr>
    </w:p>
    <w:p w14:paraId="62D6E97B" w14:textId="450930E2" w:rsidR="0088115F" w:rsidRPr="000B240E" w:rsidRDefault="000B240E" w:rsidP="0088115F">
      <w:pPr>
        <w:pStyle w:val="NoSpacing"/>
        <w:rPr>
          <w:rFonts w:ascii="Calibri Light" w:hAnsi="Calibri Light"/>
          <w:b/>
          <w:color w:val="404040" w:themeColor="text1" w:themeTint="BF"/>
          <w:lang w:val="es-ES"/>
        </w:rPr>
      </w:pPr>
      <w:r w:rsidRPr="000B240E">
        <w:rPr>
          <w:rFonts w:ascii="Calibri Light" w:hAnsi="Calibri Light"/>
          <w:b/>
          <w:color w:val="404040" w:themeColor="text1" w:themeTint="BF"/>
          <w:lang w:val="es-ES"/>
        </w:rPr>
        <w:t>Cuestionario de niños</w:t>
      </w:r>
      <w:r w:rsidR="00FF05AD">
        <w:rPr>
          <w:rFonts w:ascii="Calibri Light" w:hAnsi="Calibri Light"/>
          <w:b/>
          <w:color w:val="404040" w:themeColor="text1" w:themeTint="BF"/>
          <w:lang w:val="es-ES"/>
        </w:rPr>
        <w:t>/as</w:t>
      </w:r>
      <w:r w:rsidRPr="000B240E">
        <w:rPr>
          <w:rFonts w:ascii="Calibri Light" w:hAnsi="Calibri Light"/>
          <w:b/>
          <w:color w:val="404040" w:themeColor="text1" w:themeTint="BF"/>
          <w:lang w:val="es-ES"/>
        </w:rPr>
        <w:t xml:space="preserve"> de 5-17 años de edad</w:t>
      </w:r>
      <w:r w:rsidR="0088115F" w:rsidRPr="000B240E">
        <w:rPr>
          <w:rFonts w:ascii="Calibri Light" w:hAnsi="Calibri Light"/>
          <w:b/>
          <w:color w:val="404040" w:themeColor="text1" w:themeTint="BF"/>
          <w:lang w:val="es-ES"/>
        </w:rPr>
        <w:t>:</w:t>
      </w:r>
    </w:p>
    <w:p w14:paraId="69C8013A" w14:textId="77777777" w:rsidR="0088115F" w:rsidRPr="000B240E" w:rsidRDefault="0088115F" w:rsidP="0088115F">
      <w:pPr>
        <w:pStyle w:val="NoSpacing"/>
        <w:rPr>
          <w:rFonts w:ascii="Calibri Light" w:hAnsi="Calibri Light"/>
          <w:b/>
          <w:lang w:val="es-E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88115F" w:rsidRPr="00E928C0" w14:paraId="7A364A86" w14:textId="77777777" w:rsidTr="00CD3E7B">
        <w:tc>
          <w:tcPr>
            <w:tcW w:w="4788" w:type="dxa"/>
          </w:tcPr>
          <w:p w14:paraId="38E3FD57" w14:textId="3A859151" w:rsidR="0088115F" w:rsidRPr="000B240E" w:rsidRDefault="000B240E" w:rsidP="00CD3E7B">
            <w:pPr>
              <w:pStyle w:val="NoSpacing"/>
              <w:numPr>
                <w:ilvl w:val="0"/>
                <w:numId w:val="25"/>
              </w:numPr>
              <w:rPr>
                <w:rFonts w:ascii="Calibri Light" w:hAnsi="Calibri Light"/>
                <w:color w:val="FF0000"/>
                <w:lang w:val="es-ES"/>
              </w:rPr>
            </w:pPr>
            <w:r w:rsidRPr="000B240E">
              <w:rPr>
                <w:rFonts w:ascii="Calibri Light" w:hAnsi="Calibri Light"/>
                <w:color w:val="FF0000"/>
                <w:lang w:val="es-ES"/>
              </w:rPr>
              <w:t xml:space="preserve">Panel de información de niños/as de </w:t>
            </w:r>
            <w:r w:rsidR="0088115F" w:rsidRPr="000B240E">
              <w:rPr>
                <w:rFonts w:ascii="Calibri Light" w:hAnsi="Calibri Light"/>
                <w:color w:val="FF0000"/>
                <w:lang w:val="es-ES"/>
              </w:rPr>
              <w:t xml:space="preserve">5-17 </w:t>
            </w:r>
            <w:r>
              <w:rPr>
                <w:rFonts w:ascii="Calibri Light" w:hAnsi="Calibri Light"/>
                <w:color w:val="FF0000"/>
                <w:lang w:val="es-ES"/>
              </w:rPr>
              <w:t>años</w:t>
            </w:r>
          </w:p>
          <w:p w14:paraId="1D7AC255" w14:textId="765337B3" w:rsidR="0088115F" w:rsidRPr="000B240E" w:rsidRDefault="000B240E" w:rsidP="00CD3E7B">
            <w:pPr>
              <w:pStyle w:val="NoSpacing"/>
              <w:numPr>
                <w:ilvl w:val="0"/>
                <w:numId w:val="25"/>
              </w:numPr>
              <w:rPr>
                <w:rFonts w:ascii="Calibri Light" w:hAnsi="Calibri Light"/>
                <w:color w:val="FF0000"/>
                <w:lang w:val="es-ES"/>
              </w:rPr>
            </w:pPr>
            <w:r w:rsidRPr="000B240E">
              <w:rPr>
                <w:rFonts w:ascii="Calibri Light" w:hAnsi="Calibri Light"/>
                <w:color w:val="FF0000"/>
                <w:lang w:val="es-ES"/>
              </w:rPr>
              <w:t xml:space="preserve">Antecedentes del niño/a de </w:t>
            </w:r>
            <w:r w:rsidR="0088115F" w:rsidRPr="000B240E">
              <w:rPr>
                <w:rFonts w:ascii="Calibri Light" w:hAnsi="Calibri Light"/>
                <w:color w:val="FF0000"/>
                <w:lang w:val="es-ES"/>
              </w:rPr>
              <w:t xml:space="preserve">5-17 </w:t>
            </w:r>
            <w:r>
              <w:rPr>
                <w:rFonts w:ascii="Calibri Light" w:hAnsi="Calibri Light"/>
                <w:color w:val="FF0000"/>
                <w:lang w:val="es-ES"/>
              </w:rPr>
              <w:t>años</w:t>
            </w:r>
          </w:p>
          <w:p w14:paraId="097DF48C" w14:textId="649B2C44" w:rsidR="0088115F" w:rsidRPr="002F66E2" w:rsidRDefault="000B240E" w:rsidP="00CD3E7B">
            <w:pPr>
              <w:pStyle w:val="NoSpacing"/>
              <w:numPr>
                <w:ilvl w:val="0"/>
                <w:numId w:val="25"/>
              </w:numPr>
              <w:rPr>
                <w:rFonts w:ascii="Calibri Light" w:hAnsi="Calibri Light"/>
                <w:color w:val="FF0000"/>
                <w:lang w:val="en-GB"/>
              </w:rPr>
            </w:pPr>
            <w:r>
              <w:rPr>
                <w:rFonts w:ascii="Calibri Light" w:hAnsi="Calibri Light"/>
                <w:color w:val="FF0000"/>
                <w:lang w:val="en-GB"/>
              </w:rPr>
              <w:t>Trabajo infantil</w:t>
            </w:r>
          </w:p>
          <w:p w14:paraId="401B6524" w14:textId="63BF25BD" w:rsidR="0088115F" w:rsidRPr="002F66E2" w:rsidRDefault="000B240E" w:rsidP="00CD3E7B">
            <w:pPr>
              <w:pStyle w:val="NoSpacing"/>
              <w:numPr>
                <w:ilvl w:val="0"/>
                <w:numId w:val="25"/>
              </w:numPr>
              <w:rPr>
                <w:rFonts w:ascii="Calibri Light" w:hAnsi="Calibri Light"/>
                <w:color w:val="FF0000"/>
                <w:lang w:val="en-GB"/>
              </w:rPr>
            </w:pPr>
            <w:r>
              <w:rPr>
                <w:rFonts w:ascii="Calibri Light" w:hAnsi="Calibri Light"/>
                <w:color w:val="FF0000"/>
                <w:lang w:val="en-GB"/>
              </w:rPr>
              <w:t>Disciplina infantil</w:t>
            </w:r>
            <w:r w:rsidR="0088115F" w:rsidRPr="002F66E2">
              <w:rPr>
                <w:rFonts w:ascii="Calibri Light" w:hAnsi="Calibri Light"/>
                <w:color w:val="FF0000"/>
                <w:lang w:val="en-GB"/>
              </w:rPr>
              <w:t xml:space="preserve"> [5-14]</w:t>
            </w:r>
          </w:p>
        </w:tc>
        <w:tc>
          <w:tcPr>
            <w:tcW w:w="4788" w:type="dxa"/>
          </w:tcPr>
          <w:p w14:paraId="7603FE73" w14:textId="1C64534A" w:rsidR="0088115F" w:rsidRPr="0017471D" w:rsidRDefault="0017471D" w:rsidP="00CD3E7B">
            <w:pPr>
              <w:pStyle w:val="NoSpacing"/>
              <w:numPr>
                <w:ilvl w:val="0"/>
                <w:numId w:val="25"/>
              </w:numPr>
              <w:rPr>
                <w:rFonts w:ascii="Calibri Light" w:hAnsi="Calibri Light"/>
                <w:color w:val="FF0000"/>
                <w:lang w:val="es-ES"/>
              </w:rPr>
            </w:pPr>
            <w:r w:rsidRPr="0017471D">
              <w:rPr>
                <w:rFonts w:ascii="Calibri Light" w:hAnsi="Calibri Light"/>
                <w:color w:val="FF0000"/>
                <w:lang w:val="es-ES"/>
              </w:rPr>
              <w:t>Capacidad func</w:t>
            </w:r>
            <w:r w:rsidR="000B240E" w:rsidRPr="0017471D">
              <w:rPr>
                <w:rFonts w:ascii="Calibri Light" w:hAnsi="Calibri Light"/>
                <w:color w:val="FF0000"/>
                <w:lang w:val="es-ES"/>
              </w:rPr>
              <w:t xml:space="preserve">ional </w:t>
            </w:r>
            <w:r w:rsidR="003E5E45">
              <w:rPr>
                <w:rFonts w:ascii="Calibri Light" w:hAnsi="Calibri Light"/>
                <w:color w:val="FF0000"/>
                <w:lang w:val="es-ES"/>
              </w:rPr>
              <w:t xml:space="preserve">en </w:t>
            </w:r>
            <w:r w:rsidR="000B240E" w:rsidRPr="0017471D">
              <w:rPr>
                <w:rFonts w:ascii="Calibri Light" w:hAnsi="Calibri Light"/>
                <w:color w:val="FF0000"/>
                <w:lang w:val="es-ES"/>
              </w:rPr>
              <w:t>niño</w:t>
            </w:r>
            <w:r w:rsidR="003E5E45">
              <w:rPr>
                <w:rFonts w:ascii="Calibri Light" w:hAnsi="Calibri Light"/>
                <w:color w:val="FF0000"/>
                <w:lang w:val="es-ES"/>
              </w:rPr>
              <w:t>s</w:t>
            </w:r>
            <w:r w:rsidR="000B240E" w:rsidRPr="0017471D">
              <w:rPr>
                <w:rFonts w:ascii="Calibri Light" w:hAnsi="Calibri Light"/>
                <w:color w:val="FF0000"/>
                <w:lang w:val="es-ES"/>
              </w:rPr>
              <w:t>/a</w:t>
            </w:r>
            <w:r w:rsidR="003E5E45">
              <w:rPr>
                <w:rFonts w:ascii="Calibri Light" w:hAnsi="Calibri Light"/>
                <w:color w:val="FF0000"/>
                <w:lang w:val="es-ES"/>
              </w:rPr>
              <w:t>s</w:t>
            </w:r>
          </w:p>
          <w:p w14:paraId="124582F5" w14:textId="4FDC0716" w:rsidR="0088115F" w:rsidRPr="002F66E2" w:rsidRDefault="00817CB5" w:rsidP="0088115F">
            <w:pPr>
              <w:pStyle w:val="NoSpacing"/>
              <w:numPr>
                <w:ilvl w:val="0"/>
                <w:numId w:val="25"/>
              </w:numPr>
              <w:rPr>
                <w:rFonts w:ascii="Calibri Light" w:hAnsi="Calibri Light"/>
                <w:color w:val="FF0000"/>
                <w:lang w:val="en-GB"/>
              </w:rPr>
            </w:pPr>
            <w:r w:rsidRPr="00817CB5">
              <w:rPr>
                <w:rFonts w:ascii="Calibri Light" w:hAnsi="Calibri Light"/>
                <w:color w:val="FF0000"/>
              </w:rPr>
              <w:t>Involucramiento de los padres</w:t>
            </w:r>
            <w:r w:rsidR="0088115F" w:rsidRPr="002F66E2">
              <w:rPr>
                <w:rFonts w:ascii="Calibri Light" w:hAnsi="Calibri Light"/>
                <w:color w:val="FF0000"/>
                <w:lang w:val="en-GB"/>
              </w:rPr>
              <w:t xml:space="preserve"> [7-14]</w:t>
            </w:r>
          </w:p>
          <w:p w14:paraId="0FBDAA2D" w14:textId="361DEE67" w:rsidR="0088115F" w:rsidRPr="00806462" w:rsidRDefault="00817CB5" w:rsidP="00CD3E7B">
            <w:pPr>
              <w:pStyle w:val="NoSpacing"/>
              <w:numPr>
                <w:ilvl w:val="0"/>
                <w:numId w:val="25"/>
              </w:numPr>
              <w:rPr>
                <w:rFonts w:ascii="Calibri Light" w:hAnsi="Calibri Light"/>
                <w:b/>
                <w:color w:val="FF0000"/>
                <w:lang w:val="es-MX"/>
              </w:rPr>
            </w:pPr>
            <w:r w:rsidRPr="00806462">
              <w:rPr>
                <w:rFonts w:ascii="Calibri Light" w:hAnsi="Calibri Light"/>
                <w:color w:val="FF0000"/>
                <w:lang w:val="es-MX"/>
              </w:rPr>
              <w:t xml:space="preserve">Competencias fundacionales para el aprendizaje </w:t>
            </w:r>
            <w:r w:rsidR="0088115F" w:rsidRPr="00806462">
              <w:rPr>
                <w:rFonts w:ascii="Calibri Light" w:hAnsi="Calibri Light"/>
                <w:color w:val="FF0000"/>
                <w:lang w:val="es-MX"/>
              </w:rPr>
              <w:t>[7-14]</w:t>
            </w:r>
          </w:p>
        </w:tc>
      </w:tr>
    </w:tbl>
    <w:p w14:paraId="0E591BA0" w14:textId="77777777" w:rsidR="00DC6F86" w:rsidRPr="00806462" w:rsidRDefault="00DC6F86" w:rsidP="005E794A">
      <w:pPr>
        <w:pStyle w:val="NoSpacing"/>
        <w:rPr>
          <w:rFonts w:ascii="Calibri Light" w:hAnsi="Calibri Light"/>
          <w:color w:val="FF0000"/>
          <w:lang w:val="es-MX"/>
        </w:rPr>
      </w:pPr>
    </w:p>
    <w:p w14:paraId="240CDA9E" w14:textId="77777777" w:rsidR="000B240E" w:rsidRPr="0028507B" w:rsidRDefault="000B240E" w:rsidP="000B240E">
      <w:pPr>
        <w:pStyle w:val="NoSpacing"/>
        <w:rPr>
          <w:rFonts w:ascii="Calibri Light" w:hAnsi="Calibri Light"/>
          <w:b/>
          <w:color w:val="404040" w:themeColor="text1" w:themeTint="BF"/>
          <w:lang w:val="es-ES"/>
        </w:rPr>
      </w:pPr>
      <w:r w:rsidRPr="0028507B">
        <w:rPr>
          <w:rFonts w:ascii="Calibri Light" w:hAnsi="Calibri Light"/>
          <w:b/>
          <w:color w:val="404040" w:themeColor="text1" w:themeTint="BF"/>
          <w:lang w:val="es-ES"/>
        </w:rPr>
        <w:t>Cuestionario de niños/as menores de cinco años:</w:t>
      </w:r>
    </w:p>
    <w:p w14:paraId="73D325D8" w14:textId="77777777" w:rsidR="007864C1" w:rsidRPr="0028507B" w:rsidRDefault="007864C1" w:rsidP="005E794A">
      <w:pPr>
        <w:pStyle w:val="NoSpacing"/>
        <w:rPr>
          <w:rFonts w:ascii="Calibri Light" w:hAnsi="Calibri Light"/>
          <w:b/>
          <w:lang w:val="es-E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0B240E" w:rsidRPr="00640B8F" w14:paraId="3D39D0AE" w14:textId="77777777" w:rsidTr="0028507B">
        <w:tc>
          <w:tcPr>
            <w:tcW w:w="4788" w:type="dxa"/>
          </w:tcPr>
          <w:p w14:paraId="7033A5B3" w14:textId="77777777" w:rsidR="000B240E" w:rsidRPr="000B240E" w:rsidRDefault="000B240E"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 xml:space="preserve">Panel de información de niños/as menores </w:t>
            </w:r>
            <w:r w:rsidRPr="000B240E">
              <w:rPr>
                <w:rFonts w:ascii="Calibri Light" w:hAnsi="Calibri Light"/>
                <w:color w:val="FF0000"/>
                <w:lang w:val="es-ES"/>
              </w:rPr>
              <w:lastRenderedPageBreak/>
              <w:t>de cinco años</w:t>
            </w:r>
          </w:p>
          <w:p w14:paraId="27B1CB51" w14:textId="07AC96DC" w:rsidR="000B240E" w:rsidRPr="0028507B" w:rsidRDefault="000B240E"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Antecedentes de niños/as menores de cinco años</w:t>
            </w:r>
          </w:p>
          <w:p w14:paraId="63FE2EE0" w14:textId="70624F60" w:rsidR="000B240E" w:rsidRP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Registro de</w:t>
            </w:r>
            <w:r w:rsidR="0017471D">
              <w:rPr>
                <w:rFonts w:ascii="Calibri Light" w:hAnsi="Calibri Light"/>
                <w:color w:val="FF0000"/>
                <w:lang w:val="en-GB"/>
              </w:rPr>
              <w:t>l</w:t>
            </w:r>
            <w:r w:rsidRPr="000B240E">
              <w:rPr>
                <w:rFonts w:ascii="Calibri Light" w:hAnsi="Calibri Light"/>
                <w:color w:val="FF0000"/>
                <w:lang w:val="en-GB"/>
              </w:rPr>
              <w:t xml:space="preserve"> nacimiento</w:t>
            </w:r>
          </w:p>
          <w:p w14:paraId="5537B239" w14:textId="354FAD33" w:rsidR="000B240E" w:rsidRP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 xml:space="preserve">Desarrollo </w:t>
            </w:r>
            <w:r w:rsidR="005A65E9">
              <w:rPr>
                <w:rFonts w:ascii="Calibri Light" w:hAnsi="Calibri Light"/>
                <w:color w:val="FF0000"/>
                <w:lang w:val="en-GB"/>
              </w:rPr>
              <w:t>infantil temprano</w:t>
            </w:r>
          </w:p>
          <w:p w14:paraId="54BD082D" w14:textId="219A5FA6" w:rsidR="000B240E" w:rsidRP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 xml:space="preserve">Disciplina infantil </w:t>
            </w:r>
            <w:r>
              <w:rPr>
                <w:rFonts w:ascii="Calibri Light" w:hAnsi="Calibri Light"/>
                <w:color w:val="FF0000"/>
                <w:lang w:val="en-GB"/>
              </w:rPr>
              <w:t>[1-4]</w:t>
            </w:r>
          </w:p>
        </w:tc>
        <w:tc>
          <w:tcPr>
            <w:tcW w:w="4788" w:type="dxa"/>
          </w:tcPr>
          <w:p w14:paraId="5643E93E" w14:textId="3D99C20B" w:rsidR="000B240E" w:rsidRPr="0028507B" w:rsidRDefault="0017471D" w:rsidP="0028507B">
            <w:pPr>
              <w:pStyle w:val="NoSpacing"/>
              <w:numPr>
                <w:ilvl w:val="0"/>
                <w:numId w:val="25"/>
              </w:numPr>
              <w:rPr>
                <w:rFonts w:ascii="Calibri Light" w:hAnsi="Calibri Light"/>
                <w:color w:val="FF0000"/>
                <w:lang w:val="es-ES"/>
              </w:rPr>
            </w:pPr>
            <w:r>
              <w:rPr>
                <w:rFonts w:ascii="Calibri Light" w:hAnsi="Calibri Light"/>
                <w:color w:val="FF0000"/>
                <w:lang w:val="es-ES"/>
              </w:rPr>
              <w:lastRenderedPageBreak/>
              <w:t>Capacidad func</w:t>
            </w:r>
            <w:r w:rsidR="000B240E" w:rsidRPr="0028507B">
              <w:rPr>
                <w:rFonts w:ascii="Calibri Light" w:hAnsi="Calibri Light"/>
                <w:color w:val="FF0000"/>
                <w:lang w:val="es-ES"/>
              </w:rPr>
              <w:t xml:space="preserve">ional </w:t>
            </w:r>
            <w:r w:rsidR="003E5E45">
              <w:rPr>
                <w:rFonts w:ascii="Calibri Light" w:hAnsi="Calibri Light"/>
                <w:color w:val="FF0000"/>
                <w:lang w:val="es-ES"/>
              </w:rPr>
              <w:t>en</w:t>
            </w:r>
            <w:r w:rsidR="000B240E" w:rsidRPr="0028507B">
              <w:rPr>
                <w:rFonts w:ascii="Calibri Light" w:hAnsi="Calibri Light"/>
                <w:color w:val="FF0000"/>
                <w:lang w:val="es-ES"/>
              </w:rPr>
              <w:t xml:space="preserve"> niño/a</w:t>
            </w:r>
            <w:r w:rsidR="00817CB5">
              <w:rPr>
                <w:rFonts w:ascii="Calibri Light" w:hAnsi="Calibri Light"/>
                <w:color w:val="FF0000"/>
                <w:lang w:val="es-ES"/>
              </w:rPr>
              <w:t>s</w:t>
            </w:r>
            <w:r w:rsidR="000B240E" w:rsidRPr="0028507B">
              <w:rPr>
                <w:rFonts w:ascii="Calibri Light" w:hAnsi="Calibri Light"/>
                <w:color w:val="FF0000"/>
                <w:lang w:val="es-ES"/>
              </w:rPr>
              <w:t xml:space="preserve"> [2-4]</w:t>
            </w:r>
          </w:p>
          <w:p w14:paraId="5CAFF6F0" w14:textId="7D775B4A" w:rsid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lastRenderedPageBreak/>
              <w:t xml:space="preserve">Lactancia e ingesta alimentaria </w:t>
            </w:r>
            <w:r>
              <w:rPr>
                <w:rFonts w:ascii="Calibri Light" w:hAnsi="Calibri Light"/>
                <w:color w:val="FF0000"/>
                <w:lang w:val="en-GB"/>
              </w:rPr>
              <w:t>[0-2]</w:t>
            </w:r>
          </w:p>
          <w:p w14:paraId="702AEF97" w14:textId="44FB3162" w:rsid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 xml:space="preserve">Inmunización </w:t>
            </w:r>
            <w:r>
              <w:rPr>
                <w:rFonts w:ascii="Calibri Light" w:hAnsi="Calibri Light"/>
                <w:color w:val="FF0000"/>
                <w:lang w:val="en-GB"/>
              </w:rPr>
              <w:t>[0-2]</w:t>
            </w:r>
          </w:p>
          <w:p w14:paraId="09602300" w14:textId="77777777" w:rsid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Cuidado de enfermedades</w:t>
            </w:r>
          </w:p>
          <w:p w14:paraId="63A000B4" w14:textId="482B606F" w:rsidR="000B240E" w:rsidRP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Antropometría</w:t>
            </w:r>
          </w:p>
          <w:p w14:paraId="0C47E571" w14:textId="77777777" w:rsidR="000B240E" w:rsidRPr="00640B8F" w:rsidRDefault="000B240E" w:rsidP="0028507B">
            <w:pPr>
              <w:pStyle w:val="NoSpacing"/>
              <w:rPr>
                <w:b/>
                <w:sz w:val="24"/>
                <w:szCs w:val="24"/>
                <w:lang w:val="es-ES"/>
              </w:rPr>
            </w:pPr>
          </w:p>
        </w:tc>
      </w:tr>
    </w:tbl>
    <w:p w14:paraId="25C7A15A" w14:textId="77777777" w:rsidR="000B240E" w:rsidRDefault="000B240E" w:rsidP="00BE1EDF">
      <w:pPr>
        <w:pStyle w:val="NoSpacing"/>
        <w:rPr>
          <w:rFonts w:ascii="Calibri Light" w:hAnsi="Calibri Light"/>
          <w:color w:val="FF0000"/>
          <w:lang w:val="en-GB"/>
        </w:rPr>
      </w:pPr>
    </w:p>
    <w:p w14:paraId="7685C538" w14:textId="77777777" w:rsidR="000B240E" w:rsidRDefault="000B240E" w:rsidP="00BE1EDF">
      <w:pPr>
        <w:pStyle w:val="NoSpacing"/>
        <w:rPr>
          <w:rFonts w:ascii="Calibri Light" w:hAnsi="Calibri Light"/>
          <w:color w:val="FF0000"/>
          <w:lang w:val="en-GB"/>
        </w:rPr>
      </w:pPr>
    </w:p>
    <w:p w14:paraId="27BAE8B2" w14:textId="33636C22" w:rsidR="0037542D" w:rsidRPr="005609C5" w:rsidRDefault="0037542D" w:rsidP="00BE1EDF">
      <w:pPr>
        <w:pStyle w:val="NoSpacing"/>
        <w:rPr>
          <w:rFonts w:ascii="Calibri Light" w:hAnsi="Calibri Light"/>
          <w:color w:val="FF0000"/>
          <w:lang w:val="es-ES"/>
        </w:rPr>
      </w:pPr>
      <w:r w:rsidRPr="005609C5">
        <w:rPr>
          <w:rFonts w:ascii="Calibri Light" w:hAnsi="Calibri Light"/>
          <w:color w:val="FF0000"/>
          <w:lang w:val="es-ES"/>
        </w:rPr>
        <w:t>Proporcione</w:t>
      </w:r>
      <w:r w:rsidR="005609C5" w:rsidRPr="005609C5">
        <w:rPr>
          <w:rFonts w:ascii="Calibri Light" w:hAnsi="Calibri Light"/>
          <w:color w:val="FF0000"/>
          <w:lang w:val="es-ES"/>
        </w:rPr>
        <w:t xml:space="preserve"> información sobre si el C</w:t>
      </w:r>
      <w:r w:rsidRPr="005609C5">
        <w:rPr>
          <w:rFonts w:ascii="Calibri Light" w:hAnsi="Calibri Light"/>
          <w:color w:val="FF0000"/>
          <w:lang w:val="es-ES"/>
        </w:rPr>
        <w:t xml:space="preserve">uestionario </w:t>
      </w:r>
      <w:r w:rsidR="005609C5" w:rsidRPr="005609C5">
        <w:rPr>
          <w:rFonts w:ascii="Calibri Light" w:hAnsi="Calibri Light"/>
          <w:color w:val="FF0000"/>
          <w:lang w:val="es-ES"/>
        </w:rPr>
        <w:t>de Pruebas de la Calidad del A</w:t>
      </w:r>
      <w:r w:rsidRPr="005609C5">
        <w:rPr>
          <w:rFonts w:ascii="Calibri Light" w:hAnsi="Calibri Light"/>
          <w:color w:val="FF0000"/>
          <w:lang w:val="es-ES"/>
        </w:rPr>
        <w:t xml:space="preserve">gua se </w:t>
      </w:r>
      <w:r w:rsidR="005609C5" w:rsidRPr="005609C5">
        <w:rPr>
          <w:rFonts w:ascii="Calibri Light" w:hAnsi="Calibri Light"/>
          <w:color w:val="FF0000"/>
          <w:lang w:val="es-ES"/>
        </w:rPr>
        <w:t>administrará</w:t>
      </w:r>
      <w:r w:rsidRPr="005609C5">
        <w:rPr>
          <w:rFonts w:ascii="Calibri Light" w:hAnsi="Calibri Light"/>
          <w:color w:val="FF0000"/>
          <w:lang w:val="es-ES"/>
        </w:rPr>
        <w:t xml:space="preserve"> a un subconjunto d</w:t>
      </w:r>
      <w:r w:rsidR="005609C5" w:rsidRPr="005609C5">
        <w:rPr>
          <w:rFonts w:ascii="Calibri Light" w:hAnsi="Calibri Light"/>
          <w:color w:val="FF0000"/>
          <w:lang w:val="es-ES"/>
        </w:rPr>
        <w:t>e hogares y si se utilizará el F</w:t>
      </w:r>
      <w:r w:rsidRPr="005609C5">
        <w:rPr>
          <w:rFonts w:ascii="Calibri Light" w:hAnsi="Calibri Light"/>
          <w:color w:val="FF0000"/>
          <w:lang w:val="es-ES"/>
        </w:rPr>
        <w:t>ormulario de</w:t>
      </w:r>
      <w:r w:rsidR="005609C5" w:rsidRPr="005609C5">
        <w:rPr>
          <w:rFonts w:ascii="Calibri Light" w:hAnsi="Calibri Light"/>
          <w:color w:val="FF0000"/>
          <w:lang w:val="es-ES"/>
        </w:rPr>
        <w:t>l</w:t>
      </w:r>
      <w:r w:rsidRPr="005609C5">
        <w:rPr>
          <w:rFonts w:ascii="Calibri Light" w:hAnsi="Calibri Light"/>
          <w:color w:val="FF0000"/>
          <w:lang w:val="es-ES"/>
        </w:rPr>
        <w:t xml:space="preserve"> </w:t>
      </w:r>
      <w:r w:rsidR="005609C5" w:rsidRPr="005609C5">
        <w:rPr>
          <w:rFonts w:ascii="Calibri Light" w:hAnsi="Calibri Light"/>
          <w:color w:val="FF0000"/>
          <w:lang w:val="es-ES"/>
        </w:rPr>
        <w:t>Cuestionario para Registros de V</w:t>
      </w:r>
      <w:r w:rsidRPr="005609C5">
        <w:rPr>
          <w:rFonts w:ascii="Calibri Light" w:hAnsi="Calibri Light"/>
          <w:color w:val="FF0000"/>
          <w:lang w:val="es-ES"/>
        </w:rPr>
        <w:t>acunación en el centro de salud para recolectar los registros de vacunación de niños</w:t>
      </w:r>
      <w:r w:rsidR="005609C5" w:rsidRPr="005609C5">
        <w:rPr>
          <w:rFonts w:ascii="Calibri Light" w:hAnsi="Calibri Light"/>
          <w:color w:val="FF0000"/>
          <w:lang w:val="es-ES"/>
        </w:rPr>
        <w:t>/as</w:t>
      </w:r>
      <w:r w:rsidRPr="005609C5">
        <w:rPr>
          <w:rFonts w:ascii="Calibri Light" w:hAnsi="Calibri Light"/>
          <w:color w:val="FF0000"/>
          <w:lang w:val="es-ES"/>
        </w:rPr>
        <w:t xml:space="preserve"> menores de tres años.</w:t>
      </w:r>
    </w:p>
    <w:p w14:paraId="0EA5E302" w14:textId="77777777" w:rsidR="00BE1EDF" w:rsidRPr="0037542D" w:rsidRDefault="00BE1EDF" w:rsidP="005E794A">
      <w:pPr>
        <w:pStyle w:val="NoSpacing"/>
        <w:rPr>
          <w:rFonts w:ascii="Calibri Light" w:hAnsi="Calibri Light"/>
          <w:b/>
          <w:lang w:val="es-ES"/>
        </w:rPr>
      </w:pPr>
    </w:p>
    <w:p w14:paraId="57632F39" w14:textId="1E16896D" w:rsidR="00A602A7" w:rsidRDefault="0037542D" w:rsidP="0037542D">
      <w:pPr>
        <w:pStyle w:val="NoSpacing"/>
        <w:rPr>
          <w:rFonts w:ascii="Calibri Light" w:hAnsi="Calibri Light"/>
          <w:lang w:val="es-ES"/>
        </w:rPr>
      </w:pPr>
      <w:r w:rsidRPr="0037542D">
        <w:rPr>
          <w:rFonts w:ascii="Calibri Light" w:hAnsi="Calibri Light"/>
          <w:color w:val="FF0000"/>
          <w:lang w:val="es-ES"/>
        </w:rPr>
        <w:t xml:space="preserve">Liste (por separado) cualquier módulo, tema o medida que </w:t>
      </w:r>
      <w:r w:rsidRPr="0037542D">
        <w:rPr>
          <w:rFonts w:ascii="Calibri Light" w:hAnsi="Calibri Light"/>
          <w:i/>
          <w:color w:val="FF0000"/>
          <w:u w:val="single"/>
          <w:lang w:val="es-ES"/>
        </w:rPr>
        <w:t xml:space="preserve">no sea MICS </w:t>
      </w:r>
      <w:r w:rsidRPr="0037542D">
        <w:rPr>
          <w:rFonts w:ascii="Calibri Light" w:hAnsi="Calibri Light"/>
          <w:color w:val="FF0000"/>
          <w:lang w:val="es-ES"/>
        </w:rPr>
        <w:t>y que se haya plan</w:t>
      </w:r>
      <w:r w:rsidR="0017471D">
        <w:rPr>
          <w:rFonts w:ascii="Calibri Light" w:hAnsi="Calibri Light"/>
          <w:color w:val="FF0000"/>
          <w:lang w:val="es-ES"/>
        </w:rPr>
        <w:t>ificado</w:t>
      </w:r>
      <w:r w:rsidRPr="0037542D">
        <w:rPr>
          <w:rFonts w:ascii="Calibri Light" w:hAnsi="Calibri Light"/>
          <w:color w:val="FF0000"/>
          <w:lang w:val="es-ES"/>
        </w:rPr>
        <w:t xml:space="preserve"> y proporcione la justificación para cada adición (incluyendo la información sobre </w:t>
      </w:r>
      <w:r w:rsidR="005A65E9">
        <w:rPr>
          <w:rFonts w:ascii="Calibri Light" w:hAnsi="Calibri Light"/>
          <w:color w:val="FF0000"/>
          <w:lang w:val="es-ES"/>
        </w:rPr>
        <w:t>el actor</w:t>
      </w:r>
      <w:r w:rsidRPr="0037542D">
        <w:rPr>
          <w:rFonts w:ascii="Calibri Light" w:hAnsi="Calibri Light"/>
          <w:color w:val="FF0000"/>
          <w:lang w:val="es-ES"/>
        </w:rPr>
        <w:t xml:space="preserve"> interesad</w:t>
      </w:r>
      <w:r w:rsidR="005A65E9">
        <w:rPr>
          <w:rFonts w:ascii="Calibri Light" w:hAnsi="Calibri Light"/>
          <w:color w:val="FF0000"/>
          <w:lang w:val="es-ES"/>
        </w:rPr>
        <w:t>o</w:t>
      </w:r>
      <w:r w:rsidRPr="0037542D">
        <w:rPr>
          <w:rFonts w:ascii="Calibri Light" w:hAnsi="Calibri Light"/>
          <w:color w:val="FF0000"/>
          <w:lang w:val="es-ES"/>
        </w:rPr>
        <w:t xml:space="preserve"> que solicita la recolección de datos).</w:t>
      </w:r>
      <w:r w:rsidRPr="00FF517A">
        <w:rPr>
          <w:lang w:val="es-ES"/>
        </w:rPr>
        <w:br/>
      </w:r>
      <w:r w:rsidRPr="00FF517A">
        <w:rPr>
          <w:lang w:val="es-ES"/>
        </w:rPr>
        <w:br/>
      </w:r>
      <w:r w:rsidRPr="0037542D">
        <w:rPr>
          <w:rFonts w:ascii="Calibri Light" w:hAnsi="Calibri Light"/>
          <w:lang w:val="es-ES"/>
        </w:rPr>
        <w:t xml:space="preserve">Los siguientes cuestionarios y módulos de los cuestionarios globales estándar MICS serán </w:t>
      </w:r>
      <w:r w:rsidRPr="0037542D">
        <w:rPr>
          <w:rFonts w:ascii="Calibri Light" w:hAnsi="Calibri Light"/>
          <w:u w:val="single"/>
          <w:lang w:val="es-ES"/>
        </w:rPr>
        <w:t>excluidos</w:t>
      </w:r>
      <w:r w:rsidRPr="0037542D">
        <w:rPr>
          <w:rFonts w:ascii="Calibri Light" w:hAnsi="Calibri Light"/>
          <w:lang w:val="es-ES"/>
        </w:rPr>
        <w:t xml:space="preserve"> </w:t>
      </w:r>
      <w:r>
        <w:rPr>
          <w:rFonts w:ascii="Calibri Light" w:hAnsi="Calibri Light"/>
          <w:lang w:val="es-ES"/>
        </w:rPr>
        <w:t xml:space="preserve">de </w:t>
      </w:r>
      <w:r w:rsidR="00697C03" w:rsidRPr="0037542D">
        <w:rPr>
          <w:rFonts w:ascii="Calibri Light" w:hAnsi="Calibri Light"/>
          <w:color w:val="FF0000"/>
          <w:lang w:val="es-ES"/>
        </w:rPr>
        <w:t>País</w:t>
      </w:r>
      <w:r w:rsidR="00697C03" w:rsidRPr="0037542D" w:rsidDel="00697C03">
        <w:rPr>
          <w:rFonts w:ascii="Calibri Light" w:hAnsi="Calibri Light"/>
          <w:color w:val="FF0000"/>
          <w:lang w:val="es-ES"/>
        </w:rPr>
        <w:t xml:space="preserve"> </w:t>
      </w:r>
      <w:r w:rsidR="00697C03">
        <w:rPr>
          <w:rFonts w:ascii="Calibri Light" w:hAnsi="Calibri Light"/>
          <w:color w:val="FF0000"/>
          <w:lang w:val="es-ES"/>
        </w:rPr>
        <w:t>/</w:t>
      </w:r>
      <w:r w:rsidRPr="0037542D">
        <w:rPr>
          <w:rFonts w:ascii="Calibri Light" w:hAnsi="Calibri Light"/>
          <w:color w:val="FF0000"/>
          <w:lang w:val="es-ES"/>
        </w:rPr>
        <w:t>Encuesta</w:t>
      </w:r>
      <w:r>
        <w:rPr>
          <w:rFonts w:ascii="Calibri Light" w:hAnsi="Calibri Light"/>
          <w:lang w:val="es-ES"/>
        </w:rPr>
        <w:t xml:space="preserve"> MICS</w:t>
      </w:r>
      <w:r w:rsidR="00697C03" w:rsidRPr="00697C03">
        <w:rPr>
          <w:rFonts w:ascii="Calibri Light" w:hAnsi="Calibri Light"/>
          <w:color w:val="FF0000"/>
          <w:lang w:val="es-ES"/>
        </w:rPr>
        <w:t xml:space="preserve"> </w:t>
      </w:r>
      <w:r w:rsidR="00697C03" w:rsidRPr="0037542D">
        <w:rPr>
          <w:rFonts w:ascii="Calibri Light" w:hAnsi="Calibri Light"/>
          <w:color w:val="FF0000"/>
          <w:lang w:val="es-ES"/>
        </w:rPr>
        <w:t>Año del trabajo de campo</w:t>
      </w:r>
      <w:r w:rsidRPr="0037542D">
        <w:rPr>
          <w:rFonts w:ascii="Calibri Light" w:hAnsi="Calibri Light"/>
          <w:lang w:val="es-ES"/>
        </w:rPr>
        <w:t>:</w:t>
      </w:r>
    </w:p>
    <w:p w14:paraId="0723DE18" w14:textId="77777777" w:rsidR="00A602A7" w:rsidRDefault="00A602A7" w:rsidP="0037542D">
      <w:pPr>
        <w:pStyle w:val="NoSpacing"/>
        <w:rPr>
          <w:rFonts w:ascii="Calibri Light" w:hAnsi="Calibri Light"/>
          <w:lang w:val="es-ES"/>
        </w:rPr>
      </w:pPr>
    </w:p>
    <w:p w14:paraId="4387E46E" w14:textId="63A8C4F0" w:rsidR="0037542D" w:rsidRPr="00FF517A" w:rsidRDefault="0037542D" w:rsidP="0037542D">
      <w:pPr>
        <w:pStyle w:val="NoSpacing"/>
        <w:rPr>
          <w:b/>
          <w:i/>
          <w:color w:val="FF0000"/>
          <w:sz w:val="24"/>
          <w:szCs w:val="24"/>
          <w:lang w:val="es-ES"/>
        </w:rPr>
      </w:pPr>
      <w:r w:rsidRPr="0037542D">
        <w:rPr>
          <w:rFonts w:ascii="Calibri Light" w:hAnsi="Calibri Light"/>
          <w:color w:val="FF0000"/>
          <w:lang w:val="es-ES"/>
        </w:rPr>
        <w:t xml:space="preserve">Liste </w:t>
      </w:r>
      <w:r w:rsidR="005A65E9">
        <w:rPr>
          <w:rFonts w:ascii="Calibri Light" w:hAnsi="Calibri Light"/>
          <w:color w:val="FF0000"/>
          <w:lang w:val="es-ES"/>
        </w:rPr>
        <w:t>l</w:t>
      </w:r>
      <w:r w:rsidRPr="0037542D">
        <w:rPr>
          <w:rFonts w:ascii="Calibri Light" w:hAnsi="Calibri Light"/>
          <w:color w:val="FF0000"/>
          <w:lang w:val="es-ES"/>
        </w:rPr>
        <w:t xml:space="preserve">os cuestionarios y módulos excluidos y </w:t>
      </w:r>
      <w:r>
        <w:rPr>
          <w:rFonts w:ascii="Calibri Light" w:hAnsi="Calibri Light"/>
          <w:color w:val="FF0000"/>
          <w:lang w:val="es-ES"/>
        </w:rPr>
        <w:t xml:space="preserve">proporcione </w:t>
      </w:r>
      <w:r w:rsidRPr="0037542D">
        <w:rPr>
          <w:rFonts w:ascii="Calibri Light" w:hAnsi="Calibri Light"/>
          <w:color w:val="FF0000"/>
          <w:lang w:val="es-ES"/>
        </w:rPr>
        <w:t xml:space="preserve">los motivos de la exclusión de cada </w:t>
      </w:r>
      <w:r>
        <w:rPr>
          <w:rFonts w:ascii="Calibri Light" w:hAnsi="Calibri Light"/>
          <w:color w:val="FF0000"/>
          <w:lang w:val="es-ES"/>
        </w:rPr>
        <w:t xml:space="preserve">cuestionario y </w:t>
      </w:r>
      <w:r w:rsidRPr="0037542D">
        <w:rPr>
          <w:rFonts w:ascii="Calibri Light" w:hAnsi="Calibri Light"/>
          <w:color w:val="FF0000"/>
          <w:lang w:val="es-ES"/>
        </w:rPr>
        <w:t xml:space="preserve">módulo. </w:t>
      </w:r>
      <w:r w:rsidRPr="0028507B">
        <w:rPr>
          <w:rFonts w:ascii="Calibri Light" w:hAnsi="Calibri Light"/>
          <w:color w:val="FF0000"/>
          <w:lang w:val="es-ES"/>
        </w:rPr>
        <w:t>Si el módulo o las preguntas no son aplicables al país/ encuesta, no se espera que usted proporcione una explicación detallada. No obstante, para otras exclusiones, por favor, incluya detalles específicos sobre los motivos de los módulos y/ o preguntas que no se prevé incluir y proporcione referencias a la evaluación de las necesidades de datos</w:t>
      </w:r>
      <w:r w:rsidR="00B54C63">
        <w:rPr>
          <w:rFonts w:ascii="Calibri Light" w:hAnsi="Calibri Light"/>
          <w:color w:val="FF0000"/>
          <w:lang w:val="es-ES"/>
        </w:rPr>
        <w:t>.</w:t>
      </w:r>
    </w:p>
    <w:p w14:paraId="3A3BA709" w14:textId="77777777" w:rsidR="00371093" w:rsidRPr="0037542D" w:rsidRDefault="00371093" w:rsidP="005E794A">
      <w:pPr>
        <w:pStyle w:val="NoSpacing"/>
        <w:rPr>
          <w:rFonts w:ascii="Calibri Light" w:hAnsi="Calibri Light"/>
          <w:lang w:val="es-ES"/>
        </w:rPr>
      </w:pPr>
    </w:p>
    <w:p w14:paraId="5EE64031" w14:textId="77777777" w:rsidR="00A602A7"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del hogar:</w:t>
      </w:r>
    </w:p>
    <w:p w14:paraId="75DD0BDC" w14:textId="77777777" w:rsidR="00A602A7" w:rsidRDefault="00A602A7" w:rsidP="005E794A">
      <w:pPr>
        <w:pStyle w:val="NoSpacing"/>
        <w:rPr>
          <w:rFonts w:ascii="Calibri Light" w:hAnsi="Calibri Light"/>
          <w:b/>
          <w:bCs/>
          <w:color w:val="595959" w:themeColor="text1" w:themeTint="A6"/>
          <w:lang w:val="es-ES"/>
        </w:rPr>
      </w:pPr>
    </w:p>
    <w:p w14:paraId="6ACC2EBE" w14:textId="51757326" w:rsidR="00A602A7"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mujeres individuales:</w:t>
      </w:r>
    </w:p>
    <w:p w14:paraId="0AB8FD60" w14:textId="77777777" w:rsidR="00A602A7" w:rsidRDefault="00A602A7" w:rsidP="005E794A">
      <w:pPr>
        <w:pStyle w:val="NoSpacing"/>
        <w:rPr>
          <w:rFonts w:ascii="Calibri Light" w:hAnsi="Calibri Light"/>
          <w:b/>
          <w:bCs/>
          <w:color w:val="595959" w:themeColor="text1" w:themeTint="A6"/>
          <w:lang w:val="es-ES"/>
        </w:rPr>
      </w:pPr>
    </w:p>
    <w:p w14:paraId="532C98E9" w14:textId="21CF6CA5" w:rsidR="005609C5"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hombres individuales:</w:t>
      </w:r>
    </w:p>
    <w:p w14:paraId="16BDCDB4" w14:textId="77777777" w:rsidR="00A602A7" w:rsidRDefault="00A602A7" w:rsidP="005E794A">
      <w:pPr>
        <w:pStyle w:val="NoSpacing"/>
        <w:rPr>
          <w:rFonts w:ascii="Calibri Light" w:hAnsi="Calibri Light"/>
          <w:b/>
          <w:bCs/>
          <w:color w:val="595959" w:themeColor="text1" w:themeTint="A6"/>
          <w:lang w:val="es-ES"/>
        </w:rPr>
      </w:pPr>
    </w:p>
    <w:p w14:paraId="3795D2A6" w14:textId="2D87C8BD" w:rsidR="005609C5" w:rsidRDefault="005609C5"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 xml:space="preserve">Cuestionario de niños/as </w:t>
      </w:r>
      <w:r>
        <w:rPr>
          <w:rFonts w:ascii="Calibri Light" w:hAnsi="Calibri Light"/>
          <w:b/>
          <w:bCs/>
          <w:color w:val="595959" w:themeColor="text1" w:themeTint="A6"/>
          <w:lang w:val="es-ES"/>
        </w:rPr>
        <w:t>de 5-17</w:t>
      </w:r>
      <w:r w:rsidRPr="005609C5">
        <w:rPr>
          <w:rFonts w:ascii="Calibri Light" w:hAnsi="Calibri Light"/>
          <w:b/>
          <w:bCs/>
          <w:color w:val="595959" w:themeColor="text1" w:themeTint="A6"/>
          <w:lang w:val="es-ES"/>
        </w:rPr>
        <w:t xml:space="preserve"> años:</w:t>
      </w:r>
    </w:p>
    <w:p w14:paraId="4A508964" w14:textId="77777777" w:rsidR="00A602A7" w:rsidRDefault="00A602A7" w:rsidP="005E794A">
      <w:pPr>
        <w:pStyle w:val="NoSpacing"/>
        <w:rPr>
          <w:rFonts w:ascii="Calibri Light" w:hAnsi="Calibri Light"/>
          <w:b/>
          <w:bCs/>
          <w:color w:val="595959" w:themeColor="text1" w:themeTint="A6"/>
          <w:lang w:val="es-ES"/>
        </w:rPr>
      </w:pPr>
    </w:p>
    <w:p w14:paraId="25EA1EEE" w14:textId="09BEEB45" w:rsidR="0037542D" w:rsidRPr="005609C5"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niños/as menores de cinco años:</w:t>
      </w:r>
    </w:p>
    <w:p w14:paraId="5D152695" w14:textId="77777777" w:rsidR="007864C1" w:rsidRPr="005609C5" w:rsidRDefault="007864C1" w:rsidP="005E794A">
      <w:pPr>
        <w:pStyle w:val="NoSpacing"/>
        <w:rPr>
          <w:rFonts w:ascii="Calibri Light" w:hAnsi="Calibri Light"/>
          <w:lang w:val="es-ES"/>
        </w:rPr>
      </w:pPr>
    </w:p>
    <w:p w14:paraId="4CED399E" w14:textId="180C2128" w:rsidR="00B54C63" w:rsidRDefault="00B54C63" w:rsidP="00B54C63">
      <w:pPr>
        <w:spacing w:after="0" w:line="240" w:lineRule="auto"/>
        <w:rPr>
          <w:rFonts w:ascii="Calibri Light" w:hAnsi="Calibri Light"/>
          <w:color w:val="FF0000"/>
          <w:lang w:val="es-ES"/>
        </w:rPr>
      </w:pPr>
      <w:r w:rsidRPr="005609C5">
        <w:rPr>
          <w:rFonts w:ascii="Calibri Light" w:hAnsi="Calibri Light"/>
          <w:color w:val="FF0000"/>
          <w:lang w:val="es-ES"/>
        </w:rPr>
        <w:t xml:space="preserve">En ocasiones, se puede mantener un módulo, si bien pueden excluirse las preguntas específicas del módulo. </w:t>
      </w:r>
      <w:r w:rsidRPr="003D23B1">
        <w:rPr>
          <w:rFonts w:ascii="Calibri Light" w:hAnsi="Calibri Light"/>
          <w:color w:val="FF0000"/>
          <w:lang w:val="es-ES"/>
        </w:rPr>
        <w:t>Indique esos módulos y preguntas.</w:t>
      </w:r>
    </w:p>
    <w:p w14:paraId="2460AAD0" w14:textId="77777777" w:rsidR="00B54C63" w:rsidRPr="00806462" w:rsidRDefault="00B54C63" w:rsidP="00B54C63">
      <w:pPr>
        <w:spacing w:after="0" w:line="240" w:lineRule="auto"/>
        <w:rPr>
          <w:rFonts w:ascii="Calibri Light" w:hAnsi="Calibri Light"/>
          <w:color w:val="FF0000"/>
          <w:highlight w:val="yellow"/>
          <w:lang w:val="es-MX"/>
        </w:rPr>
      </w:pPr>
    </w:p>
    <w:p w14:paraId="2BD678A9" w14:textId="77777777" w:rsidR="00B54C63" w:rsidRPr="0028507B" w:rsidRDefault="00B54C63" w:rsidP="00B54C63">
      <w:pPr>
        <w:spacing w:after="0" w:line="240" w:lineRule="auto"/>
        <w:rPr>
          <w:rFonts w:ascii="Calibri Light" w:hAnsi="Calibri Light"/>
          <w:color w:val="FF0000"/>
          <w:lang w:val="es-ES"/>
        </w:rPr>
      </w:pPr>
      <w:r w:rsidRPr="005609C5">
        <w:rPr>
          <w:rFonts w:ascii="Calibri Light" w:hAnsi="Calibri Light"/>
          <w:color w:val="FF0000"/>
          <w:lang w:val="es-ES"/>
        </w:rPr>
        <w:t>Proporcione información sobre los planes de traducción y traducción inversa de los cuestionarios a las lenguas lo</w:t>
      </w:r>
      <w:r>
        <w:rPr>
          <w:rFonts w:ascii="Calibri Light" w:hAnsi="Calibri Light"/>
          <w:color w:val="FF0000"/>
          <w:lang w:val="es-ES"/>
        </w:rPr>
        <w:t>cales y los planes de pre-test</w:t>
      </w:r>
      <w:r w:rsidRPr="005609C5">
        <w:rPr>
          <w:rFonts w:ascii="Calibri Light" w:hAnsi="Calibri Light"/>
          <w:color w:val="FF0000"/>
          <w:lang w:val="es-ES"/>
        </w:rPr>
        <w:t xml:space="preserve"> de los cuestionarios que utilizan cuestionarios en papel (tamaño de la muestra, versiones lingüísticas que deberán testearse, ubicaciones de pre-</w:t>
      </w:r>
      <w:r>
        <w:rPr>
          <w:rFonts w:ascii="Calibri Light" w:hAnsi="Calibri Light"/>
          <w:color w:val="FF0000"/>
          <w:lang w:val="es-ES"/>
        </w:rPr>
        <w:t>test</w:t>
      </w:r>
      <w:r w:rsidRPr="005609C5">
        <w:rPr>
          <w:rFonts w:ascii="Calibri Light" w:hAnsi="Calibri Light"/>
          <w:color w:val="FF0000"/>
          <w:lang w:val="es-ES"/>
        </w:rPr>
        <w:t>, número de personal de pre-</w:t>
      </w:r>
      <w:r>
        <w:rPr>
          <w:rFonts w:ascii="Calibri Light" w:hAnsi="Calibri Light"/>
          <w:color w:val="FF0000"/>
          <w:lang w:val="es-ES"/>
        </w:rPr>
        <w:t>test</w:t>
      </w:r>
      <w:r w:rsidRPr="005609C5">
        <w:rPr>
          <w:rFonts w:ascii="Calibri Light" w:hAnsi="Calibri Light"/>
          <w:color w:val="FF0000"/>
          <w:lang w:val="es-ES"/>
        </w:rPr>
        <w:t xml:space="preserve">, duración de la capacitación y pre-test). </w:t>
      </w:r>
      <w:r w:rsidRPr="0028507B">
        <w:rPr>
          <w:rFonts w:ascii="Calibri Light" w:hAnsi="Calibri Light"/>
          <w:color w:val="FF0000"/>
          <w:lang w:val="es-ES"/>
        </w:rPr>
        <w:t>Indique que los resultados del pre-test con cuestionario en papel se compilarán en un informe, y que los resultados del pre-test se utilizarán para modificar, personalizar y completar los cuestionarios posteriormente.</w:t>
      </w:r>
    </w:p>
    <w:p w14:paraId="26AB2ED2" w14:textId="77777777" w:rsidR="00392FA0" w:rsidRPr="0028507B" w:rsidRDefault="00392FA0" w:rsidP="005E794A">
      <w:pPr>
        <w:spacing w:after="0" w:line="240" w:lineRule="auto"/>
        <w:rPr>
          <w:rFonts w:ascii="Calibri Light" w:hAnsi="Calibri Light"/>
          <w:color w:val="FF0000"/>
          <w:lang w:val="es-ES"/>
        </w:rPr>
      </w:pPr>
    </w:p>
    <w:p w14:paraId="01A1BDA6" w14:textId="102310E3" w:rsidR="005609C5" w:rsidRPr="004B7BA9" w:rsidRDefault="005609C5" w:rsidP="005E794A">
      <w:pPr>
        <w:spacing w:after="0" w:line="240" w:lineRule="auto"/>
        <w:rPr>
          <w:rFonts w:ascii="Calibri Light" w:hAnsi="Calibri Light"/>
          <w:color w:val="FF0000"/>
          <w:lang w:val="es-ES"/>
        </w:rPr>
      </w:pPr>
      <w:r w:rsidRPr="0029135E">
        <w:rPr>
          <w:rFonts w:ascii="Calibri Light" w:hAnsi="Calibri Light"/>
          <w:color w:val="FF0000"/>
          <w:lang w:val="es-ES"/>
        </w:rPr>
        <w:t xml:space="preserve">El Apéndice C incluye una lista de verificación de documentos que se espera que estén disponibles para los metodólogos de la encuesta para la personalización de cuestionarios. </w:t>
      </w:r>
      <w:r w:rsidRPr="0028507B">
        <w:rPr>
          <w:rFonts w:ascii="Calibri Light" w:hAnsi="Calibri Light"/>
          <w:color w:val="FF0000"/>
          <w:lang w:val="es-ES"/>
        </w:rPr>
        <w:t xml:space="preserve">Estos documentos también deben compartirse con la Oficina Regional y la Sede de UNICEF cuando </w:t>
      </w:r>
      <w:r w:rsidR="00B54C63">
        <w:rPr>
          <w:rFonts w:ascii="Calibri Light" w:hAnsi="Calibri Light"/>
          <w:color w:val="FF0000"/>
          <w:lang w:val="es-ES"/>
        </w:rPr>
        <w:t xml:space="preserve">se </w:t>
      </w:r>
      <w:r w:rsidR="0029135E" w:rsidRPr="0028507B">
        <w:rPr>
          <w:rFonts w:ascii="Calibri Light" w:hAnsi="Calibri Light"/>
          <w:color w:val="FF0000"/>
          <w:lang w:val="es-ES"/>
        </w:rPr>
        <w:t>remitan</w:t>
      </w:r>
      <w:r w:rsidR="00B54C63">
        <w:rPr>
          <w:rFonts w:ascii="Calibri Light" w:hAnsi="Calibri Light"/>
          <w:color w:val="FF0000"/>
          <w:lang w:val="es-ES"/>
        </w:rPr>
        <w:t xml:space="preserve"> los</w:t>
      </w:r>
      <w:r w:rsidRPr="0028507B">
        <w:rPr>
          <w:rFonts w:ascii="Calibri Light" w:hAnsi="Calibri Light"/>
          <w:color w:val="FF0000"/>
          <w:lang w:val="es-ES"/>
        </w:rPr>
        <w:t xml:space="preserve"> cuestionarios para </w:t>
      </w:r>
      <w:r w:rsidRPr="0028507B">
        <w:rPr>
          <w:rFonts w:ascii="Calibri Light" w:hAnsi="Calibri Light"/>
          <w:color w:val="FF0000"/>
          <w:lang w:val="es-ES"/>
        </w:rPr>
        <w:lastRenderedPageBreak/>
        <w:t>su revisión. Para facilitar las discusiones sobre la personalización del cuestionario, se recomienda que los documentos que figuran en la lista de v</w:t>
      </w:r>
      <w:r w:rsidR="0029135E" w:rsidRPr="0028507B">
        <w:rPr>
          <w:rFonts w:ascii="Calibri Light" w:hAnsi="Calibri Light"/>
          <w:color w:val="FF0000"/>
          <w:lang w:val="es-ES"/>
        </w:rPr>
        <w:t>erificación se presenten en el Taller de Diseño de E</w:t>
      </w:r>
      <w:r w:rsidRPr="0028507B">
        <w:rPr>
          <w:rFonts w:ascii="Calibri Light" w:hAnsi="Calibri Light"/>
          <w:color w:val="FF0000"/>
          <w:lang w:val="es-ES"/>
        </w:rPr>
        <w:t>ncuestas.</w:t>
      </w:r>
    </w:p>
    <w:p w14:paraId="7EAEADF1" w14:textId="77777777" w:rsidR="0029135E" w:rsidRPr="0028507B" w:rsidRDefault="0029135E" w:rsidP="005E794A">
      <w:pPr>
        <w:spacing w:after="0" w:line="240" w:lineRule="auto"/>
        <w:rPr>
          <w:rFonts w:ascii="Calibri Light" w:hAnsi="Calibri Light"/>
          <w:color w:val="FF0000"/>
          <w:lang w:val="es-ES"/>
        </w:rPr>
      </w:pPr>
    </w:p>
    <w:p w14:paraId="4F7259D5" w14:textId="437F1AB2" w:rsidR="00E16618" w:rsidRPr="002F66E2" w:rsidRDefault="0029135E" w:rsidP="00205F05">
      <w:pPr>
        <w:pStyle w:val="Heading1"/>
      </w:pPr>
      <w:bookmarkStart w:id="8" w:name="_Toc498440152"/>
      <w:r>
        <w:t>Diseño de la muestra</w:t>
      </w:r>
      <w:bookmarkEnd w:id="8"/>
    </w:p>
    <w:p w14:paraId="6F85A207" w14:textId="77777777" w:rsidR="00850EE8" w:rsidRPr="002F66E2" w:rsidRDefault="00850EE8" w:rsidP="00392FA0">
      <w:pPr>
        <w:spacing w:after="0" w:line="240" w:lineRule="auto"/>
        <w:rPr>
          <w:rFonts w:ascii="Calibri Light" w:hAnsi="Calibri Light"/>
          <w:color w:val="00B050"/>
          <w:lang w:val="en-GB"/>
        </w:rPr>
      </w:pPr>
    </w:p>
    <w:p w14:paraId="5644705E" w14:textId="3BE489E9" w:rsidR="005470EC" w:rsidRPr="00F804DF" w:rsidRDefault="005470EC" w:rsidP="005470EC">
      <w:pPr>
        <w:spacing w:after="0" w:line="240" w:lineRule="auto"/>
        <w:rPr>
          <w:rFonts w:ascii="Calibri Light" w:hAnsi="Calibri Light"/>
          <w:color w:val="FF0000"/>
          <w:lang w:val="es-ES"/>
        </w:rPr>
      </w:pPr>
      <w:r w:rsidRPr="00F804DF">
        <w:rPr>
          <w:rFonts w:ascii="Calibri Light" w:hAnsi="Calibri Light"/>
          <w:color w:val="FF0000"/>
          <w:lang w:val="es-ES"/>
        </w:rPr>
        <w:t>En esta sección, en sub-</w:t>
      </w:r>
      <w:r w:rsidR="00854408">
        <w:rPr>
          <w:rFonts w:ascii="Calibri Light" w:hAnsi="Calibri Light"/>
          <w:color w:val="FF0000"/>
          <w:lang w:val="es-ES"/>
        </w:rPr>
        <w:t>títulos</w:t>
      </w:r>
      <w:r w:rsidR="00854408" w:rsidRPr="00F804DF">
        <w:rPr>
          <w:rFonts w:ascii="Calibri Light" w:hAnsi="Calibri Light"/>
          <w:color w:val="FF0000"/>
          <w:lang w:val="es-ES"/>
        </w:rPr>
        <w:t xml:space="preserve"> </w:t>
      </w:r>
      <w:r w:rsidRPr="00F804DF">
        <w:rPr>
          <w:rFonts w:ascii="Calibri Light" w:hAnsi="Calibri Light"/>
          <w:color w:val="FF0000"/>
          <w:lang w:val="es-ES"/>
        </w:rPr>
        <w:t>separados, describa</w:t>
      </w:r>
      <w:r w:rsidR="00854408">
        <w:rPr>
          <w:rFonts w:ascii="Calibri Light" w:hAnsi="Calibri Light"/>
          <w:color w:val="FF0000"/>
          <w:lang w:val="es-ES"/>
        </w:rPr>
        <w:t xml:space="preserve"> según sea el </w:t>
      </w:r>
      <w:r w:rsidRPr="00F804DF">
        <w:rPr>
          <w:rFonts w:ascii="Calibri Light" w:hAnsi="Calibri Light"/>
          <w:color w:val="FF0000"/>
          <w:lang w:val="es-ES"/>
        </w:rPr>
        <w:t>caso:</w:t>
      </w:r>
    </w:p>
    <w:p w14:paraId="1A979C18" w14:textId="77777777" w:rsidR="005470EC" w:rsidRPr="00F804DF" w:rsidRDefault="005470EC" w:rsidP="005470EC">
      <w:pPr>
        <w:pStyle w:val="ListParagraph"/>
        <w:numPr>
          <w:ilvl w:val="0"/>
          <w:numId w:val="2"/>
        </w:numPr>
        <w:spacing w:after="0" w:line="240" w:lineRule="auto"/>
        <w:rPr>
          <w:rFonts w:ascii="Calibri Light" w:hAnsi="Calibri Light"/>
          <w:color w:val="FF0000"/>
          <w:lang w:val="en-GB"/>
        </w:rPr>
      </w:pPr>
      <w:r w:rsidRPr="00F804DF">
        <w:rPr>
          <w:rFonts w:ascii="Calibri Light" w:hAnsi="Calibri Light"/>
          <w:color w:val="FF0000"/>
          <w:lang w:val="en-GB"/>
        </w:rPr>
        <w:t>El diseño de la muestra</w:t>
      </w:r>
    </w:p>
    <w:p w14:paraId="454C054F" w14:textId="091D8C1C" w:rsidR="005470EC" w:rsidRDefault="005470EC" w:rsidP="005470EC">
      <w:pPr>
        <w:pStyle w:val="ListParagraph"/>
        <w:numPr>
          <w:ilvl w:val="0"/>
          <w:numId w:val="2"/>
        </w:numPr>
        <w:spacing w:after="0" w:line="240" w:lineRule="auto"/>
        <w:rPr>
          <w:rFonts w:ascii="Calibri Light" w:hAnsi="Calibri Light"/>
          <w:color w:val="FF0000"/>
          <w:lang w:val="es-ES"/>
        </w:rPr>
      </w:pPr>
      <w:r w:rsidRPr="005470EC">
        <w:rPr>
          <w:rFonts w:ascii="Calibri Light" w:hAnsi="Calibri Light"/>
          <w:color w:val="FF0000"/>
          <w:lang w:val="es-ES"/>
        </w:rPr>
        <w:t xml:space="preserve">Tamaño de la muestra, </w:t>
      </w:r>
      <w:r w:rsidR="00854408">
        <w:rPr>
          <w:rFonts w:ascii="Calibri Light" w:hAnsi="Calibri Light"/>
          <w:color w:val="FF0000"/>
          <w:lang w:val="es-ES"/>
        </w:rPr>
        <w:t>incluyendo</w:t>
      </w:r>
      <w:r w:rsidRPr="005470EC">
        <w:rPr>
          <w:rFonts w:ascii="Calibri Light" w:hAnsi="Calibri Light"/>
          <w:color w:val="FF0000"/>
          <w:lang w:val="es-ES"/>
        </w:rPr>
        <w:t xml:space="preserve"> el número esperado de hogares, mujeres, hombres, niños/as de 5-17 años y niños/as menores de 5 años. Incluya información del sub-muestreo de los hombres, sobremuestreo de niños/as de 5-17 años y niños/as menores de 5 años, si procede.</w:t>
      </w:r>
    </w:p>
    <w:p w14:paraId="61989F19" w14:textId="34145825" w:rsidR="005470EC" w:rsidRPr="005470EC"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La forma en que se calculó el tamaño de la muestra, incluyendo los indicadores utilizados para el cálculo del tamaño de la muestra</w:t>
      </w:r>
    </w:p>
    <w:p w14:paraId="10747135" w14:textId="77777777" w:rsidR="005470EC" w:rsidRPr="005470EC" w:rsidRDefault="005470EC" w:rsidP="005470EC">
      <w:pPr>
        <w:pStyle w:val="ListParagraph"/>
        <w:numPr>
          <w:ilvl w:val="0"/>
          <w:numId w:val="2"/>
        </w:numPr>
        <w:spacing w:after="0" w:line="240" w:lineRule="auto"/>
        <w:rPr>
          <w:rFonts w:ascii="Calibri Light" w:hAnsi="Calibri Light"/>
          <w:color w:val="FF0000"/>
          <w:lang w:val="es-ES"/>
        </w:rPr>
      </w:pPr>
      <w:r w:rsidRPr="005470EC">
        <w:rPr>
          <w:rFonts w:ascii="Calibri Light" w:hAnsi="Calibri Light"/>
          <w:color w:val="FF0000"/>
          <w:lang w:val="es-ES"/>
        </w:rPr>
        <w:t>El tamaño de la muestra para las pruebas de la calidad del agua (número total de muestras de agua del hogar y muestras de agua de la fuente, números por conglomerado)</w:t>
      </w:r>
    </w:p>
    <w:p w14:paraId="34F0F810" w14:textId="609EDA69"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El nivel de desagregación </w:t>
      </w:r>
      <w:r w:rsidR="00854408">
        <w:rPr>
          <w:rFonts w:ascii="Calibri Light" w:hAnsi="Calibri Light"/>
          <w:color w:val="FF0000"/>
          <w:lang w:val="es-ES"/>
        </w:rPr>
        <w:t>que busca reportar</w:t>
      </w:r>
    </w:p>
    <w:p w14:paraId="1B694718" w14:textId="01968416"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Qué marco </w:t>
      </w:r>
      <w:r w:rsidR="00854408">
        <w:rPr>
          <w:rFonts w:ascii="Calibri Light" w:hAnsi="Calibri Light"/>
          <w:color w:val="FF0000"/>
          <w:lang w:val="es-ES"/>
        </w:rPr>
        <w:t>muestral</w:t>
      </w:r>
      <w:r w:rsidRPr="00F804DF">
        <w:rPr>
          <w:rFonts w:ascii="Calibri Light" w:hAnsi="Calibri Light"/>
          <w:color w:val="FF0000"/>
          <w:lang w:val="es-ES"/>
        </w:rPr>
        <w:t xml:space="preserve"> se utilizará y si precisa ser actualizado</w:t>
      </w:r>
    </w:p>
    <w:p w14:paraId="30D92FEC" w14:textId="0655F4E5"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Planes para la operación de listado y mapeo (número de c</w:t>
      </w:r>
      <w:r>
        <w:rPr>
          <w:rFonts w:ascii="Calibri Light" w:hAnsi="Calibri Light"/>
          <w:color w:val="FF0000"/>
          <w:lang w:val="es-ES"/>
        </w:rPr>
        <w:t>onglomerados</w:t>
      </w:r>
      <w:r w:rsidRPr="00F804DF">
        <w:rPr>
          <w:rFonts w:ascii="Calibri Light" w:hAnsi="Calibri Light"/>
          <w:color w:val="FF0000"/>
          <w:lang w:val="es-ES"/>
        </w:rPr>
        <w:t>, duración de</w:t>
      </w:r>
      <w:r w:rsidR="00854408">
        <w:rPr>
          <w:rFonts w:ascii="Calibri Light" w:hAnsi="Calibri Light"/>
          <w:color w:val="FF0000"/>
          <w:lang w:val="es-ES"/>
        </w:rPr>
        <w:t xml:space="preserve">l listado y </w:t>
      </w:r>
      <w:r w:rsidRPr="00F804DF">
        <w:rPr>
          <w:rFonts w:ascii="Calibri Light" w:hAnsi="Calibri Light"/>
          <w:color w:val="FF0000"/>
          <w:lang w:val="es-ES"/>
        </w:rPr>
        <w:t>si el listado se llevará a cabo utilizando formularios en papel o CAPI)</w:t>
      </w:r>
    </w:p>
    <w:p w14:paraId="17104029" w14:textId="4A3A772F"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Planes </w:t>
      </w:r>
      <w:r w:rsidR="00854408">
        <w:rPr>
          <w:rFonts w:ascii="Calibri Light" w:hAnsi="Calibri Light"/>
          <w:color w:val="FF0000"/>
          <w:lang w:val="es-ES"/>
        </w:rPr>
        <w:t xml:space="preserve">para </w:t>
      </w:r>
      <w:r w:rsidR="00037198">
        <w:rPr>
          <w:rFonts w:ascii="Calibri Light" w:hAnsi="Calibri Light"/>
          <w:color w:val="FF0000"/>
          <w:lang w:val="es-ES"/>
        </w:rPr>
        <w:t xml:space="preserve">la capacitación para </w:t>
      </w:r>
      <w:r w:rsidR="00854408">
        <w:rPr>
          <w:rFonts w:ascii="Calibri Light" w:hAnsi="Calibri Light"/>
          <w:color w:val="FF0000"/>
          <w:lang w:val="es-ES"/>
        </w:rPr>
        <w:t>el</w:t>
      </w:r>
      <w:r w:rsidRPr="00F804DF">
        <w:rPr>
          <w:rFonts w:ascii="Calibri Light" w:hAnsi="Calibri Light"/>
          <w:color w:val="FF0000"/>
          <w:lang w:val="es-ES"/>
        </w:rPr>
        <w:t xml:space="preserve"> listado y mapeo </w:t>
      </w:r>
      <w:r w:rsidR="00854408">
        <w:rPr>
          <w:rFonts w:ascii="Calibri Light" w:hAnsi="Calibri Light"/>
          <w:color w:val="FF0000"/>
          <w:lang w:val="es-ES"/>
        </w:rPr>
        <w:t xml:space="preserve"> y el listado del piloto </w:t>
      </w:r>
      <w:r w:rsidRPr="00F804DF">
        <w:rPr>
          <w:rFonts w:ascii="Calibri Light" w:hAnsi="Calibri Light"/>
          <w:color w:val="FF0000"/>
          <w:lang w:val="es-ES"/>
        </w:rPr>
        <w:t>(número de conglomerados para el piloto, ubicaciones), planes para el monitoreo</w:t>
      </w:r>
      <w:r w:rsidR="00854408">
        <w:rPr>
          <w:rFonts w:ascii="Calibri Light" w:hAnsi="Calibri Light"/>
          <w:color w:val="FF0000"/>
          <w:lang w:val="es-ES"/>
        </w:rPr>
        <w:t xml:space="preserve"> del listado.</w:t>
      </w:r>
    </w:p>
    <w:p w14:paraId="657A2D0C" w14:textId="3FFB1772"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Planes de reclutamiento del personal involucrado en el listado, incluyendo detalles del tipo de personal y números (personal </w:t>
      </w:r>
      <w:r w:rsidR="00037198">
        <w:rPr>
          <w:rFonts w:ascii="Calibri Light" w:hAnsi="Calibri Light"/>
          <w:color w:val="FF0000"/>
          <w:lang w:val="es-ES"/>
        </w:rPr>
        <w:t>en campo</w:t>
      </w:r>
      <w:r w:rsidRPr="00F804DF">
        <w:rPr>
          <w:rFonts w:ascii="Calibri Light" w:hAnsi="Calibri Light"/>
          <w:color w:val="FF0000"/>
          <w:lang w:val="es-ES"/>
        </w:rPr>
        <w:t>: supervisores, listadores, mapeadores, conductores, personal de oficina: editores de listado, editores de mapeo/ administradores)</w:t>
      </w:r>
    </w:p>
    <w:p w14:paraId="1B1F227E" w14:textId="1EBF544C" w:rsidR="005470EC" w:rsidRDefault="00A03331" w:rsidP="005470EC">
      <w:pPr>
        <w:pStyle w:val="ListParagraph"/>
        <w:numPr>
          <w:ilvl w:val="0"/>
          <w:numId w:val="2"/>
        </w:numPr>
        <w:spacing w:after="0" w:line="240" w:lineRule="auto"/>
        <w:rPr>
          <w:rFonts w:ascii="Calibri Light" w:hAnsi="Calibri Light"/>
          <w:color w:val="FF0000"/>
          <w:lang w:val="es-ES"/>
        </w:rPr>
      </w:pPr>
      <w:r w:rsidRPr="002F66E2">
        <w:rPr>
          <w:noProof/>
        </w:rPr>
        <mc:AlternateContent>
          <mc:Choice Requires="wpg">
            <w:drawing>
              <wp:anchor distT="45720" distB="45720" distL="182880" distR="182880" simplePos="0" relativeHeight="251663360" behindDoc="0" locked="0" layoutInCell="1" allowOverlap="1" wp14:anchorId="6EF84226" wp14:editId="31A52193">
                <wp:simplePos x="0" y="0"/>
                <wp:positionH relativeFrom="margin">
                  <wp:posOffset>3884295</wp:posOffset>
                </wp:positionH>
                <wp:positionV relativeFrom="margin">
                  <wp:posOffset>4359910</wp:posOffset>
                </wp:positionV>
                <wp:extent cx="2135505" cy="3895725"/>
                <wp:effectExtent l="0" t="0" r="23495" b="15875"/>
                <wp:wrapSquare wrapText="bothSides"/>
                <wp:docPr id="198" name="Group 198"/>
                <wp:cNvGraphicFramePr/>
                <a:graphic xmlns:a="http://schemas.openxmlformats.org/drawingml/2006/main">
                  <a:graphicData uri="http://schemas.microsoft.com/office/word/2010/wordprocessingGroup">
                    <wpg:wgp>
                      <wpg:cNvGrpSpPr/>
                      <wpg:grpSpPr>
                        <a:xfrm>
                          <a:off x="0" y="0"/>
                          <a:ext cx="213550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32298281" w:rsidR="00D55F83" w:rsidRPr="00567B64" w:rsidRDefault="00D55F83" w:rsidP="00567B64">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5D1C9586" w:rsidR="00D55F83" w:rsidRPr="00C54214" w:rsidRDefault="00D55F83" w:rsidP="00567B64">
                              <w:pPr>
                                <w:jc w:val="center"/>
                                <w:rPr>
                                  <w:rFonts w:ascii="Calibri Light" w:hAnsi="Calibri Light"/>
                                  <w:caps/>
                                  <w:sz w:val="26"/>
                                  <w:szCs w:val="26"/>
                                  <w:lang w:val="es-ES"/>
                                </w:rPr>
                              </w:pPr>
                              <w:r w:rsidRPr="00C54214">
                                <w:rPr>
                                  <w:rFonts w:ascii="Calibri Light" w:hAnsi="Calibri Light"/>
                                  <w:i/>
                                  <w:iCs/>
                                  <w:sz w:val="24"/>
                                  <w:szCs w:val="24"/>
                                  <w:lang w:val="es-ES"/>
                                </w:rPr>
                                <w:t>[Inserte fotografía de anteriores trabajos de campo de MICS en caso de que est</w:t>
                              </w:r>
                              <w:r>
                                <w:rPr>
                                  <w:rFonts w:ascii="Calibri Light" w:hAnsi="Calibri Light"/>
                                  <w:i/>
                                  <w:iCs/>
                                  <w:sz w:val="24"/>
                                  <w:szCs w:val="24"/>
                                  <w:lang w:val="es-ES"/>
                                </w:rPr>
                                <w:t>én disponibles</w:t>
                              </w:r>
                              <w:r w:rsidRPr="00C54214">
                                <w:rPr>
                                  <w:rFonts w:ascii="Calibri Light" w:hAnsi="Calibri Light"/>
                                  <w:i/>
                                  <w:iCs/>
                                  <w:sz w:val="24"/>
                                  <w:szCs w:val="24"/>
                                  <w:lang w:val="es-ES"/>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305.85pt;margin-top:343.3pt;width:168.15pt;height:306.75pt;z-index:251663360;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">
                <v:rect id="Rectangle 199" o:spid="_x0000_s1028" style="position:absolute;top:17561;width:35674;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1T8UA&#10;AADcAAAADwAAAGRycy9kb3ducmV2LnhtbERP22rCQBB9L/gPywi+NZteLJq6SltQKliKVoqPQ3ZM&#10;QrOzITtq7Nd3BaFvczjXmcw6V6sjtaHybOAuSUER595WXBjYfs1vR6CCIFusPZOBMwWYTXs3E8ys&#10;P/GajhspVAzhkKGBUqTJtA55SQ5D4hviyO1961AibAttWzzFcFfr+zR90g4rjg0lNvRWUv6zOTgD&#10;D7tH2Q4/V/KxXxevv8vd4jz6dsYM+t3LMyihTv7FV/e7jfPHY7g8Ey/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vVPxQAAANwAAAAPAAAAAAAAAAAAAAAAAJgCAABkcnMv&#10;ZG93bnJldi54bWxQSwUGAAAAAAQABAD1AAAAigMAAAAA&#10;" fillcolor="#a5a5a5 [2092]" strokecolor="#a5a5a5 [2092]" strokeweight="2pt">
                  <v:textbox>
                    <w:txbxContent>
                      <w:p w14:paraId="067012D4" w14:textId="32298281" w:rsidR="00D55F83" w:rsidRPr="00567B64" w:rsidRDefault="00D55F83" w:rsidP="00567B64">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txbxContent>
                  </v:textbox>
                </v:rect>
                <v:shape id="Text Box 200" o:spid="_x0000_s1029" type="#_x0000_t202" style="position:absolute;top:1073;width:35674;height:1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4D9EAA99" w14:textId="5D1C9586" w:rsidR="00D55F83" w:rsidRPr="00C54214" w:rsidRDefault="00D55F83" w:rsidP="00567B64">
                        <w:pPr>
                          <w:jc w:val="center"/>
                          <w:rPr>
                            <w:rFonts w:ascii="Calibri Light" w:hAnsi="Calibri Light"/>
                            <w:caps/>
                            <w:sz w:val="26"/>
                            <w:szCs w:val="26"/>
                            <w:lang w:val="es-ES"/>
                          </w:rPr>
                        </w:pPr>
                        <w:r w:rsidRPr="00C54214">
                          <w:rPr>
                            <w:rFonts w:ascii="Calibri Light" w:hAnsi="Calibri Light"/>
                            <w:i/>
                            <w:iCs/>
                            <w:sz w:val="24"/>
                            <w:szCs w:val="24"/>
                            <w:lang w:val="es-ES"/>
                          </w:rPr>
                          <w:t>[Inserte fotografía de anteriores trabajos de campo de MICS en caso de que est</w:t>
                        </w:r>
                        <w:r>
                          <w:rPr>
                            <w:rFonts w:ascii="Calibri Light" w:hAnsi="Calibri Light"/>
                            <w:i/>
                            <w:iCs/>
                            <w:sz w:val="24"/>
                            <w:szCs w:val="24"/>
                            <w:lang w:val="es-ES"/>
                          </w:rPr>
                          <w:t>én disponibles</w:t>
                        </w:r>
                        <w:r w:rsidRPr="00C54214">
                          <w:rPr>
                            <w:rFonts w:ascii="Calibri Light" w:hAnsi="Calibri Light"/>
                            <w:i/>
                            <w:iCs/>
                            <w:sz w:val="24"/>
                            <w:szCs w:val="24"/>
                            <w:lang w:val="es-ES"/>
                          </w:rPr>
                          <w:t>.]</w:t>
                        </w:r>
                      </w:p>
                    </w:txbxContent>
                  </v:textbox>
                </v:shape>
                <w10:wrap type="square" anchorx="margin" anchory="margin"/>
              </v:group>
            </w:pict>
          </mc:Fallback>
        </mc:AlternateContent>
      </w:r>
      <w:r w:rsidR="005470EC" w:rsidRPr="00F804DF">
        <w:rPr>
          <w:rFonts w:ascii="Calibri Light" w:hAnsi="Calibri Light"/>
          <w:color w:val="FF0000"/>
          <w:lang w:val="es-ES"/>
        </w:rPr>
        <w:t>Planes de selección de los hogares para el estudio piloto y el trabajo de campo principal (</w:t>
      </w:r>
      <w:r w:rsidR="00037198">
        <w:rPr>
          <w:rFonts w:ascii="Calibri Light" w:hAnsi="Calibri Light"/>
          <w:color w:val="FF0000"/>
          <w:lang w:val="es-ES"/>
        </w:rPr>
        <w:t xml:space="preserve">incluyendo la </w:t>
      </w:r>
      <w:r w:rsidR="005470EC" w:rsidRPr="00F804DF">
        <w:rPr>
          <w:rFonts w:ascii="Calibri Light" w:hAnsi="Calibri Light"/>
          <w:color w:val="FF0000"/>
          <w:lang w:val="es-ES"/>
        </w:rPr>
        <w:t xml:space="preserve">selección de conglomerados y hogares para el </w:t>
      </w:r>
      <w:r w:rsidR="00037198">
        <w:rPr>
          <w:rFonts w:ascii="Calibri Light" w:hAnsi="Calibri Light"/>
          <w:color w:val="FF0000"/>
          <w:lang w:val="es-ES"/>
        </w:rPr>
        <w:t xml:space="preserve">pre-test del </w:t>
      </w:r>
      <w:r w:rsidR="005470EC" w:rsidRPr="00F804DF">
        <w:rPr>
          <w:rFonts w:ascii="Calibri Light" w:hAnsi="Calibri Light"/>
          <w:color w:val="FF0000"/>
          <w:lang w:val="es-ES"/>
        </w:rPr>
        <w:t xml:space="preserve">cuestionario y </w:t>
      </w:r>
      <w:r w:rsidR="00037198">
        <w:rPr>
          <w:rFonts w:ascii="Calibri Light" w:hAnsi="Calibri Light"/>
          <w:color w:val="FF0000"/>
          <w:lang w:val="es-ES"/>
        </w:rPr>
        <w:t xml:space="preserve">el  </w:t>
      </w:r>
      <w:r w:rsidR="005470EC" w:rsidRPr="00F804DF">
        <w:rPr>
          <w:rFonts w:ascii="Calibri Light" w:hAnsi="Calibri Light"/>
          <w:color w:val="FF0000"/>
          <w:lang w:val="es-ES"/>
        </w:rPr>
        <w:t>pre-</w:t>
      </w:r>
      <w:r w:rsidR="001F66EC">
        <w:rPr>
          <w:rFonts w:ascii="Calibri Light" w:hAnsi="Calibri Light"/>
          <w:color w:val="FF0000"/>
          <w:lang w:val="es-ES"/>
        </w:rPr>
        <w:t>test del</w:t>
      </w:r>
      <w:r w:rsidR="005470EC" w:rsidRPr="00F804DF">
        <w:rPr>
          <w:rFonts w:ascii="Calibri Light" w:hAnsi="Calibri Light"/>
          <w:color w:val="FF0000"/>
          <w:lang w:val="es-ES"/>
        </w:rPr>
        <w:t xml:space="preserve"> CAPI)</w:t>
      </w:r>
      <w:r w:rsidR="004E3566" w:rsidRPr="004E3566">
        <w:rPr>
          <w:noProof/>
          <w:lang w:val="es-MX" w:eastAsia="es-MX"/>
        </w:rPr>
        <w:t xml:space="preserve"> </w:t>
      </w:r>
    </w:p>
    <w:p w14:paraId="1D6221DF" w14:textId="76761C62" w:rsidR="00037198" w:rsidRPr="00F804DF" w:rsidRDefault="00037198" w:rsidP="00E928C0">
      <w:pPr>
        <w:pStyle w:val="ListParagraph"/>
        <w:spacing w:after="0" w:line="240" w:lineRule="auto"/>
        <w:rPr>
          <w:rFonts w:ascii="Calibri Light" w:hAnsi="Calibri Light"/>
          <w:color w:val="FF0000"/>
          <w:lang w:val="es-ES"/>
        </w:rPr>
      </w:pPr>
    </w:p>
    <w:p w14:paraId="147AFC4A" w14:textId="51105E42" w:rsidR="005470EC" w:rsidRPr="00F804DF" w:rsidRDefault="005470EC" w:rsidP="005470EC">
      <w:pPr>
        <w:spacing w:after="0" w:line="240" w:lineRule="auto"/>
        <w:rPr>
          <w:rFonts w:ascii="Calibri Light" w:hAnsi="Calibri Light"/>
          <w:color w:val="FF0000"/>
          <w:lang w:val="es-ES"/>
        </w:rPr>
      </w:pPr>
      <w:r w:rsidRPr="00F804DF">
        <w:rPr>
          <w:rFonts w:ascii="Calibri Light" w:hAnsi="Calibri Light"/>
          <w:color w:val="FF0000"/>
          <w:lang w:val="es-ES"/>
        </w:rPr>
        <w:t>El lector deberá tener claro cuál es el nivel de desagregación que se está prometiendo para los indicadores clave de interés. Esto es importante para evitar crear falsas expectativas sobre lo que la encuesta ofrecerá.</w:t>
      </w:r>
    </w:p>
    <w:p w14:paraId="1BEB1B34" w14:textId="6CEC8330" w:rsidR="00392FA0" w:rsidRPr="005470EC" w:rsidRDefault="00392FA0" w:rsidP="00392FA0">
      <w:pPr>
        <w:spacing w:after="0" w:line="240" w:lineRule="auto"/>
        <w:rPr>
          <w:rFonts w:ascii="Calibri Light" w:hAnsi="Calibri Light"/>
          <w:color w:val="00B050"/>
          <w:lang w:val="es-ES"/>
        </w:rPr>
      </w:pPr>
    </w:p>
    <w:p w14:paraId="257F4E44" w14:textId="3B51D255" w:rsidR="00E16618" w:rsidRPr="002F66E2" w:rsidRDefault="00155F08" w:rsidP="00205F05">
      <w:pPr>
        <w:pStyle w:val="Heading1"/>
      </w:pPr>
      <w:bookmarkStart w:id="9" w:name="_Toc498440153"/>
      <w:r w:rsidRPr="002F66E2">
        <w:t>Instrument</w:t>
      </w:r>
      <w:r w:rsidR="00C54214">
        <w:t>os de la encuesta</w:t>
      </w:r>
      <w:bookmarkEnd w:id="9"/>
    </w:p>
    <w:p w14:paraId="1FEA5F45" w14:textId="77777777" w:rsidR="00392FA0" w:rsidRPr="002F66E2" w:rsidRDefault="00392FA0" w:rsidP="005E794A">
      <w:pPr>
        <w:spacing w:after="0" w:line="240" w:lineRule="auto"/>
        <w:rPr>
          <w:rFonts w:ascii="Calibri Light" w:hAnsi="Calibri Light"/>
          <w:lang w:val="en-GB"/>
        </w:rPr>
      </w:pPr>
    </w:p>
    <w:p w14:paraId="7AAC8543" w14:textId="621FCBA2" w:rsidR="00C54214" w:rsidRPr="00C54214" w:rsidRDefault="00C54214" w:rsidP="00C54214">
      <w:pPr>
        <w:spacing w:after="0" w:line="240" w:lineRule="auto"/>
        <w:rPr>
          <w:rFonts w:ascii="Calibri Light" w:hAnsi="Calibri Light"/>
          <w:lang w:val="es-ES"/>
        </w:rPr>
      </w:pPr>
      <w:r w:rsidRPr="00C54214">
        <w:rPr>
          <w:rFonts w:ascii="Calibri Light" w:hAnsi="Calibri Light"/>
          <w:lang w:val="es-ES"/>
        </w:rPr>
        <w:t>Se estima que se necesitarán tableros, básculas, kits de prueba de sal, kits de prueba de la calidad del agua, tabletas con accesorios y unidades GPS en las cantidades indicadas:</w:t>
      </w:r>
    </w:p>
    <w:p w14:paraId="47815E8A" w14:textId="7BB154B9" w:rsidR="00C54214" w:rsidRPr="009771BB" w:rsidRDefault="00C54214" w:rsidP="00C54214">
      <w:pPr>
        <w:pStyle w:val="ListParagraph"/>
        <w:numPr>
          <w:ilvl w:val="0"/>
          <w:numId w:val="2"/>
        </w:numPr>
        <w:spacing w:after="0" w:line="240" w:lineRule="auto"/>
        <w:rPr>
          <w:rFonts w:ascii="Calibri Light" w:hAnsi="Calibri Light"/>
          <w:color w:val="FF0000"/>
          <w:lang w:val="en-GB"/>
        </w:rPr>
      </w:pPr>
      <w:r w:rsidRPr="009771BB">
        <w:rPr>
          <w:rFonts w:ascii="Calibri Light" w:hAnsi="Calibri Light"/>
          <w:color w:val="FF0000"/>
          <w:lang w:val="en-GB"/>
        </w:rPr>
        <w:t>Tableros de medición:</w:t>
      </w:r>
    </w:p>
    <w:p w14:paraId="4914B012" w14:textId="77777777" w:rsidR="00C54214" w:rsidRPr="009771BB" w:rsidRDefault="00C54214" w:rsidP="00C54214">
      <w:pPr>
        <w:pStyle w:val="ListParagraph"/>
        <w:numPr>
          <w:ilvl w:val="0"/>
          <w:numId w:val="2"/>
        </w:numPr>
        <w:spacing w:after="0" w:line="240" w:lineRule="auto"/>
        <w:rPr>
          <w:rFonts w:ascii="Calibri Light" w:hAnsi="Calibri Light"/>
          <w:color w:val="FF0000"/>
          <w:lang w:val="en-GB"/>
        </w:rPr>
      </w:pPr>
      <w:r w:rsidRPr="009771BB">
        <w:rPr>
          <w:rFonts w:ascii="Calibri Light" w:hAnsi="Calibri Light"/>
          <w:color w:val="FF0000"/>
          <w:lang w:val="en-GB"/>
        </w:rPr>
        <w:t>Básculas:</w:t>
      </w:r>
    </w:p>
    <w:p w14:paraId="39B37782" w14:textId="77777777" w:rsidR="00C54214" w:rsidRPr="00C54214" w:rsidRDefault="00C54214" w:rsidP="00C54214">
      <w:pPr>
        <w:pStyle w:val="ListParagraph"/>
        <w:numPr>
          <w:ilvl w:val="0"/>
          <w:numId w:val="2"/>
        </w:numPr>
        <w:spacing w:after="0" w:line="240" w:lineRule="auto"/>
        <w:rPr>
          <w:rFonts w:ascii="Calibri Light" w:hAnsi="Calibri Light"/>
          <w:color w:val="FF0000"/>
          <w:lang w:val="es-ES"/>
        </w:rPr>
      </w:pPr>
      <w:r w:rsidRPr="00C54214">
        <w:rPr>
          <w:rFonts w:ascii="Calibri Light" w:hAnsi="Calibri Light"/>
          <w:color w:val="FF0000"/>
          <w:lang w:val="es-ES"/>
        </w:rPr>
        <w:t>Kits de prueba de sal:</w:t>
      </w:r>
    </w:p>
    <w:p w14:paraId="34FC8F51" w14:textId="6BAF83E2" w:rsidR="00C54214" w:rsidRPr="009771BB" w:rsidRDefault="00C54214" w:rsidP="00C54214">
      <w:pPr>
        <w:pStyle w:val="ListParagraph"/>
        <w:numPr>
          <w:ilvl w:val="0"/>
          <w:numId w:val="2"/>
        </w:numPr>
        <w:spacing w:after="0" w:line="240" w:lineRule="auto"/>
        <w:rPr>
          <w:rFonts w:ascii="Calibri Light" w:hAnsi="Calibri Light"/>
          <w:color w:val="FF0000"/>
          <w:lang w:val="es-ES"/>
        </w:rPr>
      </w:pPr>
      <w:r w:rsidRPr="009771BB">
        <w:rPr>
          <w:rFonts w:ascii="Calibri Light" w:hAnsi="Calibri Light"/>
          <w:color w:val="FF0000"/>
          <w:lang w:val="es-ES"/>
        </w:rPr>
        <w:t>Kits de prueba de calidad del agua</w:t>
      </w:r>
    </w:p>
    <w:p w14:paraId="5812EF24" w14:textId="6B956E1C" w:rsidR="00C54214" w:rsidRDefault="00C54214" w:rsidP="00C54214">
      <w:pPr>
        <w:pStyle w:val="ListParagraph"/>
        <w:numPr>
          <w:ilvl w:val="0"/>
          <w:numId w:val="2"/>
        </w:numPr>
        <w:spacing w:after="0" w:line="240" w:lineRule="auto"/>
        <w:rPr>
          <w:rFonts w:ascii="Calibri Light" w:hAnsi="Calibri Light"/>
          <w:color w:val="FF0000"/>
          <w:lang w:val="es-ES"/>
        </w:rPr>
      </w:pPr>
      <w:r>
        <w:rPr>
          <w:rFonts w:ascii="Calibri Light" w:hAnsi="Calibri Light"/>
          <w:color w:val="FF0000"/>
          <w:lang w:val="es-ES"/>
        </w:rPr>
        <w:t>Unidades GPS</w:t>
      </w:r>
      <w:r w:rsidRPr="009771BB">
        <w:rPr>
          <w:rFonts w:ascii="Calibri Light" w:hAnsi="Calibri Light"/>
          <w:color w:val="FF0000"/>
          <w:lang w:val="es-ES"/>
        </w:rPr>
        <w:t xml:space="preserve"> (necesarias si las tabletas no pueden realizar lecturas GPS adecuadamente para capturar la ubicación del conglomerado):</w:t>
      </w:r>
    </w:p>
    <w:p w14:paraId="696D1450" w14:textId="54335B9F" w:rsidR="00C54214" w:rsidRPr="009771BB" w:rsidRDefault="00C54214" w:rsidP="00C54214">
      <w:pPr>
        <w:pStyle w:val="ListParagraph"/>
        <w:numPr>
          <w:ilvl w:val="0"/>
          <w:numId w:val="2"/>
        </w:numPr>
        <w:spacing w:after="0" w:line="240" w:lineRule="auto"/>
        <w:rPr>
          <w:rFonts w:ascii="Calibri Light" w:hAnsi="Calibri Light"/>
          <w:color w:val="FF0000"/>
          <w:lang w:val="es-ES"/>
        </w:rPr>
      </w:pPr>
      <w:r w:rsidRPr="009771BB">
        <w:rPr>
          <w:rFonts w:ascii="Calibri Light" w:hAnsi="Calibri Light"/>
          <w:color w:val="FF0000"/>
          <w:lang w:val="es-ES"/>
        </w:rPr>
        <w:t>Tabletas y accesorios</w:t>
      </w:r>
      <w:r>
        <w:rPr>
          <w:rFonts w:ascii="Calibri Light" w:hAnsi="Calibri Light"/>
          <w:color w:val="FF0000"/>
          <w:lang w:val="es-ES"/>
        </w:rPr>
        <w:t xml:space="preserve"> </w:t>
      </w:r>
      <w:r w:rsidRPr="009771BB">
        <w:rPr>
          <w:rFonts w:ascii="Calibri Light" w:hAnsi="Calibri Light"/>
          <w:color w:val="FF0000"/>
          <w:lang w:val="es-ES"/>
        </w:rPr>
        <w:t xml:space="preserve">por tableta, a menos que se indique lo contrario (batería de repuesto, estuche, protector de </w:t>
      </w:r>
      <w:r w:rsidRPr="009771BB">
        <w:rPr>
          <w:rFonts w:ascii="Calibri Light" w:hAnsi="Calibri Light"/>
          <w:color w:val="FF0000"/>
          <w:lang w:val="es-ES"/>
        </w:rPr>
        <w:lastRenderedPageBreak/>
        <w:t>pantalla, lápiz de repuesto, tarjeta SD, cargadores de vehículo (1 por equipo)):</w:t>
      </w:r>
    </w:p>
    <w:p w14:paraId="18B131E8" w14:textId="77777777" w:rsidR="00C54214" w:rsidRDefault="00C54214" w:rsidP="00C54214">
      <w:pPr>
        <w:pStyle w:val="NoSpacing"/>
        <w:rPr>
          <w:rFonts w:ascii="Arial" w:hAnsi="Arial" w:cs="Arial"/>
          <w:color w:val="222222"/>
          <w:lang w:val="es-ES"/>
        </w:rPr>
      </w:pPr>
    </w:p>
    <w:p w14:paraId="299865C4" w14:textId="18324443" w:rsidR="00A03331" w:rsidRDefault="00C54214" w:rsidP="00C54214">
      <w:pPr>
        <w:spacing w:after="0" w:line="240" w:lineRule="auto"/>
        <w:rPr>
          <w:rFonts w:ascii="Calibri Light" w:hAnsi="Calibri Light"/>
          <w:color w:val="FF0000"/>
          <w:lang w:val="es-ES"/>
        </w:rPr>
      </w:pPr>
      <w:r w:rsidRPr="00C54214">
        <w:rPr>
          <w:rFonts w:ascii="Calibri Light" w:hAnsi="Calibri Light"/>
          <w:color w:val="FF0000"/>
          <w:lang w:val="es-ES"/>
        </w:rPr>
        <w:t>Elimine los que no apli</w:t>
      </w:r>
      <w:r w:rsidR="00E5258E">
        <w:rPr>
          <w:rFonts w:ascii="Calibri Light" w:hAnsi="Calibri Light"/>
          <w:color w:val="FF0000"/>
          <w:lang w:val="es-ES"/>
        </w:rPr>
        <w:t>quen</w:t>
      </w:r>
      <w:r w:rsidRPr="00C54214">
        <w:rPr>
          <w:rFonts w:ascii="Calibri Light" w:hAnsi="Calibri Light"/>
          <w:color w:val="FF0000"/>
          <w:lang w:val="es-ES"/>
        </w:rPr>
        <w:t xml:space="preserve"> a su encuesta.</w:t>
      </w:r>
    </w:p>
    <w:p w14:paraId="3FB54BFA" w14:textId="7DB38AF3" w:rsidR="00A03331" w:rsidRDefault="00A03331" w:rsidP="00C54214">
      <w:pPr>
        <w:spacing w:after="0" w:line="240" w:lineRule="auto"/>
        <w:rPr>
          <w:rFonts w:ascii="Calibri Light" w:hAnsi="Calibri Light"/>
          <w:color w:val="FF0000"/>
          <w:lang w:val="es-ES"/>
        </w:rPr>
      </w:pPr>
    </w:p>
    <w:p w14:paraId="60D459E3" w14:textId="1A7A71E9" w:rsidR="00C54214" w:rsidRPr="0059535C" w:rsidRDefault="00C54214" w:rsidP="00C54214">
      <w:pPr>
        <w:spacing w:after="0" w:line="240" w:lineRule="auto"/>
        <w:rPr>
          <w:color w:val="FF0000"/>
          <w:lang w:val="es-ES"/>
        </w:rPr>
      </w:pPr>
      <w:r w:rsidRPr="00E5258E">
        <w:rPr>
          <w:rFonts w:ascii="Calibri Light" w:hAnsi="Calibri Light"/>
          <w:color w:val="FF0000"/>
          <w:lang w:val="es-ES"/>
        </w:rPr>
        <w:t>Proporcione información sobre los tipos y marcas del equipo y dónde se van a adquirir. Cualquier otro instrumento de encuestas que se utilice en la encuesta también deberá agregarse aquí, incluyendo las explicaciones de por qué son necesarios.</w:t>
      </w:r>
    </w:p>
    <w:p w14:paraId="64C0523D" w14:textId="77777777" w:rsidR="00392FA0" w:rsidRPr="00C54214" w:rsidRDefault="00392FA0" w:rsidP="005E794A">
      <w:pPr>
        <w:spacing w:after="0" w:line="240" w:lineRule="auto"/>
        <w:rPr>
          <w:rFonts w:ascii="Calibri Light" w:hAnsi="Calibri Light"/>
          <w:color w:val="FF0000"/>
          <w:lang w:val="es-ES"/>
        </w:rPr>
      </w:pPr>
    </w:p>
    <w:p w14:paraId="7C4C9DED" w14:textId="48DE6987" w:rsidR="00353B74" w:rsidRPr="00E928C0" w:rsidRDefault="007C274A" w:rsidP="00E928C0">
      <w:pPr>
        <w:pStyle w:val="Heading1"/>
        <w:pBdr>
          <w:bottom w:val="single" w:sz="12" w:space="0" w:color="808080" w:themeColor="background1" w:themeShade="80"/>
        </w:pBdr>
        <w:rPr>
          <w:lang w:val="es-MX"/>
        </w:rPr>
      </w:pPr>
      <w:bookmarkStart w:id="10" w:name="_Toc498440154"/>
      <w:r>
        <w:rPr>
          <w:lang w:val="es-MX"/>
        </w:rPr>
        <w:t>Reclutamiento y capacitación del personal de trabajo de campo</w:t>
      </w:r>
      <w:bookmarkEnd w:id="10"/>
    </w:p>
    <w:p w14:paraId="0A422929" w14:textId="44D5D32A" w:rsidR="00847662" w:rsidRPr="00847662" w:rsidRDefault="00847662" w:rsidP="00847662">
      <w:pPr>
        <w:spacing w:after="0" w:line="240" w:lineRule="auto"/>
        <w:rPr>
          <w:rFonts w:ascii="Calibri Light" w:hAnsi="Calibri Light"/>
          <w:color w:val="FF0000"/>
          <w:lang w:val="es-ES"/>
        </w:rPr>
      </w:pPr>
      <w:r w:rsidRPr="00847662">
        <w:rPr>
          <w:rFonts w:ascii="Calibri Light" w:hAnsi="Calibri Light"/>
          <w:color w:val="FF0000"/>
          <w:lang w:val="es-ES"/>
        </w:rPr>
        <w:t>En esta sección, en sub-</w:t>
      </w:r>
      <w:r w:rsidR="001F66EC">
        <w:rPr>
          <w:rFonts w:ascii="Calibri Light" w:hAnsi="Calibri Light"/>
          <w:color w:val="FF0000"/>
          <w:lang w:val="es-ES"/>
        </w:rPr>
        <w:t>títulos</w:t>
      </w:r>
      <w:r w:rsidR="001F66EC" w:rsidRPr="00847662">
        <w:rPr>
          <w:rFonts w:ascii="Calibri Light" w:hAnsi="Calibri Light"/>
          <w:color w:val="FF0000"/>
          <w:lang w:val="es-ES"/>
        </w:rPr>
        <w:t xml:space="preserve"> </w:t>
      </w:r>
      <w:r w:rsidRPr="00847662">
        <w:rPr>
          <w:rFonts w:ascii="Calibri Light" w:hAnsi="Calibri Light"/>
          <w:color w:val="FF0000"/>
          <w:lang w:val="es-ES"/>
        </w:rPr>
        <w:t>separados, describa, según el caso:</w:t>
      </w:r>
    </w:p>
    <w:p w14:paraId="2253940C" w14:textId="27873D2A" w:rsidR="00305854" w:rsidRPr="00847662" w:rsidRDefault="00305854" w:rsidP="005E794A">
      <w:pPr>
        <w:spacing w:after="0" w:line="240" w:lineRule="auto"/>
        <w:rPr>
          <w:rFonts w:ascii="Calibri Light" w:hAnsi="Calibri Light"/>
          <w:color w:val="FF0000"/>
          <w:lang w:val="es-ES"/>
        </w:rPr>
      </w:pPr>
    </w:p>
    <w:p w14:paraId="7B634914" w14:textId="026A3A4D" w:rsidR="00885E60" w:rsidRPr="00E928C0" w:rsidRDefault="00847662" w:rsidP="0057728E">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Planes para el reclutamiento de personal de trabajo de campo, incluyendo detalles del tipo de personal (entrevistadoras, supervisores y medidores</w:t>
      </w:r>
      <w:r w:rsidR="00270029" w:rsidRPr="00E928C0">
        <w:rPr>
          <w:rFonts w:ascii="Calibri Light" w:hAnsi="Calibri Light"/>
          <w:color w:val="FF0000"/>
          <w:lang w:val="es-MX"/>
        </w:rPr>
        <w:t>)</w:t>
      </w:r>
      <w:r w:rsidR="006821B5" w:rsidRPr="00E928C0">
        <w:rPr>
          <w:rFonts w:ascii="Calibri Light" w:hAnsi="Calibri Light"/>
          <w:color w:val="FF0000"/>
          <w:lang w:val="es-MX"/>
        </w:rPr>
        <w:t>,</w:t>
      </w:r>
      <w:r w:rsidR="0057728E" w:rsidRPr="00E928C0">
        <w:rPr>
          <w:rStyle w:val="FootnoteReference"/>
          <w:rFonts w:ascii="Calibri Light" w:hAnsi="Calibri Light"/>
          <w:color w:val="FF0000"/>
          <w:lang w:val="es-MX"/>
        </w:rPr>
        <w:footnoteReference w:id="3"/>
      </w:r>
      <w:r w:rsidR="00270029" w:rsidRPr="00E928C0">
        <w:rPr>
          <w:rFonts w:ascii="Calibri Light" w:hAnsi="Calibri Light"/>
          <w:color w:val="FF0000"/>
          <w:lang w:val="es-MX"/>
        </w:rPr>
        <w:t xml:space="preserve"> </w:t>
      </w:r>
      <w:r w:rsidRPr="00E928C0">
        <w:rPr>
          <w:rFonts w:ascii="Calibri Light" w:hAnsi="Calibri Light"/>
          <w:color w:val="FF0000"/>
          <w:lang w:val="es-MX"/>
        </w:rPr>
        <w:t>su educación/ antecedentes, sexo, números, etc</w:t>
      </w:r>
      <w:r w:rsidR="00885E60" w:rsidRPr="00E928C0">
        <w:rPr>
          <w:rFonts w:ascii="Calibri Light" w:hAnsi="Calibri Light"/>
          <w:color w:val="FF0000"/>
          <w:lang w:val="es-MX"/>
        </w:rPr>
        <w:t>.</w:t>
      </w:r>
    </w:p>
    <w:p w14:paraId="04D12C76" w14:textId="43EA5BDD"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Cronología de la capacitación</w:t>
      </w:r>
    </w:p>
    <w:p w14:paraId="67A36B9A"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Duración de la capacitación</w:t>
      </w:r>
    </w:p>
    <w:p w14:paraId="0363F0C1"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Metodología y contenido de la capacitación</w:t>
      </w:r>
    </w:p>
    <w:p w14:paraId="2C17CE9E"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Perfiles de los capacitadores</w:t>
      </w:r>
    </w:p>
    <w:p w14:paraId="285E4736"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Cómo se organizará la capacitación - ubicación central, en distritos separados, incluyendo la forma en que se asegurará la estandarización en caso de que no haya una ubicación central   </w:t>
      </w:r>
    </w:p>
    <w:p w14:paraId="43DEA4DB" w14:textId="77777777" w:rsidR="00847662" w:rsidRPr="00847662" w:rsidRDefault="00847662" w:rsidP="00847662">
      <w:pPr>
        <w:pStyle w:val="ListParagraph"/>
        <w:numPr>
          <w:ilvl w:val="0"/>
          <w:numId w:val="7"/>
        </w:numPr>
        <w:spacing w:after="0" w:line="240" w:lineRule="auto"/>
        <w:rPr>
          <w:rFonts w:ascii="Calibri Light" w:hAnsi="Calibri Light"/>
          <w:color w:val="FF0000"/>
          <w:lang w:val="es-ES"/>
        </w:rPr>
      </w:pPr>
      <w:r w:rsidRPr="00E928C0">
        <w:rPr>
          <w:rFonts w:ascii="Calibri Light" w:hAnsi="Calibri Light"/>
          <w:color w:val="FF0000"/>
          <w:lang w:val="es-MX"/>
        </w:rPr>
        <w:t>Planes del estudio piloto (tamaño de la muestra, ubicaciones</w:t>
      </w:r>
      <w:r w:rsidRPr="00847662">
        <w:rPr>
          <w:rFonts w:ascii="Calibri Light" w:hAnsi="Calibri Light"/>
          <w:color w:val="FF0000"/>
          <w:lang w:val="es-ES"/>
        </w:rPr>
        <w:t xml:space="preserve">) </w:t>
      </w:r>
    </w:p>
    <w:p w14:paraId="53EEA232" w14:textId="77777777" w:rsidR="00847662" w:rsidRPr="00847662" w:rsidRDefault="00847662" w:rsidP="00847662">
      <w:pPr>
        <w:pStyle w:val="ListParagraph"/>
        <w:spacing w:after="0" w:line="240" w:lineRule="auto"/>
        <w:rPr>
          <w:rFonts w:ascii="Calibri Light" w:hAnsi="Calibri Light"/>
          <w:color w:val="FF0000"/>
          <w:lang w:val="es-ES"/>
        </w:rPr>
      </w:pPr>
    </w:p>
    <w:p w14:paraId="2A09E6BD" w14:textId="77777777" w:rsidR="002A3FA1" w:rsidRPr="00847662" w:rsidRDefault="002A3FA1" w:rsidP="00FE3226">
      <w:pPr>
        <w:pStyle w:val="ListParagraph"/>
        <w:spacing w:after="0" w:line="240" w:lineRule="auto"/>
        <w:jc w:val="center"/>
        <w:rPr>
          <w:rFonts w:ascii="Calibri Light" w:hAnsi="Calibri Light"/>
          <w:color w:val="FF0000"/>
          <w:lang w:val="es-ES"/>
        </w:rPr>
      </w:pPr>
    </w:p>
    <w:p w14:paraId="58E5B0FB" w14:textId="19F01573" w:rsidR="005E67E7" w:rsidRPr="002F66E2" w:rsidRDefault="00847662" w:rsidP="00C54214">
      <w:pPr>
        <w:pStyle w:val="Heading1"/>
        <w:pBdr>
          <w:bottom w:val="single" w:sz="12" w:space="0" w:color="808080" w:themeColor="background1" w:themeShade="80"/>
        </w:pBdr>
      </w:pPr>
      <w:bookmarkStart w:id="11" w:name="_Toc498440155"/>
      <w:r w:rsidRPr="00E928C0">
        <w:rPr>
          <w:lang w:val="es-MX"/>
        </w:rPr>
        <w:t>Trabajo</w:t>
      </w:r>
      <w:r>
        <w:t xml:space="preserve"> de campo</w:t>
      </w:r>
      <w:bookmarkEnd w:id="11"/>
    </w:p>
    <w:p w14:paraId="7EC38298" w14:textId="77777777" w:rsidR="00353B74" w:rsidRPr="002F66E2" w:rsidRDefault="00353B74" w:rsidP="005E794A">
      <w:pPr>
        <w:spacing w:after="0" w:line="240" w:lineRule="auto"/>
        <w:rPr>
          <w:rFonts w:ascii="Calibri Light" w:hAnsi="Calibri Light"/>
          <w:color w:val="FF0000"/>
          <w:lang w:val="en-GB"/>
        </w:rPr>
      </w:pPr>
    </w:p>
    <w:p w14:paraId="05AA7F1F" w14:textId="33C80DAB" w:rsidR="00066F6A" w:rsidRPr="00066F6A" w:rsidRDefault="00066F6A" w:rsidP="00066F6A">
      <w:pPr>
        <w:spacing w:after="0" w:line="240" w:lineRule="auto"/>
        <w:rPr>
          <w:rFonts w:ascii="Calibri Light" w:hAnsi="Calibri Light"/>
          <w:color w:val="FF0000"/>
          <w:lang w:val="es-ES"/>
        </w:rPr>
      </w:pPr>
      <w:r w:rsidRPr="00066F6A">
        <w:rPr>
          <w:rFonts w:ascii="Calibri Light" w:hAnsi="Calibri Light"/>
          <w:color w:val="FF0000"/>
          <w:lang w:val="es-ES"/>
        </w:rPr>
        <w:t>En esta sección, en sub-</w:t>
      </w:r>
      <w:r w:rsidR="001F66EC">
        <w:rPr>
          <w:rFonts w:ascii="Calibri Light" w:hAnsi="Calibri Light"/>
          <w:color w:val="FF0000"/>
          <w:lang w:val="es-ES"/>
        </w:rPr>
        <w:t>títulos</w:t>
      </w:r>
      <w:r w:rsidRPr="00066F6A">
        <w:rPr>
          <w:rFonts w:ascii="Calibri Light" w:hAnsi="Calibri Light"/>
          <w:color w:val="FF0000"/>
          <w:lang w:val="es-ES"/>
        </w:rPr>
        <w:t xml:space="preserve"> separados, describa, según el caso:</w:t>
      </w:r>
    </w:p>
    <w:p w14:paraId="2D75F343" w14:textId="77777777" w:rsidR="005E67E7" w:rsidRPr="00066F6A" w:rsidRDefault="005E67E7" w:rsidP="005E794A">
      <w:pPr>
        <w:spacing w:after="0" w:line="240" w:lineRule="auto"/>
        <w:rPr>
          <w:rFonts w:ascii="Calibri Light" w:hAnsi="Calibri Light"/>
          <w:color w:val="FF0000"/>
          <w:lang w:val="es-ES"/>
        </w:rPr>
      </w:pPr>
      <w:r w:rsidRPr="00066F6A">
        <w:rPr>
          <w:rFonts w:ascii="Calibri Light" w:hAnsi="Calibri Light"/>
          <w:color w:val="FF0000"/>
          <w:lang w:val="es-ES"/>
        </w:rPr>
        <w:t xml:space="preserve"> </w:t>
      </w:r>
    </w:p>
    <w:p w14:paraId="0E86ED55" w14:textId="77777777" w:rsidR="00066F6A" w:rsidRPr="00066F6A" w:rsidRDefault="00066F6A" w:rsidP="00066F6A">
      <w:pPr>
        <w:pStyle w:val="ListParagraph"/>
        <w:numPr>
          <w:ilvl w:val="0"/>
          <w:numId w:val="7"/>
        </w:numPr>
        <w:spacing w:after="0" w:line="240" w:lineRule="auto"/>
        <w:rPr>
          <w:rFonts w:ascii="Calibri Light" w:hAnsi="Calibri Light"/>
          <w:color w:val="FF0000"/>
          <w:lang w:val="es-ES"/>
        </w:rPr>
      </w:pPr>
      <w:r w:rsidRPr="00066F6A">
        <w:rPr>
          <w:rFonts w:ascii="Calibri Light" w:hAnsi="Calibri Light"/>
          <w:color w:val="FF0000"/>
          <w:lang w:val="es-ES"/>
        </w:rPr>
        <w:t>Cronograma del trabajo de campo y las limitaciones del cronograma del trabajo de campo</w:t>
      </w:r>
    </w:p>
    <w:p w14:paraId="694B7CD7" w14:textId="77777777"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Composición del equipo, incluyendo números </w:t>
      </w:r>
    </w:p>
    <w:p w14:paraId="10012F55" w14:textId="77777777"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Duración prevista del trabajo de campo y la forma en que se calculó la duración</w:t>
      </w:r>
    </w:p>
    <w:p w14:paraId="18818096" w14:textId="1927F50F"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Planes para monitorear la </w:t>
      </w:r>
      <w:r w:rsidR="001F66EC" w:rsidRPr="00E928C0">
        <w:rPr>
          <w:rFonts w:ascii="Calibri Light" w:hAnsi="Calibri Light"/>
          <w:color w:val="FF0000"/>
          <w:lang w:val="es-MX"/>
        </w:rPr>
        <w:t xml:space="preserve">recolección </w:t>
      </w:r>
      <w:r w:rsidRPr="00E928C0">
        <w:rPr>
          <w:rFonts w:ascii="Calibri Light" w:hAnsi="Calibri Light"/>
          <w:color w:val="FF0000"/>
          <w:lang w:val="es-MX"/>
        </w:rPr>
        <w:t xml:space="preserve">de datos y la supervisión de trabajo de campo, incluyendo el uso de tablas de verificación de campo para proporcionar retroalimentación al </w:t>
      </w:r>
      <w:r w:rsidR="00A03331">
        <w:rPr>
          <w:rFonts w:ascii="Calibri Light" w:hAnsi="Calibri Light"/>
          <w:color w:val="FF0000"/>
          <w:lang w:val="es-MX"/>
        </w:rPr>
        <w:t>campo</w:t>
      </w:r>
    </w:p>
    <w:p w14:paraId="5D978B89" w14:textId="494F71EA" w:rsidR="005E67E7"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La dinámica de la presentación de datos a la oficina central para encuestas CAPI</w:t>
      </w:r>
      <w:r w:rsidR="0069556B" w:rsidRPr="00E928C0">
        <w:rPr>
          <w:rStyle w:val="FootnoteReference"/>
          <w:rFonts w:ascii="Calibri Light" w:hAnsi="Calibri Light"/>
          <w:color w:val="FF0000"/>
          <w:lang w:val="es-MX"/>
        </w:rPr>
        <w:footnoteReference w:id="4"/>
      </w:r>
    </w:p>
    <w:p w14:paraId="0D4D4CE1" w14:textId="323DEBFC"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Logística de</w:t>
      </w:r>
      <w:r w:rsidR="001F66EC" w:rsidRPr="00E928C0">
        <w:rPr>
          <w:rFonts w:ascii="Calibri Light" w:hAnsi="Calibri Light"/>
          <w:color w:val="FF0000"/>
          <w:lang w:val="es-MX"/>
        </w:rPr>
        <w:t>l trabajo de</w:t>
      </w:r>
      <w:r w:rsidRPr="00E928C0">
        <w:rPr>
          <w:rFonts w:ascii="Calibri Light" w:hAnsi="Calibri Light"/>
          <w:color w:val="FF0000"/>
          <w:lang w:val="es-MX"/>
        </w:rPr>
        <w:t xml:space="preserve"> campo</w:t>
      </w:r>
    </w:p>
    <w:p w14:paraId="698B0856" w14:textId="3AD85886"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Identifica</w:t>
      </w:r>
      <w:r w:rsidR="001F66EC" w:rsidRPr="00E928C0">
        <w:rPr>
          <w:rFonts w:ascii="Calibri Light" w:hAnsi="Calibri Light"/>
          <w:color w:val="FF0000"/>
          <w:lang w:val="es-MX"/>
        </w:rPr>
        <w:t>ción de</w:t>
      </w:r>
      <w:r w:rsidRPr="00E928C0">
        <w:rPr>
          <w:rFonts w:ascii="Calibri Light" w:hAnsi="Calibri Light"/>
          <w:color w:val="FF0000"/>
          <w:lang w:val="es-MX"/>
        </w:rPr>
        <w:t xml:space="preserve"> un punto focal de campo (por ejemplo, supervisor de campo) para cuestiones éticas durante el trabajo de campo</w:t>
      </w:r>
    </w:p>
    <w:p w14:paraId="0CA5751C" w14:textId="77777777" w:rsidR="00305854" w:rsidRDefault="00305854" w:rsidP="005E794A">
      <w:pPr>
        <w:pStyle w:val="ListParagraph"/>
        <w:spacing w:after="0" w:line="240" w:lineRule="auto"/>
        <w:rPr>
          <w:rFonts w:ascii="Calibri Light" w:hAnsi="Calibri Light"/>
          <w:color w:val="00B050"/>
          <w:lang w:val="es-ES"/>
        </w:rPr>
      </w:pPr>
    </w:p>
    <w:p w14:paraId="428A7B7A" w14:textId="39A3D1A8" w:rsidR="005E67E7" w:rsidRPr="00E928C0" w:rsidRDefault="00066F6A" w:rsidP="00E928C0">
      <w:pPr>
        <w:pStyle w:val="Heading1"/>
        <w:pBdr>
          <w:bottom w:val="single" w:sz="12" w:space="0" w:color="808080" w:themeColor="background1" w:themeShade="80"/>
        </w:pBdr>
        <w:rPr>
          <w:lang w:val="es-MX"/>
        </w:rPr>
      </w:pPr>
      <w:bookmarkStart w:id="12" w:name="_Toc498439966"/>
      <w:bookmarkStart w:id="13" w:name="_Toc498440030"/>
      <w:bookmarkStart w:id="14" w:name="_Toc498440052"/>
      <w:bookmarkStart w:id="15" w:name="_Toc498440156"/>
      <w:bookmarkStart w:id="16" w:name="_Toc498440157"/>
      <w:bookmarkEnd w:id="12"/>
      <w:bookmarkEnd w:id="13"/>
      <w:bookmarkEnd w:id="14"/>
      <w:bookmarkEnd w:id="15"/>
      <w:r w:rsidRPr="00E928C0">
        <w:rPr>
          <w:lang w:val="es-MX"/>
        </w:rPr>
        <w:t>Procesamiento de datos</w:t>
      </w:r>
      <w:r w:rsidR="00E15F84" w:rsidRPr="00E928C0">
        <w:rPr>
          <w:lang w:val="es-MX"/>
        </w:rPr>
        <w:footnoteReference w:id="5"/>
      </w:r>
      <w:bookmarkEnd w:id="16"/>
      <w:r w:rsidR="005E67E7" w:rsidRPr="00E928C0">
        <w:rPr>
          <w:lang w:val="es-MX"/>
        </w:rPr>
        <w:t xml:space="preserve"> </w:t>
      </w:r>
    </w:p>
    <w:p w14:paraId="55AFDC06" w14:textId="77777777" w:rsidR="00327167" w:rsidRPr="002F66E2" w:rsidRDefault="00327167" w:rsidP="00327167">
      <w:pPr>
        <w:spacing w:after="0" w:line="240" w:lineRule="auto"/>
        <w:rPr>
          <w:rFonts w:ascii="Calibri Light" w:hAnsi="Calibri Light"/>
          <w:color w:val="FF0000"/>
          <w:lang w:val="en-GB"/>
        </w:rPr>
      </w:pPr>
    </w:p>
    <w:p w14:paraId="273A8C89" w14:textId="18C8D596" w:rsidR="0028507B" w:rsidRPr="00E5258E" w:rsidRDefault="0028507B" w:rsidP="0028507B">
      <w:pPr>
        <w:spacing w:after="0" w:line="240" w:lineRule="auto"/>
        <w:rPr>
          <w:rFonts w:ascii="Calibri Light" w:hAnsi="Calibri Light"/>
          <w:color w:val="FF0000"/>
          <w:lang w:val="es-ES"/>
        </w:rPr>
      </w:pPr>
      <w:r w:rsidRPr="00E5258E">
        <w:rPr>
          <w:rFonts w:ascii="Calibri Light" w:hAnsi="Calibri Light"/>
          <w:color w:val="FF0000"/>
          <w:lang w:val="es-ES"/>
        </w:rPr>
        <w:lastRenderedPageBreak/>
        <w:t>En esta sección, en sub-</w:t>
      </w:r>
      <w:r w:rsidR="00AB3E25">
        <w:rPr>
          <w:rFonts w:ascii="Calibri Light" w:hAnsi="Calibri Light"/>
          <w:color w:val="FF0000"/>
          <w:lang w:val="es-ES"/>
        </w:rPr>
        <w:t>títulos</w:t>
      </w:r>
      <w:r w:rsidRPr="00E5258E">
        <w:rPr>
          <w:rFonts w:ascii="Calibri Light" w:hAnsi="Calibri Light"/>
          <w:color w:val="FF0000"/>
          <w:lang w:val="es-ES"/>
        </w:rPr>
        <w:t xml:space="preserve"> separados, describa, según el caso:</w:t>
      </w:r>
    </w:p>
    <w:p w14:paraId="0C2E3DFD" w14:textId="4E65B666"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para participar en el Taller de procesamiento de datos de MICS </w:t>
      </w:r>
    </w:p>
    <w:p w14:paraId="650CBAB2" w14:textId="203FE01E"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la personalización de las aplicaciones CAPI para MICS (listado y trabajo de campo principal, o sólo el último)</w:t>
      </w:r>
    </w:p>
    <w:p w14:paraId="346329D0" w14:textId="1B635C76"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para el pre-test de la aplicación CAPI (tamaño de la muestra, ubicaciones de pre-test, número de personal para </w:t>
      </w:r>
      <w:r w:rsidR="00AB3E25">
        <w:rPr>
          <w:rFonts w:ascii="Calibri Light" w:hAnsi="Calibri Light"/>
          <w:color w:val="FF0000"/>
          <w:lang w:val="es-ES"/>
        </w:rPr>
        <w:t xml:space="preserve">el </w:t>
      </w:r>
      <w:r w:rsidRPr="0028507B">
        <w:rPr>
          <w:rFonts w:ascii="Calibri Light" w:hAnsi="Calibri Light"/>
          <w:color w:val="FF0000"/>
          <w:lang w:val="es-ES"/>
        </w:rPr>
        <w:t>pre-test CAPI, duración de la capacitación y</w:t>
      </w:r>
      <w:r w:rsidR="00AB3E25">
        <w:rPr>
          <w:rFonts w:ascii="Calibri Light" w:hAnsi="Calibri Light"/>
          <w:color w:val="FF0000"/>
          <w:lang w:val="es-ES"/>
        </w:rPr>
        <w:t xml:space="preserve"> del</w:t>
      </w:r>
      <w:r w:rsidRPr="0028507B">
        <w:rPr>
          <w:rFonts w:ascii="Calibri Light" w:hAnsi="Calibri Light"/>
          <w:color w:val="FF0000"/>
          <w:lang w:val="es-ES"/>
        </w:rPr>
        <w:t xml:space="preserve"> pre-test). Indique que los resultados del pre-test CAPI se compilarán en un informe y que se utilizarán para finalizar la aplicación.</w:t>
      </w:r>
    </w:p>
    <w:p w14:paraId="5B47E0A9" w14:textId="1F31C753"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la participación del personal de procesamiento de datos en las capacitaciones (listado de la capacitación si el listado de CAPI, las pruebas preliminares y la capacitación principal en el trabajo de campo)</w:t>
      </w:r>
    </w:p>
    <w:p w14:paraId="6F8293E6" w14:textId="30E85606"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Características del personal de procesamiento de datos (programador(es), supervisor central de menú y editor(es) secundario(s))</w:t>
      </w:r>
    </w:p>
    <w:p w14:paraId="7F70DCF5" w14:textId="77777777"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proveer soporte de procesamiento de datos a equipos en el campo para encuestas CAPI</w:t>
      </w:r>
    </w:p>
    <w:p w14:paraId="27D98D54" w14:textId="73BFBE40"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w:t>
      </w:r>
      <w:r w:rsidR="00AB3E25">
        <w:rPr>
          <w:rFonts w:ascii="Calibri Light" w:hAnsi="Calibri Light"/>
          <w:color w:val="FF0000"/>
          <w:lang w:val="es-ES"/>
        </w:rPr>
        <w:t>para</w:t>
      </w:r>
      <w:r w:rsidRPr="0028507B">
        <w:rPr>
          <w:rFonts w:ascii="Calibri Light" w:hAnsi="Calibri Light"/>
          <w:color w:val="FF0000"/>
          <w:lang w:val="es-ES"/>
        </w:rPr>
        <w:t xml:space="preserve"> monitore</w:t>
      </w:r>
      <w:r w:rsidR="00AB3E25">
        <w:rPr>
          <w:rFonts w:ascii="Calibri Light" w:hAnsi="Calibri Light"/>
          <w:color w:val="FF0000"/>
          <w:lang w:val="es-ES"/>
        </w:rPr>
        <w:t>ar</w:t>
      </w:r>
      <w:r w:rsidRPr="0028507B">
        <w:rPr>
          <w:rFonts w:ascii="Calibri Light" w:hAnsi="Calibri Light"/>
          <w:color w:val="FF0000"/>
          <w:lang w:val="es-ES"/>
        </w:rPr>
        <w:t xml:space="preserve"> la calidad de los datos </w:t>
      </w:r>
    </w:p>
    <w:p w14:paraId="600F9FC3" w14:textId="0D44F218"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Duración prevista del procesamiento de datos</w:t>
      </w:r>
    </w:p>
    <w:p w14:paraId="5270EA49" w14:textId="75F42357" w:rsidR="0028507B" w:rsidRPr="00FF517A" w:rsidRDefault="0028507B" w:rsidP="0028507B">
      <w:pPr>
        <w:spacing w:after="0" w:line="240" w:lineRule="auto"/>
        <w:rPr>
          <w:color w:val="FF0000"/>
          <w:sz w:val="24"/>
          <w:szCs w:val="24"/>
          <w:lang w:val="es-ES"/>
        </w:rPr>
      </w:pPr>
    </w:p>
    <w:p w14:paraId="50D8C251" w14:textId="6F416125" w:rsidR="0028507B" w:rsidRPr="0028507B" w:rsidRDefault="00E5258E" w:rsidP="0028507B">
      <w:pPr>
        <w:spacing w:after="0" w:line="240" w:lineRule="auto"/>
        <w:rPr>
          <w:rFonts w:ascii="Calibri Light" w:hAnsi="Calibri Light"/>
          <w:lang w:val="es-ES"/>
        </w:rPr>
      </w:pPr>
      <w:r>
        <w:rPr>
          <w:rFonts w:ascii="Calibri Light" w:hAnsi="Calibri Light"/>
          <w:lang w:val="es-ES"/>
        </w:rPr>
        <w:t>P</w:t>
      </w:r>
      <w:r w:rsidRPr="0028507B">
        <w:rPr>
          <w:rFonts w:ascii="Calibri Light" w:hAnsi="Calibri Light"/>
          <w:lang w:val="es-ES"/>
        </w:rPr>
        <w:t>ara el ingreso de datos</w:t>
      </w:r>
      <w:r>
        <w:rPr>
          <w:rFonts w:ascii="Calibri Light" w:hAnsi="Calibri Light"/>
          <w:lang w:val="es-ES"/>
        </w:rPr>
        <w:t>,</w:t>
      </w:r>
      <w:r w:rsidRPr="0028507B">
        <w:rPr>
          <w:rFonts w:ascii="Calibri Light" w:hAnsi="Calibri Light"/>
          <w:lang w:val="es-ES"/>
        </w:rPr>
        <w:t xml:space="preserve"> se utilizará </w:t>
      </w:r>
      <w:r>
        <w:rPr>
          <w:rFonts w:ascii="Calibri Light" w:hAnsi="Calibri Light"/>
          <w:lang w:val="es-ES"/>
        </w:rPr>
        <w:t>e</w:t>
      </w:r>
      <w:r w:rsidR="0028507B" w:rsidRPr="0028507B">
        <w:rPr>
          <w:rFonts w:ascii="Calibri Light" w:hAnsi="Calibri Light"/>
          <w:lang w:val="es-ES"/>
        </w:rPr>
        <w:t>l paquete de software de Census and Survey Processing System (CSPro). El equipo MICS de UNICEF proporcionará el software CSPro a la agencia nacional de estadísticas/agencia responsable de la implementación antes o durante el Taller de Procesamiento de Datos de MICS.</w:t>
      </w:r>
    </w:p>
    <w:p w14:paraId="26A3886D" w14:textId="512BA804" w:rsidR="0028507B" w:rsidRPr="0028507B" w:rsidRDefault="0028507B" w:rsidP="0028507B">
      <w:pPr>
        <w:spacing w:after="0" w:line="240" w:lineRule="auto"/>
        <w:rPr>
          <w:rFonts w:ascii="Calibri Light" w:hAnsi="Calibri Light"/>
          <w:lang w:val="es-ES"/>
        </w:rPr>
      </w:pPr>
    </w:p>
    <w:p w14:paraId="6AB57FC2" w14:textId="5A516C5F" w:rsidR="0028507B" w:rsidRPr="00C006F2" w:rsidRDefault="0028507B" w:rsidP="0028507B">
      <w:pPr>
        <w:spacing w:after="0" w:line="240" w:lineRule="auto"/>
        <w:rPr>
          <w:rFonts w:ascii="Calibri Light" w:hAnsi="Calibri Light"/>
          <w:lang w:val="es-ES"/>
        </w:rPr>
      </w:pPr>
      <w:r w:rsidRPr="00C006F2">
        <w:rPr>
          <w:rFonts w:ascii="Calibri Light" w:hAnsi="Calibri Light"/>
          <w:lang w:val="es-ES"/>
        </w:rPr>
        <w:t>El Paquete Estadístico de Ciencias Sociales (SPSS</w:t>
      </w:r>
      <w:r w:rsidR="00E75639">
        <w:rPr>
          <w:rFonts w:ascii="Calibri Light" w:hAnsi="Calibri Light"/>
          <w:lang w:val="es-ES"/>
        </w:rPr>
        <w:t>, por sus siglas en inglés</w:t>
      </w:r>
      <w:r w:rsidRPr="00C006F2">
        <w:rPr>
          <w:rFonts w:ascii="Calibri Light" w:hAnsi="Calibri Light"/>
          <w:lang w:val="es-ES"/>
        </w:rPr>
        <w:t xml:space="preserve">) se utilizará para el análisis. La Sede de UNICEF proporcionará una copia con licencia del software a la </w:t>
      </w:r>
      <w:r>
        <w:rPr>
          <w:rFonts w:ascii="Calibri Light" w:hAnsi="Calibri Light"/>
          <w:lang w:val="es-ES"/>
        </w:rPr>
        <w:t>oficina nacional de estadística</w:t>
      </w:r>
      <w:r w:rsidRPr="00C006F2">
        <w:rPr>
          <w:rFonts w:ascii="Calibri Light" w:hAnsi="Calibri Light"/>
          <w:lang w:val="es-ES"/>
        </w:rPr>
        <w:t xml:space="preserve">/ agencia </w:t>
      </w:r>
      <w:r>
        <w:rPr>
          <w:rFonts w:ascii="Calibri Light" w:hAnsi="Calibri Light"/>
          <w:lang w:val="es-ES"/>
        </w:rPr>
        <w:t xml:space="preserve">responsable </w:t>
      </w:r>
      <w:r w:rsidRPr="00C006F2">
        <w:rPr>
          <w:rFonts w:ascii="Calibri Light" w:hAnsi="Calibri Light"/>
          <w:lang w:val="es-ES"/>
        </w:rPr>
        <w:t>de</w:t>
      </w:r>
      <w:r>
        <w:rPr>
          <w:rFonts w:ascii="Calibri Light" w:hAnsi="Calibri Light"/>
          <w:lang w:val="es-ES"/>
        </w:rPr>
        <w:t xml:space="preserve"> la</w:t>
      </w:r>
      <w:r w:rsidRPr="00C006F2">
        <w:rPr>
          <w:rFonts w:ascii="Calibri Light" w:hAnsi="Calibri Light"/>
          <w:lang w:val="es-ES"/>
        </w:rPr>
        <w:t xml:space="preserve"> implementación.</w:t>
      </w:r>
    </w:p>
    <w:p w14:paraId="4CF1874D" w14:textId="77777777" w:rsidR="00E75639" w:rsidRPr="0028507B" w:rsidRDefault="00E75639" w:rsidP="005E794A">
      <w:pPr>
        <w:spacing w:after="0" w:line="240" w:lineRule="auto"/>
        <w:rPr>
          <w:rFonts w:ascii="Calibri Light" w:hAnsi="Calibri Light"/>
          <w:lang w:val="es-ES"/>
        </w:rPr>
      </w:pPr>
    </w:p>
    <w:p w14:paraId="4B27A52F" w14:textId="77C9F19E" w:rsidR="005E69E4" w:rsidRPr="00066F6A" w:rsidRDefault="00066F6A" w:rsidP="00205F05">
      <w:pPr>
        <w:pStyle w:val="Heading1"/>
        <w:rPr>
          <w:lang w:val="es-ES"/>
        </w:rPr>
      </w:pPr>
      <w:bookmarkStart w:id="17" w:name="_Toc498440158"/>
      <w:r w:rsidRPr="00066F6A">
        <w:rPr>
          <w:lang w:val="es-ES"/>
        </w:rPr>
        <w:t>Análisis de datos y elaboración de informes</w:t>
      </w:r>
      <w:bookmarkEnd w:id="17"/>
      <w:r w:rsidR="00D1468A" w:rsidRPr="00066F6A">
        <w:rPr>
          <w:lang w:val="es-ES"/>
        </w:rPr>
        <w:t xml:space="preserve"> </w:t>
      </w:r>
    </w:p>
    <w:p w14:paraId="4AF8E93F" w14:textId="77777777" w:rsidR="00353B74" w:rsidRPr="00066F6A" w:rsidRDefault="00353B74" w:rsidP="005E794A">
      <w:pPr>
        <w:spacing w:after="0" w:line="240" w:lineRule="auto"/>
        <w:rPr>
          <w:rFonts w:ascii="Calibri Light" w:hAnsi="Calibri Light"/>
          <w:color w:val="FF0000"/>
          <w:lang w:val="es-ES"/>
        </w:rPr>
      </w:pPr>
    </w:p>
    <w:p w14:paraId="4EEF0D7C" w14:textId="34CCAC2D" w:rsidR="00025E6E" w:rsidRDefault="00066F6A" w:rsidP="005E794A">
      <w:pPr>
        <w:spacing w:after="0" w:line="240" w:lineRule="auto"/>
        <w:rPr>
          <w:rFonts w:ascii="Calibri Light" w:hAnsi="Calibri Light"/>
          <w:color w:val="FF0000"/>
          <w:lang w:val="es-ES"/>
        </w:rPr>
      </w:pPr>
      <w:r w:rsidRPr="006D11AD">
        <w:rPr>
          <w:rFonts w:ascii="Calibri Light" w:hAnsi="Calibri Light"/>
          <w:color w:val="FF0000"/>
          <w:lang w:val="es-ES"/>
        </w:rPr>
        <w:t xml:space="preserve">Proporcione información sobre los planes para la producción de cuadros finales y sobre la redacción de informes, incluyendo el cronograma de la elaboración del Informe </w:t>
      </w:r>
      <w:r w:rsidR="006D11AD">
        <w:rPr>
          <w:rFonts w:ascii="Calibri Light" w:hAnsi="Calibri Light"/>
          <w:color w:val="FF0000"/>
          <w:lang w:val="es-ES"/>
        </w:rPr>
        <w:t>de Resultados de la Encuesta</w:t>
      </w:r>
      <w:r w:rsidRPr="006D11AD">
        <w:rPr>
          <w:rFonts w:ascii="Calibri Light" w:hAnsi="Calibri Light"/>
          <w:color w:val="FF0000"/>
          <w:lang w:val="es-ES"/>
        </w:rPr>
        <w:t>.</w:t>
      </w:r>
    </w:p>
    <w:p w14:paraId="460466FB" w14:textId="77777777" w:rsidR="00E75639" w:rsidRDefault="00E75639" w:rsidP="005E794A">
      <w:pPr>
        <w:spacing w:after="0" w:line="240" w:lineRule="auto"/>
        <w:rPr>
          <w:rFonts w:ascii="Calibri Light" w:hAnsi="Calibri Light"/>
          <w:color w:val="FF0000"/>
          <w:lang w:val="es-ES"/>
        </w:rPr>
      </w:pPr>
    </w:p>
    <w:p w14:paraId="43E525F0" w14:textId="2AF61ADB" w:rsidR="00D1468A" w:rsidRPr="002F66E2" w:rsidRDefault="00A03331" w:rsidP="00205F05">
      <w:pPr>
        <w:pStyle w:val="Heading1"/>
      </w:pPr>
      <w:bookmarkStart w:id="18" w:name="_Toc498439969"/>
      <w:bookmarkStart w:id="19" w:name="_Toc498440033"/>
      <w:bookmarkStart w:id="20" w:name="_Toc498440055"/>
      <w:bookmarkStart w:id="21" w:name="_Toc498440159"/>
      <w:bookmarkStart w:id="22" w:name="_Toc498440160"/>
      <w:bookmarkEnd w:id="18"/>
      <w:bookmarkEnd w:id="19"/>
      <w:bookmarkEnd w:id="20"/>
      <w:bookmarkEnd w:id="21"/>
      <w:r w:rsidRPr="002F66E2">
        <w:rPr>
          <w:noProof/>
          <w:color w:val="FF0000"/>
          <w:lang w:val="en-US"/>
        </w:rPr>
        <mc:AlternateContent>
          <mc:Choice Requires="wpg">
            <w:drawing>
              <wp:anchor distT="45720" distB="45720" distL="182880" distR="182880" simplePos="0" relativeHeight="251658240" behindDoc="0" locked="0" layoutInCell="1" allowOverlap="1" wp14:anchorId="2A6B0FB8" wp14:editId="2705C49E">
                <wp:simplePos x="0" y="0"/>
                <wp:positionH relativeFrom="margin">
                  <wp:posOffset>3476625</wp:posOffset>
                </wp:positionH>
                <wp:positionV relativeFrom="margin">
                  <wp:posOffset>5575935</wp:posOffset>
                </wp:positionV>
                <wp:extent cx="3009900" cy="2453640"/>
                <wp:effectExtent l="0" t="0" r="38100" b="35560"/>
                <wp:wrapSquare wrapText="bothSides"/>
                <wp:docPr id="2" name="Group 2"/>
                <wp:cNvGraphicFramePr/>
                <a:graphic xmlns:a="http://schemas.openxmlformats.org/drawingml/2006/main">
                  <a:graphicData uri="http://schemas.microsoft.com/office/word/2010/wordprocessingGroup">
                    <wpg:wgp>
                      <wpg:cNvGrpSpPr/>
                      <wpg:grpSpPr>
                        <a:xfrm>
                          <a:off x="0" y="0"/>
                          <a:ext cx="3009900"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E91BB" w14:textId="77777777" w:rsidR="00D55F83" w:rsidRPr="00567B64" w:rsidRDefault="00D55F83" w:rsidP="0028507B">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p w14:paraId="35539C86" w14:textId="4DF1BF23" w:rsidR="00D55F83" w:rsidRPr="008C6F56" w:rsidRDefault="00D55F83" w:rsidP="00567B64">
                              <w:pPr>
                                <w:jc w:val="center"/>
                                <w:rPr>
                                  <w:rFonts w:ascii="Calibri Light" w:eastAsiaTheme="majorEastAsia" w:hAnsi="Calibri Light" w:cstheme="majorBidi"/>
                                  <w:color w:val="FFFFFF" w:themeColor="background1"/>
                                  <w:sz w:val="16"/>
                                  <w:szCs w:val="18"/>
                                  <w:lang w:val="hr-H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40845472" w:rsidR="00D55F83" w:rsidRPr="00066F6A" w:rsidRDefault="00D55F83" w:rsidP="00567B64">
                              <w:pPr>
                                <w:jc w:val="center"/>
                                <w:rPr>
                                  <w:rFonts w:ascii="Calibri Light" w:hAnsi="Calibri Light"/>
                                  <w:caps/>
                                  <w:sz w:val="26"/>
                                  <w:szCs w:val="26"/>
                                  <w:lang w:val="es-ES"/>
                                </w:rPr>
                              </w:pPr>
                              <w:r w:rsidRPr="00066F6A">
                                <w:rPr>
                                  <w:rFonts w:ascii="Calibri Light" w:hAnsi="Calibri Light"/>
                                  <w:i/>
                                  <w:iCs/>
                                  <w:sz w:val="24"/>
                                  <w:szCs w:val="24"/>
                                  <w:lang w:val="es-ES"/>
                                </w:rPr>
                                <w:t>[Inserte fotografía de informes anteriores de MICS (informes de las principales conclusion</w:t>
                              </w:r>
                              <w:r>
                                <w:rPr>
                                  <w:rFonts w:ascii="Calibri Light" w:hAnsi="Calibri Light"/>
                                  <w:i/>
                                  <w:iCs/>
                                  <w:sz w:val="24"/>
                                  <w:szCs w:val="24"/>
                                  <w:lang w:val="es-ES"/>
                                </w:rPr>
                                <w:t>e</w:t>
                              </w:r>
                              <w:r w:rsidRPr="00066F6A">
                                <w:rPr>
                                  <w:rFonts w:ascii="Calibri Light" w:hAnsi="Calibri Light"/>
                                  <w:i/>
                                  <w:iCs/>
                                  <w:sz w:val="24"/>
                                  <w:szCs w:val="24"/>
                                  <w:lang w:val="es-ES"/>
                                </w:rPr>
                                <w:t>s, informes finales, informes amigables con la niñez) si están disponibles.]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30" style="position:absolute;left:0;text-align:left;margin-left:273.75pt;margin-top:439.05pt;width:237pt;height:193.2pt;z-index:251658240;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">
                <v:rect id="Rectangle 3" o:spid="_x0000_s1031" style="position:absolute;top:17561;width:35674;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gMIA&#10;AADaAAAADwAAAGRycy9kb3ducmV2LnhtbERPTWvCQBC9F/oflin0VjfaViS6ihYqFSyileJxyI5J&#10;MDsbsqNGf70rFHoaHu9zRpPWVepETSg9G+h2ElDEmbcl5wa2P58vA1BBkC1WnsnAhQJMxo8PI0yt&#10;P/OaThvJVQzhkKKBQqROtQ5ZQQ5Dx9fEkdv7xqFE2OTaNniO4a7SvSTpa4clx4YCa/ooKDtsjs7A&#10;6+5Ntu+rpXzv1/nsutjNL4NfZ8zzUzsdghJq5V/85/6ycT7cX7lfP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yOAwgAAANoAAAAPAAAAAAAAAAAAAAAAAJgCAABkcnMvZG93&#10;bnJldi54bWxQSwUGAAAAAAQABAD1AAAAhwMAAAAA&#10;" fillcolor="#a5a5a5 [2092]" strokecolor="#a5a5a5 [2092]" strokeweight="2pt">
                  <v:textbox>
                    <w:txbxContent>
                      <w:p w14:paraId="4E3E91BB" w14:textId="77777777" w:rsidR="00D55F83" w:rsidRPr="00567B64" w:rsidRDefault="00D55F83" w:rsidP="0028507B">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p w14:paraId="35539C86" w14:textId="4DF1BF23" w:rsidR="00D55F83" w:rsidRPr="008C6F56" w:rsidRDefault="00D55F83" w:rsidP="00567B64">
                        <w:pPr>
                          <w:jc w:val="center"/>
                          <w:rPr>
                            <w:rFonts w:ascii="Calibri Light" w:eastAsiaTheme="majorEastAsia" w:hAnsi="Calibri Light" w:cstheme="majorBidi"/>
                            <w:color w:val="FFFFFF" w:themeColor="background1"/>
                            <w:sz w:val="16"/>
                            <w:szCs w:val="18"/>
                            <w:lang w:val="hr-HR"/>
                          </w:rPr>
                        </w:pPr>
                      </w:p>
                    </w:txbxContent>
                  </v:textbox>
                </v:rect>
                <v:shape id="Text Box 4" o:spid="_x0000_s1032" type="#_x0000_t202" style="position:absolute;top:1073;width:35674;height:1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14:paraId="54038B98" w14:textId="40845472" w:rsidR="00D55F83" w:rsidRPr="00066F6A" w:rsidRDefault="00D55F83" w:rsidP="00567B64">
                        <w:pPr>
                          <w:jc w:val="center"/>
                          <w:rPr>
                            <w:rFonts w:ascii="Calibri Light" w:hAnsi="Calibri Light"/>
                            <w:caps/>
                            <w:sz w:val="26"/>
                            <w:szCs w:val="26"/>
                            <w:lang w:val="es-ES"/>
                          </w:rPr>
                        </w:pPr>
                        <w:r w:rsidRPr="00066F6A">
                          <w:rPr>
                            <w:rFonts w:ascii="Calibri Light" w:hAnsi="Calibri Light"/>
                            <w:i/>
                            <w:iCs/>
                            <w:sz w:val="24"/>
                            <w:szCs w:val="24"/>
                            <w:lang w:val="es-ES"/>
                          </w:rPr>
                          <w:t>[Inserte fotografía de informes anteriores de MICS (informes de las principales conclusion</w:t>
                        </w:r>
                        <w:r>
                          <w:rPr>
                            <w:rFonts w:ascii="Calibri Light" w:hAnsi="Calibri Light"/>
                            <w:i/>
                            <w:iCs/>
                            <w:sz w:val="24"/>
                            <w:szCs w:val="24"/>
                            <w:lang w:val="es-ES"/>
                          </w:rPr>
                          <w:t>e</w:t>
                        </w:r>
                        <w:r w:rsidRPr="00066F6A">
                          <w:rPr>
                            <w:rFonts w:ascii="Calibri Light" w:hAnsi="Calibri Light"/>
                            <w:i/>
                            <w:iCs/>
                            <w:sz w:val="24"/>
                            <w:szCs w:val="24"/>
                            <w:lang w:val="es-ES"/>
                          </w:rPr>
                          <w:t>s, informes finales, informes amigables con la niñez) si están disponibles.]</w:t>
                        </w:r>
                      </w:p>
                    </w:txbxContent>
                  </v:textbox>
                </v:shape>
                <w10:wrap type="square" anchorx="margin" anchory="margin"/>
              </v:group>
            </w:pict>
          </mc:Fallback>
        </mc:AlternateContent>
      </w:r>
      <w:r w:rsidR="00571659" w:rsidRPr="00066F6A">
        <w:rPr>
          <w:lang w:val="es-ES"/>
        </w:rPr>
        <w:t xml:space="preserve"> </w:t>
      </w:r>
      <w:r w:rsidR="00571659" w:rsidRPr="002F66E2">
        <w:t>Archiv</w:t>
      </w:r>
      <w:r w:rsidR="0028507B">
        <w:t>o y difusión</w:t>
      </w:r>
      <w:bookmarkEnd w:id="22"/>
      <w:r w:rsidR="00D1468A" w:rsidRPr="002F66E2">
        <w:t xml:space="preserve"> </w:t>
      </w:r>
    </w:p>
    <w:p w14:paraId="48ED4480" w14:textId="77777777" w:rsidR="00353B74" w:rsidRPr="002F66E2" w:rsidRDefault="00353B74" w:rsidP="005E794A">
      <w:pPr>
        <w:spacing w:after="0" w:line="240" w:lineRule="auto"/>
        <w:rPr>
          <w:rFonts w:ascii="Calibri Light" w:hAnsi="Calibri Light"/>
          <w:color w:val="FF0000"/>
          <w:lang w:val="en-GB"/>
        </w:rPr>
      </w:pPr>
    </w:p>
    <w:p w14:paraId="413A90FC" w14:textId="77777777" w:rsidR="00E75639" w:rsidRDefault="00DD3328" w:rsidP="00DD3328">
      <w:pPr>
        <w:spacing w:after="0" w:line="240" w:lineRule="auto"/>
        <w:rPr>
          <w:rFonts w:ascii="Calibri Light" w:hAnsi="Calibri Light"/>
          <w:color w:val="FF0000"/>
          <w:lang w:val="es-ES"/>
        </w:rPr>
      </w:pPr>
      <w:r w:rsidRPr="000B4891">
        <w:rPr>
          <w:rFonts w:ascii="Calibri Light" w:hAnsi="Calibri Light"/>
          <w:color w:val="FF0000"/>
          <w:lang w:val="es-ES"/>
        </w:rPr>
        <w:t xml:space="preserve">Proporcione información sobre los planes para la impresión, lanzamiento y difusión del Informe </w:t>
      </w:r>
      <w:r w:rsidR="0028507B" w:rsidRPr="000B4891">
        <w:rPr>
          <w:rFonts w:ascii="Calibri Light" w:hAnsi="Calibri Light"/>
          <w:color w:val="FF0000"/>
          <w:lang w:val="es-ES"/>
        </w:rPr>
        <w:t xml:space="preserve">de </w:t>
      </w:r>
      <w:r w:rsidR="00AB3E25">
        <w:rPr>
          <w:rFonts w:ascii="Calibri Light" w:hAnsi="Calibri Light"/>
          <w:color w:val="FF0000"/>
          <w:lang w:val="es-ES"/>
        </w:rPr>
        <w:t xml:space="preserve">Resultados </w:t>
      </w:r>
      <w:r w:rsidR="0028507B" w:rsidRPr="000B4891">
        <w:rPr>
          <w:rFonts w:ascii="Calibri Light" w:hAnsi="Calibri Light"/>
          <w:color w:val="FF0000"/>
          <w:lang w:val="es-ES"/>
        </w:rPr>
        <w:t>de la Encuesta</w:t>
      </w:r>
      <w:r w:rsidR="000B4891" w:rsidRPr="000B4891">
        <w:rPr>
          <w:rFonts w:ascii="Calibri Light" w:hAnsi="Calibri Light"/>
          <w:color w:val="FF0000"/>
          <w:lang w:val="es-ES"/>
        </w:rPr>
        <w:t xml:space="preserve">, así como </w:t>
      </w:r>
      <w:r w:rsidRPr="000B4891">
        <w:rPr>
          <w:rFonts w:ascii="Calibri Light" w:hAnsi="Calibri Light"/>
          <w:color w:val="FF0000"/>
          <w:lang w:val="es-ES"/>
        </w:rPr>
        <w:t xml:space="preserve">la distribución pública de datos SPSS. </w:t>
      </w:r>
      <w:r w:rsidR="000B4891" w:rsidRPr="003D23B1">
        <w:rPr>
          <w:rFonts w:ascii="Calibri Light" w:hAnsi="Calibri Light"/>
          <w:color w:val="FF0000"/>
          <w:lang w:val="es-ES"/>
        </w:rPr>
        <w:t xml:space="preserve">Tenga en cuenta </w:t>
      </w:r>
      <w:r w:rsidRPr="003D23B1">
        <w:rPr>
          <w:rFonts w:ascii="Calibri Light" w:hAnsi="Calibri Light"/>
          <w:color w:val="FF0000"/>
          <w:lang w:val="es-ES"/>
        </w:rPr>
        <w:t>la necesidad de asignar recursos humanos y financieros suficientes para difundir los resultados de la encuesta y describir dónde se ubicarán los resultados en el dominio público. Elabo</w:t>
      </w:r>
      <w:r w:rsidR="000B4891" w:rsidRPr="003D23B1">
        <w:rPr>
          <w:rFonts w:ascii="Calibri Light" w:hAnsi="Calibri Light"/>
          <w:color w:val="FF0000"/>
          <w:lang w:val="es-ES"/>
        </w:rPr>
        <w:t>re</w:t>
      </w:r>
      <w:r w:rsidRPr="003D23B1">
        <w:rPr>
          <w:rFonts w:ascii="Calibri Light" w:hAnsi="Calibri Light"/>
          <w:color w:val="FF0000"/>
          <w:lang w:val="es-ES"/>
        </w:rPr>
        <w:t xml:space="preserve"> la forma en que se comunicarán los resultados a los responsables </w:t>
      </w:r>
      <w:r w:rsidR="00AB3E25">
        <w:rPr>
          <w:rFonts w:ascii="Calibri Light" w:hAnsi="Calibri Light"/>
          <w:color w:val="FF0000"/>
          <w:lang w:val="es-ES"/>
        </w:rPr>
        <w:t>del diseño de políticas</w:t>
      </w:r>
      <w:r w:rsidRPr="003D23B1">
        <w:rPr>
          <w:rFonts w:ascii="Calibri Light" w:hAnsi="Calibri Light"/>
          <w:color w:val="FF0000"/>
          <w:lang w:val="es-ES"/>
        </w:rPr>
        <w:t>, las organizaciones no gubernamentales y otras partes interesadas.</w:t>
      </w:r>
    </w:p>
    <w:p w14:paraId="606B9F6A" w14:textId="77777777" w:rsidR="00E75639" w:rsidRDefault="00E75639" w:rsidP="00DD3328">
      <w:pPr>
        <w:spacing w:after="0" w:line="240" w:lineRule="auto"/>
        <w:rPr>
          <w:rFonts w:ascii="Calibri Light" w:hAnsi="Calibri Light"/>
          <w:color w:val="FF0000"/>
          <w:lang w:val="es-ES"/>
        </w:rPr>
      </w:pPr>
    </w:p>
    <w:p w14:paraId="6FA8E58F" w14:textId="35851D58" w:rsidR="00DD3328" w:rsidRPr="00C53A50" w:rsidRDefault="00DD3328" w:rsidP="00DD3328">
      <w:pPr>
        <w:spacing w:after="0" w:line="240" w:lineRule="auto"/>
        <w:rPr>
          <w:sz w:val="24"/>
          <w:szCs w:val="24"/>
          <w:lang w:val="es-ES"/>
        </w:rPr>
      </w:pPr>
      <w:r w:rsidRPr="003D23B1">
        <w:rPr>
          <w:rFonts w:ascii="Calibri Light" w:hAnsi="Calibri Light"/>
          <w:lang w:val="es-ES"/>
        </w:rPr>
        <w:t xml:space="preserve">Los datos SPSS y los documentos de encuesta se </w:t>
      </w:r>
      <w:r w:rsidRPr="003D23B1">
        <w:rPr>
          <w:rFonts w:ascii="Calibri Light" w:hAnsi="Calibri Light"/>
          <w:lang w:val="es-ES"/>
        </w:rPr>
        <w:lastRenderedPageBreak/>
        <w:t>archivarán utilizando</w:t>
      </w:r>
      <w:r w:rsidR="000B4891" w:rsidRPr="003D23B1">
        <w:rPr>
          <w:rFonts w:ascii="Calibri Light" w:hAnsi="Calibri Light"/>
          <w:lang w:val="es-ES"/>
        </w:rPr>
        <w:t xml:space="preserve"> el</w:t>
      </w:r>
      <w:r w:rsidRPr="003D23B1">
        <w:rPr>
          <w:rFonts w:ascii="Calibri Light" w:hAnsi="Calibri Light"/>
          <w:lang w:val="es-ES"/>
        </w:rPr>
        <w:t xml:space="preserve"> </w:t>
      </w:r>
      <w:r w:rsidR="00E5258E">
        <w:rPr>
          <w:rFonts w:ascii="Calibri Light" w:hAnsi="Calibri Light"/>
          <w:lang w:val="es-ES"/>
        </w:rPr>
        <w:t xml:space="preserve">kit de herramientas </w:t>
      </w:r>
      <w:r w:rsidR="000B4891" w:rsidRPr="003D23B1">
        <w:rPr>
          <w:rFonts w:ascii="Calibri Light" w:hAnsi="Calibri Light"/>
          <w:lang w:val="es-ES"/>
        </w:rPr>
        <w:t>IHSN Microdata Management</w:t>
      </w:r>
      <w:r w:rsidRPr="003D23B1">
        <w:rPr>
          <w:rFonts w:ascii="Calibri Light" w:hAnsi="Calibri Light"/>
          <w:lang w:val="es-ES"/>
        </w:rPr>
        <w:t xml:space="preserve">. UNICEF proporcionará el kit de herramientas (un paquete de software) y la </w:t>
      </w:r>
      <w:r w:rsidR="000B4891" w:rsidRPr="003D23B1">
        <w:rPr>
          <w:rFonts w:ascii="Calibri Light" w:hAnsi="Calibri Light"/>
          <w:lang w:val="es-ES"/>
        </w:rPr>
        <w:t>capacitación</w:t>
      </w:r>
      <w:r w:rsidRPr="003D23B1">
        <w:rPr>
          <w:rFonts w:ascii="Calibri Light" w:hAnsi="Calibri Light"/>
          <w:lang w:val="es-ES"/>
        </w:rPr>
        <w:t xml:space="preserve"> para utilizarlo durante el Taller MICS de Procesamiento de Datos.</w:t>
      </w:r>
    </w:p>
    <w:p w14:paraId="5018A3EA" w14:textId="77777777" w:rsidR="00DD3328" w:rsidRPr="00DD3328" w:rsidRDefault="00DD3328" w:rsidP="005E794A">
      <w:pPr>
        <w:spacing w:after="0" w:line="240" w:lineRule="auto"/>
        <w:rPr>
          <w:rFonts w:ascii="Calibri Light" w:hAnsi="Calibri Light"/>
          <w:lang w:val="es-ES"/>
        </w:rPr>
      </w:pPr>
    </w:p>
    <w:p w14:paraId="1A6FD966" w14:textId="40E16964" w:rsidR="005E67E7" w:rsidRPr="002F66E2" w:rsidRDefault="00DD3328" w:rsidP="00205F05">
      <w:pPr>
        <w:pStyle w:val="Heading1"/>
      </w:pPr>
      <w:bookmarkStart w:id="23" w:name="_Toc498439971"/>
      <w:bookmarkStart w:id="24" w:name="_Toc498440035"/>
      <w:bookmarkStart w:id="25" w:name="_Toc498440057"/>
      <w:bookmarkStart w:id="26" w:name="_Toc498440161"/>
      <w:bookmarkStart w:id="27" w:name="_Toc498440162"/>
      <w:bookmarkEnd w:id="23"/>
      <w:bookmarkEnd w:id="24"/>
      <w:bookmarkEnd w:id="25"/>
      <w:bookmarkEnd w:id="26"/>
      <w:r>
        <w:t>Presupuesto</w:t>
      </w:r>
      <w:bookmarkEnd w:id="27"/>
    </w:p>
    <w:p w14:paraId="552D2A91" w14:textId="77777777" w:rsidR="00DD3328" w:rsidRDefault="00DD3328" w:rsidP="00FA4EA0">
      <w:pPr>
        <w:pStyle w:val="NoSpacing"/>
        <w:rPr>
          <w:rFonts w:ascii="Calibri Light" w:hAnsi="Calibri Light"/>
          <w:lang w:val="en-GB"/>
        </w:rPr>
      </w:pPr>
    </w:p>
    <w:p w14:paraId="1D33468A" w14:textId="6CD14887" w:rsidR="00DD3328" w:rsidRPr="000B4891" w:rsidRDefault="00DD3328" w:rsidP="00DD3328">
      <w:pPr>
        <w:keepNext/>
        <w:spacing w:after="0" w:line="240" w:lineRule="auto"/>
        <w:rPr>
          <w:rFonts w:ascii="Calibri Light" w:hAnsi="Calibri Light"/>
          <w:color w:val="FF0000"/>
          <w:lang w:val="es-ES"/>
        </w:rPr>
      </w:pPr>
      <w:r w:rsidRPr="000B4891">
        <w:rPr>
          <w:rFonts w:ascii="Calibri Light" w:hAnsi="Calibri Light"/>
          <w:color w:val="FF0000"/>
          <w:lang w:val="es-ES"/>
        </w:rPr>
        <w:t>En esta sección, en sub-</w:t>
      </w:r>
      <w:r w:rsidR="00AB3E25">
        <w:rPr>
          <w:rFonts w:ascii="Calibri Light" w:hAnsi="Calibri Light"/>
          <w:color w:val="FF0000"/>
          <w:lang w:val="es-ES"/>
        </w:rPr>
        <w:t>títulos</w:t>
      </w:r>
      <w:r w:rsidR="00AB3E25" w:rsidRPr="000B4891">
        <w:rPr>
          <w:rFonts w:ascii="Calibri Light" w:hAnsi="Calibri Light"/>
          <w:color w:val="FF0000"/>
          <w:lang w:val="es-ES"/>
        </w:rPr>
        <w:t xml:space="preserve"> </w:t>
      </w:r>
      <w:r w:rsidRPr="000B4891">
        <w:rPr>
          <w:rFonts w:ascii="Calibri Light" w:hAnsi="Calibri Light"/>
          <w:color w:val="FF0000"/>
          <w:lang w:val="es-ES"/>
        </w:rPr>
        <w:t>separados, describa, según el caso:</w:t>
      </w:r>
    </w:p>
    <w:p w14:paraId="5325EA6F" w14:textId="77777777"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Costo total previsto de la encuesta</w:t>
      </w:r>
    </w:p>
    <w:p w14:paraId="709F770B" w14:textId="77777777"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Desglose del costo total por partidas presupuestarias</w:t>
      </w:r>
    </w:p>
    <w:p w14:paraId="30A6CF38" w14:textId="0C845ABF"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Cantidad de fondos asegu</w:t>
      </w:r>
      <w:r w:rsidR="000B4891" w:rsidRPr="003D23B1">
        <w:rPr>
          <w:rFonts w:ascii="Calibri Light" w:hAnsi="Calibri Light"/>
          <w:color w:val="FF0000"/>
          <w:lang w:val="es-ES"/>
        </w:rPr>
        <w:t>rados y fuente</w:t>
      </w:r>
      <w:r w:rsidR="00E5258E">
        <w:rPr>
          <w:rFonts w:ascii="Calibri Light" w:hAnsi="Calibri Light"/>
          <w:color w:val="FF0000"/>
          <w:lang w:val="es-ES"/>
        </w:rPr>
        <w:t>(</w:t>
      </w:r>
      <w:r w:rsidR="000B4891" w:rsidRPr="003D23B1">
        <w:rPr>
          <w:rFonts w:ascii="Calibri Light" w:hAnsi="Calibri Light"/>
          <w:color w:val="FF0000"/>
          <w:lang w:val="es-ES"/>
        </w:rPr>
        <w:t>s</w:t>
      </w:r>
      <w:r w:rsidR="00E5258E">
        <w:rPr>
          <w:rFonts w:ascii="Calibri Light" w:hAnsi="Calibri Light"/>
          <w:color w:val="FF0000"/>
          <w:lang w:val="es-ES"/>
        </w:rPr>
        <w:t>)</w:t>
      </w:r>
      <w:r w:rsidR="000B4891" w:rsidRPr="003D23B1">
        <w:rPr>
          <w:rFonts w:ascii="Calibri Light" w:hAnsi="Calibri Light"/>
          <w:color w:val="FF0000"/>
          <w:lang w:val="es-ES"/>
        </w:rPr>
        <w:t xml:space="preserve"> de los fondos, incluida </w:t>
      </w:r>
      <w:r w:rsidR="00080236">
        <w:rPr>
          <w:rFonts w:ascii="Calibri Light" w:hAnsi="Calibri Light"/>
          <w:color w:val="FF0000"/>
          <w:lang w:val="es-ES"/>
        </w:rPr>
        <w:t>el aporte</w:t>
      </w:r>
      <w:r w:rsidR="000B4891" w:rsidRPr="003D23B1">
        <w:rPr>
          <w:rFonts w:ascii="Calibri Light" w:hAnsi="Calibri Light"/>
          <w:color w:val="FF0000"/>
          <w:lang w:val="es-ES"/>
        </w:rPr>
        <w:t xml:space="preserve"> previst</w:t>
      </w:r>
      <w:r w:rsidR="00080236">
        <w:rPr>
          <w:rFonts w:ascii="Calibri Light" w:hAnsi="Calibri Light"/>
          <w:color w:val="FF0000"/>
          <w:lang w:val="es-ES"/>
        </w:rPr>
        <w:t>o</w:t>
      </w:r>
      <w:r w:rsidR="000B4891" w:rsidRPr="003D23B1">
        <w:rPr>
          <w:rFonts w:ascii="Calibri Light" w:hAnsi="Calibri Light"/>
          <w:color w:val="FF0000"/>
          <w:lang w:val="es-ES"/>
        </w:rPr>
        <w:t xml:space="preserve"> de cada fuente de financiación en el presupuesto</w:t>
      </w:r>
    </w:p>
    <w:p w14:paraId="0A685251" w14:textId="55C09FDF"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 xml:space="preserve">Importe de los fondos adicionales necesarios, incluidos los planes, </w:t>
      </w:r>
      <w:r w:rsidR="00080236">
        <w:rPr>
          <w:rFonts w:ascii="Calibri Light" w:hAnsi="Calibri Light"/>
          <w:color w:val="FF0000"/>
          <w:lang w:val="es-ES"/>
        </w:rPr>
        <w:t>si es el caso</w:t>
      </w:r>
      <w:r w:rsidRPr="003D23B1">
        <w:rPr>
          <w:rFonts w:ascii="Calibri Light" w:hAnsi="Calibri Light"/>
          <w:color w:val="FF0000"/>
          <w:lang w:val="es-ES"/>
        </w:rPr>
        <w:t xml:space="preserve">, sobre cómo se </w:t>
      </w:r>
      <w:r w:rsidR="00080236">
        <w:rPr>
          <w:rFonts w:ascii="Calibri Light" w:hAnsi="Calibri Light"/>
          <w:color w:val="FF0000"/>
          <w:lang w:val="es-ES"/>
        </w:rPr>
        <w:t>asegurará</w:t>
      </w:r>
      <w:r w:rsidR="00080236" w:rsidRPr="003D23B1">
        <w:rPr>
          <w:rFonts w:ascii="Calibri Light" w:hAnsi="Calibri Light"/>
          <w:color w:val="FF0000"/>
          <w:lang w:val="es-ES"/>
        </w:rPr>
        <w:t xml:space="preserve"> </w:t>
      </w:r>
      <w:r w:rsidR="00080236">
        <w:rPr>
          <w:rFonts w:ascii="Calibri Light" w:hAnsi="Calibri Light"/>
          <w:color w:val="FF0000"/>
          <w:lang w:val="es-ES"/>
        </w:rPr>
        <w:t>el déficit</w:t>
      </w:r>
      <w:r w:rsidRPr="003D23B1">
        <w:rPr>
          <w:rFonts w:ascii="Calibri Light" w:hAnsi="Calibri Light"/>
          <w:color w:val="FF0000"/>
          <w:lang w:val="es-ES"/>
        </w:rPr>
        <w:t xml:space="preserve"> de fondos</w:t>
      </w:r>
    </w:p>
    <w:p w14:paraId="4232E047" w14:textId="55F15FE7" w:rsidR="000B4891" w:rsidRPr="003D23B1" w:rsidRDefault="000B4891"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Cualquier restricción en términos de tiempo y uso de fondos gubernamentales o fondos de otras fuentes</w:t>
      </w:r>
    </w:p>
    <w:p w14:paraId="5F2A9F07" w14:textId="77777777" w:rsidR="00DD3328" w:rsidRPr="00313CAD" w:rsidRDefault="00DD3328" w:rsidP="00DD3328">
      <w:pPr>
        <w:spacing w:after="0" w:line="240" w:lineRule="auto"/>
        <w:rPr>
          <w:color w:val="FF0000"/>
          <w:sz w:val="24"/>
          <w:szCs w:val="24"/>
          <w:lang w:val="es-ES"/>
        </w:rPr>
      </w:pPr>
    </w:p>
    <w:p w14:paraId="1B070228" w14:textId="4EC38E63" w:rsidR="00E75639" w:rsidRDefault="00DD3328" w:rsidP="00DD3328">
      <w:pPr>
        <w:spacing w:after="0" w:line="240" w:lineRule="auto"/>
        <w:rPr>
          <w:rFonts w:ascii="Calibri Light" w:hAnsi="Calibri Light"/>
          <w:lang w:val="es-ES"/>
        </w:rPr>
      </w:pPr>
      <w:r w:rsidRPr="003D23B1">
        <w:rPr>
          <w:rFonts w:ascii="Calibri Light" w:hAnsi="Calibri Light"/>
          <w:color w:val="FF0000"/>
          <w:lang w:val="es-ES"/>
        </w:rPr>
        <w:t>Para obtener directrices sobre cómo describir estos puntos, remítase a los materiales del taller MICS de Diseño de la Encuesta.</w:t>
      </w:r>
    </w:p>
    <w:p w14:paraId="1AD0F3CE" w14:textId="77777777" w:rsidR="00E75639" w:rsidRDefault="00E75639" w:rsidP="00DD3328">
      <w:pPr>
        <w:spacing w:after="0" w:line="240" w:lineRule="auto"/>
        <w:rPr>
          <w:rFonts w:ascii="Calibri Light" w:hAnsi="Calibri Light"/>
          <w:lang w:val="es-ES"/>
        </w:rPr>
      </w:pPr>
    </w:p>
    <w:p w14:paraId="0123B2D4" w14:textId="76EA6FD3" w:rsidR="00DD3328" w:rsidRPr="00C32C35" w:rsidRDefault="00DD3328" w:rsidP="00DD3328">
      <w:pPr>
        <w:spacing w:after="0" w:line="240" w:lineRule="auto"/>
        <w:rPr>
          <w:sz w:val="24"/>
          <w:szCs w:val="24"/>
          <w:lang w:val="es-ES"/>
        </w:rPr>
      </w:pPr>
      <w:r w:rsidRPr="000B4891">
        <w:rPr>
          <w:rFonts w:ascii="Calibri Light" w:hAnsi="Calibri Light"/>
          <w:lang w:val="es-ES"/>
        </w:rPr>
        <w:t>Los cálculos presupuestarios detallados se presentan en el Apéndice</w:t>
      </w:r>
      <w:r w:rsidR="000B4891" w:rsidRPr="000B4891">
        <w:rPr>
          <w:rFonts w:ascii="Calibri Light" w:hAnsi="Calibri Light"/>
          <w:lang w:val="es-ES"/>
        </w:rPr>
        <w:t xml:space="preserve"> A</w:t>
      </w:r>
      <w:r w:rsidRPr="000B4891">
        <w:rPr>
          <w:rFonts w:ascii="Calibri Light" w:hAnsi="Calibri Light"/>
          <w:lang w:val="es-ES"/>
        </w:rPr>
        <w:t>.</w:t>
      </w:r>
    </w:p>
    <w:p w14:paraId="6A506BF3" w14:textId="3F3A4880" w:rsidR="00BB22E6" w:rsidRPr="000B4891" w:rsidRDefault="00BB22E6" w:rsidP="00FA4EA0">
      <w:pPr>
        <w:pStyle w:val="NoSpacing"/>
        <w:rPr>
          <w:rFonts w:ascii="Calibri Light" w:hAnsi="Calibri Light"/>
          <w:lang w:val="es-ES"/>
        </w:rPr>
      </w:pPr>
    </w:p>
    <w:p w14:paraId="79CD4095" w14:textId="5C5A3BF2" w:rsidR="00BB22E6" w:rsidRPr="00E928C0" w:rsidRDefault="000B4891" w:rsidP="00BB22E6">
      <w:pPr>
        <w:pStyle w:val="Heading1"/>
        <w:rPr>
          <w:lang w:val="es-MX"/>
        </w:rPr>
      </w:pPr>
      <w:bookmarkStart w:id="28" w:name="_Toc498440163"/>
      <w:r w:rsidRPr="00E928C0">
        <w:rPr>
          <w:lang w:val="es-MX"/>
        </w:rPr>
        <w:t>Orientación y apoyo técnico</w:t>
      </w:r>
      <w:bookmarkEnd w:id="28"/>
    </w:p>
    <w:p w14:paraId="0866BC6B" w14:textId="77777777" w:rsidR="004B7BA9" w:rsidRDefault="004B7BA9" w:rsidP="000B4891">
      <w:pPr>
        <w:spacing w:after="0" w:line="240" w:lineRule="auto"/>
        <w:rPr>
          <w:rFonts w:ascii="Calibri Light" w:hAnsi="Calibri Light"/>
          <w:lang w:val="es-ES"/>
        </w:rPr>
      </w:pPr>
    </w:p>
    <w:p w14:paraId="20B98E9B" w14:textId="1FF7455A" w:rsidR="00E12474" w:rsidRDefault="000B4891" w:rsidP="000B4891">
      <w:pPr>
        <w:spacing w:after="0" w:line="240" w:lineRule="auto"/>
        <w:rPr>
          <w:rFonts w:ascii="Calibri Light" w:hAnsi="Calibri Light"/>
          <w:lang w:val="es-ES"/>
        </w:rPr>
      </w:pPr>
      <w:r w:rsidRPr="009A5B79">
        <w:rPr>
          <w:rFonts w:ascii="Calibri Light" w:hAnsi="Calibri Light"/>
          <w:lang w:val="es-ES"/>
        </w:rPr>
        <w:t>La guía principal para MICS está disponible en</w:t>
      </w:r>
      <w:r w:rsidRPr="007A559E">
        <w:rPr>
          <w:sz w:val="24"/>
          <w:szCs w:val="24"/>
          <w:lang w:val="es-ES"/>
        </w:rPr>
        <w:t xml:space="preserve"> </w:t>
      </w:r>
      <w:hyperlink r:id="rId8" w:history="1">
        <w:r w:rsidRPr="000B4891">
          <w:rPr>
            <w:rStyle w:val="Hyperlink"/>
            <w:rFonts w:ascii="Calibri Light" w:hAnsi="Calibri Light"/>
            <w:lang w:val="es-ES"/>
          </w:rPr>
          <w:t>http://mics.unicef.org</w:t>
        </w:r>
      </w:hyperlink>
      <w:r w:rsidRPr="007A559E">
        <w:rPr>
          <w:sz w:val="24"/>
          <w:szCs w:val="24"/>
          <w:lang w:val="es-ES"/>
        </w:rPr>
        <w:t xml:space="preserve">. </w:t>
      </w:r>
      <w:r w:rsidRPr="003D23B1">
        <w:rPr>
          <w:rFonts w:ascii="Calibri Light" w:hAnsi="Calibri Light"/>
          <w:lang w:val="es-ES"/>
        </w:rPr>
        <w:t>El equipo de la encuesta, con expertos pertinentes en cada caso, asistirá a los tres talleres de MICS, centrados en el diseño de encuestas, procesamiento de datos e interpretación de datos, análisis</w:t>
      </w:r>
      <w:r w:rsidR="00817CB5">
        <w:rPr>
          <w:rFonts w:ascii="Calibri Light" w:hAnsi="Calibri Light"/>
          <w:lang w:val="es-ES"/>
        </w:rPr>
        <w:t xml:space="preserve"> en profundidad</w:t>
      </w:r>
      <w:r w:rsidRPr="003D23B1">
        <w:rPr>
          <w:rFonts w:ascii="Calibri Light" w:hAnsi="Calibri Light"/>
          <w:lang w:val="es-ES"/>
        </w:rPr>
        <w:t xml:space="preserve"> y difusión, que serán organizados por la Oficina Regional de UNICEF y el equipo MICS de UNICEF en Nueva York. Además de las plantillas, normas y documentos de orientación proporcionadas en childinfo.org, muchas encuestas MICS completadas servirán también como ejemplo.</w:t>
      </w:r>
    </w:p>
    <w:p w14:paraId="70118EFD" w14:textId="77777777" w:rsidR="00E12474" w:rsidRDefault="00E12474" w:rsidP="000B4891">
      <w:pPr>
        <w:spacing w:after="0" w:line="240" w:lineRule="auto"/>
        <w:rPr>
          <w:rFonts w:ascii="Calibri Light" w:hAnsi="Calibri Light"/>
          <w:lang w:val="es-ES"/>
        </w:rPr>
      </w:pPr>
    </w:p>
    <w:p w14:paraId="0DA197BA" w14:textId="09A09219" w:rsidR="000B4891" w:rsidRPr="00C53A50" w:rsidRDefault="000B4891" w:rsidP="000B4891">
      <w:pPr>
        <w:spacing w:after="0" w:line="240" w:lineRule="auto"/>
        <w:rPr>
          <w:sz w:val="24"/>
          <w:szCs w:val="24"/>
          <w:lang w:val="es-ES"/>
        </w:rPr>
      </w:pPr>
      <w:r w:rsidRPr="003D23B1">
        <w:rPr>
          <w:rFonts w:ascii="Calibri Light" w:hAnsi="Calibri Light"/>
          <w:lang w:val="es-ES"/>
        </w:rPr>
        <w:t>El apoyo técnico, que incluye el apoyo en línea y visitas a los países, estará a cargo de la Oficina Regional de UN</w:t>
      </w:r>
      <w:r w:rsidR="007D1863">
        <w:rPr>
          <w:rFonts w:ascii="Calibri Light" w:hAnsi="Calibri Light"/>
          <w:lang w:val="es-ES"/>
        </w:rPr>
        <w:t>ICEF (a través del Coordinador R</w:t>
      </w:r>
      <w:r w:rsidRPr="003D23B1">
        <w:rPr>
          <w:rFonts w:ascii="Calibri Light" w:hAnsi="Calibri Light"/>
          <w:lang w:val="es-ES"/>
        </w:rPr>
        <w:t>egional de MICS y de los expertos que serán movilizados por la Oficina Regional) y por el equipo MICS de UNICEF en Nueva York, tal como se describe en la presentación del Marco de Asistencia Técnica de MICS entregado en el Taller de Diseño de la Encuesta.</w:t>
      </w:r>
    </w:p>
    <w:p w14:paraId="6DDFAD40" w14:textId="6C2C3EEC" w:rsidR="00E12474" w:rsidRDefault="00E12474" w:rsidP="00BB22E6">
      <w:pPr>
        <w:spacing w:after="0" w:line="240" w:lineRule="auto"/>
        <w:rPr>
          <w:rFonts w:ascii="Calibri Light" w:hAnsi="Calibri Light"/>
          <w:color w:val="FF0000"/>
          <w:lang w:val="es-ES"/>
        </w:rPr>
      </w:pPr>
    </w:p>
    <w:p w14:paraId="66AAB54C" w14:textId="39067459" w:rsidR="00DD3328" w:rsidRPr="00DD3328" w:rsidRDefault="00DD3328" w:rsidP="00BB22E6">
      <w:pPr>
        <w:spacing w:after="0" w:line="240" w:lineRule="auto"/>
        <w:rPr>
          <w:rFonts w:ascii="Calibri Light" w:hAnsi="Calibri Light"/>
          <w:color w:val="FF0000"/>
          <w:lang w:val="es-ES"/>
        </w:rPr>
      </w:pPr>
      <w:r w:rsidRPr="003D23B1">
        <w:rPr>
          <w:rFonts w:ascii="Calibri Light" w:hAnsi="Calibri Light"/>
          <w:color w:val="FF0000"/>
          <w:lang w:val="es-ES"/>
        </w:rPr>
        <w:t>Añad</w:t>
      </w:r>
      <w:r w:rsidR="000B4891" w:rsidRPr="003D23B1">
        <w:rPr>
          <w:rFonts w:ascii="Calibri Light" w:hAnsi="Calibri Light"/>
          <w:color w:val="FF0000"/>
          <w:lang w:val="es-ES"/>
        </w:rPr>
        <w:t xml:space="preserve">a información sobre el apoyo </w:t>
      </w:r>
      <w:r w:rsidR="00CF284D">
        <w:rPr>
          <w:rFonts w:ascii="Calibri Light" w:hAnsi="Calibri Light"/>
          <w:color w:val="FF0000"/>
          <w:lang w:val="es-ES"/>
        </w:rPr>
        <w:t>que</w:t>
      </w:r>
      <w:r w:rsidR="000B4891" w:rsidRPr="003D23B1">
        <w:rPr>
          <w:rFonts w:ascii="Calibri Light" w:hAnsi="Calibri Light"/>
          <w:color w:val="FF0000"/>
          <w:lang w:val="es-ES"/>
        </w:rPr>
        <w:t xml:space="preserve"> la oficina de país de</w:t>
      </w:r>
      <w:r w:rsidRPr="003D23B1">
        <w:rPr>
          <w:rFonts w:ascii="Calibri Light" w:hAnsi="Calibri Light"/>
          <w:color w:val="FF0000"/>
          <w:lang w:val="es-ES"/>
        </w:rPr>
        <w:t xml:space="preserve"> UNICEF proporcionará a la </w:t>
      </w:r>
      <w:r w:rsidR="000B4891" w:rsidRPr="003D23B1">
        <w:rPr>
          <w:rFonts w:ascii="Calibri Light" w:hAnsi="Calibri Light"/>
          <w:color w:val="FF0000"/>
          <w:lang w:val="es-ES"/>
        </w:rPr>
        <w:t>agencia nacional de estadísticas</w:t>
      </w:r>
      <w:r w:rsidRPr="003D23B1">
        <w:rPr>
          <w:rFonts w:ascii="Calibri Light" w:hAnsi="Calibri Light"/>
          <w:color w:val="FF0000"/>
          <w:lang w:val="es-ES"/>
        </w:rPr>
        <w:t xml:space="preserve">/ agencia </w:t>
      </w:r>
      <w:r w:rsidR="000B4891" w:rsidRPr="003D23B1">
        <w:rPr>
          <w:rFonts w:ascii="Calibri Light" w:hAnsi="Calibri Light"/>
          <w:color w:val="FF0000"/>
          <w:lang w:val="es-ES"/>
        </w:rPr>
        <w:t>responsable de la</w:t>
      </w:r>
      <w:r w:rsidRPr="003D23B1">
        <w:rPr>
          <w:rFonts w:ascii="Calibri Light" w:hAnsi="Calibri Light"/>
          <w:color w:val="FF0000"/>
          <w:lang w:val="es-ES"/>
        </w:rPr>
        <w:t xml:space="preserve"> implementación, incluyendo el papel del Consultor Nacional MI</w:t>
      </w:r>
      <w:r w:rsidR="007D1863">
        <w:rPr>
          <w:rFonts w:ascii="Calibri Light" w:hAnsi="Calibri Light"/>
          <w:color w:val="FF0000"/>
          <w:lang w:val="es-ES"/>
        </w:rPr>
        <w:t>CS y el Punto Focal de</w:t>
      </w:r>
      <w:r w:rsidR="009A5B79" w:rsidRPr="003D23B1">
        <w:rPr>
          <w:rFonts w:ascii="Calibri Light" w:hAnsi="Calibri Light"/>
          <w:color w:val="FF0000"/>
          <w:lang w:val="es-ES"/>
        </w:rPr>
        <w:t xml:space="preserve"> MICS de</w:t>
      </w:r>
      <w:r w:rsidRPr="003D23B1">
        <w:rPr>
          <w:rFonts w:ascii="Calibri Light" w:hAnsi="Calibri Light"/>
          <w:color w:val="FF0000"/>
          <w:lang w:val="es-ES"/>
        </w:rPr>
        <w:t xml:space="preserve"> UNICEF en </w:t>
      </w:r>
      <w:r w:rsidR="009A5B79" w:rsidRPr="003D23B1">
        <w:rPr>
          <w:rFonts w:ascii="Calibri Light" w:hAnsi="Calibri Light"/>
          <w:color w:val="FF0000"/>
          <w:lang w:val="es-ES"/>
        </w:rPr>
        <w:t>la oficina de país</w:t>
      </w:r>
      <w:r w:rsidRPr="003D23B1">
        <w:rPr>
          <w:rFonts w:ascii="Calibri Light" w:hAnsi="Calibri Light"/>
          <w:color w:val="FF0000"/>
          <w:lang w:val="es-ES"/>
        </w:rPr>
        <w:t>.</w:t>
      </w:r>
    </w:p>
    <w:p w14:paraId="57B8E648" w14:textId="77777777" w:rsidR="00BB22E6" w:rsidRPr="00DD3328" w:rsidRDefault="00BB22E6" w:rsidP="00BB22E6">
      <w:pPr>
        <w:spacing w:after="0" w:line="240" w:lineRule="auto"/>
        <w:rPr>
          <w:rFonts w:ascii="Calibri Light" w:hAnsi="Calibri Light"/>
          <w:color w:val="FF0000"/>
          <w:lang w:val="es-ES"/>
        </w:rPr>
      </w:pPr>
    </w:p>
    <w:p w14:paraId="6B672C4C" w14:textId="4651F0B4" w:rsidR="00BB22E6" w:rsidRPr="009A5B79" w:rsidRDefault="009A5B79" w:rsidP="00BB22E6">
      <w:pPr>
        <w:pStyle w:val="Heading1"/>
        <w:rPr>
          <w:lang w:val="es-ES"/>
        </w:rPr>
      </w:pPr>
      <w:bookmarkStart w:id="29" w:name="_Toc498440164"/>
      <w:r w:rsidRPr="009A5B79">
        <w:rPr>
          <w:lang w:val="es-ES"/>
        </w:rPr>
        <w:t>Principales desafíos y apoyo de UNICEF</w:t>
      </w:r>
      <w:bookmarkEnd w:id="29"/>
    </w:p>
    <w:p w14:paraId="701B5F22" w14:textId="77777777" w:rsidR="00BB22E6" w:rsidRPr="009A5B79" w:rsidRDefault="00BB22E6" w:rsidP="00BB22E6">
      <w:pPr>
        <w:spacing w:after="0" w:line="240" w:lineRule="auto"/>
        <w:rPr>
          <w:rFonts w:ascii="Calibri Light" w:hAnsi="Calibri Light"/>
          <w:color w:val="FF0000"/>
          <w:lang w:val="es-ES"/>
        </w:rPr>
      </w:pPr>
    </w:p>
    <w:p w14:paraId="2977C012" w14:textId="0044CBB4" w:rsidR="009A5B79" w:rsidRPr="003D23B1" w:rsidRDefault="009A5B79" w:rsidP="005E794A">
      <w:pPr>
        <w:spacing w:after="0" w:line="240" w:lineRule="auto"/>
        <w:rPr>
          <w:rFonts w:ascii="Calibri Light" w:hAnsi="Calibri Light"/>
          <w:color w:val="FF0000"/>
          <w:lang w:val="es-ES"/>
        </w:rPr>
        <w:sectPr w:rsidR="009A5B79" w:rsidRPr="003D23B1" w:rsidSect="0058200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r w:rsidRPr="009A5B79">
        <w:rPr>
          <w:rFonts w:ascii="Calibri Light" w:hAnsi="Calibri Light"/>
          <w:color w:val="FF0000"/>
          <w:lang w:val="es-ES"/>
        </w:rPr>
        <w:t xml:space="preserve">Indique los principales desafíos previstos en cada una de las áreas y actividades mencionadas anteriormente. </w:t>
      </w:r>
      <w:r w:rsidRPr="003D23B1">
        <w:rPr>
          <w:rFonts w:ascii="Calibri Light" w:hAnsi="Calibri Light"/>
          <w:color w:val="FF0000"/>
          <w:lang w:val="es-ES"/>
        </w:rPr>
        <w:t xml:space="preserve">Incluya cualquier tipo de apoyo / área de colaboración </w:t>
      </w:r>
      <w:r w:rsidR="00D264DD">
        <w:rPr>
          <w:rFonts w:ascii="Calibri Light" w:hAnsi="Calibri Light"/>
          <w:color w:val="FF0000"/>
          <w:lang w:val="es-ES"/>
        </w:rPr>
        <w:t xml:space="preserve">extra </w:t>
      </w:r>
      <w:r w:rsidRPr="003D23B1">
        <w:rPr>
          <w:rFonts w:ascii="Calibri Light" w:hAnsi="Calibri Light"/>
          <w:color w:val="FF0000"/>
          <w:lang w:val="es-ES"/>
        </w:rPr>
        <w:t>con la Oficina Regional de UNICEF o con la Sede de UNICEF en Nueva York que pueda ser necesaria.</w:t>
      </w:r>
    </w:p>
    <w:p w14:paraId="4B5ACDA3" w14:textId="38296782" w:rsidR="004F49B5" w:rsidRPr="00DD3328" w:rsidRDefault="004F49B5" w:rsidP="005E794A">
      <w:pPr>
        <w:spacing w:after="0" w:line="240" w:lineRule="auto"/>
        <w:rPr>
          <w:rFonts w:ascii="Calibri Light" w:hAnsi="Calibri Light"/>
          <w:lang w:val="es-ES"/>
        </w:rPr>
      </w:pPr>
    </w:p>
    <w:p w14:paraId="758FD39B" w14:textId="6CD7B4A7" w:rsidR="005E67E7" w:rsidRPr="002F66E2" w:rsidRDefault="009A5B79" w:rsidP="00205F05">
      <w:pPr>
        <w:pStyle w:val="Heading1"/>
      </w:pPr>
      <w:bookmarkStart w:id="30" w:name="_Toc498440165"/>
      <w:r>
        <w:t>Cronograma</w:t>
      </w:r>
      <w:bookmarkEnd w:id="30"/>
    </w:p>
    <w:p w14:paraId="29B5E901" w14:textId="77777777" w:rsidR="004429A6" w:rsidRPr="002F66E2" w:rsidRDefault="004429A6" w:rsidP="005E794A">
      <w:pPr>
        <w:spacing w:after="0" w:line="240" w:lineRule="auto"/>
        <w:rPr>
          <w:rFonts w:ascii="Calibri Light" w:hAnsi="Calibri Light"/>
          <w:color w:val="FF0000"/>
          <w:lang w:val="en-GB"/>
        </w:rPr>
      </w:pPr>
    </w:p>
    <w:p w14:paraId="3FEBE990" w14:textId="77777777" w:rsidR="009A5B79" w:rsidRDefault="009A5B79" w:rsidP="00E928C0">
      <w:pPr>
        <w:spacing w:after="0" w:line="240" w:lineRule="auto"/>
        <w:rPr>
          <w:rFonts w:ascii="Calibri Light" w:hAnsi="Calibri Light"/>
          <w:color w:val="FF0000"/>
          <w:lang w:val="es-ES"/>
        </w:rPr>
      </w:pPr>
      <w:r w:rsidRPr="009A5B79">
        <w:rPr>
          <w:rFonts w:ascii="Calibri Light" w:hAnsi="Calibri Light"/>
          <w:color w:val="FF0000"/>
          <w:lang w:val="es-ES"/>
        </w:rPr>
        <w:t>Para obtener directrices sobre cómo completar el c</w:t>
      </w:r>
      <w:r>
        <w:rPr>
          <w:rFonts w:ascii="Calibri Light" w:hAnsi="Calibri Light"/>
          <w:color w:val="FF0000"/>
          <w:lang w:val="es-ES"/>
        </w:rPr>
        <w:t>ronograma</w:t>
      </w:r>
      <w:r w:rsidRPr="009A5B79">
        <w:rPr>
          <w:rFonts w:ascii="Calibri Light" w:hAnsi="Calibri Light"/>
          <w:color w:val="FF0000"/>
          <w:lang w:val="es-ES"/>
        </w:rPr>
        <w:t>, remítase a los materiales del taller MICS de Diseño de la Encuesta.</w:t>
      </w:r>
    </w:p>
    <w:p w14:paraId="491FF77A" w14:textId="169DB442" w:rsidR="009A5B79" w:rsidRPr="003D23B1" w:rsidRDefault="009A5B79" w:rsidP="00E928C0">
      <w:pPr>
        <w:tabs>
          <w:tab w:val="left" w:pos="7830"/>
        </w:tabs>
        <w:spacing w:after="0" w:line="240" w:lineRule="auto"/>
        <w:rPr>
          <w:rFonts w:ascii="Calibri Light" w:hAnsi="Calibri Light"/>
          <w:color w:val="FF0000"/>
          <w:lang w:val="es-ES"/>
        </w:rPr>
      </w:pPr>
      <w:r>
        <w:rPr>
          <w:rFonts w:ascii="Calibri Light" w:hAnsi="Calibri Light"/>
          <w:color w:val="FF0000"/>
          <w:lang w:val="es-ES"/>
        </w:rPr>
        <w:t>Ejemplo de cronograma</w:t>
      </w:r>
      <w:r w:rsidRPr="009A5B79">
        <w:rPr>
          <w:rFonts w:ascii="Calibri Light" w:hAnsi="Calibri Light"/>
          <w:color w:val="FF0000"/>
          <w:lang w:val="es-ES"/>
        </w:rPr>
        <w:t xml:space="preserve"> para una encuesta nacional </w:t>
      </w:r>
      <w:r>
        <w:rPr>
          <w:rFonts w:ascii="Calibri Light" w:hAnsi="Calibri Light"/>
          <w:color w:val="FF0000"/>
          <w:lang w:val="es-ES"/>
        </w:rPr>
        <w:t xml:space="preserve">CAPI </w:t>
      </w:r>
      <w:r w:rsidRPr="009A5B79">
        <w:rPr>
          <w:rFonts w:ascii="Calibri Light" w:hAnsi="Calibri Light"/>
          <w:color w:val="FF0000"/>
          <w:lang w:val="es-ES"/>
        </w:rPr>
        <w:t xml:space="preserve">que cubre </w:t>
      </w:r>
      <w:r>
        <w:rPr>
          <w:rFonts w:ascii="Calibri Light" w:hAnsi="Calibri Light"/>
          <w:color w:val="FF0000"/>
          <w:lang w:val="es-ES"/>
        </w:rPr>
        <w:t>8</w:t>
      </w:r>
      <w:r w:rsidRPr="009A5B79">
        <w:rPr>
          <w:rFonts w:ascii="Calibri Light" w:hAnsi="Calibri Light"/>
          <w:color w:val="FF0000"/>
          <w:lang w:val="es-ES"/>
        </w:rPr>
        <w:t>.000 hogares</w:t>
      </w:r>
      <w:r>
        <w:rPr>
          <w:rStyle w:val="FootnoteReference"/>
          <w:rFonts w:ascii="Calibri Light" w:hAnsi="Calibri Light"/>
          <w:color w:val="FF0000"/>
          <w:lang w:val="en-GB"/>
        </w:rPr>
        <w:footnoteReference w:id="6"/>
      </w:r>
      <w:r w:rsidR="00D264DD">
        <w:rPr>
          <w:rFonts w:ascii="Calibri Light" w:hAnsi="Calibri Light"/>
          <w:color w:val="FF0000"/>
          <w:lang w:val="es-ES"/>
        </w:rPr>
        <w:tab/>
      </w:r>
    </w:p>
    <w:p w14:paraId="57B34C2D" w14:textId="77777777" w:rsidR="00053608" w:rsidRPr="009A5B79" w:rsidRDefault="00053608" w:rsidP="00BD746A">
      <w:pPr>
        <w:spacing w:after="0" w:line="240" w:lineRule="auto"/>
        <w:rPr>
          <w:lang w:val="es-ES"/>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538"/>
        <w:gridCol w:w="538"/>
        <w:gridCol w:w="538"/>
        <w:gridCol w:w="538"/>
        <w:gridCol w:w="538"/>
        <w:gridCol w:w="538"/>
        <w:gridCol w:w="268"/>
        <w:gridCol w:w="270"/>
        <w:gridCol w:w="538"/>
        <w:gridCol w:w="538"/>
        <w:gridCol w:w="268"/>
        <w:gridCol w:w="270"/>
        <w:gridCol w:w="538"/>
        <w:gridCol w:w="273"/>
        <w:gridCol w:w="273"/>
        <w:gridCol w:w="538"/>
        <w:gridCol w:w="538"/>
        <w:gridCol w:w="538"/>
        <w:gridCol w:w="288"/>
        <w:gridCol w:w="291"/>
        <w:gridCol w:w="538"/>
        <w:gridCol w:w="543"/>
        <w:gridCol w:w="525"/>
      </w:tblGrid>
      <w:tr w:rsidR="000D4934" w:rsidRPr="002F66E2" w14:paraId="53D02AC2" w14:textId="77777777" w:rsidTr="00053608">
        <w:trPr>
          <w:tblHeader/>
          <w:jc w:val="center"/>
        </w:trPr>
        <w:tc>
          <w:tcPr>
            <w:tcW w:w="937" w:type="pct"/>
            <w:tcBorders>
              <w:top w:val="single" w:sz="4" w:space="0" w:color="auto"/>
              <w:bottom w:val="nil"/>
            </w:tcBorders>
            <w:vAlign w:val="center"/>
          </w:tcPr>
          <w:p w14:paraId="580DABF6" w14:textId="77777777" w:rsidR="000D4934" w:rsidRPr="009A5B79" w:rsidRDefault="000D4934" w:rsidP="009E6402">
            <w:pPr>
              <w:pStyle w:val="CommentText"/>
              <w:spacing w:after="0"/>
              <w:rPr>
                <w:rFonts w:ascii="Calibri Light" w:hAnsi="Calibri Light" w:cs="Arial"/>
                <w:b/>
                <w:bCs/>
                <w:sz w:val="18"/>
                <w:szCs w:val="18"/>
                <w:lang w:val="es-ES"/>
              </w:rPr>
            </w:pPr>
          </w:p>
        </w:tc>
        <w:tc>
          <w:tcPr>
            <w:tcW w:w="4063" w:type="pct"/>
            <w:gridSpan w:val="23"/>
            <w:tcBorders>
              <w:bottom w:val="single" w:sz="4" w:space="0" w:color="auto"/>
              <w:right w:val="single" w:sz="4" w:space="0" w:color="auto"/>
            </w:tcBorders>
            <w:shd w:val="clear" w:color="auto" w:fill="auto"/>
          </w:tcPr>
          <w:p w14:paraId="05777BAC" w14:textId="3003BBEB" w:rsidR="000D4934" w:rsidRPr="002F66E2" w:rsidRDefault="000D4934" w:rsidP="009A5B79">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w:t>
            </w:r>
            <w:r w:rsidR="009A5B79">
              <w:rPr>
                <w:rFonts w:ascii="Calibri Light" w:hAnsi="Calibri Light" w:cs="Arial"/>
                <w:b/>
                <w:bCs/>
                <w:sz w:val="18"/>
                <w:szCs w:val="18"/>
                <w:lang w:val="en-GB"/>
              </w:rPr>
              <w:t>eses</w:t>
            </w:r>
          </w:p>
        </w:tc>
      </w:tr>
      <w:tr w:rsidR="00D46EF8" w:rsidRPr="002F66E2" w14:paraId="1160C043" w14:textId="41A12018" w:rsidTr="00053608">
        <w:trPr>
          <w:tblHeader/>
          <w:jc w:val="center"/>
        </w:trPr>
        <w:tc>
          <w:tcPr>
            <w:tcW w:w="937" w:type="pct"/>
            <w:tcBorders>
              <w:top w:val="nil"/>
              <w:bottom w:val="single" w:sz="4" w:space="0" w:color="auto"/>
            </w:tcBorders>
            <w:vAlign w:val="center"/>
          </w:tcPr>
          <w:p w14:paraId="32989098" w14:textId="12E09967" w:rsidR="00D46EF8" w:rsidRPr="002F66E2" w:rsidRDefault="00D46EF8" w:rsidP="009A5B79">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Ta</w:t>
            </w:r>
            <w:r w:rsidR="009A5B79">
              <w:rPr>
                <w:rFonts w:ascii="Calibri Light" w:hAnsi="Calibri Light" w:cs="Arial"/>
                <w:b/>
                <w:bCs/>
                <w:sz w:val="18"/>
                <w:szCs w:val="18"/>
                <w:lang w:val="en-GB"/>
              </w:rPr>
              <w:t>reas</w:t>
            </w:r>
          </w:p>
        </w:tc>
        <w:tc>
          <w:tcPr>
            <w:tcW w:w="213" w:type="pct"/>
            <w:tcBorders>
              <w:bottom w:val="single" w:sz="4" w:space="0" w:color="auto"/>
            </w:tcBorders>
            <w:shd w:val="clear" w:color="auto" w:fill="A6A6A6" w:themeFill="background1" w:themeFillShade="A6"/>
          </w:tcPr>
          <w:p w14:paraId="3E983EE1" w14:textId="26BF1D23"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7C705689" w14:textId="532D59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3F7CEB7" w14:textId="0DD7B2DA"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1EFDEED" w14:textId="26F501D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A47FD6C" w14:textId="2054EBE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06D1CB1D" w14:textId="74EBB3D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969D7D3" w14:textId="1160448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2C898DA6" w14:textId="3531089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40BE489" w14:textId="352463A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474B1D55" w14:textId="500EBCE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27B11D3F" w14:textId="6070CF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50BBCBC8" w14:textId="62DD805C"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033975C9" w14:textId="6692444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F85A5F3" w14:textId="145339F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53C4380" w14:textId="57E41D4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03F678BE" w14:textId="65436D54"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182D270" w14:textId="66C60F1F"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32CFDC1E" w14:textId="573F0FC5"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5D5920B8" w14:textId="696F580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14:paraId="3A28C397" w14:textId="3F49112E" w:rsidTr="00053608">
        <w:trPr>
          <w:jc w:val="center"/>
        </w:trPr>
        <w:tc>
          <w:tcPr>
            <w:tcW w:w="937" w:type="pct"/>
            <w:tcBorders>
              <w:bottom w:val="single" w:sz="4" w:space="0" w:color="auto"/>
              <w:right w:val="single" w:sz="4" w:space="0" w:color="auto"/>
            </w:tcBorders>
            <w:vAlign w:val="center"/>
          </w:tcPr>
          <w:p w14:paraId="3DB1697E" w14:textId="1B1A2167" w:rsidR="00D46EF8" w:rsidRPr="002F66E2" w:rsidRDefault="00D46EF8" w:rsidP="003D23B1">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PLAN</w:t>
            </w:r>
            <w:r w:rsidR="003D23B1">
              <w:rPr>
                <w:rFonts w:ascii="Calibri Light" w:hAnsi="Calibri Light" w:cs="Arial"/>
                <w:b/>
                <w:bCs/>
                <w:sz w:val="18"/>
                <w:szCs w:val="18"/>
                <w:lang w:val="en-GB"/>
              </w:rPr>
              <w:t>IFICACIÓN Y LOGÍSTICA</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9A3E54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F9EA7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5A3829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D65B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7A66B0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left w:val="nil"/>
              <w:bottom w:val="single" w:sz="4" w:space="0" w:color="auto"/>
              <w:right w:val="nil"/>
            </w:tcBorders>
            <w:vAlign w:val="center"/>
          </w:tcPr>
          <w:p w14:paraId="1664D6D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3592D42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E1415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894A5C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left w:val="nil"/>
              <w:bottom w:val="single" w:sz="4" w:space="0" w:color="auto"/>
              <w:right w:val="nil"/>
            </w:tcBorders>
            <w:vAlign w:val="center"/>
          </w:tcPr>
          <w:p w14:paraId="09A7E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9498DF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65D6D2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left w:val="nil"/>
              <w:bottom w:val="single" w:sz="4" w:space="0" w:color="auto"/>
              <w:right w:val="single" w:sz="4" w:space="0" w:color="auto"/>
            </w:tcBorders>
            <w:vAlign w:val="center"/>
          </w:tcPr>
          <w:p w14:paraId="7124DF7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E928C0" w14:paraId="46123601" w14:textId="2E9E86B8" w:rsidTr="00053608">
        <w:trPr>
          <w:jc w:val="center"/>
        </w:trPr>
        <w:tc>
          <w:tcPr>
            <w:tcW w:w="937" w:type="pct"/>
            <w:tcBorders>
              <w:bottom w:val="single" w:sz="4" w:space="0" w:color="auto"/>
            </w:tcBorders>
            <w:vAlign w:val="center"/>
          </w:tcPr>
          <w:p w14:paraId="0F8EC287" w14:textId="19487A80" w:rsidR="00D46EF8" w:rsidRPr="003D23B1" w:rsidRDefault="003D23B1" w:rsidP="009E6402">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Evaluación de la brecha de datos</w:t>
            </w:r>
            <w:r w:rsidRPr="003D23B1">
              <w:rPr>
                <w:rStyle w:val="FootnoteReference"/>
                <w:rFonts w:ascii="Calibri Light" w:hAnsi="Calibri Light" w:cs="Arial"/>
                <w:sz w:val="18"/>
                <w:szCs w:val="18"/>
                <w:lang w:val="es-ES"/>
              </w:rPr>
              <w:t xml:space="preserve"> </w:t>
            </w:r>
            <w:r w:rsidR="00D46EF8" w:rsidRPr="002F66E2">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3DE7F588" w14:textId="71B115A0"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623050B7" w14:textId="7CB4C49F"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2C96704" w14:textId="44C2046B"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3820A9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EDC88A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D72A9E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2EC26AF"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894CA6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3F25F8E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EC9E5A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127CBCB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660B26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6A86E1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695027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6D8C3DF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832D39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10EB7EF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2A2FF43" w14:textId="77777777" w:rsidR="00D46EF8" w:rsidRPr="003D23B1" w:rsidRDefault="00D46EF8" w:rsidP="009E6402">
            <w:pPr>
              <w:spacing w:after="0" w:line="240" w:lineRule="auto"/>
              <w:jc w:val="center"/>
              <w:rPr>
                <w:rFonts w:ascii="Calibri Light" w:hAnsi="Calibri Light" w:cs="Arial"/>
                <w:sz w:val="18"/>
                <w:szCs w:val="18"/>
                <w:lang w:val="es-ES"/>
              </w:rPr>
            </w:pPr>
          </w:p>
        </w:tc>
      </w:tr>
      <w:tr w:rsidR="00D46EF8" w:rsidRPr="00E928C0" w14:paraId="786657DD" w14:textId="12276C95" w:rsidTr="00053608">
        <w:trPr>
          <w:jc w:val="center"/>
        </w:trPr>
        <w:tc>
          <w:tcPr>
            <w:tcW w:w="937" w:type="pct"/>
            <w:tcBorders>
              <w:bottom w:val="single" w:sz="4" w:space="0" w:color="auto"/>
            </w:tcBorders>
            <w:vAlign w:val="center"/>
          </w:tcPr>
          <w:p w14:paraId="0F3335FF" w14:textId="6A477B73" w:rsidR="00D46EF8" w:rsidRPr="003D23B1" w:rsidRDefault="003D23B1" w:rsidP="003D23B1">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Preparar y firmar el MdE*</w:t>
            </w:r>
          </w:p>
        </w:tc>
        <w:tc>
          <w:tcPr>
            <w:tcW w:w="213" w:type="pct"/>
            <w:tcBorders>
              <w:bottom w:val="single" w:sz="4" w:space="0" w:color="auto"/>
            </w:tcBorders>
          </w:tcPr>
          <w:p w14:paraId="3AAB3B3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60BCD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DD3BE2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F3216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A00CB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145BB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A102F4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F2E44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62B583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7E3540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1C410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1F870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30A7E9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4A6747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0CDF5E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85EA8F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8582E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66FC542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D7D4F4C"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7C247E3C" w14:textId="1B57CECF" w:rsidTr="00053608">
        <w:trPr>
          <w:jc w:val="center"/>
        </w:trPr>
        <w:tc>
          <w:tcPr>
            <w:tcW w:w="937" w:type="pct"/>
            <w:tcBorders>
              <w:bottom w:val="single" w:sz="4" w:space="0" w:color="auto"/>
            </w:tcBorders>
            <w:vAlign w:val="center"/>
          </w:tcPr>
          <w:p w14:paraId="26773DA0" w14:textId="71209C75" w:rsidR="00D46EF8" w:rsidRPr="003D23B1" w:rsidRDefault="003D23B1" w:rsidP="00A90C5E">
            <w:pPr>
              <w:pStyle w:val="CommentText"/>
              <w:spacing w:after="0"/>
              <w:rPr>
                <w:rFonts w:ascii="Calibri Light" w:hAnsi="Calibri Light" w:cs="Arial"/>
                <w:i/>
                <w:iCs/>
                <w:sz w:val="18"/>
                <w:szCs w:val="18"/>
                <w:lang w:val="es-ES"/>
              </w:rPr>
            </w:pPr>
            <w:r w:rsidRPr="003D23B1">
              <w:rPr>
                <w:rFonts w:ascii="Calibri Light" w:hAnsi="Calibri Light" w:cs="Arial"/>
                <w:i/>
                <w:sz w:val="18"/>
                <w:szCs w:val="18"/>
                <w:lang w:val="es-ES"/>
              </w:rPr>
              <w:t>Taller de diseño de encuestas</w:t>
            </w:r>
            <w:r w:rsidR="00D46EF8" w:rsidRPr="002F66E2">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14:paraId="4783F6A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C9AEC44" w14:textId="685BB7C8" w:rsidR="00D46EF8" w:rsidRPr="002F66E2" w:rsidRDefault="00D46EF8" w:rsidP="00A90C5E">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3" w:type="pct"/>
            <w:tcBorders>
              <w:bottom w:val="single" w:sz="4" w:space="0" w:color="auto"/>
            </w:tcBorders>
            <w:shd w:val="clear" w:color="auto" w:fill="auto"/>
          </w:tcPr>
          <w:p w14:paraId="4E66C6F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7ECD3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3768A5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5A6958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2C35F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2F69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DC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8169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B34C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68F99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FCC0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808E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E1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54C53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2887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9F3BC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2A5978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E928C0" w14:paraId="7DCAD3AD" w14:textId="75B28542" w:rsidTr="00053608">
        <w:trPr>
          <w:jc w:val="center"/>
        </w:trPr>
        <w:tc>
          <w:tcPr>
            <w:tcW w:w="937" w:type="pct"/>
            <w:tcBorders>
              <w:bottom w:val="single" w:sz="4" w:space="0" w:color="auto"/>
            </w:tcBorders>
            <w:vAlign w:val="center"/>
          </w:tcPr>
          <w:p w14:paraId="591EA79D" w14:textId="4C716343" w:rsidR="00D46EF8" w:rsidRPr="003D23B1" w:rsidRDefault="003D23B1" w:rsidP="00A90C5E">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Preparar el Plan</w:t>
            </w:r>
            <w:r>
              <w:rPr>
                <w:rFonts w:ascii="Calibri Light" w:hAnsi="Calibri Light" w:cs="Arial"/>
                <w:sz w:val="18"/>
                <w:szCs w:val="18"/>
                <w:lang w:val="es-ES"/>
              </w:rPr>
              <w:t xml:space="preserve"> y Presupuesto de la Encuesta*</w:t>
            </w:r>
            <w:r w:rsidR="00D46EF8" w:rsidRPr="002F66E2">
              <w:rPr>
                <w:rStyle w:val="FootnoteReference"/>
                <w:rFonts w:ascii="Calibri Light" w:hAnsi="Calibri Light" w:cs="Arial"/>
                <w:sz w:val="18"/>
                <w:szCs w:val="18"/>
                <w:lang w:val="en-GB"/>
              </w:rPr>
              <w:footnoteReference w:id="9"/>
            </w:r>
          </w:p>
        </w:tc>
        <w:tc>
          <w:tcPr>
            <w:tcW w:w="213" w:type="pct"/>
            <w:tcBorders>
              <w:bottom w:val="single" w:sz="4" w:space="0" w:color="auto"/>
            </w:tcBorders>
          </w:tcPr>
          <w:p w14:paraId="081114C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25772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3FD678B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2CA3D7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3A58D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128838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A49A8A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6D70E3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34A2DC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FCAE9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6636B2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F11CF3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4859D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AB383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6E97744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354EF1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C65CFE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5CAF1ACD"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E928C0" w14:paraId="6EC34F3F" w14:textId="44A424FB" w:rsidTr="00053608">
        <w:trPr>
          <w:jc w:val="center"/>
        </w:trPr>
        <w:tc>
          <w:tcPr>
            <w:tcW w:w="937" w:type="pct"/>
            <w:tcBorders>
              <w:bottom w:val="single" w:sz="4" w:space="0" w:color="auto"/>
            </w:tcBorders>
            <w:vAlign w:val="center"/>
          </w:tcPr>
          <w:p w14:paraId="26467D4F" w14:textId="6D0282EA" w:rsidR="00D46EF8" w:rsidRPr="003D23B1" w:rsidRDefault="003D23B1" w:rsidP="003D23B1">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Identifi</w:t>
            </w:r>
            <w:r>
              <w:rPr>
                <w:rFonts w:ascii="Calibri Light" w:hAnsi="Calibri Light" w:cs="Arial"/>
                <w:sz w:val="18"/>
                <w:szCs w:val="18"/>
                <w:lang w:val="es-ES"/>
              </w:rPr>
              <w:t>car</w:t>
            </w:r>
            <w:r w:rsidRPr="00287503">
              <w:rPr>
                <w:rFonts w:ascii="Calibri Light" w:hAnsi="Calibri Light" w:cs="Arial"/>
                <w:sz w:val="18"/>
                <w:szCs w:val="18"/>
                <w:lang w:val="es-ES"/>
              </w:rPr>
              <w:t xml:space="preserve"> el equipo de</w:t>
            </w:r>
            <w:r>
              <w:rPr>
                <w:rFonts w:ascii="Calibri Light" w:hAnsi="Calibri Light" w:cs="Arial"/>
                <w:sz w:val="18"/>
                <w:szCs w:val="18"/>
                <w:lang w:val="es-ES"/>
              </w:rPr>
              <w:t xml:space="preserve"> la</w:t>
            </w:r>
            <w:r w:rsidRPr="00287503">
              <w:rPr>
                <w:rFonts w:ascii="Calibri Light" w:hAnsi="Calibri Light" w:cs="Arial"/>
                <w:sz w:val="18"/>
                <w:szCs w:val="18"/>
                <w:lang w:val="es-ES"/>
              </w:rPr>
              <w:t xml:space="preserve"> encuesta y el consultor nacional de MICS</w:t>
            </w:r>
          </w:p>
        </w:tc>
        <w:tc>
          <w:tcPr>
            <w:tcW w:w="213" w:type="pct"/>
            <w:tcBorders>
              <w:bottom w:val="single" w:sz="4" w:space="0" w:color="auto"/>
            </w:tcBorders>
          </w:tcPr>
          <w:p w14:paraId="794218C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77BDD61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tcPr>
          <w:p w14:paraId="48CB595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3C2E695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5B8C248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62BE9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936756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941F1D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1E88D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17B807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FBF5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1FE5AE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5F2E24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E0AAA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2FE6FE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3617B81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FE865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D74FA6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82B8A59"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E928C0" w14:paraId="77842296" w14:textId="69675803" w:rsidTr="00053608">
        <w:trPr>
          <w:jc w:val="center"/>
        </w:trPr>
        <w:tc>
          <w:tcPr>
            <w:tcW w:w="937" w:type="pct"/>
            <w:tcBorders>
              <w:bottom w:val="single" w:sz="4" w:space="0" w:color="auto"/>
            </w:tcBorders>
            <w:vAlign w:val="center"/>
          </w:tcPr>
          <w:p w14:paraId="19A93BEC" w14:textId="6FCD689C" w:rsidR="00D46EF8" w:rsidRPr="003D23B1" w:rsidRDefault="003D23B1" w:rsidP="009E6402">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Establecer comités directivo y técnico</w:t>
            </w:r>
          </w:p>
        </w:tc>
        <w:tc>
          <w:tcPr>
            <w:tcW w:w="213" w:type="pct"/>
            <w:tcBorders>
              <w:bottom w:val="single" w:sz="4" w:space="0" w:color="auto"/>
            </w:tcBorders>
          </w:tcPr>
          <w:p w14:paraId="0C6C883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3AB2FB7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7F655792"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DDD725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378B95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96B25EF"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E9B07D0"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C875CB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FC2A5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7F09030"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D859B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50F6272E"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E49F2E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5F8E7B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8DEB9E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38F1CB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44CDF02"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441443B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CA86992" w14:textId="77777777" w:rsidR="00D46EF8" w:rsidRPr="003D23B1" w:rsidRDefault="00D46EF8" w:rsidP="009E6402">
            <w:pPr>
              <w:spacing w:after="0" w:line="240" w:lineRule="auto"/>
              <w:jc w:val="center"/>
              <w:rPr>
                <w:rFonts w:ascii="Calibri Light" w:hAnsi="Calibri Light" w:cs="Arial"/>
                <w:sz w:val="18"/>
                <w:szCs w:val="18"/>
                <w:lang w:val="es-ES"/>
              </w:rPr>
            </w:pPr>
          </w:p>
        </w:tc>
      </w:tr>
      <w:tr w:rsidR="00D46EF8" w:rsidRPr="00E928C0" w14:paraId="06F18627" w14:textId="23E6D0E5" w:rsidTr="00053608">
        <w:trPr>
          <w:jc w:val="center"/>
        </w:trPr>
        <w:tc>
          <w:tcPr>
            <w:tcW w:w="937" w:type="pct"/>
            <w:tcBorders>
              <w:bottom w:val="single" w:sz="4" w:space="0" w:color="auto"/>
            </w:tcBorders>
            <w:shd w:val="clear" w:color="auto" w:fill="auto"/>
            <w:vAlign w:val="center"/>
          </w:tcPr>
          <w:p w14:paraId="6A408711" w14:textId="193361A0" w:rsidR="00D46EF8" w:rsidRPr="003D23B1" w:rsidRDefault="003D23B1" w:rsidP="00B54E05">
            <w:pPr>
              <w:spacing w:after="0" w:line="240" w:lineRule="auto"/>
              <w:rPr>
                <w:rFonts w:ascii="Calibri Light" w:hAnsi="Calibri Light" w:cs="Arial"/>
                <w:sz w:val="18"/>
                <w:szCs w:val="18"/>
                <w:lang w:val="es-ES"/>
              </w:rPr>
            </w:pPr>
            <w:r w:rsidRPr="00287503">
              <w:rPr>
                <w:rFonts w:ascii="Calibri Light" w:hAnsi="Calibri Light" w:cs="Arial"/>
                <w:sz w:val="18"/>
                <w:szCs w:val="18"/>
                <w:lang w:val="es-ES"/>
              </w:rPr>
              <w:t>Seleccionar personal para la</w:t>
            </w:r>
            <w:r>
              <w:rPr>
                <w:rFonts w:ascii="Calibri Light" w:hAnsi="Calibri Light" w:cs="Arial"/>
                <w:sz w:val="18"/>
                <w:szCs w:val="18"/>
                <w:lang w:val="es-ES"/>
              </w:rPr>
              <w:t xml:space="preserve"> operación de listado, pre-test</w:t>
            </w:r>
            <w:r w:rsidRPr="00287503">
              <w:rPr>
                <w:rFonts w:ascii="Calibri Light" w:hAnsi="Calibri Light" w:cs="Arial"/>
                <w:sz w:val="18"/>
                <w:szCs w:val="18"/>
                <w:lang w:val="es-ES"/>
              </w:rPr>
              <w:t>(s), trabajo de campo principal y procesamiento de datos</w:t>
            </w:r>
          </w:p>
        </w:tc>
        <w:tc>
          <w:tcPr>
            <w:tcW w:w="213" w:type="pct"/>
            <w:tcBorders>
              <w:bottom w:val="single" w:sz="4" w:space="0" w:color="auto"/>
            </w:tcBorders>
          </w:tcPr>
          <w:p w14:paraId="488A867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55493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89D89B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EBA2AA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2570DD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5F8288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C36AC3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8797B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779DB6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38E1FA9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0586C3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3B8A1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62E4D1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950E5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F774C9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EC2519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8E8A646"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E928C0" w14:paraId="1F8FC5B7" w14:textId="403FB767" w:rsidTr="00053608">
        <w:trPr>
          <w:jc w:val="center"/>
        </w:trPr>
        <w:tc>
          <w:tcPr>
            <w:tcW w:w="937" w:type="pct"/>
            <w:tcBorders>
              <w:bottom w:val="single" w:sz="4" w:space="0" w:color="auto"/>
            </w:tcBorders>
            <w:vAlign w:val="center"/>
          </w:tcPr>
          <w:p w14:paraId="656A4850" w14:textId="4C7830E7" w:rsidR="00D46EF8" w:rsidRPr="003D23B1" w:rsidRDefault="003D23B1" w:rsidP="00915DBB">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Encargar </w:t>
            </w:r>
            <w:r w:rsidRPr="00287503">
              <w:rPr>
                <w:rFonts w:ascii="Calibri Light" w:hAnsi="Calibri Light" w:cs="Arial"/>
                <w:sz w:val="18"/>
                <w:szCs w:val="18"/>
                <w:lang w:val="es-ES"/>
              </w:rPr>
              <w:t xml:space="preserve">suministros: tabletas y accesorios, básculas, tableros, kits de prueba de sal, equipos de prueba de </w:t>
            </w:r>
            <w:r>
              <w:rPr>
                <w:rFonts w:ascii="Calibri Light" w:hAnsi="Calibri Light" w:cs="Arial"/>
                <w:sz w:val="18"/>
                <w:szCs w:val="18"/>
                <w:lang w:val="es-ES"/>
              </w:rPr>
              <w:t xml:space="preserve">la </w:t>
            </w:r>
            <w:r w:rsidRPr="00287503">
              <w:rPr>
                <w:rFonts w:ascii="Calibri Light" w:hAnsi="Calibri Light" w:cs="Arial"/>
                <w:sz w:val="18"/>
                <w:szCs w:val="18"/>
                <w:lang w:val="es-ES"/>
              </w:rPr>
              <w:t>calidad de</w:t>
            </w:r>
            <w:r>
              <w:rPr>
                <w:rFonts w:ascii="Calibri Light" w:hAnsi="Calibri Light" w:cs="Arial"/>
                <w:sz w:val="18"/>
                <w:szCs w:val="18"/>
                <w:lang w:val="es-ES"/>
              </w:rPr>
              <w:t>l</w:t>
            </w:r>
            <w:r w:rsidRPr="00287503">
              <w:rPr>
                <w:rFonts w:ascii="Calibri Light" w:hAnsi="Calibri Light" w:cs="Arial"/>
                <w:sz w:val="18"/>
                <w:szCs w:val="18"/>
                <w:lang w:val="es-ES"/>
              </w:rPr>
              <w:t xml:space="preserve"> agua y unidades GPS</w:t>
            </w:r>
          </w:p>
        </w:tc>
        <w:tc>
          <w:tcPr>
            <w:tcW w:w="213" w:type="pct"/>
            <w:tcBorders>
              <w:bottom w:val="single" w:sz="4" w:space="0" w:color="auto"/>
            </w:tcBorders>
          </w:tcPr>
          <w:p w14:paraId="39650CE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4AD3D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351994C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3FF6F9C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0D88FE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1621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F160A7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9C53C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747DC7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AE1271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A51B6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1949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41C591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91D73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BF9298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76BBA70"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2515E586" w14:textId="2ADC5A97" w:rsidTr="00053608">
        <w:trPr>
          <w:jc w:val="center"/>
        </w:trPr>
        <w:tc>
          <w:tcPr>
            <w:tcW w:w="937" w:type="pct"/>
            <w:tcBorders>
              <w:bottom w:val="single" w:sz="4" w:space="0" w:color="auto"/>
            </w:tcBorders>
            <w:vAlign w:val="center"/>
          </w:tcPr>
          <w:p w14:paraId="663E0F01" w14:textId="64EC6F96" w:rsidR="00D46EF8" w:rsidRPr="002F66E2" w:rsidRDefault="003D23B1" w:rsidP="00A90C5E">
            <w:pPr>
              <w:spacing w:after="0" w:line="240" w:lineRule="auto"/>
              <w:rPr>
                <w:rFonts w:ascii="Calibri Light" w:hAnsi="Calibri Light" w:cs="Arial"/>
                <w:sz w:val="18"/>
                <w:szCs w:val="18"/>
                <w:lang w:val="en-GB"/>
              </w:rPr>
            </w:pPr>
            <w:r w:rsidRPr="00287503">
              <w:rPr>
                <w:rFonts w:ascii="Calibri Light" w:hAnsi="Calibri Light" w:cs="Arial"/>
                <w:sz w:val="18"/>
                <w:szCs w:val="18"/>
                <w:lang w:val="es-ES"/>
              </w:rPr>
              <w:t>Realizar arreglos logísticos</w:t>
            </w:r>
          </w:p>
        </w:tc>
        <w:tc>
          <w:tcPr>
            <w:tcW w:w="213" w:type="pct"/>
            <w:tcBorders>
              <w:bottom w:val="single" w:sz="4" w:space="0" w:color="auto"/>
            </w:tcBorders>
          </w:tcPr>
          <w:p w14:paraId="75D280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9CEC6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266F3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B4B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73FC04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3317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3C6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7EE4C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31ADF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8EB4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405F0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28C2F0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B20882B" w14:textId="36F49654" w:rsidTr="00053608">
        <w:trPr>
          <w:jc w:val="center"/>
        </w:trPr>
        <w:tc>
          <w:tcPr>
            <w:tcW w:w="937" w:type="pct"/>
            <w:tcBorders>
              <w:bottom w:val="single" w:sz="4" w:space="0" w:color="auto"/>
            </w:tcBorders>
            <w:vAlign w:val="center"/>
          </w:tcPr>
          <w:p w14:paraId="7AB826B3" w14:textId="5584C122" w:rsidR="00D46EF8" w:rsidRPr="002F66E2" w:rsidRDefault="003D23B1" w:rsidP="00A90C5E">
            <w:pPr>
              <w:pStyle w:val="CommentText"/>
              <w:spacing w:after="0"/>
              <w:rPr>
                <w:rFonts w:ascii="Calibri Light" w:hAnsi="Calibri Light" w:cs="Arial"/>
                <w:b/>
                <w:bCs/>
                <w:sz w:val="18"/>
                <w:szCs w:val="18"/>
                <w:lang w:val="en-GB"/>
              </w:rPr>
            </w:pPr>
            <w:r>
              <w:rPr>
                <w:rFonts w:ascii="Calibri Light" w:hAnsi="Calibri Light" w:cs="Arial"/>
                <w:b/>
                <w:bCs/>
                <w:sz w:val="18"/>
                <w:szCs w:val="18"/>
                <w:lang w:val="en-GB"/>
              </w:rPr>
              <w:lastRenderedPageBreak/>
              <w:t>DISEÑO DEL CUESTIONARIO</w:t>
            </w:r>
          </w:p>
        </w:tc>
        <w:tc>
          <w:tcPr>
            <w:tcW w:w="213" w:type="pct"/>
            <w:tcBorders>
              <w:bottom w:val="single" w:sz="4" w:space="0" w:color="auto"/>
              <w:right w:val="nil"/>
            </w:tcBorders>
            <w:shd w:val="clear" w:color="auto" w:fill="FFFFFF" w:themeFill="background1"/>
          </w:tcPr>
          <w:p w14:paraId="05B1AD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C6050B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66053C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FEE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FA4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3FC69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B353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8F516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3342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08621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CBE0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C6636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834DC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FFE32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BA15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2D8A51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428D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0448D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037E13E"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E928C0" w14:paraId="78546E42" w14:textId="5AC8E15C" w:rsidTr="00053608">
        <w:trPr>
          <w:jc w:val="center"/>
        </w:trPr>
        <w:tc>
          <w:tcPr>
            <w:tcW w:w="937" w:type="pct"/>
            <w:tcBorders>
              <w:bottom w:val="single" w:sz="4" w:space="0" w:color="auto"/>
            </w:tcBorders>
            <w:vAlign w:val="center"/>
          </w:tcPr>
          <w:p w14:paraId="458D7AC5" w14:textId="682B84BF"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Personalizar los cuestionarios y manuales (incluyendo traducción y traducción inversa de cuestionarios y traducción de manuales, si es necesario)*</w:t>
            </w:r>
          </w:p>
        </w:tc>
        <w:tc>
          <w:tcPr>
            <w:tcW w:w="213" w:type="pct"/>
            <w:tcBorders>
              <w:top w:val="single" w:sz="4" w:space="0" w:color="auto"/>
              <w:bottom w:val="single" w:sz="4" w:space="0" w:color="auto"/>
            </w:tcBorders>
          </w:tcPr>
          <w:p w14:paraId="5FABAFD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885572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627BA38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C3E3D2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3ABCCE5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844E34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05CF13E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743C205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1B2BBF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0E202D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7992F11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5376E5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0A9128D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677A7E74"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E928C0" w14:paraId="74901437" w14:textId="615227E4" w:rsidTr="00053608">
        <w:trPr>
          <w:jc w:val="center"/>
        </w:trPr>
        <w:tc>
          <w:tcPr>
            <w:tcW w:w="937" w:type="pct"/>
            <w:tcBorders>
              <w:bottom w:val="single" w:sz="4" w:space="0" w:color="auto"/>
            </w:tcBorders>
            <w:shd w:val="clear" w:color="auto" w:fill="auto"/>
            <w:vAlign w:val="center"/>
          </w:tcPr>
          <w:p w14:paraId="2C571F0B" w14:textId="7EB12D03"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Capacitación y pre-</w:t>
            </w:r>
            <w:r>
              <w:rPr>
                <w:rFonts w:ascii="Calibri Light" w:hAnsi="Calibri Light" w:cs="Arial"/>
                <w:sz w:val="18"/>
                <w:szCs w:val="18"/>
                <w:lang w:val="es-ES"/>
              </w:rPr>
              <w:t>test</w:t>
            </w:r>
            <w:r w:rsidRPr="004A5A70">
              <w:rPr>
                <w:rFonts w:ascii="Calibri Light" w:hAnsi="Calibri Light" w:cs="Arial"/>
                <w:sz w:val="18"/>
                <w:szCs w:val="18"/>
                <w:lang w:val="es-ES"/>
              </w:rPr>
              <w:t xml:space="preserve"> </w:t>
            </w:r>
            <w:r>
              <w:rPr>
                <w:rFonts w:ascii="Calibri Light" w:hAnsi="Calibri Light" w:cs="Arial"/>
                <w:sz w:val="18"/>
                <w:szCs w:val="18"/>
                <w:lang w:val="es-ES"/>
              </w:rPr>
              <w:t>mediante</w:t>
            </w:r>
            <w:r w:rsidRPr="004A5A70">
              <w:rPr>
                <w:rFonts w:ascii="Calibri Light" w:hAnsi="Calibri Light" w:cs="Arial"/>
                <w:sz w:val="18"/>
                <w:szCs w:val="18"/>
                <w:lang w:val="es-ES"/>
              </w:rPr>
              <w:t xml:space="preserve"> cuestionarios en papel</w:t>
            </w:r>
          </w:p>
        </w:tc>
        <w:tc>
          <w:tcPr>
            <w:tcW w:w="213" w:type="pct"/>
            <w:tcBorders>
              <w:bottom w:val="single" w:sz="4" w:space="0" w:color="auto"/>
            </w:tcBorders>
          </w:tcPr>
          <w:p w14:paraId="254EC0E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94AA0C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F06C3B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190148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F6F99D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EEA2F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5EE86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AA1C2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ABB4C7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E70BC0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5EA5A1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A8F26B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0CDAFE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3DE0D2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50AC0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387F162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7D14A6B"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E928C0" w14:paraId="56370730" w14:textId="2320B6A0" w:rsidTr="00053608">
        <w:trPr>
          <w:jc w:val="center"/>
        </w:trPr>
        <w:tc>
          <w:tcPr>
            <w:tcW w:w="937" w:type="pct"/>
            <w:tcBorders>
              <w:bottom w:val="single" w:sz="4" w:space="0" w:color="auto"/>
            </w:tcBorders>
            <w:vAlign w:val="center"/>
          </w:tcPr>
          <w:p w14:paraId="56647BD1" w14:textId="67FED9BF"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Preparar el informe de</w:t>
            </w:r>
            <w:r>
              <w:rPr>
                <w:rFonts w:ascii="Calibri Light" w:hAnsi="Calibri Light" w:cs="Arial"/>
                <w:sz w:val="18"/>
                <w:szCs w:val="18"/>
                <w:lang w:val="es-ES"/>
              </w:rPr>
              <w:t xml:space="preserve">l pre-test </w:t>
            </w:r>
            <w:r w:rsidRPr="004A5A70">
              <w:rPr>
                <w:rFonts w:ascii="Calibri Light" w:hAnsi="Calibri Light" w:cs="Arial"/>
                <w:sz w:val="18"/>
                <w:szCs w:val="18"/>
                <w:lang w:val="es-ES"/>
              </w:rPr>
              <w:t>de cues</w:t>
            </w:r>
            <w:r>
              <w:rPr>
                <w:rFonts w:ascii="Calibri Light" w:hAnsi="Calibri Light" w:cs="Arial"/>
                <w:sz w:val="18"/>
                <w:szCs w:val="18"/>
                <w:lang w:val="es-ES"/>
              </w:rPr>
              <w:t>tionarios en papel; f</w:t>
            </w:r>
            <w:r w:rsidRPr="004A5A70">
              <w:rPr>
                <w:rFonts w:ascii="Calibri Light" w:hAnsi="Calibri Light" w:cs="Arial"/>
                <w:sz w:val="18"/>
                <w:szCs w:val="18"/>
                <w:lang w:val="es-ES"/>
              </w:rPr>
              <w:t>in</w:t>
            </w:r>
            <w:r>
              <w:rPr>
                <w:rFonts w:ascii="Calibri Light" w:hAnsi="Calibri Light" w:cs="Arial"/>
                <w:sz w:val="18"/>
                <w:szCs w:val="18"/>
                <w:lang w:val="es-ES"/>
              </w:rPr>
              <w:t>alizar cuestionarios y manuales</w:t>
            </w:r>
            <w:r w:rsidRPr="004A5A70">
              <w:rPr>
                <w:rFonts w:ascii="Calibri Light" w:hAnsi="Calibri Light" w:cs="Arial"/>
                <w:sz w:val="18"/>
                <w:szCs w:val="18"/>
                <w:lang w:val="es-ES"/>
              </w:rPr>
              <w:t>*</w:t>
            </w:r>
          </w:p>
        </w:tc>
        <w:tc>
          <w:tcPr>
            <w:tcW w:w="213" w:type="pct"/>
            <w:tcBorders>
              <w:bottom w:val="single" w:sz="4" w:space="0" w:color="auto"/>
            </w:tcBorders>
          </w:tcPr>
          <w:p w14:paraId="67EED8D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100A63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0F6439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28C7C2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283E52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8F9A0E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FEDB3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72DBE7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0F0355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A3A41D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7FD822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3777F0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509C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199C1C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AC7F5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1E9EB49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90AE41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2F66E2" w14:paraId="2E1B1284" w14:textId="71DD9A53" w:rsidTr="00053608">
        <w:trPr>
          <w:jc w:val="center"/>
        </w:trPr>
        <w:tc>
          <w:tcPr>
            <w:tcW w:w="937" w:type="pct"/>
            <w:tcBorders>
              <w:bottom w:val="single" w:sz="4" w:space="0" w:color="auto"/>
            </w:tcBorders>
            <w:vAlign w:val="center"/>
          </w:tcPr>
          <w:p w14:paraId="3063E00D" w14:textId="6B526873" w:rsidR="00D46EF8" w:rsidRPr="002F66E2" w:rsidRDefault="003D23B1" w:rsidP="00A90C5E">
            <w:pPr>
              <w:pStyle w:val="CommentText"/>
              <w:spacing w:after="0"/>
              <w:rPr>
                <w:rFonts w:ascii="Calibri Light" w:hAnsi="Calibri Light" w:cs="Arial"/>
                <w:b/>
                <w:bCs/>
                <w:sz w:val="18"/>
                <w:szCs w:val="18"/>
                <w:lang w:val="en-GB"/>
              </w:rPr>
            </w:pPr>
            <w:r>
              <w:rPr>
                <w:rFonts w:ascii="Calibri Light" w:hAnsi="Calibri Light" w:cs="Arial"/>
                <w:b/>
                <w:bCs/>
                <w:sz w:val="18"/>
                <w:szCs w:val="18"/>
                <w:lang w:val="en-GB"/>
              </w:rPr>
              <w:t>MUESTREO Y LISTADO</w:t>
            </w:r>
          </w:p>
        </w:tc>
        <w:tc>
          <w:tcPr>
            <w:tcW w:w="213" w:type="pct"/>
            <w:tcBorders>
              <w:bottom w:val="single" w:sz="4" w:space="0" w:color="auto"/>
              <w:right w:val="nil"/>
            </w:tcBorders>
            <w:shd w:val="clear" w:color="auto" w:fill="FFFFFF" w:themeFill="background1"/>
          </w:tcPr>
          <w:p w14:paraId="02971F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7AA138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600E0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AC32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CDB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AD9790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04F5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4E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8BC0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641BB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87AD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70E10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8C4A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E048C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F9129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5EE2E4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7326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9A0FCF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5D765D0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E928C0" w14:paraId="2B831320" w14:textId="20DBF7EA" w:rsidTr="00053608">
        <w:trPr>
          <w:jc w:val="center"/>
        </w:trPr>
        <w:tc>
          <w:tcPr>
            <w:tcW w:w="937" w:type="pct"/>
            <w:tcBorders>
              <w:bottom w:val="single" w:sz="4" w:space="0" w:color="auto"/>
            </w:tcBorders>
            <w:vAlign w:val="center"/>
          </w:tcPr>
          <w:p w14:paraId="3019D10D" w14:textId="70EF0100" w:rsidR="00D46EF8" w:rsidRPr="00032BA7" w:rsidRDefault="00032BA7" w:rsidP="009F6944">
            <w:pPr>
              <w:pStyle w:val="CommentText"/>
              <w:spacing w:after="0"/>
              <w:rPr>
                <w:rFonts w:ascii="Calibri Light" w:hAnsi="Calibri Light" w:cs="Arial"/>
                <w:sz w:val="18"/>
                <w:szCs w:val="18"/>
                <w:lang w:val="es-ES"/>
              </w:rPr>
            </w:pPr>
            <w:r w:rsidRPr="004A5A70">
              <w:rPr>
                <w:rFonts w:ascii="Calibri Light" w:hAnsi="Calibri Light" w:cs="Arial"/>
                <w:sz w:val="18"/>
                <w:szCs w:val="18"/>
                <w:lang w:val="es-ES"/>
              </w:rPr>
              <w:t xml:space="preserve">Preparar diseño de </w:t>
            </w:r>
            <w:r>
              <w:rPr>
                <w:rFonts w:ascii="Calibri Light" w:hAnsi="Calibri Light" w:cs="Arial"/>
                <w:sz w:val="18"/>
                <w:szCs w:val="18"/>
                <w:lang w:val="es-ES"/>
              </w:rPr>
              <w:t xml:space="preserve">la </w:t>
            </w:r>
            <w:r w:rsidRPr="004A5A70">
              <w:rPr>
                <w:rFonts w:ascii="Calibri Light" w:hAnsi="Calibri Light" w:cs="Arial"/>
                <w:sz w:val="18"/>
                <w:szCs w:val="18"/>
                <w:lang w:val="es-ES"/>
              </w:rPr>
              <w:t xml:space="preserve">muestra y </w:t>
            </w:r>
            <w:r>
              <w:rPr>
                <w:rFonts w:ascii="Calibri Light" w:hAnsi="Calibri Light" w:cs="Arial"/>
                <w:sz w:val="18"/>
                <w:szCs w:val="18"/>
                <w:lang w:val="es-ES"/>
              </w:rPr>
              <w:t>diseñar ponderaciones*</w:t>
            </w:r>
          </w:p>
        </w:tc>
        <w:tc>
          <w:tcPr>
            <w:tcW w:w="213" w:type="pct"/>
            <w:tcBorders>
              <w:top w:val="single" w:sz="4" w:space="0" w:color="auto"/>
              <w:bottom w:val="single" w:sz="4" w:space="0" w:color="auto"/>
            </w:tcBorders>
          </w:tcPr>
          <w:p w14:paraId="6975A64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179DC3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1B02410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521F3C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37345F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484F29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003BC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4A5C72A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7A63FF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FF19AE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2D0B9D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6C76DEE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751FD5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0F6FC54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31C29716"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E928C0" w14:paraId="38A19B96" w14:textId="112B00FC" w:rsidTr="00053608">
        <w:trPr>
          <w:jc w:val="center"/>
        </w:trPr>
        <w:tc>
          <w:tcPr>
            <w:tcW w:w="937" w:type="pct"/>
            <w:tcBorders>
              <w:bottom w:val="single" w:sz="4" w:space="0" w:color="auto"/>
            </w:tcBorders>
            <w:vAlign w:val="center"/>
          </w:tcPr>
          <w:p w14:paraId="70F7DFF7" w14:textId="4307A45F" w:rsidR="00D46EF8" w:rsidRPr="00032BA7" w:rsidRDefault="00032BA7" w:rsidP="009E6402">
            <w:pPr>
              <w:pStyle w:val="CommentText"/>
              <w:spacing w:after="0"/>
              <w:rPr>
                <w:rFonts w:ascii="Calibri Light" w:hAnsi="Calibri Light" w:cs="Arial"/>
                <w:sz w:val="18"/>
                <w:szCs w:val="18"/>
                <w:lang w:val="es-ES"/>
              </w:rPr>
            </w:pPr>
            <w:r>
              <w:rPr>
                <w:rFonts w:ascii="Calibri Light" w:hAnsi="Calibri Light" w:cs="Arial"/>
                <w:sz w:val="18"/>
                <w:szCs w:val="18"/>
                <w:lang w:val="es-ES"/>
              </w:rPr>
              <w:t xml:space="preserve">Preparar </w:t>
            </w:r>
            <w:r w:rsidRPr="004A5A70">
              <w:rPr>
                <w:rFonts w:ascii="Calibri Light" w:hAnsi="Calibri Light" w:cs="Arial"/>
                <w:sz w:val="18"/>
                <w:szCs w:val="18"/>
                <w:lang w:val="es-ES"/>
              </w:rPr>
              <w:t>materiales de lista</w:t>
            </w:r>
            <w:r>
              <w:rPr>
                <w:rFonts w:ascii="Calibri Light" w:hAnsi="Calibri Light" w:cs="Arial"/>
                <w:sz w:val="18"/>
                <w:szCs w:val="18"/>
                <w:lang w:val="es-ES"/>
              </w:rPr>
              <w:t>do</w:t>
            </w:r>
            <w:r w:rsidRPr="004A5A70">
              <w:rPr>
                <w:rFonts w:ascii="Calibri Light" w:hAnsi="Calibri Light" w:cs="Arial"/>
                <w:sz w:val="18"/>
                <w:szCs w:val="18"/>
                <w:lang w:val="es-ES"/>
              </w:rPr>
              <w:t xml:space="preserve"> y personalizar la aplicación de</w:t>
            </w:r>
            <w:r>
              <w:rPr>
                <w:rFonts w:ascii="Calibri Light" w:hAnsi="Calibri Light" w:cs="Arial"/>
                <w:sz w:val="18"/>
                <w:szCs w:val="18"/>
                <w:lang w:val="es-ES"/>
              </w:rPr>
              <w:t>l</w:t>
            </w:r>
            <w:r w:rsidRPr="004A5A70">
              <w:rPr>
                <w:rFonts w:ascii="Calibri Light" w:hAnsi="Calibri Light" w:cs="Arial"/>
                <w:sz w:val="18"/>
                <w:szCs w:val="18"/>
                <w:lang w:val="es-ES"/>
              </w:rPr>
              <w:t xml:space="preserve"> lista</w:t>
            </w:r>
            <w:r>
              <w:rPr>
                <w:rFonts w:ascii="Calibri Light" w:hAnsi="Calibri Light" w:cs="Arial"/>
                <w:sz w:val="18"/>
                <w:szCs w:val="18"/>
                <w:lang w:val="es-ES"/>
              </w:rPr>
              <w:t>do</w:t>
            </w:r>
            <w:r w:rsidRPr="004A5A70">
              <w:rPr>
                <w:rFonts w:ascii="Calibri Light" w:hAnsi="Calibri Light" w:cs="Arial"/>
                <w:sz w:val="18"/>
                <w:szCs w:val="18"/>
                <w:lang w:val="es-ES"/>
              </w:rPr>
              <w:t xml:space="preserve"> CAPI para la operación </w:t>
            </w:r>
            <w:r>
              <w:rPr>
                <w:rFonts w:ascii="Calibri Light" w:hAnsi="Calibri Light" w:cs="Arial"/>
                <w:sz w:val="18"/>
                <w:szCs w:val="18"/>
                <w:lang w:val="es-ES"/>
              </w:rPr>
              <w:t>de</w:t>
            </w:r>
            <w:r w:rsidRPr="004A5A70">
              <w:rPr>
                <w:rFonts w:ascii="Calibri Light" w:hAnsi="Calibri Light" w:cs="Arial"/>
                <w:sz w:val="18"/>
                <w:szCs w:val="18"/>
                <w:lang w:val="es-ES"/>
              </w:rPr>
              <w:t xml:space="preserve"> </w:t>
            </w:r>
            <w:r>
              <w:rPr>
                <w:rFonts w:ascii="Calibri Light" w:hAnsi="Calibri Light" w:cs="Arial"/>
                <w:sz w:val="18"/>
                <w:szCs w:val="18"/>
                <w:lang w:val="es-ES"/>
              </w:rPr>
              <w:t>capacitación</w:t>
            </w:r>
            <w:r w:rsidRPr="004A5A70">
              <w:rPr>
                <w:rFonts w:ascii="Calibri Light" w:hAnsi="Calibri Light" w:cs="Arial"/>
                <w:sz w:val="18"/>
                <w:szCs w:val="18"/>
                <w:lang w:val="es-ES"/>
              </w:rPr>
              <w:t xml:space="preserve"> y </w:t>
            </w:r>
            <w:r>
              <w:rPr>
                <w:rFonts w:ascii="Calibri Light" w:hAnsi="Calibri Light" w:cs="Arial"/>
                <w:sz w:val="18"/>
                <w:szCs w:val="18"/>
                <w:lang w:val="es-ES"/>
              </w:rPr>
              <w:t>listado</w:t>
            </w:r>
            <w:r w:rsidRPr="004A5A70">
              <w:rPr>
                <w:rFonts w:ascii="Calibri Light" w:hAnsi="Calibri Light" w:cs="Arial"/>
                <w:sz w:val="18"/>
                <w:szCs w:val="18"/>
                <w:lang w:val="es-ES"/>
              </w:rPr>
              <w:t>*</w:t>
            </w:r>
          </w:p>
        </w:tc>
        <w:tc>
          <w:tcPr>
            <w:tcW w:w="213" w:type="pct"/>
            <w:tcBorders>
              <w:bottom w:val="single" w:sz="4" w:space="0" w:color="auto"/>
            </w:tcBorders>
          </w:tcPr>
          <w:p w14:paraId="2E73B23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D459D86" w14:textId="6CBD1FA3"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0990817" w14:textId="03A57351"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0580462" w14:textId="1219533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shd w:val="clear" w:color="auto" w:fill="FFFFFF" w:themeFill="background1"/>
            <w:vAlign w:val="center"/>
          </w:tcPr>
          <w:p w14:paraId="0CCF6C60" w14:textId="2DB078F1"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C7D5F7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0C421BC"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F4F0A6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64EFAD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EF9F9C0"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F794A5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EF06F4" w14:textId="7E8F0329"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EA8E10"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358EA54"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52295A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AD3C1F9"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9D17CCB"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E928C0" w14:paraId="33D49D9D" w14:textId="34AD48E5" w:rsidTr="00053608">
        <w:trPr>
          <w:jc w:val="center"/>
        </w:trPr>
        <w:tc>
          <w:tcPr>
            <w:tcW w:w="937" w:type="pct"/>
            <w:tcBorders>
              <w:bottom w:val="single" w:sz="4" w:space="0" w:color="auto"/>
            </w:tcBorders>
            <w:vAlign w:val="center"/>
          </w:tcPr>
          <w:p w14:paraId="278D2D78" w14:textId="527EFC8E" w:rsidR="00D46EF8" w:rsidRPr="00032BA7" w:rsidRDefault="00032BA7" w:rsidP="009A0576">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Conducir </w:t>
            </w:r>
            <w:r>
              <w:rPr>
                <w:rFonts w:ascii="Calibri Light" w:hAnsi="Calibri Light" w:cs="Arial"/>
                <w:sz w:val="18"/>
                <w:szCs w:val="18"/>
                <w:lang w:val="es-ES"/>
              </w:rPr>
              <w:t>capacitación</w:t>
            </w:r>
            <w:r w:rsidRPr="004A5A70">
              <w:rPr>
                <w:rFonts w:ascii="Calibri Light" w:hAnsi="Calibri Light" w:cs="Arial"/>
                <w:sz w:val="18"/>
                <w:szCs w:val="18"/>
                <w:lang w:val="es-ES"/>
              </w:rPr>
              <w:t xml:space="preserve"> de listado y piloto</w:t>
            </w:r>
          </w:p>
        </w:tc>
        <w:tc>
          <w:tcPr>
            <w:tcW w:w="213" w:type="pct"/>
            <w:tcBorders>
              <w:bottom w:val="single" w:sz="4" w:space="0" w:color="auto"/>
            </w:tcBorders>
          </w:tcPr>
          <w:p w14:paraId="6E162D7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3DACB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BC4948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82A90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9A5A6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268B603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uto"/>
            <w:vAlign w:val="center"/>
          </w:tcPr>
          <w:p w14:paraId="6F81CCF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shd w:val="clear" w:color="auto" w:fill="A6A6A6" w:themeFill="background1" w:themeFillShade="A6"/>
            <w:vAlign w:val="center"/>
          </w:tcPr>
          <w:p w14:paraId="4BF5D699" w14:textId="35B4ADF1"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136782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1AC88C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308D40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BAC2D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BD0C78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384878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50F47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BEE3E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0038EB2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2A13A4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1E44FE0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76D2482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E928C0" w14:paraId="32D5D51F" w14:textId="77777777" w:rsidTr="00053608">
        <w:trPr>
          <w:jc w:val="center"/>
        </w:trPr>
        <w:tc>
          <w:tcPr>
            <w:tcW w:w="937" w:type="pct"/>
            <w:tcBorders>
              <w:bottom w:val="single" w:sz="4" w:space="0" w:color="auto"/>
            </w:tcBorders>
            <w:vAlign w:val="center"/>
          </w:tcPr>
          <w:p w14:paraId="4F85ED9F" w14:textId="36332AD3" w:rsidR="00D46EF8" w:rsidRPr="00032BA7" w:rsidRDefault="00032BA7" w:rsidP="009A0576">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Realizar operación de </w:t>
            </w:r>
            <w:r>
              <w:rPr>
                <w:rFonts w:ascii="Calibri Light" w:hAnsi="Calibri Light" w:cs="Arial"/>
                <w:sz w:val="18"/>
                <w:szCs w:val="18"/>
                <w:lang w:val="es-ES"/>
              </w:rPr>
              <w:t>listado</w:t>
            </w:r>
            <w:r w:rsidRPr="004A5A70">
              <w:rPr>
                <w:rFonts w:ascii="Calibri Light" w:hAnsi="Calibri Light" w:cs="Arial"/>
                <w:sz w:val="18"/>
                <w:szCs w:val="18"/>
                <w:lang w:val="es-ES"/>
              </w:rPr>
              <w:t xml:space="preserve"> (incluid</w:t>
            </w:r>
            <w:r>
              <w:rPr>
                <w:rFonts w:ascii="Calibri Light" w:hAnsi="Calibri Light" w:cs="Arial"/>
                <w:sz w:val="18"/>
                <w:szCs w:val="18"/>
                <w:lang w:val="es-ES"/>
              </w:rPr>
              <w:t xml:space="preserve">o el listado </w:t>
            </w:r>
            <w:r w:rsidRPr="004A5A70">
              <w:rPr>
                <w:rFonts w:ascii="Calibri Light" w:hAnsi="Calibri Light" w:cs="Arial"/>
                <w:sz w:val="18"/>
                <w:szCs w:val="18"/>
                <w:lang w:val="es-ES"/>
              </w:rPr>
              <w:t xml:space="preserve">de </w:t>
            </w:r>
            <w:r>
              <w:rPr>
                <w:rFonts w:ascii="Calibri Light" w:hAnsi="Calibri Light" w:cs="Arial"/>
                <w:sz w:val="18"/>
                <w:szCs w:val="18"/>
                <w:lang w:val="es-ES"/>
              </w:rPr>
              <w:t>conglomerados para el estudio piloto); p</w:t>
            </w:r>
            <w:r w:rsidRPr="004A5A70">
              <w:rPr>
                <w:rFonts w:ascii="Calibri Light" w:hAnsi="Calibri Light" w:cs="Arial"/>
                <w:sz w:val="18"/>
                <w:szCs w:val="18"/>
                <w:lang w:val="es-ES"/>
              </w:rPr>
              <w:t xml:space="preserve">reparar el informe de </w:t>
            </w:r>
            <w:r>
              <w:rPr>
                <w:rFonts w:ascii="Calibri Light" w:hAnsi="Calibri Light" w:cs="Arial"/>
                <w:sz w:val="18"/>
                <w:szCs w:val="18"/>
                <w:lang w:val="es-ES"/>
              </w:rPr>
              <w:t>listado</w:t>
            </w:r>
            <w:r w:rsidRPr="004A5A70">
              <w:rPr>
                <w:rFonts w:ascii="Calibri Light" w:hAnsi="Calibri Light" w:cs="Arial"/>
                <w:sz w:val="18"/>
                <w:szCs w:val="18"/>
                <w:lang w:val="es-ES"/>
              </w:rPr>
              <w:t>*</w:t>
            </w:r>
          </w:p>
        </w:tc>
        <w:tc>
          <w:tcPr>
            <w:tcW w:w="213" w:type="pct"/>
            <w:tcBorders>
              <w:bottom w:val="single" w:sz="4" w:space="0" w:color="auto"/>
            </w:tcBorders>
          </w:tcPr>
          <w:p w14:paraId="5FF9BFA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B397FA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7E2B5F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6B49C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F92B1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EF79B4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0052C3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vAlign w:val="center"/>
          </w:tcPr>
          <w:p w14:paraId="1562A64B" w14:textId="1354997F"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492532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7C8DCD9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7144D4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0E584B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0215E3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B280F8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E802E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71C380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B58A59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E928C0" w14:paraId="7A896797" w14:textId="7C275E54" w:rsidTr="00053608">
        <w:trPr>
          <w:jc w:val="center"/>
        </w:trPr>
        <w:tc>
          <w:tcPr>
            <w:tcW w:w="937" w:type="pct"/>
            <w:tcBorders>
              <w:bottom w:val="single" w:sz="4" w:space="0" w:color="auto"/>
            </w:tcBorders>
            <w:vAlign w:val="center"/>
          </w:tcPr>
          <w:p w14:paraId="091F6C24" w14:textId="23D1C3DC" w:rsidR="00D46EF8" w:rsidRPr="00032BA7" w:rsidRDefault="00032BA7" w:rsidP="00B859D5">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Llevar</w:t>
            </w:r>
            <w:r>
              <w:rPr>
                <w:rFonts w:ascii="Calibri Light" w:hAnsi="Calibri Light" w:cs="Arial"/>
                <w:sz w:val="18"/>
                <w:szCs w:val="18"/>
                <w:lang w:val="es-ES"/>
              </w:rPr>
              <w:t xml:space="preserve"> a cabo la selección de muestra</w:t>
            </w:r>
            <w:r w:rsidRPr="004A5A70">
              <w:rPr>
                <w:rFonts w:ascii="Calibri Light" w:hAnsi="Calibri Light" w:cs="Arial"/>
                <w:sz w:val="18"/>
                <w:szCs w:val="18"/>
                <w:lang w:val="es-ES"/>
              </w:rPr>
              <w:t>*</w:t>
            </w:r>
          </w:p>
        </w:tc>
        <w:tc>
          <w:tcPr>
            <w:tcW w:w="213" w:type="pct"/>
            <w:tcBorders>
              <w:bottom w:val="single" w:sz="4" w:space="0" w:color="auto"/>
            </w:tcBorders>
          </w:tcPr>
          <w:p w14:paraId="1584444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E3CD9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F6A041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12BD6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CBE98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ECBCDC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0BA1C8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89C3A9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C8161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E97284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7F08A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204DDC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BBCC7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A0CB0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5D99A06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ACBA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287740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D5AAC16"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E928C0" w14:paraId="07C16260" w14:textId="6A888D4C" w:rsidTr="00053608">
        <w:trPr>
          <w:jc w:val="center"/>
        </w:trPr>
        <w:tc>
          <w:tcPr>
            <w:tcW w:w="937" w:type="pct"/>
            <w:tcBorders>
              <w:bottom w:val="single" w:sz="4" w:space="0" w:color="auto"/>
            </w:tcBorders>
            <w:vAlign w:val="center"/>
          </w:tcPr>
          <w:p w14:paraId="55A76527" w14:textId="6A511B50" w:rsidR="00D46EF8" w:rsidRPr="00032BA7" w:rsidRDefault="00032BA7" w:rsidP="003E0E30">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Introdu</w:t>
            </w:r>
            <w:r>
              <w:rPr>
                <w:rFonts w:ascii="Calibri Light" w:hAnsi="Calibri Light" w:cs="Arial"/>
                <w:sz w:val="18"/>
                <w:szCs w:val="18"/>
                <w:lang w:val="es-ES"/>
              </w:rPr>
              <w:t xml:space="preserve">cir </w:t>
            </w:r>
            <w:r w:rsidRPr="004A5A70">
              <w:rPr>
                <w:rFonts w:ascii="Calibri Light" w:hAnsi="Calibri Light" w:cs="Arial"/>
                <w:sz w:val="18"/>
                <w:szCs w:val="18"/>
                <w:lang w:val="es-ES"/>
              </w:rPr>
              <w:t xml:space="preserve">los datos de la muestra (si </w:t>
            </w:r>
            <w:r>
              <w:rPr>
                <w:rFonts w:ascii="Calibri Light" w:hAnsi="Calibri Light" w:cs="Arial"/>
                <w:sz w:val="18"/>
                <w:szCs w:val="18"/>
                <w:lang w:val="es-ES"/>
              </w:rPr>
              <w:t>el listado</w:t>
            </w:r>
            <w:r w:rsidRPr="004A5A70">
              <w:rPr>
                <w:rFonts w:ascii="Calibri Light" w:hAnsi="Calibri Light" w:cs="Arial"/>
                <w:sz w:val="18"/>
                <w:szCs w:val="18"/>
                <w:lang w:val="es-ES"/>
              </w:rPr>
              <w:t xml:space="preserve"> se realizó utilizando formularios en papel)</w:t>
            </w:r>
          </w:p>
        </w:tc>
        <w:tc>
          <w:tcPr>
            <w:tcW w:w="213" w:type="pct"/>
            <w:tcBorders>
              <w:bottom w:val="single" w:sz="4" w:space="0" w:color="auto"/>
            </w:tcBorders>
          </w:tcPr>
          <w:p w14:paraId="11E05B9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726823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B5DD0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0BB69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167A7C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09D361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2A32042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BD616A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30FFD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55D3CF8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BD7201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6F60C4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8430E4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86F8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80A8A7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6E52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E690B4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3A19D7D"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E928C0" w14:paraId="6C07DA9F" w14:textId="3A238812" w:rsidTr="00053608">
        <w:trPr>
          <w:jc w:val="center"/>
        </w:trPr>
        <w:tc>
          <w:tcPr>
            <w:tcW w:w="937" w:type="pct"/>
            <w:tcBorders>
              <w:bottom w:val="single" w:sz="4" w:space="0" w:color="auto"/>
            </w:tcBorders>
            <w:shd w:val="clear" w:color="auto" w:fill="auto"/>
            <w:vAlign w:val="center"/>
          </w:tcPr>
          <w:p w14:paraId="20E7A5F0" w14:textId="7913967E" w:rsidR="00D46EF8" w:rsidRPr="00032BA7" w:rsidRDefault="00032BA7" w:rsidP="0070346D">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Preparar la muestra para la aplic</w:t>
            </w:r>
            <w:r>
              <w:rPr>
                <w:rFonts w:ascii="Calibri Light" w:hAnsi="Calibri Light" w:cs="Arial"/>
                <w:sz w:val="18"/>
                <w:szCs w:val="18"/>
                <w:lang w:val="es-ES"/>
              </w:rPr>
              <w:t>ación CAPI del trabajo de campo</w:t>
            </w:r>
            <w:r w:rsidRPr="004A5A70">
              <w:rPr>
                <w:rFonts w:ascii="Calibri Light" w:hAnsi="Calibri Light" w:cs="Arial"/>
                <w:sz w:val="18"/>
                <w:szCs w:val="18"/>
                <w:lang w:val="es-ES"/>
              </w:rPr>
              <w:t>*</w:t>
            </w:r>
          </w:p>
        </w:tc>
        <w:tc>
          <w:tcPr>
            <w:tcW w:w="213" w:type="pct"/>
            <w:tcBorders>
              <w:bottom w:val="single" w:sz="4" w:space="0" w:color="auto"/>
            </w:tcBorders>
          </w:tcPr>
          <w:p w14:paraId="71D5B05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DDAF6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43871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4604DA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8ED01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D2ABF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F1C353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8325CF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F245B0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20C3D3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599235D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928760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044231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101EBB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51BC893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E92B5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3430AE6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027F535"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D55F83" w14:paraId="712313B2" w14:textId="17F69D7E" w:rsidTr="00053608">
        <w:trPr>
          <w:jc w:val="center"/>
        </w:trPr>
        <w:tc>
          <w:tcPr>
            <w:tcW w:w="937" w:type="pct"/>
            <w:tcBorders>
              <w:bottom w:val="single" w:sz="4" w:space="0" w:color="auto"/>
            </w:tcBorders>
            <w:vAlign w:val="center"/>
          </w:tcPr>
          <w:p w14:paraId="1545ECF2" w14:textId="1F3E61A0" w:rsidR="00D46EF8" w:rsidRPr="003D23B1" w:rsidRDefault="003D23B1" w:rsidP="00A90C5E">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lastRenderedPageBreak/>
              <w:t>PROGRAMAS DE PROCESAMIENTO DE DATOS</w:t>
            </w:r>
          </w:p>
        </w:tc>
        <w:tc>
          <w:tcPr>
            <w:tcW w:w="213" w:type="pct"/>
            <w:tcBorders>
              <w:bottom w:val="single" w:sz="4" w:space="0" w:color="auto"/>
              <w:right w:val="nil"/>
            </w:tcBorders>
            <w:shd w:val="clear" w:color="auto" w:fill="FFFFFF" w:themeFill="background1"/>
          </w:tcPr>
          <w:p w14:paraId="369FB4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7CE93B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3B055D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57D8FE9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AAB690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E915A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4F04E8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20281D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53BF07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1784090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F5A18D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7E77FA1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5BC3676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263BDA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76F8F9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DE3E76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B31FF2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4816BB6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6B0496D5"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0C2417C2" w14:textId="2A1B4A18" w:rsidTr="00053608">
        <w:trPr>
          <w:jc w:val="center"/>
        </w:trPr>
        <w:tc>
          <w:tcPr>
            <w:tcW w:w="937" w:type="pct"/>
            <w:tcBorders>
              <w:bottom w:val="single" w:sz="4" w:space="0" w:color="auto"/>
            </w:tcBorders>
            <w:vAlign w:val="center"/>
          </w:tcPr>
          <w:p w14:paraId="66A7A568" w14:textId="677C19AA" w:rsidR="00D46EF8" w:rsidRPr="00032BA7" w:rsidRDefault="00032BA7" w:rsidP="009E6402">
            <w:pPr>
              <w:pStyle w:val="CommentText"/>
              <w:spacing w:after="0"/>
              <w:rPr>
                <w:rFonts w:ascii="Calibri Light" w:hAnsi="Calibri Light" w:cs="Arial"/>
                <w:i/>
                <w:iCs/>
                <w:sz w:val="18"/>
                <w:szCs w:val="18"/>
                <w:lang w:val="es-ES"/>
              </w:rPr>
            </w:pPr>
            <w:r w:rsidRPr="00032BA7">
              <w:rPr>
                <w:rFonts w:ascii="Calibri Light" w:hAnsi="Calibri Light" w:cs="Arial"/>
                <w:i/>
                <w:sz w:val="18"/>
                <w:szCs w:val="18"/>
                <w:lang w:val="es-ES"/>
              </w:rPr>
              <w:t>Taller de procesamiento de datos</w:t>
            </w:r>
          </w:p>
        </w:tc>
        <w:tc>
          <w:tcPr>
            <w:tcW w:w="213" w:type="pct"/>
            <w:tcBorders>
              <w:top w:val="single" w:sz="4" w:space="0" w:color="auto"/>
              <w:bottom w:val="single" w:sz="4" w:space="0" w:color="auto"/>
            </w:tcBorders>
          </w:tcPr>
          <w:p w14:paraId="7265794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37738A9B" w14:textId="37F5F93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E83E197" w14:textId="785A336B"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488172C1" w14:textId="19C4D09D"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291C2623" w14:textId="59BFCF2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w:t>
            </w:r>
            <w:r>
              <w:rPr>
                <w:rFonts w:ascii="Calibri Light" w:hAnsi="Calibri Light" w:cs="Arial"/>
                <w:sz w:val="18"/>
                <w:szCs w:val="18"/>
                <w:lang w:val="en-GB"/>
              </w:rPr>
              <w:t>D</w:t>
            </w:r>
          </w:p>
        </w:tc>
        <w:tc>
          <w:tcPr>
            <w:tcW w:w="213" w:type="pct"/>
            <w:tcBorders>
              <w:top w:val="single" w:sz="4" w:space="0" w:color="auto"/>
              <w:bottom w:val="single" w:sz="4" w:space="0" w:color="auto"/>
            </w:tcBorders>
            <w:shd w:val="clear" w:color="auto" w:fill="auto"/>
            <w:vAlign w:val="center"/>
          </w:tcPr>
          <w:p w14:paraId="37EFE641" w14:textId="7BA3E48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96127C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F3FC0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BD46B8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2F4D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AFA2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1109CB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64816F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CB9F67" w14:textId="6D3F73B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1AF0C7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337EB1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6324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C7710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73F6492A"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E928C0" w14:paraId="5114199D" w14:textId="4A61D747" w:rsidTr="00053608">
        <w:trPr>
          <w:jc w:val="center"/>
        </w:trPr>
        <w:tc>
          <w:tcPr>
            <w:tcW w:w="937" w:type="pct"/>
            <w:tcBorders>
              <w:bottom w:val="single" w:sz="4" w:space="0" w:color="auto"/>
            </w:tcBorders>
            <w:shd w:val="clear" w:color="auto" w:fill="auto"/>
            <w:vAlign w:val="center"/>
          </w:tcPr>
          <w:p w14:paraId="513A656A" w14:textId="2652586F" w:rsidR="00D46EF8" w:rsidRPr="00032BA7" w:rsidRDefault="00032BA7" w:rsidP="00A51530">
            <w:pPr>
              <w:pStyle w:val="CommentText"/>
              <w:spacing w:after="0"/>
              <w:rPr>
                <w:rFonts w:ascii="Calibri Light" w:hAnsi="Calibri Light" w:cs="Arial"/>
                <w:sz w:val="18"/>
                <w:szCs w:val="18"/>
                <w:lang w:val="es-ES"/>
              </w:rPr>
            </w:pPr>
            <w:r w:rsidRPr="004A5A70">
              <w:rPr>
                <w:rFonts w:ascii="Calibri Light" w:hAnsi="Calibri Light" w:cs="Arial"/>
                <w:sz w:val="18"/>
                <w:szCs w:val="18"/>
                <w:lang w:val="es-ES"/>
              </w:rPr>
              <w:t>Person</w:t>
            </w:r>
            <w:r>
              <w:rPr>
                <w:rFonts w:ascii="Calibri Light" w:hAnsi="Calibri Light" w:cs="Arial"/>
                <w:sz w:val="18"/>
                <w:szCs w:val="18"/>
                <w:lang w:val="es-ES"/>
              </w:rPr>
              <w:t>alización de la aplicación CAPI</w:t>
            </w:r>
            <w:r w:rsidRPr="004A5A70">
              <w:rPr>
                <w:rFonts w:ascii="Calibri Light" w:hAnsi="Calibri Light" w:cs="Arial"/>
                <w:sz w:val="18"/>
                <w:szCs w:val="18"/>
                <w:lang w:val="es-ES"/>
              </w:rPr>
              <w:t>*</w:t>
            </w:r>
          </w:p>
        </w:tc>
        <w:tc>
          <w:tcPr>
            <w:tcW w:w="213" w:type="pct"/>
            <w:tcBorders>
              <w:bottom w:val="single" w:sz="4" w:space="0" w:color="auto"/>
            </w:tcBorders>
          </w:tcPr>
          <w:p w14:paraId="3606C63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B3FC9AD" w14:textId="3A2EF20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3CA764B" w14:textId="4370D8F3"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48517969" w14:textId="3AC0069D"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8AB8C2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D66741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E817F3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FA0C1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4BADACA9"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33887CF"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0C5A9FB" w14:textId="66512D02"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A16F32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D7BDBE3"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3AF8BC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093068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68CA4EC"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E928C0" w14:paraId="6D61EFE8" w14:textId="7C9FBB50" w:rsidTr="00053608">
        <w:trPr>
          <w:jc w:val="center"/>
        </w:trPr>
        <w:tc>
          <w:tcPr>
            <w:tcW w:w="937" w:type="pct"/>
            <w:tcBorders>
              <w:bottom w:val="single" w:sz="4" w:space="0" w:color="auto"/>
            </w:tcBorders>
            <w:shd w:val="clear" w:color="auto" w:fill="auto"/>
            <w:vAlign w:val="center"/>
          </w:tcPr>
          <w:p w14:paraId="5777AA67" w14:textId="3E7B92D1" w:rsidR="00D46EF8" w:rsidRPr="00032BA7" w:rsidRDefault="00032BA7" w:rsidP="009E6402">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Capacitación y pre-</w:t>
            </w:r>
            <w:r>
              <w:rPr>
                <w:rFonts w:ascii="Calibri Light" w:hAnsi="Calibri Light" w:cs="Arial"/>
                <w:sz w:val="18"/>
                <w:szCs w:val="18"/>
                <w:lang w:val="es-ES"/>
              </w:rPr>
              <w:t>test</w:t>
            </w:r>
            <w:r w:rsidRPr="004A5A70">
              <w:rPr>
                <w:rFonts w:ascii="Calibri Light" w:hAnsi="Calibri Light" w:cs="Arial"/>
                <w:sz w:val="18"/>
                <w:szCs w:val="18"/>
                <w:lang w:val="es-ES"/>
              </w:rPr>
              <w:t xml:space="preserve"> usando CAPI</w:t>
            </w:r>
          </w:p>
        </w:tc>
        <w:tc>
          <w:tcPr>
            <w:tcW w:w="213" w:type="pct"/>
            <w:tcBorders>
              <w:bottom w:val="single" w:sz="4" w:space="0" w:color="auto"/>
            </w:tcBorders>
          </w:tcPr>
          <w:p w14:paraId="66E5DD2F"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56D0D05" w14:textId="195B840E"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0494BFB" w14:textId="503752B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D11453" w14:textId="10A76138"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405850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2CC2A7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4D85EC6C"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5CBD93B"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B7B946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F8338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2DD267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93FBE5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919A96D" w14:textId="07D74A08"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85A0A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970E94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BB234F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4EA7B2D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6E1D424"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E928C0" w14:paraId="4B8238C3" w14:textId="70942817" w:rsidTr="00053608">
        <w:trPr>
          <w:jc w:val="center"/>
        </w:trPr>
        <w:tc>
          <w:tcPr>
            <w:tcW w:w="937" w:type="pct"/>
            <w:tcBorders>
              <w:bottom w:val="single" w:sz="4" w:space="0" w:color="auto"/>
            </w:tcBorders>
            <w:shd w:val="clear" w:color="auto" w:fill="auto"/>
            <w:vAlign w:val="center"/>
          </w:tcPr>
          <w:p w14:paraId="613D8101" w14:textId="25CDAE7D" w:rsidR="00D46EF8" w:rsidRPr="009D7E36" w:rsidRDefault="009D7E36" w:rsidP="009E6402">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 xml:space="preserve">Preparar el informe del pre-test CAPI; </w:t>
            </w:r>
            <w:r>
              <w:rPr>
                <w:rFonts w:ascii="Calibri Light" w:hAnsi="Calibri Light" w:cs="Arial"/>
                <w:sz w:val="18"/>
                <w:szCs w:val="18"/>
                <w:lang w:val="es-ES"/>
              </w:rPr>
              <w:t>f</w:t>
            </w:r>
            <w:r w:rsidRPr="00834EDB">
              <w:rPr>
                <w:rFonts w:ascii="Calibri Light" w:hAnsi="Calibri Light" w:cs="Arial"/>
                <w:sz w:val="18"/>
                <w:szCs w:val="18"/>
                <w:lang w:val="es-ES"/>
              </w:rPr>
              <w:t>inalizar la aplicación CAPI *</w:t>
            </w:r>
          </w:p>
        </w:tc>
        <w:tc>
          <w:tcPr>
            <w:tcW w:w="213" w:type="pct"/>
            <w:tcBorders>
              <w:bottom w:val="single" w:sz="4" w:space="0" w:color="auto"/>
            </w:tcBorders>
          </w:tcPr>
          <w:p w14:paraId="47E5102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096B437" w14:textId="1B63349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14060A9" w14:textId="7399712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8AE898" w14:textId="16F49D39"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5F09D1E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6C67E1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57DFCC6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B2B23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E60AF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940336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21BCE78"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F009F66" w14:textId="4D75FA9A"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5F019F8"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7211A2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BF4586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77F131EC"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7ED2F157"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E928C0" w14:paraId="39B95162" w14:textId="7D818186" w:rsidTr="00053608">
        <w:trPr>
          <w:jc w:val="center"/>
        </w:trPr>
        <w:tc>
          <w:tcPr>
            <w:tcW w:w="937" w:type="pct"/>
            <w:tcBorders>
              <w:bottom w:val="single" w:sz="4" w:space="0" w:color="auto"/>
            </w:tcBorders>
            <w:vAlign w:val="center"/>
          </w:tcPr>
          <w:p w14:paraId="56CEA45F" w14:textId="19A456EB" w:rsidR="00D46EF8" w:rsidRPr="003D23B1" w:rsidRDefault="003D23B1" w:rsidP="00A90C5E">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CAPACITACIÓN DEL PERSONAL DE CAMPO Y TRABAJO DE CAMPO</w:t>
            </w:r>
          </w:p>
        </w:tc>
        <w:tc>
          <w:tcPr>
            <w:tcW w:w="213" w:type="pct"/>
            <w:tcBorders>
              <w:bottom w:val="single" w:sz="4" w:space="0" w:color="auto"/>
              <w:right w:val="nil"/>
            </w:tcBorders>
            <w:shd w:val="clear" w:color="auto" w:fill="FFFFFF" w:themeFill="background1"/>
          </w:tcPr>
          <w:p w14:paraId="5084ADD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0D0F2A4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9D630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490B98E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F5228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33A0AE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24C212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444AC2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98E078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8C37CF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E9DEF0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0BE82E4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6543EC9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9D89A1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59D90B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8C5CD9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76DFA0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411D609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6C52F9AC"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E928C0" w14:paraId="04225033" w14:textId="46412F66" w:rsidTr="00053608">
        <w:trPr>
          <w:jc w:val="center"/>
        </w:trPr>
        <w:tc>
          <w:tcPr>
            <w:tcW w:w="937" w:type="pct"/>
            <w:tcBorders>
              <w:bottom w:val="single" w:sz="4" w:space="0" w:color="auto"/>
            </w:tcBorders>
            <w:shd w:val="clear" w:color="auto" w:fill="auto"/>
            <w:vAlign w:val="center"/>
          </w:tcPr>
          <w:p w14:paraId="0A1F4E4B" w14:textId="7AAF1D36" w:rsidR="00D46EF8" w:rsidRPr="009D7E36" w:rsidRDefault="009D7E36" w:rsidP="009D245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Capacitar al personal de campo y realizar un estudio piloto</w:t>
            </w:r>
          </w:p>
        </w:tc>
        <w:tc>
          <w:tcPr>
            <w:tcW w:w="213" w:type="pct"/>
            <w:tcBorders>
              <w:top w:val="single" w:sz="4" w:space="0" w:color="auto"/>
              <w:bottom w:val="single" w:sz="4" w:space="0" w:color="auto"/>
            </w:tcBorders>
          </w:tcPr>
          <w:p w14:paraId="6AC6C63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123D617" w14:textId="1ACDF899"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77025A49" w14:textId="63CF420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E0B5C99" w14:textId="5C63AD7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4EC531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93D715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532602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89FF64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BB73B5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2F6D1C2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37AC312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E2549AC" w14:textId="43CD57C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788391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200390A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3D2552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771A83C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4DC435E5"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D55F83" w14:paraId="50A5EA3B" w14:textId="7B5463DC" w:rsidTr="00053608">
        <w:trPr>
          <w:jc w:val="center"/>
        </w:trPr>
        <w:tc>
          <w:tcPr>
            <w:tcW w:w="937" w:type="pct"/>
            <w:tcBorders>
              <w:bottom w:val="single" w:sz="4" w:space="0" w:color="auto"/>
            </w:tcBorders>
            <w:shd w:val="clear" w:color="auto" w:fill="auto"/>
            <w:vAlign w:val="center"/>
          </w:tcPr>
          <w:p w14:paraId="336B5EDD" w14:textId="5357DA6C" w:rsidR="00D46EF8" w:rsidRPr="009D7E36" w:rsidRDefault="009D7E36" w:rsidP="007C274A">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 xml:space="preserve">Recoger datos </w:t>
            </w:r>
            <w:r w:rsidR="004E5796">
              <w:rPr>
                <w:rFonts w:ascii="Calibri Light" w:hAnsi="Calibri Light" w:cs="Arial"/>
                <w:sz w:val="18"/>
                <w:szCs w:val="18"/>
                <w:lang w:val="es-ES"/>
              </w:rPr>
              <w:t>en campo</w:t>
            </w:r>
          </w:p>
        </w:tc>
        <w:tc>
          <w:tcPr>
            <w:tcW w:w="213" w:type="pct"/>
            <w:tcBorders>
              <w:bottom w:val="single" w:sz="4" w:space="0" w:color="auto"/>
            </w:tcBorders>
          </w:tcPr>
          <w:p w14:paraId="1015B99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B050466" w14:textId="66B02F5C"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2A5F1E3" w14:textId="76D8ECE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230FD0" w14:textId="304E9B3B"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1227C0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FBD2E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41D5FB7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91E176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2754D5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92605C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2B7D1E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bottom w:val="single" w:sz="4" w:space="0" w:color="auto"/>
              <w:right w:val="nil"/>
            </w:tcBorders>
            <w:shd w:val="clear" w:color="auto" w:fill="auto"/>
            <w:vAlign w:val="center"/>
          </w:tcPr>
          <w:p w14:paraId="12CFA43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650EA3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5" w:type="pct"/>
            <w:tcBorders>
              <w:left w:val="nil"/>
              <w:bottom w:val="single" w:sz="4" w:space="0" w:color="auto"/>
            </w:tcBorders>
            <w:shd w:val="clear" w:color="auto" w:fill="auto"/>
            <w:vAlign w:val="center"/>
          </w:tcPr>
          <w:p w14:paraId="5EE8CF60" w14:textId="5710B56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68742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63C298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F87EEAC"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E928C0" w14:paraId="67971D39" w14:textId="4CDC3126" w:rsidTr="00053608">
        <w:trPr>
          <w:jc w:val="center"/>
        </w:trPr>
        <w:tc>
          <w:tcPr>
            <w:tcW w:w="937" w:type="pct"/>
            <w:tcBorders>
              <w:bottom w:val="single" w:sz="4" w:space="0" w:color="auto"/>
            </w:tcBorders>
            <w:vAlign w:val="center"/>
          </w:tcPr>
          <w:p w14:paraId="6356C7B1" w14:textId="3832DA5E" w:rsidR="00D46EF8" w:rsidRPr="003D23B1" w:rsidRDefault="003D23B1" w:rsidP="00CF7BFB">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INGRESO Y PROCESAMIENTO DE DATOS</w:t>
            </w:r>
          </w:p>
        </w:tc>
        <w:tc>
          <w:tcPr>
            <w:tcW w:w="213" w:type="pct"/>
            <w:tcBorders>
              <w:bottom w:val="single" w:sz="4" w:space="0" w:color="auto"/>
              <w:right w:val="nil"/>
            </w:tcBorders>
            <w:shd w:val="clear" w:color="auto" w:fill="FFFFFF" w:themeFill="background1"/>
          </w:tcPr>
          <w:p w14:paraId="1337AEA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5A346FA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8ACF10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0DA66CD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4AA0D6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AD21DE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9D3460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93212B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105F6A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CD3AF7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FFF69C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5489F9B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4C3ED0E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0E20B5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AD8AF2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5C4B37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62530C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3BCCE84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3656519A"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E928C0" w14:paraId="40B8D531" w14:textId="28854FC6" w:rsidTr="00053608">
        <w:trPr>
          <w:jc w:val="center"/>
        </w:trPr>
        <w:tc>
          <w:tcPr>
            <w:tcW w:w="937" w:type="pct"/>
            <w:tcBorders>
              <w:bottom w:val="single" w:sz="4" w:space="0" w:color="auto"/>
            </w:tcBorders>
            <w:shd w:val="clear" w:color="auto" w:fill="auto"/>
            <w:vAlign w:val="center"/>
          </w:tcPr>
          <w:p w14:paraId="0817AAE2" w14:textId="7BA125BB" w:rsidR="00D46EF8" w:rsidRPr="009D7E36" w:rsidRDefault="009D7E36" w:rsidP="00CF7BFB">
            <w:pPr>
              <w:spacing w:after="0" w:line="240" w:lineRule="auto"/>
              <w:rPr>
                <w:rFonts w:ascii="Calibri Light" w:hAnsi="Calibri Light" w:cs="Arial"/>
                <w:sz w:val="18"/>
                <w:szCs w:val="18"/>
                <w:lang w:val="es-ES"/>
              </w:rPr>
            </w:pPr>
            <w:r>
              <w:rPr>
                <w:rFonts w:ascii="Calibri Light" w:hAnsi="Calibri Light" w:cs="Arial"/>
                <w:sz w:val="18"/>
                <w:szCs w:val="18"/>
                <w:lang w:val="es-ES"/>
              </w:rPr>
              <w:t>Ingreso</w:t>
            </w:r>
            <w:r w:rsidRPr="00834EDB">
              <w:rPr>
                <w:rFonts w:ascii="Calibri Light" w:hAnsi="Calibri Light" w:cs="Arial"/>
                <w:sz w:val="18"/>
                <w:szCs w:val="18"/>
                <w:lang w:val="es-ES"/>
              </w:rPr>
              <w:t xml:space="preserve"> de datos, edición secundaria y </w:t>
            </w:r>
            <w:r>
              <w:rPr>
                <w:rFonts w:ascii="Calibri Light" w:hAnsi="Calibri Light" w:cs="Arial"/>
                <w:sz w:val="18"/>
                <w:szCs w:val="18"/>
                <w:lang w:val="es-ES"/>
              </w:rPr>
              <w:t>depuración</w:t>
            </w:r>
            <w:r w:rsidRPr="00834EDB">
              <w:rPr>
                <w:rFonts w:ascii="Calibri Light" w:hAnsi="Calibri Light" w:cs="Arial"/>
                <w:sz w:val="18"/>
                <w:szCs w:val="18"/>
                <w:lang w:val="es-ES"/>
              </w:rPr>
              <w:t xml:space="preserve"> de datos</w:t>
            </w:r>
          </w:p>
        </w:tc>
        <w:tc>
          <w:tcPr>
            <w:tcW w:w="213" w:type="pct"/>
            <w:tcBorders>
              <w:top w:val="single" w:sz="4" w:space="0" w:color="auto"/>
              <w:bottom w:val="single" w:sz="4" w:space="0" w:color="auto"/>
            </w:tcBorders>
          </w:tcPr>
          <w:p w14:paraId="3D8751A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E0BDF3D" w14:textId="2C7C7453"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5C906D4" w14:textId="0A86BCF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F036497" w14:textId="433D67EF"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036A91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C01554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7A309B84"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5CB0F4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4A1658E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0573DDE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bottom w:val="single" w:sz="4" w:space="0" w:color="auto"/>
              <w:right w:val="nil"/>
            </w:tcBorders>
            <w:vAlign w:val="center"/>
          </w:tcPr>
          <w:p w14:paraId="6BE1D609"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1B3B2DB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485630C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D5215B4"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E928C0" w14:paraId="73195A2D" w14:textId="71176BC3" w:rsidTr="00053608">
        <w:trPr>
          <w:jc w:val="center"/>
        </w:trPr>
        <w:tc>
          <w:tcPr>
            <w:tcW w:w="937" w:type="pct"/>
            <w:tcBorders>
              <w:bottom w:val="single" w:sz="4" w:space="0" w:color="auto"/>
            </w:tcBorders>
            <w:vAlign w:val="center"/>
          </w:tcPr>
          <w:p w14:paraId="0DD78CF3" w14:textId="3390E4EB" w:rsidR="00D46EF8" w:rsidRPr="009D7E36" w:rsidRDefault="009D7E36" w:rsidP="00CF7BF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Preparar p</w:t>
            </w:r>
            <w:r>
              <w:rPr>
                <w:rFonts w:ascii="Calibri Light" w:hAnsi="Calibri Light" w:cs="Arial"/>
                <w:sz w:val="18"/>
                <w:szCs w:val="18"/>
                <w:lang w:val="es-ES"/>
              </w:rPr>
              <w:t>onderaciones</w:t>
            </w:r>
            <w:r w:rsidRPr="00834EDB">
              <w:rPr>
                <w:rFonts w:ascii="Calibri Light" w:hAnsi="Calibri Light" w:cs="Arial"/>
                <w:sz w:val="18"/>
                <w:szCs w:val="18"/>
                <w:lang w:val="es-ES"/>
              </w:rPr>
              <w:t xml:space="preserve"> de la encuesta</w:t>
            </w:r>
            <w:r>
              <w:rPr>
                <w:rFonts w:ascii="Calibri Light" w:hAnsi="Calibri Light" w:cs="Arial"/>
                <w:sz w:val="18"/>
                <w:szCs w:val="18"/>
                <w:lang w:val="es-ES"/>
              </w:rPr>
              <w:t>*</w:t>
            </w:r>
          </w:p>
        </w:tc>
        <w:tc>
          <w:tcPr>
            <w:tcW w:w="213" w:type="pct"/>
            <w:tcBorders>
              <w:bottom w:val="single" w:sz="4" w:space="0" w:color="auto"/>
            </w:tcBorders>
          </w:tcPr>
          <w:p w14:paraId="53E814A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525A71E" w14:textId="0B54EBD6"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152B00" w14:textId="58801800"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46F915" w14:textId="2C17C60A"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CE53F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77696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813128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EBB49F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2108E8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0387AB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1C824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163DB1A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B7BDD8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7D427EE" w14:textId="6A222895"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10CC96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629641A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3960FB4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894E22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A8DFBB9"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2F66E2" w14:paraId="0F2BF800" w14:textId="23FEA0A1" w:rsidTr="00053608">
        <w:trPr>
          <w:jc w:val="center"/>
        </w:trPr>
        <w:tc>
          <w:tcPr>
            <w:tcW w:w="937" w:type="pct"/>
            <w:tcBorders>
              <w:bottom w:val="single" w:sz="4" w:space="0" w:color="auto"/>
            </w:tcBorders>
            <w:vAlign w:val="center"/>
          </w:tcPr>
          <w:p w14:paraId="4633470C" w14:textId="6C633BD2" w:rsidR="00D46EF8" w:rsidRPr="002F66E2" w:rsidRDefault="009D7E36" w:rsidP="007C274A">
            <w:pPr>
              <w:spacing w:after="0" w:line="240" w:lineRule="auto"/>
              <w:rPr>
                <w:rFonts w:ascii="Calibri Light" w:hAnsi="Calibri Light" w:cs="Arial"/>
                <w:sz w:val="18"/>
                <w:szCs w:val="18"/>
                <w:lang w:val="en-GB"/>
              </w:rPr>
            </w:pPr>
            <w:r>
              <w:rPr>
                <w:rFonts w:ascii="Calibri Light" w:hAnsi="Calibri Light" w:cs="Arial"/>
                <w:sz w:val="18"/>
                <w:szCs w:val="18"/>
                <w:lang w:val="es-ES"/>
              </w:rPr>
              <w:t xml:space="preserve">Finalizar </w:t>
            </w:r>
            <w:r w:rsidR="004E5796">
              <w:rPr>
                <w:rFonts w:ascii="Calibri Light" w:hAnsi="Calibri Light" w:cs="Arial"/>
                <w:sz w:val="18"/>
                <w:szCs w:val="18"/>
                <w:lang w:val="es-ES"/>
              </w:rPr>
              <w:t xml:space="preserve">bases </w:t>
            </w:r>
            <w:r>
              <w:rPr>
                <w:rFonts w:ascii="Calibri Light" w:hAnsi="Calibri Light" w:cs="Arial"/>
                <w:sz w:val="18"/>
                <w:szCs w:val="18"/>
                <w:lang w:val="es-ES"/>
              </w:rPr>
              <w:t>de datos</w:t>
            </w:r>
            <w:r w:rsidRPr="00834EDB">
              <w:rPr>
                <w:rFonts w:ascii="Calibri Light" w:hAnsi="Calibri Light" w:cs="Arial"/>
                <w:sz w:val="18"/>
                <w:szCs w:val="18"/>
                <w:lang w:val="es-ES"/>
              </w:rPr>
              <w:t>*</w:t>
            </w:r>
          </w:p>
        </w:tc>
        <w:tc>
          <w:tcPr>
            <w:tcW w:w="213" w:type="pct"/>
            <w:tcBorders>
              <w:bottom w:val="single" w:sz="4" w:space="0" w:color="auto"/>
            </w:tcBorders>
          </w:tcPr>
          <w:p w14:paraId="383972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E3A1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DAE49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3DFC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1DC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320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F1EC88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0055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DA7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B5BD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36C2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47D99C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5F9EF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30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640C1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0D5576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2A597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45C3B3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A6511B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E928C0" w14:paraId="1AF119E0" w14:textId="12654910" w:rsidTr="00053608">
        <w:trPr>
          <w:jc w:val="center"/>
        </w:trPr>
        <w:tc>
          <w:tcPr>
            <w:tcW w:w="937" w:type="pct"/>
            <w:tcBorders>
              <w:bottom w:val="single" w:sz="4" w:space="0" w:color="auto"/>
            </w:tcBorders>
            <w:vAlign w:val="center"/>
          </w:tcPr>
          <w:p w14:paraId="148A8244" w14:textId="33627EE8" w:rsidR="00D46EF8" w:rsidRPr="003D23B1" w:rsidRDefault="003D23B1" w:rsidP="00784F30">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ANÁLISIS DE DATOS Y TABULACI</w:t>
            </w:r>
            <w:r>
              <w:rPr>
                <w:rFonts w:ascii="Calibri Light" w:hAnsi="Calibri Light" w:cs="Arial"/>
                <w:b/>
                <w:bCs/>
                <w:sz w:val="18"/>
                <w:szCs w:val="18"/>
                <w:lang w:val="es-ES"/>
              </w:rPr>
              <w:t>ÓN</w:t>
            </w:r>
          </w:p>
        </w:tc>
        <w:tc>
          <w:tcPr>
            <w:tcW w:w="213" w:type="pct"/>
            <w:tcBorders>
              <w:bottom w:val="single" w:sz="4" w:space="0" w:color="auto"/>
              <w:right w:val="nil"/>
            </w:tcBorders>
            <w:shd w:val="clear" w:color="auto" w:fill="FFFFFF" w:themeFill="background1"/>
          </w:tcPr>
          <w:p w14:paraId="20B435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3C6BF48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4919B5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310040F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1C891E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6922CC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20CC8A7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1E8A53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517DCD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F8103F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3821A5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7139159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35FEB64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7A362B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20DC9D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603FC2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1EDBB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78452B8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52B0AB7A"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E928C0" w14:paraId="694FADC6" w14:textId="5EAF37CB" w:rsidTr="00053608">
        <w:trPr>
          <w:jc w:val="center"/>
        </w:trPr>
        <w:tc>
          <w:tcPr>
            <w:tcW w:w="937" w:type="pct"/>
            <w:tcBorders>
              <w:bottom w:val="single" w:sz="4" w:space="0" w:color="auto"/>
            </w:tcBorders>
            <w:vAlign w:val="center"/>
          </w:tcPr>
          <w:p w14:paraId="1BEF47C6" w14:textId="598684BE" w:rsidR="00D46EF8" w:rsidRPr="009D7E36" w:rsidRDefault="009D7E36" w:rsidP="00903B36">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Per</w:t>
            </w:r>
            <w:r>
              <w:rPr>
                <w:rFonts w:ascii="Calibri Light" w:hAnsi="Calibri Light" w:cs="Arial"/>
                <w:sz w:val="18"/>
                <w:szCs w:val="18"/>
                <w:lang w:val="es-ES"/>
              </w:rPr>
              <w:t>sonalizar el plan de tabulación</w:t>
            </w:r>
            <w:r w:rsidRPr="00834EDB">
              <w:rPr>
                <w:rFonts w:ascii="Calibri Light" w:hAnsi="Calibri Light" w:cs="Arial"/>
                <w:sz w:val="18"/>
                <w:szCs w:val="18"/>
                <w:lang w:val="es-ES"/>
              </w:rPr>
              <w:t>*</w:t>
            </w:r>
          </w:p>
        </w:tc>
        <w:tc>
          <w:tcPr>
            <w:tcW w:w="213" w:type="pct"/>
            <w:tcBorders>
              <w:top w:val="single" w:sz="4" w:space="0" w:color="auto"/>
              <w:bottom w:val="single" w:sz="4" w:space="0" w:color="auto"/>
            </w:tcBorders>
          </w:tcPr>
          <w:p w14:paraId="45A14A53"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7AD325C"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A71D5F4"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C29C602"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99E28CD"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38FED8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23974E13"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E9AEB1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838E5E9"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59D8E380"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09C86C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shd w:val="clear" w:color="auto" w:fill="auto"/>
            <w:vAlign w:val="center"/>
          </w:tcPr>
          <w:p w14:paraId="3FEA9179"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4DBB66F"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E6C4E66"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4C089AD6"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02FC43BC" w14:textId="77777777" w:rsidR="00D46EF8" w:rsidRPr="009D7E36" w:rsidRDefault="00D46EF8" w:rsidP="00A90C5E">
            <w:pPr>
              <w:spacing w:after="0" w:line="240" w:lineRule="auto"/>
              <w:jc w:val="center"/>
              <w:rPr>
                <w:rFonts w:ascii="Calibri Light" w:hAnsi="Calibri Light" w:cs="Arial"/>
                <w:sz w:val="18"/>
                <w:szCs w:val="18"/>
                <w:lang w:val="es-ES"/>
              </w:rPr>
            </w:pPr>
          </w:p>
        </w:tc>
      </w:tr>
      <w:tr w:rsidR="00D46EF8" w:rsidRPr="002F66E2" w14:paraId="23CA7356" w14:textId="22BF46BC" w:rsidTr="00053608">
        <w:trPr>
          <w:jc w:val="center"/>
        </w:trPr>
        <w:tc>
          <w:tcPr>
            <w:tcW w:w="937" w:type="pct"/>
            <w:tcBorders>
              <w:bottom w:val="single" w:sz="4" w:space="0" w:color="auto"/>
            </w:tcBorders>
            <w:vAlign w:val="center"/>
          </w:tcPr>
          <w:p w14:paraId="0FFB55F1" w14:textId="5BA2A257" w:rsidR="00D46EF8" w:rsidRPr="002F66E2" w:rsidRDefault="009D7E36" w:rsidP="0003287E">
            <w:pPr>
              <w:spacing w:after="0" w:line="240" w:lineRule="auto"/>
              <w:rPr>
                <w:rFonts w:ascii="Calibri Light" w:hAnsi="Calibri Light" w:cs="Arial"/>
                <w:sz w:val="18"/>
                <w:szCs w:val="18"/>
                <w:lang w:val="en-GB"/>
              </w:rPr>
            </w:pPr>
            <w:r w:rsidRPr="00834EDB">
              <w:rPr>
                <w:rFonts w:ascii="Calibri Light" w:hAnsi="Calibri Light" w:cs="Arial"/>
                <w:sz w:val="18"/>
                <w:szCs w:val="18"/>
                <w:lang w:val="es-ES"/>
              </w:rPr>
              <w:t>Personali</w:t>
            </w:r>
            <w:r>
              <w:rPr>
                <w:rFonts w:ascii="Calibri Light" w:hAnsi="Calibri Light" w:cs="Arial"/>
                <w:sz w:val="18"/>
                <w:szCs w:val="18"/>
                <w:lang w:val="es-ES"/>
              </w:rPr>
              <w:t>zar sintaxis SPSS*</w:t>
            </w:r>
          </w:p>
        </w:tc>
        <w:tc>
          <w:tcPr>
            <w:tcW w:w="213" w:type="pct"/>
            <w:tcBorders>
              <w:bottom w:val="single" w:sz="4" w:space="0" w:color="auto"/>
            </w:tcBorders>
          </w:tcPr>
          <w:p w14:paraId="381CC0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42F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B60BE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6BF5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A5ACF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EA9D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EA2B8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9BFC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21C7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4F35E5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77667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647CC2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14E55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1FA13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51BFF1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B9747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599CB8D" w14:textId="5C09CC2C"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F09600F"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E928C0" w14:paraId="284FD453" w14:textId="45B6EE0D" w:rsidTr="00053608">
        <w:trPr>
          <w:jc w:val="center"/>
        </w:trPr>
        <w:tc>
          <w:tcPr>
            <w:tcW w:w="937" w:type="pct"/>
            <w:tcBorders>
              <w:bottom w:val="single" w:sz="4" w:space="0" w:color="auto"/>
            </w:tcBorders>
            <w:vAlign w:val="center"/>
          </w:tcPr>
          <w:p w14:paraId="1E22EECD" w14:textId="35FAD848" w:rsidR="00D46EF8" w:rsidRPr="009D7E36" w:rsidRDefault="004E5796" w:rsidP="00D61979">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Completar </w:t>
            </w:r>
            <w:r w:rsidR="009D7E36">
              <w:rPr>
                <w:rFonts w:ascii="Calibri Light" w:hAnsi="Calibri Light" w:cs="Arial"/>
                <w:sz w:val="18"/>
                <w:szCs w:val="18"/>
                <w:lang w:val="es-ES"/>
              </w:rPr>
              <w:t>el plan de tabulación*</w:t>
            </w:r>
          </w:p>
        </w:tc>
        <w:tc>
          <w:tcPr>
            <w:tcW w:w="213" w:type="pct"/>
            <w:tcBorders>
              <w:bottom w:val="single" w:sz="4" w:space="0" w:color="auto"/>
            </w:tcBorders>
          </w:tcPr>
          <w:p w14:paraId="6B27F19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6B801FB" w14:textId="08D8405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5556893" w14:textId="00D2168E"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2FF595" w14:textId="704515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3ED171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9ABB0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005928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0D3D5A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B77A7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EE34164"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50587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085FB85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3659F0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B2F778F" w14:textId="41FF8A33"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470A8B4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4" w:type="pct"/>
            <w:tcBorders>
              <w:bottom w:val="single" w:sz="4" w:space="0" w:color="auto"/>
              <w:right w:val="nil"/>
            </w:tcBorders>
            <w:shd w:val="clear" w:color="auto" w:fill="FFFFFF" w:themeFill="background1"/>
            <w:vAlign w:val="center"/>
          </w:tcPr>
          <w:p w14:paraId="599A349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36F1D2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uto"/>
            <w:vAlign w:val="center"/>
          </w:tcPr>
          <w:p w14:paraId="28BD009C" w14:textId="0884B74B"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FFFFFF" w:themeFill="background1"/>
            <w:vAlign w:val="center"/>
          </w:tcPr>
          <w:p w14:paraId="15D730F5"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2F66E2" w14:paraId="09A5E794" w14:textId="7B7DDE5F" w:rsidTr="00053608">
        <w:trPr>
          <w:jc w:val="center"/>
        </w:trPr>
        <w:tc>
          <w:tcPr>
            <w:tcW w:w="937" w:type="pct"/>
            <w:tcBorders>
              <w:bottom w:val="single" w:sz="4" w:space="0" w:color="auto"/>
            </w:tcBorders>
            <w:vAlign w:val="center"/>
          </w:tcPr>
          <w:p w14:paraId="1991338B" w14:textId="59E9D0D6" w:rsidR="00D46EF8" w:rsidRPr="009D7E36" w:rsidRDefault="009D7E36" w:rsidP="00CF7BFB">
            <w:pPr>
              <w:spacing w:after="0" w:line="240" w:lineRule="auto"/>
              <w:rPr>
                <w:rFonts w:ascii="Calibri Light" w:hAnsi="Calibri Light" w:cs="Arial"/>
                <w:i/>
                <w:iCs/>
                <w:sz w:val="18"/>
                <w:szCs w:val="18"/>
                <w:lang w:val="es-ES"/>
              </w:rPr>
            </w:pPr>
            <w:r w:rsidRPr="009D7E36">
              <w:rPr>
                <w:rFonts w:ascii="Calibri Light" w:hAnsi="Calibri Light" w:cs="Arial"/>
                <w:i/>
                <w:sz w:val="18"/>
                <w:szCs w:val="18"/>
                <w:lang w:val="es-ES"/>
              </w:rPr>
              <w:t>Taller de Interpretación y difusión de datos</w:t>
            </w:r>
          </w:p>
        </w:tc>
        <w:tc>
          <w:tcPr>
            <w:tcW w:w="213" w:type="pct"/>
            <w:tcBorders>
              <w:bottom w:val="single" w:sz="4" w:space="0" w:color="auto"/>
            </w:tcBorders>
          </w:tcPr>
          <w:p w14:paraId="259615B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4D32EED" w14:textId="766BEDFE"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552B6FF" w14:textId="2C30BD19"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732898" w14:textId="58998A1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E94BE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F1199F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14D33C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C96F5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FC0CF4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2DC572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A08E30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71F9D4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3336AA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59968E" w14:textId="6C924A25"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F182A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2F2E1B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6F25C72" w14:textId="2465ED5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5" w:type="pct"/>
            <w:tcBorders>
              <w:bottom w:val="single" w:sz="4" w:space="0" w:color="auto"/>
            </w:tcBorders>
            <w:shd w:val="clear" w:color="auto" w:fill="FFFFFF" w:themeFill="background1"/>
            <w:vAlign w:val="center"/>
          </w:tcPr>
          <w:p w14:paraId="6AD132DD" w14:textId="25A2BD12"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6C8EBA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E928C0" w14:paraId="0BD367EF" w14:textId="77777777" w:rsidTr="00053608">
        <w:trPr>
          <w:jc w:val="center"/>
        </w:trPr>
        <w:tc>
          <w:tcPr>
            <w:tcW w:w="937" w:type="pct"/>
            <w:tcBorders>
              <w:bottom w:val="single" w:sz="4" w:space="0" w:color="auto"/>
            </w:tcBorders>
            <w:vAlign w:val="center"/>
          </w:tcPr>
          <w:p w14:paraId="5C2F8FE0" w14:textId="267EF5AE" w:rsidR="00D46EF8" w:rsidRPr="003D23B1" w:rsidRDefault="003D23B1" w:rsidP="00CF7BFB">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REDACCIÓN DE INFORMES Y DIFUSI</w:t>
            </w:r>
            <w:r>
              <w:rPr>
                <w:rFonts w:ascii="Calibri Light" w:hAnsi="Calibri Light" w:cs="Arial"/>
                <w:b/>
                <w:bCs/>
                <w:sz w:val="18"/>
                <w:szCs w:val="18"/>
                <w:lang w:val="es-ES"/>
              </w:rPr>
              <w:t>ÓN</w:t>
            </w:r>
          </w:p>
        </w:tc>
        <w:tc>
          <w:tcPr>
            <w:tcW w:w="213" w:type="pct"/>
            <w:tcBorders>
              <w:bottom w:val="single" w:sz="4" w:space="0" w:color="auto"/>
              <w:right w:val="nil"/>
            </w:tcBorders>
            <w:shd w:val="clear" w:color="auto" w:fill="FFFFFF" w:themeFill="background1"/>
          </w:tcPr>
          <w:p w14:paraId="27AF7525"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12DCE15"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547B39A"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4AC1E8B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C09C984"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E848B4A"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DE09AE1"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A29376"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3FFFB1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E50B0C4"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89A425F"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40F0F10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765B946C"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259EF3E"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F3BE8AD"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785A15CD"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3035B53"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22D350C0"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2F132085" w14:textId="77777777" w:rsidR="00D46EF8" w:rsidRPr="003D23B1" w:rsidRDefault="00D46EF8" w:rsidP="00CF7BFB">
            <w:pPr>
              <w:spacing w:after="0" w:line="240" w:lineRule="auto"/>
              <w:jc w:val="center"/>
              <w:rPr>
                <w:rFonts w:ascii="Calibri Light" w:hAnsi="Calibri Light" w:cs="Arial"/>
                <w:sz w:val="18"/>
                <w:szCs w:val="18"/>
                <w:lang w:val="es-ES"/>
              </w:rPr>
            </w:pPr>
          </w:p>
        </w:tc>
      </w:tr>
      <w:tr w:rsidR="00D46EF8" w:rsidRPr="00E928C0" w14:paraId="0D1A5BCD" w14:textId="050468EB" w:rsidTr="00053608">
        <w:trPr>
          <w:jc w:val="center"/>
        </w:trPr>
        <w:tc>
          <w:tcPr>
            <w:tcW w:w="937" w:type="pct"/>
            <w:tcBorders>
              <w:bottom w:val="single" w:sz="4" w:space="0" w:color="auto"/>
            </w:tcBorders>
            <w:vAlign w:val="center"/>
          </w:tcPr>
          <w:p w14:paraId="3CB1BFCE" w14:textId="2D5B25E1" w:rsidR="00D46EF8" w:rsidRPr="009D7E36" w:rsidRDefault="009D7E36" w:rsidP="00CF7BF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Preparar el infor</w:t>
            </w:r>
            <w:r>
              <w:rPr>
                <w:rFonts w:ascii="Calibri Light" w:hAnsi="Calibri Light" w:cs="Arial"/>
                <w:sz w:val="18"/>
                <w:szCs w:val="18"/>
                <w:lang w:val="es-ES"/>
              </w:rPr>
              <w:t>me de resultados de la encuesta</w:t>
            </w:r>
            <w:r w:rsidRPr="00834EDB">
              <w:rPr>
                <w:rFonts w:ascii="Calibri Light" w:hAnsi="Calibri Light" w:cs="Arial"/>
                <w:sz w:val="18"/>
                <w:szCs w:val="18"/>
                <w:lang w:val="es-ES"/>
              </w:rPr>
              <w:t>*</w:t>
            </w:r>
          </w:p>
        </w:tc>
        <w:tc>
          <w:tcPr>
            <w:tcW w:w="213" w:type="pct"/>
            <w:tcBorders>
              <w:bottom w:val="single" w:sz="4" w:space="0" w:color="auto"/>
            </w:tcBorders>
          </w:tcPr>
          <w:p w14:paraId="50C5DC6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FB8AFEE" w14:textId="09CB2136"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7DA576" w14:textId="14BC1D31"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A180DAB" w14:textId="2143220A"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7D105B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8D4A72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11D580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C82F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3E3C0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1362EF4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58184F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64D7480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D45C8A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1F3333F" w14:textId="268F29DD"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A01D7A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13BAB40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E928C0" w14:paraId="4CA2E1C6" w14:textId="77777777" w:rsidTr="00053608">
        <w:trPr>
          <w:jc w:val="center"/>
        </w:trPr>
        <w:tc>
          <w:tcPr>
            <w:tcW w:w="937" w:type="pct"/>
            <w:tcBorders>
              <w:bottom w:val="single" w:sz="4" w:space="0" w:color="auto"/>
            </w:tcBorders>
            <w:vAlign w:val="center"/>
          </w:tcPr>
          <w:p w14:paraId="507F3DC4" w14:textId="3F641440" w:rsidR="00D46EF8" w:rsidRPr="009D7E36" w:rsidRDefault="009D7E36" w:rsidP="00CF7BFB">
            <w:pPr>
              <w:pStyle w:val="CommentText"/>
              <w:spacing w:after="0"/>
              <w:rPr>
                <w:rFonts w:ascii="Calibri Light" w:hAnsi="Calibri Light" w:cs="Arial"/>
                <w:sz w:val="18"/>
                <w:szCs w:val="18"/>
                <w:lang w:val="es-ES"/>
              </w:rPr>
            </w:pPr>
            <w:r w:rsidRPr="00834EDB">
              <w:rPr>
                <w:rFonts w:ascii="Calibri Light" w:hAnsi="Calibri Light" w:cs="Arial"/>
                <w:sz w:val="18"/>
                <w:szCs w:val="18"/>
                <w:lang w:val="es-ES"/>
              </w:rPr>
              <w:lastRenderedPageBreak/>
              <w:t xml:space="preserve">Planificar y </w:t>
            </w:r>
            <w:r>
              <w:rPr>
                <w:rFonts w:ascii="Calibri Light" w:hAnsi="Calibri Light" w:cs="Arial"/>
                <w:sz w:val="18"/>
                <w:szCs w:val="18"/>
                <w:lang w:val="es-ES"/>
              </w:rPr>
              <w:t>preparar materiales de difusión*</w:t>
            </w:r>
          </w:p>
        </w:tc>
        <w:tc>
          <w:tcPr>
            <w:tcW w:w="213" w:type="pct"/>
            <w:tcBorders>
              <w:bottom w:val="single" w:sz="4" w:space="0" w:color="auto"/>
            </w:tcBorders>
          </w:tcPr>
          <w:p w14:paraId="3C71697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5E7A4D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2AC99B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90C1E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66B103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459C3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2BE52E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7F792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56C19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64D2C6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9AD128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5FACBE3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1099FB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9410C9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F8DDAC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uto"/>
            <w:vAlign w:val="center"/>
          </w:tcPr>
          <w:p w14:paraId="000EA6E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E928C0" w14:paraId="0EA19950" w14:textId="77777777" w:rsidTr="00053608">
        <w:trPr>
          <w:jc w:val="center"/>
        </w:trPr>
        <w:tc>
          <w:tcPr>
            <w:tcW w:w="937" w:type="pct"/>
            <w:tcBorders>
              <w:bottom w:val="single" w:sz="4" w:space="0" w:color="auto"/>
            </w:tcBorders>
            <w:vAlign w:val="center"/>
          </w:tcPr>
          <w:p w14:paraId="58C571B3" w14:textId="3DC63D16" w:rsidR="00D46EF8" w:rsidRPr="009D7E36" w:rsidRDefault="009D7E36" w:rsidP="00CF7BFB">
            <w:pPr>
              <w:pStyle w:val="CommentText"/>
              <w:spacing w:after="0"/>
              <w:rPr>
                <w:rFonts w:ascii="Calibri Light" w:hAnsi="Calibri Light" w:cs="Arial"/>
                <w:sz w:val="18"/>
                <w:szCs w:val="18"/>
                <w:lang w:val="es-ES"/>
              </w:rPr>
            </w:pPr>
            <w:r>
              <w:rPr>
                <w:rFonts w:ascii="Calibri Light" w:hAnsi="Calibri Light" w:cs="Arial"/>
                <w:sz w:val="18"/>
                <w:szCs w:val="18"/>
                <w:lang w:val="es-ES"/>
              </w:rPr>
              <w:t>Difundir los resultados de la</w:t>
            </w:r>
            <w:r w:rsidRPr="00834EDB">
              <w:rPr>
                <w:rFonts w:ascii="Calibri Light" w:hAnsi="Calibri Light" w:cs="Arial"/>
                <w:sz w:val="18"/>
                <w:szCs w:val="18"/>
                <w:lang w:val="es-ES"/>
              </w:rPr>
              <w:t xml:space="preserve"> enc</w:t>
            </w:r>
            <w:r>
              <w:rPr>
                <w:rFonts w:ascii="Calibri Light" w:hAnsi="Calibri Light" w:cs="Arial"/>
                <w:sz w:val="18"/>
                <w:szCs w:val="18"/>
                <w:lang w:val="es-ES"/>
              </w:rPr>
              <w:t>uesta</w:t>
            </w:r>
          </w:p>
        </w:tc>
        <w:tc>
          <w:tcPr>
            <w:tcW w:w="213" w:type="pct"/>
            <w:tcBorders>
              <w:bottom w:val="single" w:sz="4" w:space="0" w:color="auto"/>
            </w:tcBorders>
          </w:tcPr>
          <w:p w14:paraId="29A7D7B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0A57D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2D902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A47FDA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6DA33C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C02144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6D14C6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66CC60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5F53C9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C21CB4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780A15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0CBA36B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ED1AF1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D380B4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A15ACE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uto"/>
            <w:vAlign w:val="center"/>
          </w:tcPr>
          <w:p w14:paraId="0C96513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DB763A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uto"/>
            <w:vAlign w:val="center"/>
          </w:tcPr>
          <w:p w14:paraId="7F76FD5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053608" w:rsidRPr="002F66E2" w14:paraId="4C02BD0C" w14:textId="77777777" w:rsidTr="00053608">
        <w:trPr>
          <w:jc w:val="center"/>
        </w:trPr>
        <w:tc>
          <w:tcPr>
            <w:tcW w:w="937" w:type="pct"/>
            <w:tcBorders>
              <w:bottom w:val="single" w:sz="4" w:space="0" w:color="auto"/>
            </w:tcBorders>
            <w:vAlign w:val="center"/>
          </w:tcPr>
          <w:p w14:paraId="3D4DC56A" w14:textId="1CBCDB7D" w:rsidR="00053608" w:rsidRPr="002F66E2" w:rsidRDefault="00053608" w:rsidP="003D23B1">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ARCHIV</w:t>
            </w:r>
            <w:r w:rsidR="003D23B1">
              <w:rPr>
                <w:rFonts w:ascii="Calibri Light" w:hAnsi="Calibri Light" w:cs="Arial"/>
                <w:b/>
                <w:bCs/>
                <w:sz w:val="18"/>
                <w:szCs w:val="18"/>
                <w:lang w:val="en-GB"/>
              </w:rPr>
              <w:t>ADO</w:t>
            </w:r>
          </w:p>
        </w:tc>
        <w:tc>
          <w:tcPr>
            <w:tcW w:w="213" w:type="pct"/>
            <w:tcBorders>
              <w:bottom w:val="single" w:sz="4" w:space="0" w:color="auto"/>
              <w:right w:val="nil"/>
            </w:tcBorders>
            <w:shd w:val="clear" w:color="auto" w:fill="FFFFFF" w:themeFill="background1"/>
          </w:tcPr>
          <w:p w14:paraId="6B9B3A03"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D0D825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A4F44F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E15720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C4362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D5E7E8A"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293E1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3FB68B"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4AE9B5"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F49E3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669F89"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C0338D8"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2A8636C"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FB25D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E7697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1C5FB8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50643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E211521"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20A9BAA" w14:textId="77777777" w:rsidR="00053608" w:rsidRPr="002F66E2" w:rsidRDefault="00053608" w:rsidP="00CF7BFB">
            <w:pPr>
              <w:spacing w:after="0" w:line="240" w:lineRule="auto"/>
              <w:jc w:val="center"/>
              <w:rPr>
                <w:rFonts w:ascii="Calibri Light" w:hAnsi="Calibri Light" w:cs="Arial"/>
                <w:sz w:val="18"/>
                <w:szCs w:val="18"/>
                <w:lang w:val="en-GB"/>
              </w:rPr>
            </w:pPr>
          </w:p>
        </w:tc>
      </w:tr>
      <w:tr w:rsidR="00D46EF8" w:rsidRPr="00E928C0" w14:paraId="7122A988" w14:textId="6385C499" w:rsidTr="00053608">
        <w:trPr>
          <w:jc w:val="center"/>
        </w:trPr>
        <w:tc>
          <w:tcPr>
            <w:tcW w:w="937" w:type="pct"/>
            <w:tcBorders>
              <w:bottom w:val="single" w:sz="4" w:space="0" w:color="auto"/>
            </w:tcBorders>
            <w:vAlign w:val="center"/>
          </w:tcPr>
          <w:p w14:paraId="415E625A" w14:textId="57493B4A" w:rsidR="00D46EF8" w:rsidRPr="009D7E36" w:rsidRDefault="009D7E36" w:rsidP="00CF7BFB">
            <w:pPr>
              <w:pStyle w:val="CommentText"/>
              <w:spacing w:after="0"/>
              <w:rPr>
                <w:rFonts w:ascii="Calibri Light" w:hAnsi="Calibri Light" w:cs="Arial"/>
                <w:sz w:val="18"/>
                <w:szCs w:val="18"/>
                <w:lang w:val="es-ES"/>
              </w:rPr>
            </w:pPr>
            <w:r>
              <w:rPr>
                <w:rFonts w:ascii="Calibri Light" w:hAnsi="Calibri Light" w:cs="Arial"/>
                <w:sz w:val="18"/>
                <w:szCs w:val="18"/>
                <w:lang w:val="es-ES"/>
              </w:rPr>
              <w:t>Agrupar documentos</w:t>
            </w:r>
            <w:r w:rsidRPr="00834EDB">
              <w:rPr>
                <w:rFonts w:ascii="Calibri Light" w:hAnsi="Calibri Light" w:cs="Arial"/>
                <w:sz w:val="18"/>
                <w:szCs w:val="18"/>
                <w:lang w:val="es-ES"/>
              </w:rPr>
              <w:t>/ material</w:t>
            </w:r>
            <w:r>
              <w:rPr>
                <w:rFonts w:ascii="Calibri Light" w:hAnsi="Calibri Light" w:cs="Arial"/>
                <w:sz w:val="18"/>
                <w:szCs w:val="18"/>
                <w:lang w:val="es-ES"/>
              </w:rPr>
              <w:t>es para el archivo de encuestas</w:t>
            </w:r>
            <w:r w:rsidRPr="00834EDB">
              <w:rPr>
                <w:rFonts w:ascii="Calibri Light" w:hAnsi="Calibri Light" w:cs="Arial"/>
                <w:sz w:val="18"/>
                <w:szCs w:val="18"/>
                <w:lang w:val="es-ES"/>
              </w:rPr>
              <w:t>*</w:t>
            </w:r>
          </w:p>
        </w:tc>
        <w:tc>
          <w:tcPr>
            <w:tcW w:w="213" w:type="pct"/>
            <w:tcBorders>
              <w:bottom w:val="single" w:sz="4" w:space="0" w:color="auto"/>
            </w:tcBorders>
          </w:tcPr>
          <w:p w14:paraId="13222B5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299EF795" w14:textId="3B359F04"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6D985052" w14:textId="2DA18CB0"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6A6A6" w:themeFill="background1" w:themeFillShade="A6"/>
            <w:vAlign w:val="center"/>
          </w:tcPr>
          <w:p w14:paraId="3E0B35E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2B4E9DD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0491983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E928C0" w14:paraId="210742BB" w14:textId="77777777" w:rsidTr="00053608">
        <w:trPr>
          <w:jc w:val="center"/>
        </w:trPr>
        <w:tc>
          <w:tcPr>
            <w:tcW w:w="937" w:type="pct"/>
            <w:tcBorders>
              <w:bottom w:val="single" w:sz="4" w:space="0" w:color="auto"/>
            </w:tcBorders>
            <w:vAlign w:val="center"/>
          </w:tcPr>
          <w:p w14:paraId="6A67C104" w14:textId="688AD476" w:rsidR="00D46EF8" w:rsidRPr="009D7E36" w:rsidRDefault="009D7E36" w:rsidP="00CF7BFB">
            <w:pPr>
              <w:pStyle w:val="CommentText"/>
              <w:spacing w:after="0"/>
              <w:rPr>
                <w:rFonts w:ascii="Calibri Light" w:hAnsi="Calibri Light" w:cs="Arial"/>
                <w:sz w:val="18"/>
                <w:szCs w:val="18"/>
                <w:lang w:val="es-ES"/>
              </w:rPr>
            </w:pPr>
            <w:r w:rsidRPr="00834EDB">
              <w:rPr>
                <w:rFonts w:ascii="Calibri Light" w:hAnsi="Calibri Light" w:cs="Arial"/>
                <w:sz w:val="18"/>
                <w:szCs w:val="18"/>
                <w:lang w:val="es-ES"/>
              </w:rPr>
              <w:t xml:space="preserve">Preparar </w:t>
            </w:r>
            <w:r>
              <w:rPr>
                <w:rFonts w:ascii="Calibri Light" w:hAnsi="Calibri Light" w:cs="Arial"/>
                <w:sz w:val="18"/>
                <w:szCs w:val="18"/>
                <w:lang w:val="es-ES"/>
              </w:rPr>
              <w:t xml:space="preserve">el </w:t>
            </w:r>
            <w:r w:rsidRPr="00834EDB">
              <w:rPr>
                <w:rFonts w:ascii="Calibri Light" w:hAnsi="Calibri Light" w:cs="Arial"/>
                <w:sz w:val="18"/>
                <w:szCs w:val="18"/>
                <w:lang w:val="es-ES"/>
              </w:rPr>
              <w:t>archivo de encuestas</w:t>
            </w:r>
          </w:p>
        </w:tc>
        <w:tc>
          <w:tcPr>
            <w:tcW w:w="213" w:type="pct"/>
            <w:tcBorders>
              <w:bottom w:val="single" w:sz="4" w:space="0" w:color="auto"/>
            </w:tcBorders>
          </w:tcPr>
          <w:p w14:paraId="29649A2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137BCDD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0F94D05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B08FFD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34B55A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6A6A6" w:themeFill="background1" w:themeFillShade="A6"/>
            <w:vAlign w:val="center"/>
          </w:tcPr>
          <w:p w14:paraId="33FBC35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C822E0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634C58B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2F66E2" w14:paraId="24F7D09A" w14:textId="685E5009" w:rsidTr="00053608">
        <w:trPr>
          <w:jc w:val="center"/>
        </w:trPr>
        <w:tc>
          <w:tcPr>
            <w:tcW w:w="937" w:type="pct"/>
            <w:tcBorders>
              <w:bottom w:val="nil"/>
            </w:tcBorders>
            <w:vAlign w:val="center"/>
          </w:tcPr>
          <w:p w14:paraId="555FB022" w14:textId="77777777" w:rsidR="00D46EF8" w:rsidRPr="009D7E36" w:rsidRDefault="00D46EF8" w:rsidP="00CF7BFB">
            <w:pPr>
              <w:pStyle w:val="CommentText"/>
              <w:spacing w:after="0"/>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2F4E5B6" w14:textId="1369EF8A" w:rsidR="00D46EF8" w:rsidRPr="009D7E36" w:rsidRDefault="00D46EF8" w:rsidP="00CF7BFB">
            <w:pPr>
              <w:spacing w:after="0" w:line="240" w:lineRule="auto"/>
              <w:jc w:val="center"/>
              <w:rPr>
                <w:rFonts w:ascii="Calibri Light" w:hAnsi="Calibri Light" w:cs="Arial"/>
                <w:b/>
                <w:bCs/>
                <w:sz w:val="18"/>
                <w:szCs w:val="18"/>
                <w:lang w:val="es-ES"/>
              </w:rPr>
            </w:pPr>
          </w:p>
        </w:tc>
        <w:tc>
          <w:tcPr>
            <w:tcW w:w="213" w:type="pct"/>
            <w:tcBorders>
              <w:bottom w:val="single" w:sz="4" w:space="0" w:color="auto"/>
            </w:tcBorders>
            <w:shd w:val="clear" w:color="auto" w:fill="auto"/>
          </w:tcPr>
          <w:p w14:paraId="181D5D66" w14:textId="14C29A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994C335" w14:textId="34660AA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1B11A817" w14:textId="07493F6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F6A3A0C" w14:textId="6D1483E6"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7941A0F8" w14:textId="09EA68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5C9364A" w14:textId="4DC3978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33499CF" w14:textId="55C5748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3FD8DBD" w14:textId="38B52BF8"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71336918" w14:textId="428C965D"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5C53AAF6" w14:textId="5FCD79B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10D29947" w14:textId="24BC0AF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7A4F0092" w14:textId="17BA3365"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3D5E1B1" w14:textId="3BCD0C4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7F40187E" w14:textId="5003A5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58F887C4" w14:textId="7D41C9C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517D5CEB" w14:textId="64F217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16280BB" w14:textId="0906C491"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053146C9" w14:textId="3BEBC86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CF7BFB" w:rsidRPr="002F66E2" w14:paraId="3365F405" w14:textId="77777777" w:rsidTr="00053608">
        <w:trPr>
          <w:jc w:val="center"/>
        </w:trPr>
        <w:tc>
          <w:tcPr>
            <w:tcW w:w="937" w:type="pct"/>
            <w:tcBorders>
              <w:top w:val="nil"/>
              <w:bottom w:val="single" w:sz="4" w:space="0" w:color="auto"/>
            </w:tcBorders>
            <w:vAlign w:val="center"/>
          </w:tcPr>
          <w:p w14:paraId="4DD1ED2D" w14:textId="77777777" w:rsidR="00CF7BFB" w:rsidRPr="002F66E2" w:rsidRDefault="00CF7BFB" w:rsidP="00CF7BFB">
            <w:pPr>
              <w:pStyle w:val="CommentText"/>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14:paraId="6A755C61" w14:textId="3F15F4DB" w:rsidR="00CF7BFB" w:rsidRPr="002F66E2" w:rsidRDefault="00CF7BFB" w:rsidP="009D7E3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w:t>
            </w:r>
            <w:r w:rsidR="009D7E36">
              <w:rPr>
                <w:rFonts w:ascii="Calibri Light" w:hAnsi="Calibri Light" w:cs="Arial"/>
                <w:b/>
                <w:bCs/>
                <w:sz w:val="18"/>
                <w:szCs w:val="18"/>
                <w:lang w:val="en-GB"/>
              </w:rPr>
              <w:t>eses</w:t>
            </w:r>
          </w:p>
        </w:tc>
      </w:tr>
    </w:tbl>
    <w:p w14:paraId="614A7A9C" w14:textId="77777777" w:rsidR="00D910C2" w:rsidRPr="002F66E2" w:rsidRDefault="00D910C2" w:rsidP="008F68A4">
      <w:pPr>
        <w:rPr>
          <w:rFonts w:ascii="Calibri Light" w:hAnsi="Calibri Light"/>
          <w:lang w:val="en-GB"/>
        </w:rPr>
        <w:sectPr w:rsidR="00D910C2" w:rsidRPr="002F66E2" w:rsidSect="00BB22E6">
          <w:headerReference w:type="first" r:id="rId12"/>
          <w:pgSz w:w="15840" w:h="12240" w:orient="landscape"/>
          <w:pgMar w:top="1440" w:right="1440" w:bottom="1440" w:left="1440" w:header="720" w:footer="720" w:gutter="0"/>
          <w:cols w:space="720"/>
          <w:docGrid w:linePitch="360"/>
        </w:sectPr>
      </w:pPr>
    </w:p>
    <w:p w14:paraId="4D7975FF" w14:textId="68E795E0" w:rsidR="00187E40" w:rsidRPr="009A5B79" w:rsidRDefault="00187E40" w:rsidP="00F42E1B">
      <w:pPr>
        <w:pStyle w:val="Heading2"/>
        <w:rPr>
          <w:lang w:val="es-ES"/>
        </w:rPr>
      </w:pPr>
      <w:bookmarkStart w:id="31" w:name="_Toc498440166"/>
      <w:r w:rsidRPr="009A5B79">
        <w:rPr>
          <w:lang w:val="es-ES"/>
        </w:rPr>
        <w:lastRenderedPageBreak/>
        <w:t>Ap</w:t>
      </w:r>
      <w:r w:rsidR="009A5B79" w:rsidRPr="009A5B79">
        <w:rPr>
          <w:lang w:val="es-ES"/>
        </w:rPr>
        <w:t>éndice</w:t>
      </w:r>
      <w:r w:rsidR="00176DE7" w:rsidRPr="009A5B79">
        <w:rPr>
          <w:lang w:val="es-ES"/>
        </w:rPr>
        <w:t xml:space="preserve"> A</w:t>
      </w:r>
      <w:r w:rsidRPr="009A5B79">
        <w:rPr>
          <w:lang w:val="es-ES"/>
        </w:rPr>
        <w:t xml:space="preserve">: </w:t>
      </w:r>
      <w:r w:rsidR="009A5B79" w:rsidRPr="009A5B79">
        <w:rPr>
          <w:lang w:val="es-ES"/>
        </w:rPr>
        <w:t>Presupuesto de la encuesta</w:t>
      </w:r>
      <w:bookmarkEnd w:id="31"/>
    </w:p>
    <w:p w14:paraId="47B08809" w14:textId="77777777" w:rsidR="00321862" w:rsidRPr="009A5B79" w:rsidRDefault="00321862" w:rsidP="005E794A">
      <w:pPr>
        <w:spacing w:after="0" w:line="240" w:lineRule="auto"/>
        <w:rPr>
          <w:rFonts w:ascii="Calibri Light" w:hAnsi="Calibri Light"/>
          <w:i/>
          <w:color w:val="FF0000"/>
          <w:lang w:val="es-ES"/>
        </w:rPr>
      </w:pPr>
    </w:p>
    <w:p w14:paraId="5A5F9749" w14:textId="4DBDD031" w:rsidR="00ED5B6D" w:rsidRPr="009A5B79" w:rsidRDefault="009A5B79" w:rsidP="005E794A">
      <w:pPr>
        <w:spacing w:after="0" w:line="240" w:lineRule="auto"/>
        <w:rPr>
          <w:rFonts w:ascii="Calibri Light" w:hAnsi="Calibri Light"/>
          <w:color w:val="FF0000"/>
          <w:lang w:val="es-ES"/>
        </w:rPr>
      </w:pPr>
      <w:r w:rsidRPr="009A5B79">
        <w:rPr>
          <w:rFonts w:ascii="Calibri Light" w:hAnsi="Calibri Light"/>
          <w:color w:val="FF0000"/>
          <w:lang w:val="es-ES"/>
        </w:rPr>
        <w:t>Agregue el archivo Excel</w:t>
      </w:r>
    </w:p>
    <w:p w14:paraId="1EC151EB" w14:textId="61AAF371" w:rsidR="00176DE7" w:rsidRPr="009A5B79" w:rsidRDefault="00176DE7" w:rsidP="00176DE7">
      <w:pPr>
        <w:spacing w:after="0" w:line="240" w:lineRule="auto"/>
        <w:rPr>
          <w:rFonts w:ascii="Calibri Light" w:hAnsi="Calibri Light"/>
          <w:lang w:val="es-ES"/>
        </w:rPr>
      </w:pPr>
    </w:p>
    <w:p w14:paraId="71E68B1A" w14:textId="045C5BF2" w:rsidR="00B31DDD" w:rsidRPr="009A5B79" w:rsidRDefault="00B31DDD" w:rsidP="00B31DDD">
      <w:pPr>
        <w:pStyle w:val="Heading2"/>
        <w:rPr>
          <w:lang w:val="es-ES"/>
        </w:rPr>
      </w:pPr>
      <w:bookmarkStart w:id="32" w:name="_Toc498440167"/>
      <w:r w:rsidRPr="009A5B79">
        <w:rPr>
          <w:lang w:val="es-ES"/>
        </w:rPr>
        <w:t>Ap</w:t>
      </w:r>
      <w:r w:rsidR="009A5B79" w:rsidRPr="009A5B79">
        <w:rPr>
          <w:lang w:val="es-ES"/>
        </w:rPr>
        <w:t>éndice</w:t>
      </w:r>
      <w:r w:rsidRPr="009A5B79">
        <w:rPr>
          <w:lang w:val="es-ES"/>
        </w:rPr>
        <w:t xml:space="preserve"> B: Protocol</w:t>
      </w:r>
      <w:r w:rsidR="009A5B79" w:rsidRPr="009A5B79">
        <w:rPr>
          <w:lang w:val="es-ES"/>
        </w:rPr>
        <w:t>o de protección</w:t>
      </w:r>
      <w:bookmarkEnd w:id="32"/>
    </w:p>
    <w:p w14:paraId="34734F98" w14:textId="77777777" w:rsidR="00B31DDD" w:rsidRPr="009A5B79" w:rsidRDefault="00B31DDD" w:rsidP="00B31DDD">
      <w:pPr>
        <w:spacing w:after="0" w:line="240" w:lineRule="auto"/>
        <w:rPr>
          <w:rFonts w:ascii="Calibri Light" w:hAnsi="Calibri Light"/>
          <w:i/>
          <w:color w:val="FF0000"/>
          <w:lang w:val="es-ES"/>
        </w:rPr>
      </w:pPr>
    </w:p>
    <w:p w14:paraId="46C14A78" w14:textId="57AF5E23" w:rsidR="00B31DDD" w:rsidRPr="009A5B79" w:rsidRDefault="009A5B79" w:rsidP="00B31DDD">
      <w:pPr>
        <w:spacing w:after="0" w:line="240" w:lineRule="auto"/>
        <w:rPr>
          <w:rFonts w:ascii="Calibri Light" w:hAnsi="Calibri Light"/>
          <w:color w:val="FF0000"/>
          <w:lang w:val="es-ES"/>
        </w:rPr>
      </w:pPr>
      <w:r w:rsidRPr="009D0E06">
        <w:rPr>
          <w:rFonts w:ascii="Calibri Light" w:hAnsi="Calibri Light"/>
          <w:color w:val="FF0000"/>
          <w:lang w:val="es-ES"/>
        </w:rPr>
        <w:t xml:space="preserve">Describa cualquier consideración ética, potenciales riesgos culturales, organizacionales o políticos (por ejemplo, si </w:t>
      </w:r>
      <w:r w:rsidR="009D0E06" w:rsidRPr="009D0E06">
        <w:rPr>
          <w:rFonts w:ascii="Calibri Light" w:hAnsi="Calibri Light"/>
          <w:color w:val="FF0000"/>
          <w:lang w:val="es-ES"/>
        </w:rPr>
        <w:t>las conclusiones</w:t>
      </w:r>
      <w:r w:rsidRPr="009D0E06">
        <w:rPr>
          <w:rFonts w:ascii="Calibri Light" w:hAnsi="Calibri Light"/>
          <w:color w:val="FF0000"/>
          <w:lang w:val="es-ES"/>
        </w:rPr>
        <w:t xml:space="preserve"> p</w:t>
      </w:r>
      <w:r w:rsidR="009D0E06" w:rsidRPr="009D0E06">
        <w:rPr>
          <w:rFonts w:ascii="Calibri Light" w:hAnsi="Calibri Light"/>
          <w:color w:val="FF0000"/>
          <w:lang w:val="es-ES"/>
        </w:rPr>
        <w:t>odrían</w:t>
      </w:r>
      <w:r w:rsidRPr="009D0E06">
        <w:rPr>
          <w:rFonts w:ascii="Calibri Light" w:hAnsi="Calibri Light"/>
          <w:color w:val="FF0000"/>
          <w:lang w:val="es-ES"/>
        </w:rPr>
        <w:t xml:space="preserve"> </w:t>
      </w:r>
      <w:r w:rsidR="009D0E06" w:rsidRPr="009D0E06">
        <w:rPr>
          <w:rFonts w:ascii="Calibri Light" w:hAnsi="Calibri Light"/>
          <w:color w:val="FF0000"/>
          <w:lang w:val="es-ES"/>
        </w:rPr>
        <w:t>suponer un desafío para</w:t>
      </w:r>
      <w:r w:rsidRPr="009D0E06">
        <w:rPr>
          <w:rFonts w:ascii="Calibri Light" w:hAnsi="Calibri Light"/>
          <w:color w:val="FF0000"/>
          <w:lang w:val="es-ES"/>
        </w:rPr>
        <w:t xml:space="preserve"> las normas culturales o cuestionar las políticas existentes). </w:t>
      </w:r>
      <w:r w:rsidRPr="0017471D">
        <w:rPr>
          <w:rFonts w:ascii="Calibri Light" w:hAnsi="Calibri Light"/>
          <w:color w:val="FF0000"/>
          <w:lang w:val="es-ES"/>
        </w:rPr>
        <w:t>Si es relevante, describa el plan para mitigar los riesgos.</w:t>
      </w:r>
    </w:p>
    <w:p w14:paraId="0052A5AE" w14:textId="77777777" w:rsidR="00B31DDD" w:rsidRPr="009A5B79" w:rsidRDefault="00B31DDD" w:rsidP="00861AE6">
      <w:pPr>
        <w:pStyle w:val="Heading2"/>
        <w:rPr>
          <w:lang w:val="es-ES"/>
        </w:rPr>
      </w:pPr>
    </w:p>
    <w:p w14:paraId="390B13DF" w14:textId="19A08B69" w:rsidR="00176DE7" w:rsidRPr="009A5B79" w:rsidRDefault="00176DE7" w:rsidP="00861AE6">
      <w:pPr>
        <w:pStyle w:val="Heading2"/>
        <w:rPr>
          <w:color w:val="FF0000"/>
          <w:lang w:val="es-ES"/>
        </w:rPr>
      </w:pPr>
      <w:bookmarkStart w:id="33" w:name="_Toc498440168"/>
      <w:r w:rsidRPr="009A5B79">
        <w:rPr>
          <w:lang w:val="es-ES"/>
        </w:rPr>
        <w:t>Ap</w:t>
      </w:r>
      <w:r w:rsidR="009A5B79" w:rsidRPr="009A5B79">
        <w:rPr>
          <w:lang w:val="es-ES"/>
        </w:rPr>
        <w:t>éndice</w:t>
      </w:r>
      <w:r w:rsidRPr="009A5B79">
        <w:rPr>
          <w:lang w:val="es-ES"/>
        </w:rPr>
        <w:t xml:space="preserve"> </w:t>
      </w:r>
      <w:r w:rsidR="00B31DDD" w:rsidRPr="009A5B79">
        <w:rPr>
          <w:lang w:val="es-ES"/>
        </w:rPr>
        <w:t>C</w:t>
      </w:r>
      <w:r w:rsidRPr="009A5B79">
        <w:rPr>
          <w:lang w:val="es-ES"/>
        </w:rPr>
        <w:t xml:space="preserve">: </w:t>
      </w:r>
      <w:r w:rsidR="00861AE6" w:rsidRPr="009A5B79">
        <w:rPr>
          <w:lang w:val="es-ES"/>
        </w:rPr>
        <w:t>Document</w:t>
      </w:r>
      <w:r w:rsidR="009A5B79" w:rsidRPr="009A5B79">
        <w:rPr>
          <w:lang w:val="es-ES"/>
        </w:rPr>
        <w:t>o</w:t>
      </w:r>
      <w:r w:rsidR="00861AE6" w:rsidRPr="009A5B79">
        <w:rPr>
          <w:lang w:val="es-ES"/>
        </w:rPr>
        <w:t xml:space="preserve">s </w:t>
      </w:r>
      <w:r w:rsidR="009A5B79" w:rsidRPr="009A5B79">
        <w:rPr>
          <w:lang w:val="es-ES"/>
        </w:rPr>
        <w:t>para la personalización y revisi</w:t>
      </w:r>
      <w:r w:rsidR="009A5B79">
        <w:rPr>
          <w:lang w:val="es-ES"/>
        </w:rPr>
        <w:t>ón de cuestionarios MICS</w:t>
      </w:r>
      <w:bookmarkEnd w:id="33"/>
    </w:p>
    <w:p w14:paraId="797078D0" w14:textId="77777777" w:rsidR="00176DE7" w:rsidRPr="009A5B79" w:rsidRDefault="00176DE7" w:rsidP="00176DE7">
      <w:pPr>
        <w:spacing w:after="0" w:line="240" w:lineRule="auto"/>
        <w:rPr>
          <w:rFonts w:ascii="Calibri Light" w:hAnsi="Calibri Light"/>
          <w:i/>
          <w:iCs/>
          <w:lang w:val="es-ES"/>
        </w:rPr>
      </w:pPr>
    </w:p>
    <w:p w14:paraId="718D3EC5" w14:textId="77777777" w:rsidR="00176DE7" w:rsidRPr="009A5B79" w:rsidRDefault="00176DE7" w:rsidP="00176DE7">
      <w:pPr>
        <w:spacing w:after="0" w:line="240" w:lineRule="auto"/>
        <w:rPr>
          <w:rFonts w:ascii="Calibri Light" w:hAnsi="Calibri Light"/>
          <w:b/>
          <w:lang w:val="es-ES"/>
        </w:rPr>
      </w:pPr>
    </w:p>
    <w:p w14:paraId="16E634EA" w14:textId="77777777" w:rsidR="00176DE7" w:rsidRPr="009A5B79" w:rsidRDefault="00176DE7" w:rsidP="00176DE7">
      <w:pPr>
        <w:spacing w:after="0" w:line="240" w:lineRule="auto"/>
        <w:rPr>
          <w:rFonts w:ascii="Calibri Light" w:hAnsi="Calibri Light"/>
          <w:lang w:val="es-E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7988"/>
        <w:gridCol w:w="820"/>
      </w:tblGrid>
      <w:tr w:rsidR="00176DE7" w:rsidRPr="002F66E2" w14:paraId="703990F3" w14:textId="77777777" w:rsidTr="003B714B">
        <w:tc>
          <w:tcPr>
            <w:tcW w:w="401" w:type="pct"/>
          </w:tcPr>
          <w:p w14:paraId="1888A69D" w14:textId="4723AED1" w:rsidR="00176DE7" w:rsidRPr="009A5B79" w:rsidRDefault="00176DE7" w:rsidP="003B714B">
            <w:pPr>
              <w:pStyle w:val="ListParagraph"/>
              <w:numPr>
                <w:ilvl w:val="0"/>
                <w:numId w:val="41"/>
              </w:numPr>
              <w:spacing w:after="0" w:line="240" w:lineRule="auto"/>
              <w:rPr>
                <w:rFonts w:ascii="Calibri Light" w:hAnsi="Calibri Light"/>
                <w:lang w:val="es-ES"/>
              </w:rPr>
            </w:pPr>
          </w:p>
        </w:tc>
        <w:tc>
          <w:tcPr>
            <w:tcW w:w="4171" w:type="pct"/>
          </w:tcPr>
          <w:p w14:paraId="4D6C91F4" w14:textId="1AD6AD75" w:rsidR="00176DE7" w:rsidRPr="009D0E06" w:rsidRDefault="009D0E06" w:rsidP="00A55C84">
            <w:pPr>
              <w:spacing w:after="0" w:line="240" w:lineRule="auto"/>
              <w:rPr>
                <w:rFonts w:ascii="Calibri Light" w:hAnsi="Calibri Light"/>
                <w:lang w:val="es-ES"/>
              </w:rPr>
            </w:pPr>
            <w:r w:rsidRPr="00A55C84">
              <w:rPr>
                <w:rFonts w:ascii="Calibri Light" w:hAnsi="Calibri Light"/>
                <w:lang w:val="es-ES"/>
              </w:rPr>
              <w:t xml:space="preserve">Lista de indicadores MICS6, así como cualquier indicador específico de la encuesta, que se espera que se calcule con base </w:t>
            </w:r>
            <w:r w:rsidR="00A55C84" w:rsidRPr="00A55C84">
              <w:rPr>
                <w:rFonts w:ascii="Calibri Light" w:hAnsi="Calibri Light"/>
                <w:lang w:val="es-ES"/>
              </w:rPr>
              <w:t>a</w:t>
            </w:r>
            <w:r w:rsidRPr="00A55C84">
              <w:rPr>
                <w:rFonts w:ascii="Calibri Light" w:hAnsi="Calibri Light"/>
                <w:lang w:val="es-ES"/>
              </w:rPr>
              <w:t xml:space="preserve"> los cuestionarios personalizados</w:t>
            </w:r>
            <w:r w:rsidR="00991E80">
              <w:rPr>
                <w:rFonts w:ascii="Calibri Light" w:hAnsi="Calibri Light"/>
                <w:lang w:val="es-ES"/>
              </w:rPr>
              <w:t>.</w:t>
            </w:r>
          </w:p>
        </w:tc>
        <w:sdt>
          <w:sdtPr>
            <w:rPr>
              <w:rFonts w:ascii="Calibri Light" w:hAnsi="Calibri Light"/>
              <w:lang w:val="en-GB"/>
            </w:rPr>
            <w:id w:val="59372469"/>
            <w14:checkbox>
              <w14:checked w14:val="0"/>
              <w14:checkedState w14:val="2612" w14:font="MS Gothic"/>
              <w14:uncheckedState w14:val="2610" w14:font="MS Gothic"/>
            </w14:checkbox>
          </w:sdtPr>
          <w:sdtEndPr/>
          <w:sdtContent>
            <w:tc>
              <w:tcPr>
                <w:tcW w:w="428" w:type="pct"/>
              </w:tcPr>
              <w:p w14:paraId="59280AF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2C1427" w14:textId="77777777" w:rsidTr="003B714B">
        <w:tc>
          <w:tcPr>
            <w:tcW w:w="401" w:type="pct"/>
          </w:tcPr>
          <w:p w14:paraId="6B7AB7B4" w14:textId="77777777" w:rsidR="00176DE7" w:rsidRPr="002F66E2" w:rsidRDefault="00176DE7" w:rsidP="00176DE7">
            <w:pPr>
              <w:spacing w:after="0" w:line="240" w:lineRule="auto"/>
              <w:rPr>
                <w:rFonts w:ascii="Calibri Light" w:hAnsi="Calibri Light"/>
                <w:lang w:val="en-GB"/>
              </w:rPr>
            </w:pPr>
          </w:p>
        </w:tc>
        <w:tc>
          <w:tcPr>
            <w:tcW w:w="4171" w:type="pct"/>
          </w:tcPr>
          <w:p w14:paraId="5DE6774A" w14:textId="77777777" w:rsidR="00176DE7" w:rsidRPr="002F66E2" w:rsidRDefault="00176DE7" w:rsidP="00176DE7">
            <w:pPr>
              <w:spacing w:after="0" w:line="240" w:lineRule="auto"/>
              <w:rPr>
                <w:rFonts w:ascii="Calibri Light" w:hAnsi="Calibri Light"/>
                <w:lang w:val="en-GB"/>
              </w:rPr>
            </w:pPr>
          </w:p>
        </w:tc>
        <w:tc>
          <w:tcPr>
            <w:tcW w:w="428" w:type="pct"/>
          </w:tcPr>
          <w:p w14:paraId="6D7B384F" w14:textId="77777777" w:rsidR="00176DE7" w:rsidRPr="002F66E2" w:rsidRDefault="00176DE7" w:rsidP="00176DE7">
            <w:pPr>
              <w:spacing w:after="0" w:line="240" w:lineRule="auto"/>
              <w:rPr>
                <w:rFonts w:ascii="Calibri Light" w:hAnsi="Calibri Light"/>
                <w:lang w:val="en-GB"/>
              </w:rPr>
            </w:pPr>
          </w:p>
        </w:tc>
      </w:tr>
      <w:tr w:rsidR="00176DE7" w:rsidRPr="002F66E2" w14:paraId="66F1D3F6" w14:textId="77777777" w:rsidTr="003B714B">
        <w:tc>
          <w:tcPr>
            <w:tcW w:w="401" w:type="pct"/>
          </w:tcPr>
          <w:p w14:paraId="550DF3E8" w14:textId="05439F33"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3530006" w14:textId="2FE85D00" w:rsidR="00176DE7" w:rsidRPr="009D0E06" w:rsidRDefault="009D0E06" w:rsidP="00A55C84">
            <w:pPr>
              <w:spacing w:after="0" w:line="240" w:lineRule="auto"/>
              <w:rPr>
                <w:rFonts w:ascii="Calibri Light" w:hAnsi="Calibri Light"/>
                <w:color w:val="808080" w:themeColor="background1" w:themeShade="80"/>
                <w:lang w:val="es-ES"/>
              </w:rPr>
            </w:pPr>
            <w:r w:rsidRPr="00A55C84">
              <w:rPr>
                <w:rFonts w:ascii="Calibri Light" w:hAnsi="Calibri Light"/>
                <w:lang w:val="es-ES"/>
              </w:rPr>
              <w:t xml:space="preserve">Información sobre el sistema educativo </w:t>
            </w:r>
            <w:r w:rsidR="00A55C84" w:rsidRPr="00A55C84">
              <w:rPr>
                <w:rFonts w:ascii="Calibri Light" w:hAnsi="Calibri Light"/>
                <w:lang w:val="es-ES"/>
              </w:rPr>
              <w:t>d</w:t>
            </w:r>
            <w:r w:rsidRPr="00A55C84">
              <w:rPr>
                <w:rFonts w:ascii="Calibri Light" w:hAnsi="Calibri Light"/>
                <w:lang w:val="es-ES"/>
              </w:rPr>
              <w:t>el país</w:t>
            </w:r>
            <w:r w:rsidR="00A55C84">
              <w:rPr>
                <w:rFonts w:ascii="Arial" w:hAnsi="Arial" w:cs="Arial"/>
                <w:color w:val="222222"/>
                <w:lang w:val="es-ES"/>
              </w:rPr>
              <w:t xml:space="preserve">: </w:t>
            </w:r>
            <w:r w:rsidR="00A55C84" w:rsidRPr="00991E80">
              <w:rPr>
                <w:rFonts w:ascii="Calibri Light" w:hAnsi="Calibri Light"/>
                <w:color w:val="808080" w:themeColor="background1" w:themeShade="80"/>
                <w:lang w:val="es-ES"/>
              </w:rPr>
              <w:t>leyes</w:t>
            </w:r>
            <w:r w:rsidRPr="00991E80">
              <w:rPr>
                <w:rFonts w:ascii="Calibri Light" w:hAnsi="Calibri Light"/>
                <w:color w:val="808080" w:themeColor="background1" w:themeShade="80"/>
                <w:lang w:val="es-ES"/>
              </w:rPr>
              <w:t>/ reglamentos de educación que</w:t>
            </w:r>
            <w:r w:rsidR="00991E80" w:rsidRPr="00991E80">
              <w:rPr>
                <w:rFonts w:ascii="Calibri Light" w:hAnsi="Calibri Light"/>
                <w:color w:val="808080" w:themeColor="background1" w:themeShade="80"/>
                <w:lang w:val="es-ES"/>
              </w:rPr>
              <w:t xml:space="preserve"> describen los niveles y grados</w:t>
            </w:r>
            <w:r w:rsidRPr="00991E80">
              <w:rPr>
                <w:rFonts w:ascii="Calibri Light" w:hAnsi="Calibri Light"/>
                <w:color w:val="808080" w:themeColor="background1" w:themeShade="80"/>
                <w:lang w:val="es-ES"/>
              </w:rPr>
              <w:t>/ años del sistema educativo nacional, así como información sobre cualquier cambio en el sistema que pueda afectar</w:t>
            </w:r>
            <w:r w:rsidR="00991E80" w:rsidRPr="00991E80">
              <w:rPr>
                <w:rFonts w:ascii="Calibri Light" w:hAnsi="Calibri Light"/>
                <w:color w:val="808080" w:themeColor="background1" w:themeShade="80"/>
                <w:lang w:val="es-ES"/>
              </w:rPr>
              <w:t xml:space="preserve"> </w:t>
            </w:r>
            <w:r w:rsidRPr="00991E80">
              <w:rPr>
                <w:rFonts w:ascii="Calibri Light" w:hAnsi="Calibri Light"/>
                <w:color w:val="808080" w:themeColor="background1" w:themeShade="80"/>
                <w:lang w:val="es-ES"/>
              </w:rPr>
              <w:t>la recolección y el análisis de datos</w:t>
            </w:r>
            <w:r w:rsidR="00991E80">
              <w:rPr>
                <w:rFonts w:ascii="Calibri Light" w:hAnsi="Calibri Light"/>
                <w:color w:val="808080" w:themeColor="background1" w:themeShade="80"/>
                <w:lang w:val="es-ES"/>
              </w:rPr>
              <w:t>.</w:t>
            </w:r>
          </w:p>
        </w:tc>
        <w:sdt>
          <w:sdtPr>
            <w:rPr>
              <w:rFonts w:ascii="Calibri Light" w:hAnsi="Calibri Light"/>
              <w:lang w:val="en-GB"/>
            </w:rPr>
            <w:id w:val="-621232325"/>
            <w14:checkbox>
              <w14:checked w14:val="0"/>
              <w14:checkedState w14:val="2612" w14:font="MS Gothic"/>
              <w14:uncheckedState w14:val="2610" w14:font="MS Gothic"/>
            </w14:checkbox>
          </w:sdtPr>
          <w:sdtEndPr/>
          <w:sdtContent>
            <w:tc>
              <w:tcPr>
                <w:tcW w:w="428" w:type="pct"/>
              </w:tcPr>
              <w:p w14:paraId="72349981"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0490FB9" w14:textId="77777777" w:rsidTr="003B714B">
        <w:tc>
          <w:tcPr>
            <w:tcW w:w="401" w:type="pct"/>
          </w:tcPr>
          <w:p w14:paraId="665D65FF"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171" w:type="pct"/>
          </w:tcPr>
          <w:p w14:paraId="281EDB7A"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28" w:type="pct"/>
          </w:tcPr>
          <w:p w14:paraId="42D6AA1E" w14:textId="77777777" w:rsidR="00176DE7" w:rsidRPr="002F66E2" w:rsidRDefault="00176DE7" w:rsidP="00176DE7">
            <w:pPr>
              <w:spacing w:after="0" w:line="240" w:lineRule="auto"/>
              <w:rPr>
                <w:rFonts w:ascii="Calibri Light" w:hAnsi="Calibri Light"/>
                <w:color w:val="808080" w:themeColor="background1" w:themeShade="80"/>
                <w:lang w:val="en-GB"/>
              </w:rPr>
            </w:pPr>
          </w:p>
        </w:tc>
      </w:tr>
      <w:tr w:rsidR="00176DE7" w:rsidRPr="002F66E2" w14:paraId="258982C2" w14:textId="77777777" w:rsidTr="003B714B">
        <w:tc>
          <w:tcPr>
            <w:tcW w:w="401" w:type="pct"/>
          </w:tcPr>
          <w:p w14:paraId="4DED0958" w14:textId="0666D856"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98C4658" w14:textId="63FEA7C2" w:rsidR="00176DE7" w:rsidRPr="009D0E06" w:rsidRDefault="00991E80" w:rsidP="0019586C">
            <w:pPr>
              <w:spacing w:after="0" w:line="240" w:lineRule="auto"/>
              <w:rPr>
                <w:rFonts w:ascii="Calibri Light" w:hAnsi="Calibri Light"/>
                <w:lang w:val="es-ES"/>
              </w:rPr>
            </w:pPr>
            <w:r w:rsidRPr="00991E80">
              <w:rPr>
                <w:rFonts w:ascii="Calibri Light" w:hAnsi="Calibri Light"/>
                <w:lang w:val="es-ES"/>
              </w:rPr>
              <w:t>Tabla</w:t>
            </w:r>
            <w:r w:rsidR="009D0E06" w:rsidRPr="00991E80">
              <w:rPr>
                <w:rFonts w:ascii="Calibri Light" w:hAnsi="Calibri Light"/>
                <w:lang w:val="es-ES"/>
              </w:rPr>
              <w:t xml:space="preserve">/ mapa que muestra la correspondencia entre la clasificación </w:t>
            </w:r>
            <w:r w:rsidR="0019586C">
              <w:rPr>
                <w:rFonts w:ascii="Calibri Light" w:hAnsi="Calibri Light"/>
                <w:lang w:val="es-ES"/>
              </w:rPr>
              <w:t xml:space="preserve">CINE </w:t>
            </w:r>
            <w:r w:rsidRPr="009D0E06">
              <w:rPr>
                <w:rFonts w:ascii="Calibri Light" w:hAnsi="Calibri Light"/>
                <w:lang w:val="es-ES"/>
              </w:rPr>
              <w:t xml:space="preserve">2011 </w:t>
            </w:r>
            <w:r w:rsidR="009D0E06" w:rsidRPr="00991E80">
              <w:rPr>
                <w:rFonts w:ascii="Calibri Light" w:hAnsi="Calibri Light"/>
                <w:lang w:val="es-ES"/>
              </w:rPr>
              <w:t>de la educación y la clasificación del sistema educa</w:t>
            </w:r>
            <w:r w:rsidRPr="00991E80">
              <w:rPr>
                <w:rFonts w:ascii="Calibri Light" w:hAnsi="Calibri Light"/>
                <w:lang w:val="es-ES"/>
              </w:rPr>
              <w:t>tivo nacional (niveles y grados</w:t>
            </w:r>
            <w:r w:rsidR="009D0E06" w:rsidRPr="00991E80">
              <w:rPr>
                <w:rFonts w:ascii="Calibri Light" w:hAnsi="Calibri Light"/>
                <w:lang w:val="es-ES"/>
              </w:rPr>
              <w:t>/ años)</w:t>
            </w:r>
            <w:r>
              <w:rPr>
                <w:rFonts w:ascii="Calibri Light" w:hAnsi="Calibri Light"/>
                <w:lang w:val="es-ES"/>
              </w:rPr>
              <w:t>.</w:t>
            </w:r>
          </w:p>
        </w:tc>
        <w:sdt>
          <w:sdtPr>
            <w:rPr>
              <w:rFonts w:ascii="Calibri Light" w:hAnsi="Calibri Light"/>
              <w:lang w:val="en-GB"/>
            </w:rPr>
            <w:id w:val="-1552526588"/>
            <w14:checkbox>
              <w14:checked w14:val="0"/>
              <w14:checkedState w14:val="2612" w14:font="MS Gothic"/>
              <w14:uncheckedState w14:val="2610" w14:font="MS Gothic"/>
            </w14:checkbox>
          </w:sdtPr>
          <w:sdtEndPr/>
          <w:sdtContent>
            <w:tc>
              <w:tcPr>
                <w:tcW w:w="428" w:type="pct"/>
              </w:tcPr>
              <w:p w14:paraId="35735B7C"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3BF11902" w14:textId="77777777" w:rsidTr="003B714B">
        <w:tc>
          <w:tcPr>
            <w:tcW w:w="401" w:type="pct"/>
          </w:tcPr>
          <w:p w14:paraId="276A16B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BF6DE0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8AF6637"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DCF7F6B" w14:textId="77777777" w:rsidTr="003B714B">
        <w:tc>
          <w:tcPr>
            <w:tcW w:w="401" w:type="pct"/>
          </w:tcPr>
          <w:p w14:paraId="2B593114" w14:textId="76156EBF"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55BEB8C" w14:textId="0044980E" w:rsidR="00512CD7" w:rsidRDefault="00991E80" w:rsidP="007C274A">
            <w:pPr>
              <w:spacing w:after="0" w:line="240" w:lineRule="auto"/>
              <w:rPr>
                <w:rFonts w:ascii="Calibri Light" w:hAnsi="Calibri Light"/>
                <w:i/>
                <w:color w:val="808080" w:themeColor="background1" w:themeShade="80"/>
                <w:lang w:val="es-ES"/>
              </w:rPr>
            </w:pPr>
            <w:r w:rsidRPr="00991E80">
              <w:rPr>
                <w:rFonts w:ascii="Calibri Light" w:hAnsi="Calibri Light"/>
                <w:lang w:val="es-ES"/>
              </w:rPr>
              <w:t>Tarjeta(</w:t>
            </w:r>
            <w:r w:rsidR="009D0E06" w:rsidRPr="00991E80">
              <w:rPr>
                <w:rFonts w:ascii="Calibri Light" w:hAnsi="Calibri Light"/>
                <w:lang w:val="es-ES"/>
              </w:rPr>
              <w:t>s) que se utilizará</w:t>
            </w:r>
            <w:r w:rsidR="0019586C">
              <w:rPr>
                <w:rFonts w:ascii="Calibri Light" w:hAnsi="Calibri Light"/>
                <w:lang w:val="es-ES"/>
              </w:rPr>
              <w:t>(n)</w:t>
            </w:r>
            <w:r w:rsidR="009D0E06" w:rsidRPr="00991E80">
              <w:rPr>
                <w:rFonts w:ascii="Calibri Light" w:hAnsi="Calibri Light"/>
                <w:lang w:val="es-ES"/>
              </w:rPr>
              <w:t xml:space="preserve"> para evaluar la alfabetización en los módulos WB y MWB</w:t>
            </w:r>
            <w:r>
              <w:rPr>
                <w:rFonts w:ascii="Calibri Light" w:hAnsi="Calibri Light"/>
                <w:lang w:val="es-ES"/>
              </w:rPr>
              <w:t>.</w:t>
            </w:r>
          </w:p>
          <w:p w14:paraId="378B7608" w14:textId="02680B17" w:rsidR="00176DE7" w:rsidRPr="009D0E06" w:rsidRDefault="009D0E06">
            <w:pPr>
              <w:spacing w:after="0" w:line="240" w:lineRule="auto"/>
              <w:rPr>
                <w:rFonts w:ascii="Calibri Light" w:hAnsi="Calibri Light"/>
                <w:i/>
                <w:color w:val="808080" w:themeColor="background1" w:themeShade="80"/>
                <w:lang w:val="es-ES"/>
              </w:rPr>
            </w:pPr>
            <w:r w:rsidRPr="00991E80">
              <w:rPr>
                <w:rFonts w:ascii="Calibri Light" w:hAnsi="Calibri Light"/>
                <w:i/>
                <w:color w:val="808080" w:themeColor="background1" w:themeShade="80"/>
                <w:lang w:val="es-ES"/>
              </w:rPr>
              <w:t xml:space="preserve">Las tarjetas </w:t>
            </w:r>
            <w:r w:rsidR="00991E80">
              <w:rPr>
                <w:rFonts w:ascii="Calibri Light" w:hAnsi="Calibri Light"/>
                <w:i/>
                <w:color w:val="808080" w:themeColor="background1" w:themeShade="80"/>
                <w:lang w:val="es-ES"/>
              </w:rPr>
              <w:t>se producirán</w:t>
            </w:r>
            <w:r w:rsidRPr="00991E80">
              <w:rPr>
                <w:rFonts w:ascii="Calibri Light" w:hAnsi="Calibri Light"/>
                <w:i/>
                <w:color w:val="808080" w:themeColor="background1" w:themeShade="80"/>
                <w:lang w:val="es-ES"/>
              </w:rPr>
              <w:t xml:space="preserve"> en todos los idiomas escritos que se usan comúnmente, independientemente de que se utilicen o no</w:t>
            </w:r>
            <w:r w:rsidR="00991E80" w:rsidRPr="00991E80">
              <w:rPr>
                <w:rFonts w:ascii="Calibri Light" w:hAnsi="Calibri Light"/>
                <w:i/>
                <w:color w:val="808080" w:themeColor="background1" w:themeShade="80"/>
                <w:lang w:val="es-ES"/>
              </w:rPr>
              <w:t xml:space="preserve"> cuestionarios en estos idiomas</w:t>
            </w:r>
            <w:r w:rsidR="00991E80">
              <w:rPr>
                <w:rFonts w:ascii="Calibri Light" w:hAnsi="Calibri Light"/>
                <w:i/>
                <w:color w:val="808080" w:themeColor="background1" w:themeShade="80"/>
                <w:lang w:val="es-ES"/>
              </w:rPr>
              <w:t>.</w:t>
            </w:r>
          </w:p>
        </w:tc>
        <w:tc>
          <w:tcPr>
            <w:tcW w:w="428" w:type="pct"/>
          </w:tcPr>
          <w:p w14:paraId="7C3BD10B" w14:textId="77777777" w:rsidR="00176DE7" w:rsidRPr="002F66E2" w:rsidRDefault="00C5713C"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053371F" w14:textId="77777777" w:rsidTr="003B714B">
        <w:tc>
          <w:tcPr>
            <w:tcW w:w="401" w:type="pct"/>
          </w:tcPr>
          <w:p w14:paraId="3C57FF6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6EE73A8"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4D7A7F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7D1863" w14:paraId="314ED512" w14:textId="77777777" w:rsidTr="003B714B">
        <w:tc>
          <w:tcPr>
            <w:tcW w:w="401" w:type="pct"/>
          </w:tcPr>
          <w:p w14:paraId="4376874A" w14:textId="5236235B"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C7E31CB" w14:textId="77777777" w:rsidR="00512CD7" w:rsidRDefault="009D0E06" w:rsidP="007D1863">
            <w:pPr>
              <w:spacing w:after="0" w:line="240" w:lineRule="auto"/>
              <w:rPr>
                <w:rFonts w:ascii="Calibri Light" w:hAnsi="Calibri Light"/>
                <w:lang w:val="es-ES"/>
              </w:rPr>
            </w:pPr>
            <w:r w:rsidRPr="00991E80">
              <w:rPr>
                <w:rFonts w:ascii="Calibri Light" w:hAnsi="Calibri Light"/>
                <w:lang w:val="es-ES"/>
              </w:rPr>
              <w:t>Documentación sobre los proveedores de atención prenatal y pos</w:t>
            </w:r>
            <w:r w:rsidR="00991E80" w:rsidRPr="00991E80">
              <w:rPr>
                <w:rFonts w:ascii="Calibri Light" w:hAnsi="Calibri Light"/>
                <w:lang w:val="es-ES"/>
              </w:rPr>
              <w:t>t-</w:t>
            </w:r>
            <w:r w:rsidRPr="00991E80">
              <w:rPr>
                <w:rFonts w:ascii="Calibri Light" w:hAnsi="Calibri Light"/>
                <w:lang w:val="es-ES"/>
              </w:rPr>
              <w:t>natal en el país</w:t>
            </w:r>
            <w:r w:rsidR="00991E80" w:rsidRPr="00991E80">
              <w:rPr>
                <w:rFonts w:ascii="Calibri Light" w:hAnsi="Calibri Light"/>
                <w:lang w:val="es-ES"/>
              </w:rPr>
              <w:t>.</w:t>
            </w:r>
          </w:p>
          <w:p w14:paraId="31D149EB" w14:textId="6289F666" w:rsidR="00176DE7" w:rsidRPr="009D0E06" w:rsidRDefault="007D1863" w:rsidP="007D1863">
            <w:pPr>
              <w:spacing w:after="0" w:line="240" w:lineRule="auto"/>
              <w:rPr>
                <w:rFonts w:ascii="Calibri Light" w:hAnsi="Calibri Light"/>
                <w:lang w:val="es-ES"/>
              </w:rPr>
            </w:pPr>
            <w:r>
              <w:rPr>
                <w:rFonts w:ascii="Calibri Light" w:hAnsi="Calibri Light"/>
                <w:i/>
                <w:color w:val="808080" w:themeColor="background1" w:themeShade="80"/>
                <w:lang w:val="es-ES"/>
              </w:rPr>
              <w:t>P</w:t>
            </w:r>
            <w:r w:rsidR="009D0E06" w:rsidRPr="00991E80">
              <w:rPr>
                <w:rFonts w:ascii="Calibri Light" w:hAnsi="Calibri Light"/>
                <w:i/>
                <w:color w:val="808080" w:themeColor="background1" w:themeShade="80"/>
                <w:lang w:val="es-ES"/>
              </w:rPr>
              <w:t xml:space="preserve">uede ser una evaluación o un documento </w:t>
            </w:r>
            <w:r>
              <w:rPr>
                <w:rFonts w:ascii="Calibri Light" w:hAnsi="Calibri Light"/>
                <w:i/>
                <w:color w:val="808080" w:themeColor="background1" w:themeShade="80"/>
                <w:lang w:val="es-ES"/>
              </w:rPr>
              <w:t>extenso</w:t>
            </w:r>
            <w:r w:rsidR="009D0E06" w:rsidRPr="00991E80">
              <w:rPr>
                <w:rFonts w:ascii="Calibri Light" w:hAnsi="Calibri Light"/>
                <w:i/>
                <w:color w:val="808080" w:themeColor="background1" w:themeShade="80"/>
                <w:lang w:val="es-ES"/>
              </w:rPr>
              <w:t xml:space="preserve">, </w:t>
            </w:r>
            <w:r>
              <w:rPr>
                <w:rFonts w:ascii="Calibri Light" w:hAnsi="Calibri Light"/>
                <w:i/>
                <w:color w:val="808080" w:themeColor="background1" w:themeShade="80"/>
                <w:lang w:val="es-ES"/>
              </w:rPr>
              <w:t xml:space="preserve">si bien </w:t>
            </w:r>
            <w:r w:rsidR="009D0E06" w:rsidRPr="00991E80">
              <w:rPr>
                <w:rFonts w:ascii="Calibri Light" w:hAnsi="Calibri Light"/>
                <w:i/>
                <w:color w:val="808080" w:themeColor="background1" w:themeShade="80"/>
                <w:lang w:val="es-ES"/>
              </w:rPr>
              <w:t>debe</w:t>
            </w:r>
            <w:r w:rsidR="00991E80" w:rsidRPr="00991E80">
              <w:rPr>
                <w:rFonts w:ascii="Calibri Light" w:hAnsi="Calibri Light"/>
                <w:i/>
                <w:color w:val="808080" w:themeColor="background1" w:themeShade="80"/>
                <w:lang w:val="es-ES"/>
              </w:rPr>
              <w:t>r</w:t>
            </w:r>
            <w:r w:rsidR="00991E80">
              <w:rPr>
                <w:rFonts w:ascii="Calibri Light" w:hAnsi="Calibri Light"/>
                <w:i/>
                <w:color w:val="808080" w:themeColor="background1" w:themeShade="80"/>
                <w:lang w:val="es-ES"/>
              </w:rPr>
              <w:t>á</w:t>
            </w:r>
            <w:r w:rsidR="009D0E06" w:rsidRPr="00991E80">
              <w:rPr>
                <w:rFonts w:ascii="Calibri Light" w:hAnsi="Calibri Light"/>
                <w:i/>
                <w:color w:val="808080" w:themeColor="background1" w:themeShade="80"/>
                <w:lang w:val="es-ES"/>
              </w:rPr>
              <w:t xml:space="preserve"> permitir que el equipo identifique las categorías de respuesta para las preguntas que incluy</w:t>
            </w:r>
            <w:r w:rsidR="00991E80">
              <w:rPr>
                <w:rFonts w:ascii="Calibri Light" w:hAnsi="Calibri Light"/>
                <w:i/>
                <w:color w:val="808080" w:themeColor="background1" w:themeShade="80"/>
                <w:lang w:val="es-ES"/>
              </w:rPr>
              <w:t>a</w:t>
            </w:r>
            <w:r w:rsidR="009D0E06" w:rsidRPr="00991E80">
              <w:rPr>
                <w:rFonts w:ascii="Calibri Light" w:hAnsi="Calibri Light"/>
                <w:i/>
                <w:color w:val="808080" w:themeColor="background1" w:themeShade="80"/>
                <w:lang w:val="es-ES"/>
              </w:rPr>
              <w:t>n a los proveedores de tales servicios.</w:t>
            </w:r>
          </w:p>
        </w:tc>
        <w:tc>
          <w:tcPr>
            <w:tcW w:w="428" w:type="pct"/>
          </w:tcPr>
          <w:p w14:paraId="450D7BAF" w14:textId="77777777" w:rsidR="00176DE7" w:rsidRPr="007D1863" w:rsidRDefault="00C5713C" w:rsidP="00176DE7">
            <w:pPr>
              <w:spacing w:after="0" w:line="240" w:lineRule="auto"/>
              <w:ind w:left="360"/>
              <w:rPr>
                <w:rFonts w:ascii="Calibri Light" w:hAnsi="Calibri Light"/>
                <w:lang w:val="es-ES"/>
              </w:rPr>
            </w:pPr>
            <w:sdt>
              <w:sdtPr>
                <w:rPr>
                  <w:rFonts w:ascii="Calibri Light" w:hAnsi="Calibri Light"/>
                  <w:lang w:val="es-ES"/>
                </w:rPr>
                <w:id w:val="-969899174"/>
                <w14:checkbox>
                  <w14:checked w14:val="0"/>
                  <w14:checkedState w14:val="2612" w14:font="MS Gothic"/>
                  <w14:uncheckedState w14:val="2610" w14:font="MS Gothic"/>
                </w14:checkbox>
              </w:sdtPr>
              <w:sdtEndPr/>
              <w:sdtContent>
                <w:r w:rsidR="00176DE7" w:rsidRPr="007D1863">
                  <w:rPr>
                    <w:rFonts w:ascii="Segoe UI Symbol" w:eastAsia="MS Gothic" w:hAnsi="Segoe UI Symbol" w:cs="Segoe UI Symbol"/>
                    <w:lang w:val="es-ES"/>
                  </w:rPr>
                  <w:t>☐</w:t>
                </w:r>
              </w:sdtContent>
            </w:sdt>
          </w:p>
        </w:tc>
      </w:tr>
      <w:tr w:rsidR="00176DE7" w:rsidRPr="007D1863" w14:paraId="768B281D" w14:textId="77777777" w:rsidTr="003B714B">
        <w:tc>
          <w:tcPr>
            <w:tcW w:w="401" w:type="pct"/>
          </w:tcPr>
          <w:p w14:paraId="3850EDFA" w14:textId="77777777" w:rsidR="00176DE7" w:rsidRPr="007D1863" w:rsidRDefault="00176DE7" w:rsidP="00176DE7">
            <w:pPr>
              <w:pStyle w:val="ListParagraph"/>
              <w:spacing w:after="0" w:line="240" w:lineRule="auto"/>
              <w:ind w:left="0"/>
              <w:rPr>
                <w:rFonts w:ascii="Calibri Light" w:hAnsi="Calibri Light"/>
                <w:lang w:val="es-ES"/>
              </w:rPr>
            </w:pPr>
          </w:p>
        </w:tc>
        <w:tc>
          <w:tcPr>
            <w:tcW w:w="4171" w:type="pct"/>
          </w:tcPr>
          <w:p w14:paraId="13C672E1" w14:textId="77777777" w:rsidR="00176DE7" w:rsidRPr="007D1863" w:rsidRDefault="00176DE7" w:rsidP="00176DE7">
            <w:pPr>
              <w:pStyle w:val="ListParagraph"/>
              <w:spacing w:after="0" w:line="240" w:lineRule="auto"/>
              <w:ind w:left="0"/>
              <w:rPr>
                <w:rFonts w:ascii="Calibri Light" w:hAnsi="Calibri Light"/>
                <w:lang w:val="es-ES"/>
              </w:rPr>
            </w:pPr>
          </w:p>
        </w:tc>
        <w:tc>
          <w:tcPr>
            <w:tcW w:w="428" w:type="pct"/>
          </w:tcPr>
          <w:p w14:paraId="3F31DA29" w14:textId="77777777" w:rsidR="00176DE7" w:rsidRPr="007D1863" w:rsidRDefault="00176DE7" w:rsidP="00176DE7">
            <w:pPr>
              <w:pStyle w:val="ListParagraph"/>
              <w:spacing w:after="0" w:line="240" w:lineRule="auto"/>
              <w:ind w:left="0"/>
              <w:rPr>
                <w:rFonts w:ascii="Calibri Light" w:hAnsi="Calibri Light"/>
                <w:lang w:val="es-ES"/>
              </w:rPr>
            </w:pPr>
          </w:p>
        </w:tc>
      </w:tr>
      <w:tr w:rsidR="00176DE7" w:rsidRPr="002F66E2" w14:paraId="721866A3" w14:textId="77777777" w:rsidTr="003B714B">
        <w:tc>
          <w:tcPr>
            <w:tcW w:w="401" w:type="pct"/>
          </w:tcPr>
          <w:p w14:paraId="538EDCD7" w14:textId="2CA29F40" w:rsidR="00176DE7" w:rsidRPr="007D1863" w:rsidRDefault="00176DE7" w:rsidP="003B714B">
            <w:pPr>
              <w:pStyle w:val="ListParagraph"/>
              <w:numPr>
                <w:ilvl w:val="0"/>
                <w:numId w:val="41"/>
              </w:numPr>
              <w:spacing w:after="0" w:line="240" w:lineRule="auto"/>
              <w:rPr>
                <w:rFonts w:ascii="Calibri Light" w:hAnsi="Calibri Light"/>
                <w:lang w:val="es-ES"/>
              </w:rPr>
            </w:pPr>
          </w:p>
        </w:tc>
        <w:tc>
          <w:tcPr>
            <w:tcW w:w="4171" w:type="pct"/>
          </w:tcPr>
          <w:p w14:paraId="2ABB0B22" w14:textId="61BE926D" w:rsidR="00176DE7" w:rsidRPr="009D0E06" w:rsidRDefault="009D0E06" w:rsidP="007C274A">
            <w:pPr>
              <w:spacing w:after="0" w:line="240" w:lineRule="auto"/>
              <w:rPr>
                <w:rFonts w:ascii="Calibri Light" w:hAnsi="Calibri Light"/>
                <w:lang w:val="es-ES"/>
              </w:rPr>
            </w:pPr>
            <w:r w:rsidRPr="00991E80">
              <w:rPr>
                <w:rFonts w:ascii="Calibri Light" w:hAnsi="Calibri Light"/>
                <w:lang w:val="es-ES"/>
              </w:rPr>
              <w:t>Información sobre el sistema de registro de nacimientos en el país:</w:t>
            </w:r>
            <w:r>
              <w:rPr>
                <w:rFonts w:ascii="Arial" w:hAnsi="Arial" w:cs="Arial"/>
                <w:color w:val="222222"/>
                <w:lang w:val="es-ES"/>
              </w:rPr>
              <w:t xml:space="preserve"> </w:t>
            </w:r>
            <w:r w:rsidRPr="00991E80">
              <w:rPr>
                <w:rFonts w:ascii="Calibri Light" w:hAnsi="Calibri Light"/>
                <w:color w:val="808080" w:themeColor="background1" w:themeShade="80"/>
                <w:lang w:val="es-ES"/>
              </w:rPr>
              <w:t xml:space="preserve">breve </w:t>
            </w:r>
            <w:r w:rsidR="00991E80" w:rsidRPr="00991E80">
              <w:rPr>
                <w:rFonts w:ascii="Calibri Light" w:hAnsi="Calibri Light"/>
                <w:color w:val="808080" w:themeColor="background1" w:themeShade="80"/>
                <w:lang w:val="es-ES"/>
              </w:rPr>
              <w:t>visi</w:t>
            </w:r>
            <w:r w:rsidR="00991E80">
              <w:rPr>
                <w:rFonts w:ascii="Calibri Light" w:hAnsi="Calibri Light"/>
                <w:color w:val="808080" w:themeColor="background1" w:themeShade="80"/>
                <w:lang w:val="es-ES"/>
              </w:rPr>
              <w:t>ón general</w:t>
            </w:r>
            <w:r w:rsidRPr="00991E80">
              <w:rPr>
                <w:rFonts w:ascii="Calibri Light" w:hAnsi="Calibri Light"/>
                <w:color w:val="808080" w:themeColor="background1" w:themeShade="80"/>
                <w:lang w:val="es-ES"/>
              </w:rPr>
              <w:t xml:space="preserve"> de los requisitos legislativos, información sobre la duración de la validez de los certificados de nacimiento (son certificados válidos por un período de tiempo limitado</w:t>
            </w:r>
            <w:r w:rsidR="00991E80">
              <w:rPr>
                <w:rFonts w:ascii="Calibri Light" w:hAnsi="Calibri Light"/>
                <w:color w:val="808080" w:themeColor="background1" w:themeShade="80"/>
                <w:lang w:val="es-ES"/>
              </w:rPr>
              <w:t xml:space="preserve">; </w:t>
            </w:r>
            <w:r w:rsidRPr="00991E80">
              <w:rPr>
                <w:rFonts w:ascii="Calibri Light" w:hAnsi="Calibri Light"/>
                <w:color w:val="808080" w:themeColor="background1" w:themeShade="80"/>
                <w:lang w:val="es-ES"/>
              </w:rPr>
              <w:t>por ejemplo,</w:t>
            </w:r>
            <w:r w:rsidR="00991E80">
              <w:rPr>
                <w:rFonts w:ascii="Calibri Light" w:hAnsi="Calibri Light"/>
                <w:color w:val="808080" w:themeColor="background1" w:themeShade="80"/>
                <w:lang w:val="es-ES"/>
              </w:rPr>
              <w:t xml:space="preserve"> seis meses, o son permanentes), sobre si el certificado es </w:t>
            </w:r>
            <w:r w:rsidRPr="00991E80">
              <w:rPr>
                <w:rFonts w:ascii="Calibri Light" w:hAnsi="Calibri Light"/>
                <w:color w:val="808080" w:themeColor="background1" w:themeShade="80"/>
                <w:lang w:val="es-ES"/>
              </w:rPr>
              <w:t>gratuit</w:t>
            </w:r>
            <w:r w:rsidR="00991E80">
              <w:rPr>
                <w:rFonts w:ascii="Calibri Light" w:hAnsi="Calibri Light"/>
                <w:color w:val="808080" w:themeColor="background1" w:themeShade="80"/>
                <w:lang w:val="es-ES"/>
              </w:rPr>
              <w:t>o</w:t>
            </w:r>
            <w:r w:rsidRPr="00991E80">
              <w:rPr>
                <w:rFonts w:ascii="Calibri Light" w:hAnsi="Calibri Light"/>
                <w:color w:val="808080" w:themeColor="background1" w:themeShade="80"/>
                <w:lang w:val="es-ES"/>
              </w:rPr>
              <w:t xml:space="preserve"> en el momento del registro,</w:t>
            </w:r>
            <w:r w:rsidR="00991E80">
              <w:rPr>
                <w:rFonts w:ascii="Calibri Light" w:hAnsi="Calibri Light"/>
                <w:color w:val="808080" w:themeColor="background1" w:themeShade="80"/>
                <w:lang w:val="es-ES"/>
              </w:rPr>
              <w:t xml:space="preserve"> y si</w:t>
            </w:r>
            <w:r w:rsidRPr="00991E80">
              <w:rPr>
                <w:rFonts w:ascii="Calibri Light" w:hAnsi="Calibri Light"/>
                <w:color w:val="808080" w:themeColor="background1" w:themeShade="80"/>
                <w:lang w:val="es-ES"/>
              </w:rPr>
              <w:t xml:space="preserve"> la emisión en una fecha posterior requiere </w:t>
            </w:r>
            <w:r w:rsidR="00991E80">
              <w:rPr>
                <w:rFonts w:ascii="Calibri Light" w:hAnsi="Calibri Light"/>
                <w:color w:val="808080" w:themeColor="background1" w:themeShade="80"/>
                <w:lang w:val="es-ES"/>
              </w:rPr>
              <w:t>d</w:t>
            </w:r>
            <w:r w:rsidRPr="00991E80">
              <w:rPr>
                <w:rFonts w:ascii="Calibri Light" w:hAnsi="Calibri Light"/>
                <w:color w:val="808080" w:themeColor="background1" w:themeShade="80"/>
                <w:lang w:val="es-ES"/>
              </w:rPr>
              <w:t xml:space="preserve">el pago de una </w:t>
            </w:r>
            <w:r w:rsidR="00512CD7">
              <w:rPr>
                <w:rFonts w:ascii="Calibri Light" w:hAnsi="Calibri Light"/>
                <w:color w:val="808080" w:themeColor="background1" w:themeShade="80"/>
                <w:lang w:val="es-ES"/>
              </w:rPr>
              <w:t>cuota</w:t>
            </w:r>
            <w:r w:rsidRPr="00991E80">
              <w:rPr>
                <w:rFonts w:ascii="Calibri Light" w:hAnsi="Calibri Light"/>
                <w:color w:val="808080" w:themeColor="background1" w:themeShade="80"/>
                <w:lang w:val="es-ES"/>
              </w:rPr>
              <w:t>, etc.</w:t>
            </w:r>
          </w:p>
        </w:tc>
        <w:sdt>
          <w:sdtPr>
            <w:rPr>
              <w:rFonts w:ascii="Calibri Light" w:hAnsi="Calibri Light"/>
              <w:lang w:val="en-GB"/>
            </w:rPr>
            <w:id w:val="-1489550309"/>
            <w14:checkbox>
              <w14:checked w14:val="0"/>
              <w14:checkedState w14:val="2612" w14:font="MS Gothic"/>
              <w14:uncheckedState w14:val="2610" w14:font="MS Gothic"/>
            </w14:checkbox>
          </w:sdtPr>
          <w:sdtEndPr/>
          <w:sdtContent>
            <w:tc>
              <w:tcPr>
                <w:tcW w:w="428" w:type="pct"/>
              </w:tcPr>
              <w:p w14:paraId="64A6E7D3"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689010" w14:textId="77777777" w:rsidTr="003B714B">
        <w:tc>
          <w:tcPr>
            <w:tcW w:w="401" w:type="pct"/>
          </w:tcPr>
          <w:p w14:paraId="2D266504"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4FE1036"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11C0C59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B5F5A54" w14:textId="77777777" w:rsidTr="003B714B">
        <w:tc>
          <w:tcPr>
            <w:tcW w:w="401" w:type="pct"/>
          </w:tcPr>
          <w:p w14:paraId="656B92B9" w14:textId="3E34EA81"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AE8A609" w14:textId="651B06FB" w:rsidR="00176DE7" w:rsidRPr="00AA782E" w:rsidRDefault="009D0E06" w:rsidP="00AA782E">
            <w:pPr>
              <w:spacing w:after="0" w:line="240" w:lineRule="auto"/>
              <w:rPr>
                <w:rFonts w:ascii="Calibri Light" w:hAnsi="Calibri Light"/>
                <w:lang w:val="es-ES"/>
              </w:rPr>
            </w:pPr>
            <w:r w:rsidRPr="00AA782E">
              <w:rPr>
                <w:rFonts w:ascii="Calibri Light" w:hAnsi="Calibri Light"/>
                <w:lang w:val="es-ES"/>
              </w:rPr>
              <w:t xml:space="preserve">Calendario de vacunación que se utiliza en el país (o </w:t>
            </w:r>
            <w:r w:rsidR="00AA782E" w:rsidRPr="00AA782E">
              <w:rPr>
                <w:rFonts w:ascii="Calibri Light" w:hAnsi="Calibri Light"/>
                <w:lang w:val="es-ES"/>
              </w:rPr>
              <w:t>calendarios</w:t>
            </w:r>
            <w:r w:rsidR="00AA782E">
              <w:rPr>
                <w:rFonts w:ascii="Calibri Light" w:hAnsi="Calibri Light"/>
                <w:lang w:val="es-ES"/>
              </w:rPr>
              <w:t>, en el caso de que</w:t>
            </w:r>
            <w:r w:rsidRPr="00AA782E">
              <w:rPr>
                <w:rFonts w:ascii="Calibri Light" w:hAnsi="Calibri Light"/>
                <w:lang w:val="es-ES"/>
              </w:rPr>
              <w:t xml:space="preserve"> ha</w:t>
            </w:r>
            <w:r w:rsidR="00AA782E">
              <w:rPr>
                <w:rFonts w:ascii="Calibri Light" w:hAnsi="Calibri Light"/>
                <w:lang w:val="es-ES"/>
              </w:rPr>
              <w:t>ya</w:t>
            </w:r>
            <w:r w:rsidRPr="00AA782E">
              <w:rPr>
                <w:rFonts w:ascii="Calibri Light" w:hAnsi="Calibri Light"/>
                <w:lang w:val="es-ES"/>
              </w:rPr>
              <w:t xml:space="preserve"> habido cambio</w:t>
            </w:r>
            <w:r w:rsidR="00AA782E" w:rsidRPr="00AA782E">
              <w:rPr>
                <w:rFonts w:ascii="Calibri Light" w:hAnsi="Calibri Light"/>
                <w:lang w:val="es-ES"/>
              </w:rPr>
              <w:t>s</w:t>
            </w:r>
            <w:r w:rsidRPr="00AA782E">
              <w:rPr>
                <w:rFonts w:ascii="Calibri Light" w:hAnsi="Calibri Light"/>
                <w:lang w:val="es-ES"/>
              </w:rPr>
              <w:t xml:space="preserve"> </w:t>
            </w:r>
            <w:r w:rsidR="00AA782E" w:rsidRPr="00AA782E">
              <w:rPr>
                <w:rFonts w:ascii="Calibri Light" w:hAnsi="Calibri Light"/>
                <w:lang w:val="es-ES"/>
              </w:rPr>
              <w:t xml:space="preserve">en </w:t>
            </w:r>
            <w:r w:rsidRPr="00AA782E">
              <w:rPr>
                <w:rFonts w:ascii="Calibri Light" w:hAnsi="Calibri Light"/>
                <w:lang w:val="es-ES"/>
              </w:rPr>
              <w:t>los últimos tres años)</w:t>
            </w:r>
            <w:r w:rsidR="00991E80" w:rsidRPr="00AA782E">
              <w:rPr>
                <w:rFonts w:ascii="Calibri Light" w:hAnsi="Calibri Light"/>
                <w:lang w:val="es-ES"/>
              </w:rPr>
              <w:t>.</w:t>
            </w:r>
          </w:p>
        </w:tc>
        <w:sdt>
          <w:sdtPr>
            <w:rPr>
              <w:rFonts w:ascii="Calibri Light" w:hAnsi="Calibri Light"/>
              <w:lang w:val="en-GB"/>
            </w:rPr>
            <w:id w:val="129987265"/>
            <w14:checkbox>
              <w14:checked w14:val="0"/>
              <w14:checkedState w14:val="2612" w14:font="MS Gothic"/>
              <w14:uncheckedState w14:val="2610" w14:font="MS Gothic"/>
            </w14:checkbox>
          </w:sdtPr>
          <w:sdtEndPr/>
          <w:sdtContent>
            <w:tc>
              <w:tcPr>
                <w:tcW w:w="428" w:type="pct"/>
              </w:tcPr>
              <w:p w14:paraId="7A369782"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14:paraId="634E1CFB" w14:textId="77777777" w:rsidTr="003B714B">
        <w:tc>
          <w:tcPr>
            <w:tcW w:w="401" w:type="pct"/>
          </w:tcPr>
          <w:p w14:paraId="14B23673" w14:textId="77777777" w:rsidR="003B714B" w:rsidRPr="002F66E2" w:rsidRDefault="003B714B" w:rsidP="00CF7BFB">
            <w:pPr>
              <w:pStyle w:val="ListParagraph"/>
              <w:spacing w:after="0" w:line="240" w:lineRule="auto"/>
              <w:ind w:left="0"/>
              <w:rPr>
                <w:rFonts w:ascii="Calibri Light" w:hAnsi="Calibri Light"/>
                <w:lang w:val="en-GB"/>
              </w:rPr>
            </w:pPr>
          </w:p>
        </w:tc>
        <w:tc>
          <w:tcPr>
            <w:tcW w:w="4171" w:type="pct"/>
          </w:tcPr>
          <w:p w14:paraId="13DF8709" w14:textId="77777777" w:rsidR="003B714B" w:rsidRPr="002F66E2" w:rsidRDefault="003B714B" w:rsidP="00CF7BFB">
            <w:pPr>
              <w:pStyle w:val="ListParagraph"/>
              <w:spacing w:after="0" w:line="240" w:lineRule="auto"/>
              <w:ind w:left="0"/>
              <w:rPr>
                <w:rFonts w:ascii="Calibri Light" w:hAnsi="Calibri Light"/>
                <w:lang w:val="en-GB"/>
              </w:rPr>
            </w:pPr>
          </w:p>
        </w:tc>
        <w:tc>
          <w:tcPr>
            <w:tcW w:w="428" w:type="pct"/>
          </w:tcPr>
          <w:p w14:paraId="014C3306" w14:textId="77777777" w:rsidR="003B714B" w:rsidRPr="002F66E2" w:rsidRDefault="003B714B" w:rsidP="00CF7BFB">
            <w:pPr>
              <w:pStyle w:val="ListParagraph"/>
              <w:spacing w:after="0" w:line="240" w:lineRule="auto"/>
              <w:ind w:left="0"/>
              <w:rPr>
                <w:rFonts w:ascii="Calibri Light" w:hAnsi="Calibri Light"/>
                <w:lang w:val="en-GB"/>
              </w:rPr>
            </w:pPr>
          </w:p>
        </w:tc>
      </w:tr>
      <w:tr w:rsidR="003B714B" w:rsidRPr="002F66E2" w14:paraId="6E8CA00B" w14:textId="77777777" w:rsidTr="003B714B">
        <w:tc>
          <w:tcPr>
            <w:tcW w:w="401" w:type="pct"/>
          </w:tcPr>
          <w:p w14:paraId="46BAC50B" w14:textId="253BC624" w:rsidR="003B714B" w:rsidRPr="002F66E2" w:rsidRDefault="003B714B" w:rsidP="003B714B">
            <w:pPr>
              <w:pStyle w:val="ListParagraph"/>
              <w:numPr>
                <w:ilvl w:val="0"/>
                <w:numId w:val="41"/>
              </w:numPr>
              <w:spacing w:after="0" w:line="240" w:lineRule="auto"/>
              <w:rPr>
                <w:rFonts w:ascii="Calibri Light" w:hAnsi="Calibri Light"/>
                <w:lang w:val="en-GB"/>
              </w:rPr>
            </w:pPr>
          </w:p>
        </w:tc>
        <w:tc>
          <w:tcPr>
            <w:tcW w:w="4171" w:type="pct"/>
          </w:tcPr>
          <w:p w14:paraId="0625FF9B" w14:textId="20E4FFC0" w:rsidR="003B714B" w:rsidRPr="00AA782E" w:rsidRDefault="009D0E06" w:rsidP="00AA782E">
            <w:pPr>
              <w:spacing w:after="0" w:line="240" w:lineRule="auto"/>
              <w:rPr>
                <w:rFonts w:ascii="Calibri Light" w:hAnsi="Calibri Light"/>
                <w:lang w:val="es-ES"/>
              </w:rPr>
            </w:pPr>
            <w:r w:rsidRPr="00AA782E">
              <w:rPr>
                <w:rFonts w:ascii="Calibri Light" w:hAnsi="Calibri Light"/>
                <w:lang w:val="es-ES"/>
              </w:rPr>
              <w:t xml:space="preserve">Información sobre campañas </w:t>
            </w:r>
            <w:r w:rsidR="00AA782E" w:rsidRPr="00AA782E">
              <w:rPr>
                <w:rFonts w:ascii="Calibri Light" w:hAnsi="Calibri Light"/>
                <w:lang w:val="es-ES"/>
              </w:rPr>
              <w:t xml:space="preserve">de días </w:t>
            </w:r>
            <w:r w:rsidRPr="00AA782E">
              <w:rPr>
                <w:rFonts w:ascii="Calibri Light" w:hAnsi="Calibri Light"/>
                <w:lang w:val="es-ES"/>
              </w:rPr>
              <w:t xml:space="preserve">nacionales de vacunación </w:t>
            </w:r>
            <w:r w:rsidR="00AA782E">
              <w:rPr>
                <w:rFonts w:ascii="Calibri Light" w:hAnsi="Calibri Light"/>
                <w:lang w:val="es-ES"/>
              </w:rPr>
              <w:t>celebradas</w:t>
            </w:r>
            <w:r w:rsidRPr="00AA782E">
              <w:rPr>
                <w:rFonts w:ascii="Calibri Light" w:hAnsi="Calibri Light"/>
                <w:lang w:val="es-ES"/>
              </w:rPr>
              <w:t xml:space="preserve"> en los últimos tres años</w:t>
            </w:r>
            <w:r w:rsidR="00991E80" w:rsidRPr="00AA782E">
              <w:rPr>
                <w:rFonts w:ascii="Calibri Light" w:hAnsi="Calibri Light"/>
                <w:lang w:val="es-ES"/>
              </w:rPr>
              <w:t>.</w:t>
            </w:r>
          </w:p>
        </w:tc>
        <w:sdt>
          <w:sdtPr>
            <w:rPr>
              <w:rFonts w:ascii="Calibri Light" w:hAnsi="Calibri Light"/>
              <w:lang w:val="en-GB"/>
            </w:rPr>
            <w:id w:val="-41760927"/>
            <w14:checkbox>
              <w14:checked w14:val="0"/>
              <w14:checkedState w14:val="2612" w14:font="MS Gothic"/>
              <w14:uncheckedState w14:val="2610" w14:font="MS Gothic"/>
            </w14:checkbox>
          </w:sdtPr>
          <w:sdtEndPr/>
          <w:sdtContent>
            <w:tc>
              <w:tcPr>
                <w:tcW w:w="428" w:type="pct"/>
              </w:tcPr>
              <w:p w14:paraId="7ACB9128" w14:textId="77777777"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05A82FE6" w14:textId="77777777" w:rsidTr="003B714B">
        <w:tc>
          <w:tcPr>
            <w:tcW w:w="401" w:type="pct"/>
          </w:tcPr>
          <w:p w14:paraId="341904FC"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EE1016D"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900902F"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2194A04" w14:textId="77777777" w:rsidTr="003B714B">
        <w:tc>
          <w:tcPr>
            <w:tcW w:w="401" w:type="pct"/>
          </w:tcPr>
          <w:p w14:paraId="20422F59" w14:textId="6A7FF43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61F23EE" w14:textId="130ADCEB" w:rsidR="00176DE7" w:rsidRPr="00AA782E" w:rsidRDefault="009D0E06" w:rsidP="00AA782E">
            <w:pPr>
              <w:spacing w:after="0" w:line="240" w:lineRule="auto"/>
              <w:rPr>
                <w:rFonts w:ascii="Calibri Light" w:hAnsi="Calibri Light"/>
                <w:lang w:val="es-ES"/>
              </w:rPr>
            </w:pPr>
            <w:r w:rsidRPr="00AA782E">
              <w:rPr>
                <w:rFonts w:ascii="Calibri Light" w:hAnsi="Calibri Light"/>
                <w:lang w:val="es-ES"/>
              </w:rPr>
              <w:t>Copias escaneadas de las tarjetas de vacunación que se han rellenado, preferi</w:t>
            </w:r>
            <w:r w:rsidR="00AA782E" w:rsidRPr="00AA782E">
              <w:rPr>
                <w:rFonts w:ascii="Calibri Light" w:hAnsi="Calibri Light"/>
                <w:lang w:val="es-ES"/>
              </w:rPr>
              <w:t>blemente de diferentes regiones</w:t>
            </w:r>
            <w:r w:rsidRPr="00AA782E">
              <w:rPr>
                <w:rFonts w:ascii="Calibri Light" w:hAnsi="Calibri Light"/>
                <w:lang w:val="es-ES"/>
              </w:rPr>
              <w:t>/ distritos del país (la fecha de nacimiento del niño</w:t>
            </w:r>
            <w:r w:rsidR="00AA782E" w:rsidRPr="00AA782E">
              <w:rPr>
                <w:rFonts w:ascii="Calibri Light" w:hAnsi="Calibri Light"/>
                <w:lang w:val="es-ES"/>
              </w:rPr>
              <w:t>/a</w:t>
            </w:r>
            <w:r w:rsidRPr="00AA782E">
              <w:rPr>
                <w:rFonts w:ascii="Calibri Light" w:hAnsi="Calibri Light"/>
                <w:lang w:val="es-ES"/>
              </w:rPr>
              <w:t xml:space="preserve"> debe</w:t>
            </w:r>
            <w:r w:rsidR="00AA782E" w:rsidRPr="00AA782E">
              <w:rPr>
                <w:rFonts w:ascii="Calibri Light" w:hAnsi="Calibri Light"/>
                <w:lang w:val="es-ES"/>
              </w:rPr>
              <w:t>rá</w:t>
            </w:r>
            <w:r w:rsidRPr="00AA782E">
              <w:rPr>
                <w:rFonts w:ascii="Calibri Light" w:hAnsi="Calibri Light"/>
                <w:lang w:val="es-ES"/>
              </w:rPr>
              <w:t xml:space="preserve"> ser visible si es </w:t>
            </w:r>
            <w:r w:rsidR="007D1863">
              <w:rPr>
                <w:rFonts w:ascii="Calibri Light" w:hAnsi="Calibri Light"/>
                <w:lang w:val="es-ES"/>
              </w:rPr>
              <w:t>po</w:t>
            </w:r>
            <w:r w:rsidR="00AA782E" w:rsidRPr="00AA782E">
              <w:rPr>
                <w:rFonts w:ascii="Calibri Light" w:hAnsi="Calibri Light"/>
                <w:lang w:val="es-ES"/>
              </w:rPr>
              <w:t>sible;</w:t>
            </w:r>
            <w:r w:rsidRPr="00AA782E">
              <w:rPr>
                <w:rFonts w:ascii="Calibri Light" w:hAnsi="Calibri Light"/>
                <w:lang w:val="es-ES"/>
              </w:rPr>
              <w:t xml:space="preserve"> todos los demás datos personales deben ser borrados)</w:t>
            </w:r>
            <w:r w:rsidR="00991E80" w:rsidRPr="00AA782E">
              <w:rPr>
                <w:rFonts w:ascii="Calibri Light" w:hAnsi="Calibri Light"/>
                <w:lang w:val="es-ES"/>
              </w:rPr>
              <w:t>.</w:t>
            </w:r>
          </w:p>
        </w:tc>
        <w:sdt>
          <w:sdtPr>
            <w:rPr>
              <w:rFonts w:ascii="Calibri Light" w:hAnsi="Calibri Light"/>
              <w:lang w:val="en-GB"/>
            </w:rPr>
            <w:id w:val="-1106955080"/>
            <w14:checkbox>
              <w14:checked w14:val="0"/>
              <w14:checkedState w14:val="2612" w14:font="MS Gothic"/>
              <w14:uncheckedState w14:val="2610" w14:font="MS Gothic"/>
            </w14:checkbox>
          </w:sdtPr>
          <w:sdtEndPr/>
          <w:sdtContent>
            <w:tc>
              <w:tcPr>
                <w:tcW w:w="428" w:type="pct"/>
              </w:tcPr>
              <w:p w14:paraId="13B2169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4835722" w14:textId="77777777" w:rsidTr="003B714B">
        <w:tc>
          <w:tcPr>
            <w:tcW w:w="401" w:type="pct"/>
          </w:tcPr>
          <w:p w14:paraId="0F3946E9"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36208C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02F678C2"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66287CA0" w14:textId="77777777" w:rsidTr="003B714B">
        <w:tc>
          <w:tcPr>
            <w:tcW w:w="401" w:type="pct"/>
          </w:tcPr>
          <w:p w14:paraId="7DB29714" w14:textId="3E0099A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75AE868" w14:textId="65853A81" w:rsidR="00176DE7" w:rsidRPr="009D0E06" w:rsidRDefault="00AA782E" w:rsidP="00AA782E">
            <w:pPr>
              <w:spacing w:after="0" w:line="240" w:lineRule="auto"/>
              <w:rPr>
                <w:rFonts w:ascii="Calibri Light" w:hAnsi="Calibri Light"/>
                <w:i/>
                <w:color w:val="808080" w:themeColor="background1" w:themeShade="80"/>
                <w:lang w:val="es-ES"/>
              </w:rPr>
            </w:pPr>
            <w:r w:rsidRPr="00AA782E">
              <w:rPr>
                <w:rFonts w:ascii="Calibri Light" w:hAnsi="Calibri Light"/>
                <w:lang w:val="es-ES"/>
              </w:rPr>
              <w:t>Un documento</w:t>
            </w:r>
            <w:r w:rsidR="009D0E06" w:rsidRPr="00AA782E">
              <w:rPr>
                <w:rFonts w:ascii="Calibri Light" w:hAnsi="Calibri Light"/>
                <w:lang w:val="es-ES"/>
              </w:rPr>
              <w:t>/ reglamento que describ</w:t>
            </w:r>
            <w:r>
              <w:rPr>
                <w:rFonts w:ascii="Calibri Light" w:hAnsi="Calibri Light"/>
                <w:lang w:val="es-ES"/>
              </w:rPr>
              <w:t>a</w:t>
            </w:r>
            <w:r w:rsidR="009D0E06" w:rsidRPr="00AA782E">
              <w:rPr>
                <w:rFonts w:ascii="Calibri Light" w:hAnsi="Calibri Light"/>
                <w:lang w:val="es-ES"/>
              </w:rPr>
              <w:t xml:space="preserve"> o enumer</w:t>
            </w:r>
            <w:r>
              <w:rPr>
                <w:rFonts w:ascii="Calibri Light" w:hAnsi="Calibri Light"/>
                <w:lang w:val="es-ES"/>
              </w:rPr>
              <w:t>e</w:t>
            </w:r>
            <w:r w:rsidR="009D0E06" w:rsidRPr="00AA782E">
              <w:rPr>
                <w:rFonts w:ascii="Calibri Light" w:hAnsi="Calibri Light"/>
                <w:lang w:val="es-ES"/>
              </w:rPr>
              <w:t xml:space="preserve"> los fluidos caseros recomendados por el gobierno para el tratamiento de la diarrea.</w:t>
            </w:r>
          </w:p>
        </w:tc>
        <w:tc>
          <w:tcPr>
            <w:tcW w:w="428" w:type="pct"/>
          </w:tcPr>
          <w:p w14:paraId="0592A74A" w14:textId="77777777" w:rsidR="00176DE7" w:rsidRPr="002F66E2" w:rsidRDefault="00C5713C"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bl>
    <w:p w14:paraId="77A7F496" w14:textId="77777777" w:rsidR="00176DE7" w:rsidRDefault="00176DE7" w:rsidP="00176DE7">
      <w:pPr>
        <w:rPr>
          <w:rFonts w:ascii="Calibri Light" w:hAnsi="Calibri Light"/>
          <w:lang w:val="en-GB"/>
        </w:rPr>
      </w:pPr>
    </w:p>
    <w:p w14:paraId="613AAD2A" w14:textId="2BF08343" w:rsidR="00655229" w:rsidRPr="009D0E06" w:rsidRDefault="00655229" w:rsidP="009D0E06">
      <w:pPr>
        <w:rPr>
          <w:rFonts w:ascii="Calibri Light" w:hAnsi="Calibri Light"/>
          <w:lang w:val="en-GB"/>
        </w:rPr>
      </w:pPr>
    </w:p>
    <w:sectPr w:rsidR="00655229" w:rsidRPr="009D0E06"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E80D" w14:textId="77777777" w:rsidR="00C5713C" w:rsidRDefault="00C5713C" w:rsidP="002C3188">
      <w:pPr>
        <w:spacing w:after="0" w:line="240" w:lineRule="auto"/>
      </w:pPr>
      <w:r>
        <w:separator/>
      </w:r>
    </w:p>
  </w:endnote>
  <w:endnote w:type="continuationSeparator" w:id="0">
    <w:p w14:paraId="30AF7C5A" w14:textId="77777777" w:rsidR="00C5713C" w:rsidRDefault="00C5713C"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87836" w14:textId="77777777" w:rsidR="00D55F83" w:rsidRPr="00D470DE" w:rsidRDefault="00D55F83" w:rsidP="00327167">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114300" distR="114300" simplePos="0" relativeHeight="251661312"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365B0" id="Rectangle 38" o:spid="_x0000_s1026" style="position:absolute;margin-left:1.5pt;margin-top:-9.25pt;width:466.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rPr>
      <mc:AlternateContent>
        <mc:Choice Requires="wps">
          <w:drawing>
            <wp:anchor distT="0" distB="0" distL="0" distR="0" simplePos="0" relativeHeight="251656192"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77777777" w:rsidR="00D55F83" w:rsidRPr="004F49B5" w:rsidRDefault="00D55F83">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E928C0">
                            <w:rPr>
                              <w:rFonts w:ascii="Calibri Light" w:hAnsi="Calibri Light"/>
                              <w:b/>
                              <w:bCs/>
                              <w:noProof/>
                              <w:color w:val="FFFFFF" w:themeColor="background1"/>
                            </w:rPr>
                            <w:t>2</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3" style="position:absolute;left:0;text-align:left;margin-left:0;margin-top:0;width:36pt;height:25.2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1612]" stroked="f" strokeweight="3pt">
              <v:textbox>
                <w:txbxContent>
                  <w:p w14:paraId="15E6991D" w14:textId="77777777" w:rsidR="00D55F83" w:rsidRPr="004F49B5" w:rsidRDefault="00D55F83">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E928C0">
                      <w:rPr>
                        <w:rFonts w:ascii="Calibri Light" w:hAnsi="Calibri Light"/>
                        <w:b/>
                        <w:bCs/>
                        <w:noProof/>
                        <w:color w:val="FFFFFF" w:themeColor="background1"/>
                      </w:rPr>
                      <w:t>2</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2809F" w14:textId="77777777" w:rsidR="00C5713C" w:rsidRDefault="00C5713C" w:rsidP="002C3188">
      <w:pPr>
        <w:spacing w:after="0" w:line="240" w:lineRule="auto"/>
      </w:pPr>
      <w:r>
        <w:separator/>
      </w:r>
    </w:p>
  </w:footnote>
  <w:footnote w:type="continuationSeparator" w:id="0">
    <w:p w14:paraId="20F3C346" w14:textId="77777777" w:rsidR="00C5713C" w:rsidRDefault="00C5713C" w:rsidP="002C3188">
      <w:pPr>
        <w:spacing w:after="0" w:line="240" w:lineRule="auto"/>
      </w:pPr>
      <w:r>
        <w:continuationSeparator/>
      </w:r>
    </w:p>
  </w:footnote>
  <w:footnote w:id="1">
    <w:p w14:paraId="1A67F762" w14:textId="7AA8DB97" w:rsidR="00D55F83" w:rsidRPr="000B240E" w:rsidRDefault="00D55F83" w:rsidP="00B107A0">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0B240E">
        <w:rPr>
          <w:rFonts w:ascii="Calibri Light" w:hAnsi="Calibri Light"/>
          <w:sz w:val="18"/>
          <w:szCs w:val="18"/>
          <w:lang w:val="es-ES"/>
        </w:rPr>
        <w:t>Para un niño/a seleccionado aleatoriamente en cada hogar. Este cuestionario se administra principalmente a la madre o a la cuidadora, aparte del módulo de Aprendizaje temprano, que se administra al niño/a. En raros casos, cuando un niño/a de 15 a 17 años de edad no tenga una madre o cuidadora identificada en el hogar, el entrevistado será el propio niño/a.</w:t>
      </w:r>
    </w:p>
  </w:footnote>
  <w:footnote w:id="2">
    <w:p w14:paraId="163DC4A2" w14:textId="7E837B1C" w:rsidR="00D55F83" w:rsidRPr="000B240E" w:rsidRDefault="00D55F83" w:rsidP="000B240E">
      <w:pPr>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0B240E">
        <w:rPr>
          <w:rFonts w:ascii="Calibri Light" w:hAnsi="Calibri Light"/>
          <w:sz w:val="18"/>
          <w:szCs w:val="18"/>
          <w:lang w:val="es-ES"/>
        </w:rPr>
        <w:t>Administrado a sus madres o cuidadoras.</w:t>
      </w:r>
    </w:p>
    <w:p w14:paraId="2405388D" w14:textId="1A67ABFD" w:rsidR="00D55F83" w:rsidRPr="000B240E" w:rsidRDefault="00D55F83">
      <w:pPr>
        <w:pStyle w:val="FootnoteText"/>
        <w:rPr>
          <w:rFonts w:ascii="Calibri Light" w:hAnsi="Calibri Light"/>
          <w:sz w:val="18"/>
          <w:szCs w:val="18"/>
          <w:lang w:val="es-ES"/>
        </w:rPr>
      </w:pPr>
    </w:p>
  </w:footnote>
  <w:footnote w:id="3">
    <w:p w14:paraId="56F2BFA5" w14:textId="75721694" w:rsidR="00D55F83" w:rsidRPr="00BD746A" w:rsidRDefault="00D55F83"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066F6A">
        <w:rPr>
          <w:rFonts w:ascii="Calibri Light" w:hAnsi="Calibri Light"/>
          <w:sz w:val="18"/>
          <w:szCs w:val="18"/>
          <w:lang w:val="es-ES"/>
        </w:rPr>
        <w:t xml:space="preserve"> Los cuestionarios </w:t>
      </w:r>
      <w:r>
        <w:rPr>
          <w:rFonts w:ascii="Calibri Light" w:hAnsi="Calibri Light"/>
          <w:sz w:val="18"/>
          <w:szCs w:val="18"/>
          <w:lang w:val="es-ES"/>
        </w:rPr>
        <w:t xml:space="preserve">de </w:t>
      </w:r>
      <w:r w:rsidRPr="00066F6A">
        <w:rPr>
          <w:rFonts w:ascii="Calibri Light" w:hAnsi="Calibri Light"/>
          <w:sz w:val="18"/>
          <w:szCs w:val="18"/>
          <w:lang w:val="es-ES"/>
        </w:rPr>
        <w:t>Entrevista personal con cuestionario en papel (PAPI) también debe</w:t>
      </w:r>
      <w:r>
        <w:rPr>
          <w:rFonts w:ascii="Calibri Light" w:hAnsi="Calibri Light"/>
          <w:sz w:val="18"/>
          <w:szCs w:val="18"/>
          <w:lang w:val="es-ES"/>
        </w:rPr>
        <w:t>rá</w:t>
      </w:r>
      <w:r w:rsidRPr="00066F6A">
        <w:rPr>
          <w:rFonts w:ascii="Calibri Light" w:hAnsi="Calibri Light"/>
          <w:sz w:val="18"/>
          <w:szCs w:val="18"/>
          <w:lang w:val="es-ES"/>
        </w:rPr>
        <w:t>n incluir editores.</w:t>
      </w:r>
    </w:p>
  </w:footnote>
  <w:footnote w:id="4">
    <w:p w14:paraId="55569FD6" w14:textId="67AB7FC2" w:rsidR="00D55F83" w:rsidRPr="0028507B" w:rsidRDefault="00D55F83" w:rsidP="000873EB">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28507B">
        <w:rPr>
          <w:rFonts w:ascii="Calibri Light" w:hAnsi="Calibri Light"/>
          <w:sz w:val="18"/>
          <w:szCs w:val="18"/>
          <w:lang w:val="es-ES"/>
        </w:rPr>
        <w:t>Para las encuestas PAPI, el documento debe describir los planes para el ingreso de datos y el procesamiento de datos, las características de los empleados responsables del ingreso de datos, el editor de la oficina y el supervisor(es)  (por número, sexo, educación, experiencia) y capacitadores de personal encargado del ingreso de datos</w:t>
      </w:r>
    </w:p>
  </w:footnote>
  <w:footnote w:id="5">
    <w:p w14:paraId="121605C1" w14:textId="5752BCF7" w:rsidR="00D55F83" w:rsidRPr="0028507B" w:rsidRDefault="00D55F83" w:rsidP="0028507B">
      <w:pPr>
        <w:rPr>
          <w:rFonts w:ascii="Calibri Light" w:hAnsi="Calibri Light"/>
          <w:sz w:val="18"/>
          <w:szCs w:val="18"/>
          <w:lang w:val="es-ES"/>
        </w:rPr>
      </w:pPr>
      <w:r w:rsidRPr="00E15F84">
        <w:rPr>
          <w:rStyle w:val="FootnoteReference"/>
          <w:rFonts w:ascii="Calibri Light" w:hAnsi="Calibri Light"/>
          <w:sz w:val="18"/>
          <w:szCs w:val="18"/>
        </w:rPr>
        <w:footnoteRef/>
      </w:r>
      <w:r>
        <w:rPr>
          <w:rFonts w:ascii="Calibri Light" w:hAnsi="Calibri Light"/>
          <w:sz w:val="18"/>
          <w:szCs w:val="18"/>
          <w:lang w:val="es-ES"/>
        </w:rPr>
        <w:t xml:space="preserve"> </w:t>
      </w:r>
      <w:r w:rsidRPr="0028507B">
        <w:rPr>
          <w:rFonts w:ascii="Calibri Light" w:hAnsi="Calibri Light"/>
          <w:sz w:val="18"/>
          <w:szCs w:val="18"/>
          <w:lang w:val="es-ES"/>
        </w:rPr>
        <w:t>Para encuestas PAPI: Ingreso de Datos y Procesamiento de Datos</w:t>
      </w:r>
    </w:p>
    <w:p w14:paraId="4388379C" w14:textId="5A5F38E1" w:rsidR="00D55F83" w:rsidRPr="0028507B" w:rsidRDefault="00D55F83" w:rsidP="00E15F84">
      <w:pPr>
        <w:pStyle w:val="FootnoteText"/>
        <w:rPr>
          <w:rFonts w:ascii="Calibri Light" w:hAnsi="Calibri Light"/>
          <w:sz w:val="18"/>
          <w:szCs w:val="18"/>
          <w:lang w:val="es-ES"/>
        </w:rPr>
      </w:pPr>
    </w:p>
  </w:footnote>
  <w:footnote w:id="6">
    <w:p w14:paraId="5F627E9D" w14:textId="2218AFEF" w:rsidR="00D55F83" w:rsidRPr="00B65BA0" w:rsidRDefault="00D55F83" w:rsidP="009A5B79">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sidRPr="003D23B1">
        <w:rPr>
          <w:rFonts w:ascii="Calibri Light" w:hAnsi="Calibri Light"/>
          <w:sz w:val="18"/>
          <w:szCs w:val="18"/>
          <w:lang w:val="es-ES"/>
        </w:rPr>
        <w:t xml:space="preserve"> </w:t>
      </w:r>
      <w:r w:rsidRPr="00B65BA0">
        <w:rPr>
          <w:rFonts w:ascii="Calibri Light" w:hAnsi="Calibri Light"/>
          <w:sz w:val="18"/>
          <w:szCs w:val="18"/>
          <w:lang w:val="es-ES"/>
        </w:rPr>
        <w:t xml:space="preserve">Algunas de las actividades que figuran en el cronograma no serán pertinentes para las encuestas PAPI, por lo que deberán suprimirse (por ejemplo, pre-tests con tabletas), mientras que habrá que ajustar la duración de otras (por ejemplo, la capacitación </w:t>
      </w:r>
      <w:r w:rsidR="0029450F" w:rsidRPr="00B65BA0">
        <w:rPr>
          <w:rFonts w:ascii="Calibri Light" w:hAnsi="Calibri Light"/>
          <w:sz w:val="18"/>
          <w:szCs w:val="18"/>
          <w:lang w:val="es-ES"/>
        </w:rPr>
        <w:t xml:space="preserve">principal </w:t>
      </w:r>
      <w:r w:rsidRPr="00B65BA0">
        <w:rPr>
          <w:rFonts w:ascii="Calibri Light" w:hAnsi="Calibri Light"/>
          <w:sz w:val="18"/>
          <w:szCs w:val="18"/>
          <w:lang w:val="es-ES"/>
        </w:rPr>
        <w:t>de trabajo de campo será más corta en el caso de una encuesta PAPI).</w:t>
      </w:r>
    </w:p>
  </w:footnote>
  <w:footnote w:id="7">
    <w:p w14:paraId="3BB1A5FD" w14:textId="33BB98DB" w:rsidR="00D55F83" w:rsidRPr="00B65BA0" w:rsidRDefault="00D55F83" w:rsidP="003C6610">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004E5796">
        <w:rPr>
          <w:rFonts w:ascii="Calibri Light" w:hAnsi="Calibri Light"/>
          <w:sz w:val="18"/>
          <w:szCs w:val="18"/>
          <w:lang w:val="es-ES"/>
        </w:rPr>
        <w:t>D</w:t>
      </w:r>
      <w:r w:rsidR="004E5796" w:rsidRPr="00B65BA0">
        <w:rPr>
          <w:rFonts w:ascii="Calibri Light" w:hAnsi="Calibri Light"/>
          <w:sz w:val="18"/>
          <w:szCs w:val="18"/>
          <w:lang w:val="es-ES"/>
        </w:rPr>
        <w:t>eberá</w:t>
      </w:r>
      <w:r w:rsidR="004E5796">
        <w:rPr>
          <w:rFonts w:ascii="Calibri Light" w:hAnsi="Calibri Light"/>
          <w:sz w:val="18"/>
          <w:szCs w:val="18"/>
          <w:lang w:val="es-ES"/>
        </w:rPr>
        <w:t>n llevarse a cabo discusiones  al interior de los países,</w:t>
      </w:r>
      <w:r w:rsidR="004E5796" w:rsidRPr="00B65BA0">
        <w:rPr>
          <w:rFonts w:ascii="Calibri Light" w:hAnsi="Calibri Light"/>
          <w:sz w:val="18"/>
          <w:szCs w:val="18"/>
          <w:lang w:val="es-ES"/>
        </w:rPr>
        <w:t xml:space="preserve"> así como un análisis de </w:t>
      </w:r>
      <w:r w:rsidR="004E5796">
        <w:rPr>
          <w:rFonts w:ascii="Calibri Light" w:hAnsi="Calibri Light"/>
          <w:sz w:val="18"/>
          <w:szCs w:val="18"/>
          <w:lang w:val="es-ES"/>
        </w:rPr>
        <w:t>los vacíos</w:t>
      </w:r>
      <w:r w:rsidR="004E5796" w:rsidRPr="00B65BA0">
        <w:rPr>
          <w:rFonts w:ascii="Calibri Light" w:hAnsi="Calibri Light"/>
          <w:sz w:val="18"/>
          <w:szCs w:val="18"/>
          <w:lang w:val="es-ES"/>
        </w:rPr>
        <w:t xml:space="preserve"> de datos </w:t>
      </w:r>
      <w:r w:rsidR="004E5796">
        <w:rPr>
          <w:rFonts w:ascii="Calibri Light" w:hAnsi="Calibri Light"/>
          <w:sz w:val="18"/>
          <w:szCs w:val="18"/>
          <w:lang w:val="es-ES"/>
        </w:rPr>
        <w:t>a</w:t>
      </w:r>
      <w:r w:rsidRPr="00B65BA0">
        <w:rPr>
          <w:rFonts w:ascii="Calibri Light" w:hAnsi="Calibri Light"/>
          <w:sz w:val="18"/>
          <w:szCs w:val="18"/>
          <w:lang w:val="es-ES"/>
        </w:rPr>
        <w:t xml:space="preserve">ntes de tomar la decisión sobre implementar </w:t>
      </w:r>
      <w:r w:rsidR="004E5796">
        <w:rPr>
          <w:rFonts w:ascii="Calibri Light" w:hAnsi="Calibri Light"/>
          <w:sz w:val="18"/>
          <w:szCs w:val="18"/>
          <w:lang w:val="es-ES"/>
        </w:rPr>
        <w:t xml:space="preserve">o no </w:t>
      </w:r>
      <w:r w:rsidRPr="00B65BA0">
        <w:rPr>
          <w:rFonts w:ascii="Calibri Light" w:hAnsi="Calibri Light"/>
          <w:sz w:val="18"/>
          <w:szCs w:val="18"/>
          <w:lang w:val="es-ES"/>
        </w:rPr>
        <w:t>una MICS,.</w:t>
      </w:r>
    </w:p>
  </w:footnote>
  <w:footnote w:id="8">
    <w:p w14:paraId="1F0BBA56" w14:textId="6178D6D8" w:rsidR="00D55F83" w:rsidRPr="00B65BA0" w:rsidRDefault="00D55F83" w:rsidP="0063537A">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B65BA0">
        <w:rPr>
          <w:rFonts w:ascii="Calibri Light" w:hAnsi="Calibri Light"/>
          <w:sz w:val="18"/>
          <w:szCs w:val="18"/>
          <w:lang w:val="es-ES"/>
        </w:rPr>
        <w:t>Los cronogramas de los talleres MICS pueden especificarse después de la confirmación por parte de UNICEF RO y HQ</w:t>
      </w:r>
    </w:p>
  </w:footnote>
  <w:footnote w:id="9">
    <w:p w14:paraId="4AAC3633" w14:textId="6E3BAE02" w:rsidR="00D55F83" w:rsidRPr="003D23B1" w:rsidRDefault="00D55F83" w:rsidP="005E2EA4">
      <w:pPr>
        <w:pStyle w:val="FootnoteText"/>
        <w:rPr>
          <w:rFonts w:ascii="Calibri Light" w:hAnsi="Calibri Light"/>
          <w:sz w:val="18"/>
          <w:szCs w:val="18"/>
          <w:lang w:val="es-ES"/>
        </w:rPr>
      </w:pPr>
      <w:r w:rsidRPr="00BD746A">
        <w:rPr>
          <w:rFonts w:ascii="Calibri Light" w:hAnsi="Calibri Light"/>
          <w:sz w:val="18"/>
          <w:szCs w:val="18"/>
          <w:vertAlign w:val="superscript"/>
        </w:rPr>
        <w:footnoteRef/>
      </w:r>
      <w:r w:rsidRPr="003D23B1">
        <w:rPr>
          <w:rFonts w:ascii="Calibri Light" w:hAnsi="Calibri Light"/>
          <w:sz w:val="18"/>
          <w:szCs w:val="18"/>
          <w:vertAlign w:val="superscript"/>
          <w:lang w:val="es-ES"/>
        </w:rPr>
        <w:t xml:space="preserve"> </w:t>
      </w:r>
      <w:r w:rsidRPr="003D23B1">
        <w:rPr>
          <w:rFonts w:ascii="Calibri Light" w:hAnsi="Calibri Light"/>
          <w:sz w:val="18"/>
          <w:szCs w:val="18"/>
          <w:lang w:val="es-ES"/>
        </w:rPr>
        <w:t>Un asterisco* indica los ítems que incluyen revisiones de UNICEF RO y HQ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D55F83" w:rsidRPr="00A30114" w14:paraId="4DE48EB0" w14:textId="77777777" w:rsidTr="001C7CFB">
      <w:trPr>
        <w:trHeight w:val="316"/>
      </w:trPr>
      <w:tc>
        <w:tcPr>
          <w:tcW w:w="710" w:type="dxa"/>
          <w:shd w:val="clear" w:color="auto" w:fill="auto"/>
        </w:tcPr>
        <w:p w14:paraId="7F2E5D56" w14:textId="77777777" w:rsidR="00D55F83" w:rsidRPr="00327167" w:rsidRDefault="00D55F83" w:rsidP="004F49B5">
          <w:pPr>
            <w:pStyle w:val="Header"/>
            <w:rPr>
              <w:noProof/>
              <w:lang w:val="en-GB" w:eastAsia="en-GB"/>
            </w:rPr>
          </w:pPr>
        </w:p>
      </w:tc>
      <w:tc>
        <w:tcPr>
          <w:tcW w:w="1490" w:type="dxa"/>
          <w:shd w:val="clear" w:color="auto" w:fill="FFFFFF" w:themeFill="background1"/>
        </w:tcPr>
        <w:p w14:paraId="30BFBB48" w14:textId="77777777" w:rsidR="00D55F83" w:rsidRPr="00A30114" w:rsidRDefault="00D55F83" w:rsidP="004F49B5">
          <w:pPr>
            <w:pStyle w:val="Header"/>
            <w:rPr>
              <w:noProof/>
              <w:lang w:val="en-GB" w:eastAsia="en-GB"/>
            </w:rPr>
          </w:pPr>
          <w:r w:rsidRPr="00A30114">
            <w:rPr>
              <w:noProof/>
              <w:sz w:val="20"/>
              <w:szCs w:val="20"/>
            </w:rPr>
            <w:drawing>
              <wp:inline distT="0" distB="0" distL="0" distR="0" wp14:anchorId="0FF9ECF7" wp14:editId="0204802C">
                <wp:extent cx="807720" cy="182245"/>
                <wp:effectExtent l="0" t="0" r="0" b="8255"/>
                <wp:docPr id="5"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D55F83" w:rsidRPr="00A30114" w:rsidRDefault="00D55F83" w:rsidP="004F49B5">
          <w:pPr>
            <w:pStyle w:val="Header"/>
            <w:rPr>
              <w:noProof/>
              <w:color w:val="808080" w:themeColor="background1" w:themeShade="80"/>
              <w:lang w:val="en-GB" w:eastAsia="en-GB"/>
            </w:rPr>
          </w:pPr>
        </w:p>
      </w:tc>
    </w:tr>
  </w:tbl>
  <w:p w14:paraId="5442CF07" w14:textId="77777777" w:rsidR="00D55F83" w:rsidRDefault="00D55F83" w:rsidP="00DA3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97A0" w14:textId="77777777" w:rsidR="00D55F83" w:rsidRDefault="00D55F83">
    <w:pPr>
      <w:pStyle w:val="Header"/>
    </w:pPr>
    <w:r w:rsidRPr="006F37A3">
      <w:rPr>
        <w:rFonts w:ascii="Arial" w:hAnsi="Arial" w:cs="Arial"/>
        <w:noProof/>
      </w:rPr>
      <mc:AlternateContent>
        <mc:Choice Requires="wps">
          <w:drawing>
            <wp:anchor distT="0" distB="0" distL="114300" distR="114300" simplePos="0" relativeHeight="251653120"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11C74DB8" w14:textId="77777777" w:rsidR="00D55F83" w:rsidRPr="00640F49" w:rsidRDefault="00D55F83"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D55F83" w:rsidRPr="001D7D9C" w:rsidRDefault="00D55F8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6"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4" type="#_x0000_t202" style="position:absolute;margin-left:-75.8pt;margin-top:-37.25pt;width:616.75pt;height:1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11C74DB8" w14:textId="77777777" w:rsidR="00D55F83" w:rsidRPr="00640F49" w:rsidRDefault="00D55F83"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D55F83" w:rsidRPr="001D7D9C" w:rsidRDefault="00D55F8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6"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D605" w14:textId="77777777" w:rsidR="00D55F83" w:rsidRDefault="00D55F83">
    <w:pPr>
      <w:pStyle w:val="Header"/>
    </w:pPr>
    <w:r w:rsidRPr="006F37A3">
      <w:rPr>
        <w:rFonts w:ascii="Arial" w:hAnsi="Arial" w:cs="Arial"/>
        <w:noProof/>
      </w:rPr>
      <mc:AlternateContent>
        <mc:Choice Requires="wps">
          <w:drawing>
            <wp:anchor distT="0" distB="0" distL="114300" distR="114300" simplePos="0" relativeHeight="251665408"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D55F83" w:rsidRPr="00640F49" w:rsidRDefault="00D55F83"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D55F83" w:rsidRPr="001D7D9C" w:rsidRDefault="00D55F8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5" type="#_x0000_t202" style="position:absolute;margin-left:-75.8pt;margin-top:-37.25pt;width:616.75pt;height:1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351777C0" w14:textId="77777777" w:rsidR="00D55F83" w:rsidRPr="00640F49" w:rsidRDefault="00D55F83"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D55F83" w:rsidRPr="001D7D9C" w:rsidRDefault="00D55F8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 w:numId="42">
    <w:abstractNumId w:val="8"/>
  </w:num>
  <w:num w:numId="43">
    <w:abstractNumId w:val="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8"/>
    <w:rsid w:val="00006B56"/>
    <w:rsid w:val="000131B6"/>
    <w:rsid w:val="00013F17"/>
    <w:rsid w:val="0001517B"/>
    <w:rsid w:val="0001746B"/>
    <w:rsid w:val="000238A8"/>
    <w:rsid w:val="00025E6E"/>
    <w:rsid w:val="0002612B"/>
    <w:rsid w:val="00030999"/>
    <w:rsid w:val="0003287E"/>
    <w:rsid w:val="00032BA7"/>
    <w:rsid w:val="00034A53"/>
    <w:rsid w:val="000352B3"/>
    <w:rsid w:val="00037198"/>
    <w:rsid w:val="0004452A"/>
    <w:rsid w:val="00045599"/>
    <w:rsid w:val="00045D5F"/>
    <w:rsid w:val="000508E1"/>
    <w:rsid w:val="00053608"/>
    <w:rsid w:val="0006252E"/>
    <w:rsid w:val="00062DD7"/>
    <w:rsid w:val="00064D86"/>
    <w:rsid w:val="0006688E"/>
    <w:rsid w:val="00066F6A"/>
    <w:rsid w:val="000679E6"/>
    <w:rsid w:val="000721C2"/>
    <w:rsid w:val="0007381D"/>
    <w:rsid w:val="00075FE0"/>
    <w:rsid w:val="00076C1D"/>
    <w:rsid w:val="00077638"/>
    <w:rsid w:val="00080236"/>
    <w:rsid w:val="00082F24"/>
    <w:rsid w:val="000873EB"/>
    <w:rsid w:val="00095226"/>
    <w:rsid w:val="00095C22"/>
    <w:rsid w:val="000A10A2"/>
    <w:rsid w:val="000A2825"/>
    <w:rsid w:val="000A3A1F"/>
    <w:rsid w:val="000A773E"/>
    <w:rsid w:val="000B1840"/>
    <w:rsid w:val="000B1868"/>
    <w:rsid w:val="000B240E"/>
    <w:rsid w:val="000B2C48"/>
    <w:rsid w:val="000B30AF"/>
    <w:rsid w:val="000B4891"/>
    <w:rsid w:val="000B5C2E"/>
    <w:rsid w:val="000B6542"/>
    <w:rsid w:val="000C2131"/>
    <w:rsid w:val="000C3070"/>
    <w:rsid w:val="000C7CD2"/>
    <w:rsid w:val="000C7E08"/>
    <w:rsid w:val="000D4934"/>
    <w:rsid w:val="000D4D69"/>
    <w:rsid w:val="000D50C9"/>
    <w:rsid w:val="000E1711"/>
    <w:rsid w:val="000E5998"/>
    <w:rsid w:val="000F1482"/>
    <w:rsid w:val="000F5CDF"/>
    <w:rsid w:val="001005B4"/>
    <w:rsid w:val="001020E7"/>
    <w:rsid w:val="00104ED4"/>
    <w:rsid w:val="00105354"/>
    <w:rsid w:val="00110F2B"/>
    <w:rsid w:val="0011386C"/>
    <w:rsid w:val="00120A95"/>
    <w:rsid w:val="0012341F"/>
    <w:rsid w:val="001261D9"/>
    <w:rsid w:val="00132F5D"/>
    <w:rsid w:val="00133D82"/>
    <w:rsid w:val="001526CE"/>
    <w:rsid w:val="00153B7D"/>
    <w:rsid w:val="00155F08"/>
    <w:rsid w:val="00162695"/>
    <w:rsid w:val="00162B5B"/>
    <w:rsid w:val="00165209"/>
    <w:rsid w:val="00166A87"/>
    <w:rsid w:val="0017077B"/>
    <w:rsid w:val="0017471D"/>
    <w:rsid w:val="00176DE7"/>
    <w:rsid w:val="00181120"/>
    <w:rsid w:val="001864D7"/>
    <w:rsid w:val="00187E40"/>
    <w:rsid w:val="00190993"/>
    <w:rsid w:val="0019586C"/>
    <w:rsid w:val="00196862"/>
    <w:rsid w:val="001A204A"/>
    <w:rsid w:val="001A553E"/>
    <w:rsid w:val="001B6322"/>
    <w:rsid w:val="001C1FDF"/>
    <w:rsid w:val="001C22F6"/>
    <w:rsid w:val="001C3ED9"/>
    <w:rsid w:val="001C7CFB"/>
    <w:rsid w:val="001D016F"/>
    <w:rsid w:val="001D13B6"/>
    <w:rsid w:val="001D1600"/>
    <w:rsid w:val="001D1BCD"/>
    <w:rsid w:val="001D5BB5"/>
    <w:rsid w:val="001F51EC"/>
    <w:rsid w:val="001F66EC"/>
    <w:rsid w:val="002058B8"/>
    <w:rsid w:val="00205F05"/>
    <w:rsid w:val="00207426"/>
    <w:rsid w:val="00211C6D"/>
    <w:rsid w:val="00224E3A"/>
    <w:rsid w:val="002253F2"/>
    <w:rsid w:val="00230B81"/>
    <w:rsid w:val="0023180E"/>
    <w:rsid w:val="00233873"/>
    <w:rsid w:val="00243573"/>
    <w:rsid w:val="00244FDA"/>
    <w:rsid w:val="00246235"/>
    <w:rsid w:val="002474E9"/>
    <w:rsid w:val="00250629"/>
    <w:rsid w:val="00251F36"/>
    <w:rsid w:val="00253687"/>
    <w:rsid w:val="00253ADB"/>
    <w:rsid w:val="00254E28"/>
    <w:rsid w:val="00256163"/>
    <w:rsid w:val="002612EE"/>
    <w:rsid w:val="00262845"/>
    <w:rsid w:val="00262A67"/>
    <w:rsid w:val="002643A1"/>
    <w:rsid w:val="00266363"/>
    <w:rsid w:val="00270029"/>
    <w:rsid w:val="00271FDD"/>
    <w:rsid w:val="002739F2"/>
    <w:rsid w:val="002747F4"/>
    <w:rsid w:val="0027636B"/>
    <w:rsid w:val="00281E30"/>
    <w:rsid w:val="00284865"/>
    <w:rsid w:val="0028507B"/>
    <w:rsid w:val="0029061E"/>
    <w:rsid w:val="0029135E"/>
    <w:rsid w:val="0029283E"/>
    <w:rsid w:val="00293147"/>
    <w:rsid w:val="0029450F"/>
    <w:rsid w:val="00295C24"/>
    <w:rsid w:val="00297557"/>
    <w:rsid w:val="002A0CCC"/>
    <w:rsid w:val="002A1297"/>
    <w:rsid w:val="002A2589"/>
    <w:rsid w:val="002A3FA1"/>
    <w:rsid w:val="002A4D1E"/>
    <w:rsid w:val="002A50FF"/>
    <w:rsid w:val="002A62A5"/>
    <w:rsid w:val="002A71E3"/>
    <w:rsid w:val="002B53EF"/>
    <w:rsid w:val="002C3188"/>
    <w:rsid w:val="002C33CA"/>
    <w:rsid w:val="002D4656"/>
    <w:rsid w:val="002E15FA"/>
    <w:rsid w:val="002E35A9"/>
    <w:rsid w:val="002E6A0E"/>
    <w:rsid w:val="002E7CBD"/>
    <w:rsid w:val="002F2F80"/>
    <w:rsid w:val="002F66E2"/>
    <w:rsid w:val="002F6BF6"/>
    <w:rsid w:val="002F788D"/>
    <w:rsid w:val="003022ED"/>
    <w:rsid w:val="00305854"/>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70E84"/>
    <w:rsid w:val="00371093"/>
    <w:rsid w:val="0037405C"/>
    <w:rsid w:val="0037542D"/>
    <w:rsid w:val="003774FA"/>
    <w:rsid w:val="00380E25"/>
    <w:rsid w:val="0038108C"/>
    <w:rsid w:val="00383E11"/>
    <w:rsid w:val="00392FA0"/>
    <w:rsid w:val="00393FE7"/>
    <w:rsid w:val="0039525E"/>
    <w:rsid w:val="003B1BEC"/>
    <w:rsid w:val="003B2742"/>
    <w:rsid w:val="003B3255"/>
    <w:rsid w:val="003B4B8D"/>
    <w:rsid w:val="003B714B"/>
    <w:rsid w:val="003C1FB6"/>
    <w:rsid w:val="003C5115"/>
    <w:rsid w:val="003C5C9C"/>
    <w:rsid w:val="003C60DA"/>
    <w:rsid w:val="003C626F"/>
    <w:rsid w:val="003C6610"/>
    <w:rsid w:val="003C66C2"/>
    <w:rsid w:val="003D1582"/>
    <w:rsid w:val="003D23B1"/>
    <w:rsid w:val="003D2BB8"/>
    <w:rsid w:val="003D4340"/>
    <w:rsid w:val="003D6288"/>
    <w:rsid w:val="003D7A61"/>
    <w:rsid w:val="003E0E30"/>
    <w:rsid w:val="003E5DFF"/>
    <w:rsid w:val="003E5E45"/>
    <w:rsid w:val="003F337A"/>
    <w:rsid w:val="003F3C84"/>
    <w:rsid w:val="003F4538"/>
    <w:rsid w:val="0040185F"/>
    <w:rsid w:val="0040314E"/>
    <w:rsid w:val="004041E5"/>
    <w:rsid w:val="00406EAC"/>
    <w:rsid w:val="0040771B"/>
    <w:rsid w:val="00407AB4"/>
    <w:rsid w:val="0042138E"/>
    <w:rsid w:val="00424F6C"/>
    <w:rsid w:val="00433075"/>
    <w:rsid w:val="004338F1"/>
    <w:rsid w:val="00433938"/>
    <w:rsid w:val="00440525"/>
    <w:rsid w:val="00441624"/>
    <w:rsid w:val="004429A6"/>
    <w:rsid w:val="00453FC8"/>
    <w:rsid w:val="00454700"/>
    <w:rsid w:val="00460AE6"/>
    <w:rsid w:val="00467833"/>
    <w:rsid w:val="00475A01"/>
    <w:rsid w:val="00477F48"/>
    <w:rsid w:val="00484A47"/>
    <w:rsid w:val="00484D94"/>
    <w:rsid w:val="00484E09"/>
    <w:rsid w:val="00485C50"/>
    <w:rsid w:val="00486471"/>
    <w:rsid w:val="00496960"/>
    <w:rsid w:val="00496E7F"/>
    <w:rsid w:val="00497175"/>
    <w:rsid w:val="0049771F"/>
    <w:rsid w:val="004B7BA9"/>
    <w:rsid w:val="004C595C"/>
    <w:rsid w:val="004C5CDC"/>
    <w:rsid w:val="004D115C"/>
    <w:rsid w:val="004D71E9"/>
    <w:rsid w:val="004E3566"/>
    <w:rsid w:val="004E4553"/>
    <w:rsid w:val="004E46C8"/>
    <w:rsid w:val="004E5796"/>
    <w:rsid w:val="004E6229"/>
    <w:rsid w:val="004F0C3C"/>
    <w:rsid w:val="004F1A67"/>
    <w:rsid w:val="004F24D3"/>
    <w:rsid w:val="004F30EB"/>
    <w:rsid w:val="004F49B5"/>
    <w:rsid w:val="004F7B4C"/>
    <w:rsid w:val="00501768"/>
    <w:rsid w:val="00501D36"/>
    <w:rsid w:val="0050274F"/>
    <w:rsid w:val="005042B7"/>
    <w:rsid w:val="005103C6"/>
    <w:rsid w:val="0051092E"/>
    <w:rsid w:val="00510CBF"/>
    <w:rsid w:val="00511F58"/>
    <w:rsid w:val="00512CD7"/>
    <w:rsid w:val="00523196"/>
    <w:rsid w:val="005253F4"/>
    <w:rsid w:val="00525FB8"/>
    <w:rsid w:val="00526D4B"/>
    <w:rsid w:val="0053093A"/>
    <w:rsid w:val="00533103"/>
    <w:rsid w:val="00535EEE"/>
    <w:rsid w:val="00540D6A"/>
    <w:rsid w:val="00541778"/>
    <w:rsid w:val="00542D40"/>
    <w:rsid w:val="005470EC"/>
    <w:rsid w:val="005609C5"/>
    <w:rsid w:val="00564A8D"/>
    <w:rsid w:val="00565C8B"/>
    <w:rsid w:val="00567B64"/>
    <w:rsid w:val="00571108"/>
    <w:rsid w:val="00571659"/>
    <w:rsid w:val="005750D9"/>
    <w:rsid w:val="0057728E"/>
    <w:rsid w:val="00582008"/>
    <w:rsid w:val="00583C21"/>
    <w:rsid w:val="00594409"/>
    <w:rsid w:val="00595915"/>
    <w:rsid w:val="00596627"/>
    <w:rsid w:val="005A41FE"/>
    <w:rsid w:val="005A5C6F"/>
    <w:rsid w:val="005A65E9"/>
    <w:rsid w:val="005B3BB0"/>
    <w:rsid w:val="005B58AF"/>
    <w:rsid w:val="005B69F8"/>
    <w:rsid w:val="005C26F7"/>
    <w:rsid w:val="005D1462"/>
    <w:rsid w:val="005D241C"/>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219FE"/>
    <w:rsid w:val="00621E25"/>
    <w:rsid w:val="006271D8"/>
    <w:rsid w:val="00627803"/>
    <w:rsid w:val="006332CF"/>
    <w:rsid w:val="0063537A"/>
    <w:rsid w:val="00640880"/>
    <w:rsid w:val="00640F49"/>
    <w:rsid w:val="0064145E"/>
    <w:rsid w:val="00653C57"/>
    <w:rsid w:val="006545AB"/>
    <w:rsid w:val="00655229"/>
    <w:rsid w:val="00655C67"/>
    <w:rsid w:val="006821B5"/>
    <w:rsid w:val="00683F97"/>
    <w:rsid w:val="006867B0"/>
    <w:rsid w:val="006927F5"/>
    <w:rsid w:val="0069556B"/>
    <w:rsid w:val="00696639"/>
    <w:rsid w:val="00697C03"/>
    <w:rsid w:val="006A2EDD"/>
    <w:rsid w:val="006B167A"/>
    <w:rsid w:val="006B2732"/>
    <w:rsid w:val="006B2990"/>
    <w:rsid w:val="006B713D"/>
    <w:rsid w:val="006D11AD"/>
    <w:rsid w:val="006D17EB"/>
    <w:rsid w:val="006D2126"/>
    <w:rsid w:val="006D26C1"/>
    <w:rsid w:val="006D6DC2"/>
    <w:rsid w:val="006E5BE6"/>
    <w:rsid w:val="006F75EA"/>
    <w:rsid w:val="0070346D"/>
    <w:rsid w:val="00704F71"/>
    <w:rsid w:val="00714826"/>
    <w:rsid w:val="00716A00"/>
    <w:rsid w:val="0072376C"/>
    <w:rsid w:val="00725077"/>
    <w:rsid w:val="00725490"/>
    <w:rsid w:val="00726F65"/>
    <w:rsid w:val="00734EC5"/>
    <w:rsid w:val="00744B61"/>
    <w:rsid w:val="0074717D"/>
    <w:rsid w:val="007546B6"/>
    <w:rsid w:val="00757884"/>
    <w:rsid w:val="00760C16"/>
    <w:rsid w:val="00763629"/>
    <w:rsid w:val="007737E4"/>
    <w:rsid w:val="00777015"/>
    <w:rsid w:val="00784F30"/>
    <w:rsid w:val="007864C1"/>
    <w:rsid w:val="00793675"/>
    <w:rsid w:val="007A4E81"/>
    <w:rsid w:val="007A511D"/>
    <w:rsid w:val="007B4250"/>
    <w:rsid w:val="007B6625"/>
    <w:rsid w:val="007C274A"/>
    <w:rsid w:val="007C7F0E"/>
    <w:rsid w:val="007D1863"/>
    <w:rsid w:val="007D1F56"/>
    <w:rsid w:val="007D2AC4"/>
    <w:rsid w:val="007E1030"/>
    <w:rsid w:val="007E52CF"/>
    <w:rsid w:val="007E542E"/>
    <w:rsid w:val="007F498D"/>
    <w:rsid w:val="00806462"/>
    <w:rsid w:val="0081462A"/>
    <w:rsid w:val="00817CB5"/>
    <w:rsid w:val="00830AA3"/>
    <w:rsid w:val="00840741"/>
    <w:rsid w:val="00846207"/>
    <w:rsid w:val="00847662"/>
    <w:rsid w:val="00850EE8"/>
    <w:rsid w:val="00854408"/>
    <w:rsid w:val="00854609"/>
    <w:rsid w:val="00861AE6"/>
    <w:rsid w:val="00862091"/>
    <w:rsid w:val="00862EA9"/>
    <w:rsid w:val="00867027"/>
    <w:rsid w:val="00871891"/>
    <w:rsid w:val="00873EF4"/>
    <w:rsid w:val="008760D3"/>
    <w:rsid w:val="00877208"/>
    <w:rsid w:val="0088115F"/>
    <w:rsid w:val="00882AF8"/>
    <w:rsid w:val="00882E4C"/>
    <w:rsid w:val="00885C7F"/>
    <w:rsid w:val="00885E60"/>
    <w:rsid w:val="00886412"/>
    <w:rsid w:val="00892672"/>
    <w:rsid w:val="0089602E"/>
    <w:rsid w:val="00897CD3"/>
    <w:rsid w:val="008A0223"/>
    <w:rsid w:val="008A0953"/>
    <w:rsid w:val="008A14EE"/>
    <w:rsid w:val="008B2163"/>
    <w:rsid w:val="008B50D8"/>
    <w:rsid w:val="008C4D86"/>
    <w:rsid w:val="008C5882"/>
    <w:rsid w:val="008C6F56"/>
    <w:rsid w:val="008D2152"/>
    <w:rsid w:val="008D3EA4"/>
    <w:rsid w:val="008E2CDC"/>
    <w:rsid w:val="008E48C4"/>
    <w:rsid w:val="008E77DD"/>
    <w:rsid w:val="008F1E77"/>
    <w:rsid w:val="008F4876"/>
    <w:rsid w:val="008F6151"/>
    <w:rsid w:val="008F68A4"/>
    <w:rsid w:val="008F7C5D"/>
    <w:rsid w:val="00903B36"/>
    <w:rsid w:val="00904904"/>
    <w:rsid w:val="009049CD"/>
    <w:rsid w:val="00905EBD"/>
    <w:rsid w:val="00910488"/>
    <w:rsid w:val="009134FC"/>
    <w:rsid w:val="00915DBB"/>
    <w:rsid w:val="00921934"/>
    <w:rsid w:val="009239CD"/>
    <w:rsid w:val="00923CBD"/>
    <w:rsid w:val="009243DF"/>
    <w:rsid w:val="00952A0A"/>
    <w:rsid w:val="00954257"/>
    <w:rsid w:val="0098021F"/>
    <w:rsid w:val="00980BAC"/>
    <w:rsid w:val="00982895"/>
    <w:rsid w:val="0098696D"/>
    <w:rsid w:val="00990A11"/>
    <w:rsid w:val="00991E80"/>
    <w:rsid w:val="009A0576"/>
    <w:rsid w:val="009A1EA0"/>
    <w:rsid w:val="009A591E"/>
    <w:rsid w:val="009A5B79"/>
    <w:rsid w:val="009B3603"/>
    <w:rsid w:val="009B491A"/>
    <w:rsid w:val="009C166A"/>
    <w:rsid w:val="009C382A"/>
    <w:rsid w:val="009C5E18"/>
    <w:rsid w:val="009C6BA6"/>
    <w:rsid w:val="009C6CE5"/>
    <w:rsid w:val="009D0677"/>
    <w:rsid w:val="009D0E06"/>
    <w:rsid w:val="009D245B"/>
    <w:rsid w:val="009D2D85"/>
    <w:rsid w:val="009D3F08"/>
    <w:rsid w:val="009D7E36"/>
    <w:rsid w:val="009E1E31"/>
    <w:rsid w:val="009E3720"/>
    <w:rsid w:val="009E3B5D"/>
    <w:rsid w:val="009E6402"/>
    <w:rsid w:val="009E70B5"/>
    <w:rsid w:val="009F3431"/>
    <w:rsid w:val="009F6944"/>
    <w:rsid w:val="00A03331"/>
    <w:rsid w:val="00A037AB"/>
    <w:rsid w:val="00A1259B"/>
    <w:rsid w:val="00A13008"/>
    <w:rsid w:val="00A15654"/>
    <w:rsid w:val="00A21D0F"/>
    <w:rsid w:val="00A21FB7"/>
    <w:rsid w:val="00A23903"/>
    <w:rsid w:val="00A23B6F"/>
    <w:rsid w:val="00A31233"/>
    <w:rsid w:val="00A47132"/>
    <w:rsid w:val="00A505C1"/>
    <w:rsid w:val="00A50B93"/>
    <w:rsid w:val="00A51300"/>
    <w:rsid w:val="00A51530"/>
    <w:rsid w:val="00A53B2E"/>
    <w:rsid w:val="00A55C84"/>
    <w:rsid w:val="00A57866"/>
    <w:rsid w:val="00A602A7"/>
    <w:rsid w:val="00A63AF0"/>
    <w:rsid w:val="00A7200A"/>
    <w:rsid w:val="00A75B92"/>
    <w:rsid w:val="00A81287"/>
    <w:rsid w:val="00A82408"/>
    <w:rsid w:val="00A90C5E"/>
    <w:rsid w:val="00A92816"/>
    <w:rsid w:val="00A92ABF"/>
    <w:rsid w:val="00A93162"/>
    <w:rsid w:val="00AA3EC5"/>
    <w:rsid w:val="00AA5235"/>
    <w:rsid w:val="00AA6426"/>
    <w:rsid w:val="00AA782E"/>
    <w:rsid w:val="00AB3532"/>
    <w:rsid w:val="00AB3E25"/>
    <w:rsid w:val="00AB7EB7"/>
    <w:rsid w:val="00AC375B"/>
    <w:rsid w:val="00AD50ED"/>
    <w:rsid w:val="00AD6DBC"/>
    <w:rsid w:val="00AD798B"/>
    <w:rsid w:val="00AE007B"/>
    <w:rsid w:val="00AE028E"/>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C63"/>
    <w:rsid w:val="00B54E05"/>
    <w:rsid w:val="00B54F0E"/>
    <w:rsid w:val="00B563AC"/>
    <w:rsid w:val="00B65BA0"/>
    <w:rsid w:val="00B7146B"/>
    <w:rsid w:val="00B74404"/>
    <w:rsid w:val="00B7599D"/>
    <w:rsid w:val="00B7638F"/>
    <w:rsid w:val="00B8230A"/>
    <w:rsid w:val="00B859D5"/>
    <w:rsid w:val="00B93ED0"/>
    <w:rsid w:val="00B94EB6"/>
    <w:rsid w:val="00BA0664"/>
    <w:rsid w:val="00BA444F"/>
    <w:rsid w:val="00BA5A79"/>
    <w:rsid w:val="00BA6CAE"/>
    <w:rsid w:val="00BB22E6"/>
    <w:rsid w:val="00BB28DA"/>
    <w:rsid w:val="00BB328D"/>
    <w:rsid w:val="00BB3B63"/>
    <w:rsid w:val="00BB55BC"/>
    <w:rsid w:val="00BC245E"/>
    <w:rsid w:val="00BC3486"/>
    <w:rsid w:val="00BC75F9"/>
    <w:rsid w:val="00BD746A"/>
    <w:rsid w:val="00BE1703"/>
    <w:rsid w:val="00BE1EDF"/>
    <w:rsid w:val="00BE2AF8"/>
    <w:rsid w:val="00BE3A8F"/>
    <w:rsid w:val="00BE3ED4"/>
    <w:rsid w:val="00BF2CEE"/>
    <w:rsid w:val="00BF3B49"/>
    <w:rsid w:val="00BF57D3"/>
    <w:rsid w:val="00BF6338"/>
    <w:rsid w:val="00C00EA6"/>
    <w:rsid w:val="00C1334D"/>
    <w:rsid w:val="00C149E1"/>
    <w:rsid w:val="00C175DD"/>
    <w:rsid w:val="00C2087E"/>
    <w:rsid w:val="00C23522"/>
    <w:rsid w:val="00C27223"/>
    <w:rsid w:val="00C4395C"/>
    <w:rsid w:val="00C450AE"/>
    <w:rsid w:val="00C450BB"/>
    <w:rsid w:val="00C54214"/>
    <w:rsid w:val="00C55547"/>
    <w:rsid w:val="00C5713C"/>
    <w:rsid w:val="00C604D5"/>
    <w:rsid w:val="00C81F64"/>
    <w:rsid w:val="00C85843"/>
    <w:rsid w:val="00C86402"/>
    <w:rsid w:val="00CA2C6B"/>
    <w:rsid w:val="00CA3CFF"/>
    <w:rsid w:val="00CA44D3"/>
    <w:rsid w:val="00CB1F3C"/>
    <w:rsid w:val="00CB3757"/>
    <w:rsid w:val="00CB5DA7"/>
    <w:rsid w:val="00CC0473"/>
    <w:rsid w:val="00CD3E7B"/>
    <w:rsid w:val="00CE1103"/>
    <w:rsid w:val="00CE213C"/>
    <w:rsid w:val="00CE38E4"/>
    <w:rsid w:val="00CF1663"/>
    <w:rsid w:val="00CF284D"/>
    <w:rsid w:val="00CF59DC"/>
    <w:rsid w:val="00CF7BFB"/>
    <w:rsid w:val="00D06652"/>
    <w:rsid w:val="00D120C3"/>
    <w:rsid w:val="00D13CE2"/>
    <w:rsid w:val="00D1468A"/>
    <w:rsid w:val="00D264DD"/>
    <w:rsid w:val="00D27378"/>
    <w:rsid w:val="00D27425"/>
    <w:rsid w:val="00D31F41"/>
    <w:rsid w:val="00D333B9"/>
    <w:rsid w:val="00D36BCF"/>
    <w:rsid w:val="00D401B3"/>
    <w:rsid w:val="00D447C6"/>
    <w:rsid w:val="00D46EF8"/>
    <w:rsid w:val="00D470DE"/>
    <w:rsid w:val="00D50508"/>
    <w:rsid w:val="00D52C50"/>
    <w:rsid w:val="00D541F2"/>
    <w:rsid w:val="00D55F83"/>
    <w:rsid w:val="00D56A3F"/>
    <w:rsid w:val="00D617C2"/>
    <w:rsid w:val="00D61979"/>
    <w:rsid w:val="00D639D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3328"/>
    <w:rsid w:val="00DD58BF"/>
    <w:rsid w:val="00DD68A3"/>
    <w:rsid w:val="00DE2342"/>
    <w:rsid w:val="00DF021B"/>
    <w:rsid w:val="00DF65C7"/>
    <w:rsid w:val="00E006CD"/>
    <w:rsid w:val="00E0077B"/>
    <w:rsid w:val="00E00DCF"/>
    <w:rsid w:val="00E01650"/>
    <w:rsid w:val="00E06695"/>
    <w:rsid w:val="00E12474"/>
    <w:rsid w:val="00E12F46"/>
    <w:rsid w:val="00E1404A"/>
    <w:rsid w:val="00E15F84"/>
    <w:rsid w:val="00E16618"/>
    <w:rsid w:val="00E16E10"/>
    <w:rsid w:val="00E252EB"/>
    <w:rsid w:val="00E253D7"/>
    <w:rsid w:val="00E31DF8"/>
    <w:rsid w:val="00E3286E"/>
    <w:rsid w:val="00E36DFD"/>
    <w:rsid w:val="00E429B2"/>
    <w:rsid w:val="00E46FE3"/>
    <w:rsid w:val="00E50255"/>
    <w:rsid w:val="00E5258E"/>
    <w:rsid w:val="00E53203"/>
    <w:rsid w:val="00E548E5"/>
    <w:rsid w:val="00E56A99"/>
    <w:rsid w:val="00E6127F"/>
    <w:rsid w:val="00E62D1C"/>
    <w:rsid w:val="00E7176B"/>
    <w:rsid w:val="00E71E37"/>
    <w:rsid w:val="00E725D9"/>
    <w:rsid w:val="00E73C8C"/>
    <w:rsid w:val="00E75639"/>
    <w:rsid w:val="00E77AE6"/>
    <w:rsid w:val="00E82203"/>
    <w:rsid w:val="00E848EE"/>
    <w:rsid w:val="00E849FF"/>
    <w:rsid w:val="00E85F75"/>
    <w:rsid w:val="00E927E1"/>
    <w:rsid w:val="00E928C0"/>
    <w:rsid w:val="00E932D1"/>
    <w:rsid w:val="00E95D51"/>
    <w:rsid w:val="00E963F3"/>
    <w:rsid w:val="00EB57D9"/>
    <w:rsid w:val="00EC068F"/>
    <w:rsid w:val="00EC2AC6"/>
    <w:rsid w:val="00EC5223"/>
    <w:rsid w:val="00EC5A5F"/>
    <w:rsid w:val="00ED50F8"/>
    <w:rsid w:val="00ED5B6D"/>
    <w:rsid w:val="00ED65BB"/>
    <w:rsid w:val="00EE00DC"/>
    <w:rsid w:val="00EF31BB"/>
    <w:rsid w:val="00EF4A04"/>
    <w:rsid w:val="00F101F3"/>
    <w:rsid w:val="00F1118C"/>
    <w:rsid w:val="00F11201"/>
    <w:rsid w:val="00F1127B"/>
    <w:rsid w:val="00F14688"/>
    <w:rsid w:val="00F16D0D"/>
    <w:rsid w:val="00F210BA"/>
    <w:rsid w:val="00F221C0"/>
    <w:rsid w:val="00F228C7"/>
    <w:rsid w:val="00F23F4E"/>
    <w:rsid w:val="00F30ED1"/>
    <w:rsid w:val="00F341FF"/>
    <w:rsid w:val="00F356FC"/>
    <w:rsid w:val="00F41D4F"/>
    <w:rsid w:val="00F42E1B"/>
    <w:rsid w:val="00F432D2"/>
    <w:rsid w:val="00F44A84"/>
    <w:rsid w:val="00F458CD"/>
    <w:rsid w:val="00F47033"/>
    <w:rsid w:val="00F52B75"/>
    <w:rsid w:val="00F53700"/>
    <w:rsid w:val="00F54C0A"/>
    <w:rsid w:val="00F612BD"/>
    <w:rsid w:val="00F6154F"/>
    <w:rsid w:val="00F62B4D"/>
    <w:rsid w:val="00F63EB0"/>
    <w:rsid w:val="00F6450A"/>
    <w:rsid w:val="00F70D7A"/>
    <w:rsid w:val="00F76AD6"/>
    <w:rsid w:val="00F8209B"/>
    <w:rsid w:val="00F85FA9"/>
    <w:rsid w:val="00F86F52"/>
    <w:rsid w:val="00F90693"/>
    <w:rsid w:val="00F9292E"/>
    <w:rsid w:val="00F930F9"/>
    <w:rsid w:val="00FA4EA0"/>
    <w:rsid w:val="00FA6D70"/>
    <w:rsid w:val="00FA6F05"/>
    <w:rsid w:val="00FB0840"/>
    <w:rsid w:val="00FB1D9A"/>
    <w:rsid w:val="00FB6211"/>
    <w:rsid w:val="00FB660A"/>
    <w:rsid w:val="00FB7DC4"/>
    <w:rsid w:val="00FC0D01"/>
    <w:rsid w:val="00FC17DF"/>
    <w:rsid w:val="00FD093E"/>
    <w:rsid w:val="00FD6B6C"/>
    <w:rsid w:val="00FE3226"/>
    <w:rsid w:val="00FE3E42"/>
    <w:rsid w:val="00FE64E0"/>
    <w:rsid w:val="00FF05AD"/>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D8C55"/>
  <w15:docId w15:val="{DBAAA613-3AA5-4E8A-8E78-8E8ED899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 w:type="character" w:customStyle="1" w:styleId="shorttext">
    <w:name w:val="short_text"/>
    <w:basedOn w:val="DefaultParagraphFont"/>
    <w:rsid w:val="00006B56"/>
  </w:style>
  <w:style w:type="character" w:customStyle="1" w:styleId="hps">
    <w:name w:val="hps"/>
    <w:basedOn w:val="DefaultParagraphFont"/>
    <w:rsid w:val="0037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D13D-DE1E-4C05-AAF0-06904598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4089</Words>
  <Characters>23313</Characters>
  <Application>Microsoft Office Word</Application>
  <DocSecurity>0</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Company>
  <LinksUpToDate>false</LinksUpToDate>
  <CharactersWithSpaces>27348</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LACRO-UNICEF</cp:lastModifiedBy>
  <cp:revision>2</cp:revision>
  <dcterms:created xsi:type="dcterms:W3CDTF">2018-03-09T14:25:00Z</dcterms:created>
  <dcterms:modified xsi:type="dcterms:W3CDTF">2018-03-09T14:25:00Z</dcterms:modified>
</cp:coreProperties>
</file>