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82"/>
      </w:tblGrid>
      <w:tr w:rsidR="006A2D3D" w:rsidRPr="00236E39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866EFB" w:rsidP="00B72181">
            <w:pPr>
              <w:pStyle w:val="questionnairename"/>
              <w:pageBreakBefore/>
              <w:tabs>
                <w:tab w:val="right" w:pos="9522"/>
              </w:tabs>
              <w:jc w:val="left"/>
              <w:rPr>
                <w:lang w:val="es-ES"/>
              </w:rPr>
            </w:pPr>
            <w:r w:rsidRPr="00236E39">
              <w:rPr>
                <w:b w:val="0"/>
                <w:caps w:val="0"/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4746BD1A" wp14:editId="7FD16FD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D3D" w:rsidRPr="00236E39" w:rsidRDefault="006A2D3D" w:rsidP="00A61416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236E39">
              <w:rPr>
                <w:lang w:val="es-ES"/>
              </w:rPr>
              <w:t>[</w:t>
            </w:r>
            <w:r w:rsidR="00C10FC4" w:rsidRPr="00236E39">
              <w:rPr>
                <w:rStyle w:val="adaptationnoteChar"/>
                <w:bCs/>
                <w:iCs/>
                <w:caps w:val="0"/>
                <w:lang w:val="es-ES"/>
              </w:rPr>
              <w:t>nombre del país</w:t>
            </w:r>
            <w:r w:rsidRPr="00236E39">
              <w:rPr>
                <w:lang w:val="es-ES"/>
              </w:rPr>
              <w:t>]</w:t>
            </w:r>
          </w:p>
          <w:p w:rsidR="009738D2" w:rsidRPr="00236E39" w:rsidRDefault="009738D2" w:rsidP="00C10FC4">
            <w:pPr>
              <w:pStyle w:val="questionnairename"/>
              <w:tabs>
                <w:tab w:val="right" w:pos="9522"/>
              </w:tabs>
              <w:rPr>
                <w:caps w:val="0"/>
                <w:lang w:val="es-ES"/>
              </w:rPr>
            </w:pPr>
            <w:r w:rsidRPr="00236E39">
              <w:rPr>
                <w:caps w:val="0"/>
                <w:lang w:val="es-ES"/>
              </w:rPr>
              <w:t xml:space="preserve">FORMULARIO DEL CUESTIONARIO SOBRE </w:t>
            </w:r>
          </w:p>
          <w:p w:rsidR="006A2D3D" w:rsidRPr="00236E39" w:rsidRDefault="009738D2" w:rsidP="00236E39">
            <w:pPr>
              <w:pStyle w:val="questionnairename"/>
              <w:tabs>
                <w:tab w:val="right" w:pos="9522"/>
              </w:tabs>
              <w:rPr>
                <w:lang w:val="es-ES"/>
              </w:rPr>
            </w:pPr>
            <w:r w:rsidRPr="00236E39">
              <w:rPr>
                <w:caps w:val="0"/>
                <w:lang w:val="es-ES"/>
              </w:rPr>
              <w:t xml:space="preserve">DISCAPACIDAD DEL NIÑO/A </w:t>
            </w:r>
          </w:p>
        </w:tc>
      </w:tr>
      <w:tr w:rsidR="006A2D3D" w:rsidRPr="00236E39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236E39" w:rsidRDefault="006A2D3D" w:rsidP="00A61416">
            <w:pPr>
              <w:rPr>
                <w:i/>
                <w:sz w:val="8"/>
                <w:szCs w:val="8"/>
                <w:lang w:val="es-ES"/>
              </w:rPr>
            </w:pPr>
          </w:p>
        </w:tc>
      </w:tr>
      <w:tr w:rsidR="006A2D3D" w:rsidRPr="00236E39" w:rsidTr="00A61416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236E39" w:rsidRDefault="00C10FC4" w:rsidP="00EB07F0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236E39">
              <w:rPr>
                <w:rFonts w:ascii="Calibri" w:hAnsi="Calibri"/>
                <w:color w:val="FFFFFF"/>
                <w:lang w:val="es-ES"/>
              </w:rPr>
              <w:t>FORMULARIO DEL CUESTIONARIO SOBRE DISCAPACIDAD DEL NIÑO/A</w:t>
            </w:r>
            <w:r w:rsidR="006A2D3D" w:rsidRPr="00236E39">
              <w:rPr>
                <w:rFonts w:ascii="Calibri" w:hAnsi="Calibri"/>
                <w:color w:val="FFFFFF"/>
                <w:lang w:val="es-ES"/>
              </w:rPr>
              <w:tab/>
            </w:r>
            <w:r w:rsidR="00EB07F0" w:rsidRPr="00236E39">
              <w:rPr>
                <w:rFonts w:ascii="Calibri" w:hAnsi="Calibri"/>
                <w:color w:val="FFFFFF"/>
                <w:lang w:val="es-ES"/>
              </w:rPr>
              <w:t>da</w:t>
            </w:r>
          </w:p>
        </w:tc>
      </w:tr>
      <w:tr w:rsidR="006A2D3D" w:rsidRPr="00236E39" w:rsidTr="00D5317E">
        <w:trPr>
          <w:trHeight w:val="345"/>
          <w:jc w:val="center"/>
        </w:trPr>
        <w:tc>
          <w:tcPr>
            <w:tcW w:w="4856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236E39" w:rsidRDefault="00B72181" w:rsidP="00724775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 xml:space="preserve">1. </w:t>
            </w:r>
            <w:r w:rsidR="00724775" w:rsidRPr="00236E39">
              <w:rPr>
                <w:lang w:val="es-ES"/>
              </w:rPr>
              <w:t>Número de conglomerado</w:t>
            </w:r>
            <w:r w:rsidR="006A2D3D" w:rsidRPr="00236E39">
              <w:rPr>
                <w:lang w:val="es-ES"/>
              </w:rPr>
              <w:t>:</w:t>
            </w:r>
          </w:p>
        </w:tc>
        <w:tc>
          <w:tcPr>
            <w:tcW w:w="4882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236E39" w:rsidRDefault="00B72181" w:rsidP="00724775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 xml:space="preserve">2. </w:t>
            </w:r>
            <w:r w:rsidR="00724775" w:rsidRPr="00236E39">
              <w:rPr>
                <w:lang w:val="es-ES"/>
              </w:rPr>
              <w:t>Número de hogar</w:t>
            </w:r>
            <w:r w:rsidR="006A2D3D" w:rsidRPr="00236E39">
              <w:rPr>
                <w:lang w:val="es-ES"/>
              </w:rPr>
              <w:t>:</w:t>
            </w:r>
          </w:p>
        </w:tc>
      </w:tr>
      <w:tr w:rsidR="006A2D3D" w:rsidRPr="00236E39" w:rsidTr="00D5317E">
        <w:trPr>
          <w:trHeight w:val="345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236E39">
              <w:rPr>
                <w:lang w:val="es-ES"/>
              </w:rPr>
              <w:t xml:space="preserve">___  ___  ___  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A61416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236E39">
              <w:rPr>
                <w:lang w:val="es-ES"/>
              </w:rPr>
              <w:t xml:space="preserve">___  ___  </w:t>
            </w:r>
          </w:p>
        </w:tc>
      </w:tr>
      <w:tr w:rsidR="006A2D3D" w:rsidRPr="00236E39" w:rsidTr="00D5317E">
        <w:trPr>
          <w:trHeight w:val="345"/>
          <w:jc w:val="center"/>
        </w:trPr>
        <w:tc>
          <w:tcPr>
            <w:tcW w:w="4856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236E39" w:rsidRDefault="00B72181" w:rsidP="00724775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 xml:space="preserve">3. </w:t>
            </w:r>
            <w:r w:rsidR="00F73C2B" w:rsidRPr="00236E39">
              <w:rPr>
                <w:lang w:val="es-ES"/>
              </w:rPr>
              <w:t>Nombre del niño/la niña</w:t>
            </w:r>
            <w:r w:rsidR="006A2D3D" w:rsidRPr="00236E39">
              <w:rPr>
                <w:lang w:val="es-ES"/>
              </w:rPr>
              <w:t>:</w:t>
            </w:r>
          </w:p>
        </w:tc>
        <w:tc>
          <w:tcPr>
            <w:tcW w:w="4882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236E39" w:rsidRDefault="00B72181" w:rsidP="00724775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 xml:space="preserve">4. </w:t>
            </w:r>
            <w:r w:rsidR="00F73C2B" w:rsidRPr="00236E39">
              <w:rPr>
                <w:lang w:val="es-ES"/>
              </w:rPr>
              <w:t>Número de línea del niño/ la niña</w:t>
            </w:r>
            <w:r w:rsidR="006A2D3D" w:rsidRPr="00236E39">
              <w:rPr>
                <w:lang w:val="es-ES"/>
              </w:rPr>
              <w:t xml:space="preserve">: </w:t>
            </w:r>
          </w:p>
        </w:tc>
      </w:tr>
      <w:tr w:rsidR="006A2D3D" w:rsidRPr="00236E39" w:rsidTr="00D5317E">
        <w:trPr>
          <w:trHeight w:val="345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724775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236E39">
              <w:rPr>
                <w:lang w:val="es-ES"/>
              </w:rPr>
              <w:t>N</w:t>
            </w:r>
            <w:r w:rsidR="00724775" w:rsidRPr="00236E39">
              <w:rPr>
                <w:lang w:val="es-ES"/>
              </w:rPr>
              <w:t>o</w:t>
            </w:r>
            <w:bookmarkStart w:id="0" w:name="_GoBack"/>
            <w:bookmarkEnd w:id="0"/>
            <w:r w:rsidR="00724775" w:rsidRPr="00236E39">
              <w:rPr>
                <w:lang w:val="es-ES"/>
              </w:rPr>
              <w:t>mbr</w:t>
            </w:r>
            <w:r w:rsidRPr="00236E39">
              <w:rPr>
                <w:lang w:val="es-ES"/>
              </w:rPr>
              <w:t>e</w:t>
            </w:r>
            <w:r w:rsidRPr="00236E39">
              <w:rPr>
                <w:u w:val="single"/>
                <w:lang w:val="es-ES"/>
              </w:rPr>
              <w:tab/>
            </w:r>
            <w:r w:rsidRPr="00236E39">
              <w:rPr>
                <w:lang w:val="es-ES"/>
              </w:rPr>
              <w:t xml:space="preserve">       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236E39">
              <w:rPr>
                <w:lang w:val="es-ES"/>
              </w:rPr>
              <w:t xml:space="preserve">___  ___  </w:t>
            </w:r>
          </w:p>
        </w:tc>
      </w:tr>
      <w:tr w:rsidR="006A2D3D" w:rsidRPr="00236E39" w:rsidTr="00D5317E">
        <w:trPr>
          <w:trHeight w:val="345"/>
          <w:jc w:val="center"/>
        </w:trPr>
        <w:tc>
          <w:tcPr>
            <w:tcW w:w="4856" w:type="dxa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236E39" w:rsidRDefault="00B72181" w:rsidP="00CD0D56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 xml:space="preserve">5. </w:t>
            </w:r>
            <w:r w:rsidR="00F73C2B" w:rsidRPr="00236E39">
              <w:rPr>
                <w:lang w:val="es-ES"/>
              </w:rPr>
              <w:t>Nombre de la madre/persona encargada</w:t>
            </w:r>
            <w:r w:rsidR="006A2D3D" w:rsidRPr="00236E39">
              <w:rPr>
                <w:lang w:val="es-E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236E39" w:rsidRDefault="00B72181" w:rsidP="00724775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 xml:space="preserve">6. </w:t>
            </w:r>
            <w:r w:rsidR="00F73C2B" w:rsidRPr="00236E39">
              <w:rPr>
                <w:lang w:val="es-ES"/>
              </w:rPr>
              <w:t>Número de línea de la madre/persona encargada</w:t>
            </w:r>
            <w:r w:rsidR="006A2D3D" w:rsidRPr="00236E39">
              <w:rPr>
                <w:lang w:val="es-ES"/>
              </w:rPr>
              <w:t xml:space="preserve">: </w:t>
            </w:r>
          </w:p>
        </w:tc>
      </w:tr>
      <w:tr w:rsidR="006A2D3D" w:rsidRPr="00236E39" w:rsidTr="00D5317E">
        <w:trPr>
          <w:trHeight w:val="345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724775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236E39">
              <w:rPr>
                <w:lang w:val="es-ES"/>
              </w:rPr>
              <w:t>N</w:t>
            </w:r>
            <w:r w:rsidR="00724775" w:rsidRPr="00236E39">
              <w:rPr>
                <w:lang w:val="es-ES"/>
              </w:rPr>
              <w:t>ombr</w:t>
            </w:r>
            <w:r w:rsidRPr="00236E39">
              <w:rPr>
                <w:lang w:val="es-ES"/>
              </w:rPr>
              <w:t>e</w:t>
            </w:r>
            <w:r w:rsidRPr="00236E39">
              <w:rPr>
                <w:u w:val="single"/>
                <w:lang w:val="es-ES"/>
              </w:rPr>
              <w:tab/>
            </w:r>
            <w:r w:rsidRPr="00236E39">
              <w:rPr>
                <w:lang w:val="es-ES"/>
              </w:rPr>
              <w:t xml:space="preserve">       </w:t>
            </w:r>
          </w:p>
        </w:tc>
        <w:tc>
          <w:tcPr>
            <w:tcW w:w="488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236E39">
              <w:rPr>
                <w:lang w:val="es-ES"/>
              </w:rPr>
              <w:t xml:space="preserve">___  ___    </w:t>
            </w:r>
          </w:p>
        </w:tc>
      </w:tr>
      <w:tr w:rsidR="006A2D3D" w:rsidRPr="00236E39" w:rsidTr="00D5317E">
        <w:trPr>
          <w:trHeight w:val="353"/>
          <w:jc w:val="center"/>
        </w:trPr>
        <w:tc>
          <w:tcPr>
            <w:tcW w:w="485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B72181" w:rsidP="00724775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 xml:space="preserve">7. </w:t>
            </w:r>
            <w:r w:rsidR="00724775" w:rsidRPr="00236E39">
              <w:rPr>
                <w:lang w:val="es-ES"/>
              </w:rPr>
              <w:t>Nombre y número de la entrevistadora</w:t>
            </w:r>
            <w:r w:rsidR="006A2D3D" w:rsidRPr="00236E39">
              <w:rPr>
                <w:lang w:val="es-E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B72181" w:rsidP="00724775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236E39">
              <w:rPr>
                <w:lang w:val="es-ES"/>
              </w:rPr>
              <w:t>DA</w:t>
            </w:r>
            <w:r w:rsidR="006A2D3D" w:rsidRPr="00236E39">
              <w:rPr>
                <w:lang w:val="es-ES"/>
              </w:rPr>
              <w:t>8. D</w:t>
            </w:r>
            <w:r w:rsidR="00724775" w:rsidRPr="00236E39">
              <w:rPr>
                <w:lang w:val="es-ES"/>
              </w:rPr>
              <w:t>ía</w:t>
            </w:r>
            <w:r w:rsidR="006A2D3D" w:rsidRPr="00236E39">
              <w:rPr>
                <w:lang w:val="es-ES"/>
              </w:rPr>
              <w:t xml:space="preserve"> / M</w:t>
            </w:r>
            <w:r w:rsidR="00724775" w:rsidRPr="00236E39">
              <w:rPr>
                <w:lang w:val="es-ES"/>
              </w:rPr>
              <w:t>es</w:t>
            </w:r>
            <w:r w:rsidR="006A2D3D" w:rsidRPr="00236E39">
              <w:rPr>
                <w:lang w:val="es-ES"/>
              </w:rPr>
              <w:t xml:space="preserve"> / </w:t>
            </w:r>
            <w:r w:rsidR="00724775" w:rsidRPr="00236E39">
              <w:rPr>
                <w:lang w:val="es-ES"/>
              </w:rPr>
              <w:t>Año de la entrevista</w:t>
            </w:r>
            <w:r w:rsidR="006A2D3D" w:rsidRPr="00236E39">
              <w:rPr>
                <w:lang w:val="es-ES"/>
              </w:rPr>
              <w:t>:</w:t>
            </w:r>
          </w:p>
        </w:tc>
      </w:tr>
      <w:tr w:rsidR="006A2D3D" w:rsidRPr="00236E39" w:rsidTr="00D5317E">
        <w:trPr>
          <w:trHeight w:val="352"/>
          <w:jc w:val="center"/>
        </w:trPr>
        <w:tc>
          <w:tcPr>
            <w:tcW w:w="485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724775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236E39">
              <w:rPr>
                <w:lang w:val="es-ES"/>
              </w:rPr>
              <w:t>N</w:t>
            </w:r>
            <w:r w:rsidR="00724775" w:rsidRPr="00236E39">
              <w:rPr>
                <w:lang w:val="es-ES"/>
              </w:rPr>
              <w:t>ombr</w:t>
            </w:r>
            <w:r w:rsidRPr="00236E39">
              <w:rPr>
                <w:lang w:val="es-ES"/>
              </w:rPr>
              <w:t>e</w:t>
            </w:r>
            <w:r w:rsidRPr="00236E39">
              <w:rPr>
                <w:u w:val="single"/>
                <w:lang w:val="es-ES"/>
              </w:rPr>
              <w:tab/>
            </w:r>
            <w:r w:rsidRPr="00236E39">
              <w:rPr>
                <w:lang w:val="es-ES"/>
              </w:rPr>
              <w:t xml:space="preserve">      ___  ___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236E39" w:rsidRDefault="006A2D3D" w:rsidP="00A61416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236E39">
              <w:rPr>
                <w:lang w:val="es-ES"/>
              </w:rPr>
              <w:t xml:space="preserve">___ ___ / ___ ___ / ___ ___ ___ ___  </w:t>
            </w:r>
          </w:p>
        </w:tc>
      </w:tr>
    </w:tbl>
    <w:p w:rsidR="00EB07F0" w:rsidRPr="00236E39" w:rsidRDefault="00EB07F0">
      <w:pPr>
        <w:rPr>
          <w:lang w:val="es-ES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463C5F" w:rsidRPr="00236E39" w:rsidTr="00AC7766">
        <w:trPr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F0EB2" w:rsidRPr="00236E39" w:rsidRDefault="00F73C2B" w:rsidP="00DF0EB2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val="es-ES"/>
              </w:rPr>
            </w:pPr>
            <w:r w:rsidRPr="00236E39">
              <w:rPr>
                <w:i/>
                <w:sz w:val="20"/>
                <w:lang w:val="es-ES"/>
              </w:rPr>
              <w:t>Repita el saludo si no lo ha hecho antes al entrevistado</w:t>
            </w:r>
            <w:r w:rsidR="00DF0EB2" w:rsidRPr="00236E39">
              <w:rPr>
                <w:rFonts w:eastAsia="Calibri"/>
                <w:i/>
                <w:sz w:val="20"/>
                <w:lang w:val="es-ES"/>
              </w:rPr>
              <w:t>:</w:t>
            </w:r>
          </w:p>
          <w:p w:rsidR="00463C5F" w:rsidRPr="00236E39" w:rsidRDefault="00463C5F" w:rsidP="00AC7766">
            <w:pPr>
              <w:pStyle w:val="1IntvwqstChar1Char"/>
              <w:rPr>
                <w:lang w:val="es-ES"/>
              </w:rPr>
            </w:pPr>
          </w:p>
          <w:p w:rsidR="00F73C2B" w:rsidRPr="00236E39" w:rsidRDefault="00F73C2B" w:rsidP="00AC7766">
            <w:pPr>
              <w:pStyle w:val="1IntvwqstChar1Char"/>
              <w:rPr>
                <w:lang w:val="es-ES"/>
              </w:rPr>
            </w:pPr>
          </w:p>
          <w:p w:rsidR="00463C5F" w:rsidRPr="00236E39" w:rsidRDefault="00F73C2B" w:rsidP="00767B27">
            <w:pPr>
              <w:pStyle w:val="1IntvwqstChar1Char"/>
              <w:rPr>
                <w:lang w:val="es-ES"/>
              </w:rPr>
            </w:pPr>
            <w:r w:rsidRPr="00236E39">
              <w:rPr>
                <w:lang w:val="es-ES"/>
              </w:rPr>
              <w:t>Somos de (</w:t>
            </w:r>
            <w:r w:rsidRPr="00236E39">
              <w:rPr>
                <w:rStyle w:val="adaptationnoteChar"/>
                <w:bCs/>
                <w:iCs/>
                <w:smallCaps w:val="0"/>
                <w:lang w:val="es-ES"/>
              </w:rPr>
              <w:t>afiliación específica del país</w:t>
            </w:r>
            <w:r w:rsidRPr="00236E39">
              <w:rPr>
                <w:lang w:val="es-ES"/>
              </w:rPr>
              <w:t xml:space="preserve">). Estamos trabajando en un proyecto sobre salud familiar y educación. Me gustaría conversar con usted acerca de </w:t>
            </w:r>
            <w:r w:rsidR="00767B27" w:rsidRPr="00236E39">
              <w:rPr>
                <w:lang w:val="es-ES"/>
              </w:rPr>
              <w:t>la condición de salud de (</w:t>
            </w:r>
            <w:r w:rsidR="00767B27" w:rsidRPr="00236E39">
              <w:rPr>
                <w:rStyle w:val="adaptationnoteChar"/>
                <w:bCs/>
                <w:iCs/>
                <w:smallCaps w:val="0"/>
                <w:lang w:val="es-ES"/>
              </w:rPr>
              <w:t>nombre</w:t>
            </w:r>
            <w:r w:rsidR="00767B27" w:rsidRPr="00236E39">
              <w:rPr>
                <w:lang w:val="es-ES"/>
              </w:rPr>
              <w:t>)</w:t>
            </w:r>
            <w:r w:rsidRPr="00236E39">
              <w:rPr>
                <w:lang w:val="es-ES"/>
              </w:rPr>
              <w:t xml:space="preserve">. La entrevista durará </w:t>
            </w:r>
            <w:r w:rsidR="00767B27" w:rsidRPr="00236E39">
              <w:rPr>
                <w:lang w:val="es-ES"/>
              </w:rPr>
              <w:t xml:space="preserve">solo unos </w:t>
            </w:r>
            <w:r w:rsidRPr="00236E39">
              <w:rPr>
                <w:lang w:val="es-ES"/>
              </w:rPr>
              <w:t>minutos. Toda la información que nos proporcione será estrictamente confidencial y las respuestas que nos proporcione no serán compartidas con ninguna otra persona que no sea alguien de nuestro equipo de proyecto.</w:t>
            </w:r>
          </w:p>
        </w:tc>
        <w:tc>
          <w:tcPr>
            <w:tcW w:w="4869" w:type="dxa"/>
          </w:tcPr>
          <w:p w:rsidR="00463C5F" w:rsidRPr="00236E39" w:rsidRDefault="00F73C2B" w:rsidP="00AC776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36E39">
              <w:rPr>
                <w:rFonts w:ascii="Times New Roman" w:hAnsi="Times New Roman"/>
                <w:i/>
                <w:smallCaps w:val="0"/>
                <w:lang w:val="es-ES"/>
              </w:rPr>
              <w:t>Si a esta persona ya se le leyó el saludo al inicio del cuestionario, lea lo siguiente</w:t>
            </w:r>
            <w:r w:rsidR="006B4A42" w:rsidRPr="00236E3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:rsidR="00463C5F" w:rsidRPr="00236E39" w:rsidRDefault="00463C5F" w:rsidP="00AC776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463C5F" w:rsidRPr="00236E39" w:rsidRDefault="00F73C2B" w:rsidP="00767B27">
            <w:pPr>
              <w:pStyle w:val="1Intvwqst"/>
              <w:rPr>
                <w:lang w:val="es-ES"/>
              </w:rPr>
            </w:pPr>
            <w:r w:rsidRPr="00236E39">
              <w:rPr>
                <w:lang w:val="es-ES"/>
              </w:rPr>
              <w:t xml:space="preserve">Me gustaría hablarle ahora sobre la </w:t>
            </w:r>
            <w:r w:rsidR="00767B27" w:rsidRPr="00236E39">
              <w:rPr>
                <w:lang w:val="es-ES"/>
              </w:rPr>
              <w:t xml:space="preserve">condición de </w:t>
            </w:r>
            <w:r w:rsidRPr="00236E39">
              <w:rPr>
                <w:lang w:val="es-ES"/>
              </w:rPr>
              <w:t>salud de (</w:t>
            </w:r>
            <w:r w:rsidRPr="00236E39">
              <w:rPr>
                <w:rStyle w:val="adaptationnoteChar"/>
                <w:bCs/>
                <w:iCs/>
                <w:smallCaps w:val="0"/>
                <w:lang w:val="es-ES"/>
              </w:rPr>
              <w:t>nombre del niño/niña de DA3</w:t>
            </w:r>
            <w:r w:rsidRPr="00236E39">
              <w:rPr>
                <w:lang w:val="es-ES"/>
              </w:rPr>
              <w:t xml:space="preserve">) y otros temas. Esta entrevista durará </w:t>
            </w:r>
            <w:r w:rsidR="00767B27" w:rsidRPr="00236E39">
              <w:rPr>
                <w:lang w:val="es-ES"/>
              </w:rPr>
              <w:t xml:space="preserve">solo unos </w:t>
            </w:r>
            <w:r w:rsidRPr="00236E39">
              <w:rPr>
                <w:lang w:val="es-ES"/>
              </w:rPr>
              <w:t>minutos.  De nuevo, toda información que nos proporcione será estrictamente confidencial y las respuestas que nos proporcione no serán compartidas con ninguna otra persona que no sea alguien de nuestro equipo de proyecto.</w:t>
            </w:r>
          </w:p>
        </w:tc>
      </w:tr>
      <w:tr w:rsidR="00463C5F" w:rsidRPr="00236E39" w:rsidTr="00AC7766">
        <w:trPr>
          <w:trHeight w:val="965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3C5F" w:rsidRPr="00236E39" w:rsidRDefault="00463C5F" w:rsidP="00AC7766">
            <w:pPr>
              <w:pStyle w:val="1IntvwqstChar1Char"/>
              <w:rPr>
                <w:lang w:val="es-ES"/>
              </w:rPr>
            </w:pPr>
            <w:r w:rsidRPr="00236E39">
              <w:rPr>
                <w:lang w:val="es-ES"/>
              </w:rPr>
              <w:tab/>
            </w:r>
          </w:p>
          <w:p w:rsidR="00463C5F" w:rsidRPr="00236E39" w:rsidRDefault="00236E39" w:rsidP="00AC7766">
            <w:pPr>
              <w:pStyle w:val="1IntvwqstChar1Char"/>
              <w:rPr>
                <w:lang w:val="es-ES"/>
              </w:rPr>
            </w:pPr>
            <w:r w:rsidRPr="00236E39">
              <w:rPr>
                <w:lang w:val="es-ES"/>
              </w:rPr>
              <w:t>¿PUEDO</w:t>
            </w:r>
            <w:r w:rsidR="00F73C2B" w:rsidRPr="00236E39">
              <w:rPr>
                <w:lang w:val="es-ES"/>
              </w:rPr>
              <w:t xml:space="preserve"> comenzar ahora</w:t>
            </w:r>
            <w:r w:rsidR="00463C5F" w:rsidRPr="00236E39">
              <w:rPr>
                <w:lang w:val="es-ES"/>
              </w:rPr>
              <w:t xml:space="preserve">? </w:t>
            </w:r>
          </w:p>
          <w:p w:rsidR="00463C5F" w:rsidRPr="00236E39" w:rsidRDefault="0014278B" w:rsidP="00AC7766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236E39">
              <w:rPr>
                <w:rStyle w:val="Instructionsinparens"/>
                <w:iCs/>
                <w:smallCaps w:val="0"/>
                <w:lang w:val="es-ES"/>
              </w:rPr>
              <w:t>Sí</w:t>
            </w:r>
            <w:r w:rsidR="00463C5F" w:rsidRPr="00236E39">
              <w:rPr>
                <w:rStyle w:val="Instructionsinparens"/>
                <w:iCs/>
                <w:smallCaps w:val="0"/>
                <w:lang w:val="es-ES"/>
              </w:rPr>
              <w:t xml:space="preserve">, </w:t>
            </w:r>
            <w:r w:rsidR="00B20375" w:rsidRPr="00236E39">
              <w:rPr>
                <w:rStyle w:val="Instructionsinparens"/>
                <w:iCs/>
                <w:smallCaps w:val="0"/>
                <w:lang w:val="es-ES"/>
              </w:rPr>
              <w:t xml:space="preserve">se 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concede permiso</w:t>
            </w:r>
            <w:r w:rsidR="00463C5F" w:rsidRPr="00236E39">
              <w:rPr>
                <w:rStyle w:val="Instructionsinparens"/>
                <w:iCs/>
                <w:smallCaps w:val="0"/>
                <w:lang w:val="es-ES"/>
              </w:rPr>
              <w:t xml:space="preserve">  </w:t>
            </w:r>
            <w:r w:rsidR="00463C5F" w:rsidRPr="00236E39">
              <w:rPr>
                <w:rFonts w:ascii="Times New Roman" w:hAnsi="Times New Roman"/>
                <w:lang w:val="es-ES"/>
              </w:rPr>
              <w:sym w:font="Wingdings" w:char="F0F0"/>
            </w:r>
            <w:r w:rsidR="00463C5F" w:rsidRPr="00236E39">
              <w:rPr>
                <w:rFonts w:ascii="Times New Roman" w:hAnsi="Times New Roman"/>
                <w:lang w:val="es-ES"/>
              </w:rPr>
              <w:t xml:space="preserve"> </w:t>
            </w:r>
            <w:r w:rsidRPr="00236E39">
              <w:rPr>
                <w:rFonts w:ascii="Times New Roman" w:hAnsi="Times New Roman"/>
                <w:i/>
                <w:smallCaps w:val="0"/>
                <w:lang w:val="es-ES"/>
              </w:rPr>
              <w:t>Vaya a</w:t>
            </w:r>
            <w:r w:rsidR="00463C5F" w:rsidRPr="00236E3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72181" w:rsidRPr="00236E39">
              <w:rPr>
                <w:rFonts w:ascii="Times New Roman" w:hAnsi="Times New Roman"/>
                <w:i/>
                <w:smallCaps w:val="0"/>
                <w:lang w:val="es-ES"/>
              </w:rPr>
              <w:t>DA</w:t>
            </w:r>
            <w:r w:rsidR="00463C5F" w:rsidRPr="00236E39">
              <w:rPr>
                <w:rFonts w:ascii="Times New Roman" w:hAnsi="Times New Roman"/>
                <w:i/>
                <w:smallCaps w:val="0"/>
                <w:lang w:val="es-ES"/>
              </w:rPr>
              <w:t xml:space="preserve">12 </w:t>
            </w:r>
            <w:r w:rsidRPr="00236E39">
              <w:rPr>
                <w:rFonts w:ascii="Times New Roman" w:hAnsi="Times New Roman"/>
                <w:i/>
                <w:smallCaps w:val="0"/>
                <w:lang w:val="es-ES"/>
              </w:rPr>
              <w:t>para comenzar la entrevista</w:t>
            </w:r>
            <w:r w:rsidR="00463C5F" w:rsidRPr="00236E39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:rsidR="00463C5F" w:rsidRPr="00236E39" w:rsidRDefault="00463C5F" w:rsidP="00AC7766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:rsidR="00463C5F" w:rsidRPr="00236E39" w:rsidRDefault="00463C5F" w:rsidP="0014278B">
            <w:pPr>
              <w:pStyle w:val="1Intvwqst"/>
              <w:numPr>
                <w:ilvl w:val="0"/>
                <w:numId w:val="2"/>
              </w:numPr>
              <w:rPr>
                <w:lang w:val="es-ES"/>
              </w:rPr>
            </w:pPr>
            <w:r w:rsidRPr="00236E39">
              <w:rPr>
                <w:rStyle w:val="Instructionsinparens"/>
                <w:iCs/>
                <w:smallCaps w:val="0"/>
                <w:lang w:val="es-ES"/>
              </w:rPr>
              <w:t xml:space="preserve">No, </w:t>
            </w:r>
            <w:r w:rsidR="00B20375" w:rsidRPr="00236E39">
              <w:rPr>
                <w:rStyle w:val="Instructionsinparens"/>
                <w:iCs/>
                <w:smallCaps w:val="0"/>
                <w:lang w:val="es-ES"/>
              </w:rPr>
              <w:t>no se</w:t>
            </w:r>
            <w:r w:rsidR="0014278B" w:rsidRPr="00236E39">
              <w:rPr>
                <w:rStyle w:val="Instructionsinparens"/>
                <w:iCs/>
                <w:smallCaps w:val="0"/>
                <w:lang w:val="es-ES"/>
              </w:rPr>
              <w:t xml:space="preserve"> concede permiso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 xml:space="preserve">  </w:t>
            </w:r>
            <w:r w:rsidRPr="00236E39">
              <w:rPr>
                <w:rFonts w:ascii="Times New Roman" w:hAnsi="Times New Roman"/>
                <w:lang w:val="es-ES"/>
              </w:rPr>
              <w:sym w:font="Wingdings" w:char="F0F0"/>
            </w:r>
            <w:r w:rsidRPr="00236E39">
              <w:rPr>
                <w:rFonts w:ascii="Times New Roman" w:hAnsi="Times New Roman"/>
                <w:lang w:val="es-ES"/>
              </w:rPr>
              <w:t xml:space="preserve"> 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 xml:space="preserve">Complete </w:t>
            </w:r>
            <w:r w:rsidR="00B72181" w:rsidRPr="00236E39">
              <w:rPr>
                <w:rStyle w:val="Instructionsinparens"/>
                <w:iCs/>
                <w:smallCaps w:val="0"/>
                <w:lang w:val="es-ES"/>
              </w:rPr>
              <w:t>DA</w:t>
            </w:r>
            <w:r w:rsidR="0014278B" w:rsidRPr="00236E39">
              <w:rPr>
                <w:rStyle w:val="Instructionsinparens"/>
                <w:iCs/>
                <w:smallCaps w:val="0"/>
                <w:lang w:val="es-ES"/>
              </w:rPr>
              <w:t xml:space="preserve">9. Discuta este resultado con su 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supervisor</w:t>
            </w:r>
          </w:p>
        </w:tc>
      </w:tr>
    </w:tbl>
    <w:p w:rsidR="00B72181" w:rsidRPr="00236E39" w:rsidRDefault="00B72181" w:rsidP="00B72181">
      <w:pPr>
        <w:rPr>
          <w:sz w:val="20"/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B72181" w:rsidRPr="00236E39" w:rsidTr="00AC7766">
        <w:trPr>
          <w:trHeight w:val="1754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2181" w:rsidRPr="00236E39" w:rsidRDefault="00B72181" w:rsidP="00AC7766">
            <w:pPr>
              <w:pStyle w:val="Responsecategs"/>
              <w:rPr>
                <w:lang w:val="es-ES"/>
              </w:rPr>
            </w:pPr>
            <w:r w:rsidRPr="00236E39">
              <w:rPr>
                <w:lang w:val="es-ES"/>
              </w:rPr>
              <w:t>DA9</w:t>
            </w:r>
            <w:r w:rsidRPr="00236E39">
              <w:rPr>
                <w:rStyle w:val="1IntvwqstCharCharCharChar1"/>
                <w:lang w:val="es-ES"/>
              </w:rPr>
              <w:t xml:space="preserve">. </w:t>
            </w:r>
            <w:r w:rsidRPr="00236E39">
              <w:rPr>
                <w:lang w:val="es-ES"/>
              </w:rPr>
              <w:t>Result</w:t>
            </w:r>
            <w:r w:rsidR="00EC1256" w:rsidRPr="00236E39">
              <w:rPr>
                <w:lang w:val="es-ES"/>
              </w:rPr>
              <w:t>ado</w:t>
            </w:r>
            <w:r w:rsidRPr="00236E39">
              <w:rPr>
                <w:lang w:val="es-ES"/>
              </w:rPr>
              <w:t xml:space="preserve"> </w:t>
            </w:r>
            <w:r w:rsidR="00EC1256" w:rsidRPr="00236E39">
              <w:rPr>
                <w:lang w:val="es-ES"/>
              </w:rPr>
              <w:t>de la entrevista sobre discapacidad del niño/a</w:t>
            </w:r>
            <w:r w:rsidRPr="00236E39">
              <w:rPr>
                <w:lang w:val="es-ES"/>
              </w:rPr>
              <w:t xml:space="preserve"> </w:t>
            </w:r>
          </w:p>
          <w:p w:rsidR="00B72181" w:rsidRPr="00236E39" w:rsidRDefault="00B72181" w:rsidP="00AC7766">
            <w:pPr>
              <w:rPr>
                <w:lang w:val="es-ES"/>
              </w:rPr>
            </w:pPr>
          </w:p>
          <w:p w:rsidR="00B72181" w:rsidRPr="00236E39" w:rsidRDefault="00B72181" w:rsidP="00EC1256">
            <w:pPr>
              <w:pStyle w:val="InstructionstointvwChar4"/>
              <w:rPr>
                <w:rStyle w:val="1IntvwqstCharCharCharChar1"/>
                <w:rFonts w:eastAsia="Calibri"/>
                <w:lang w:val="es-ES"/>
              </w:rPr>
            </w:pPr>
            <w:r w:rsidRPr="00236E39">
              <w:rPr>
                <w:lang w:val="es-ES"/>
              </w:rPr>
              <w:t xml:space="preserve">  </w:t>
            </w:r>
            <w:r w:rsidR="00F73C2B" w:rsidRPr="00236E39">
              <w:rPr>
                <w:rFonts w:eastAsia="Times New Roman"/>
                <w:sz w:val="20"/>
                <w:szCs w:val="20"/>
                <w:lang w:val="es-ES"/>
              </w:rPr>
              <w:t>Los códigos se refieren a la madre/persona encargada.</w:t>
            </w:r>
          </w:p>
        </w:tc>
        <w:tc>
          <w:tcPr>
            <w:tcW w:w="4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2181" w:rsidRPr="00236E39" w:rsidRDefault="00B72181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236E39">
              <w:rPr>
                <w:lang w:val="es-ES"/>
              </w:rPr>
              <w:t>Complet</w:t>
            </w:r>
            <w:r w:rsidR="00EC1256" w:rsidRPr="00236E39">
              <w:rPr>
                <w:lang w:val="es-ES"/>
              </w:rPr>
              <w:t>ada</w:t>
            </w:r>
            <w:r w:rsidRPr="00236E39">
              <w:rPr>
                <w:lang w:val="es-ES"/>
              </w:rPr>
              <w:tab/>
              <w:t>01</w:t>
            </w:r>
          </w:p>
          <w:p w:rsidR="00B72181" w:rsidRPr="00236E39" w:rsidRDefault="00F73C2B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236E39">
              <w:rPr>
                <w:lang w:val="es-ES"/>
              </w:rPr>
              <w:t xml:space="preserve">Ausente </w:t>
            </w:r>
            <w:r w:rsidR="00B72181" w:rsidRPr="00236E39">
              <w:rPr>
                <w:lang w:val="es-ES"/>
              </w:rPr>
              <w:tab/>
              <w:t>02</w:t>
            </w:r>
          </w:p>
          <w:p w:rsidR="00B72181" w:rsidRPr="00236E39" w:rsidRDefault="00B72181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236E39">
              <w:rPr>
                <w:lang w:val="es-ES"/>
              </w:rPr>
              <w:t>Re</w:t>
            </w:r>
            <w:r w:rsidR="00EC1256" w:rsidRPr="00236E39">
              <w:rPr>
                <w:lang w:val="es-ES"/>
              </w:rPr>
              <w:t>chazada</w:t>
            </w:r>
            <w:r w:rsidRPr="00236E39">
              <w:rPr>
                <w:lang w:val="es-ES"/>
              </w:rPr>
              <w:tab/>
              <w:t>03</w:t>
            </w:r>
          </w:p>
          <w:p w:rsidR="00B72181" w:rsidRPr="00236E39" w:rsidRDefault="00F73C2B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236E39">
              <w:rPr>
                <w:lang w:val="es-ES"/>
              </w:rPr>
              <w:t xml:space="preserve">Incompleta </w:t>
            </w:r>
            <w:r w:rsidR="00B72181" w:rsidRPr="00236E39">
              <w:rPr>
                <w:lang w:val="es-ES"/>
              </w:rPr>
              <w:tab/>
              <w:t>04</w:t>
            </w:r>
          </w:p>
          <w:p w:rsidR="00B72181" w:rsidRPr="00236E39" w:rsidRDefault="00B72181" w:rsidP="00AC7766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236E39">
              <w:rPr>
                <w:lang w:val="es-ES"/>
              </w:rPr>
              <w:t>Incapacita</w:t>
            </w:r>
            <w:r w:rsidR="00EC1256" w:rsidRPr="00236E39">
              <w:rPr>
                <w:lang w:val="es-ES"/>
              </w:rPr>
              <w:t>da</w:t>
            </w:r>
            <w:r w:rsidRPr="00236E39">
              <w:rPr>
                <w:lang w:val="es-ES"/>
              </w:rPr>
              <w:tab/>
              <w:t>05</w:t>
            </w:r>
          </w:p>
          <w:p w:rsidR="00B72181" w:rsidRPr="00236E39" w:rsidRDefault="00B72181" w:rsidP="00AC7766">
            <w:pPr>
              <w:pStyle w:val="Responsecategs"/>
              <w:rPr>
                <w:lang w:val="es-ES"/>
              </w:rPr>
            </w:pPr>
          </w:p>
          <w:p w:rsidR="00B72181" w:rsidRPr="00236E39" w:rsidRDefault="00B72181" w:rsidP="00EC1256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236E39">
              <w:rPr>
                <w:lang w:val="es-ES"/>
              </w:rPr>
              <w:t>O</w:t>
            </w:r>
            <w:r w:rsidR="00EC1256" w:rsidRPr="00236E39">
              <w:rPr>
                <w:lang w:val="es-ES"/>
              </w:rPr>
              <w:t>tro</w:t>
            </w:r>
            <w:r w:rsidRPr="00236E39">
              <w:rPr>
                <w:lang w:val="es-ES"/>
              </w:rPr>
              <w:t xml:space="preserve"> (</w:t>
            </w:r>
            <w:r w:rsidR="00F73C2B" w:rsidRPr="00236E39">
              <w:rPr>
                <w:rStyle w:val="Instructionsinparens"/>
                <w:iCs/>
                <w:lang w:val="es-ES"/>
              </w:rPr>
              <w:t>especifique</w:t>
            </w:r>
            <w:r w:rsidRPr="00236E39">
              <w:rPr>
                <w:lang w:val="es-ES"/>
              </w:rPr>
              <w:t>)</w:t>
            </w:r>
            <w:r w:rsidRPr="00236E39">
              <w:rPr>
                <w:lang w:val="es-ES"/>
              </w:rPr>
              <w:tab/>
              <w:t>96</w:t>
            </w:r>
          </w:p>
        </w:tc>
      </w:tr>
    </w:tbl>
    <w:p w:rsidR="002F1ADD" w:rsidRPr="00236E39" w:rsidRDefault="002F1ADD" w:rsidP="002F1ADD">
      <w:pPr>
        <w:rPr>
          <w:sz w:val="16"/>
          <w:szCs w:val="16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2F1ADD" w:rsidRPr="00236E39" w:rsidTr="00B13850">
        <w:trPr>
          <w:trHeight w:val="113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1ADD" w:rsidRPr="00236E39" w:rsidRDefault="002F1ADD" w:rsidP="00B1385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236E39">
              <w:rPr>
                <w:rFonts w:ascii="Arial" w:hAnsi="Arial"/>
                <w:sz w:val="20"/>
                <w:lang w:val="es-ES"/>
              </w:rPr>
              <w:t>DA10. Editado en campo por (Nombre y número):</w:t>
            </w:r>
          </w:p>
          <w:p w:rsidR="002F1ADD" w:rsidRPr="00236E39" w:rsidRDefault="002F1ADD" w:rsidP="00B1385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F1ADD" w:rsidRPr="00236E39" w:rsidRDefault="00171144" w:rsidP="00B1385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236E39">
              <w:rPr>
                <w:rFonts w:ascii="Arial" w:hAnsi="Arial"/>
                <w:sz w:val="20"/>
                <w:lang w:val="es-ES"/>
              </w:rPr>
              <w:t>Nombre</w:t>
            </w:r>
            <w:r w:rsidR="002F1ADD" w:rsidRPr="00236E39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2F1ADD" w:rsidRPr="00236E39" w:rsidRDefault="002F1ADD" w:rsidP="00B13850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F1ADD" w:rsidRPr="00236E39" w:rsidRDefault="002F1ADD" w:rsidP="00B1385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236E39">
              <w:rPr>
                <w:rFonts w:ascii="Arial" w:hAnsi="Arial"/>
                <w:sz w:val="20"/>
                <w:lang w:val="es-ES"/>
              </w:rPr>
              <w:t xml:space="preserve">DA11. </w:t>
            </w:r>
            <w:r w:rsidR="00171144" w:rsidRPr="00236E39">
              <w:rPr>
                <w:rFonts w:ascii="Arial" w:hAnsi="Arial"/>
                <w:sz w:val="20"/>
                <w:lang w:val="es-ES"/>
              </w:rPr>
              <w:t>Digitado por (Nombre y número)</w:t>
            </w:r>
            <w:r w:rsidRPr="00236E39">
              <w:rPr>
                <w:rFonts w:ascii="Arial" w:hAnsi="Arial"/>
                <w:sz w:val="20"/>
                <w:lang w:val="es-ES"/>
              </w:rPr>
              <w:t>:</w:t>
            </w:r>
          </w:p>
          <w:p w:rsidR="002F1ADD" w:rsidRPr="00236E39" w:rsidRDefault="002F1ADD" w:rsidP="00B1385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2F1ADD" w:rsidRPr="00236E39" w:rsidRDefault="00171144" w:rsidP="00B13850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236E39">
              <w:rPr>
                <w:rFonts w:ascii="Arial" w:hAnsi="Arial"/>
                <w:sz w:val="20"/>
                <w:lang w:val="es-ES"/>
              </w:rPr>
              <w:t>Nombre</w:t>
            </w:r>
            <w:r w:rsidR="002F1ADD" w:rsidRPr="00236E39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2F1ADD" w:rsidRPr="00236E39" w:rsidRDefault="002F1ADD" w:rsidP="00B1385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-359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236E39" w:rsidRPr="00236E39" w:rsidTr="002105AD"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236E39">
              <w:rPr>
                <w:rFonts w:ascii="Calibri" w:hAnsi="Calibri"/>
                <w:color w:val="FFFFFF"/>
                <w:lang w:val="es-ES"/>
              </w:rPr>
              <w:lastRenderedPageBreak/>
              <w:t>DISCAPACIDAD DEL NIÑO/A</w:t>
            </w:r>
            <w:r w:rsidRPr="00236E39">
              <w:rPr>
                <w:rFonts w:ascii="Calibri" w:hAnsi="Calibri"/>
                <w:color w:val="FFFFFF"/>
                <w:lang w:val="es-ES"/>
              </w:rPr>
              <w:tab/>
              <w:t>da</w:t>
            </w:r>
          </w:p>
        </w:tc>
      </w:tr>
      <w:tr w:rsidR="00236E39" w:rsidRPr="00236E39" w:rsidTr="002105AD"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Instructionstointvw"/>
              <w:rPr>
                <w:lang w:val="es-ES"/>
              </w:rPr>
            </w:pPr>
            <w:r w:rsidRPr="00236E39">
              <w:rPr>
                <w:lang w:val="es-ES"/>
              </w:rPr>
              <w:t>Para ser aplicado a las madres o encargados de niños/as de entre 2 y 9 años de edad</w:t>
            </w: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 xml:space="preserve">DA12. </w:t>
            </w:r>
            <w:r w:rsidRPr="00236E39">
              <w:rPr>
                <w:rFonts w:ascii="Times New Roman" w:hAnsi="Times New Roman"/>
                <w:i/>
                <w:smallCaps w:val="0"/>
                <w:lang w:val="es-ES"/>
              </w:rPr>
              <w:t>Copie el nombre y la edad del niño/la niña de HL2 y HL6, del Formulario del Listado del Hogar.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 w:rsidRPr="00236E39">
              <w:rPr>
                <w:lang w:val="es-ES"/>
              </w:rPr>
              <w:t>Nombre</w:t>
            </w:r>
            <w:r w:rsidRPr="00236E39">
              <w:rPr>
                <w:lang w:val="es-ES"/>
              </w:rPr>
              <w:tab/>
              <w:t>__________________________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Edad</w:t>
            </w:r>
            <w:r w:rsidRPr="00236E39">
              <w:rPr>
                <w:lang w:val="es-ES"/>
              </w:rPr>
              <w:tab/>
              <w:t>___  ___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DA13. Comparado con otros niños/as, ¿tiene o tuvo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algún retraso serio en sentarse, pararse, o caminar?</w:t>
            </w:r>
          </w:p>
          <w:p w:rsidR="00236E39" w:rsidRPr="00236E39" w:rsidRDefault="00236E39" w:rsidP="002105AD">
            <w:pPr>
              <w:rPr>
                <w:rFonts w:cs="Arial"/>
                <w:lang w:val="es-ES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DA14. Comparado con otros niños/as, ¿tiene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dificultades para ver, incluso de día o de noche?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DA15. ¿Parece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tener dificultad para oír? (usa audífonos, escucha con dificultad, completamente sordo)</w:t>
            </w:r>
            <w:proofErr w:type="gramStart"/>
            <w:r w:rsidRPr="00236E39">
              <w:rPr>
                <w:rFonts w:cs="Arial"/>
                <w:lang w:val="es-ES"/>
              </w:rPr>
              <w:t>?</w:t>
            </w:r>
            <w:proofErr w:type="gramEnd"/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  <w:r w:rsidRPr="00236E39">
              <w:rPr>
                <w:rFonts w:cs="Arial"/>
                <w:lang w:val="es-ES"/>
              </w:rPr>
              <w:t>DA16. Cuando usted le dice a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que haga algo, ¿parece entender lo que le está diciendo?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DA17. ¿Tiene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dificultad para caminar o mover los brazos o sufre de debilidad y/o de rigidez en los brazos o piernas?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DA18. ¿Tiene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algunas veces ataques, se pone rígido/a o pierde la conciencia?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DA19. ¿Aprende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a hacer las cosas como los otros niños/as de su edad?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smallCaps w:val="0"/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DA20. ¿Habla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(puede hacerse entender por palabras; puede decir palabras reconocibles)?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3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Instructionstointvw"/>
              <w:rPr>
                <w:lang w:val="es-ES"/>
              </w:rPr>
            </w:pPr>
            <w:r w:rsidRPr="00236E39">
              <w:rPr>
                <w:rStyle w:val="1IntvwqstChar1"/>
                <w:i w:val="0"/>
                <w:lang w:val="es-ES"/>
              </w:rPr>
              <w:t>DA21.</w:t>
            </w:r>
            <w:r w:rsidRPr="00236E39">
              <w:rPr>
                <w:lang w:val="es-ES"/>
              </w:rPr>
              <w:t xml:space="preserve"> Verifique DA12: Edad del niño/la niña </w:t>
            </w:r>
          </w:p>
          <w:p w:rsidR="00236E39" w:rsidRPr="00236E39" w:rsidRDefault="00236E39" w:rsidP="002105AD">
            <w:pPr>
              <w:pStyle w:val="Instructionstointvw"/>
              <w:rPr>
                <w:lang w:val="es-ES"/>
              </w:rPr>
            </w:pPr>
          </w:p>
          <w:p w:rsidR="00236E39" w:rsidRPr="00236E39" w:rsidRDefault="00236E39" w:rsidP="002105AD">
            <w:pPr>
              <w:pStyle w:val="Instructionstointvw"/>
              <w:rPr>
                <w:lang w:val="es-ES"/>
              </w:rPr>
            </w:pPr>
            <w:r w:rsidRPr="00236E39">
              <w:rPr>
                <w:i w:val="0"/>
                <w:lang w:val="es-ES"/>
              </w:rPr>
              <w:tab/>
            </w:r>
            <w:r w:rsidRPr="00236E39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236E39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236E39">
              <w:rPr>
                <w:lang w:val="es-ES"/>
              </w:rPr>
              <w:t xml:space="preserve">   Edad del niño/la niña  de 3 a  9 </w:t>
            </w:r>
            <w:r w:rsidRPr="00236E39">
              <w:rPr>
                <w:lang w:val="es-ES"/>
              </w:rPr>
              <w:sym w:font="Wingdings" w:char="F0F0"/>
            </w:r>
            <w:r w:rsidRPr="00236E39">
              <w:rPr>
                <w:lang w:val="es-ES"/>
              </w:rPr>
              <w:t xml:space="preserve"> Continúe con DA22</w:t>
            </w:r>
          </w:p>
          <w:p w:rsidR="00236E39" w:rsidRPr="00236E39" w:rsidRDefault="00236E39" w:rsidP="002105AD">
            <w:pPr>
              <w:pStyle w:val="Instructionstointvw"/>
              <w:rPr>
                <w:lang w:val="es-ES"/>
              </w:rPr>
            </w:pPr>
          </w:p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  <w:r w:rsidRPr="00236E39">
              <w:rPr>
                <w:i/>
                <w:lang w:val="es-ES"/>
              </w:rPr>
              <w:tab/>
            </w:r>
            <w:r w:rsidRPr="00236E39">
              <w:rPr>
                <w:b/>
                <w:sz w:val="24"/>
                <w:szCs w:val="24"/>
                <w:lang w:val="es-ES"/>
              </w:rPr>
              <w:sym w:font="Wingdings" w:char="F0A8"/>
            </w:r>
            <w:r w:rsidRPr="00236E39">
              <w:rPr>
                <w:lang w:val="es-ES"/>
              </w:rPr>
              <w:t xml:space="preserve">    </w:t>
            </w:r>
            <w:r w:rsidRPr="00236E39">
              <w:rPr>
                <w:rFonts w:ascii="Times New Roman" w:hAnsi="Times New Roman"/>
                <w:i/>
                <w:smallCaps w:val="0"/>
                <w:lang w:val="es-ES"/>
              </w:rPr>
              <w:t xml:space="preserve">Edad del niño/la niña 2 </w:t>
            </w:r>
            <w:r w:rsidRPr="00236E39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236E39">
              <w:rPr>
                <w:rFonts w:ascii="Times New Roman" w:hAnsi="Times New Roman"/>
                <w:i/>
                <w:smallCaps w:val="0"/>
                <w:lang w:val="es-ES"/>
              </w:rPr>
              <w:t xml:space="preserve"> Vaya a DA23</w:t>
            </w: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DA22. ¿Es el habla de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lang w:val="es-ES"/>
              </w:rPr>
              <w:t>) de alguna manera diferente de lo normal (no es lo suficientemente claro para hacerse entender por otras personas distintas a las de la familia inmediata)?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1</w:t>
            </w:r>
            <w:r w:rsidRPr="00236E39">
              <w:rPr>
                <w:lang w:val="es-ES"/>
              </w:rPr>
              <w:sym w:font="Wingdings" w:char="F0F0"/>
            </w:r>
            <w:r w:rsidRPr="00236E39">
              <w:rPr>
                <w:lang w:val="es-ES"/>
              </w:rPr>
              <w:t>DA24</w:t>
            </w:r>
          </w:p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2</w:t>
            </w:r>
            <w:r w:rsidRPr="00236E39">
              <w:rPr>
                <w:lang w:val="es-ES"/>
              </w:rPr>
              <w:sym w:font="Wingdings" w:char="F0F0"/>
            </w:r>
            <w:r w:rsidRPr="00236E39">
              <w:rPr>
                <w:lang w:val="es-ES"/>
              </w:rPr>
              <w:t>DA24</w:t>
            </w: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DA23. ¿Puede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nombrar por lo menos un objeto (por ejemplo, un animal, un juguete, una taza, una cuchara)?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sz w:val="18"/>
                <w:szCs w:val="18"/>
                <w:lang w:val="es-ES"/>
              </w:rPr>
              <w:lastRenderedPageBreak/>
              <w:t>DA24</w:t>
            </w:r>
            <w:r w:rsidRPr="00236E39">
              <w:rPr>
                <w:rFonts w:cs="Arial"/>
                <w:lang w:val="es-ES"/>
              </w:rPr>
              <w:t>. Comparado con otros niños/as de su misma edad, ¿parece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236E39">
              <w:rPr>
                <w:rFonts w:cs="Arial"/>
                <w:lang w:val="es-ES"/>
              </w:rPr>
              <w:t>) tener alguna forma de retraso mental, o es algo lerdo o lento?</w:t>
            </w:r>
          </w:p>
          <w:p w:rsidR="00236E39" w:rsidRPr="00236E39" w:rsidRDefault="00236E39" w:rsidP="002105AD">
            <w:pPr>
              <w:pStyle w:val="1Intvwqst"/>
              <w:widowControl w:val="0"/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Sí...</w:t>
            </w:r>
            <w:r w:rsidRPr="00236E39">
              <w:rPr>
                <w:lang w:val="es-ES"/>
              </w:rPr>
              <w:tab/>
              <w:t>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No</w:t>
            </w:r>
            <w:r w:rsidRPr="00236E39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36E39" w:rsidRPr="00236E39" w:rsidTr="00210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>DA25. Como parte de esta encuesta, otras personas de nuestro equipo podrían visitarle para recolectar más información sobre algunos de los asuntos de los que acabamos de hablar, referidos a (</w:t>
            </w:r>
            <w:r w:rsidRPr="00236E39">
              <w:rPr>
                <w:rStyle w:val="Instructionsinparens"/>
                <w:iCs/>
                <w:smallCaps w:val="0"/>
                <w:lang w:val="es-ES"/>
              </w:rPr>
              <w:t>nombre)</w:t>
            </w:r>
            <w:r w:rsidRPr="00236E39">
              <w:rPr>
                <w:rFonts w:cs="Arial"/>
                <w:lang w:val="es-ES"/>
              </w:rPr>
              <w:t>. Esta visita podría producirse dentro de los próximos (</w:t>
            </w:r>
            <w:r w:rsidRPr="00236E39">
              <w:rPr>
                <w:rStyle w:val="adaptationnoteChar"/>
                <w:bCs/>
                <w:iCs/>
                <w:smallCaps w:val="0"/>
                <w:lang w:val="es-ES"/>
              </w:rPr>
              <w:t>días/semanas/meses</w:t>
            </w:r>
            <w:r w:rsidRPr="00236E39">
              <w:rPr>
                <w:rFonts w:cs="Arial"/>
                <w:lang w:val="es-ES"/>
              </w:rPr>
              <w:t>).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</w:p>
          <w:p w:rsidR="00236E39" w:rsidRPr="00236E39" w:rsidRDefault="00236E39" w:rsidP="002105A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236E39">
              <w:rPr>
                <w:rFonts w:cs="Arial"/>
                <w:lang w:val="es-ES"/>
              </w:rPr>
              <w:t xml:space="preserve">       ¿Puedo proceder y anotar que usted está de acuerdo con esta visita, si es que se llega a producir? De nuevo, usted puede cambiar de parecer y negarse a conversar con nuestro equipo en caso de que finalmente se produzca dicha visita.</w:t>
            </w:r>
          </w:p>
          <w:p w:rsidR="00236E39" w:rsidRPr="00236E39" w:rsidRDefault="00236E39" w:rsidP="002105A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Respondiente no tiene ninguna objeción a una visita adicional…………...................1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 xml:space="preserve">  Respondiente no está seguro de una visita adicional /Depende</w:t>
            </w:r>
            <w:r w:rsidRPr="00236E39">
              <w:rPr>
                <w:lang w:val="es-ES"/>
              </w:rPr>
              <w:tab/>
              <w:t>2</w:t>
            </w: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</w:p>
          <w:p w:rsidR="00236E39" w:rsidRPr="00236E39" w:rsidRDefault="00236E39" w:rsidP="002105AD">
            <w:pPr>
              <w:pStyle w:val="Responsecategs"/>
              <w:widowControl w:val="0"/>
              <w:rPr>
                <w:lang w:val="es-ES"/>
              </w:rPr>
            </w:pPr>
            <w:r w:rsidRPr="00236E39">
              <w:rPr>
                <w:lang w:val="es-ES"/>
              </w:rPr>
              <w:t>Visita adicional rechazada</w:t>
            </w:r>
            <w:r w:rsidRPr="00236E39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36E39" w:rsidRPr="00236E39" w:rsidRDefault="00236E39" w:rsidP="002105AD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:rsidR="00A83BB0" w:rsidRPr="00236E39" w:rsidRDefault="00A83BB0" w:rsidP="00236E39">
      <w:pPr>
        <w:rPr>
          <w:lang w:val="es-ES"/>
        </w:rPr>
      </w:pPr>
    </w:p>
    <w:sectPr w:rsidR="00A83BB0" w:rsidRPr="00236E39" w:rsidSect="00236E39">
      <w:footerReference w:type="default" r:id="rId10"/>
      <w:pgSz w:w="11906" w:h="16838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FD" w:rsidRDefault="000133FD" w:rsidP="00CD0D56">
      <w:r>
        <w:separator/>
      </w:r>
    </w:p>
  </w:endnote>
  <w:endnote w:type="continuationSeparator" w:id="0">
    <w:p w:rsidR="000133FD" w:rsidRDefault="000133FD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6" w:rsidRDefault="00CD0D56">
    <w:pPr>
      <w:pStyle w:val="Footer"/>
      <w:jc w:val="right"/>
    </w:pPr>
    <w:r w:rsidRPr="00CD0D56">
      <w:rPr>
        <w:rFonts w:ascii="Book Antiqua" w:hAnsi="Book Antiqua"/>
        <w:sz w:val="16"/>
        <w:szCs w:val="16"/>
      </w:rPr>
      <w:t>MICS4.</w:t>
    </w:r>
    <w:r w:rsidR="00A83BB0">
      <w:rPr>
        <w:rFonts w:ascii="Book Antiqua" w:hAnsi="Book Antiqua"/>
        <w:sz w:val="16"/>
        <w:szCs w:val="16"/>
      </w:rPr>
      <w:t>DA</w:t>
    </w:r>
    <w:r w:rsidRPr="00CD0D56">
      <w:rPr>
        <w:rFonts w:ascii="Book Antiqua" w:hAnsi="Book Antiqua"/>
        <w:sz w:val="16"/>
        <w:szCs w:val="16"/>
      </w:rPr>
      <w:t>.</w:t>
    </w:r>
    <w:r w:rsidR="00793C18" w:rsidRPr="00CD0D56">
      <w:rPr>
        <w:rFonts w:ascii="Book Antiqua" w:hAnsi="Book Antiqua"/>
        <w:sz w:val="16"/>
        <w:szCs w:val="16"/>
      </w:rPr>
      <w:fldChar w:fldCharType="begin"/>
    </w:r>
    <w:r w:rsidRPr="00CD0D56">
      <w:rPr>
        <w:rFonts w:ascii="Book Antiqua" w:hAnsi="Book Antiqua"/>
        <w:sz w:val="16"/>
        <w:szCs w:val="16"/>
      </w:rPr>
      <w:instrText xml:space="preserve"> PAGE   \* MERGEFORMAT </w:instrText>
    </w:r>
    <w:r w:rsidR="00793C18" w:rsidRPr="00CD0D56">
      <w:rPr>
        <w:rFonts w:ascii="Book Antiqua" w:hAnsi="Book Antiqua"/>
        <w:sz w:val="16"/>
        <w:szCs w:val="16"/>
      </w:rPr>
      <w:fldChar w:fldCharType="separate"/>
    </w:r>
    <w:r w:rsidR="00236E39">
      <w:rPr>
        <w:rFonts w:ascii="Book Antiqua" w:hAnsi="Book Antiqua"/>
        <w:noProof/>
        <w:sz w:val="16"/>
        <w:szCs w:val="16"/>
      </w:rPr>
      <w:t>1</w:t>
    </w:r>
    <w:r w:rsidR="00793C18" w:rsidRPr="00CD0D56">
      <w:rPr>
        <w:rFonts w:ascii="Book Antiqua" w:hAnsi="Book Antiqua"/>
        <w:sz w:val="16"/>
        <w:szCs w:val="16"/>
      </w:rPr>
      <w:fldChar w:fldCharType="end"/>
    </w:r>
  </w:p>
  <w:p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FD" w:rsidRDefault="000133FD" w:rsidP="00CD0D56">
      <w:r>
        <w:separator/>
      </w:r>
    </w:p>
  </w:footnote>
  <w:footnote w:type="continuationSeparator" w:id="0">
    <w:p w:rsidR="000133FD" w:rsidRDefault="000133FD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133FD"/>
    <w:rsid w:val="00016391"/>
    <w:rsid w:val="00021CF2"/>
    <w:rsid w:val="00043FD7"/>
    <w:rsid w:val="0005693E"/>
    <w:rsid w:val="0008100C"/>
    <w:rsid w:val="00086DCA"/>
    <w:rsid w:val="000C4C9D"/>
    <w:rsid w:val="00131299"/>
    <w:rsid w:val="00133BD5"/>
    <w:rsid w:val="0014278B"/>
    <w:rsid w:val="00170C17"/>
    <w:rsid w:val="00171144"/>
    <w:rsid w:val="001B122B"/>
    <w:rsid w:val="001E7713"/>
    <w:rsid w:val="002022FE"/>
    <w:rsid w:val="002140F6"/>
    <w:rsid w:val="00236E39"/>
    <w:rsid w:val="002A09CC"/>
    <w:rsid w:val="002E4452"/>
    <w:rsid w:val="002F1ADD"/>
    <w:rsid w:val="00302A39"/>
    <w:rsid w:val="00327FCF"/>
    <w:rsid w:val="003B29D2"/>
    <w:rsid w:val="003C1127"/>
    <w:rsid w:val="00433BD3"/>
    <w:rsid w:val="00434162"/>
    <w:rsid w:val="00452A52"/>
    <w:rsid w:val="00460311"/>
    <w:rsid w:val="00463C5F"/>
    <w:rsid w:val="004934ED"/>
    <w:rsid w:val="004A78DC"/>
    <w:rsid w:val="00572EA5"/>
    <w:rsid w:val="00584CEE"/>
    <w:rsid w:val="005B2984"/>
    <w:rsid w:val="005D0AB2"/>
    <w:rsid w:val="00613223"/>
    <w:rsid w:val="006336DC"/>
    <w:rsid w:val="00644836"/>
    <w:rsid w:val="006A2D3D"/>
    <w:rsid w:val="006B4A42"/>
    <w:rsid w:val="006D244D"/>
    <w:rsid w:val="006F59F5"/>
    <w:rsid w:val="00724775"/>
    <w:rsid w:val="00725BAF"/>
    <w:rsid w:val="0076397D"/>
    <w:rsid w:val="00767B27"/>
    <w:rsid w:val="007779A2"/>
    <w:rsid w:val="00793C18"/>
    <w:rsid w:val="00794786"/>
    <w:rsid w:val="007A6ADA"/>
    <w:rsid w:val="007B0A1E"/>
    <w:rsid w:val="00807B35"/>
    <w:rsid w:val="00866EFB"/>
    <w:rsid w:val="008A10B3"/>
    <w:rsid w:val="008E52BA"/>
    <w:rsid w:val="009270EC"/>
    <w:rsid w:val="009738D2"/>
    <w:rsid w:val="009E12C3"/>
    <w:rsid w:val="009F2774"/>
    <w:rsid w:val="009F6506"/>
    <w:rsid w:val="009F7235"/>
    <w:rsid w:val="00A32391"/>
    <w:rsid w:val="00A5537F"/>
    <w:rsid w:val="00A61416"/>
    <w:rsid w:val="00A83BB0"/>
    <w:rsid w:val="00AA380C"/>
    <w:rsid w:val="00AB3AAF"/>
    <w:rsid w:val="00AC7766"/>
    <w:rsid w:val="00AF1937"/>
    <w:rsid w:val="00AF2777"/>
    <w:rsid w:val="00B20375"/>
    <w:rsid w:val="00B56E61"/>
    <w:rsid w:val="00B573F3"/>
    <w:rsid w:val="00B72181"/>
    <w:rsid w:val="00B7725A"/>
    <w:rsid w:val="00B95620"/>
    <w:rsid w:val="00BA6235"/>
    <w:rsid w:val="00BD362D"/>
    <w:rsid w:val="00BE4850"/>
    <w:rsid w:val="00C10FC4"/>
    <w:rsid w:val="00C44B28"/>
    <w:rsid w:val="00C47581"/>
    <w:rsid w:val="00C85D16"/>
    <w:rsid w:val="00CD0D56"/>
    <w:rsid w:val="00CD442E"/>
    <w:rsid w:val="00CF0E98"/>
    <w:rsid w:val="00D0384B"/>
    <w:rsid w:val="00D5317E"/>
    <w:rsid w:val="00D56370"/>
    <w:rsid w:val="00DF0EB2"/>
    <w:rsid w:val="00E01918"/>
    <w:rsid w:val="00E067E5"/>
    <w:rsid w:val="00E12C71"/>
    <w:rsid w:val="00E24F96"/>
    <w:rsid w:val="00E625BA"/>
    <w:rsid w:val="00EB07F0"/>
    <w:rsid w:val="00EC1256"/>
    <w:rsid w:val="00ED02B4"/>
    <w:rsid w:val="00F10661"/>
    <w:rsid w:val="00F257B0"/>
    <w:rsid w:val="00F328D8"/>
    <w:rsid w:val="00F73C2B"/>
    <w:rsid w:val="00FC4C81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B07F0"/>
    <w:rPr>
      <w:color w:val="0000FF"/>
      <w:u w:val="single"/>
    </w:rPr>
  </w:style>
  <w:style w:type="character" w:customStyle="1" w:styleId="1IntvwqstCharCharCharChar1">
    <w:name w:val="1. Intvw qst Char Char Char Char1"/>
    <w:rsid w:val="0008100C"/>
    <w:rPr>
      <w:rFonts w:ascii="Arial" w:eastAsia="Times New Roman" w:hAnsi="Arial" w:cs="Times New Roman"/>
      <w:smallCaps/>
      <w:sz w:val="20"/>
      <w:szCs w:val="20"/>
      <w:lang w:val="en-GB"/>
    </w:rPr>
  </w:style>
  <w:style w:type="character" w:customStyle="1" w:styleId="1IntvwqstChar2">
    <w:name w:val="1. Intvw qst Char2"/>
    <w:rsid w:val="0008100C"/>
    <w:rPr>
      <w:rFonts w:ascii="Arial" w:eastAsia="Times New Roman" w:hAnsi="Arial" w:cs="Times New Roman"/>
      <w:smallCaps/>
      <w:sz w:val="20"/>
      <w:szCs w:val="20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A83BB0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A83BB0"/>
    <w:rPr>
      <w:rFonts w:eastAsia="Times New Roman"/>
      <w:b/>
      <w:i/>
      <w:caps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3BB0"/>
    <w:rPr>
      <w:sz w:val="20"/>
    </w:rPr>
  </w:style>
  <w:style w:type="character" w:customStyle="1" w:styleId="FootnoteTextChar">
    <w:name w:val="Footnote Text Char"/>
    <w:link w:val="FootnoteText"/>
    <w:semiHidden/>
    <w:rsid w:val="00A83BB0"/>
    <w:rPr>
      <w:rFonts w:eastAsia="Times New Roman"/>
    </w:rPr>
  </w:style>
  <w:style w:type="character" w:styleId="FootnoteReference">
    <w:name w:val="footnote reference"/>
    <w:semiHidden/>
    <w:rsid w:val="00A83BB0"/>
    <w:rPr>
      <w:vertAlign w:val="superscript"/>
    </w:rPr>
  </w:style>
  <w:style w:type="paragraph" w:customStyle="1" w:styleId="1IntvwqstChar1Char">
    <w:name w:val="1. Intvw qst Char1 Char"/>
    <w:basedOn w:val="Normal"/>
    <w:link w:val="1IntvwqstChar1CharChar"/>
    <w:rsid w:val="00463C5F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63C5F"/>
    <w:rPr>
      <w:rFonts w:ascii="Arial" w:eastAsia="Times New Roman" w:hAnsi="Arial"/>
      <w:smallCaps/>
    </w:rPr>
  </w:style>
  <w:style w:type="paragraph" w:customStyle="1" w:styleId="Otherspecify">
    <w:name w:val="Other(specify)______"/>
    <w:basedOn w:val="Normal"/>
    <w:link w:val="OtherspecifyChar"/>
    <w:rsid w:val="00B72181"/>
    <w:pPr>
      <w:tabs>
        <w:tab w:val="right" w:leader="underscore" w:pos="3946"/>
      </w:tabs>
      <w:ind w:left="216" w:hanging="216"/>
    </w:pPr>
    <w:rPr>
      <w:rFonts w:ascii="Arial" w:hAnsi="Arial"/>
      <w:sz w:val="20"/>
    </w:rPr>
  </w:style>
  <w:style w:type="character" w:customStyle="1" w:styleId="1IntvwqstCharCharChar3">
    <w:name w:val="1. Intvw qst Char Char Char3"/>
    <w:rsid w:val="00B72181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B72181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B07F0"/>
    <w:rPr>
      <w:color w:val="0000FF"/>
      <w:u w:val="single"/>
    </w:rPr>
  </w:style>
  <w:style w:type="character" w:customStyle="1" w:styleId="1IntvwqstCharCharCharChar1">
    <w:name w:val="1. Intvw qst Char Char Char Char1"/>
    <w:rsid w:val="0008100C"/>
    <w:rPr>
      <w:rFonts w:ascii="Arial" w:eastAsia="Times New Roman" w:hAnsi="Arial" w:cs="Times New Roman"/>
      <w:smallCaps/>
      <w:sz w:val="20"/>
      <w:szCs w:val="20"/>
      <w:lang w:val="en-GB"/>
    </w:rPr>
  </w:style>
  <w:style w:type="character" w:customStyle="1" w:styleId="1IntvwqstChar2">
    <w:name w:val="1. Intvw qst Char2"/>
    <w:rsid w:val="0008100C"/>
    <w:rPr>
      <w:rFonts w:ascii="Arial" w:eastAsia="Times New Roman" w:hAnsi="Arial" w:cs="Times New Roman"/>
      <w:smallCaps/>
      <w:sz w:val="20"/>
      <w:szCs w:val="20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A83BB0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A83BB0"/>
    <w:rPr>
      <w:rFonts w:eastAsia="Times New Roman"/>
      <w:b/>
      <w:i/>
      <w:caps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3BB0"/>
    <w:rPr>
      <w:sz w:val="20"/>
    </w:rPr>
  </w:style>
  <w:style w:type="character" w:customStyle="1" w:styleId="FootnoteTextChar">
    <w:name w:val="Footnote Text Char"/>
    <w:link w:val="FootnoteText"/>
    <w:semiHidden/>
    <w:rsid w:val="00A83BB0"/>
    <w:rPr>
      <w:rFonts w:eastAsia="Times New Roman"/>
    </w:rPr>
  </w:style>
  <w:style w:type="character" w:styleId="FootnoteReference">
    <w:name w:val="footnote reference"/>
    <w:semiHidden/>
    <w:rsid w:val="00A83BB0"/>
    <w:rPr>
      <w:vertAlign w:val="superscript"/>
    </w:rPr>
  </w:style>
  <w:style w:type="paragraph" w:customStyle="1" w:styleId="1IntvwqstChar1Char">
    <w:name w:val="1. Intvw qst Char1 Char"/>
    <w:basedOn w:val="Normal"/>
    <w:link w:val="1IntvwqstChar1CharChar"/>
    <w:rsid w:val="00463C5F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63C5F"/>
    <w:rPr>
      <w:rFonts w:ascii="Arial" w:eastAsia="Times New Roman" w:hAnsi="Arial"/>
      <w:smallCaps/>
    </w:rPr>
  </w:style>
  <w:style w:type="paragraph" w:customStyle="1" w:styleId="Otherspecify">
    <w:name w:val="Other(specify)______"/>
    <w:basedOn w:val="Normal"/>
    <w:link w:val="OtherspecifyChar"/>
    <w:rsid w:val="00B72181"/>
    <w:pPr>
      <w:tabs>
        <w:tab w:val="right" w:leader="underscore" w:pos="3946"/>
      </w:tabs>
      <w:ind w:left="216" w:hanging="216"/>
    </w:pPr>
    <w:rPr>
      <w:rFonts w:ascii="Arial" w:hAnsi="Arial"/>
      <w:sz w:val="20"/>
    </w:rPr>
  </w:style>
  <w:style w:type="character" w:customStyle="1" w:styleId="1IntvwqstCharCharChar3">
    <w:name w:val="1. Intvw qst Char Char Char3"/>
    <w:rsid w:val="00B72181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B7218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99AE-12F0-4A02-BD06-1914EEB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Shane</cp:lastModifiedBy>
  <cp:revision>9</cp:revision>
  <dcterms:created xsi:type="dcterms:W3CDTF">2012-09-17T18:07:00Z</dcterms:created>
  <dcterms:modified xsi:type="dcterms:W3CDTF">2012-12-24T16:02:00Z</dcterms:modified>
</cp:coreProperties>
</file>