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4A0" w:firstRow="1" w:lastRow="0" w:firstColumn="1" w:lastColumn="0" w:noHBand="0" w:noVBand="1"/>
      </w:tblPr>
      <w:tblGrid>
        <w:gridCol w:w="4565"/>
        <w:gridCol w:w="4462"/>
      </w:tblGrid>
      <w:tr w:rsidR="0087335F" w:rsidRPr="009E72A1" w14:paraId="082E42FE" w14:textId="77777777" w:rsidTr="0078553B">
        <w:trPr>
          <w:trHeight w:val="1070"/>
        </w:trPr>
        <w:tc>
          <w:tcPr>
            <w:tcW w:w="4621" w:type="dxa"/>
            <w:shd w:val="clear" w:color="auto" w:fill="auto"/>
            <w:vAlign w:val="center"/>
          </w:tcPr>
          <w:p w14:paraId="068208CE" w14:textId="77777777" w:rsidR="0087335F" w:rsidRPr="009E72A1" w:rsidRDefault="00403AC9" w:rsidP="0078553B">
            <w:pPr>
              <w:rPr>
                <w:szCs w:val="22"/>
              </w:rPr>
            </w:pPr>
            <w:r w:rsidRPr="009E72A1">
              <w:rPr>
                <w:noProof/>
                <w:szCs w:val="22"/>
                <w:lang w:val="en-US"/>
              </w:rPr>
              <w:drawing>
                <wp:inline distT="0" distB="0" distL="0" distR="0" wp14:anchorId="53A19E48" wp14:editId="7A42014D">
                  <wp:extent cx="2390775" cy="571500"/>
                  <wp:effectExtent l="0" t="0" r="9525" b="0"/>
                  <wp:docPr id="3"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gline Cy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inline>
              </w:drawing>
            </w:r>
          </w:p>
        </w:tc>
        <w:tc>
          <w:tcPr>
            <w:tcW w:w="4621" w:type="dxa"/>
            <w:shd w:val="clear" w:color="auto" w:fill="auto"/>
            <w:vAlign w:val="center"/>
          </w:tcPr>
          <w:p w14:paraId="45988B8C" w14:textId="77777777" w:rsidR="0087335F" w:rsidRPr="009E72A1" w:rsidRDefault="00403AC9" w:rsidP="0078553B">
            <w:pPr>
              <w:jc w:val="right"/>
              <w:rPr>
                <w:szCs w:val="22"/>
              </w:rPr>
            </w:pPr>
            <w:r w:rsidRPr="009E72A1">
              <w:rPr>
                <w:noProof/>
                <w:szCs w:val="22"/>
                <w:lang w:val="en-US"/>
              </w:rPr>
              <w:drawing>
                <wp:inline distT="0" distB="0" distL="0" distR="0" wp14:anchorId="5138DC4F" wp14:editId="0D68ADED">
                  <wp:extent cx="1647825" cy="352425"/>
                  <wp:effectExtent l="0" t="0" r="9525" b="9525"/>
                  <wp:docPr id="4"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352425"/>
                          </a:xfrm>
                          <a:prstGeom prst="rect">
                            <a:avLst/>
                          </a:prstGeom>
                          <a:noFill/>
                          <a:ln>
                            <a:noFill/>
                          </a:ln>
                        </pic:spPr>
                      </pic:pic>
                    </a:graphicData>
                  </a:graphic>
                </wp:inline>
              </w:drawing>
            </w:r>
          </w:p>
        </w:tc>
      </w:tr>
    </w:tbl>
    <w:p w14:paraId="71CCC889" w14:textId="77777777" w:rsidR="0087335F" w:rsidRPr="009E72A1" w:rsidRDefault="0087335F" w:rsidP="008E172A">
      <w:pPr>
        <w:rPr>
          <w:rStyle w:val="CN"/>
          <w:rFonts w:ascii="Times New Roman" w:hAnsi="Times New Roman"/>
          <w:smallCaps w:val="0"/>
          <w:snapToGrid w:val="0"/>
          <w:sz w:val="22"/>
          <w:szCs w:val="22"/>
        </w:rPr>
      </w:pPr>
    </w:p>
    <w:p w14:paraId="58362DCC" w14:textId="77777777" w:rsidR="0087335F" w:rsidRPr="009E72A1" w:rsidRDefault="0087335F" w:rsidP="008E172A">
      <w:pPr>
        <w:rPr>
          <w:rStyle w:val="CN"/>
          <w:rFonts w:ascii="Times New Roman" w:hAnsi="Times New Roman"/>
          <w:smallCaps w:val="0"/>
          <w:snapToGrid w:val="0"/>
          <w:sz w:val="22"/>
          <w:szCs w:val="22"/>
        </w:rPr>
      </w:pPr>
    </w:p>
    <w:p w14:paraId="3187D908" w14:textId="77777777" w:rsidR="0087335F" w:rsidRPr="009E72A1" w:rsidRDefault="0087335F" w:rsidP="008E172A">
      <w:pPr>
        <w:rPr>
          <w:rStyle w:val="CN"/>
          <w:rFonts w:ascii="Times New Roman" w:hAnsi="Times New Roman"/>
          <w:smallCaps w:val="0"/>
          <w:snapToGrid w:val="0"/>
          <w:sz w:val="22"/>
          <w:szCs w:val="22"/>
        </w:rPr>
      </w:pPr>
    </w:p>
    <w:p w14:paraId="439DCD4A" w14:textId="77777777" w:rsidR="0087335F" w:rsidRPr="009E72A1" w:rsidRDefault="0087335F" w:rsidP="008E172A">
      <w:pPr>
        <w:rPr>
          <w:rStyle w:val="CN"/>
          <w:rFonts w:ascii="Times New Roman" w:hAnsi="Times New Roman"/>
          <w:smallCaps w:val="0"/>
          <w:snapToGrid w:val="0"/>
          <w:sz w:val="22"/>
          <w:szCs w:val="22"/>
        </w:rPr>
      </w:pPr>
    </w:p>
    <w:p w14:paraId="17D9715E" w14:textId="77777777" w:rsidR="0087335F" w:rsidRPr="009E72A1" w:rsidRDefault="0087335F" w:rsidP="008E172A">
      <w:pPr>
        <w:rPr>
          <w:rStyle w:val="CN"/>
          <w:rFonts w:ascii="Times New Roman" w:hAnsi="Times New Roman"/>
          <w:smallCaps w:val="0"/>
          <w:snapToGrid w:val="0"/>
          <w:sz w:val="22"/>
          <w:szCs w:val="22"/>
        </w:rPr>
      </w:pPr>
    </w:p>
    <w:p w14:paraId="0BDEE2B1" w14:textId="77777777" w:rsidR="0087335F" w:rsidRPr="009E72A1" w:rsidRDefault="0087335F" w:rsidP="0087335F">
      <w:pPr>
        <w:tabs>
          <w:tab w:val="center" w:pos="4680"/>
        </w:tabs>
        <w:spacing w:line="288" w:lineRule="auto"/>
        <w:jc w:val="center"/>
        <w:rPr>
          <w:b/>
          <w:sz w:val="56"/>
          <w:szCs w:val="56"/>
        </w:rPr>
      </w:pPr>
      <w:r w:rsidRPr="009E72A1">
        <w:rPr>
          <w:b/>
          <w:sz w:val="56"/>
          <w:szCs w:val="56"/>
        </w:rPr>
        <w:t xml:space="preserve">INSTRUCTIONS </w:t>
      </w:r>
    </w:p>
    <w:p w14:paraId="00AB54FB" w14:textId="77777777" w:rsidR="0087335F" w:rsidRPr="009E72A1" w:rsidRDefault="0087335F" w:rsidP="0087335F">
      <w:pPr>
        <w:tabs>
          <w:tab w:val="center" w:pos="4680"/>
        </w:tabs>
        <w:spacing w:line="288" w:lineRule="auto"/>
        <w:jc w:val="center"/>
        <w:rPr>
          <w:b/>
          <w:sz w:val="56"/>
          <w:szCs w:val="56"/>
        </w:rPr>
      </w:pPr>
      <w:r w:rsidRPr="009E72A1">
        <w:rPr>
          <w:b/>
          <w:sz w:val="56"/>
          <w:szCs w:val="56"/>
        </w:rPr>
        <w:t>FOR</w:t>
      </w:r>
    </w:p>
    <w:p w14:paraId="47E7C8E5" w14:textId="77777777" w:rsidR="0087335F" w:rsidRPr="009E72A1" w:rsidRDefault="0087335F" w:rsidP="0087335F">
      <w:pPr>
        <w:tabs>
          <w:tab w:val="center" w:pos="4680"/>
        </w:tabs>
        <w:spacing w:line="288" w:lineRule="auto"/>
        <w:jc w:val="center"/>
        <w:rPr>
          <w:sz w:val="56"/>
          <w:szCs w:val="56"/>
        </w:rPr>
      </w:pPr>
      <w:r w:rsidRPr="009E72A1">
        <w:rPr>
          <w:b/>
          <w:sz w:val="56"/>
          <w:szCs w:val="56"/>
        </w:rPr>
        <w:t>INTERVIEWERS</w:t>
      </w:r>
    </w:p>
    <w:p w14:paraId="2212DD60" w14:textId="77777777" w:rsidR="0087335F" w:rsidRPr="009E72A1" w:rsidRDefault="0087335F" w:rsidP="008E172A">
      <w:pPr>
        <w:rPr>
          <w:rStyle w:val="CN"/>
          <w:rFonts w:ascii="Times New Roman" w:hAnsi="Times New Roman"/>
          <w:smallCaps w:val="0"/>
          <w:snapToGrid w:val="0"/>
          <w:sz w:val="22"/>
          <w:szCs w:val="22"/>
        </w:rPr>
      </w:pPr>
    </w:p>
    <w:p w14:paraId="343A2003" w14:textId="77777777" w:rsidR="008C2BCE" w:rsidRPr="009E72A1" w:rsidRDefault="008C2BCE" w:rsidP="008E172A">
      <w:pPr>
        <w:rPr>
          <w:rStyle w:val="CN"/>
          <w:rFonts w:ascii="Times New Roman" w:hAnsi="Times New Roman"/>
          <w:smallCaps w:val="0"/>
          <w:snapToGrid w:val="0"/>
          <w:sz w:val="22"/>
          <w:szCs w:val="22"/>
        </w:rPr>
      </w:pPr>
    </w:p>
    <w:p w14:paraId="34EAD82D" w14:textId="77777777" w:rsidR="003D29BC" w:rsidRPr="009E72A1" w:rsidRDefault="003D29BC" w:rsidP="008E172A">
      <w:pPr>
        <w:rPr>
          <w:sz w:val="36"/>
        </w:rPr>
      </w:pPr>
    </w:p>
    <w:p w14:paraId="3073FBF5" w14:textId="76A8EFCE" w:rsidR="001F4207" w:rsidRPr="009E72A1" w:rsidRDefault="007A158A" w:rsidP="00693F72">
      <w:pPr>
        <w:pStyle w:val="1H"/>
        <w:jc w:val="center"/>
        <w:rPr>
          <w:color w:val="FF0000"/>
          <w:sz w:val="56"/>
          <w:szCs w:val="22"/>
        </w:rPr>
      </w:pPr>
      <w:r w:rsidRPr="009E72A1">
        <w:rPr>
          <w:color w:val="FF0000"/>
          <w:sz w:val="56"/>
          <w:szCs w:val="22"/>
        </w:rPr>
        <w:t>Survey Name</w:t>
      </w:r>
    </w:p>
    <w:p w14:paraId="6C95B606" w14:textId="77777777" w:rsidR="0028775E" w:rsidRPr="009E72A1" w:rsidRDefault="0028775E" w:rsidP="00693F72">
      <w:pPr>
        <w:pStyle w:val="1H"/>
        <w:jc w:val="center"/>
        <w:rPr>
          <w:sz w:val="56"/>
          <w:szCs w:val="22"/>
        </w:rPr>
      </w:pPr>
    </w:p>
    <w:p w14:paraId="18279DBB" w14:textId="77777777" w:rsidR="0047081F" w:rsidRPr="009E72A1" w:rsidRDefault="0047081F" w:rsidP="0047081F">
      <w:pPr>
        <w:pStyle w:val="1H"/>
        <w:jc w:val="center"/>
        <w:rPr>
          <w:sz w:val="24"/>
          <w:szCs w:val="24"/>
        </w:rPr>
      </w:pPr>
      <w:r w:rsidRPr="009E72A1">
        <w:rPr>
          <w:sz w:val="24"/>
          <w:szCs w:val="24"/>
        </w:rPr>
        <w:t>Survey Coordinators:</w:t>
      </w:r>
    </w:p>
    <w:p w14:paraId="42DADD29" w14:textId="77777777" w:rsidR="0047081F" w:rsidRPr="009E72A1" w:rsidRDefault="0047081F" w:rsidP="0047081F">
      <w:pPr>
        <w:pStyle w:val="1H"/>
        <w:jc w:val="center"/>
      </w:pPr>
    </w:p>
    <w:p w14:paraId="616339A5" w14:textId="77777777" w:rsidR="0047081F" w:rsidRDefault="0047081F" w:rsidP="0047081F">
      <w:pPr>
        <w:pStyle w:val="1H"/>
        <w:pBdr>
          <w:top w:val="single" w:sz="4" w:space="1" w:color="auto"/>
          <w:left w:val="single" w:sz="4" w:space="4" w:color="auto"/>
          <w:bottom w:val="single" w:sz="4" w:space="1" w:color="auto"/>
          <w:right w:val="single" w:sz="4" w:space="4" w:color="auto"/>
        </w:pBdr>
        <w:rPr>
          <w:b w:val="0"/>
          <w:bCs/>
          <w:szCs w:val="22"/>
        </w:rPr>
      </w:pPr>
      <w:r w:rsidRPr="009E72A1">
        <w:rPr>
          <w:b w:val="0"/>
          <w:szCs w:val="22"/>
        </w:rPr>
        <w:t xml:space="preserve">Give a copy of these Instructions to every interviewer. Translate into the local language, if necessary. Ensure that the information is appropriate to your survey. </w:t>
      </w:r>
      <w:r w:rsidRPr="009E72A1">
        <w:rPr>
          <w:b w:val="0"/>
          <w:bCs/>
          <w:szCs w:val="22"/>
        </w:rPr>
        <w:t>All countries need to customize instructions as a result of customized questionnaires. Delete instructions on modules not used in your country.</w:t>
      </w:r>
    </w:p>
    <w:p w14:paraId="3874C558" w14:textId="77777777" w:rsidR="005320D2" w:rsidRDefault="005320D2" w:rsidP="0047081F">
      <w:pPr>
        <w:pStyle w:val="1H"/>
        <w:pBdr>
          <w:top w:val="single" w:sz="4" w:space="1" w:color="auto"/>
          <w:left w:val="single" w:sz="4" w:space="4" w:color="auto"/>
          <w:bottom w:val="single" w:sz="4" w:space="1" w:color="auto"/>
          <w:right w:val="single" w:sz="4" w:space="4" w:color="auto"/>
        </w:pBdr>
        <w:rPr>
          <w:b w:val="0"/>
          <w:bCs/>
          <w:szCs w:val="22"/>
        </w:rPr>
      </w:pPr>
    </w:p>
    <w:p w14:paraId="72C3926A" w14:textId="0692D207" w:rsidR="005320D2" w:rsidRPr="009E72A1" w:rsidRDefault="005320D2" w:rsidP="0047081F">
      <w:pPr>
        <w:pStyle w:val="1H"/>
        <w:pBdr>
          <w:top w:val="single" w:sz="4" w:space="1" w:color="auto"/>
          <w:left w:val="single" w:sz="4" w:space="4" w:color="auto"/>
          <w:bottom w:val="single" w:sz="4" w:space="1" w:color="auto"/>
          <w:right w:val="single" w:sz="4" w:space="4" w:color="auto"/>
        </w:pBdr>
        <w:rPr>
          <w:b w:val="0"/>
          <w:bCs/>
          <w:szCs w:val="22"/>
        </w:rPr>
      </w:pPr>
      <w:r>
        <w:rPr>
          <w:b w:val="0"/>
          <w:bCs/>
          <w:szCs w:val="22"/>
        </w:rPr>
        <w:t>It is also recommended that a pdf copy of this document is prepared and copied to all the tablets interviewers and supervisors will use in the fieldwork.</w:t>
      </w:r>
    </w:p>
    <w:p w14:paraId="36A76148" w14:textId="77777777" w:rsidR="0047081F" w:rsidRPr="009E72A1" w:rsidRDefault="0047081F" w:rsidP="0047081F">
      <w:pPr>
        <w:pStyle w:val="1H"/>
        <w:pBdr>
          <w:top w:val="single" w:sz="4" w:space="1" w:color="auto"/>
          <w:left w:val="single" w:sz="4" w:space="4" w:color="auto"/>
          <w:bottom w:val="single" w:sz="4" w:space="1" w:color="auto"/>
          <w:right w:val="single" w:sz="4" w:space="4" w:color="auto"/>
        </w:pBdr>
        <w:rPr>
          <w:b w:val="0"/>
          <w:bCs/>
          <w:szCs w:val="22"/>
        </w:rPr>
      </w:pPr>
    </w:p>
    <w:p w14:paraId="4E4BE80A" w14:textId="07AEA5E0" w:rsidR="0047081F" w:rsidRPr="009E72A1" w:rsidRDefault="0047081F" w:rsidP="0047081F">
      <w:pPr>
        <w:pStyle w:val="1H"/>
        <w:pBdr>
          <w:top w:val="single" w:sz="4" w:space="1" w:color="auto"/>
          <w:left w:val="single" w:sz="4" w:space="4" w:color="auto"/>
          <w:bottom w:val="single" w:sz="4" w:space="1" w:color="auto"/>
          <w:right w:val="single" w:sz="4" w:space="4" w:color="auto"/>
        </w:pBdr>
      </w:pPr>
      <w:r w:rsidRPr="009E72A1">
        <w:rPr>
          <w:b w:val="0"/>
          <w:bCs/>
          <w:szCs w:val="22"/>
        </w:rPr>
        <w:t xml:space="preserve">Note that these Instructions require significant customization if the survey is </w:t>
      </w:r>
      <w:r w:rsidRPr="009E72A1">
        <w:rPr>
          <w:b w:val="0"/>
          <w:bCs/>
          <w:szCs w:val="22"/>
          <w:u w:val="single"/>
        </w:rPr>
        <w:t>not</w:t>
      </w:r>
      <w:r w:rsidRPr="009E72A1">
        <w:rPr>
          <w:b w:val="0"/>
          <w:bCs/>
          <w:szCs w:val="22"/>
        </w:rPr>
        <w:t xml:space="preserve"> conducted using tablets / CAPI.</w:t>
      </w:r>
    </w:p>
    <w:p w14:paraId="51119C27" w14:textId="77777777" w:rsidR="0047081F" w:rsidRPr="009E72A1" w:rsidRDefault="0047081F" w:rsidP="008E172A"/>
    <w:p w14:paraId="2BA059D0" w14:textId="77777777" w:rsidR="0047081F" w:rsidRPr="009E72A1" w:rsidRDefault="0047081F" w:rsidP="008E172A">
      <w:pPr>
        <w:rPr>
          <w:rStyle w:val="CN"/>
          <w:rFonts w:ascii="Times New Roman" w:hAnsi="Times New Roman"/>
          <w:smallCaps w:val="0"/>
          <w:snapToGrid w:val="0"/>
          <w:szCs w:val="22"/>
        </w:rPr>
      </w:pPr>
    </w:p>
    <w:p w14:paraId="01F89022" w14:textId="4DB3300E" w:rsidR="003D29BC" w:rsidRPr="009E72A1" w:rsidRDefault="00693F72" w:rsidP="0007530F">
      <w:r w:rsidRPr="009E72A1">
        <w:tab/>
      </w:r>
      <w:r w:rsidRPr="009E72A1">
        <w:tab/>
      </w:r>
      <w:r w:rsidRPr="009E72A1">
        <w:tab/>
      </w:r>
      <w:r w:rsidRPr="009E72A1">
        <w:tab/>
      </w:r>
      <w:r w:rsidRPr="009E72A1">
        <w:tab/>
      </w:r>
      <w:r w:rsidR="0032168E" w:rsidRPr="009E72A1">
        <w:rPr>
          <w:noProof/>
          <w:lang w:val="en-US"/>
        </w:rPr>
        <w:drawing>
          <wp:inline distT="0" distB="0" distL="0" distR="0" wp14:anchorId="26A2DB0F" wp14:editId="50BA95B5">
            <wp:extent cx="1429515" cy="697993"/>
            <wp:effectExtent l="0" t="0" r="0" b="0"/>
            <wp:docPr id="35" name="Picture 17" descr="UNICEF_logo_Stack_Eng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logo_Stack_Eng_Cyan.png"/>
                    <pic:cNvPicPr/>
                  </pic:nvPicPr>
                  <pic:blipFill>
                    <a:blip r:embed="rId10"/>
                    <a:stretch>
                      <a:fillRect/>
                    </a:stretch>
                  </pic:blipFill>
                  <pic:spPr>
                    <a:xfrm>
                      <a:off x="0" y="0"/>
                      <a:ext cx="1429515" cy="697993"/>
                    </a:xfrm>
                    <a:prstGeom prst="rect">
                      <a:avLst/>
                    </a:prstGeom>
                  </pic:spPr>
                </pic:pic>
              </a:graphicData>
            </a:graphic>
          </wp:inline>
        </w:drawing>
      </w:r>
      <w:r w:rsidRPr="009E72A1">
        <w:tab/>
      </w:r>
    </w:p>
    <w:p w14:paraId="37BE0A98" w14:textId="77777777" w:rsidR="00693F72" w:rsidRPr="009E72A1" w:rsidRDefault="00693F72" w:rsidP="00693F72"/>
    <w:p w14:paraId="2E2AD058" w14:textId="77777777" w:rsidR="00D70BEC" w:rsidRPr="009E72A1" w:rsidRDefault="001F4207" w:rsidP="008E172A">
      <w:pPr>
        <w:rPr>
          <w:rStyle w:val="CN"/>
          <w:rFonts w:ascii="Times New Roman" w:hAnsi="Times New Roman"/>
          <w:smallCaps w:val="0"/>
          <w:snapToGrid w:val="0"/>
          <w:sz w:val="22"/>
          <w:szCs w:val="22"/>
        </w:rPr>
        <w:sectPr w:rsidR="00D70BEC" w:rsidRPr="009E72A1" w:rsidSect="008C2BCE">
          <w:headerReference w:type="even" r:id="rId11"/>
          <w:headerReference w:type="default" r:id="rId12"/>
          <w:footerReference w:type="even" r:id="rId13"/>
          <w:footerReference w:type="default" r:id="rId14"/>
          <w:footerReference w:type="first" r:id="rId15"/>
          <w:pgSz w:w="11907" w:h="16839" w:code="9"/>
          <w:pgMar w:top="1440" w:right="1440" w:bottom="1440" w:left="1440" w:header="1440" w:footer="720" w:gutter="0"/>
          <w:cols w:space="720"/>
          <w:noEndnote/>
          <w:titlePg/>
          <w:docGrid w:linePitch="299"/>
        </w:sectPr>
      </w:pPr>
      <w:r w:rsidRPr="009E72A1">
        <w:rPr>
          <w:rStyle w:val="CN"/>
          <w:rFonts w:ascii="Times New Roman" w:hAnsi="Times New Roman"/>
          <w:smallCaps w:val="0"/>
          <w:snapToGrid w:val="0"/>
          <w:sz w:val="22"/>
          <w:szCs w:val="22"/>
        </w:rPr>
        <w:tab/>
      </w:r>
    </w:p>
    <w:sdt>
      <w:sdtPr>
        <w:rPr>
          <w:rFonts w:ascii="Times New Roman" w:eastAsia="Times New Roman" w:hAnsi="Times New Roman" w:cs="Times New Roman"/>
          <w:b w:val="0"/>
          <w:bCs w:val="0"/>
          <w:smallCaps/>
          <w:color w:val="auto"/>
          <w:sz w:val="22"/>
          <w:szCs w:val="20"/>
          <w:lang w:val="en-GB" w:eastAsia="en-US"/>
        </w:rPr>
        <w:id w:val="13278603"/>
        <w:docPartObj>
          <w:docPartGallery w:val="Table of Contents"/>
          <w:docPartUnique/>
        </w:docPartObj>
      </w:sdtPr>
      <w:sdtEndPr/>
      <w:sdtContent>
        <w:p w14:paraId="73351EAB" w14:textId="6F1FF3A1" w:rsidR="00305B03" w:rsidRDefault="00305B03" w:rsidP="00305B03">
          <w:pPr>
            <w:pStyle w:val="TOCHeading"/>
          </w:pPr>
        </w:p>
        <w:p w14:paraId="22559B2F" w14:textId="6EACEF09" w:rsidR="00972284" w:rsidRPr="009E72A1" w:rsidRDefault="00401272"/>
      </w:sdtContent>
    </w:sdt>
    <w:p w14:paraId="492F2B13" w14:textId="77777777" w:rsidR="0022608C" w:rsidRPr="009E72A1" w:rsidRDefault="0022608C" w:rsidP="008C2BCE">
      <w:pPr>
        <w:tabs>
          <w:tab w:val="right" w:pos="9000"/>
        </w:tabs>
        <w:spacing w:line="288" w:lineRule="auto"/>
        <w:rPr>
          <w:rFonts w:eastAsia="Calibri"/>
          <w:sz w:val="24"/>
          <w:szCs w:val="24"/>
          <w:lang w:val="en-US"/>
        </w:rPr>
      </w:pPr>
      <w:r w:rsidRPr="009E72A1">
        <w:rPr>
          <w:rFonts w:eastAsia="Calibri"/>
          <w:sz w:val="24"/>
          <w:szCs w:val="24"/>
          <w:lang w:val="en-US"/>
        </w:rPr>
        <w:tab/>
      </w:r>
    </w:p>
    <w:p w14:paraId="31944471" w14:textId="77777777" w:rsidR="00FD6E64" w:rsidRPr="009E72A1" w:rsidRDefault="00FD6E64" w:rsidP="0022608C">
      <w:pPr>
        <w:tabs>
          <w:tab w:val="right" w:pos="720"/>
          <w:tab w:val="right" w:leader="dot" w:pos="9360"/>
        </w:tabs>
        <w:spacing w:line="288" w:lineRule="auto"/>
        <w:rPr>
          <w:rFonts w:eastAsia="Calibri"/>
          <w:sz w:val="24"/>
          <w:szCs w:val="24"/>
          <w:lang w:val="en-US"/>
        </w:rPr>
      </w:pPr>
    </w:p>
    <w:p w14:paraId="20127E9E"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00902588"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34FC7360"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53E300B8"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469F65D4"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6C12430A"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13A2CC59"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67863398"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22763014"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2B1F2B49"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65CC55F3"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6B0A4196"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0383106E"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561A0608"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3F6631FB"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4E983230" w14:textId="77777777" w:rsidR="00254AC9" w:rsidRPr="009E72A1" w:rsidRDefault="009918B2">
      <w:pPr>
        <w:rPr>
          <w:rFonts w:eastAsia="Calibri"/>
          <w:sz w:val="24"/>
          <w:szCs w:val="24"/>
          <w:lang w:val="fr-FR"/>
        </w:rPr>
      </w:pPr>
      <w:r w:rsidRPr="009E72A1">
        <w:rPr>
          <w:rFonts w:eastAsia="Calibri"/>
          <w:sz w:val="24"/>
          <w:szCs w:val="24"/>
          <w:lang w:val="fr-FR"/>
        </w:rPr>
        <w:br w:type="page"/>
      </w:r>
    </w:p>
    <w:p w14:paraId="3FCA4AA2" w14:textId="0A44D09C" w:rsidR="009918B2" w:rsidRPr="009E72A1" w:rsidRDefault="009918B2" w:rsidP="00F91D25">
      <w:pPr>
        <w:pStyle w:val="Heading1"/>
        <w:rPr>
          <w:rFonts w:ascii="Times New Roman" w:eastAsiaTheme="minorHAnsi" w:hAnsi="Times New Roman"/>
          <w:caps/>
          <w:szCs w:val="36"/>
          <w:lang w:val="en-US"/>
        </w:rPr>
      </w:pPr>
      <w:bookmarkStart w:id="0" w:name="_Toc512849521"/>
      <w:bookmarkStart w:id="1" w:name="_Toc122831541"/>
      <w:bookmarkStart w:id="2" w:name="_Toc295338348"/>
      <w:bookmarkStart w:id="3" w:name="_Toc423442932"/>
      <w:r w:rsidRPr="009E72A1">
        <w:rPr>
          <w:rFonts w:ascii="Times New Roman" w:hAnsi="Times New Roman"/>
          <w:caps/>
          <w:szCs w:val="36"/>
        </w:rPr>
        <w:lastRenderedPageBreak/>
        <w:t>I</w:t>
      </w:r>
      <w:r w:rsidRPr="009E72A1">
        <w:rPr>
          <w:rFonts w:ascii="Times New Roman" w:hAnsi="Times New Roman"/>
          <w:caps/>
        </w:rPr>
        <w:t>ntroduction</w:t>
      </w:r>
      <w:bookmarkEnd w:id="0"/>
      <w:bookmarkEnd w:id="1"/>
      <w:bookmarkEnd w:id="2"/>
      <w:bookmarkEnd w:id="3"/>
    </w:p>
    <w:p w14:paraId="4E9DF19B" w14:textId="6F900002" w:rsidR="009918B2" w:rsidRPr="009E72A1" w:rsidRDefault="009918B2" w:rsidP="009918B2">
      <w:pPr>
        <w:spacing w:line="288" w:lineRule="auto"/>
        <w:jc w:val="both"/>
        <w:rPr>
          <w:szCs w:val="22"/>
        </w:rPr>
      </w:pPr>
      <w:r w:rsidRPr="009E72A1">
        <w:rPr>
          <w:szCs w:val="22"/>
        </w:rPr>
        <w:t xml:space="preserve">The </w:t>
      </w:r>
      <w:r w:rsidR="007A158A" w:rsidRPr="009E72A1">
        <w:rPr>
          <w:color w:val="FF0000"/>
          <w:szCs w:val="22"/>
        </w:rPr>
        <w:t xml:space="preserve">National </w:t>
      </w:r>
      <w:r w:rsidRPr="009E72A1">
        <w:rPr>
          <w:color w:val="FF0000"/>
          <w:szCs w:val="22"/>
        </w:rPr>
        <w:t xml:space="preserve">Statistical Institute of </w:t>
      </w:r>
      <w:r w:rsidR="007A158A" w:rsidRPr="009E72A1">
        <w:rPr>
          <w:color w:val="FF0000"/>
          <w:szCs w:val="22"/>
        </w:rPr>
        <w:t>Country</w:t>
      </w:r>
      <w:r w:rsidRPr="009E72A1">
        <w:rPr>
          <w:szCs w:val="22"/>
        </w:rPr>
        <w:t xml:space="preserve"> in collaboration with </w:t>
      </w:r>
      <w:r w:rsidR="00F74025" w:rsidRPr="009E72A1">
        <w:rPr>
          <w:szCs w:val="22"/>
        </w:rPr>
        <w:t xml:space="preserve">the </w:t>
      </w:r>
      <w:r w:rsidRPr="009E72A1">
        <w:rPr>
          <w:szCs w:val="22"/>
        </w:rPr>
        <w:t xml:space="preserve">United Nations Children’s Fund (UNICEF) </w:t>
      </w:r>
      <w:r w:rsidR="000F398F" w:rsidRPr="009E72A1">
        <w:rPr>
          <w:szCs w:val="22"/>
        </w:rPr>
        <w:t>has undertaken to conduct</w:t>
      </w:r>
      <w:r w:rsidRPr="009E72A1">
        <w:rPr>
          <w:szCs w:val="22"/>
        </w:rPr>
        <w:t xml:space="preserve"> the </w:t>
      </w:r>
      <w:r w:rsidR="007A158A" w:rsidRPr="009E72A1">
        <w:rPr>
          <w:color w:val="FF0000"/>
          <w:szCs w:val="22"/>
        </w:rPr>
        <w:t>Survey Name</w:t>
      </w:r>
      <w:r w:rsidRPr="009E72A1">
        <w:rPr>
          <w:szCs w:val="22"/>
        </w:rPr>
        <w:t xml:space="preserve"> Multiple</w:t>
      </w:r>
      <w:r w:rsidR="000F398F" w:rsidRPr="009E72A1">
        <w:rPr>
          <w:szCs w:val="22"/>
        </w:rPr>
        <w:t xml:space="preserve"> Indicator Cluster Survey</w:t>
      </w:r>
      <w:r w:rsidRPr="009E72A1">
        <w:rPr>
          <w:szCs w:val="22"/>
        </w:rPr>
        <w:t xml:space="preserve">. The </w:t>
      </w:r>
      <w:r w:rsidR="007A158A" w:rsidRPr="009E72A1">
        <w:rPr>
          <w:color w:val="FF0000"/>
          <w:szCs w:val="22"/>
        </w:rPr>
        <w:t xml:space="preserve">Survey Name </w:t>
      </w:r>
      <w:r w:rsidRPr="009E72A1">
        <w:rPr>
          <w:szCs w:val="22"/>
        </w:rPr>
        <w:t>MICS is being conducted countrywide, covering households in both urban and rural areas.</w:t>
      </w:r>
      <w:r w:rsidR="00305B03">
        <w:rPr>
          <w:szCs w:val="22"/>
        </w:rPr>
        <w:t xml:space="preserve"> </w:t>
      </w:r>
      <w:r w:rsidRPr="009E72A1">
        <w:rPr>
          <w:szCs w:val="22"/>
        </w:rPr>
        <w:t xml:space="preserve">The sample size is </w:t>
      </w:r>
      <w:r w:rsidR="007A158A" w:rsidRPr="009E72A1">
        <w:rPr>
          <w:color w:val="FF0000"/>
          <w:szCs w:val="22"/>
        </w:rPr>
        <w:t>X</w:t>
      </w:r>
      <w:r w:rsidR="000F398F" w:rsidRPr="009E72A1">
        <w:rPr>
          <w:color w:val="FF0000"/>
          <w:szCs w:val="22"/>
        </w:rPr>
        <w:t>,</w:t>
      </w:r>
      <w:r w:rsidR="007A158A" w:rsidRPr="009E72A1">
        <w:rPr>
          <w:color w:val="FF0000"/>
          <w:szCs w:val="22"/>
        </w:rPr>
        <w:t>XXX</w:t>
      </w:r>
      <w:r w:rsidRPr="009E72A1">
        <w:rPr>
          <w:szCs w:val="22"/>
        </w:rPr>
        <w:t xml:space="preserve"> households </w:t>
      </w:r>
      <w:r w:rsidR="00F74025" w:rsidRPr="009E72A1">
        <w:rPr>
          <w:szCs w:val="22"/>
        </w:rPr>
        <w:t xml:space="preserve">distributed across the country, </w:t>
      </w:r>
      <w:r w:rsidRPr="009E72A1">
        <w:rPr>
          <w:szCs w:val="22"/>
        </w:rPr>
        <w:t>and questionnaires will collect inf</w:t>
      </w:r>
      <w:r w:rsidR="000F398F" w:rsidRPr="009E72A1">
        <w:rPr>
          <w:szCs w:val="22"/>
        </w:rPr>
        <w:t xml:space="preserve">ormation on households, </w:t>
      </w:r>
      <w:r w:rsidRPr="009E72A1">
        <w:rPr>
          <w:szCs w:val="22"/>
        </w:rPr>
        <w:t xml:space="preserve">women </w:t>
      </w:r>
      <w:r w:rsidR="000F398F" w:rsidRPr="009E72A1">
        <w:rPr>
          <w:szCs w:val="22"/>
        </w:rPr>
        <w:t>and men 15-49 years</w:t>
      </w:r>
      <w:r w:rsidR="00586472">
        <w:rPr>
          <w:szCs w:val="22"/>
        </w:rPr>
        <w:t>,</w:t>
      </w:r>
      <w:r w:rsidR="000F398F" w:rsidRPr="009E72A1">
        <w:rPr>
          <w:szCs w:val="22"/>
        </w:rPr>
        <w:t xml:space="preserve"> and </w:t>
      </w:r>
      <w:r w:rsidR="00F74025" w:rsidRPr="009E72A1">
        <w:rPr>
          <w:szCs w:val="22"/>
        </w:rPr>
        <w:t xml:space="preserve">children </w:t>
      </w:r>
      <w:r w:rsidRPr="009E72A1">
        <w:rPr>
          <w:szCs w:val="22"/>
        </w:rPr>
        <w:t xml:space="preserve">under </w:t>
      </w:r>
      <w:r w:rsidR="000F398F" w:rsidRPr="009E72A1">
        <w:rPr>
          <w:szCs w:val="22"/>
        </w:rPr>
        <w:t xml:space="preserve">the age of </w:t>
      </w:r>
      <w:r w:rsidRPr="009E72A1">
        <w:rPr>
          <w:szCs w:val="22"/>
        </w:rPr>
        <w:t>5 years</w:t>
      </w:r>
      <w:r w:rsidR="007A158A" w:rsidRPr="009E72A1">
        <w:rPr>
          <w:szCs w:val="22"/>
        </w:rPr>
        <w:t xml:space="preserve"> and 5-17 years</w:t>
      </w:r>
      <w:r w:rsidRPr="009E72A1">
        <w:rPr>
          <w:szCs w:val="22"/>
        </w:rPr>
        <w:t xml:space="preserve">. </w:t>
      </w:r>
    </w:p>
    <w:p w14:paraId="1C4AAF76" w14:textId="77777777" w:rsidR="009918B2" w:rsidRPr="009E72A1" w:rsidRDefault="009918B2" w:rsidP="009918B2">
      <w:pPr>
        <w:jc w:val="both"/>
        <w:rPr>
          <w:szCs w:val="22"/>
        </w:rPr>
      </w:pPr>
    </w:p>
    <w:p w14:paraId="783A07C6" w14:textId="09B5530E" w:rsidR="009918B2" w:rsidRPr="009E72A1" w:rsidRDefault="009918B2" w:rsidP="00827EC6">
      <w:pPr>
        <w:spacing w:line="288" w:lineRule="auto"/>
        <w:jc w:val="both"/>
        <w:rPr>
          <w:szCs w:val="22"/>
        </w:rPr>
      </w:pPr>
      <w:r w:rsidRPr="009E72A1">
        <w:rPr>
          <w:szCs w:val="22"/>
        </w:rPr>
        <w:t>The Multiple Indicator Cluster Survey (MICS) is a household survey developed by UNICEF to assist countries in filling data gaps for monitoring the situation of children and women.</w:t>
      </w:r>
      <w:r w:rsidR="00305B03">
        <w:rPr>
          <w:szCs w:val="22"/>
        </w:rPr>
        <w:t xml:space="preserve"> </w:t>
      </w:r>
      <w:r w:rsidRPr="009E72A1">
        <w:rPr>
          <w:szCs w:val="22"/>
        </w:rPr>
        <w:t xml:space="preserve">It is designed to produce estimates of indicators that are statistically sound and internationally comparable. </w:t>
      </w:r>
    </w:p>
    <w:p w14:paraId="654922D3" w14:textId="77777777" w:rsidR="00827EC6" w:rsidRPr="009E72A1" w:rsidRDefault="00827EC6" w:rsidP="00827EC6">
      <w:pPr>
        <w:spacing w:line="288" w:lineRule="auto"/>
        <w:jc w:val="both"/>
        <w:rPr>
          <w:szCs w:val="22"/>
        </w:rPr>
      </w:pPr>
    </w:p>
    <w:p w14:paraId="5D7F03B4" w14:textId="0D03A5A6" w:rsidR="00013A12" w:rsidRPr="009E72A1" w:rsidRDefault="00013A12" w:rsidP="00F91D25">
      <w:pPr>
        <w:pStyle w:val="Heading2"/>
        <w:rPr>
          <w:rFonts w:ascii="Times New Roman" w:hAnsi="Times New Roman"/>
        </w:rPr>
      </w:pPr>
      <w:bookmarkStart w:id="4" w:name="_Toc423442933"/>
      <w:r w:rsidRPr="00F91D25">
        <w:rPr>
          <w:rFonts w:ascii="Times New Roman" w:hAnsi="Times New Roman"/>
          <w:caps/>
        </w:rPr>
        <w:t>Training Package</w:t>
      </w:r>
      <w:bookmarkEnd w:id="4"/>
    </w:p>
    <w:p w14:paraId="6CBE0A99" w14:textId="77777777" w:rsidR="00013A12" w:rsidRPr="009E72A1" w:rsidRDefault="00013A12" w:rsidP="00827EC6">
      <w:pPr>
        <w:spacing w:line="288" w:lineRule="auto"/>
        <w:jc w:val="both"/>
        <w:rPr>
          <w:szCs w:val="22"/>
        </w:rPr>
      </w:pPr>
      <w:r w:rsidRPr="009E72A1">
        <w:rPr>
          <w:szCs w:val="22"/>
        </w:rPr>
        <w:t>A training package has been prepared for each individual, and includes the following items:</w:t>
      </w:r>
    </w:p>
    <w:tbl>
      <w:tblPr>
        <w:tblW w:w="0" w:type="auto"/>
        <w:tblLook w:val="04A0" w:firstRow="1" w:lastRow="0" w:firstColumn="1" w:lastColumn="0" w:noHBand="0" w:noVBand="1"/>
      </w:tblPr>
      <w:tblGrid>
        <w:gridCol w:w="4512"/>
        <w:gridCol w:w="4515"/>
      </w:tblGrid>
      <w:tr w:rsidR="00013A12" w:rsidRPr="009E72A1" w14:paraId="384EFE17" w14:textId="77777777" w:rsidTr="007851E3">
        <w:tc>
          <w:tcPr>
            <w:tcW w:w="4512" w:type="dxa"/>
          </w:tcPr>
          <w:p w14:paraId="51A9733C" w14:textId="0DC9CB9F" w:rsidR="00013A12" w:rsidRPr="009E72A1" w:rsidRDefault="00C168B9" w:rsidP="009C5582">
            <w:pPr>
              <w:pStyle w:val="ListParagraph"/>
              <w:numPr>
                <w:ilvl w:val="0"/>
                <w:numId w:val="18"/>
              </w:numPr>
              <w:spacing w:line="288" w:lineRule="auto"/>
              <w:jc w:val="both"/>
              <w:rPr>
                <w:szCs w:val="22"/>
              </w:rPr>
            </w:pPr>
            <w:r w:rsidRPr="009E72A1">
              <w:rPr>
                <w:szCs w:val="22"/>
              </w:rPr>
              <w:t>Training Manual</w:t>
            </w:r>
            <w:r w:rsidR="000D3E4E">
              <w:rPr>
                <w:szCs w:val="22"/>
              </w:rPr>
              <w:t>s</w:t>
            </w:r>
          </w:p>
        </w:tc>
        <w:tc>
          <w:tcPr>
            <w:tcW w:w="4515" w:type="dxa"/>
          </w:tcPr>
          <w:p w14:paraId="6CB6B51D" w14:textId="77777777" w:rsidR="00013A12" w:rsidRPr="009E72A1" w:rsidRDefault="00013A12" w:rsidP="009C5582">
            <w:pPr>
              <w:pStyle w:val="ListParagraph"/>
              <w:numPr>
                <w:ilvl w:val="0"/>
                <w:numId w:val="18"/>
              </w:numPr>
              <w:spacing w:line="288" w:lineRule="auto"/>
              <w:jc w:val="both"/>
              <w:rPr>
                <w:szCs w:val="22"/>
              </w:rPr>
            </w:pPr>
            <w:r w:rsidRPr="009E72A1">
              <w:rPr>
                <w:szCs w:val="22"/>
              </w:rPr>
              <w:t>Training Agenda</w:t>
            </w:r>
          </w:p>
        </w:tc>
      </w:tr>
      <w:tr w:rsidR="00013A12" w:rsidRPr="009E72A1" w14:paraId="6A289D40" w14:textId="77777777" w:rsidTr="007851E3">
        <w:tc>
          <w:tcPr>
            <w:tcW w:w="4512" w:type="dxa"/>
          </w:tcPr>
          <w:p w14:paraId="49768934" w14:textId="76A43E76" w:rsidR="00013A12" w:rsidRPr="009E72A1" w:rsidRDefault="007851E3" w:rsidP="007851E3">
            <w:pPr>
              <w:pStyle w:val="ListParagraph"/>
              <w:numPr>
                <w:ilvl w:val="0"/>
                <w:numId w:val="18"/>
              </w:numPr>
              <w:spacing w:line="288" w:lineRule="auto"/>
              <w:rPr>
                <w:szCs w:val="22"/>
              </w:rPr>
            </w:pPr>
            <w:r>
              <w:rPr>
                <w:szCs w:val="22"/>
              </w:rPr>
              <w:t xml:space="preserve">All </w:t>
            </w:r>
            <w:r w:rsidR="00013A12" w:rsidRPr="009E72A1">
              <w:rPr>
                <w:szCs w:val="22"/>
              </w:rPr>
              <w:t>Questionnaires</w:t>
            </w:r>
          </w:p>
        </w:tc>
        <w:tc>
          <w:tcPr>
            <w:tcW w:w="4515" w:type="dxa"/>
          </w:tcPr>
          <w:p w14:paraId="637A695A" w14:textId="77777777" w:rsidR="00013A12" w:rsidRPr="009E72A1" w:rsidRDefault="00013A12" w:rsidP="009C5582">
            <w:pPr>
              <w:pStyle w:val="ListParagraph"/>
              <w:numPr>
                <w:ilvl w:val="0"/>
                <w:numId w:val="18"/>
              </w:numPr>
              <w:spacing w:line="288" w:lineRule="auto"/>
              <w:jc w:val="both"/>
              <w:rPr>
                <w:szCs w:val="22"/>
              </w:rPr>
            </w:pPr>
            <w:r w:rsidRPr="009E72A1">
              <w:rPr>
                <w:szCs w:val="22"/>
              </w:rPr>
              <w:t>Evaluation Forms</w:t>
            </w:r>
          </w:p>
        </w:tc>
      </w:tr>
      <w:tr w:rsidR="00013A12" w:rsidRPr="009E72A1" w14:paraId="138AA886" w14:textId="77777777" w:rsidTr="007851E3">
        <w:tc>
          <w:tcPr>
            <w:tcW w:w="4512" w:type="dxa"/>
          </w:tcPr>
          <w:p w14:paraId="33258E3F" w14:textId="77777777" w:rsidR="00013A12" w:rsidRPr="009E72A1" w:rsidRDefault="00013A12" w:rsidP="009C5582">
            <w:pPr>
              <w:pStyle w:val="ListParagraph"/>
              <w:numPr>
                <w:ilvl w:val="0"/>
                <w:numId w:val="18"/>
              </w:numPr>
              <w:spacing w:line="288" w:lineRule="auto"/>
              <w:jc w:val="both"/>
              <w:rPr>
                <w:szCs w:val="22"/>
              </w:rPr>
            </w:pPr>
            <w:r w:rsidRPr="009E72A1">
              <w:rPr>
                <w:szCs w:val="22"/>
              </w:rPr>
              <w:t>Notepad, pencil, eraser, sharpener, pen</w:t>
            </w:r>
          </w:p>
        </w:tc>
        <w:tc>
          <w:tcPr>
            <w:tcW w:w="4515" w:type="dxa"/>
          </w:tcPr>
          <w:p w14:paraId="42CED33D" w14:textId="41D4E2AF" w:rsidR="00013A12" w:rsidRPr="009E72A1" w:rsidRDefault="007851E3" w:rsidP="009C5582">
            <w:pPr>
              <w:pStyle w:val="ListParagraph"/>
              <w:numPr>
                <w:ilvl w:val="0"/>
                <w:numId w:val="18"/>
              </w:numPr>
              <w:spacing w:line="288" w:lineRule="auto"/>
              <w:jc w:val="both"/>
              <w:rPr>
                <w:szCs w:val="22"/>
              </w:rPr>
            </w:pPr>
            <w:r w:rsidRPr="009E72A1">
              <w:rPr>
                <w:szCs w:val="22"/>
              </w:rPr>
              <w:t>Response Card</w:t>
            </w:r>
          </w:p>
        </w:tc>
      </w:tr>
      <w:tr w:rsidR="005939BB" w:rsidRPr="009E72A1" w14:paraId="22CD2E22" w14:textId="77777777" w:rsidTr="007851E3">
        <w:tc>
          <w:tcPr>
            <w:tcW w:w="4512" w:type="dxa"/>
          </w:tcPr>
          <w:p w14:paraId="5F51B7CD" w14:textId="77777777" w:rsidR="007851E3" w:rsidRPr="009E72A1" w:rsidRDefault="007851E3" w:rsidP="007851E3">
            <w:pPr>
              <w:pStyle w:val="ListParagraph"/>
              <w:numPr>
                <w:ilvl w:val="0"/>
                <w:numId w:val="18"/>
              </w:numPr>
              <w:spacing w:line="288" w:lineRule="auto"/>
              <w:jc w:val="both"/>
              <w:rPr>
                <w:szCs w:val="22"/>
              </w:rPr>
            </w:pPr>
            <w:r w:rsidRPr="009E72A1">
              <w:rPr>
                <w:szCs w:val="22"/>
              </w:rPr>
              <w:t>Reading Literacy Card</w:t>
            </w:r>
          </w:p>
          <w:p w14:paraId="496FDC98" w14:textId="2029DB28" w:rsidR="005939BB" w:rsidRPr="009E72A1" w:rsidRDefault="007851E3" w:rsidP="009C5582">
            <w:pPr>
              <w:pStyle w:val="ListParagraph"/>
              <w:numPr>
                <w:ilvl w:val="0"/>
                <w:numId w:val="18"/>
              </w:numPr>
              <w:spacing w:line="288" w:lineRule="auto"/>
              <w:jc w:val="both"/>
              <w:rPr>
                <w:szCs w:val="22"/>
              </w:rPr>
            </w:pPr>
            <w:r w:rsidRPr="009E72A1">
              <w:rPr>
                <w:szCs w:val="22"/>
              </w:rPr>
              <w:t>Age Calculation Guide</w:t>
            </w:r>
          </w:p>
        </w:tc>
        <w:tc>
          <w:tcPr>
            <w:tcW w:w="4515" w:type="dxa"/>
          </w:tcPr>
          <w:p w14:paraId="636E8ABC" w14:textId="402CFA5B" w:rsidR="005939BB" w:rsidRPr="009E72A1" w:rsidRDefault="009B510B" w:rsidP="00B550E1">
            <w:pPr>
              <w:pStyle w:val="ListParagraph"/>
              <w:numPr>
                <w:ilvl w:val="0"/>
                <w:numId w:val="18"/>
              </w:numPr>
              <w:spacing w:line="288" w:lineRule="auto"/>
              <w:jc w:val="both"/>
              <w:rPr>
                <w:szCs w:val="22"/>
              </w:rPr>
            </w:pPr>
            <w:r w:rsidRPr="009E72A1">
              <w:rPr>
                <w:szCs w:val="22"/>
              </w:rPr>
              <w:t>I</w:t>
            </w:r>
            <w:r>
              <w:rPr>
                <w:szCs w:val="22"/>
              </w:rPr>
              <w:t>mmunisation</w:t>
            </w:r>
            <w:r w:rsidRPr="009E72A1">
              <w:rPr>
                <w:szCs w:val="22"/>
              </w:rPr>
              <w:t xml:space="preserve"> Schedule </w:t>
            </w:r>
          </w:p>
        </w:tc>
      </w:tr>
    </w:tbl>
    <w:p w14:paraId="77237004" w14:textId="77777777" w:rsidR="00013A12" w:rsidRPr="009E72A1" w:rsidRDefault="00013A12" w:rsidP="00827EC6">
      <w:pPr>
        <w:spacing w:line="288" w:lineRule="auto"/>
        <w:jc w:val="both"/>
        <w:rPr>
          <w:szCs w:val="22"/>
        </w:rPr>
      </w:pPr>
    </w:p>
    <w:p w14:paraId="258D4F21" w14:textId="5FF694E3" w:rsidR="00013A12" w:rsidRPr="009E72A1" w:rsidRDefault="00013A12" w:rsidP="00F91D25">
      <w:pPr>
        <w:pStyle w:val="Heading2"/>
        <w:rPr>
          <w:rFonts w:ascii="Times New Roman" w:hAnsi="Times New Roman"/>
        </w:rPr>
      </w:pPr>
      <w:bookmarkStart w:id="5" w:name="_Toc423442934"/>
      <w:r w:rsidRPr="00F91D25">
        <w:rPr>
          <w:rFonts w:ascii="Times New Roman" w:hAnsi="Times New Roman"/>
          <w:caps/>
        </w:rPr>
        <w:t>Training Ground Rules</w:t>
      </w:r>
      <w:bookmarkEnd w:id="5"/>
    </w:p>
    <w:p w14:paraId="39215A43" w14:textId="77777777" w:rsidR="00013A12" w:rsidRPr="009E72A1" w:rsidRDefault="00013A12" w:rsidP="00827EC6">
      <w:pPr>
        <w:spacing w:line="288" w:lineRule="auto"/>
        <w:jc w:val="both"/>
        <w:rPr>
          <w:szCs w:val="22"/>
        </w:rPr>
      </w:pPr>
      <w:r w:rsidRPr="009E72A1">
        <w:rPr>
          <w:szCs w:val="22"/>
        </w:rPr>
        <w:t>To facilitate the smooth flow of the training exercise, it is important that the following ground rules be adhered to at all times:</w:t>
      </w:r>
    </w:p>
    <w:p w14:paraId="4F909BCC" w14:textId="77777777" w:rsidR="00013A12" w:rsidRPr="009E72A1" w:rsidRDefault="00013A12" w:rsidP="009C5582">
      <w:pPr>
        <w:pStyle w:val="ListParagraph"/>
        <w:numPr>
          <w:ilvl w:val="0"/>
          <w:numId w:val="19"/>
        </w:numPr>
        <w:spacing w:line="288" w:lineRule="auto"/>
        <w:jc w:val="both"/>
        <w:rPr>
          <w:szCs w:val="22"/>
        </w:rPr>
      </w:pPr>
      <w:r w:rsidRPr="009E72A1">
        <w:rPr>
          <w:b/>
          <w:szCs w:val="22"/>
        </w:rPr>
        <w:t>Signing the attendance register</w:t>
      </w:r>
      <w:r w:rsidRPr="009E72A1">
        <w:rPr>
          <w:szCs w:val="22"/>
        </w:rPr>
        <w:t xml:space="preserve"> – the register should be signed at the beginning of both the morning and afternoon sessions.</w:t>
      </w:r>
    </w:p>
    <w:p w14:paraId="79B5CAAE" w14:textId="77777777" w:rsidR="005939BB" w:rsidRPr="009E72A1" w:rsidRDefault="005939BB" w:rsidP="005939BB">
      <w:pPr>
        <w:spacing w:line="288" w:lineRule="auto"/>
        <w:ind w:left="360"/>
        <w:jc w:val="both"/>
        <w:rPr>
          <w:szCs w:val="22"/>
        </w:rPr>
      </w:pPr>
    </w:p>
    <w:p w14:paraId="4E2D72CA" w14:textId="033FE1E3" w:rsidR="00013A12" w:rsidRPr="009E72A1" w:rsidRDefault="00013A12" w:rsidP="009C5582">
      <w:pPr>
        <w:pStyle w:val="ListParagraph"/>
        <w:numPr>
          <w:ilvl w:val="0"/>
          <w:numId w:val="19"/>
        </w:numPr>
        <w:spacing w:line="288" w:lineRule="auto"/>
        <w:jc w:val="both"/>
        <w:rPr>
          <w:szCs w:val="22"/>
        </w:rPr>
      </w:pPr>
      <w:r w:rsidRPr="009E72A1">
        <w:rPr>
          <w:b/>
          <w:szCs w:val="22"/>
        </w:rPr>
        <w:t>Use of cell phones</w:t>
      </w:r>
      <w:r w:rsidRPr="009E72A1">
        <w:rPr>
          <w:szCs w:val="22"/>
        </w:rPr>
        <w:t xml:space="preserve"> – the use of cell phones during the training sessions is discouraged.</w:t>
      </w:r>
      <w:r w:rsidR="00305B03">
        <w:rPr>
          <w:szCs w:val="22"/>
        </w:rPr>
        <w:t xml:space="preserve"> </w:t>
      </w:r>
      <w:r w:rsidRPr="009E72A1">
        <w:rPr>
          <w:szCs w:val="22"/>
        </w:rPr>
        <w:t>Cell phones should either be turned off or set on vibrate mode.</w:t>
      </w:r>
      <w:r w:rsidR="00305B03">
        <w:rPr>
          <w:szCs w:val="22"/>
        </w:rPr>
        <w:t xml:space="preserve"> </w:t>
      </w:r>
      <w:r w:rsidRPr="009E72A1">
        <w:rPr>
          <w:szCs w:val="22"/>
        </w:rPr>
        <w:t>If it is absolutely necessary to take or make a call, this should be done outside of the training room.</w:t>
      </w:r>
    </w:p>
    <w:p w14:paraId="409999B5" w14:textId="77777777" w:rsidR="00A44AFF" w:rsidRPr="009E72A1" w:rsidRDefault="00A44AFF" w:rsidP="00A44AFF">
      <w:pPr>
        <w:pStyle w:val="ListParagraph"/>
        <w:spacing w:line="288" w:lineRule="auto"/>
        <w:jc w:val="both"/>
        <w:rPr>
          <w:szCs w:val="22"/>
        </w:rPr>
      </w:pPr>
    </w:p>
    <w:p w14:paraId="5FAA84ED" w14:textId="162455DC" w:rsidR="00013A12" w:rsidRPr="009E72A1" w:rsidRDefault="00013A12" w:rsidP="009C5582">
      <w:pPr>
        <w:pStyle w:val="ListParagraph"/>
        <w:numPr>
          <w:ilvl w:val="0"/>
          <w:numId w:val="19"/>
        </w:numPr>
        <w:spacing w:line="288" w:lineRule="auto"/>
        <w:jc w:val="both"/>
        <w:rPr>
          <w:szCs w:val="22"/>
        </w:rPr>
      </w:pPr>
      <w:r w:rsidRPr="009E72A1">
        <w:rPr>
          <w:b/>
          <w:szCs w:val="22"/>
        </w:rPr>
        <w:t>Discussions</w:t>
      </w:r>
      <w:r w:rsidRPr="009E72A1">
        <w:rPr>
          <w:szCs w:val="22"/>
        </w:rPr>
        <w:t xml:space="preserve"> – All trainees are expected to participate in discussions.</w:t>
      </w:r>
      <w:r w:rsidR="00305B03">
        <w:rPr>
          <w:szCs w:val="22"/>
        </w:rPr>
        <w:t xml:space="preserve"> </w:t>
      </w:r>
      <w:r w:rsidRPr="009E72A1">
        <w:rPr>
          <w:szCs w:val="22"/>
        </w:rPr>
        <w:t>To facilitate learning, only one person should speak at a time, and differences in opinions should be aired respectfully.</w:t>
      </w:r>
    </w:p>
    <w:p w14:paraId="2BBA5F93" w14:textId="77777777" w:rsidR="00A44AFF" w:rsidRPr="009E72A1" w:rsidRDefault="00A44AFF" w:rsidP="00A44AFF">
      <w:pPr>
        <w:pStyle w:val="ListParagraph"/>
        <w:spacing w:line="288" w:lineRule="auto"/>
        <w:jc w:val="both"/>
        <w:rPr>
          <w:szCs w:val="22"/>
        </w:rPr>
      </w:pPr>
    </w:p>
    <w:p w14:paraId="27F15E53" w14:textId="0254346E" w:rsidR="00013A12" w:rsidRPr="009E72A1" w:rsidRDefault="00013A12" w:rsidP="009C5582">
      <w:pPr>
        <w:pStyle w:val="ListParagraph"/>
        <w:numPr>
          <w:ilvl w:val="0"/>
          <w:numId w:val="19"/>
        </w:numPr>
        <w:spacing w:line="288" w:lineRule="auto"/>
        <w:jc w:val="both"/>
        <w:rPr>
          <w:szCs w:val="22"/>
        </w:rPr>
      </w:pPr>
      <w:r w:rsidRPr="009E72A1">
        <w:rPr>
          <w:b/>
          <w:szCs w:val="22"/>
        </w:rPr>
        <w:t>Punctuality</w:t>
      </w:r>
      <w:r w:rsidR="00A44AFF" w:rsidRPr="009E72A1">
        <w:rPr>
          <w:szCs w:val="22"/>
        </w:rPr>
        <w:t xml:space="preserve">–the training starts promptly at </w:t>
      </w:r>
      <w:r w:rsidR="00A44AFF" w:rsidRPr="00305B03">
        <w:rPr>
          <w:color w:val="FF0000"/>
          <w:szCs w:val="22"/>
        </w:rPr>
        <w:t>8:30am</w:t>
      </w:r>
      <w:r w:rsidR="00305B03">
        <w:rPr>
          <w:szCs w:val="22"/>
        </w:rPr>
        <w:t xml:space="preserve"> daily. </w:t>
      </w:r>
      <w:r w:rsidR="00A44AFF" w:rsidRPr="009E72A1">
        <w:rPr>
          <w:szCs w:val="22"/>
        </w:rPr>
        <w:t>Delays in beginning the training will prolong the day for you and your colleagues.</w:t>
      </w:r>
    </w:p>
    <w:p w14:paraId="71BC5A69" w14:textId="77777777" w:rsidR="00A44AFF" w:rsidRPr="009E72A1" w:rsidRDefault="00A44AFF" w:rsidP="00A44AFF">
      <w:pPr>
        <w:pStyle w:val="ListParagraph"/>
        <w:spacing w:line="288" w:lineRule="auto"/>
        <w:jc w:val="both"/>
        <w:rPr>
          <w:szCs w:val="22"/>
        </w:rPr>
      </w:pPr>
    </w:p>
    <w:p w14:paraId="61E55A30" w14:textId="77777777" w:rsidR="00A44AFF" w:rsidRPr="009E72A1" w:rsidRDefault="00A44AFF" w:rsidP="009C5582">
      <w:pPr>
        <w:pStyle w:val="ListParagraph"/>
        <w:numPr>
          <w:ilvl w:val="0"/>
          <w:numId w:val="19"/>
        </w:numPr>
        <w:spacing w:line="288" w:lineRule="auto"/>
        <w:jc w:val="both"/>
        <w:rPr>
          <w:szCs w:val="22"/>
        </w:rPr>
      </w:pPr>
      <w:r w:rsidRPr="009E72A1">
        <w:rPr>
          <w:b/>
          <w:szCs w:val="22"/>
        </w:rPr>
        <w:t>Dress code</w:t>
      </w:r>
      <w:r w:rsidRPr="009E72A1">
        <w:rPr>
          <w:szCs w:val="22"/>
        </w:rPr>
        <w:t xml:space="preserve"> – attire should be appropriate, casual but not revealing.</w:t>
      </w:r>
    </w:p>
    <w:p w14:paraId="36C1E0F1" w14:textId="77777777" w:rsidR="00827EC6" w:rsidRPr="009E72A1" w:rsidRDefault="00827EC6" w:rsidP="00827EC6">
      <w:pPr>
        <w:spacing w:line="288" w:lineRule="auto"/>
        <w:jc w:val="both"/>
        <w:rPr>
          <w:szCs w:val="22"/>
        </w:rPr>
      </w:pPr>
    </w:p>
    <w:p w14:paraId="46DF60E8" w14:textId="11BAC287" w:rsidR="009918B2" w:rsidRPr="009E72A1" w:rsidRDefault="00A44AFF" w:rsidP="00F91D25">
      <w:pPr>
        <w:pStyle w:val="Heading2"/>
        <w:rPr>
          <w:rFonts w:ascii="Times New Roman" w:hAnsi="Times New Roman"/>
        </w:rPr>
      </w:pPr>
      <w:bookmarkStart w:id="6" w:name="_Toc423442935"/>
      <w:r w:rsidRPr="00F91D25">
        <w:rPr>
          <w:rFonts w:ascii="Times New Roman" w:hAnsi="Times New Roman"/>
          <w:caps/>
        </w:rPr>
        <w:t>Authority for Survey</w:t>
      </w:r>
      <w:bookmarkEnd w:id="6"/>
    </w:p>
    <w:p w14:paraId="02957894" w14:textId="6A652D5A" w:rsidR="009918B2" w:rsidRPr="00E644AE" w:rsidRDefault="009918B2" w:rsidP="00EE07AB">
      <w:pPr>
        <w:pStyle w:val="BodyText3"/>
        <w:spacing w:line="288" w:lineRule="auto"/>
        <w:rPr>
          <w:i w:val="0"/>
          <w:color w:val="FF0000"/>
          <w:szCs w:val="22"/>
        </w:rPr>
      </w:pPr>
      <w:r w:rsidRPr="009E72A1">
        <w:rPr>
          <w:i w:val="0"/>
          <w:szCs w:val="22"/>
        </w:rPr>
        <w:t xml:space="preserve">The Statistical Institute of </w:t>
      </w:r>
      <w:r w:rsidR="00E644AE" w:rsidRPr="00E644AE">
        <w:rPr>
          <w:i w:val="0"/>
          <w:color w:val="FF0000"/>
          <w:szCs w:val="22"/>
        </w:rPr>
        <w:t>Country</w:t>
      </w:r>
      <w:r w:rsidRPr="009E72A1">
        <w:rPr>
          <w:i w:val="0"/>
          <w:szCs w:val="22"/>
        </w:rPr>
        <w:t xml:space="preserve">, gives you the power as an employee of the </w:t>
      </w:r>
      <w:r w:rsidR="00E644AE" w:rsidRPr="00E644AE">
        <w:rPr>
          <w:i w:val="0"/>
          <w:color w:val="FF0000"/>
          <w:szCs w:val="22"/>
        </w:rPr>
        <w:t xml:space="preserve">National </w:t>
      </w:r>
      <w:r w:rsidRPr="00E644AE">
        <w:rPr>
          <w:i w:val="0"/>
          <w:color w:val="FF0000"/>
          <w:szCs w:val="22"/>
        </w:rPr>
        <w:t xml:space="preserve">Statistical </w:t>
      </w:r>
      <w:r w:rsidR="00E644AE" w:rsidRPr="00E644AE">
        <w:rPr>
          <w:i w:val="0"/>
          <w:color w:val="FF0000"/>
          <w:szCs w:val="22"/>
        </w:rPr>
        <w:t>Office of Country</w:t>
      </w:r>
      <w:r w:rsidRPr="009E72A1">
        <w:rPr>
          <w:i w:val="0"/>
          <w:szCs w:val="22"/>
        </w:rPr>
        <w:t xml:space="preserve"> to collect information</w:t>
      </w:r>
      <w:r w:rsidR="00A44AFF" w:rsidRPr="009E72A1">
        <w:rPr>
          <w:i w:val="0"/>
          <w:szCs w:val="22"/>
        </w:rPr>
        <w:t xml:space="preserve"> from household members</w:t>
      </w:r>
      <w:r w:rsidRPr="009E72A1">
        <w:rPr>
          <w:i w:val="0"/>
          <w:szCs w:val="22"/>
        </w:rPr>
        <w:t>.</w:t>
      </w:r>
      <w:r w:rsidR="00A44AFF" w:rsidRPr="009E72A1">
        <w:rPr>
          <w:i w:val="0"/>
          <w:szCs w:val="22"/>
        </w:rPr>
        <w:t xml:space="preserve"> </w:t>
      </w:r>
    </w:p>
    <w:p w14:paraId="3B3F8681" w14:textId="77777777" w:rsidR="009918B2" w:rsidRPr="009E72A1" w:rsidRDefault="009918B2" w:rsidP="009918B2">
      <w:pPr>
        <w:pStyle w:val="BodyText21"/>
        <w:rPr>
          <w:rFonts w:ascii="Times New Roman" w:hAnsi="Times New Roman"/>
          <w:sz w:val="22"/>
          <w:szCs w:val="22"/>
          <w:lang w:val="en-GB"/>
        </w:rPr>
      </w:pPr>
    </w:p>
    <w:p w14:paraId="0F17DA4F" w14:textId="06D5B753" w:rsidR="009918B2" w:rsidRPr="009E72A1" w:rsidRDefault="00A44AFF" w:rsidP="00EE07AB">
      <w:pPr>
        <w:spacing w:line="288" w:lineRule="auto"/>
        <w:jc w:val="both"/>
        <w:rPr>
          <w:szCs w:val="22"/>
        </w:rPr>
      </w:pPr>
      <w:r w:rsidRPr="009E72A1">
        <w:rPr>
          <w:szCs w:val="22"/>
        </w:rPr>
        <w:lastRenderedPageBreak/>
        <w:t>Bear in mind that</w:t>
      </w:r>
      <w:r w:rsidR="00092028">
        <w:rPr>
          <w:szCs w:val="22"/>
        </w:rPr>
        <w:t>, u</w:t>
      </w:r>
      <w:r w:rsidR="00092028" w:rsidRPr="00092028">
        <w:rPr>
          <w:szCs w:val="22"/>
        </w:rPr>
        <w:t>nless there is</w:t>
      </w:r>
      <w:r w:rsidR="00092028">
        <w:rPr>
          <w:szCs w:val="22"/>
        </w:rPr>
        <w:t xml:space="preserve"> a</w:t>
      </w:r>
      <w:r w:rsidR="00092028" w:rsidRPr="00092028">
        <w:rPr>
          <w:szCs w:val="22"/>
        </w:rPr>
        <w:t xml:space="preserve"> Statistical Law that obliges households to give answers</w:t>
      </w:r>
      <w:r w:rsidR="00092028">
        <w:rPr>
          <w:szCs w:val="22"/>
        </w:rPr>
        <w:t>,</w:t>
      </w:r>
      <w:r w:rsidRPr="009E72A1">
        <w:rPr>
          <w:szCs w:val="22"/>
        </w:rPr>
        <w:t xml:space="preserve"> the</w:t>
      </w:r>
      <w:r w:rsidR="00EE07AB" w:rsidRPr="009E72A1">
        <w:rPr>
          <w:szCs w:val="22"/>
        </w:rPr>
        <w:t xml:space="preserve"> MICS is a voluntary survey, which means that selected respondents may choose not to participate</w:t>
      </w:r>
      <w:r w:rsidR="009918B2" w:rsidRPr="009E72A1">
        <w:rPr>
          <w:szCs w:val="22"/>
        </w:rPr>
        <w:t xml:space="preserve">. However, it is </w:t>
      </w:r>
      <w:r w:rsidR="00EE07AB" w:rsidRPr="009E72A1">
        <w:rPr>
          <w:szCs w:val="22"/>
        </w:rPr>
        <w:t>expected</w:t>
      </w:r>
      <w:r w:rsidR="009918B2" w:rsidRPr="009E72A1">
        <w:rPr>
          <w:szCs w:val="22"/>
        </w:rPr>
        <w:t xml:space="preserve"> that interviewers </w:t>
      </w:r>
      <w:r w:rsidR="00EE07AB" w:rsidRPr="009E72A1">
        <w:rPr>
          <w:szCs w:val="22"/>
        </w:rPr>
        <w:t xml:space="preserve">will </w:t>
      </w:r>
      <w:r w:rsidR="009918B2" w:rsidRPr="009E72A1">
        <w:rPr>
          <w:szCs w:val="22"/>
        </w:rPr>
        <w:t>use positive measures of persuasion and tact to get all the information needed</w:t>
      </w:r>
      <w:r w:rsidR="00EE07AB" w:rsidRPr="009E72A1">
        <w:rPr>
          <w:szCs w:val="22"/>
        </w:rPr>
        <w:t xml:space="preserve"> from all eligible respondents</w:t>
      </w:r>
      <w:r w:rsidR="009918B2" w:rsidRPr="009E72A1">
        <w:rPr>
          <w:szCs w:val="22"/>
        </w:rPr>
        <w:t>.</w:t>
      </w:r>
    </w:p>
    <w:p w14:paraId="211ED235" w14:textId="77777777" w:rsidR="00F91F94" w:rsidRPr="009E72A1" w:rsidRDefault="00F91F94" w:rsidP="009918B2">
      <w:pPr>
        <w:jc w:val="both"/>
        <w:rPr>
          <w:szCs w:val="22"/>
        </w:rPr>
      </w:pPr>
    </w:p>
    <w:p w14:paraId="3672F600" w14:textId="44C56466" w:rsidR="00EE07AB" w:rsidRPr="009E72A1" w:rsidRDefault="00EE07AB" w:rsidP="00F91D25">
      <w:pPr>
        <w:pStyle w:val="Heading2"/>
        <w:rPr>
          <w:rFonts w:ascii="Times New Roman" w:hAnsi="Times New Roman"/>
        </w:rPr>
      </w:pPr>
      <w:bookmarkStart w:id="7" w:name="_Toc295338350"/>
      <w:bookmarkStart w:id="8" w:name="_Toc423442936"/>
      <w:r w:rsidRPr="00F91D25">
        <w:rPr>
          <w:rFonts w:ascii="Times New Roman" w:hAnsi="Times New Roman"/>
          <w:caps/>
        </w:rPr>
        <w:t>Confidentiality</w:t>
      </w:r>
      <w:bookmarkEnd w:id="7"/>
      <w:bookmarkEnd w:id="8"/>
    </w:p>
    <w:p w14:paraId="7354210F" w14:textId="77777777" w:rsidR="00EE07AB" w:rsidRPr="009E72A1" w:rsidRDefault="00EE07AB" w:rsidP="00DF7C4C">
      <w:pPr>
        <w:spacing w:line="288" w:lineRule="auto"/>
        <w:rPr>
          <w:szCs w:val="22"/>
        </w:rPr>
      </w:pPr>
      <w:r w:rsidRPr="009E72A1">
        <w:rPr>
          <w:szCs w:val="22"/>
        </w:rPr>
        <w:t>Some respondents may out rightly refuse to answer the questionnaire, while others may be reluctant to answer some of the questions. This is understandable since you would be asking for information that is not usually disclosed to strangers. You, the interviewer will be expected to inform the respondent that:</w:t>
      </w:r>
    </w:p>
    <w:p w14:paraId="120DCCFA" w14:textId="77777777" w:rsidR="00EE07AB" w:rsidRPr="009E72A1" w:rsidRDefault="00EE07AB" w:rsidP="009C5582">
      <w:pPr>
        <w:pStyle w:val="ListParagraph"/>
        <w:numPr>
          <w:ilvl w:val="0"/>
          <w:numId w:val="16"/>
        </w:numPr>
        <w:spacing w:line="288" w:lineRule="auto"/>
        <w:rPr>
          <w:szCs w:val="22"/>
        </w:rPr>
      </w:pPr>
      <w:r w:rsidRPr="009E72A1">
        <w:rPr>
          <w:szCs w:val="22"/>
        </w:rPr>
        <w:t>Information collected is kept strictly confidential. No information about any individual can be made available, even to a government department.</w:t>
      </w:r>
    </w:p>
    <w:p w14:paraId="367D59C7" w14:textId="77777777" w:rsidR="00DF7C4C" w:rsidRPr="009E72A1" w:rsidRDefault="00DF7C4C" w:rsidP="00DF7C4C">
      <w:pPr>
        <w:pStyle w:val="ListParagraph"/>
        <w:spacing w:line="288" w:lineRule="auto"/>
        <w:rPr>
          <w:szCs w:val="22"/>
        </w:rPr>
      </w:pPr>
    </w:p>
    <w:p w14:paraId="01EA01A9" w14:textId="77777777" w:rsidR="00EE07AB" w:rsidRPr="009E72A1" w:rsidRDefault="00EE07AB" w:rsidP="009C5582">
      <w:pPr>
        <w:pStyle w:val="ListParagraph"/>
        <w:numPr>
          <w:ilvl w:val="0"/>
          <w:numId w:val="16"/>
        </w:numPr>
        <w:spacing w:line="288" w:lineRule="auto"/>
        <w:rPr>
          <w:szCs w:val="22"/>
        </w:rPr>
      </w:pPr>
      <w:r w:rsidRPr="009E72A1">
        <w:rPr>
          <w:szCs w:val="22"/>
        </w:rPr>
        <w:t xml:space="preserve">The information collected will be used solely in the preparation of tables showing </w:t>
      </w:r>
      <w:r w:rsidR="00DF7C4C" w:rsidRPr="009E72A1">
        <w:rPr>
          <w:szCs w:val="22"/>
        </w:rPr>
        <w:t xml:space="preserve">group </w:t>
      </w:r>
      <w:r w:rsidRPr="009E72A1">
        <w:rPr>
          <w:szCs w:val="22"/>
        </w:rPr>
        <w:t>totals, not individuals’ information.</w:t>
      </w:r>
    </w:p>
    <w:p w14:paraId="094E661F" w14:textId="77777777" w:rsidR="00F91F94" w:rsidRPr="009E72A1" w:rsidRDefault="00F91F94" w:rsidP="009918B2">
      <w:pPr>
        <w:jc w:val="both"/>
        <w:rPr>
          <w:szCs w:val="22"/>
        </w:rPr>
      </w:pPr>
    </w:p>
    <w:p w14:paraId="1FB06FCF" w14:textId="63A96F19" w:rsidR="00395F8F" w:rsidRPr="009E72A1" w:rsidRDefault="00395F8F" w:rsidP="00F91D25">
      <w:pPr>
        <w:pStyle w:val="Heading2"/>
        <w:rPr>
          <w:rFonts w:ascii="Times New Roman" w:hAnsi="Times New Roman"/>
          <w:sz w:val="24"/>
          <w:szCs w:val="24"/>
        </w:rPr>
      </w:pPr>
      <w:bookmarkStart w:id="9" w:name="_Toc423442937"/>
      <w:r w:rsidRPr="00F91D25">
        <w:rPr>
          <w:rFonts w:ascii="Times New Roman" w:hAnsi="Times New Roman"/>
          <w:caps/>
        </w:rPr>
        <w:t>Mission Statement</w:t>
      </w:r>
      <w:bookmarkEnd w:id="9"/>
    </w:p>
    <w:p w14:paraId="4EBE19AD" w14:textId="399274A4" w:rsidR="00395F8F" w:rsidRPr="009E72A1" w:rsidRDefault="00395F8F" w:rsidP="00395F8F">
      <w:pPr>
        <w:spacing w:line="288" w:lineRule="auto"/>
        <w:rPr>
          <w:szCs w:val="22"/>
        </w:rPr>
      </w:pPr>
      <w:r w:rsidRPr="009E72A1">
        <w:rPr>
          <w:szCs w:val="22"/>
        </w:rPr>
        <w:t xml:space="preserve">The Statistical Institute of </w:t>
      </w:r>
      <w:r w:rsidR="00E644AE" w:rsidRPr="00E644AE">
        <w:rPr>
          <w:color w:val="FF0000"/>
          <w:szCs w:val="22"/>
        </w:rPr>
        <w:t>Country</w:t>
      </w:r>
      <w:r w:rsidRPr="009E72A1">
        <w:rPr>
          <w:szCs w:val="22"/>
        </w:rPr>
        <w:t xml:space="preserve"> is committed to provide, with the highest degree of integrity, quality and with strict adherence to professional and international standards, accurate, reliable and timely statistical information to facilitate effective policy and decision-making for local and international clients.</w:t>
      </w:r>
    </w:p>
    <w:p w14:paraId="6DEBE95C" w14:textId="77777777" w:rsidR="00EE07AB" w:rsidRPr="009E72A1" w:rsidRDefault="00EE07AB" w:rsidP="009918B2">
      <w:pPr>
        <w:jc w:val="both"/>
        <w:rPr>
          <w:szCs w:val="22"/>
        </w:rPr>
      </w:pPr>
    </w:p>
    <w:p w14:paraId="0E6458F9" w14:textId="76180E4F" w:rsidR="004143B0" w:rsidRPr="009E72A1" w:rsidRDefault="004143B0" w:rsidP="00F91D25">
      <w:pPr>
        <w:pStyle w:val="Heading2"/>
        <w:rPr>
          <w:rFonts w:ascii="Times New Roman" w:hAnsi="Times New Roman"/>
        </w:rPr>
      </w:pPr>
      <w:bookmarkStart w:id="10" w:name="_Toc295338352"/>
      <w:bookmarkStart w:id="11" w:name="_Toc423442938"/>
      <w:r w:rsidRPr="00F91D25">
        <w:rPr>
          <w:rFonts w:ascii="Times New Roman" w:hAnsi="Times New Roman"/>
          <w:caps/>
        </w:rPr>
        <w:t>Training</w:t>
      </w:r>
      <w:bookmarkEnd w:id="10"/>
      <w:bookmarkEnd w:id="11"/>
    </w:p>
    <w:p w14:paraId="3AB60753" w14:textId="77777777" w:rsidR="004143B0" w:rsidRPr="009E72A1" w:rsidRDefault="004143B0" w:rsidP="004143B0">
      <w:pPr>
        <w:spacing w:line="288" w:lineRule="auto"/>
        <w:rPr>
          <w:szCs w:val="22"/>
        </w:rPr>
      </w:pPr>
      <w:r w:rsidRPr="009E72A1">
        <w:rPr>
          <w:szCs w:val="22"/>
        </w:rPr>
        <w:t xml:space="preserve">All persons involved in the collection </w:t>
      </w:r>
      <w:r w:rsidR="00873DA8" w:rsidRPr="009E72A1">
        <w:rPr>
          <w:szCs w:val="22"/>
        </w:rPr>
        <w:t xml:space="preserve">of the data </w:t>
      </w:r>
      <w:r w:rsidRPr="009E72A1">
        <w:rPr>
          <w:szCs w:val="22"/>
        </w:rPr>
        <w:t>and supervision of fieldwork must attend the training sessions. The training will enable you to have a thorough knowledge of the main concepts and be familiar with the questionnaires and the training manual.</w:t>
      </w:r>
    </w:p>
    <w:p w14:paraId="7443BDD6" w14:textId="77777777" w:rsidR="0015404E" w:rsidRPr="009E72A1" w:rsidRDefault="0015404E" w:rsidP="008E172A">
      <w:bookmarkStart w:id="12" w:name="_Toc122831546"/>
      <w:bookmarkStart w:id="13" w:name="_Toc295338353"/>
    </w:p>
    <w:p w14:paraId="4E643459" w14:textId="6C903CFE" w:rsidR="005530FD" w:rsidRPr="00305B03" w:rsidRDefault="0015404E" w:rsidP="00305B03">
      <w:pPr>
        <w:rPr>
          <w:b/>
          <w:sz w:val="36"/>
        </w:rPr>
      </w:pPr>
      <w:r w:rsidRPr="009E72A1">
        <w:br w:type="page"/>
      </w:r>
      <w:bookmarkEnd w:id="12"/>
      <w:bookmarkEnd w:id="13"/>
    </w:p>
    <w:p w14:paraId="75390FAC" w14:textId="111DE110" w:rsidR="005530FD" w:rsidRPr="00F91D25" w:rsidRDefault="005530FD" w:rsidP="00F91D25">
      <w:pPr>
        <w:pStyle w:val="Heading1"/>
        <w:rPr>
          <w:rFonts w:ascii="Times New Roman" w:hAnsi="Times New Roman"/>
          <w:smallCaps/>
          <w:lang w:val="en-US"/>
        </w:rPr>
      </w:pPr>
      <w:bookmarkStart w:id="14" w:name="_Toc423442940"/>
      <w:r w:rsidRPr="00F91D25">
        <w:rPr>
          <w:rFonts w:ascii="Times New Roman" w:hAnsi="Times New Roman"/>
          <w:smallCaps/>
          <w:lang w:val="en-US"/>
        </w:rPr>
        <w:lastRenderedPageBreak/>
        <w:t>MICS</w:t>
      </w:r>
      <w:r w:rsidR="00B72FE3" w:rsidRPr="00F91D25">
        <w:rPr>
          <w:rFonts w:ascii="Times New Roman" w:hAnsi="Times New Roman"/>
          <w:smallCaps/>
          <w:lang w:val="en-US"/>
        </w:rPr>
        <w:t>6</w:t>
      </w:r>
      <w:r w:rsidRPr="00F91D25">
        <w:rPr>
          <w:rFonts w:ascii="Times New Roman" w:hAnsi="Times New Roman"/>
          <w:smallCaps/>
          <w:lang w:val="en-US"/>
        </w:rPr>
        <w:t xml:space="preserve"> Questionnaires and Eligible Respondents</w:t>
      </w:r>
      <w:bookmarkEnd w:id="14"/>
      <w:r w:rsidR="00CF6C82" w:rsidRPr="00F91D25">
        <w:rPr>
          <w:rFonts w:ascii="Times New Roman" w:hAnsi="Times New Roman"/>
          <w:smallCaps/>
          <w:szCs w:val="36"/>
          <w:lang w:val="en-US"/>
        </w:rPr>
        <w:t xml:space="preserve"> </w:t>
      </w:r>
    </w:p>
    <w:p w14:paraId="424FE426" w14:textId="77777777" w:rsidR="00DF21EF" w:rsidRDefault="00DF21EF" w:rsidP="008E172A">
      <w:bookmarkStart w:id="15" w:name="_Toc410315483"/>
      <w:bookmarkStart w:id="16" w:name="_Toc412020584"/>
      <w:bookmarkStart w:id="17" w:name="_Toc286315523"/>
      <w:bookmarkStart w:id="18" w:name="_Toc423442941"/>
    </w:p>
    <w:p w14:paraId="291B356B" w14:textId="13E9F30C" w:rsidR="001175CA" w:rsidRPr="009E72A1" w:rsidRDefault="00783661" w:rsidP="00F91D25">
      <w:pPr>
        <w:pStyle w:val="Heading2"/>
        <w:rPr>
          <w:rFonts w:ascii="Times New Roman" w:hAnsi="Times New Roman"/>
        </w:rPr>
      </w:pPr>
      <w:r w:rsidRPr="009E72A1">
        <w:rPr>
          <w:rFonts w:ascii="Times New Roman" w:hAnsi="Times New Roman"/>
          <w:caps/>
        </w:rPr>
        <w:t xml:space="preserve">Overview of </w:t>
      </w:r>
      <w:r w:rsidR="001175CA" w:rsidRPr="009E72A1">
        <w:rPr>
          <w:rFonts w:ascii="Times New Roman" w:hAnsi="Times New Roman"/>
          <w:caps/>
        </w:rPr>
        <w:t>Questionnaires</w:t>
      </w:r>
      <w:bookmarkEnd w:id="15"/>
      <w:bookmarkEnd w:id="16"/>
      <w:bookmarkEnd w:id="17"/>
      <w:bookmarkEnd w:id="18"/>
    </w:p>
    <w:p w14:paraId="13DD0E22" w14:textId="4C695C30" w:rsidR="001175CA" w:rsidRDefault="00933544" w:rsidP="00305B03">
      <w:pPr>
        <w:jc w:val="both"/>
        <w:rPr>
          <w:szCs w:val="22"/>
        </w:rPr>
      </w:pPr>
      <w:r w:rsidRPr="009E72A1">
        <w:rPr>
          <w:szCs w:val="22"/>
        </w:rPr>
        <w:t xml:space="preserve">The </w:t>
      </w:r>
      <w:r w:rsidR="001175CA" w:rsidRPr="009E72A1">
        <w:rPr>
          <w:szCs w:val="22"/>
        </w:rPr>
        <w:t>MICS</w:t>
      </w:r>
      <w:r w:rsidR="00B72FE3" w:rsidRPr="009E72A1">
        <w:rPr>
          <w:szCs w:val="22"/>
        </w:rPr>
        <w:t>6</w:t>
      </w:r>
      <w:r w:rsidR="001175CA" w:rsidRPr="009E72A1">
        <w:rPr>
          <w:szCs w:val="22"/>
        </w:rPr>
        <w:t xml:space="preserve"> include</w:t>
      </w:r>
      <w:r w:rsidRPr="009E72A1">
        <w:rPr>
          <w:szCs w:val="22"/>
        </w:rPr>
        <w:t>s</w:t>
      </w:r>
      <w:r w:rsidR="001175CA" w:rsidRPr="009E72A1">
        <w:rPr>
          <w:szCs w:val="22"/>
        </w:rPr>
        <w:t xml:space="preserve"> </w:t>
      </w:r>
      <w:r w:rsidR="00B72FE3" w:rsidRPr="009E72A1">
        <w:rPr>
          <w:szCs w:val="22"/>
        </w:rPr>
        <w:t>six</w:t>
      </w:r>
      <w:r w:rsidR="001175CA" w:rsidRPr="009E72A1">
        <w:rPr>
          <w:szCs w:val="22"/>
        </w:rPr>
        <w:t xml:space="preserve"> questionnaires; household, </w:t>
      </w:r>
      <w:r w:rsidR="00954EF5" w:rsidRPr="009E72A1">
        <w:rPr>
          <w:szCs w:val="22"/>
        </w:rPr>
        <w:t xml:space="preserve">water quality testing, </w:t>
      </w:r>
      <w:r w:rsidR="001175CA" w:rsidRPr="009E72A1">
        <w:rPr>
          <w:szCs w:val="22"/>
        </w:rPr>
        <w:t>women 15-49 years of age, men 15-49 years of age</w:t>
      </w:r>
      <w:r w:rsidR="00B72FE3" w:rsidRPr="009E72A1">
        <w:rPr>
          <w:szCs w:val="22"/>
        </w:rPr>
        <w:t xml:space="preserve">, </w:t>
      </w:r>
      <w:r w:rsidR="001175CA" w:rsidRPr="009E72A1">
        <w:rPr>
          <w:szCs w:val="22"/>
        </w:rPr>
        <w:t xml:space="preserve">children under five years old </w:t>
      </w:r>
      <w:r w:rsidR="00954EF5" w:rsidRPr="009E72A1">
        <w:rPr>
          <w:szCs w:val="22"/>
        </w:rPr>
        <w:t>and children age 5-17</w:t>
      </w:r>
      <w:r w:rsidR="00D44B60">
        <w:rPr>
          <w:szCs w:val="22"/>
        </w:rPr>
        <w:t xml:space="preserve"> years</w:t>
      </w:r>
      <w:r w:rsidR="001175CA" w:rsidRPr="009E72A1">
        <w:rPr>
          <w:szCs w:val="22"/>
        </w:rPr>
        <w:t>.</w:t>
      </w:r>
      <w:r w:rsidR="00305B03">
        <w:rPr>
          <w:szCs w:val="22"/>
        </w:rPr>
        <w:t xml:space="preserve"> </w:t>
      </w:r>
      <w:r w:rsidR="001175CA" w:rsidRPr="009E72A1">
        <w:rPr>
          <w:szCs w:val="22"/>
        </w:rPr>
        <w:t>The modules included in each questionnaire are as follows:</w:t>
      </w:r>
    </w:p>
    <w:p w14:paraId="68159A2D" w14:textId="77777777" w:rsidR="00305B03" w:rsidRPr="009E72A1" w:rsidRDefault="00305B03" w:rsidP="00305B03">
      <w:pPr>
        <w:jc w:val="both"/>
        <w:rPr>
          <w:szCs w:val="22"/>
        </w:rPr>
      </w:pPr>
    </w:p>
    <w:tbl>
      <w:tblPr>
        <w:tblW w:w="9243" w:type="dxa"/>
        <w:tblLayout w:type="fixed"/>
        <w:tblLook w:val="04A0" w:firstRow="1" w:lastRow="0" w:firstColumn="1" w:lastColumn="0" w:noHBand="0" w:noVBand="1"/>
      </w:tblPr>
      <w:tblGrid>
        <w:gridCol w:w="789"/>
        <w:gridCol w:w="3976"/>
        <w:gridCol w:w="630"/>
        <w:gridCol w:w="3848"/>
      </w:tblGrid>
      <w:tr w:rsidR="00D914A3" w:rsidRPr="009E72A1" w14:paraId="5565D443" w14:textId="77777777" w:rsidTr="00954EF5">
        <w:trPr>
          <w:trHeight w:hRule="exact" w:val="284"/>
        </w:trPr>
        <w:tc>
          <w:tcPr>
            <w:tcW w:w="924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3F409" w14:textId="599FA4E9" w:rsidR="00D914A3" w:rsidRPr="009E72A1" w:rsidRDefault="00954EF5" w:rsidP="00D914A3">
            <w:pPr>
              <w:spacing w:line="360" w:lineRule="auto"/>
              <w:jc w:val="both"/>
              <w:rPr>
                <w:b/>
                <w:szCs w:val="22"/>
              </w:rPr>
            </w:pPr>
            <w:r w:rsidRPr="009E72A1">
              <w:rPr>
                <w:b/>
                <w:szCs w:val="22"/>
              </w:rPr>
              <w:t>HOUSEHOLD QUESTIONNAIRE</w:t>
            </w:r>
          </w:p>
        </w:tc>
      </w:tr>
      <w:tr w:rsidR="00954EF5" w:rsidRPr="009E72A1" w14:paraId="4876BB7B"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8CE3C2" w14:textId="2DE8FC64" w:rsidR="00954EF5" w:rsidRPr="009E72A1" w:rsidRDefault="00954EF5" w:rsidP="00954EF5">
            <w:pPr>
              <w:spacing w:line="360" w:lineRule="auto"/>
              <w:jc w:val="both"/>
              <w:rPr>
                <w:szCs w:val="22"/>
              </w:rPr>
            </w:pPr>
            <w:r w:rsidRPr="009E72A1">
              <w:t>HH</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0A6603" w14:textId="25923874" w:rsidR="00954EF5" w:rsidRPr="009E72A1" w:rsidRDefault="00954EF5" w:rsidP="00954EF5">
            <w:pPr>
              <w:spacing w:line="360" w:lineRule="auto"/>
              <w:jc w:val="both"/>
              <w:rPr>
                <w:szCs w:val="22"/>
              </w:rPr>
            </w:pPr>
            <w:r w:rsidRPr="009E72A1">
              <w:t>HOUSEHOLD INFORMATION PANEL</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F86771" w14:textId="62445CB0" w:rsidR="00954EF5" w:rsidRPr="009E72A1" w:rsidRDefault="00954EF5" w:rsidP="00954EF5">
            <w:pPr>
              <w:spacing w:line="360" w:lineRule="auto"/>
              <w:jc w:val="both"/>
              <w:rPr>
                <w:szCs w:val="22"/>
              </w:rPr>
            </w:pPr>
            <w:r w:rsidRPr="009E72A1">
              <w:t>TN</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A53889" w14:textId="0E41F76D" w:rsidR="00954EF5" w:rsidRPr="009E72A1" w:rsidRDefault="00954EF5" w:rsidP="00954EF5">
            <w:pPr>
              <w:spacing w:line="360" w:lineRule="auto"/>
              <w:jc w:val="both"/>
              <w:rPr>
                <w:szCs w:val="22"/>
              </w:rPr>
            </w:pPr>
            <w:r w:rsidRPr="009E72A1">
              <w:t>INSECTICIDE TREATED NETS</w:t>
            </w:r>
          </w:p>
        </w:tc>
      </w:tr>
      <w:tr w:rsidR="00954EF5" w:rsidRPr="009E72A1" w14:paraId="7998E316"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03441D" w14:textId="2A7AF3DC" w:rsidR="00954EF5" w:rsidRPr="009E72A1" w:rsidRDefault="00954EF5" w:rsidP="00954EF5">
            <w:pPr>
              <w:spacing w:line="360" w:lineRule="auto"/>
              <w:jc w:val="both"/>
              <w:rPr>
                <w:szCs w:val="22"/>
              </w:rPr>
            </w:pPr>
            <w:r w:rsidRPr="009E72A1">
              <w:t>HL</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58CBA0" w14:textId="34464834" w:rsidR="00954EF5" w:rsidRPr="009E72A1" w:rsidRDefault="00954EF5" w:rsidP="00954EF5">
            <w:pPr>
              <w:spacing w:line="360" w:lineRule="auto"/>
              <w:jc w:val="both"/>
              <w:rPr>
                <w:szCs w:val="22"/>
              </w:rPr>
            </w:pPr>
            <w:r w:rsidRPr="009E72A1">
              <w:t>LIST OF HOUSEHOLD MEMBERS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8890B8" w14:textId="7245DC81" w:rsidR="00954EF5" w:rsidRPr="009E72A1" w:rsidRDefault="00954EF5" w:rsidP="00954EF5">
            <w:pPr>
              <w:spacing w:line="360" w:lineRule="auto"/>
              <w:jc w:val="both"/>
              <w:rPr>
                <w:szCs w:val="22"/>
              </w:rPr>
            </w:pPr>
            <w:r w:rsidRPr="009E72A1">
              <w:t>IR</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24A348" w14:textId="2E7EEB4B" w:rsidR="00954EF5" w:rsidRPr="009E72A1" w:rsidRDefault="00954EF5" w:rsidP="00954EF5">
            <w:pPr>
              <w:spacing w:line="360" w:lineRule="auto"/>
              <w:jc w:val="both"/>
              <w:rPr>
                <w:szCs w:val="22"/>
              </w:rPr>
            </w:pPr>
            <w:r w:rsidRPr="009E72A1">
              <w:t>INDOOR RESIDUAL SPRAYING</w:t>
            </w:r>
          </w:p>
        </w:tc>
      </w:tr>
      <w:tr w:rsidR="00954EF5" w:rsidRPr="009E72A1" w14:paraId="49073B6C"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4CAC57" w14:textId="26B3467D" w:rsidR="00954EF5" w:rsidRPr="009E72A1" w:rsidRDefault="00954EF5" w:rsidP="00954EF5">
            <w:pPr>
              <w:spacing w:line="360" w:lineRule="auto"/>
              <w:jc w:val="both"/>
              <w:rPr>
                <w:szCs w:val="22"/>
              </w:rPr>
            </w:pPr>
            <w:r w:rsidRPr="009E72A1">
              <w:t>ED</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7C6E6F" w14:textId="1B3A95A7" w:rsidR="00954EF5" w:rsidRPr="009E72A1" w:rsidRDefault="00954EF5" w:rsidP="00954EF5">
            <w:pPr>
              <w:spacing w:line="360" w:lineRule="auto"/>
              <w:jc w:val="both"/>
              <w:rPr>
                <w:szCs w:val="22"/>
              </w:rPr>
            </w:pPr>
            <w:r w:rsidRPr="009E72A1">
              <w:t>EDUCATION [3+]</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A5504B" w14:textId="0C9FE6DD" w:rsidR="00954EF5" w:rsidRPr="009E72A1" w:rsidRDefault="00954EF5" w:rsidP="00954EF5">
            <w:pPr>
              <w:spacing w:line="360" w:lineRule="auto"/>
              <w:jc w:val="both"/>
              <w:rPr>
                <w:szCs w:val="22"/>
              </w:rPr>
            </w:pPr>
            <w:r w:rsidRPr="009E72A1">
              <w:t>WS</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064162" w14:textId="576B164E" w:rsidR="00954EF5" w:rsidRPr="009E72A1" w:rsidRDefault="00954EF5" w:rsidP="00954EF5">
            <w:pPr>
              <w:spacing w:line="360" w:lineRule="auto"/>
              <w:jc w:val="both"/>
              <w:rPr>
                <w:szCs w:val="22"/>
              </w:rPr>
            </w:pPr>
            <w:r w:rsidRPr="009E72A1">
              <w:t>WATER AND SANITATION</w:t>
            </w:r>
          </w:p>
        </w:tc>
      </w:tr>
      <w:tr w:rsidR="00954EF5" w:rsidRPr="009E72A1" w14:paraId="3ADCB57F"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7F6A83" w14:textId="5D96A9C9" w:rsidR="00954EF5" w:rsidRPr="009E72A1" w:rsidRDefault="00954EF5" w:rsidP="00954EF5">
            <w:pPr>
              <w:spacing w:line="360" w:lineRule="auto"/>
              <w:jc w:val="both"/>
              <w:rPr>
                <w:szCs w:val="22"/>
              </w:rPr>
            </w:pPr>
            <w:r w:rsidRPr="009E72A1">
              <w:t>HC</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25F9FB" w14:textId="27FA0EF9" w:rsidR="00954EF5" w:rsidRPr="009E72A1" w:rsidRDefault="00954EF5" w:rsidP="00954EF5">
            <w:pPr>
              <w:spacing w:line="360" w:lineRule="auto"/>
              <w:jc w:val="both"/>
              <w:rPr>
                <w:szCs w:val="22"/>
              </w:rPr>
            </w:pPr>
            <w:r w:rsidRPr="009E72A1">
              <w:t>HOUSEHOLD CHARACTERISTICS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F3FC94" w14:textId="3580E45D" w:rsidR="00954EF5" w:rsidRPr="009E72A1" w:rsidRDefault="00954EF5" w:rsidP="00954EF5">
            <w:pPr>
              <w:spacing w:line="360" w:lineRule="auto"/>
              <w:jc w:val="both"/>
              <w:rPr>
                <w:szCs w:val="22"/>
              </w:rPr>
            </w:pPr>
            <w:r w:rsidRPr="009E72A1">
              <w:t>HW</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2DB744" w14:textId="3248AB4D" w:rsidR="00954EF5" w:rsidRPr="009E72A1" w:rsidRDefault="00954EF5" w:rsidP="00954EF5">
            <w:pPr>
              <w:spacing w:line="360" w:lineRule="auto"/>
              <w:jc w:val="both"/>
              <w:rPr>
                <w:szCs w:val="22"/>
              </w:rPr>
            </w:pPr>
            <w:r w:rsidRPr="009E72A1">
              <w:t>HANDWASHING</w:t>
            </w:r>
          </w:p>
        </w:tc>
      </w:tr>
      <w:tr w:rsidR="00954EF5" w:rsidRPr="009E72A1" w14:paraId="1D01EF7C"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F0CD3A" w14:textId="75C765B7" w:rsidR="00954EF5" w:rsidRPr="009E72A1" w:rsidRDefault="00954EF5" w:rsidP="00954EF5">
            <w:pPr>
              <w:spacing w:line="360" w:lineRule="auto"/>
              <w:jc w:val="both"/>
            </w:pPr>
            <w:r w:rsidRPr="009E72A1">
              <w:t>ST</w:t>
            </w:r>
            <w:r w:rsidRPr="009E72A1">
              <w:tab/>
              <w:t>SOCIAL TRANSFERS</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FE0CE8" w14:textId="7F3E26E9" w:rsidR="00954EF5" w:rsidRPr="009E72A1" w:rsidRDefault="00954EF5" w:rsidP="00954EF5">
            <w:pPr>
              <w:spacing w:line="360" w:lineRule="auto"/>
              <w:jc w:val="both"/>
            </w:pPr>
            <w:r w:rsidRPr="009E72A1">
              <w:t>SOCIAL TRANSFERS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41C3CC" w14:textId="28E07686" w:rsidR="00954EF5" w:rsidRPr="009E72A1" w:rsidRDefault="00954EF5" w:rsidP="00954EF5">
            <w:pPr>
              <w:spacing w:line="360" w:lineRule="auto"/>
              <w:jc w:val="both"/>
              <w:rPr>
                <w:szCs w:val="22"/>
              </w:rPr>
            </w:pPr>
            <w:r w:rsidRPr="009E72A1">
              <w:t>SA</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0146B3" w14:textId="016C6161" w:rsidR="00954EF5" w:rsidRPr="009E72A1" w:rsidRDefault="00954EF5" w:rsidP="00A017CC">
            <w:pPr>
              <w:spacing w:line="360" w:lineRule="auto"/>
              <w:jc w:val="both"/>
              <w:rPr>
                <w:szCs w:val="22"/>
              </w:rPr>
            </w:pPr>
            <w:r w:rsidRPr="009E72A1">
              <w:t>SALT IODI</w:t>
            </w:r>
            <w:r w:rsidR="00A017CC">
              <w:t>S</w:t>
            </w:r>
            <w:r w:rsidRPr="009E72A1">
              <w:t>ATION</w:t>
            </w:r>
          </w:p>
        </w:tc>
      </w:tr>
      <w:tr w:rsidR="00954EF5" w:rsidRPr="009E72A1" w14:paraId="2025429F"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382411" w14:textId="33D35766" w:rsidR="00954EF5" w:rsidRPr="009E72A1" w:rsidRDefault="00954EF5" w:rsidP="00954EF5">
            <w:pPr>
              <w:spacing w:line="360" w:lineRule="auto"/>
              <w:jc w:val="both"/>
            </w:pPr>
            <w:r w:rsidRPr="009E72A1">
              <w:t>EU</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CC937E" w14:textId="4DCCBEF1" w:rsidR="00954EF5" w:rsidRPr="009E72A1" w:rsidRDefault="00954EF5" w:rsidP="00954EF5">
            <w:pPr>
              <w:spacing w:line="360" w:lineRule="auto"/>
              <w:jc w:val="both"/>
            </w:pPr>
            <w:r w:rsidRPr="009E72A1">
              <w:t>HOUSEHOLD ENERGY USE</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431128" w14:textId="77777777" w:rsidR="00954EF5" w:rsidRPr="009E72A1" w:rsidRDefault="00954EF5" w:rsidP="00954EF5">
            <w:pPr>
              <w:spacing w:line="360" w:lineRule="auto"/>
              <w:jc w:val="both"/>
              <w:rPr>
                <w:szCs w:val="22"/>
              </w:rPr>
            </w:pP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F5F0D7" w14:textId="77777777" w:rsidR="00954EF5" w:rsidRPr="009E72A1" w:rsidRDefault="00954EF5" w:rsidP="00954EF5">
            <w:pPr>
              <w:spacing w:line="360" w:lineRule="auto"/>
              <w:jc w:val="both"/>
              <w:rPr>
                <w:szCs w:val="22"/>
              </w:rPr>
            </w:pPr>
          </w:p>
        </w:tc>
      </w:tr>
    </w:tbl>
    <w:p w14:paraId="2ED2C067" w14:textId="4D5B8AEF" w:rsidR="00954EF5" w:rsidRPr="009E72A1" w:rsidRDefault="00954EF5"/>
    <w:tbl>
      <w:tblPr>
        <w:tblW w:w="9243" w:type="dxa"/>
        <w:tblLayout w:type="fixed"/>
        <w:tblLook w:val="04A0" w:firstRow="1" w:lastRow="0" w:firstColumn="1" w:lastColumn="0" w:noHBand="0" w:noVBand="1"/>
      </w:tblPr>
      <w:tblGrid>
        <w:gridCol w:w="9243"/>
      </w:tblGrid>
      <w:tr w:rsidR="00954EF5" w:rsidRPr="00B85C9F" w14:paraId="31406237" w14:textId="77777777" w:rsidTr="00891CC9">
        <w:trPr>
          <w:trHeight w:hRule="exact" w:val="284"/>
        </w:trPr>
        <w:tc>
          <w:tcPr>
            <w:tcW w:w="92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F15AC3" w14:textId="2220105C" w:rsidR="00954EF5" w:rsidRPr="009E72A1" w:rsidRDefault="00954EF5" w:rsidP="00954EF5">
            <w:pPr>
              <w:spacing w:line="360" w:lineRule="auto"/>
              <w:jc w:val="both"/>
              <w:rPr>
                <w:b/>
                <w:szCs w:val="22"/>
                <w:lang w:val="fr-FR"/>
              </w:rPr>
            </w:pPr>
            <w:r w:rsidRPr="009E72A1">
              <w:rPr>
                <w:b/>
                <w:szCs w:val="22"/>
                <w:lang w:val="fr-FR"/>
              </w:rPr>
              <w:t xml:space="preserve">WATER QUALITY </w:t>
            </w:r>
            <w:r w:rsidR="00942DE2" w:rsidRPr="009E72A1">
              <w:rPr>
                <w:b/>
                <w:szCs w:val="22"/>
                <w:lang w:val="fr-FR"/>
              </w:rPr>
              <w:t xml:space="preserve">TESTING </w:t>
            </w:r>
            <w:r w:rsidRPr="009E72A1">
              <w:rPr>
                <w:b/>
                <w:szCs w:val="22"/>
                <w:lang w:val="fr-FR"/>
              </w:rPr>
              <w:t>QUESTIONNAIRE</w:t>
            </w:r>
          </w:p>
          <w:p w14:paraId="3176AFBB" w14:textId="2F33F2D6" w:rsidR="00954EF5" w:rsidRPr="009E72A1" w:rsidRDefault="00954EF5" w:rsidP="00954EF5">
            <w:pPr>
              <w:spacing w:line="360" w:lineRule="auto"/>
              <w:jc w:val="both"/>
              <w:rPr>
                <w:b/>
                <w:szCs w:val="22"/>
                <w:lang w:val="fr-FR"/>
              </w:rPr>
            </w:pPr>
            <w:r w:rsidRPr="009E72A1">
              <w:rPr>
                <w:b/>
                <w:szCs w:val="22"/>
                <w:lang w:val="fr-FR"/>
              </w:rPr>
              <w:t>QUESTIONNAIRE</w:t>
            </w:r>
          </w:p>
        </w:tc>
      </w:tr>
    </w:tbl>
    <w:p w14:paraId="271C1627" w14:textId="77777777" w:rsidR="00954EF5" w:rsidRPr="009E72A1" w:rsidRDefault="00954EF5">
      <w:pPr>
        <w:rPr>
          <w:lang w:val="fr-FR"/>
        </w:rPr>
      </w:pPr>
    </w:p>
    <w:tbl>
      <w:tblPr>
        <w:tblW w:w="9243" w:type="dxa"/>
        <w:tblLayout w:type="fixed"/>
        <w:tblLook w:val="04A0" w:firstRow="1" w:lastRow="0" w:firstColumn="1" w:lastColumn="0" w:noHBand="0" w:noVBand="1"/>
      </w:tblPr>
      <w:tblGrid>
        <w:gridCol w:w="985"/>
        <w:gridCol w:w="3780"/>
        <w:gridCol w:w="630"/>
        <w:gridCol w:w="180"/>
        <w:gridCol w:w="3668"/>
      </w:tblGrid>
      <w:tr w:rsidR="00D914A3" w:rsidRPr="009E72A1" w14:paraId="6604F59E" w14:textId="77777777" w:rsidTr="00954EF5">
        <w:trPr>
          <w:trHeight w:hRule="exact" w:val="284"/>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AA3619" w14:textId="01463EA1" w:rsidR="00954EF5" w:rsidRPr="009E72A1" w:rsidRDefault="00954EF5" w:rsidP="00954EF5">
            <w:pPr>
              <w:spacing w:line="360" w:lineRule="auto"/>
              <w:jc w:val="both"/>
              <w:rPr>
                <w:b/>
                <w:szCs w:val="22"/>
              </w:rPr>
            </w:pPr>
            <w:r w:rsidRPr="009E72A1">
              <w:rPr>
                <w:b/>
                <w:szCs w:val="22"/>
              </w:rPr>
              <w:t>QUESTIONNAIRE FOR INDIVIDUAL WOMEN AGE 15-49 YEARS</w:t>
            </w:r>
          </w:p>
          <w:p w14:paraId="395AA8A8" w14:textId="31EA13DB" w:rsidR="00D914A3" w:rsidRPr="009E72A1" w:rsidRDefault="00954EF5" w:rsidP="00954EF5">
            <w:pPr>
              <w:spacing w:line="360" w:lineRule="auto"/>
              <w:jc w:val="both"/>
              <w:rPr>
                <w:b/>
                <w:szCs w:val="22"/>
              </w:rPr>
            </w:pPr>
            <w:r w:rsidRPr="009E72A1">
              <w:rPr>
                <w:b/>
                <w:szCs w:val="22"/>
              </w:rPr>
              <w:t>AGE 15-49 YEARS</w:t>
            </w:r>
          </w:p>
        </w:tc>
      </w:tr>
      <w:tr w:rsidR="006D3DF3" w:rsidRPr="009E72A1" w14:paraId="72ED49DA" w14:textId="77777777" w:rsidTr="009E72A1">
        <w:trPr>
          <w:trHeight w:hRule="exact" w:val="496"/>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4F9E44" w14:textId="2E6A4551" w:rsidR="006D3DF3" w:rsidRPr="009E72A1" w:rsidRDefault="006D3DF3" w:rsidP="006D3DF3">
            <w:pPr>
              <w:spacing w:line="360" w:lineRule="auto"/>
              <w:jc w:val="both"/>
              <w:rPr>
                <w:szCs w:val="22"/>
              </w:rPr>
            </w:pPr>
            <w:r w:rsidRPr="009E72A1">
              <w:t>WM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7777CF" w14:textId="05996C3D" w:rsidR="006D3DF3" w:rsidRPr="009E72A1" w:rsidRDefault="006D3DF3" w:rsidP="006D3DF3">
            <w:pPr>
              <w:spacing w:line="360" w:lineRule="auto"/>
              <w:jc w:val="both"/>
              <w:rPr>
                <w:szCs w:val="22"/>
              </w:rPr>
            </w:pPr>
            <w:r w:rsidRPr="009E72A1">
              <w:t>WOMAN’S INFORMATION PANEL</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3C29A0" w14:textId="42F93D50" w:rsidR="006D3DF3" w:rsidRPr="009E72A1" w:rsidRDefault="006D3DF3" w:rsidP="006D3DF3">
            <w:pPr>
              <w:spacing w:line="360" w:lineRule="auto"/>
              <w:jc w:val="both"/>
              <w:rPr>
                <w:szCs w:val="22"/>
              </w:rPr>
            </w:pPr>
            <w:r w:rsidRPr="009E72A1">
              <w:t>DV</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15A87A" w14:textId="3FE0B980" w:rsidR="006D3DF3" w:rsidRPr="009E72A1" w:rsidRDefault="006D3DF3" w:rsidP="006D3DF3">
            <w:pPr>
              <w:rPr>
                <w:szCs w:val="22"/>
              </w:rPr>
            </w:pPr>
            <w:r w:rsidRPr="009E72A1">
              <w:t>ATTITUDES TOWARD DOMESTIC VIOLENCE</w:t>
            </w:r>
          </w:p>
        </w:tc>
      </w:tr>
      <w:tr w:rsidR="006D3DF3" w:rsidRPr="009E72A1" w14:paraId="3046A554"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372204" w14:textId="6E8F019E" w:rsidR="006D3DF3" w:rsidRPr="009E72A1" w:rsidRDefault="006D3DF3" w:rsidP="006D3DF3">
            <w:pPr>
              <w:spacing w:line="360" w:lineRule="auto"/>
              <w:jc w:val="both"/>
              <w:rPr>
                <w:szCs w:val="22"/>
              </w:rPr>
            </w:pPr>
            <w:r w:rsidRPr="009E72A1">
              <w:t>WB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20A3A2" w14:textId="06F64CA1" w:rsidR="006D3DF3" w:rsidRPr="009E72A1" w:rsidRDefault="006D3DF3" w:rsidP="006D3DF3">
            <w:pPr>
              <w:spacing w:line="360" w:lineRule="auto"/>
              <w:jc w:val="both"/>
              <w:rPr>
                <w:szCs w:val="22"/>
              </w:rPr>
            </w:pPr>
            <w:r w:rsidRPr="009E72A1">
              <w:t>WOMAN’S BACKGROUND</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324FD2" w14:textId="4ECD7A73" w:rsidR="006D3DF3" w:rsidRPr="009E72A1" w:rsidRDefault="006D3DF3" w:rsidP="006D3DF3">
            <w:pPr>
              <w:spacing w:line="360" w:lineRule="auto"/>
              <w:jc w:val="both"/>
              <w:rPr>
                <w:szCs w:val="22"/>
              </w:rPr>
            </w:pPr>
            <w:r w:rsidRPr="009E72A1">
              <w:t>VT</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2D208C" w14:textId="5AAB034C" w:rsidR="006D3DF3" w:rsidRPr="009E72A1" w:rsidRDefault="001051A5" w:rsidP="006D3DF3">
            <w:pPr>
              <w:spacing w:line="360" w:lineRule="auto"/>
              <w:jc w:val="both"/>
              <w:rPr>
                <w:szCs w:val="22"/>
              </w:rPr>
            </w:pPr>
            <w:r w:rsidRPr="009E72A1">
              <w:t>VICTIMI</w:t>
            </w:r>
            <w:r>
              <w:t>S</w:t>
            </w:r>
            <w:r w:rsidRPr="009E72A1">
              <w:t>ATION</w:t>
            </w:r>
          </w:p>
        </w:tc>
      </w:tr>
      <w:tr w:rsidR="006D3DF3" w:rsidRPr="009E72A1" w14:paraId="1C331101" w14:textId="77777777" w:rsidTr="009E72A1">
        <w:trPr>
          <w:trHeight w:hRule="exact" w:val="289"/>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4154C5" w14:textId="70342A78" w:rsidR="006D3DF3" w:rsidRPr="009E72A1" w:rsidRDefault="006D3DF3" w:rsidP="006D3DF3">
            <w:pPr>
              <w:jc w:val="both"/>
              <w:rPr>
                <w:szCs w:val="22"/>
              </w:rPr>
            </w:pPr>
            <w:r w:rsidRPr="009E72A1">
              <w:t>MT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5DC775" w14:textId="7EF66040" w:rsidR="006D3DF3" w:rsidRPr="009E72A1" w:rsidRDefault="006D3DF3" w:rsidP="006D3DF3">
            <w:pPr>
              <w:rPr>
                <w:szCs w:val="22"/>
              </w:rPr>
            </w:pPr>
            <w:r w:rsidRPr="009E72A1">
              <w:t>MASS MEDIA AND ICT</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B9AEB1" w14:textId="30E37F70" w:rsidR="006D3DF3" w:rsidRPr="009E72A1" w:rsidRDefault="006D3DF3" w:rsidP="006D3DF3">
            <w:pPr>
              <w:jc w:val="both"/>
              <w:rPr>
                <w:szCs w:val="22"/>
              </w:rPr>
            </w:pPr>
            <w:r w:rsidRPr="009E72A1">
              <w:t>MA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6F9850" w14:textId="72B764B2" w:rsidR="006D3DF3" w:rsidRPr="009E72A1" w:rsidRDefault="006D3DF3" w:rsidP="006D3DF3">
            <w:pPr>
              <w:jc w:val="both"/>
              <w:rPr>
                <w:szCs w:val="22"/>
              </w:rPr>
            </w:pPr>
            <w:r w:rsidRPr="009E72A1">
              <w:t>MARRIAGE/UNION</w:t>
            </w:r>
          </w:p>
        </w:tc>
      </w:tr>
      <w:tr w:rsidR="006D3DF3" w:rsidRPr="009E72A1" w14:paraId="190A2022"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2001F7" w14:textId="02AF3C10" w:rsidR="006D3DF3" w:rsidRPr="009E72A1" w:rsidRDefault="006D3DF3" w:rsidP="006D3DF3">
            <w:pPr>
              <w:spacing w:line="360" w:lineRule="auto"/>
              <w:jc w:val="both"/>
              <w:rPr>
                <w:szCs w:val="22"/>
              </w:rPr>
            </w:pPr>
            <w:r w:rsidRPr="009E72A1">
              <w:t>CM/BH</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F8602F" w14:textId="6E8A9E44" w:rsidR="006D3DF3" w:rsidRPr="009E72A1" w:rsidRDefault="006D3DF3" w:rsidP="006D3DF3">
            <w:pPr>
              <w:spacing w:line="360" w:lineRule="auto"/>
              <w:jc w:val="both"/>
              <w:rPr>
                <w:szCs w:val="22"/>
              </w:rPr>
            </w:pPr>
            <w:r w:rsidRPr="00DF21EF">
              <w:t>FERTILITY / BIRTH HISTORY</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8EC3DD" w14:textId="6DBAA45C" w:rsidR="006D3DF3" w:rsidRPr="009E72A1" w:rsidRDefault="006D3DF3" w:rsidP="006D3DF3">
            <w:pPr>
              <w:spacing w:line="360" w:lineRule="auto"/>
              <w:jc w:val="both"/>
              <w:rPr>
                <w:szCs w:val="22"/>
              </w:rPr>
            </w:pPr>
            <w:r w:rsidRPr="009E72A1">
              <w:t>AF</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FCD87D" w14:textId="3B044F78" w:rsidR="006D3DF3" w:rsidRPr="009E72A1" w:rsidRDefault="006D3DF3" w:rsidP="006D3DF3">
            <w:pPr>
              <w:spacing w:line="360" w:lineRule="auto"/>
              <w:jc w:val="both"/>
              <w:rPr>
                <w:szCs w:val="22"/>
              </w:rPr>
            </w:pPr>
            <w:r w:rsidRPr="009E72A1">
              <w:t>ADULT FUNCTIONING [18-49]</w:t>
            </w:r>
          </w:p>
        </w:tc>
      </w:tr>
      <w:tr w:rsidR="006D3DF3" w:rsidRPr="009E72A1" w14:paraId="738F15AD"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7F8155" w14:textId="66C51933" w:rsidR="006D3DF3" w:rsidRPr="009E72A1" w:rsidRDefault="006D3DF3" w:rsidP="006D3DF3">
            <w:pPr>
              <w:spacing w:line="360" w:lineRule="auto"/>
              <w:jc w:val="both"/>
              <w:rPr>
                <w:szCs w:val="22"/>
              </w:rPr>
            </w:pPr>
            <w:r w:rsidRPr="009E72A1">
              <w:t>DB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917093" w14:textId="5A254FE9" w:rsidR="006D3DF3" w:rsidRPr="009E72A1" w:rsidRDefault="006D3DF3" w:rsidP="006D3DF3">
            <w:pPr>
              <w:spacing w:line="360" w:lineRule="auto"/>
              <w:jc w:val="both"/>
              <w:rPr>
                <w:szCs w:val="22"/>
              </w:rPr>
            </w:pPr>
            <w:r w:rsidRPr="009E72A1">
              <w:t>DESIRE FOR LAST BIRTH</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9870F2" w14:textId="7BEF1B29" w:rsidR="006D3DF3" w:rsidRPr="009E72A1" w:rsidRDefault="006D3DF3" w:rsidP="006D3DF3">
            <w:pPr>
              <w:spacing w:line="360" w:lineRule="auto"/>
              <w:jc w:val="both"/>
              <w:rPr>
                <w:szCs w:val="22"/>
              </w:rPr>
            </w:pPr>
            <w:r w:rsidRPr="009E72A1">
              <w:t>SB</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31E0EF" w14:textId="42791CE7" w:rsidR="006D3DF3" w:rsidRPr="009E72A1" w:rsidRDefault="006D3DF3" w:rsidP="006D3DF3">
            <w:pPr>
              <w:spacing w:line="360" w:lineRule="auto"/>
              <w:jc w:val="both"/>
              <w:rPr>
                <w:szCs w:val="22"/>
              </w:rPr>
            </w:pPr>
            <w:r w:rsidRPr="009E72A1">
              <w:t>SEXUAL BEHAVIOUR</w:t>
            </w:r>
          </w:p>
        </w:tc>
      </w:tr>
      <w:tr w:rsidR="006D3DF3" w:rsidRPr="009E72A1" w14:paraId="71701693" w14:textId="77777777" w:rsidTr="00A017CC">
        <w:trPr>
          <w:trHeight w:hRule="exact" w:val="523"/>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3F7A91" w14:textId="57FE6CE5" w:rsidR="006D3DF3" w:rsidRPr="009E72A1" w:rsidRDefault="006D3DF3" w:rsidP="006D3DF3">
            <w:pPr>
              <w:spacing w:line="360" w:lineRule="auto"/>
              <w:jc w:val="both"/>
              <w:rPr>
                <w:szCs w:val="22"/>
              </w:rPr>
            </w:pPr>
            <w:r w:rsidRPr="009E72A1">
              <w:t>MN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4DFC18" w14:textId="000DE1AC" w:rsidR="006D3DF3" w:rsidRPr="00A017CC" w:rsidRDefault="006D3DF3" w:rsidP="00A017CC">
            <w:r w:rsidRPr="009E72A1">
              <w:t>MATERNAL AND NEWBORN HEALTH</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CD0261" w14:textId="046DCB51" w:rsidR="006D3DF3" w:rsidRPr="009E72A1" w:rsidRDefault="006D3DF3" w:rsidP="006D3DF3">
            <w:pPr>
              <w:spacing w:line="360" w:lineRule="auto"/>
              <w:jc w:val="both"/>
              <w:rPr>
                <w:szCs w:val="22"/>
              </w:rPr>
            </w:pPr>
            <w:r w:rsidRPr="009E72A1">
              <w:t>HA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E11F06" w14:textId="2370D50C" w:rsidR="006D3DF3" w:rsidRPr="009E72A1" w:rsidRDefault="006D3DF3" w:rsidP="006D3DF3">
            <w:pPr>
              <w:spacing w:line="360" w:lineRule="auto"/>
              <w:jc w:val="both"/>
              <w:rPr>
                <w:szCs w:val="22"/>
              </w:rPr>
            </w:pPr>
            <w:r w:rsidRPr="009E72A1">
              <w:t>HIV/AIDS</w:t>
            </w:r>
          </w:p>
        </w:tc>
      </w:tr>
      <w:tr w:rsidR="006D3DF3" w:rsidRPr="009E72A1" w14:paraId="38815D4F"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1EE6BB" w14:textId="564CB6BD" w:rsidR="006D3DF3" w:rsidRPr="009E72A1" w:rsidRDefault="006D3DF3" w:rsidP="006D3DF3">
            <w:pPr>
              <w:spacing w:line="360" w:lineRule="auto"/>
              <w:jc w:val="both"/>
              <w:rPr>
                <w:szCs w:val="22"/>
              </w:rPr>
            </w:pPr>
            <w:r w:rsidRPr="009E72A1">
              <w:t>PN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869256" w14:textId="468327A9" w:rsidR="006D3DF3" w:rsidRPr="009E72A1" w:rsidRDefault="006D3DF3" w:rsidP="006D3DF3">
            <w:pPr>
              <w:spacing w:line="360" w:lineRule="auto"/>
              <w:jc w:val="both"/>
              <w:rPr>
                <w:szCs w:val="22"/>
              </w:rPr>
            </w:pPr>
            <w:r w:rsidRPr="009E72A1">
              <w:t>POST-NATAL HEALTH CHECKS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A8D791" w14:textId="22C1734E" w:rsidR="006D3DF3" w:rsidRPr="009E72A1" w:rsidRDefault="006D3DF3" w:rsidP="006D3DF3">
            <w:pPr>
              <w:spacing w:line="360" w:lineRule="auto"/>
              <w:jc w:val="both"/>
              <w:rPr>
                <w:szCs w:val="22"/>
              </w:rPr>
            </w:pPr>
            <w:r w:rsidRPr="009E72A1">
              <w:t>MM</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62A5D9" w14:textId="7F5E075D" w:rsidR="006D3DF3" w:rsidRPr="009E72A1" w:rsidRDefault="006D3DF3" w:rsidP="006D3DF3">
            <w:pPr>
              <w:spacing w:line="360" w:lineRule="auto"/>
              <w:jc w:val="both"/>
              <w:rPr>
                <w:szCs w:val="22"/>
              </w:rPr>
            </w:pPr>
            <w:r w:rsidRPr="009E72A1">
              <w:t>MATERNAL MORTALITY</w:t>
            </w:r>
          </w:p>
        </w:tc>
      </w:tr>
      <w:tr w:rsidR="006D3DF3" w:rsidRPr="009E72A1" w14:paraId="6F309835"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E5739E" w14:textId="6C35E9AA" w:rsidR="006D3DF3" w:rsidRPr="009E72A1" w:rsidRDefault="006D3DF3" w:rsidP="006D3DF3">
            <w:pPr>
              <w:spacing w:line="360" w:lineRule="auto"/>
              <w:jc w:val="both"/>
              <w:rPr>
                <w:szCs w:val="22"/>
              </w:rPr>
            </w:pPr>
            <w:r w:rsidRPr="009E72A1">
              <w:t>CP</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915F05" w14:textId="47698153" w:rsidR="006D3DF3" w:rsidRPr="009E72A1" w:rsidRDefault="006D3DF3" w:rsidP="006D3DF3">
            <w:pPr>
              <w:spacing w:line="360" w:lineRule="auto"/>
              <w:jc w:val="both"/>
              <w:rPr>
                <w:szCs w:val="22"/>
              </w:rPr>
            </w:pPr>
            <w:r w:rsidRPr="009E72A1">
              <w:t>CONTRACEPTION</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F72EDE" w14:textId="1612A914" w:rsidR="006D3DF3" w:rsidRPr="009E72A1" w:rsidRDefault="006D3DF3" w:rsidP="006D3DF3">
            <w:pPr>
              <w:spacing w:line="360" w:lineRule="auto"/>
              <w:jc w:val="both"/>
              <w:rPr>
                <w:szCs w:val="22"/>
              </w:rPr>
            </w:pPr>
            <w:r w:rsidRPr="009E72A1">
              <w:t>TA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CDAB46" w14:textId="76614971" w:rsidR="006D3DF3" w:rsidRPr="009E72A1" w:rsidRDefault="006D3DF3" w:rsidP="006D3DF3">
            <w:pPr>
              <w:spacing w:line="360" w:lineRule="auto"/>
              <w:jc w:val="both"/>
              <w:rPr>
                <w:szCs w:val="22"/>
              </w:rPr>
            </w:pPr>
            <w:r w:rsidRPr="009E72A1">
              <w:t>TOBACCO AND ALCOHOL USE</w:t>
            </w:r>
          </w:p>
        </w:tc>
      </w:tr>
      <w:tr w:rsidR="006D3DF3" w:rsidRPr="009E72A1" w14:paraId="6C3AD3C7"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4C2C28" w14:textId="6A6B2303" w:rsidR="006D3DF3" w:rsidRPr="009E72A1" w:rsidRDefault="006D3DF3" w:rsidP="006D3DF3">
            <w:pPr>
              <w:spacing w:line="360" w:lineRule="auto"/>
              <w:jc w:val="both"/>
              <w:rPr>
                <w:szCs w:val="22"/>
              </w:rPr>
            </w:pPr>
            <w:r w:rsidRPr="009E72A1">
              <w:t>UN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46BA99" w14:textId="2DACC2D7" w:rsidR="006D3DF3" w:rsidRPr="009E72A1" w:rsidRDefault="006D3DF3" w:rsidP="006D3DF3">
            <w:pPr>
              <w:spacing w:line="360" w:lineRule="auto"/>
              <w:jc w:val="both"/>
              <w:rPr>
                <w:szCs w:val="22"/>
              </w:rPr>
            </w:pPr>
            <w:r w:rsidRPr="009E72A1">
              <w:t>UNMET NEED</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713EAB" w14:textId="0D4B783A" w:rsidR="006D3DF3" w:rsidRPr="009E72A1" w:rsidRDefault="006D3DF3" w:rsidP="006D3DF3">
            <w:pPr>
              <w:spacing w:line="360" w:lineRule="auto"/>
              <w:jc w:val="both"/>
              <w:rPr>
                <w:szCs w:val="22"/>
              </w:rPr>
            </w:pPr>
            <w:r w:rsidRPr="009E72A1">
              <w:t>LS</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7E2413" w14:textId="23500C6F" w:rsidR="006D3DF3" w:rsidRPr="009E72A1" w:rsidRDefault="006D3DF3" w:rsidP="006D3DF3">
            <w:pPr>
              <w:spacing w:line="360" w:lineRule="auto"/>
              <w:jc w:val="both"/>
              <w:rPr>
                <w:szCs w:val="22"/>
              </w:rPr>
            </w:pPr>
            <w:r w:rsidRPr="009E72A1">
              <w:t>LIFE SATISFACTION</w:t>
            </w:r>
          </w:p>
        </w:tc>
      </w:tr>
      <w:tr w:rsidR="006D3DF3" w:rsidRPr="009E72A1" w14:paraId="1EC9D606" w14:textId="77777777" w:rsidTr="009E72A1">
        <w:trPr>
          <w:trHeight w:hRule="exact" w:val="541"/>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C7814A" w14:textId="57BB76F7" w:rsidR="006D3DF3" w:rsidRPr="009E72A1" w:rsidRDefault="006D3DF3" w:rsidP="006D3DF3">
            <w:pPr>
              <w:spacing w:line="360" w:lineRule="auto"/>
              <w:jc w:val="both"/>
              <w:rPr>
                <w:szCs w:val="22"/>
              </w:rPr>
            </w:pPr>
            <w:r w:rsidRPr="009E72A1">
              <w:t>FG</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B7D8BD" w14:textId="5B52D733" w:rsidR="006D3DF3" w:rsidRPr="009E72A1" w:rsidRDefault="006D3DF3" w:rsidP="006D3DF3">
            <w:pPr>
              <w:rPr>
                <w:szCs w:val="22"/>
              </w:rPr>
            </w:pPr>
            <w:r w:rsidRPr="009E72A1">
              <w:t>FEMALE GENITAL MUTILATION/CUTTING</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0290DE" w14:textId="6164326B" w:rsidR="006D3DF3" w:rsidRPr="009E72A1" w:rsidRDefault="006D3DF3" w:rsidP="006D3DF3">
            <w:pPr>
              <w:spacing w:line="360" w:lineRule="auto"/>
              <w:jc w:val="both"/>
              <w:rPr>
                <w:szCs w:val="22"/>
              </w:rPr>
            </w:pP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7C760F" w14:textId="1B568620" w:rsidR="006D3DF3" w:rsidRPr="009E72A1" w:rsidRDefault="006D3DF3" w:rsidP="006D3DF3">
            <w:pPr>
              <w:spacing w:line="360" w:lineRule="auto"/>
              <w:jc w:val="both"/>
              <w:rPr>
                <w:szCs w:val="22"/>
              </w:rPr>
            </w:pPr>
          </w:p>
        </w:tc>
      </w:tr>
      <w:tr w:rsidR="00356009" w:rsidRPr="009E72A1" w14:paraId="4C4C1C32" w14:textId="77777777" w:rsidTr="009E72A1">
        <w:tc>
          <w:tcPr>
            <w:tcW w:w="985" w:type="dxa"/>
            <w:tcBorders>
              <w:top w:val="single" w:sz="4" w:space="0" w:color="BFBFBF" w:themeColor="background1" w:themeShade="BF"/>
              <w:bottom w:val="single" w:sz="4" w:space="0" w:color="BFBFBF" w:themeColor="background1" w:themeShade="BF"/>
            </w:tcBorders>
            <w:shd w:val="clear" w:color="auto" w:fill="auto"/>
          </w:tcPr>
          <w:p w14:paraId="27DB6245" w14:textId="77777777" w:rsidR="00356009" w:rsidRPr="009E72A1" w:rsidRDefault="00356009" w:rsidP="00902A37">
            <w:pPr>
              <w:spacing w:line="360" w:lineRule="auto"/>
              <w:jc w:val="both"/>
              <w:rPr>
                <w:szCs w:val="22"/>
              </w:rPr>
            </w:pPr>
          </w:p>
        </w:tc>
        <w:tc>
          <w:tcPr>
            <w:tcW w:w="3780" w:type="dxa"/>
            <w:tcBorders>
              <w:top w:val="single" w:sz="4" w:space="0" w:color="BFBFBF" w:themeColor="background1" w:themeShade="BF"/>
              <w:bottom w:val="single" w:sz="4" w:space="0" w:color="BFBFBF" w:themeColor="background1" w:themeShade="BF"/>
            </w:tcBorders>
            <w:shd w:val="clear" w:color="auto" w:fill="auto"/>
          </w:tcPr>
          <w:p w14:paraId="2655B6FA" w14:textId="77777777" w:rsidR="00356009" w:rsidRPr="009E72A1" w:rsidRDefault="00356009" w:rsidP="00902A37">
            <w:pPr>
              <w:spacing w:line="360" w:lineRule="auto"/>
              <w:jc w:val="both"/>
              <w:rPr>
                <w:szCs w:val="22"/>
              </w:rPr>
            </w:pPr>
          </w:p>
        </w:tc>
        <w:tc>
          <w:tcPr>
            <w:tcW w:w="630" w:type="dxa"/>
            <w:tcBorders>
              <w:top w:val="single" w:sz="4" w:space="0" w:color="BFBFBF" w:themeColor="background1" w:themeShade="BF"/>
              <w:bottom w:val="single" w:sz="4" w:space="0" w:color="BFBFBF" w:themeColor="background1" w:themeShade="BF"/>
            </w:tcBorders>
            <w:shd w:val="clear" w:color="auto" w:fill="auto"/>
          </w:tcPr>
          <w:p w14:paraId="41595A5B" w14:textId="77777777" w:rsidR="00356009" w:rsidRPr="009E72A1" w:rsidRDefault="00356009" w:rsidP="00902A37">
            <w:pPr>
              <w:spacing w:line="360" w:lineRule="auto"/>
              <w:jc w:val="both"/>
              <w:rPr>
                <w:szCs w:val="22"/>
              </w:rPr>
            </w:pPr>
          </w:p>
        </w:tc>
        <w:tc>
          <w:tcPr>
            <w:tcW w:w="3848" w:type="dxa"/>
            <w:gridSpan w:val="2"/>
            <w:tcBorders>
              <w:top w:val="single" w:sz="4" w:space="0" w:color="BFBFBF" w:themeColor="background1" w:themeShade="BF"/>
              <w:bottom w:val="single" w:sz="4" w:space="0" w:color="BFBFBF" w:themeColor="background1" w:themeShade="BF"/>
            </w:tcBorders>
            <w:shd w:val="clear" w:color="auto" w:fill="auto"/>
          </w:tcPr>
          <w:p w14:paraId="1BEC1E1E" w14:textId="77777777" w:rsidR="00356009" w:rsidRPr="009E72A1" w:rsidRDefault="00356009" w:rsidP="00902A37">
            <w:pPr>
              <w:spacing w:line="360" w:lineRule="auto"/>
              <w:jc w:val="both"/>
              <w:rPr>
                <w:szCs w:val="22"/>
              </w:rPr>
            </w:pPr>
          </w:p>
        </w:tc>
      </w:tr>
      <w:tr w:rsidR="00356009" w:rsidRPr="009E72A1" w14:paraId="7339A8AB" w14:textId="77777777" w:rsidTr="00954EF5">
        <w:trPr>
          <w:trHeight w:hRule="exact" w:val="284"/>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5C58A3" w14:textId="757681E7" w:rsidR="00954EF5" w:rsidRPr="009E72A1" w:rsidRDefault="00954EF5" w:rsidP="00954EF5">
            <w:pPr>
              <w:spacing w:line="360" w:lineRule="auto"/>
              <w:jc w:val="both"/>
              <w:rPr>
                <w:b/>
                <w:szCs w:val="22"/>
              </w:rPr>
            </w:pPr>
            <w:r w:rsidRPr="009E72A1">
              <w:rPr>
                <w:b/>
                <w:szCs w:val="22"/>
              </w:rPr>
              <w:t>QUESTIONNAIRE FOR INDIVIDUAL MEN AGE 15-49 YEARS</w:t>
            </w:r>
          </w:p>
          <w:p w14:paraId="1EE285F4" w14:textId="2EC1449A" w:rsidR="00356009" w:rsidRPr="009E72A1" w:rsidRDefault="00954EF5" w:rsidP="00954EF5">
            <w:pPr>
              <w:spacing w:line="360" w:lineRule="auto"/>
              <w:jc w:val="both"/>
              <w:rPr>
                <w:b/>
                <w:szCs w:val="22"/>
              </w:rPr>
            </w:pPr>
            <w:r w:rsidRPr="009E72A1">
              <w:rPr>
                <w:b/>
                <w:szCs w:val="22"/>
              </w:rPr>
              <w:t>AGE 15-49 YEARS</w:t>
            </w:r>
          </w:p>
        </w:tc>
      </w:tr>
      <w:tr w:rsidR="006D3DF3" w:rsidRPr="009E72A1" w14:paraId="1F1F9090"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08AFD2" w14:textId="60732CE9" w:rsidR="006D3DF3" w:rsidRPr="009E72A1" w:rsidRDefault="006D3DF3" w:rsidP="006D3DF3">
            <w:pPr>
              <w:spacing w:line="360" w:lineRule="auto"/>
              <w:jc w:val="both"/>
              <w:rPr>
                <w:szCs w:val="22"/>
              </w:rPr>
            </w:pPr>
            <w:r w:rsidRPr="009E72A1">
              <w:t>MWM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4DBCF8" w14:textId="2D606E56" w:rsidR="006D3DF3" w:rsidRPr="009E72A1" w:rsidRDefault="006D3DF3" w:rsidP="006D3DF3">
            <w:pPr>
              <w:spacing w:line="360" w:lineRule="auto"/>
              <w:jc w:val="both"/>
              <w:rPr>
                <w:szCs w:val="22"/>
              </w:rPr>
            </w:pPr>
            <w:r w:rsidRPr="009E72A1">
              <w:t>MAN’S INFORMATION PANEL</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5739FB" w14:textId="55DD2569" w:rsidR="006D3DF3" w:rsidRPr="009E72A1" w:rsidRDefault="006D3DF3" w:rsidP="006D3DF3">
            <w:pPr>
              <w:spacing w:line="360" w:lineRule="auto"/>
              <w:jc w:val="both"/>
              <w:rPr>
                <w:szCs w:val="22"/>
              </w:rPr>
            </w:pPr>
            <w:r w:rsidRPr="009E72A1">
              <w:t>MMA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581B64" w14:textId="7F4F0491" w:rsidR="006D3DF3" w:rsidRPr="009E72A1" w:rsidRDefault="006D3DF3" w:rsidP="006D3DF3">
            <w:pPr>
              <w:spacing w:line="360" w:lineRule="auto"/>
              <w:jc w:val="both"/>
              <w:rPr>
                <w:szCs w:val="22"/>
              </w:rPr>
            </w:pPr>
            <w:r w:rsidRPr="009E72A1">
              <w:t>MARRIAGE/UNION</w:t>
            </w:r>
          </w:p>
        </w:tc>
      </w:tr>
      <w:tr w:rsidR="006D3DF3" w:rsidRPr="009E72A1" w14:paraId="5353928B"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F9B7DC" w14:textId="2484766E" w:rsidR="006D3DF3" w:rsidRPr="009E72A1" w:rsidRDefault="006D3DF3" w:rsidP="006D3DF3">
            <w:pPr>
              <w:spacing w:line="360" w:lineRule="auto"/>
              <w:jc w:val="both"/>
              <w:rPr>
                <w:szCs w:val="22"/>
              </w:rPr>
            </w:pPr>
            <w:r w:rsidRPr="009E72A1">
              <w:t>MWB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0F3AB4" w14:textId="4E512B02" w:rsidR="006D3DF3" w:rsidRPr="009E72A1" w:rsidRDefault="006D3DF3" w:rsidP="006D3DF3">
            <w:pPr>
              <w:spacing w:line="360" w:lineRule="auto"/>
              <w:jc w:val="both"/>
              <w:rPr>
                <w:szCs w:val="22"/>
              </w:rPr>
            </w:pPr>
            <w:r w:rsidRPr="009E72A1">
              <w:t>MAN’S BACKGROUND</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4BE5AE" w14:textId="62B17EBA" w:rsidR="006D3DF3" w:rsidRPr="009E72A1" w:rsidRDefault="006D3DF3" w:rsidP="006D3DF3">
            <w:pPr>
              <w:spacing w:line="360" w:lineRule="auto"/>
              <w:jc w:val="both"/>
              <w:rPr>
                <w:szCs w:val="22"/>
              </w:rPr>
            </w:pPr>
            <w:r w:rsidRPr="009E72A1">
              <w:t>MAF</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B71954" w14:textId="0F2140EA" w:rsidR="006D3DF3" w:rsidRPr="009E72A1" w:rsidRDefault="006D3DF3" w:rsidP="006D3DF3">
            <w:pPr>
              <w:spacing w:line="360" w:lineRule="auto"/>
              <w:jc w:val="both"/>
              <w:rPr>
                <w:szCs w:val="22"/>
              </w:rPr>
            </w:pPr>
            <w:r w:rsidRPr="009E72A1">
              <w:t>ADULT FUNCTIONING [18-49]</w:t>
            </w:r>
          </w:p>
        </w:tc>
      </w:tr>
      <w:tr w:rsidR="006D3DF3" w:rsidRPr="009E72A1" w14:paraId="5CC554C9" w14:textId="77777777" w:rsidTr="009E72A1">
        <w:trPr>
          <w:trHeight w:hRule="exact" w:val="33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29AEF8" w14:textId="64BEBE0D" w:rsidR="006D3DF3" w:rsidRPr="009E72A1" w:rsidRDefault="006D3DF3" w:rsidP="006D3DF3">
            <w:pPr>
              <w:spacing w:line="360" w:lineRule="auto"/>
              <w:jc w:val="both"/>
              <w:rPr>
                <w:szCs w:val="22"/>
              </w:rPr>
            </w:pPr>
            <w:r w:rsidRPr="009E72A1">
              <w:t>MMT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2A3D15" w14:textId="4FC83080" w:rsidR="006D3DF3" w:rsidRPr="009E72A1" w:rsidRDefault="006D3DF3" w:rsidP="006D3DF3">
            <w:pPr>
              <w:rPr>
                <w:szCs w:val="22"/>
              </w:rPr>
            </w:pPr>
            <w:r w:rsidRPr="009E72A1">
              <w:t>MASS MEDIA AND ICT</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761211" w14:textId="3EA24997" w:rsidR="006D3DF3" w:rsidRPr="009E72A1" w:rsidRDefault="006D3DF3" w:rsidP="006D3DF3">
            <w:pPr>
              <w:spacing w:line="360" w:lineRule="auto"/>
              <w:jc w:val="both"/>
              <w:rPr>
                <w:szCs w:val="22"/>
              </w:rPr>
            </w:pPr>
            <w:r w:rsidRPr="009E72A1">
              <w:t>MSB</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9FDBF0" w14:textId="316E2AB5" w:rsidR="006D3DF3" w:rsidRPr="009E72A1" w:rsidRDefault="006D3DF3" w:rsidP="006D3DF3">
            <w:pPr>
              <w:spacing w:line="360" w:lineRule="auto"/>
              <w:jc w:val="both"/>
              <w:rPr>
                <w:szCs w:val="22"/>
              </w:rPr>
            </w:pPr>
            <w:r w:rsidRPr="009E72A1">
              <w:t>SEXUAL BEHAVIOUR</w:t>
            </w:r>
          </w:p>
        </w:tc>
      </w:tr>
      <w:tr w:rsidR="006D3DF3" w:rsidRPr="009E72A1" w14:paraId="5271CB85"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52919E" w14:textId="78F19799" w:rsidR="006D3DF3" w:rsidRPr="009E72A1" w:rsidRDefault="006D3DF3" w:rsidP="006D3DF3">
            <w:pPr>
              <w:spacing w:line="360" w:lineRule="auto"/>
              <w:jc w:val="both"/>
              <w:rPr>
                <w:szCs w:val="22"/>
              </w:rPr>
            </w:pPr>
            <w:r w:rsidRPr="009E72A1">
              <w:t>MCM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911C6" w14:textId="479098C4" w:rsidR="006D3DF3" w:rsidRPr="009E72A1" w:rsidRDefault="006D3DF3" w:rsidP="006D3DF3">
            <w:pPr>
              <w:spacing w:line="360" w:lineRule="auto"/>
              <w:jc w:val="both"/>
              <w:rPr>
                <w:szCs w:val="22"/>
              </w:rPr>
            </w:pPr>
            <w:r w:rsidRPr="009E72A1">
              <w:t>FERTILITY</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1B9552" w14:textId="5D79FD6E" w:rsidR="006D3DF3" w:rsidRPr="009E72A1" w:rsidRDefault="006D3DF3" w:rsidP="006D3DF3">
            <w:pPr>
              <w:spacing w:line="360" w:lineRule="auto"/>
              <w:jc w:val="both"/>
              <w:rPr>
                <w:szCs w:val="22"/>
              </w:rPr>
            </w:pPr>
            <w:r w:rsidRPr="009E72A1">
              <w:t>MHA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3C5411" w14:textId="09A871A1" w:rsidR="006D3DF3" w:rsidRPr="009E72A1" w:rsidRDefault="006D3DF3" w:rsidP="006D3DF3">
            <w:pPr>
              <w:spacing w:line="360" w:lineRule="auto"/>
              <w:jc w:val="both"/>
              <w:rPr>
                <w:szCs w:val="22"/>
              </w:rPr>
            </w:pPr>
            <w:r w:rsidRPr="009E72A1">
              <w:t>HIV/AIDS</w:t>
            </w:r>
          </w:p>
        </w:tc>
      </w:tr>
      <w:tr w:rsidR="006D3DF3" w:rsidRPr="009E72A1" w14:paraId="2D5CFF92" w14:textId="77777777" w:rsidTr="009E72A1">
        <w:trPr>
          <w:trHeight w:hRule="exact" w:val="559"/>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9981C2" w14:textId="1794996B" w:rsidR="006D3DF3" w:rsidRPr="009E72A1" w:rsidRDefault="006D3DF3" w:rsidP="006D3DF3">
            <w:pPr>
              <w:spacing w:line="360" w:lineRule="auto"/>
              <w:jc w:val="both"/>
              <w:rPr>
                <w:szCs w:val="22"/>
              </w:rPr>
            </w:pPr>
            <w:r w:rsidRPr="009E72A1">
              <w:t>MDV</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13E485" w14:textId="1BC54A75" w:rsidR="006D3DF3" w:rsidRPr="009E72A1" w:rsidRDefault="006D3DF3" w:rsidP="006D3DF3">
            <w:pPr>
              <w:rPr>
                <w:szCs w:val="22"/>
              </w:rPr>
            </w:pPr>
            <w:r w:rsidRPr="009E72A1">
              <w:t>ATTITUDES TOWARD DOMESTIC VIOLENCE</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326B4D" w14:textId="2C7B8D75" w:rsidR="006D3DF3" w:rsidRPr="009E72A1" w:rsidRDefault="006D3DF3" w:rsidP="006D3DF3">
            <w:pPr>
              <w:spacing w:line="360" w:lineRule="auto"/>
              <w:jc w:val="both"/>
              <w:rPr>
                <w:szCs w:val="22"/>
              </w:rPr>
            </w:pPr>
            <w:r w:rsidRPr="009E72A1">
              <w:t>MMC</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4B5086" w14:textId="4E9C52B6" w:rsidR="006D3DF3" w:rsidRPr="009E72A1" w:rsidRDefault="006D3DF3" w:rsidP="006D3DF3">
            <w:pPr>
              <w:spacing w:line="360" w:lineRule="auto"/>
              <w:jc w:val="both"/>
              <w:rPr>
                <w:szCs w:val="22"/>
              </w:rPr>
            </w:pPr>
            <w:r w:rsidRPr="009E72A1">
              <w:t>CIRCUMCISION</w:t>
            </w:r>
          </w:p>
        </w:tc>
      </w:tr>
      <w:tr w:rsidR="006D3DF3" w:rsidRPr="009E72A1" w14:paraId="321F5601" w14:textId="77777777" w:rsidTr="009E72A1">
        <w:trPr>
          <w:trHeight w:hRule="exact" w:val="586"/>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8A9168" w14:textId="7AC636C7" w:rsidR="006D3DF3" w:rsidRPr="009E72A1" w:rsidRDefault="006D3DF3" w:rsidP="006D3DF3">
            <w:pPr>
              <w:spacing w:line="360" w:lineRule="auto"/>
              <w:jc w:val="both"/>
              <w:rPr>
                <w:szCs w:val="22"/>
              </w:rPr>
            </w:pPr>
            <w:r w:rsidRPr="009E72A1">
              <w:t>MVT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F8EE8A" w14:textId="120EE179" w:rsidR="006D3DF3" w:rsidRPr="009E72A1" w:rsidRDefault="00850D51" w:rsidP="006D3DF3">
            <w:pPr>
              <w:spacing w:line="360" w:lineRule="auto"/>
              <w:jc w:val="both"/>
              <w:rPr>
                <w:szCs w:val="22"/>
              </w:rPr>
            </w:pPr>
            <w:r w:rsidRPr="009E72A1">
              <w:t>VICTIMI</w:t>
            </w:r>
            <w:r>
              <w:t>S</w:t>
            </w:r>
            <w:r w:rsidRPr="009E72A1">
              <w:t>ATION</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E400F8" w14:textId="5E1DDEB7" w:rsidR="006D3DF3" w:rsidRPr="009E72A1" w:rsidRDefault="006D3DF3" w:rsidP="006D3DF3">
            <w:pPr>
              <w:spacing w:line="360" w:lineRule="auto"/>
              <w:jc w:val="both"/>
              <w:rPr>
                <w:szCs w:val="22"/>
              </w:rPr>
            </w:pPr>
            <w:r w:rsidRPr="009E72A1">
              <w:t>MTA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0605F4" w14:textId="3AF60113" w:rsidR="006D3DF3" w:rsidRPr="009E72A1" w:rsidRDefault="006D3DF3" w:rsidP="006D3DF3">
            <w:pPr>
              <w:rPr>
                <w:szCs w:val="22"/>
              </w:rPr>
            </w:pPr>
            <w:r w:rsidRPr="009E72A1">
              <w:t>TOBACCO AND ALCOHOL USE</w:t>
            </w:r>
          </w:p>
        </w:tc>
      </w:tr>
      <w:tr w:rsidR="00F91D25" w:rsidRPr="009E72A1" w14:paraId="438F4EAD" w14:textId="77777777" w:rsidTr="00A017CC">
        <w:trPr>
          <w:trHeight w:hRule="exact" w:val="280"/>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EAB722" w14:textId="6B0A2E35" w:rsidR="00F91D25" w:rsidRPr="009E72A1" w:rsidRDefault="00F91D25" w:rsidP="00F91D25">
            <w:pPr>
              <w:spacing w:line="360" w:lineRule="auto"/>
              <w:jc w:val="both"/>
            </w:pP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8078BA" w14:textId="75F249E8" w:rsidR="00F91D25" w:rsidRPr="009E72A1" w:rsidDel="00850D51" w:rsidRDefault="00F91D25" w:rsidP="00F91D25">
            <w:pPr>
              <w:spacing w:line="360" w:lineRule="auto"/>
              <w:jc w:val="both"/>
            </w:pP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A46EA2" w14:textId="35AA3923" w:rsidR="00F91D25" w:rsidRPr="009E72A1" w:rsidRDefault="00F91D25" w:rsidP="00F91D25">
            <w:pPr>
              <w:spacing w:line="360" w:lineRule="auto"/>
              <w:jc w:val="both"/>
            </w:pPr>
            <w:r>
              <w:t>MLS</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350861" w14:textId="5E5ECD2E" w:rsidR="00F91D25" w:rsidRPr="009E72A1" w:rsidRDefault="00F91D25" w:rsidP="00F91D25">
            <w:r>
              <w:t>LIFE SATISFACTION</w:t>
            </w:r>
          </w:p>
        </w:tc>
      </w:tr>
    </w:tbl>
    <w:p w14:paraId="63C5442D" w14:textId="77777777" w:rsidR="00073CE4" w:rsidRPr="00305B03" w:rsidRDefault="00073CE4" w:rsidP="00305B03">
      <w:pPr>
        <w:spacing w:line="360" w:lineRule="auto"/>
        <w:jc w:val="both"/>
        <w:rPr>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3"/>
        <w:gridCol w:w="3962"/>
        <w:gridCol w:w="630"/>
        <w:gridCol w:w="3622"/>
      </w:tblGrid>
      <w:tr w:rsidR="00073CE4" w:rsidRPr="009E72A1" w14:paraId="11A17F0A" w14:textId="77777777" w:rsidTr="006D3DF3">
        <w:trPr>
          <w:trHeight w:hRule="exact" w:val="284"/>
        </w:trPr>
        <w:tc>
          <w:tcPr>
            <w:tcW w:w="9017" w:type="dxa"/>
            <w:gridSpan w:val="4"/>
            <w:shd w:val="clear" w:color="auto" w:fill="auto"/>
          </w:tcPr>
          <w:p w14:paraId="6AA7A299" w14:textId="0CB08E7B" w:rsidR="00954EF5" w:rsidRPr="009E72A1" w:rsidRDefault="00954EF5" w:rsidP="00954EF5">
            <w:pPr>
              <w:spacing w:after="200" w:line="276" w:lineRule="auto"/>
              <w:jc w:val="both"/>
              <w:rPr>
                <w:b/>
                <w:szCs w:val="24"/>
              </w:rPr>
            </w:pPr>
            <w:r w:rsidRPr="009E72A1">
              <w:rPr>
                <w:b/>
                <w:szCs w:val="24"/>
              </w:rPr>
              <w:t xml:space="preserve">QUESTIONNAIRE FOR CHILDREN </w:t>
            </w:r>
            <w:r w:rsidR="006D3DF3" w:rsidRPr="009E72A1">
              <w:rPr>
                <w:b/>
                <w:szCs w:val="24"/>
              </w:rPr>
              <w:t>AGE 5-17 YEARS</w:t>
            </w:r>
          </w:p>
          <w:p w14:paraId="21D55EC5" w14:textId="3C15C4B6" w:rsidR="00073CE4" w:rsidRPr="009E72A1" w:rsidRDefault="00954EF5" w:rsidP="00954EF5">
            <w:pPr>
              <w:spacing w:after="200" w:line="276" w:lineRule="auto"/>
              <w:jc w:val="both"/>
              <w:rPr>
                <w:b/>
                <w:szCs w:val="24"/>
              </w:rPr>
            </w:pPr>
            <w:r w:rsidRPr="009E72A1">
              <w:rPr>
                <w:b/>
                <w:szCs w:val="24"/>
              </w:rPr>
              <w:t>UNDER FIVE</w:t>
            </w:r>
          </w:p>
        </w:tc>
      </w:tr>
      <w:tr w:rsidR="006D3DF3" w:rsidRPr="009E72A1" w14:paraId="58989F3D" w14:textId="77777777" w:rsidTr="009E72A1">
        <w:trPr>
          <w:trHeight w:hRule="exact" w:val="284"/>
        </w:trPr>
        <w:tc>
          <w:tcPr>
            <w:tcW w:w="803" w:type="dxa"/>
            <w:shd w:val="clear" w:color="auto" w:fill="auto"/>
          </w:tcPr>
          <w:p w14:paraId="7B936371" w14:textId="0EC6D509" w:rsidR="006D3DF3" w:rsidRPr="009E72A1" w:rsidRDefault="006D3DF3" w:rsidP="006D3DF3">
            <w:pPr>
              <w:spacing w:after="200" w:line="276" w:lineRule="auto"/>
              <w:jc w:val="both"/>
              <w:rPr>
                <w:szCs w:val="22"/>
              </w:rPr>
            </w:pPr>
            <w:r w:rsidRPr="009E72A1">
              <w:t>FS</w:t>
            </w:r>
          </w:p>
        </w:tc>
        <w:tc>
          <w:tcPr>
            <w:tcW w:w="3962" w:type="dxa"/>
            <w:shd w:val="clear" w:color="auto" w:fill="auto"/>
          </w:tcPr>
          <w:p w14:paraId="605AEAD2" w14:textId="56783DE7" w:rsidR="006D3DF3" w:rsidRPr="009E72A1" w:rsidRDefault="006D3DF3" w:rsidP="006D3DF3">
            <w:pPr>
              <w:spacing w:after="200" w:line="276" w:lineRule="auto"/>
              <w:jc w:val="both"/>
              <w:rPr>
                <w:szCs w:val="22"/>
              </w:rPr>
            </w:pPr>
            <w:r w:rsidRPr="009E72A1">
              <w:t>5-17 CHILD INFORMATION PANEL</w:t>
            </w:r>
          </w:p>
        </w:tc>
        <w:tc>
          <w:tcPr>
            <w:tcW w:w="630" w:type="dxa"/>
            <w:shd w:val="clear" w:color="auto" w:fill="auto"/>
          </w:tcPr>
          <w:p w14:paraId="1AEF7566" w14:textId="244479AC" w:rsidR="006D3DF3" w:rsidRPr="009E72A1" w:rsidRDefault="006D3DF3" w:rsidP="006D3DF3">
            <w:pPr>
              <w:spacing w:after="200" w:line="276" w:lineRule="auto"/>
              <w:jc w:val="both"/>
              <w:rPr>
                <w:szCs w:val="22"/>
              </w:rPr>
            </w:pPr>
            <w:r w:rsidRPr="009E72A1">
              <w:t>FCF</w:t>
            </w:r>
          </w:p>
        </w:tc>
        <w:tc>
          <w:tcPr>
            <w:tcW w:w="3622" w:type="dxa"/>
            <w:shd w:val="clear" w:color="auto" w:fill="auto"/>
          </w:tcPr>
          <w:p w14:paraId="6F778E3D" w14:textId="7F4FD2B8" w:rsidR="006D3DF3" w:rsidRPr="009E72A1" w:rsidRDefault="006D3DF3" w:rsidP="00A017CC">
            <w:pPr>
              <w:spacing w:after="200" w:line="276" w:lineRule="auto"/>
              <w:jc w:val="both"/>
              <w:rPr>
                <w:szCs w:val="22"/>
              </w:rPr>
            </w:pPr>
            <w:r w:rsidRPr="009E72A1">
              <w:t>CHILD FUNCTIONING</w:t>
            </w:r>
          </w:p>
        </w:tc>
      </w:tr>
      <w:tr w:rsidR="006D3DF3" w:rsidRPr="009E72A1" w14:paraId="79D90456" w14:textId="77777777" w:rsidTr="009E72A1">
        <w:trPr>
          <w:trHeight w:hRule="exact" w:val="523"/>
        </w:trPr>
        <w:tc>
          <w:tcPr>
            <w:tcW w:w="803" w:type="dxa"/>
            <w:shd w:val="clear" w:color="auto" w:fill="auto"/>
          </w:tcPr>
          <w:p w14:paraId="7221C258" w14:textId="32E20B64" w:rsidR="006D3DF3" w:rsidRPr="009E72A1" w:rsidRDefault="006D3DF3" w:rsidP="006D3DF3">
            <w:pPr>
              <w:spacing w:after="200" w:line="276" w:lineRule="auto"/>
              <w:jc w:val="both"/>
              <w:rPr>
                <w:szCs w:val="22"/>
              </w:rPr>
            </w:pPr>
            <w:r w:rsidRPr="009E72A1">
              <w:lastRenderedPageBreak/>
              <w:t>CB</w:t>
            </w:r>
          </w:p>
        </w:tc>
        <w:tc>
          <w:tcPr>
            <w:tcW w:w="3962" w:type="dxa"/>
            <w:shd w:val="clear" w:color="auto" w:fill="auto"/>
          </w:tcPr>
          <w:p w14:paraId="1429AC59" w14:textId="20936409" w:rsidR="006D3DF3" w:rsidRPr="009E72A1" w:rsidRDefault="006D3DF3" w:rsidP="006D3DF3">
            <w:pPr>
              <w:spacing w:after="200" w:line="276" w:lineRule="auto"/>
              <w:jc w:val="both"/>
              <w:rPr>
                <w:szCs w:val="22"/>
              </w:rPr>
            </w:pPr>
            <w:r w:rsidRPr="009E72A1">
              <w:t>CHILD’S BACKGROUND</w:t>
            </w:r>
          </w:p>
        </w:tc>
        <w:tc>
          <w:tcPr>
            <w:tcW w:w="630" w:type="dxa"/>
            <w:shd w:val="clear" w:color="auto" w:fill="auto"/>
          </w:tcPr>
          <w:p w14:paraId="1DC587E8" w14:textId="796D909D" w:rsidR="006D3DF3" w:rsidRPr="009E72A1" w:rsidRDefault="006D3DF3" w:rsidP="006D3DF3">
            <w:pPr>
              <w:spacing w:after="200" w:line="276" w:lineRule="auto"/>
              <w:jc w:val="both"/>
              <w:rPr>
                <w:szCs w:val="22"/>
              </w:rPr>
            </w:pPr>
            <w:r w:rsidRPr="009E72A1">
              <w:t>PR</w:t>
            </w:r>
          </w:p>
        </w:tc>
        <w:tc>
          <w:tcPr>
            <w:tcW w:w="3622" w:type="dxa"/>
            <w:shd w:val="clear" w:color="auto" w:fill="auto"/>
          </w:tcPr>
          <w:p w14:paraId="3DFBA440" w14:textId="0EA9A640" w:rsidR="006D3DF3" w:rsidRPr="009E72A1" w:rsidRDefault="006D3DF3" w:rsidP="006D7EA4">
            <w:pPr>
              <w:spacing w:after="200"/>
              <w:rPr>
                <w:szCs w:val="22"/>
              </w:rPr>
            </w:pPr>
            <w:r w:rsidRPr="009E72A1">
              <w:t>PARENTAL INVOLVEMENT [7-14]</w:t>
            </w:r>
          </w:p>
        </w:tc>
      </w:tr>
      <w:tr w:rsidR="006D3DF3" w:rsidRPr="009E72A1" w14:paraId="03A5F23D" w14:textId="77777777" w:rsidTr="009E72A1">
        <w:trPr>
          <w:trHeight w:hRule="exact" w:val="541"/>
        </w:trPr>
        <w:tc>
          <w:tcPr>
            <w:tcW w:w="803" w:type="dxa"/>
            <w:shd w:val="clear" w:color="auto" w:fill="auto"/>
          </w:tcPr>
          <w:p w14:paraId="15885653" w14:textId="0A0B9DD9" w:rsidR="006D3DF3" w:rsidRPr="009E72A1" w:rsidRDefault="006D3DF3" w:rsidP="006D3DF3">
            <w:pPr>
              <w:spacing w:after="200" w:line="276" w:lineRule="auto"/>
              <w:jc w:val="both"/>
              <w:rPr>
                <w:szCs w:val="22"/>
              </w:rPr>
            </w:pPr>
            <w:r w:rsidRPr="009E72A1">
              <w:t>CL</w:t>
            </w:r>
          </w:p>
        </w:tc>
        <w:tc>
          <w:tcPr>
            <w:tcW w:w="3962" w:type="dxa"/>
            <w:shd w:val="clear" w:color="auto" w:fill="auto"/>
          </w:tcPr>
          <w:p w14:paraId="2A646407" w14:textId="4C7267A0" w:rsidR="006D3DF3" w:rsidRPr="009E72A1" w:rsidRDefault="006D3DF3" w:rsidP="006D3DF3">
            <w:pPr>
              <w:spacing w:after="200" w:line="276" w:lineRule="auto"/>
              <w:jc w:val="both"/>
              <w:rPr>
                <w:szCs w:val="22"/>
              </w:rPr>
            </w:pPr>
            <w:r w:rsidRPr="009E72A1">
              <w:t>CHILD LABOUR</w:t>
            </w:r>
          </w:p>
        </w:tc>
        <w:tc>
          <w:tcPr>
            <w:tcW w:w="630" w:type="dxa"/>
            <w:shd w:val="clear" w:color="auto" w:fill="auto"/>
          </w:tcPr>
          <w:p w14:paraId="685E2B05" w14:textId="6082CC46" w:rsidR="006D3DF3" w:rsidRPr="009E72A1" w:rsidRDefault="006D3DF3" w:rsidP="006D3DF3">
            <w:pPr>
              <w:spacing w:after="200" w:line="276" w:lineRule="auto"/>
              <w:jc w:val="both"/>
              <w:rPr>
                <w:szCs w:val="22"/>
              </w:rPr>
            </w:pPr>
            <w:r w:rsidRPr="009E72A1">
              <w:t>FL</w:t>
            </w:r>
          </w:p>
        </w:tc>
        <w:tc>
          <w:tcPr>
            <w:tcW w:w="3622" w:type="dxa"/>
            <w:shd w:val="clear" w:color="auto" w:fill="auto"/>
          </w:tcPr>
          <w:p w14:paraId="7FA54DC8" w14:textId="745CB4A6" w:rsidR="006D3DF3" w:rsidRPr="009E72A1" w:rsidRDefault="006D3DF3" w:rsidP="006D7EA4">
            <w:pPr>
              <w:spacing w:after="200"/>
              <w:rPr>
                <w:szCs w:val="22"/>
              </w:rPr>
            </w:pPr>
            <w:r w:rsidRPr="009E72A1">
              <w:t>FOUNDATIONAL LEARNING SKILLS [7-14]</w:t>
            </w:r>
          </w:p>
        </w:tc>
      </w:tr>
      <w:tr w:rsidR="006D3DF3" w:rsidRPr="009E72A1" w14:paraId="4521BC35" w14:textId="77777777" w:rsidTr="009E72A1">
        <w:trPr>
          <w:trHeight w:hRule="exact" w:val="284"/>
        </w:trPr>
        <w:tc>
          <w:tcPr>
            <w:tcW w:w="803" w:type="dxa"/>
            <w:shd w:val="clear" w:color="auto" w:fill="auto"/>
          </w:tcPr>
          <w:p w14:paraId="104AB5F3" w14:textId="456048C8" w:rsidR="006D3DF3" w:rsidRPr="009E72A1" w:rsidRDefault="006D3DF3" w:rsidP="006D3DF3">
            <w:pPr>
              <w:spacing w:after="200" w:line="276" w:lineRule="auto"/>
              <w:jc w:val="both"/>
              <w:rPr>
                <w:szCs w:val="22"/>
              </w:rPr>
            </w:pPr>
            <w:r w:rsidRPr="009E72A1">
              <w:t>FCD</w:t>
            </w:r>
          </w:p>
        </w:tc>
        <w:tc>
          <w:tcPr>
            <w:tcW w:w="3962" w:type="dxa"/>
            <w:shd w:val="clear" w:color="auto" w:fill="auto"/>
          </w:tcPr>
          <w:p w14:paraId="1D32F010" w14:textId="17D78BA0" w:rsidR="006D3DF3" w:rsidRPr="009E72A1" w:rsidRDefault="006D3DF3" w:rsidP="006D3DF3">
            <w:pPr>
              <w:spacing w:after="200" w:line="276" w:lineRule="auto"/>
              <w:jc w:val="both"/>
              <w:rPr>
                <w:szCs w:val="22"/>
              </w:rPr>
            </w:pPr>
            <w:r w:rsidRPr="009E72A1">
              <w:t>CHILD DISCIPLINE [5-14]</w:t>
            </w:r>
          </w:p>
        </w:tc>
        <w:tc>
          <w:tcPr>
            <w:tcW w:w="630" w:type="dxa"/>
            <w:shd w:val="clear" w:color="auto" w:fill="auto"/>
          </w:tcPr>
          <w:p w14:paraId="463065E9" w14:textId="1AD47817" w:rsidR="006D3DF3" w:rsidRPr="009E72A1" w:rsidRDefault="006D3DF3" w:rsidP="006D3DF3">
            <w:pPr>
              <w:spacing w:after="200" w:line="276" w:lineRule="auto"/>
              <w:jc w:val="both"/>
              <w:rPr>
                <w:szCs w:val="22"/>
              </w:rPr>
            </w:pPr>
          </w:p>
        </w:tc>
        <w:tc>
          <w:tcPr>
            <w:tcW w:w="3622" w:type="dxa"/>
            <w:shd w:val="clear" w:color="auto" w:fill="auto"/>
          </w:tcPr>
          <w:p w14:paraId="49C27C27" w14:textId="569E8801" w:rsidR="006D3DF3" w:rsidRPr="009E72A1" w:rsidRDefault="006D3DF3" w:rsidP="006D3DF3">
            <w:pPr>
              <w:spacing w:after="200" w:line="276" w:lineRule="auto"/>
              <w:jc w:val="both"/>
              <w:rPr>
                <w:szCs w:val="22"/>
              </w:rPr>
            </w:pPr>
          </w:p>
        </w:tc>
      </w:tr>
    </w:tbl>
    <w:p w14:paraId="3A3E2781" w14:textId="6A4E5925" w:rsidR="00073CE4" w:rsidRPr="00305B03" w:rsidRDefault="00073CE4" w:rsidP="00305B03">
      <w:pPr>
        <w:spacing w:line="360" w:lineRule="auto"/>
        <w:jc w:val="both"/>
        <w:rPr>
          <w:szCs w:val="22"/>
        </w:rPr>
      </w:pPr>
    </w:p>
    <w:tbl>
      <w:tblPr>
        <w:tblW w:w="901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3"/>
        <w:gridCol w:w="3962"/>
        <w:gridCol w:w="644"/>
        <w:gridCol w:w="3608"/>
      </w:tblGrid>
      <w:tr w:rsidR="006D3DF3" w:rsidRPr="009E72A1" w14:paraId="3F08B181" w14:textId="77777777" w:rsidTr="00942DE2">
        <w:trPr>
          <w:trHeight w:hRule="exact" w:val="284"/>
        </w:trPr>
        <w:tc>
          <w:tcPr>
            <w:tcW w:w="9017" w:type="dxa"/>
            <w:gridSpan w:val="4"/>
            <w:shd w:val="clear" w:color="auto" w:fill="auto"/>
          </w:tcPr>
          <w:p w14:paraId="71B54E2F" w14:textId="77777777" w:rsidR="006D3DF3" w:rsidRPr="009E72A1" w:rsidRDefault="006D3DF3" w:rsidP="00891CC9">
            <w:pPr>
              <w:spacing w:after="200" w:line="276" w:lineRule="auto"/>
              <w:jc w:val="both"/>
              <w:rPr>
                <w:b/>
                <w:szCs w:val="24"/>
              </w:rPr>
            </w:pPr>
            <w:r w:rsidRPr="009E72A1">
              <w:rPr>
                <w:b/>
                <w:szCs w:val="24"/>
              </w:rPr>
              <w:t>QUESTIONNAIRE FOR CHILDREN UNDER FIVE</w:t>
            </w:r>
          </w:p>
          <w:p w14:paraId="538561E0" w14:textId="77777777" w:rsidR="006D3DF3" w:rsidRPr="009E72A1" w:rsidRDefault="006D3DF3" w:rsidP="00891CC9">
            <w:pPr>
              <w:spacing w:after="200" w:line="276" w:lineRule="auto"/>
              <w:jc w:val="both"/>
              <w:rPr>
                <w:b/>
                <w:szCs w:val="24"/>
              </w:rPr>
            </w:pPr>
            <w:r w:rsidRPr="009E72A1">
              <w:rPr>
                <w:b/>
                <w:szCs w:val="24"/>
              </w:rPr>
              <w:t>UNDER FIVE</w:t>
            </w:r>
          </w:p>
        </w:tc>
      </w:tr>
      <w:tr w:rsidR="00E03126" w:rsidRPr="009E72A1" w14:paraId="71D27C52" w14:textId="77777777" w:rsidTr="009E72A1">
        <w:trPr>
          <w:trHeight w:hRule="exact" w:val="496"/>
        </w:trPr>
        <w:tc>
          <w:tcPr>
            <w:tcW w:w="803" w:type="dxa"/>
            <w:shd w:val="clear" w:color="auto" w:fill="auto"/>
          </w:tcPr>
          <w:p w14:paraId="4B8E879E" w14:textId="6B6A1F07" w:rsidR="00E03126" w:rsidRPr="009E72A1" w:rsidRDefault="00E03126" w:rsidP="00E03126">
            <w:pPr>
              <w:spacing w:after="200" w:line="276" w:lineRule="auto"/>
              <w:jc w:val="both"/>
              <w:rPr>
                <w:szCs w:val="22"/>
              </w:rPr>
            </w:pPr>
            <w:r w:rsidRPr="009E72A1">
              <w:t>UF</w:t>
            </w:r>
          </w:p>
        </w:tc>
        <w:tc>
          <w:tcPr>
            <w:tcW w:w="3962" w:type="dxa"/>
            <w:shd w:val="clear" w:color="auto" w:fill="auto"/>
          </w:tcPr>
          <w:p w14:paraId="35F58580" w14:textId="51E5AABA" w:rsidR="00E03126" w:rsidRPr="009E72A1" w:rsidRDefault="00E03126" w:rsidP="00E03126">
            <w:pPr>
              <w:spacing w:after="200"/>
              <w:rPr>
                <w:szCs w:val="22"/>
              </w:rPr>
            </w:pPr>
            <w:r w:rsidRPr="009E72A1">
              <w:t>UNDER-FIVE CHILD INFORMATION PANEL</w:t>
            </w:r>
          </w:p>
        </w:tc>
        <w:tc>
          <w:tcPr>
            <w:tcW w:w="644" w:type="dxa"/>
            <w:shd w:val="clear" w:color="auto" w:fill="auto"/>
          </w:tcPr>
          <w:p w14:paraId="270F55D2" w14:textId="057BB77A" w:rsidR="00E03126" w:rsidRPr="009E72A1" w:rsidRDefault="00E03126" w:rsidP="00E03126">
            <w:pPr>
              <w:spacing w:after="200" w:line="276" w:lineRule="auto"/>
              <w:jc w:val="both"/>
              <w:rPr>
                <w:szCs w:val="22"/>
              </w:rPr>
            </w:pPr>
            <w:r w:rsidRPr="009E72A1">
              <w:t>UCF</w:t>
            </w:r>
          </w:p>
        </w:tc>
        <w:tc>
          <w:tcPr>
            <w:tcW w:w="3608" w:type="dxa"/>
            <w:shd w:val="clear" w:color="auto" w:fill="auto"/>
          </w:tcPr>
          <w:p w14:paraId="125C165C" w14:textId="39CFDA18" w:rsidR="00E03126" w:rsidRPr="009E72A1" w:rsidRDefault="00E03126" w:rsidP="00E03126">
            <w:pPr>
              <w:spacing w:after="200" w:line="276" w:lineRule="auto"/>
              <w:jc w:val="both"/>
              <w:rPr>
                <w:szCs w:val="22"/>
              </w:rPr>
            </w:pPr>
            <w:r w:rsidRPr="009E72A1">
              <w:t>CHILD FUNCTIONING [2-4]</w:t>
            </w:r>
          </w:p>
        </w:tc>
      </w:tr>
      <w:tr w:rsidR="00E03126" w:rsidRPr="009E72A1" w14:paraId="20AFEB5D" w14:textId="77777777" w:rsidTr="009E72A1">
        <w:trPr>
          <w:trHeight w:hRule="exact" w:val="541"/>
        </w:trPr>
        <w:tc>
          <w:tcPr>
            <w:tcW w:w="803" w:type="dxa"/>
            <w:shd w:val="clear" w:color="auto" w:fill="auto"/>
          </w:tcPr>
          <w:p w14:paraId="32F838C5" w14:textId="36D055B4" w:rsidR="00E03126" w:rsidRPr="009E72A1" w:rsidRDefault="00E03126" w:rsidP="00E03126">
            <w:pPr>
              <w:spacing w:after="200" w:line="276" w:lineRule="auto"/>
              <w:jc w:val="both"/>
              <w:rPr>
                <w:szCs w:val="22"/>
              </w:rPr>
            </w:pPr>
            <w:r w:rsidRPr="009E72A1">
              <w:t>UB</w:t>
            </w:r>
          </w:p>
        </w:tc>
        <w:tc>
          <w:tcPr>
            <w:tcW w:w="3962" w:type="dxa"/>
            <w:shd w:val="clear" w:color="auto" w:fill="auto"/>
          </w:tcPr>
          <w:p w14:paraId="77A6B574" w14:textId="25ABC7AD" w:rsidR="00E03126" w:rsidRPr="009E72A1" w:rsidRDefault="00E03126" w:rsidP="00E03126">
            <w:pPr>
              <w:spacing w:after="200" w:line="276" w:lineRule="auto"/>
              <w:jc w:val="both"/>
              <w:rPr>
                <w:szCs w:val="22"/>
              </w:rPr>
            </w:pPr>
            <w:r w:rsidRPr="009E72A1">
              <w:t>UNDER-FIVE’S BACKGROUND</w:t>
            </w:r>
          </w:p>
        </w:tc>
        <w:tc>
          <w:tcPr>
            <w:tcW w:w="644" w:type="dxa"/>
            <w:shd w:val="clear" w:color="auto" w:fill="auto"/>
          </w:tcPr>
          <w:p w14:paraId="518C25D1" w14:textId="603FC734" w:rsidR="00E03126" w:rsidRPr="009E72A1" w:rsidRDefault="00E03126" w:rsidP="00E03126">
            <w:pPr>
              <w:spacing w:after="200" w:line="276" w:lineRule="auto"/>
              <w:jc w:val="both"/>
              <w:rPr>
                <w:szCs w:val="22"/>
              </w:rPr>
            </w:pPr>
            <w:r w:rsidRPr="009E72A1">
              <w:t>BD</w:t>
            </w:r>
          </w:p>
        </w:tc>
        <w:tc>
          <w:tcPr>
            <w:tcW w:w="3608" w:type="dxa"/>
            <w:shd w:val="clear" w:color="auto" w:fill="auto"/>
          </w:tcPr>
          <w:p w14:paraId="08939460" w14:textId="26E6FD9A" w:rsidR="00E03126" w:rsidRPr="009E72A1" w:rsidRDefault="00E03126" w:rsidP="00E03126">
            <w:pPr>
              <w:spacing w:after="200"/>
              <w:rPr>
                <w:szCs w:val="22"/>
              </w:rPr>
            </w:pPr>
            <w:r w:rsidRPr="009E72A1">
              <w:t>BREASTFEEDING AND DIETARY INTAKE [0-2]</w:t>
            </w:r>
          </w:p>
        </w:tc>
      </w:tr>
      <w:tr w:rsidR="00E03126" w:rsidRPr="009E72A1" w14:paraId="3A5C863D" w14:textId="77777777" w:rsidTr="009E72A1">
        <w:trPr>
          <w:trHeight w:hRule="exact" w:val="284"/>
        </w:trPr>
        <w:tc>
          <w:tcPr>
            <w:tcW w:w="803" w:type="dxa"/>
            <w:shd w:val="clear" w:color="auto" w:fill="auto"/>
          </w:tcPr>
          <w:p w14:paraId="17E50303" w14:textId="15690146" w:rsidR="00E03126" w:rsidRPr="009E72A1" w:rsidRDefault="00E03126" w:rsidP="00E03126">
            <w:pPr>
              <w:spacing w:after="200" w:line="276" w:lineRule="auto"/>
              <w:jc w:val="both"/>
              <w:rPr>
                <w:szCs w:val="22"/>
              </w:rPr>
            </w:pPr>
            <w:r w:rsidRPr="009E72A1">
              <w:t>BR</w:t>
            </w:r>
          </w:p>
        </w:tc>
        <w:tc>
          <w:tcPr>
            <w:tcW w:w="3962" w:type="dxa"/>
            <w:shd w:val="clear" w:color="auto" w:fill="auto"/>
          </w:tcPr>
          <w:p w14:paraId="47B154B8" w14:textId="76A31DB1" w:rsidR="00E03126" w:rsidRPr="009E72A1" w:rsidRDefault="00E03126" w:rsidP="00E03126">
            <w:pPr>
              <w:spacing w:after="200" w:line="276" w:lineRule="auto"/>
              <w:jc w:val="both"/>
              <w:rPr>
                <w:szCs w:val="22"/>
              </w:rPr>
            </w:pPr>
            <w:r w:rsidRPr="009E72A1">
              <w:t>BIRTH REGISTRATION</w:t>
            </w:r>
          </w:p>
        </w:tc>
        <w:tc>
          <w:tcPr>
            <w:tcW w:w="644" w:type="dxa"/>
            <w:shd w:val="clear" w:color="auto" w:fill="auto"/>
          </w:tcPr>
          <w:p w14:paraId="790BED62" w14:textId="214708D1" w:rsidR="00E03126" w:rsidRPr="009E72A1" w:rsidRDefault="00E03126" w:rsidP="00E03126">
            <w:pPr>
              <w:spacing w:after="200" w:line="276" w:lineRule="auto"/>
              <w:jc w:val="both"/>
              <w:rPr>
                <w:szCs w:val="22"/>
              </w:rPr>
            </w:pPr>
            <w:r w:rsidRPr="009E72A1">
              <w:t>IM</w:t>
            </w:r>
          </w:p>
        </w:tc>
        <w:tc>
          <w:tcPr>
            <w:tcW w:w="3608" w:type="dxa"/>
            <w:shd w:val="clear" w:color="auto" w:fill="auto"/>
          </w:tcPr>
          <w:p w14:paraId="599EC0EF" w14:textId="0B911BDA" w:rsidR="00E03126" w:rsidRPr="009E72A1" w:rsidRDefault="00E03126" w:rsidP="00E03126">
            <w:pPr>
              <w:spacing w:after="200" w:line="276" w:lineRule="auto"/>
              <w:jc w:val="both"/>
              <w:rPr>
                <w:szCs w:val="22"/>
              </w:rPr>
            </w:pPr>
            <w:r w:rsidRPr="009E72A1">
              <w:t>I</w:t>
            </w:r>
            <w:r w:rsidR="00CA16BF">
              <w:t>MMUNISATION</w:t>
            </w:r>
            <w:r w:rsidRPr="009E72A1">
              <w:t xml:space="preserve"> [0-2]</w:t>
            </w:r>
          </w:p>
        </w:tc>
      </w:tr>
      <w:tr w:rsidR="00E03126" w:rsidRPr="009E72A1" w14:paraId="7FCBB9F4" w14:textId="77777777" w:rsidTr="009E72A1">
        <w:trPr>
          <w:trHeight w:hRule="exact" w:val="523"/>
        </w:trPr>
        <w:tc>
          <w:tcPr>
            <w:tcW w:w="803" w:type="dxa"/>
            <w:shd w:val="clear" w:color="auto" w:fill="auto"/>
          </w:tcPr>
          <w:p w14:paraId="0A969DD7" w14:textId="0D338A18" w:rsidR="00E03126" w:rsidRPr="009E72A1" w:rsidRDefault="00E03126" w:rsidP="00E03126">
            <w:pPr>
              <w:spacing w:after="200" w:line="276" w:lineRule="auto"/>
              <w:jc w:val="both"/>
              <w:rPr>
                <w:szCs w:val="22"/>
              </w:rPr>
            </w:pPr>
            <w:r w:rsidRPr="009E72A1">
              <w:t>EC</w:t>
            </w:r>
          </w:p>
        </w:tc>
        <w:tc>
          <w:tcPr>
            <w:tcW w:w="3962" w:type="dxa"/>
            <w:shd w:val="clear" w:color="auto" w:fill="auto"/>
          </w:tcPr>
          <w:p w14:paraId="4F32061D" w14:textId="3D3C5358" w:rsidR="00E03126" w:rsidRPr="009E72A1" w:rsidRDefault="00E03126" w:rsidP="00E03126">
            <w:pPr>
              <w:spacing w:after="200"/>
              <w:rPr>
                <w:szCs w:val="22"/>
              </w:rPr>
            </w:pPr>
            <w:r w:rsidRPr="009E72A1">
              <w:t>EARLY CHILDHOOD DEVELOPMENT</w:t>
            </w:r>
          </w:p>
        </w:tc>
        <w:tc>
          <w:tcPr>
            <w:tcW w:w="644" w:type="dxa"/>
            <w:shd w:val="clear" w:color="auto" w:fill="auto"/>
          </w:tcPr>
          <w:p w14:paraId="4D216B8A" w14:textId="524A9DFC" w:rsidR="00E03126" w:rsidRPr="009E72A1" w:rsidRDefault="00E03126" w:rsidP="00E03126">
            <w:pPr>
              <w:spacing w:after="200" w:line="276" w:lineRule="auto"/>
              <w:jc w:val="both"/>
              <w:rPr>
                <w:szCs w:val="22"/>
              </w:rPr>
            </w:pPr>
            <w:r w:rsidRPr="009E72A1">
              <w:t>CA</w:t>
            </w:r>
          </w:p>
        </w:tc>
        <w:tc>
          <w:tcPr>
            <w:tcW w:w="3608" w:type="dxa"/>
            <w:shd w:val="clear" w:color="auto" w:fill="auto"/>
          </w:tcPr>
          <w:p w14:paraId="16276148" w14:textId="5722606D" w:rsidR="00E03126" w:rsidRPr="009E72A1" w:rsidRDefault="00E03126" w:rsidP="00E03126">
            <w:pPr>
              <w:spacing w:after="200" w:line="276" w:lineRule="auto"/>
              <w:jc w:val="both"/>
              <w:rPr>
                <w:szCs w:val="22"/>
              </w:rPr>
            </w:pPr>
            <w:r w:rsidRPr="009E72A1">
              <w:t>CARE OF ILLNESS</w:t>
            </w:r>
          </w:p>
        </w:tc>
      </w:tr>
      <w:tr w:rsidR="00E03126" w:rsidRPr="009E72A1" w14:paraId="50266896" w14:textId="77777777" w:rsidTr="009E72A1">
        <w:trPr>
          <w:trHeight w:hRule="exact" w:val="284"/>
        </w:trPr>
        <w:tc>
          <w:tcPr>
            <w:tcW w:w="803" w:type="dxa"/>
            <w:shd w:val="clear" w:color="auto" w:fill="auto"/>
          </w:tcPr>
          <w:p w14:paraId="517636C8" w14:textId="4E56227F" w:rsidR="00E03126" w:rsidRPr="009E72A1" w:rsidRDefault="00E03126" w:rsidP="00E03126">
            <w:pPr>
              <w:spacing w:after="200" w:line="276" w:lineRule="auto"/>
              <w:jc w:val="both"/>
              <w:rPr>
                <w:szCs w:val="22"/>
              </w:rPr>
            </w:pPr>
            <w:r w:rsidRPr="009E72A1">
              <w:t>UCD</w:t>
            </w:r>
          </w:p>
        </w:tc>
        <w:tc>
          <w:tcPr>
            <w:tcW w:w="3962" w:type="dxa"/>
            <w:shd w:val="clear" w:color="auto" w:fill="auto"/>
          </w:tcPr>
          <w:p w14:paraId="3F208912" w14:textId="59763F92" w:rsidR="00E03126" w:rsidRPr="009E72A1" w:rsidRDefault="00E03126" w:rsidP="00E03126">
            <w:pPr>
              <w:spacing w:after="200" w:line="276" w:lineRule="auto"/>
              <w:jc w:val="both"/>
              <w:rPr>
                <w:szCs w:val="22"/>
              </w:rPr>
            </w:pPr>
            <w:r w:rsidRPr="009E72A1">
              <w:t>CHILD DISCIPLINE [1-4]</w:t>
            </w:r>
          </w:p>
        </w:tc>
        <w:tc>
          <w:tcPr>
            <w:tcW w:w="644" w:type="dxa"/>
            <w:shd w:val="clear" w:color="auto" w:fill="auto"/>
          </w:tcPr>
          <w:p w14:paraId="5E375F63" w14:textId="5CDA1DAC" w:rsidR="00E03126" w:rsidRPr="009E72A1" w:rsidRDefault="00E03126" w:rsidP="00E03126">
            <w:pPr>
              <w:spacing w:after="200" w:line="276" w:lineRule="auto"/>
              <w:jc w:val="both"/>
              <w:rPr>
                <w:szCs w:val="22"/>
              </w:rPr>
            </w:pPr>
            <w:r w:rsidRPr="009E72A1">
              <w:t>AN</w:t>
            </w:r>
          </w:p>
        </w:tc>
        <w:tc>
          <w:tcPr>
            <w:tcW w:w="3608" w:type="dxa"/>
            <w:shd w:val="clear" w:color="auto" w:fill="auto"/>
          </w:tcPr>
          <w:p w14:paraId="0D534FBB" w14:textId="36B134CA" w:rsidR="00E03126" w:rsidRPr="009E72A1" w:rsidRDefault="00E03126" w:rsidP="00E03126">
            <w:pPr>
              <w:spacing w:after="200" w:line="276" w:lineRule="auto"/>
              <w:jc w:val="both"/>
              <w:rPr>
                <w:szCs w:val="22"/>
              </w:rPr>
            </w:pPr>
            <w:r w:rsidRPr="009E72A1">
              <w:t>ANTHROPOMETRY</w:t>
            </w:r>
          </w:p>
        </w:tc>
      </w:tr>
      <w:tr w:rsidR="00E03126" w:rsidRPr="009E72A1" w14:paraId="67BDAFED" w14:textId="77777777" w:rsidTr="00415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901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96522A" w14:textId="77777777" w:rsidR="00890E0D" w:rsidRDefault="00890E0D" w:rsidP="004150C5">
            <w:pPr>
              <w:jc w:val="both"/>
              <w:rPr>
                <w:b/>
                <w:i/>
                <w:szCs w:val="22"/>
              </w:rPr>
            </w:pPr>
          </w:p>
          <w:p w14:paraId="71882666" w14:textId="77777777" w:rsidR="004150C5" w:rsidRDefault="00E03126" w:rsidP="004150C5">
            <w:pPr>
              <w:jc w:val="both"/>
              <w:rPr>
                <w:b/>
                <w:i/>
                <w:szCs w:val="22"/>
              </w:rPr>
            </w:pPr>
            <w:r w:rsidRPr="009E72A1">
              <w:rPr>
                <w:b/>
                <w:i/>
                <w:szCs w:val="22"/>
              </w:rPr>
              <w:t>QUESTIONNAIRE FORM FOR VACCINATION RECORDS AT HEALTH FACILITY</w:t>
            </w:r>
          </w:p>
          <w:p w14:paraId="1AEBEBB1" w14:textId="425FF3B9" w:rsidR="00E03126" w:rsidRPr="004150C5" w:rsidRDefault="00890E0D" w:rsidP="004150C5">
            <w:pPr>
              <w:jc w:val="both"/>
              <w:rPr>
                <w:i/>
                <w:szCs w:val="22"/>
              </w:rPr>
            </w:pPr>
            <w:r w:rsidRPr="004150C5">
              <w:rPr>
                <w:i/>
                <w:szCs w:val="22"/>
              </w:rPr>
              <w:t xml:space="preserve">(for countries where the vaccination records are </w:t>
            </w:r>
            <w:r w:rsidR="004150C5">
              <w:rPr>
                <w:i/>
                <w:szCs w:val="22"/>
              </w:rPr>
              <w:t xml:space="preserve">only available </w:t>
            </w:r>
            <w:r w:rsidRPr="004150C5">
              <w:rPr>
                <w:i/>
                <w:szCs w:val="22"/>
              </w:rPr>
              <w:t>at health facilities)</w:t>
            </w:r>
          </w:p>
        </w:tc>
      </w:tr>
    </w:tbl>
    <w:p w14:paraId="3F368504" w14:textId="77777777" w:rsidR="00E03126" w:rsidRPr="009E72A1" w:rsidRDefault="00E03126" w:rsidP="00073CE4">
      <w:pPr>
        <w:spacing w:after="200" w:line="276" w:lineRule="auto"/>
        <w:jc w:val="both"/>
        <w:rPr>
          <w:b/>
          <w:sz w:val="24"/>
          <w:szCs w:val="24"/>
        </w:rPr>
      </w:pPr>
    </w:p>
    <w:p w14:paraId="7D7E4911" w14:textId="77777777" w:rsidR="0091025D" w:rsidRPr="009E72A1" w:rsidRDefault="0091025D">
      <w:pPr>
        <w:rPr>
          <w:b/>
          <w:sz w:val="28"/>
        </w:rPr>
      </w:pPr>
      <w:r w:rsidRPr="009E72A1">
        <w:br w:type="page"/>
      </w:r>
    </w:p>
    <w:p w14:paraId="70C5FCC5" w14:textId="0DF06EA2" w:rsidR="001175CA" w:rsidRPr="009E72A1" w:rsidRDefault="001175CA" w:rsidP="00A017CC">
      <w:pPr>
        <w:pStyle w:val="Heading2"/>
        <w:rPr>
          <w:rFonts w:ascii="Times New Roman" w:hAnsi="Times New Roman"/>
        </w:rPr>
      </w:pPr>
      <w:bookmarkStart w:id="19" w:name="_Toc423442942"/>
      <w:r w:rsidRPr="009E72A1">
        <w:rPr>
          <w:rFonts w:ascii="Times New Roman" w:hAnsi="Times New Roman"/>
          <w:caps/>
        </w:rPr>
        <w:lastRenderedPageBreak/>
        <w:t>Eligible Respondents</w:t>
      </w:r>
      <w:r w:rsidR="00707D2C" w:rsidRPr="009E72A1">
        <w:rPr>
          <w:rFonts w:ascii="Times New Roman" w:hAnsi="Times New Roman"/>
          <w:caps/>
        </w:rPr>
        <w:t xml:space="preserve"> for the Questionnaires</w:t>
      </w:r>
      <w:bookmarkEnd w:id="19"/>
    </w:p>
    <w:p w14:paraId="767F0B79" w14:textId="77777777" w:rsidR="005530FD" w:rsidRPr="009E72A1" w:rsidRDefault="005530FD" w:rsidP="005530FD">
      <w:pPr>
        <w:spacing w:line="288" w:lineRule="auto"/>
        <w:rPr>
          <w:szCs w:val="22"/>
          <w:lang w:val="en-US"/>
        </w:rPr>
      </w:pPr>
    </w:p>
    <w:p w14:paraId="02E80F2E" w14:textId="77777777" w:rsidR="005530FD" w:rsidRPr="009E72A1" w:rsidRDefault="005530FD" w:rsidP="005530FD">
      <w:pPr>
        <w:spacing w:line="288" w:lineRule="auto"/>
        <w:rPr>
          <w:b/>
          <w:szCs w:val="24"/>
        </w:rPr>
      </w:pPr>
      <w:r w:rsidRPr="009E72A1">
        <w:rPr>
          <w:b/>
          <w:szCs w:val="24"/>
        </w:rPr>
        <w:t>Eligible Respondents for the Household Questionnaire</w:t>
      </w:r>
    </w:p>
    <w:p w14:paraId="1B9B12AF" w14:textId="77777777" w:rsidR="005530FD" w:rsidRPr="009E72A1" w:rsidRDefault="005530FD" w:rsidP="005530FD">
      <w:pPr>
        <w:spacing w:line="288" w:lineRule="auto"/>
        <w:rPr>
          <w:szCs w:val="22"/>
        </w:rPr>
      </w:pPr>
      <w:r w:rsidRPr="009E72A1">
        <w:rPr>
          <w:szCs w:val="22"/>
        </w:rPr>
        <w:t xml:space="preserve">In each sampled household you visit, you should begin by interviewing </w:t>
      </w:r>
      <w:r w:rsidRPr="009E72A1">
        <w:rPr>
          <w:szCs w:val="22"/>
          <w:u w:val="single"/>
        </w:rPr>
        <w:t>a knowledgeable adult member of the household</w:t>
      </w:r>
      <w:r w:rsidRPr="009E72A1">
        <w:rPr>
          <w:szCs w:val="22"/>
        </w:rPr>
        <w:t xml:space="preserve"> to fill in the Household Questionnaire. All modules of the Household Questionnaire will be administered to this </w:t>
      </w:r>
      <w:r w:rsidR="0091025D" w:rsidRPr="009E72A1">
        <w:rPr>
          <w:szCs w:val="22"/>
        </w:rPr>
        <w:t xml:space="preserve">one </w:t>
      </w:r>
      <w:r w:rsidRPr="009E72A1">
        <w:rPr>
          <w:szCs w:val="22"/>
        </w:rPr>
        <w:t xml:space="preserve">person, referred to as the </w:t>
      </w:r>
      <w:r w:rsidRPr="009E72A1">
        <w:rPr>
          <w:b/>
          <w:szCs w:val="22"/>
        </w:rPr>
        <w:t>Household Respondent</w:t>
      </w:r>
      <w:r w:rsidRPr="009E72A1">
        <w:rPr>
          <w:szCs w:val="22"/>
        </w:rPr>
        <w:t>, including the modules in the questionnaire where the information collected is about other household members</w:t>
      </w:r>
      <w:r w:rsidR="0091025D" w:rsidRPr="009E72A1">
        <w:rPr>
          <w:szCs w:val="22"/>
        </w:rPr>
        <w:t>. The Education M</w:t>
      </w:r>
      <w:r w:rsidRPr="009E72A1">
        <w:rPr>
          <w:szCs w:val="22"/>
        </w:rPr>
        <w:t>odule is one such example.</w:t>
      </w:r>
    </w:p>
    <w:p w14:paraId="2728752E" w14:textId="77777777" w:rsidR="005530FD" w:rsidRPr="009E72A1" w:rsidRDefault="005530FD" w:rsidP="005530FD">
      <w:pPr>
        <w:spacing w:line="288" w:lineRule="auto"/>
        <w:rPr>
          <w:szCs w:val="22"/>
        </w:rPr>
      </w:pPr>
    </w:p>
    <w:p w14:paraId="562439A1" w14:textId="77777777" w:rsidR="005530FD" w:rsidRPr="009E72A1" w:rsidRDefault="005530FD" w:rsidP="005530FD">
      <w:pPr>
        <w:spacing w:line="288" w:lineRule="auto"/>
        <w:rPr>
          <w:szCs w:val="22"/>
        </w:rPr>
      </w:pPr>
      <w:r w:rsidRPr="009E72A1">
        <w:rPr>
          <w:szCs w:val="22"/>
        </w:rPr>
        <w:t>For the purposes of the Household Questionnaire, an adult is defined as someone age</w:t>
      </w:r>
      <w:r w:rsidR="0091025D" w:rsidRPr="009E72A1">
        <w:rPr>
          <w:szCs w:val="22"/>
        </w:rPr>
        <w:t>d</w:t>
      </w:r>
      <w:r w:rsidRPr="009E72A1">
        <w:rPr>
          <w:szCs w:val="22"/>
        </w:rPr>
        <w:t xml:space="preserve"> 15 years and over. However, young adults (below age 18) may not be the most ideal members to interview. Therefore, in cases when there is another older household member (for instance, the parent of the 15 year-old) available to interview, you should </w:t>
      </w:r>
      <w:r w:rsidR="00E9012B" w:rsidRPr="009E72A1">
        <w:rPr>
          <w:szCs w:val="22"/>
        </w:rPr>
        <w:t>make every effort</w:t>
      </w:r>
      <w:r w:rsidRPr="009E72A1">
        <w:rPr>
          <w:szCs w:val="22"/>
        </w:rPr>
        <w:t xml:space="preserve"> to interview this person who is likely to be more knowledgeable about the household. Whenever possible, you should interview the household member who is likely to be more knowledgeable.</w:t>
      </w:r>
    </w:p>
    <w:p w14:paraId="46C3C01C" w14:textId="77777777" w:rsidR="005530FD" w:rsidRPr="009E72A1" w:rsidRDefault="005530FD" w:rsidP="005530FD">
      <w:pPr>
        <w:spacing w:line="288" w:lineRule="auto"/>
        <w:rPr>
          <w:szCs w:val="22"/>
        </w:rPr>
      </w:pPr>
    </w:p>
    <w:p w14:paraId="5EADDE38" w14:textId="77777777" w:rsidR="005530FD" w:rsidRPr="009E72A1" w:rsidRDefault="005530FD" w:rsidP="005530FD">
      <w:pPr>
        <w:spacing w:line="288" w:lineRule="auto"/>
        <w:rPr>
          <w:szCs w:val="22"/>
        </w:rPr>
      </w:pPr>
      <w:r w:rsidRPr="009E72A1">
        <w:rPr>
          <w:szCs w:val="22"/>
        </w:rPr>
        <w:t xml:space="preserve">On the other hand, interviewing the household head is not a requirement </w:t>
      </w:r>
      <w:r w:rsidR="00420AFE" w:rsidRPr="009E72A1">
        <w:rPr>
          <w:szCs w:val="22"/>
        </w:rPr>
        <w:t xml:space="preserve">for the household questionnaire </w:t>
      </w:r>
      <w:r w:rsidRPr="009E72A1">
        <w:rPr>
          <w:szCs w:val="22"/>
        </w:rPr>
        <w:t>and you are not expected to ask for the household head to do the interview.</w:t>
      </w:r>
    </w:p>
    <w:p w14:paraId="4F32E156" w14:textId="77777777" w:rsidR="005530FD" w:rsidRPr="009E72A1" w:rsidRDefault="005530FD" w:rsidP="005530FD">
      <w:pPr>
        <w:spacing w:line="288" w:lineRule="auto"/>
        <w:rPr>
          <w:szCs w:val="22"/>
        </w:rPr>
      </w:pPr>
    </w:p>
    <w:p w14:paraId="6DFB75A8" w14:textId="77777777" w:rsidR="005530FD" w:rsidRPr="009E72A1" w:rsidRDefault="005530FD" w:rsidP="005530FD">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88" w:lineRule="auto"/>
        <w:rPr>
          <w:rStyle w:val="TL2"/>
          <w:szCs w:val="22"/>
        </w:rPr>
      </w:pPr>
      <w:r w:rsidRPr="009E72A1">
        <w:rPr>
          <w:rStyle w:val="TL2"/>
          <w:szCs w:val="22"/>
        </w:rPr>
        <w:t>You should also keep in mind that for practical reasons, it may be an advantage to begin the Household Questionnaire with a mother or primary caretaker (of a child under five years of age</w:t>
      </w:r>
      <w:r w:rsidR="00EF420B">
        <w:rPr>
          <w:rStyle w:val="TL2"/>
          <w:szCs w:val="22"/>
        </w:rPr>
        <w:t xml:space="preserve"> or child 5-17 years</w:t>
      </w:r>
      <w:r w:rsidRPr="009E72A1">
        <w:rPr>
          <w:rStyle w:val="TL2"/>
          <w:szCs w:val="22"/>
        </w:rPr>
        <w:t>), since many of the questions/modules are about children, and mothers/caretaker</w:t>
      </w:r>
      <w:r w:rsidR="00447DB4" w:rsidRPr="009E72A1">
        <w:rPr>
          <w:rStyle w:val="TL2"/>
          <w:szCs w:val="22"/>
        </w:rPr>
        <w:t>s</w:t>
      </w:r>
      <w:r w:rsidRPr="009E72A1">
        <w:rPr>
          <w:rStyle w:val="TL2"/>
          <w:szCs w:val="22"/>
        </w:rPr>
        <w:t xml:space="preserve"> provide more accurate responses to such questions better than anybody else. While you should not make a special effort to ensure this, you will indeed start the interview with such persons in many cases, since, in practice, these persons are more likely to be at home than, say, male household heads.</w:t>
      </w:r>
    </w:p>
    <w:p w14:paraId="62DDB0EE" w14:textId="77777777" w:rsidR="005530FD" w:rsidRPr="009E72A1" w:rsidRDefault="005530FD" w:rsidP="005530FD">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88" w:lineRule="auto"/>
        <w:rPr>
          <w:rStyle w:val="TL2"/>
          <w:szCs w:val="22"/>
        </w:rPr>
      </w:pPr>
    </w:p>
    <w:p w14:paraId="6DD980E3" w14:textId="7704BE5E" w:rsidR="005530FD" w:rsidRDefault="005530FD" w:rsidP="005530FD">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88" w:lineRule="auto"/>
        <w:rPr>
          <w:rStyle w:val="TL2"/>
          <w:szCs w:val="22"/>
        </w:rPr>
      </w:pPr>
      <w:r w:rsidRPr="009E72A1">
        <w:rPr>
          <w:rStyle w:val="TL2"/>
          <w:szCs w:val="22"/>
        </w:rPr>
        <w:t>There should only be one respondent to the Household Questionnaire and the other members of the household should not respond to any part of the questionnaire. Multiple respondents to the questionnaire will undoubtedly lead to an uncontrolled, low quality interview, and may lead to errors in recording responses. Ideally, the household respondent is not expected to consult other members that may be available in the household. However,</w:t>
      </w:r>
      <w:r w:rsidR="008677A6" w:rsidRPr="009E72A1">
        <w:rPr>
          <w:rStyle w:val="TL2"/>
          <w:szCs w:val="22"/>
        </w:rPr>
        <w:t xml:space="preserve"> </w:t>
      </w:r>
      <w:r w:rsidRPr="009E72A1">
        <w:rPr>
          <w:rStyle w:val="TL2"/>
          <w:szCs w:val="22"/>
        </w:rPr>
        <w:t>you may allow the household respondent to ask other members in order to get more correct information, especially on information such as age, which may affect the eligibility of some members for individual questionnaires, or modules where age che</w:t>
      </w:r>
      <w:r w:rsidR="00420AFE" w:rsidRPr="009E72A1">
        <w:rPr>
          <w:rStyle w:val="TL2"/>
          <w:szCs w:val="22"/>
        </w:rPr>
        <w:t>cks are important, such as the Education, or the Child Discipline M</w:t>
      </w:r>
      <w:r w:rsidRPr="009E72A1">
        <w:rPr>
          <w:rStyle w:val="TL2"/>
          <w:szCs w:val="22"/>
        </w:rPr>
        <w:t>odules.</w:t>
      </w:r>
    </w:p>
    <w:p w14:paraId="7432D75B" w14:textId="77777777" w:rsidR="009E72A1" w:rsidRPr="009E72A1" w:rsidRDefault="009E72A1" w:rsidP="005530FD">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88" w:lineRule="auto"/>
        <w:rPr>
          <w:rStyle w:val="TL2"/>
          <w:szCs w:val="22"/>
        </w:rPr>
      </w:pPr>
    </w:p>
    <w:p w14:paraId="4C3269EB" w14:textId="77777777" w:rsidR="005530FD" w:rsidRPr="009E72A1" w:rsidRDefault="005530FD" w:rsidP="005530FD">
      <w:pPr>
        <w:keepNext/>
        <w:spacing w:line="288" w:lineRule="auto"/>
        <w:rPr>
          <w:b/>
          <w:szCs w:val="24"/>
        </w:rPr>
      </w:pPr>
      <w:r w:rsidRPr="009E72A1">
        <w:rPr>
          <w:b/>
          <w:szCs w:val="24"/>
        </w:rPr>
        <w:t>Eligible Respondents for the Individual Questionnaires</w:t>
      </w:r>
    </w:p>
    <w:p w14:paraId="4516341D" w14:textId="04A15025" w:rsidR="005530FD" w:rsidRPr="009E72A1" w:rsidRDefault="005530FD" w:rsidP="005530FD">
      <w:pPr>
        <w:keepNext/>
        <w:spacing w:line="288" w:lineRule="auto"/>
        <w:rPr>
          <w:szCs w:val="22"/>
        </w:rPr>
      </w:pPr>
      <w:r w:rsidRPr="009E72A1">
        <w:rPr>
          <w:szCs w:val="22"/>
        </w:rPr>
        <w:t xml:space="preserve">When you have completed the Household Questionnaire, you will have identified women (age 15-49), men (age 15-49) and </w:t>
      </w:r>
      <w:r w:rsidR="00EF7A25" w:rsidRPr="009E72A1">
        <w:rPr>
          <w:szCs w:val="22"/>
        </w:rPr>
        <w:t>‘</w:t>
      </w:r>
      <w:r w:rsidRPr="009E72A1">
        <w:rPr>
          <w:szCs w:val="22"/>
        </w:rPr>
        <w:t>mothers or primary caretakers</w:t>
      </w:r>
      <w:r w:rsidR="00EF7A25" w:rsidRPr="009E72A1">
        <w:rPr>
          <w:szCs w:val="22"/>
        </w:rPr>
        <w:t>’</w:t>
      </w:r>
      <w:r w:rsidR="00942DE2" w:rsidRPr="009E72A1">
        <w:rPr>
          <w:szCs w:val="22"/>
        </w:rPr>
        <w:t xml:space="preserve"> </w:t>
      </w:r>
      <w:r w:rsidR="00EF7A25" w:rsidRPr="009E72A1">
        <w:rPr>
          <w:szCs w:val="22"/>
        </w:rPr>
        <w:t xml:space="preserve">(age 15 or above) </w:t>
      </w:r>
      <w:r w:rsidRPr="009E72A1">
        <w:rPr>
          <w:szCs w:val="22"/>
        </w:rPr>
        <w:t xml:space="preserve">of children under five </w:t>
      </w:r>
      <w:r w:rsidR="00EE6A49">
        <w:rPr>
          <w:szCs w:val="22"/>
        </w:rPr>
        <w:t xml:space="preserve">and children 5-17 </w:t>
      </w:r>
      <w:r w:rsidRPr="009E72A1">
        <w:rPr>
          <w:szCs w:val="22"/>
        </w:rPr>
        <w:t>to whom you</w:t>
      </w:r>
      <w:r w:rsidR="008677A6" w:rsidRPr="009E72A1">
        <w:rPr>
          <w:szCs w:val="22"/>
        </w:rPr>
        <w:t xml:space="preserve"> </w:t>
      </w:r>
      <w:r w:rsidRPr="009E72A1">
        <w:rPr>
          <w:szCs w:val="22"/>
        </w:rPr>
        <w:t>will administer the individual questionnaires.</w:t>
      </w:r>
    </w:p>
    <w:p w14:paraId="7FDA0AE8" w14:textId="77777777" w:rsidR="00D23480" w:rsidRPr="009E72A1" w:rsidRDefault="005530FD" w:rsidP="009C5582">
      <w:pPr>
        <w:numPr>
          <w:ilvl w:val="0"/>
          <w:numId w:val="6"/>
        </w:numPr>
        <w:spacing w:line="288" w:lineRule="auto"/>
        <w:ind w:hanging="357"/>
        <w:rPr>
          <w:szCs w:val="22"/>
        </w:rPr>
      </w:pPr>
      <w:r w:rsidRPr="009E72A1">
        <w:rPr>
          <w:szCs w:val="22"/>
        </w:rPr>
        <w:t xml:space="preserve">You should interview separately all women age 15 through 49 who reside in the household to fill in the </w:t>
      </w:r>
      <w:r w:rsidRPr="009E72A1">
        <w:rPr>
          <w:b/>
          <w:szCs w:val="22"/>
        </w:rPr>
        <w:t>Questionnaire for Individual Women</w:t>
      </w:r>
      <w:r w:rsidRPr="009E72A1">
        <w:rPr>
          <w:szCs w:val="22"/>
        </w:rPr>
        <w:t>.</w:t>
      </w:r>
    </w:p>
    <w:p w14:paraId="6AE16655" w14:textId="77777777" w:rsidR="00D23480" w:rsidRPr="009E72A1" w:rsidRDefault="00D23480" w:rsidP="00D23480">
      <w:pPr>
        <w:spacing w:line="288" w:lineRule="auto"/>
        <w:ind w:left="720"/>
        <w:rPr>
          <w:szCs w:val="22"/>
        </w:rPr>
      </w:pPr>
    </w:p>
    <w:p w14:paraId="641FB50D" w14:textId="77777777" w:rsidR="005530FD" w:rsidRPr="009E72A1" w:rsidRDefault="005530FD" w:rsidP="009C5582">
      <w:pPr>
        <w:numPr>
          <w:ilvl w:val="0"/>
          <w:numId w:val="6"/>
        </w:numPr>
        <w:spacing w:line="288" w:lineRule="auto"/>
        <w:ind w:hanging="357"/>
        <w:rPr>
          <w:szCs w:val="22"/>
        </w:rPr>
      </w:pPr>
      <w:r w:rsidRPr="009E72A1">
        <w:rPr>
          <w:szCs w:val="22"/>
        </w:rPr>
        <w:lastRenderedPageBreak/>
        <w:t xml:space="preserve">You should interview separately all men age 15 through 49 who reside in the household to fill in the </w:t>
      </w:r>
      <w:r w:rsidRPr="009E72A1">
        <w:rPr>
          <w:b/>
          <w:szCs w:val="22"/>
        </w:rPr>
        <w:t>Questionnaire for Individual Men</w:t>
      </w:r>
      <w:r w:rsidRPr="009E72A1">
        <w:rPr>
          <w:szCs w:val="22"/>
        </w:rPr>
        <w:t>.</w:t>
      </w:r>
    </w:p>
    <w:p w14:paraId="2F719C66" w14:textId="77777777" w:rsidR="00D23480" w:rsidRPr="009E72A1" w:rsidRDefault="00D23480" w:rsidP="00D23480">
      <w:pPr>
        <w:spacing w:line="288" w:lineRule="auto"/>
        <w:ind w:left="720"/>
        <w:rPr>
          <w:szCs w:val="22"/>
        </w:rPr>
      </w:pPr>
    </w:p>
    <w:p w14:paraId="3489C561" w14:textId="77777777" w:rsidR="002C3044" w:rsidRPr="009E72A1" w:rsidRDefault="005530FD" w:rsidP="009C5582">
      <w:pPr>
        <w:numPr>
          <w:ilvl w:val="0"/>
          <w:numId w:val="6"/>
        </w:numPr>
        <w:spacing w:line="288" w:lineRule="auto"/>
        <w:ind w:hanging="357"/>
        <w:rPr>
          <w:szCs w:val="22"/>
        </w:rPr>
      </w:pPr>
      <w:r w:rsidRPr="009E72A1">
        <w:rPr>
          <w:szCs w:val="22"/>
        </w:rPr>
        <w:t xml:space="preserve">You should administer the </w:t>
      </w:r>
      <w:r w:rsidRPr="009E72A1">
        <w:rPr>
          <w:b/>
          <w:szCs w:val="22"/>
        </w:rPr>
        <w:t>Questionnaire for Children Under Five</w:t>
      </w:r>
      <w:r w:rsidRPr="009E72A1">
        <w:rPr>
          <w:szCs w:val="22"/>
        </w:rPr>
        <w:t xml:space="preserve"> to mothers of children under 5 years of age who are residing in the household. </w:t>
      </w:r>
    </w:p>
    <w:p w14:paraId="2465E94A" w14:textId="16D9DF7D" w:rsidR="002C3044" w:rsidRPr="009E72A1" w:rsidRDefault="005530FD" w:rsidP="009C5582">
      <w:pPr>
        <w:numPr>
          <w:ilvl w:val="1"/>
          <w:numId w:val="6"/>
        </w:numPr>
        <w:spacing w:line="288" w:lineRule="auto"/>
        <w:ind w:hanging="357"/>
        <w:rPr>
          <w:szCs w:val="22"/>
        </w:rPr>
      </w:pPr>
      <w:r w:rsidRPr="009E72A1">
        <w:rPr>
          <w:szCs w:val="22"/>
        </w:rPr>
        <w:t xml:space="preserve">If the mother is </w:t>
      </w:r>
      <w:r w:rsidR="002C3044" w:rsidRPr="009E72A1">
        <w:rPr>
          <w:szCs w:val="22"/>
        </w:rPr>
        <w:t>NOT</w:t>
      </w:r>
      <w:r w:rsidRPr="009E72A1">
        <w:rPr>
          <w:szCs w:val="22"/>
        </w:rPr>
        <w:t xml:space="preserve"> recorded in the List of Household Members (</w:t>
      </w:r>
      <w:r w:rsidR="002C3044" w:rsidRPr="009E72A1">
        <w:rPr>
          <w:szCs w:val="22"/>
        </w:rPr>
        <w:t xml:space="preserve">that is, </w:t>
      </w:r>
      <w:r w:rsidRPr="009E72A1">
        <w:rPr>
          <w:szCs w:val="22"/>
        </w:rPr>
        <w:t>if the mother is not a member of this household</w:t>
      </w:r>
      <w:r w:rsidR="00DF1B35">
        <w:rPr>
          <w:szCs w:val="22"/>
        </w:rPr>
        <w:t xml:space="preserve"> or not alive</w:t>
      </w:r>
      <w:r w:rsidRPr="009E72A1">
        <w:rPr>
          <w:szCs w:val="22"/>
        </w:rPr>
        <w:t>), then the person who is acknowledged by the household respondent as the primary caretaker (in HL</w:t>
      </w:r>
      <w:r w:rsidR="00305B03">
        <w:rPr>
          <w:szCs w:val="22"/>
        </w:rPr>
        <w:t>20</w:t>
      </w:r>
      <w:r w:rsidRPr="009E72A1">
        <w:rPr>
          <w:szCs w:val="22"/>
        </w:rPr>
        <w:t xml:space="preserve"> </w:t>
      </w:r>
      <w:r w:rsidR="00E71714" w:rsidRPr="009E72A1">
        <w:rPr>
          <w:szCs w:val="22"/>
        </w:rPr>
        <w:t xml:space="preserve">in </w:t>
      </w:r>
      <w:r w:rsidRPr="009E72A1">
        <w:rPr>
          <w:szCs w:val="22"/>
        </w:rPr>
        <w:t xml:space="preserve">the </w:t>
      </w:r>
      <w:r w:rsidR="00E71714" w:rsidRPr="009E72A1">
        <w:rPr>
          <w:szCs w:val="22"/>
        </w:rPr>
        <w:t xml:space="preserve">List of Household Members of the </w:t>
      </w:r>
      <w:r w:rsidRPr="009E72A1">
        <w:rPr>
          <w:szCs w:val="22"/>
        </w:rPr>
        <w:t>Household Questionnaire) should be the respondent to the Questionnaire for Children Under Five.</w:t>
      </w:r>
    </w:p>
    <w:p w14:paraId="74B3878F" w14:textId="77777777" w:rsidR="00D23480" w:rsidRPr="009E72A1" w:rsidRDefault="00D23480" w:rsidP="00D23480">
      <w:pPr>
        <w:spacing w:line="288" w:lineRule="auto"/>
        <w:ind w:left="1440"/>
        <w:rPr>
          <w:szCs w:val="22"/>
        </w:rPr>
      </w:pPr>
    </w:p>
    <w:p w14:paraId="26646453" w14:textId="77777777" w:rsidR="005530FD" w:rsidRDefault="002C3044" w:rsidP="009C5582">
      <w:pPr>
        <w:numPr>
          <w:ilvl w:val="1"/>
          <w:numId w:val="6"/>
        </w:numPr>
        <w:spacing w:line="288" w:lineRule="auto"/>
        <w:ind w:hanging="357"/>
        <w:rPr>
          <w:szCs w:val="22"/>
        </w:rPr>
      </w:pPr>
      <w:r w:rsidRPr="009E72A1">
        <w:rPr>
          <w:szCs w:val="22"/>
          <w:u w:val="single"/>
        </w:rPr>
        <w:t>Note that if the mother of an under-five child is under the age of 15 years, that interview must not be conducted</w:t>
      </w:r>
      <w:r w:rsidRPr="009E72A1">
        <w:rPr>
          <w:szCs w:val="22"/>
        </w:rPr>
        <w:t>.</w:t>
      </w:r>
    </w:p>
    <w:p w14:paraId="5BD06623" w14:textId="77777777" w:rsidR="00EE6A49" w:rsidRDefault="00EE6A49" w:rsidP="00A017CC">
      <w:pPr>
        <w:pStyle w:val="ListParagraph"/>
        <w:rPr>
          <w:szCs w:val="22"/>
        </w:rPr>
      </w:pPr>
    </w:p>
    <w:p w14:paraId="5931DC03" w14:textId="01DFD73B" w:rsidR="00EE6A49" w:rsidRDefault="00EE6A49" w:rsidP="00EE6A49">
      <w:pPr>
        <w:numPr>
          <w:ilvl w:val="0"/>
          <w:numId w:val="6"/>
        </w:numPr>
        <w:spacing w:line="288" w:lineRule="auto"/>
        <w:rPr>
          <w:szCs w:val="22"/>
        </w:rPr>
      </w:pPr>
      <w:r w:rsidRPr="00EE6A49">
        <w:rPr>
          <w:szCs w:val="22"/>
        </w:rPr>
        <w:t xml:space="preserve">You should administer the Questionnaire for Children </w:t>
      </w:r>
      <w:r>
        <w:rPr>
          <w:szCs w:val="22"/>
        </w:rPr>
        <w:t>5-17 years</w:t>
      </w:r>
      <w:r w:rsidRPr="00EE6A49">
        <w:rPr>
          <w:szCs w:val="22"/>
        </w:rPr>
        <w:t xml:space="preserve"> to mothers of children 5 </w:t>
      </w:r>
      <w:r>
        <w:rPr>
          <w:szCs w:val="22"/>
        </w:rPr>
        <w:t xml:space="preserve">-17 </w:t>
      </w:r>
      <w:r w:rsidRPr="00EE6A49">
        <w:rPr>
          <w:szCs w:val="22"/>
        </w:rPr>
        <w:t xml:space="preserve">years of age who are residing in the household. </w:t>
      </w:r>
    </w:p>
    <w:p w14:paraId="18E1DC4E" w14:textId="3B7F581E" w:rsidR="00EE6A49" w:rsidRDefault="00EE6A49" w:rsidP="00A017CC">
      <w:pPr>
        <w:numPr>
          <w:ilvl w:val="1"/>
          <w:numId w:val="6"/>
        </w:numPr>
        <w:spacing w:line="288" w:lineRule="auto"/>
        <w:ind w:hanging="357"/>
        <w:rPr>
          <w:szCs w:val="22"/>
        </w:rPr>
      </w:pPr>
      <w:r w:rsidRPr="00EE6A49">
        <w:rPr>
          <w:szCs w:val="22"/>
        </w:rPr>
        <w:t>If the mother is NOT recorded in the List of Household Members (that is, if the mother is not a member of this household</w:t>
      </w:r>
      <w:r w:rsidR="00A017CC">
        <w:rPr>
          <w:szCs w:val="22"/>
        </w:rPr>
        <w:t xml:space="preserve"> or not alive</w:t>
      </w:r>
      <w:r w:rsidRPr="00EE6A49">
        <w:rPr>
          <w:szCs w:val="22"/>
        </w:rPr>
        <w:t xml:space="preserve">), then the person who is acknowledged by the household respondent as the primary caretaker (in HL20 in the List of Household Members of the Household Questionnaire) should be the respondent to the Questionnaire for </w:t>
      </w:r>
      <w:r>
        <w:rPr>
          <w:szCs w:val="22"/>
        </w:rPr>
        <w:t>5-17 years</w:t>
      </w:r>
      <w:r w:rsidRPr="00EE6A49">
        <w:rPr>
          <w:szCs w:val="22"/>
        </w:rPr>
        <w:t>.</w:t>
      </w:r>
    </w:p>
    <w:p w14:paraId="1714378C" w14:textId="44B7F79B" w:rsidR="00EE6A49" w:rsidRPr="000F1AA8" w:rsidRDefault="00EE6A49" w:rsidP="00A017CC">
      <w:pPr>
        <w:numPr>
          <w:ilvl w:val="1"/>
          <w:numId w:val="6"/>
        </w:numPr>
        <w:spacing w:line="288" w:lineRule="auto"/>
        <w:ind w:hanging="357"/>
        <w:rPr>
          <w:szCs w:val="22"/>
        </w:rPr>
      </w:pPr>
      <w:r>
        <w:rPr>
          <w:szCs w:val="22"/>
        </w:rPr>
        <w:t xml:space="preserve">If </w:t>
      </w:r>
      <w:r w:rsidR="006A0622">
        <w:rPr>
          <w:szCs w:val="22"/>
        </w:rPr>
        <w:t>there is a girl</w:t>
      </w:r>
      <w:r w:rsidR="00257606">
        <w:rPr>
          <w:szCs w:val="22"/>
        </w:rPr>
        <w:t>/boy</w:t>
      </w:r>
      <w:r w:rsidR="006A0622">
        <w:rPr>
          <w:szCs w:val="22"/>
        </w:rPr>
        <w:t xml:space="preserve"> </w:t>
      </w:r>
      <w:r w:rsidRPr="00EE6A49">
        <w:rPr>
          <w:szCs w:val="22"/>
        </w:rPr>
        <w:t xml:space="preserve">age </w:t>
      </w:r>
      <w:r w:rsidR="00811017">
        <w:rPr>
          <w:szCs w:val="22"/>
        </w:rPr>
        <w:t>15-</w:t>
      </w:r>
      <w:r w:rsidRPr="00EE6A49">
        <w:rPr>
          <w:szCs w:val="22"/>
        </w:rPr>
        <w:t>17 living by herself</w:t>
      </w:r>
      <w:r w:rsidR="00A017CC">
        <w:rPr>
          <w:szCs w:val="22"/>
        </w:rPr>
        <w:t>,</w:t>
      </w:r>
      <w:r w:rsidR="006A0622">
        <w:rPr>
          <w:szCs w:val="22"/>
        </w:rPr>
        <w:t xml:space="preserve"> </w:t>
      </w:r>
      <w:r w:rsidR="006A0622" w:rsidRPr="00EE6A49">
        <w:rPr>
          <w:szCs w:val="22"/>
        </w:rPr>
        <w:t>she</w:t>
      </w:r>
      <w:r w:rsidR="00257606">
        <w:rPr>
          <w:szCs w:val="22"/>
        </w:rPr>
        <w:t>/he</w:t>
      </w:r>
      <w:r w:rsidR="006A0622" w:rsidRPr="00EE6A49">
        <w:rPr>
          <w:szCs w:val="22"/>
        </w:rPr>
        <w:t xml:space="preserve"> does not have a caretaker and she</w:t>
      </w:r>
      <w:r w:rsidR="00257606">
        <w:rPr>
          <w:szCs w:val="22"/>
        </w:rPr>
        <w:t>/he</w:t>
      </w:r>
      <w:r w:rsidR="006A0622" w:rsidRPr="00EE6A49">
        <w:rPr>
          <w:szCs w:val="22"/>
        </w:rPr>
        <w:t xml:space="preserve"> is therefore emancipated</w:t>
      </w:r>
      <w:r w:rsidR="006A0622">
        <w:rPr>
          <w:szCs w:val="22"/>
        </w:rPr>
        <w:t>.</w:t>
      </w:r>
      <w:r w:rsidR="006A0622" w:rsidRPr="006A0622">
        <w:rPr>
          <w:szCs w:val="22"/>
        </w:rPr>
        <w:t xml:space="preserve"> </w:t>
      </w:r>
      <w:r w:rsidR="00257606" w:rsidRPr="006A0622">
        <w:rPr>
          <w:szCs w:val="22"/>
        </w:rPr>
        <w:t>We will rely on our respondent to tell us if there is no caretaker, which will al</w:t>
      </w:r>
      <w:r w:rsidR="00257606" w:rsidRPr="000F1AA8">
        <w:rPr>
          <w:szCs w:val="22"/>
        </w:rPr>
        <w:t>low us to interview the individual without adult consent.</w:t>
      </w:r>
      <w:r w:rsidR="00257606">
        <w:rPr>
          <w:szCs w:val="22"/>
        </w:rPr>
        <w:t xml:space="preserve"> </w:t>
      </w:r>
      <w:r w:rsidR="006A0622" w:rsidRPr="00EE6A49">
        <w:rPr>
          <w:szCs w:val="22"/>
        </w:rPr>
        <w:t xml:space="preserve">This </w:t>
      </w:r>
      <w:r w:rsidR="00257606">
        <w:rPr>
          <w:szCs w:val="22"/>
        </w:rPr>
        <w:t>will</w:t>
      </w:r>
      <w:r w:rsidR="006A0622" w:rsidRPr="00EE6A49">
        <w:rPr>
          <w:szCs w:val="22"/>
        </w:rPr>
        <w:t xml:space="preserve"> </w:t>
      </w:r>
      <w:r w:rsidR="00257606">
        <w:rPr>
          <w:szCs w:val="22"/>
        </w:rPr>
        <w:t xml:space="preserve">also </w:t>
      </w:r>
      <w:r w:rsidR="006A0622" w:rsidRPr="00EE6A49">
        <w:rPr>
          <w:szCs w:val="22"/>
        </w:rPr>
        <w:t xml:space="preserve">require you to rephrase some of the questions to adapt to the specific conditions (i.e. </w:t>
      </w:r>
      <w:r w:rsidR="00257606">
        <w:rPr>
          <w:szCs w:val="22"/>
        </w:rPr>
        <w:t xml:space="preserve">using ‘people of your age’ in ECF14 </w:t>
      </w:r>
      <w:r w:rsidR="006A0622" w:rsidRPr="00EE6A49">
        <w:rPr>
          <w:szCs w:val="22"/>
        </w:rPr>
        <w:t>rather than using the term ‘children</w:t>
      </w:r>
      <w:r w:rsidR="00257606">
        <w:rPr>
          <w:szCs w:val="22"/>
        </w:rPr>
        <w:t xml:space="preserve"> of the same age</w:t>
      </w:r>
      <w:r w:rsidR="006A0622" w:rsidRPr="00EE6A49">
        <w:rPr>
          <w:szCs w:val="22"/>
        </w:rPr>
        <w:t>’</w:t>
      </w:r>
      <w:r w:rsidR="00257606">
        <w:rPr>
          <w:szCs w:val="22"/>
        </w:rPr>
        <w:t xml:space="preserve"> as in </w:t>
      </w:r>
      <w:r w:rsidR="00811017">
        <w:rPr>
          <w:szCs w:val="22"/>
        </w:rPr>
        <w:t>C</w:t>
      </w:r>
      <w:r w:rsidR="00257606">
        <w:rPr>
          <w:szCs w:val="22"/>
        </w:rPr>
        <w:t>F14</w:t>
      </w:r>
      <w:r w:rsidR="006A0622" w:rsidRPr="00EE6A49">
        <w:rPr>
          <w:szCs w:val="22"/>
        </w:rPr>
        <w:t>)</w:t>
      </w:r>
      <w:r w:rsidR="006A0622">
        <w:rPr>
          <w:szCs w:val="22"/>
        </w:rPr>
        <w:t xml:space="preserve">. </w:t>
      </w:r>
      <w:r w:rsidR="00257606">
        <w:rPr>
          <w:szCs w:val="22"/>
        </w:rPr>
        <w:t xml:space="preserve"> For such cases, the CAPI application will </w:t>
      </w:r>
      <w:r w:rsidR="00316784">
        <w:rPr>
          <w:szCs w:val="22"/>
        </w:rPr>
        <w:t xml:space="preserve">automatically show </w:t>
      </w:r>
      <w:r w:rsidR="00257606">
        <w:rPr>
          <w:szCs w:val="22"/>
        </w:rPr>
        <w:t>you the alternative questions</w:t>
      </w:r>
      <w:r w:rsidR="00316784">
        <w:rPr>
          <w:szCs w:val="22"/>
        </w:rPr>
        <w:t>/modules</w:t>
      </w:r>
      <w:r w:rsidR="00257606">
        <w:rPr>
          <w:szCs w:val="22"/>
        </w:rPr>
        <w:t xml:space="preserve"> you need to ask to these respondents (see Appendix A).</w:t>
      </w:r>
    </w:p>
    <w:p w14:paraId="2E24FB7B" w14:textId="77777777" w:rsidR="00EE6A49" w:rsidRPr="009E72A1" w:rsidRDefault="00EE6A49" w:rsidP="00A017CC">
      <w:pPr>
        <w:spacing w:line="288" w:lineRule="auto"/>
        <w:ind w:left="1083"/>
        <w:rPr>
          <w:szCs w:val="22"/>
        </w:rPr>
      </w:pPr>
    </w:p>
    <w:p w14:paraId="0ECE59C4" w14:textId="77777777" w:rsidR="005530FD" w:rsidRPr="009E72A1" w:rsidRDefault="005530FD" w:rsidP="005530FD">
      <w:pPr>
        <w:spacing w:line="288" w:lineRule="auto"/>
        <w:rPr>
          <w:szCs w:val="22"/>
        </w:rPr>
      </w:pPr>
      <w:r w:rsidRPr="009E72A1">
        <w:rPr>
          <w:szCs w:val="22"/>
        </w:rPr>
        <w:t xml:space="preserve">You will identify these </w:t>
      </w:r>
      <w:r w:rsidR="002E5AF4" w:rsidRPr="009E72A1">
        <w:rPr>
          <w:szCs w:val="22"/>
        </w:rPr>
        <w:t xml:space="preserve">eligible respondents </w:t>
      </w:r>
      <w:r w:rsidRPr="009E72A1">
        <w:rPr>
          <w:szCs w:val="22"/>
        </w:rPr>
        <w:t xml:space="preserve">by completing the </w:t>
      </w:r>
      <w:r w:rsidRPr="009E72A1">
        <w:rPr>
          <w:szCs w:val="22"/>
          <w:u w:val="single"/>
        </w:rPr>
        <w:t>List of Household Members</w:t>
      </w:r>
      <w:r w:rsidRPr="009E72A1">
        <w:rPr>
          <w:szCs w:val="22"/>
        </w:rPr>
        <w:t xml:space="preserve"> in the Household Questionnaire.</w:t>
      </w:r>
    </w:p>
    <w:p w14:paraId="1D5662E3" w14:textId="77777777" w:rsidR="005530FD" w:rsidRPr="009E72A1" w:rsidRDefault="005530FD" w:rsidP="005530FD">
      <w:pPr>
        <w:spacing w:line="288" w:lineRule="auto"/>
        <w:rPr>
          <w:szCs w:val="22"/>
        </w:rPr>
      </w:pPr>
    </w:p>
    <w:p w14:paraId="161C582A" w14:textId="77777777" w:rsidR="005530FD" w:rsidRPr="009E72A1" w:rsidRDefault="005530FD" w:rsidP="005530FD">
      <w:pPr>
        <w:spacing w:line="288" w:lineRule="auto"/>
        <w:rPr>
          <w:szCs w:val="22"/>
        </w:rPr>
      </w:pPr>
      <w:r w:rsidRPr="009E72A1">
        <w:rPr>
          <w:szCs w:val="22"/>
        </w:rPr>
        <w:t xml:space="preserve">If you visit a household where there are no members </w:t>
      </w:r>
      <w:r w:rsidR="00E71714" w:rsidRPr="009E72A1">
        <w:rPr>
          <w:szCs w:val="22"/>
        </w:rPr>
        <w:t xml:space="preserve">eligible </w:t>
      </w:r>
      <w:r w:rsidRPr="009E72A1">
        <w:rPr>
          <w:szCs w:val="22"/>
        </w:rPr>
        <w:t>for the individual questionnaires, you must still ask questions about the household to a knowledgeable adult household member and complete the Household Questionnaire.</w:t>
      </w:r>
    </w:p>
    <w:p w14:paraId="586EF17D" w14:textId="77777777" w:rsidR="00447DB4" w:rsidRPr="009E72A1" w:rsidRDefault="00447DB4" w:rsidP="005530FD">
      <w:pPr>
        <w:spacing w:line="288" w:lineRule="auto"/>
        <w:rPr>
          <w:szCs w:val="22"/>
        </w:rPr>
      </w:pPr>
    </w:p>
    <w:p w14:paraId="33332506" w14:textId="025D387A" w:rsidR="002E5AF4" w:rsidRPr="009E72A1" w:rsidRDefault="00447DB4" w:rsidP="005530FD">
      <w:pPr>
        <w:spacing w:line="288" w:lineRule="auto"/>
        <w:rPr>
          <w:szCs w:val="22"/>
        </w:rPr>
      </w:pPr>
      <w:r w:rsidRPr="009E72A1">
        <w:rPr>
          <w:szCs w:val="22"/>
        </w:rPr>
        <w:t xml:space="preserve">As a general rule, the respondent to any of the questionnaires must be </w:t>
      </w:r>
      <w:r w:rsidR="00852C66" w:rsidRPr="009E72A1">
        <w:rPr>
          <w:szCs w:val="22"/>
        </w:rPr>
        <w:t>at least</w:t>
      </w:r>
      <w:r w:rsidR="00586472">
        <w:rPr>
          <w:szCs w:val="22"/>
        </w:rPr>
        <w:t xml:space="preserve"> </w:t>
      </w:r>
      <w:r w:rsidRPr="009E72A1">
        <w:rPr>
          <w:szCs w:val="22"/>
        </w:rPr>
        <w:t>15</w:t>
      </w:r>
      <w:r w:rsidR="00852C66" w:rsidRPr="009E72A1">
        <w:rPr>
          <w:szCs w:val="22"/>
        </w:rPr>
        <w:t xml:space="preserve"> years old</w:t>
      </w:r>
      <w:r w:rsidRPr="009E72A1">
        <w:rPr>
          <w:szCs w:val="22"/>
        </w:rPr>
        <w:t>. This also applies to the mother or primary c</w:t>
      </w:r>
      <w:r w:rsidR="002E5AF4" w:rsidRPr="009E72A1">
        <w:rPr>
          <w:szCs w:val="22"/>
        </w:rPr>
        <w:t xml:space="preserve">aretaker of a child under age 5. </w:t>
      </w:r>
    </w:p>
    <w:p w14:paraId="4C201E23" w14:textId="77777777" w:rsidR="002E5AF4" w:rsidRPr="009E72A1" w:rsidRDefault="002E5AF4" w:rsidP="009C5582">
      <w:pPr>
        <w:pStyle w:val="ListParagraph"/>
        <w:numPr>
          <w:ilvl w:val="0"/>
          <w:numId w:val="23"/>
        </w:numPr>
        <w:spacing w:line="288" w:lineRule="auto"/>
        <w:rPr>
          <w:szCs w:val="22"/>
        </w:rPr>
      </w:pPr>
      <w:r w:rsidRPr="009E72A1">
        <w:rPr>
          <w:szCs w:val="22"/>
        </w:rPr>
        <w:t>In</w:t>
      </w:r>
      <w:r w:rsidR="00447DB4" w:rsidRPr="009E72A1">
        <w:rPr>
          <w:szCs w:val="22"/>
        </w:rPr>
        <w:t xml:space="preserve"> the rare event that a mother or primary caretaker is less than age 15</w:t>
      </w:r>
      <w:r w:rsidRPr="009E72A1">
        <w:rPr>
          <w:szCs w:val="22"/>
        </w:rPr>
        <w:t>,</w:t>
      </w:r>
      <w:r w:rsidR="00447DB4" w:rsidRPr="009E72A1">
        <w:rPr>
          <w:szCs w:val="22"/>
        </w:rPr>
        <w:t xml:space="preserve"> you should </w:t>
      </w:r>
      <w:r w:rsidR="00852C66" w:rsidRPr="009E72A1">
        <w:rPr>
          <w:szCs w:val="22"/>
        </w:rPr>
        <w:t xml:space="preserve">record ‘Other’ as </w:t>
      </w:r>
      <w:r w:rsidRPr="009E72A1">
        <w:rPr>
          <w:szCs w:val="22"/>
        </w:rPr>
        <w:t xml:space="preserve">the </w:t>
      </w:r>
      <w:r w:rsidR="00852C66" w:rsidRPr="009E72A1">
        <w:rPr>
          <w:szCs w:val="22"/>
        </w:rPr>
        <w:t xml:space="preserve">result of the interview in UF9 and specify that the mother/caretaker is less than age 15 and therefore cannot be interviewed. </w:t>
      </w:r>
    </w:p>
    <w:p w14:paraId="0730FF15" w14:textId="77777777" w:rsidR="00707D2C" w:rsidRPr="009E72A1" w:rsidRDefault="00707D2C" w:rsidP="00707D2C">
      <w:pPr>
        <w:pStyle w:val="ListParagraph"/>
        <w:spacing w:line="288" w:lineRule="auto"/>
        <w:rPr>
          <w:szCs w:val="22"/>
        </w:rPr>
      </w:pPr>
    </w:p>
    <w:p w14:paraId="7DB67E59" w14:textId="77777777" w:rsidR="002E5AF4" w:rsidRPr="009E72A1" w:rsidRDefault="002E5AF4" w:rsidP="009C5582">
      <w:pPr>
        <w:pStyle w:val="ListParagraph"/>
        <w:numPr>
          <w:ilvl w:val="0"/>
          <w:numId w:val="23"/>
        </w:numPr>
        <w:spacing w:line="288" w:lineRule="auto"/>
        <w:rPr>
          <w:szCs w:val="22"/>
        </w:rPr>
      </w:pPr>
      <w:r w:rsidRPr="009E72A1">
        <w:rPr>
          <w:szCs w:val="22"/>
        </w:rPr>
        <w:lastRenderedPageBreak/>
        <w:t xml:space="preserve">As long as the mother of the </w:t>
      </w:r>
      <w:r w:rsidR="0029699E" w:rsidRPr="009E72A1">
        <w:rPr>
          <w:szCs w:val="22"/>
        </w:rPr>
        <w:t>u</w:t>
      </w:r>
      <w:r w:rsidRPr="009E72A1">
        <w:rPr>
          <w:szCs w:val="22"/>
        </w:rPr>
        <w:t>nder-five child is a member of the household, n</w:t>
      </w:r>
      <w:r w:rsidR="00852C66" w:rsidRPr="009E72A1">
        <w:rPr>
          <w:szCs w:val="22"/>
        </w:rPr>
        <w:t xml:space="preserve">o other respondent </w:t>
      </w:r>
      <w:r w:rsidR="0029699E" w:rsidRPr="009E72A1">
        <w:rPr>
          <w:szCs w:val="22"/>
        </w:rPr>
        <w:t>should be</w:t>
      </w:r>
      <w:r w:rsidR="00852C66" w:rsidRPr="009E72A1">
        <w:rPr>
          <w:szCs w:val="22"/>
        </w:rPr>
        <w:t xml:space="preserve"> permitted </w:t>
      </w:r>
      <w:r w:rsidRPr="009E72A1">
        <w:rPr>
          <w:szCs w:val="22"/>
        </w:rPr>
        <w:t>to answer the questionnaire.</w:t>
      </w:r>
    </w:p>
    <w:p w14:paraId="5D1A2599" w14:textId="77777777" w:rsidR="00707D2C" w:rsidRPr="009E72A1" w:rsidRDefault="00707D2C" w:rsidP="00707D2C">
      <w:pPr>
        <w:pStyle w:val="ListParagraph"/>
        <w:spacing w:line="288" w:lineRule="auto"/>
        <w:rPr>
          <w:szCs w:val="22"/>
        </w:rPr>
      </w:pPr>
    </w:p>
    <w:p w14:paraId="4F2155CB" w14:textId="4EAC4CEF" w:rsidR="002E5AF4" w:rsidRDefault="002E5AF4" w:rsidP="009C5582">
      <w:pPr>
        <w:pStyle w:val="ListParagraph"/>
        <w:numPr>
          <w:ilvl w:val="0"/>
          <w:numId w:val="23"/>
        </w:numPr>
        <w:spacing w:line="288" w:lineRule="auto"/>
        <w:rPr>
          <w:szCs w:val="22"/>
        </w:rPr>
      </w:pPr>
      <w:r w:rsidRPr="009E72A1">
        <w:rPr>
          <w:szCs w:val="22"/>
        </w:rPr>
        <w:t xml:space="preserve">If the mother of the child is </w:t>
      </w:r>
      <w:r w:rsidR="0029699E" w:rsidRPr="009E72A1">
        <w:rPr>
          <w:szCs w:val="22"/>
        </w:rPr>
        <w:t>unable to respond because of incapacitation, you should record ‘Incapacitated’ as the result of the interview.</w:t>
      </w:r>
    </w:p>
    <w:p w14:paraId="43104564" w14:textId="06AA2C1A" w:rsidR="00305B03" w:rsidRPr="00305B03" w:rsidRDefault="00305B03" w:rsidP="00305B03">
      <w:pPr>
        <w:spacing w:line="288" w:lineRule="auto"/>
        <w:rPr>
          <w:szCs w:val="22"/>
        </w:rPr>
      </w:pPr>
    </w:p>
    <w:p w14:paraId="4CE52636" w14:textId="77777777" w:rsidR="00447DB4" w:rsidRPr="009E72A1" w:rsidRDefault="002E5AF4" w:rsidP="009C5582">
      <w:pPr>
        <w:pStyle w:val="ListParagraph"/>
        <w:numPr>
          <w:ilvl w:val="0"/>
          <w:numId w:val="23"/>
        </w:numPr>
        <w:spacing w:line="288" w:lineRule="auto"/>
        <w:rPr>
          <w:szCs w:val="22"/>
        </w:rPr>
      </w:pPr>
      <w:r w:rsidRPr="009E72A1">
        <w:rPr>
          <w:szCs w:val="22"/>
          <w:u w:val="single"/>
        </w:rPr>
        <w:t>If the mother of an under-five child is not a member of the household</w:t>
      </w:r>
      <w:r w:rsidR="00DF1B35">
        <w:rPr>
          <w:szCs w:val="22"/>
          <w:u w:val="single"/>
        </w:rPr>
        <w:t xml:space="preserve"> or not alive</w:t>
      </w:r>
      <w:r w:rsidRPr="009E72A1">
        <w:rPr>
          <w:szCs w:val="22"/>
        </w:rPr>
        <w:t xml:space="preserve">, then the person identified as the primary </w:t>
      </w:r>
      <w:r w:rsidR="00852C66" w:rsidRPr="009E72A1">
        <w:rPr>
          <w:szCs w:val="22"/>
        </w:rPr>
        <w:t xml:space="preserve">caretaker </w:t>
      </w:r>
      <w:r w:rsidRPr="009E72A1">
        <w:rPr>
          <w:szCs w:val="22"/>
        </w:rPr>
        <w:t>of the child in the List of Household Members should answer the questionnaire.</w:t>
      </w:r>
    </w:p>
    <w:p w14:paraId="0DF7BAD0" w14:textId="77777777" w:rsidR="005530FD" w:rsidRPr="009E72A1" w:rsidRDefault="005530FD" w:rsidP="005530FD">
      <w:pPr>
        <w:spacing w:line="288" w:lineRule="auto"/>
        <w:rPr>
          <w:szCs w:val="22"/>
        </w:rPr>
      </w:pPr>
    </w:p>
    <w:p w14:paraId="73C68531" w14:textId="77777777" w:rsidR="005530FD" w:rsidRPr="009E72A1" w:rsidRDefault="005530FD" w:rsidP="005530FD">
      <w:pPr>
        <w:spacing w:line="288" w:lineRule="auto"/>
        <w:rPr>
          <w:b/>
          <w:szCs w:val="24"/>
        </w:rPr>
      </w:pPr>
      <w:r w:rsidRPr="009E72A1">
        <w:rPr>
          <w:b/>
          <w:szCs w:val="24"/>
        </w:rPr>
        <w:t>Finding and Re-Visiting Households</w:t>
      </w:r>
    </w:p>
    <w:p w14:paraId="21F09B85" w14:textId="77777777" w:rsidR="005530FD" w:rsidRPr="009E72A1" w:rsidRDefault="005530FD" w:rsidP="005530FD">
      <w:pPr>
        <w:spacing w:line="288" w:lineRule="auto"/>
        <w:rPr>
          <w:szCs w:val="22"/>
        </w:rPr>
      </w:pPr>
      <w:r w:rsidRPr="009E72A1">
        <w:rPr>
          <w:szCs w:val="22"/>
        </w:rPr>
        <w:t xml:space="preserve">Your supervisor will </w:t>
      </w:r>
      <w:r w:rsidR="001800A8" w:rsidRPr="009E72A1">
        <w:rPr>
          <w:szCs w:val="22"/>
        </w:rPr>
        <w:t xml:space="preserve">assign </w:t>
      </w:r>
      <w:r w:rsidRPr="009E72A1">
        <w:rPr>
          <w:szCs w:val="22"/>
        </w:rPr>
        <w:t xml:space="preserve">the households to </w:t>
      </w:r>
      <w:r w:rsidR="001800A8" w:rsidRPr="009E72A1">
        <w:rPr>
          <w:szCs w:val="22"/>
        </w:rPr>
        <w:t xml:space="preserve">be </w:t>
      </w:r>
      <w:r w:rsidRPr="009E72A1">
        <w:rPr>
          <w:szCs w:val="22"/>
        </w:rPr>
        <w:t>visit</w:t>
      </w:r>
      <w:r w:rsidR="001800A8" w:rsidRPr="009E72A1">
        <w:rPr>
          <w:szCs w:val="22"/>
        </w:rPr>
        <w:t>ed to each interviewer, and help you to find the households</w:t>
      </w:r>
      <w:r w:rsidRPr="009E72A1">
        <w:rPr>
          <w:szCs w:val="22"/>
        </w:rPr>
        <w:t xml:space="preserve">. You must visit all these </w:t>
      </w:r>
      <w:r w:rsidR="00DF1B35">
        <w:rPr>
          <w:szCs w:val="22"/>
        </w:rPr>
        <w:t xml:space="preserve">assigned </w:t>
      </w:r>
      <w:r w:rsidRPr="009E72A1">
        <w:rPr>
          <w:szCs w:val="22"/>
        </w:rPr>
        <w:t xml:space="preserve">households and </w:t>
      </w:r>
      <w:r w:rsidRPr="009E72A1">
        <w:rPr>
          <w:szCs w:val="22"/>
          <w:u w:val="single"/>
        </w:rPr>
        <w:t>should not replace these households with other household</w:t>
      </w:r>
      <w:r w:rsidR="00E71714" w:rsidRPr="009E72A1">
        <w:rPr>
          <w:szCs w:val="22"/>
          <w:u w:val="single"/>
        </w:rPr>
        <w:t>s</w:t>
      </w:r>
      <w:r w:rsidRPr="009E72A1">
        <w:rPr>
          <w:szCs w:val="22"/>
          <w:u w:val="single"/>
        </w:rPr>
        <w:t xml:space="preserve"> that </w:t>
      </w:r>
      <w:r w:rsidR="00E71714" w:rsidRPr="009E72A1">
        <w:rPr>
          <w:szCs w:val="22"/>
          <w:u w:val="single"/>
        </w:rPr>
        <w:t>are</w:t>
      </w:r>
      <w:r w:rsidR="008677A6" w:rsidRPr="009E72A1">
        <w:rPr>
          <w:szCs w:val="22"/>
          <w:u w:val="single"/>
        </w:rPr>
        <w:t xml:space="preserve"> </w:t>
      </w:r>
      <w:r w:rsidRPr="009E72A1">
        <w:rPr>
          <w:szCs w:val="22"/>
          <w:u w:val="single"/>
        </w:rPr>
        <w:t>not selected for interview</w:t>
      </w:r>
      <w:r w:rsidR="00E71714" w:rsidRPr="009E72A1">
        <w:rPr>
          <w:szCs w:val="22"/>
          <w:u w:val="single"/>
        </w:rPr>
        <w:t>s</w:t>
      </w:r>
      <w:r w:rsidR="001800A8" w:rsidRPr="009E72A1">
        <w:rPr>
          <w:szCs w:val="22"/>
        </w:rPr>
        <w:t>, as this will negatively affect the representativeness of the sample.</w:t>
      </w:r>
    </w:p>
    <w:p w14:paraId="268AF464" w14:textId="77777777" w:rsidR="005530FD" w:rsidRPr="009E72A1" w:rsidRDefault="005530FD" w:rsidP="005530FD">
      <w:pPr>
        <w:spacing w:line="288" w:lineRule="auto"/>
        <w:rPr>
          <w:szCs w:val="22"/>
          <w:u w:val="single"/>
        </w:rPr>
      </w:pPr>
    </w:p>
    <w:p w14:paraId="3BCE6736" w14:textId="25BAE12B" w:rsidR="005530FD" w:rsidRPr="009E72A1" w:rsidRDefault="005530FD" w:rsidP="005530FD">
      <w:pPr>
        <w:spacing w:line="288" w:lineRule="auto"/>
        <w:rPr>
          <w:szCs w:val="22"/>
        </w:rPr>
      </w:pPr>
      <w:r w:rsidRPr="009E72A1">
        <w:rPr>
          <w:szCs w:val="22"/>
          <w:u w:val="single"/>
        </w:rPr>
        <w:t>If no one is at home</w:t>
      </w:r>
      <w:r w:rsidRPr="009E72A1">
        <w:rPr>
          <w:szCs w:val="22"/>
        </w:rPr>
        <w:t xml:space="preserve"> when you go to interview the household, ask the neighbours whether anyone lives at this location. If it is occupied, ask the neighbours when the household members will return. Arrange with your supervisor to go back to the location when </w:t>
      </w:r>
      <w:r w:rsidR="005A770B" w:rsidRPr="009E72A1">
        <w:rPr>
          <w:szCs w:val="22"/>
        </w:rPr>
        <w:t xml:space="preserve">the household members are expected to be </w:t>
      </w:r>
      <w:r w:rsidR="002F0977" w:rsidRPr="009E72A1">
        <w:rPr>
          <w:szCs w:val="22"/>
        </w:rPr>
        <w:t>at home</w:t>
      </w:r>
      <w:r w:rsidRPr="009E72A1">
        <w:rPr>
          <w:szCs w:val="22"/>
        </w:rPr>
        <w:t xml:space="preserve">; for example, at the end of the day. </w:t>
      </w:r>
    </w:p>
    <w:p w14:paraId="785A5602" w14:textId="77777777" w:rsidR="009E73C6" w:rsidRPr="009E72A1" w:rsidRDefault="009E73C6" w:rsidP="005530FD">
      <w:pPr>
        <w:spacing w:line="288" w:lineRule="auto"/>
        <w:rPr>
          <w:szCs w:val="22"/>
        </w:rPr>
      </w:pPr>
    </w:p>
    <w:p w14:paraId="3CA2914C" w14:textId="77777777" w:rsidR="005530FD" w:rsidRPr="009E72A1" w:rsidRDefault="005530FD" w:rsidP="005530FD">
      <w:pPr>
        <w:spacing w:line="288" w:lineRule="auto"/>
        <w:rPr>
          <w:szCs w:val="22"/>
          <w:u w:val="single"/>
        </w:rPr>
      </w:pPr>
      <w:r w:rsidRPr="009E72A1">
        <w:rPr>
          <w:szCs w:val="22"/>
          <w:u w:val="single"/>
        </w:rPr>
        <w:t>If no adult household member is at home</w:t>
      </w:r>
      <w:r w:rsidRPr="009E72A1">
        <w:rPr>
          <w:szCs w:val="22"/>
        </w:rPr>
        <w:t xml:space="preserve">, arrange to come back at another time. </w:t>
      </w:r>
      <w:r w:rsidRPr="009E72A1">
        <w:rPr>
          <w:szCs w:val="22"/>
          <w:u w:val="single"/>
        </w:rPr>
        <w:t xml:space="preserve">Do not interview a household member younger than age 15, a temporary caretaker of the children, such as a daytime babysitter, and do not interview anyone </w:t>
      </w:r>
      <w:r w:rsidR="006C56A0">
        <w:rPr>
          <w:szCs w:val="22"/>
          <w:u w:val="single"/>
        </w:rPr>
        <w:t xml:space="preserve">else </w:t>
      </w:r>
      <w:r w:rsidRPr="009E72A1">
        <w:rPr>
          <w:szCs w:val="22"/>
          <w:u w:val="single"/>
        </w:rPr>
        <w:t>who does not usually live in the household.</w:t>
      </w:r>
      <w:r w:rsidR="008677A6" w:rsidRPr="009E72A1">
        <w:rPr>
          <w:szCs w:val="22"/>
          <w:u w:val="single"/>
        </w:rPr>
        <w:t xml:space="preserve"> </w:t>
      </w:r>
      <w:r w:rsidRPr="009E72A1">
        <w:rPr>
          <w:szCs w:val="22"/>
          <w:u w:val="single"/>
        </w:rPr>
        <w:t>The rule to interview a knowledgeable adult household member cannot be relaxed or violated under any circumstances.</w:t>
      </w:r>
    </w:p>
    <w:p w14:paraId="43ACF324" w14:textId="4E441920" w:rsidR="00D23480" w:rsidRPr="009E72A1" w:rsidRDefault="005530FD" w:rsidP="009C5582">
      <w:pPr>
        <w:pStyle w:val="ListParagraph"/>
        <w:numPr>
          <w:ilvl w:val="0"/>
          <w:numId w:val="24"/>
        </w:numPr>
        <w:spacing w:line="288" w:lineRule="auto"/>
        <w:rPr>
          <w:szCs w:val="22"/>
        </w:rPr>
      </w:pPr>
      <w:r w:rsidRPr="009E72A1">
        <w:rPr>
          <w:szCs w:val="22"/>
        </w:rPr>
        <w:t xml:space="preserve">Each household in the sample has to be visited at least three times </w:t>
      </w:r>
      <w:r w:rsidR="00B54121" w:rsidRPr="009E72A1">
        <w:rPr>
          <w:szCs w:val="22"/>
        </w:rPr>
        <w:t xml:space="preserve">(two re-visits) </w:t>
      </w:r>
      <w:r w:rsidRPr="009E72A1">
        <w:rPr>
          <w:szCs w:val="22"/>
        </w:rPr>
        <w:t xml:space="preserve">before you can mark </w:t>
      </w:r>
      <w:r w:rsidR="00B54121" w:rsidRPr="009E72A1">
        <w:rPr>
          <w:szCs w:val="22"/>
        </w:rPr>
        <w:t>HH</w:t>
      </w:r>
      <w:r w:rsidR="00305B03">
        <w:rPr>
          <w:szCs w:val="22"/>
        </w:rPr>
        <w:t>46</w:t>
      </w:r>
      <w:r w:rsidR="00B54121" w:rsidRPr="009E72A1">
        <w:rPr>
          <w:szCs w:val="22"/>
        </w:rPr>
        <w:t xml:space="preserve"> (Result of household interview) </w:t>
      </w:r>
      <w:r w:rsidRPr="009E72A1">
        <w:rPr>
          <w:szCs w:val="22"/>
        </w:rPr>
        <w:t xml:space="preserve">as ‘No household member or no competent respondent at home at time of visit’, unless otherwise instructed by your supervisor. </w:t>
      </w:r>
    </w:p>
    <w:p w14:paraId="5CF88072" w14:textId="77777777" w:rsidR="00707D2C" w:rsidRPr="009E72A1" w:rsidRDefault="00707D2C" w:rsidP="00707D2C">
      <w:pPr>
        <w:pStyle w:val="ListParagraph"/>
        <w:spacing w:line="288" w:lineRule="auto"/>
        <w:rPr>
          <w:szCs w:val="22"/>
        </w:rPr>
      </w:pPr>
    </w:p>
    <w:p w14:paraId="4464837C" w14:textId="017A7FDA" w:rsidR="00D23480" w:rsidRPr="009E72A1" w:rsidRDefault="005530FD" w:rsidP="009C5582">
      <w:pPr>
        <w:pStyle w:val="ListParagraph"/>
        <w:numPr>
          <w:ilvl w:val="0"/>
          <w:numId w:val="24"/>
        </w:numPr>
        <w:spacing w:line="288" w:lineRule="auto"/>
        <w:rPr>
          <w:szCs w:val="22"/>
        </w:rPr>
      </w:pPr>
      <w:r w:rsidRPr="009E72A1">
        <w:rPr>
          <w:szCs w:val="22"/>
        </w:rPr>
        <w:t xml:space="preserve">There may be cases when you learn that the household will be away for an extended period, and will definitely not return within the fieldwork period, in which case </w:t>
      </w:r>
      <w:r w:rsidR="00B54121" w:rsidRPr="009E72A1">
        <w:rPr>
          <w:szCs w:val="22"/>
        </w:rPr>
        <w:t>HH</w:t>
      </w:r>
      <w:r w:rsidR="00305B03">
        <w:rPr>
          <w:szCs w:val="22"/>
        </w:rPr>
        <w:t>46</w:t>
      </w:r>
      <w:r w:rsidR="00B54121" w:rsidRPr="009E72A1">
        <w:rPr>
          <w:szCs w:val="22"/>
        </w:rPr>
        <w:t xml:space="preserve"> </w:t>
      </w:r>
      <w:r w:rsidRPr="009E72A1">
        <w:rPr>
          <w:szCs w:val="22"/>
        </w:rPr>
        <w:t>would be marked as ‘Entire household absent for extended period of time’. In such cases, three visits to the household may not be necessary. However, even in such cases, the ultimate decision will have to be taken by your supervisor.</w:t>
      </w:r>
    </w:p>
    <w:p w14:paraId="5F14FF5E" w14:textId="77777777" w:rsidR="00707D2C" w:rsidRPr="009E72A1" w:rsidRDefault="00707D2C" w:rsidP="00707D2C">
      <w:pPr>
        <w:pStyle w:val="ListParagraph"/>
        <w:spacing w:line="288" w:lineRule="auto"/>
        <w:rPr>
          <w:szCs w:val="22"/>
        </w:rPr>
      </w:pPr>
    </w:p>
    <w:p w14:paraId="43959263" w14:textId="594F2EDF" w:rsidR="005530FD" w:rsidRPr="009E72A1" w:rsidRDefault="00D23480" w:rsidP="009C5582">
      <w:pPr>
        <w:pStyle w:val="ListParagraph"/>
        <w:numPr>
          <w:ilvl w:val="0"/>
          <w:numId w:val="24"/>
        </w:numPr>
        <w:spacing w:line="288" w:lineRule="auto"/>
        <w:rPr>
          <w:szCs w:val="22"/>
        </w:rPr>
      </w:pPr>
      <w:r w:rsidRPr="009E72A1">
        <w:rPr>
          <w:szCs w:val="22"/>
        </w:rPr>
        <w:t>If it is necessary to revisit a household, unless you have been given a specific time to return, it is important that the visits be made at different times of the day.</w:t>
      </w:r>
      <w:r w:rsidR="00305B03">
        <w:rPr>
          <w:szCs w:val="22"/>
        </w:rPr>
        <w:t xml:space="preserve"> </w:t>
      </w:r>
      <w:r w:rsidRPr="009E72A1">
        <w:rPr>
          <w:szCs w:val="22"/>
        </w:rPr>
        <w:t>For example, there is no point in visiting a household three times within the space of two hours.</w:t>
      </w:r>
    </w:p>
    <w:p w14:paraId="5C1DC69D" w14:textId="77777777" w:rsidR="005530FD" w:rsidRPr="009E72A1" w:rsidRDefault="005530FD" w:rsidP="005530FD">
      <w:pPr>
        <w:spacing w:line="288" w:lineRule="auto"/>
        <w:rPr>
          <w:szCs w:val="22"/>
        </w:rPr>
      </w:pPr>
    </w:p>
    <w:p w14:paraId="7D596F64" w14:textId="3FD92510" w:rsidR="005530FD" w:rsidRPr="009E72A1" w:rsidRDefault="005530FD" w:rsidP="007851E3">
      <w:pPr>
        <w:spacing w:line="288" w:lineRule="auto"/>
        <w:rPr>
          <w:szCs w:val="22"/>
        </w:rPr>
      </w:pPr>
      <w:r w:rsidRPr="009E72A1">
        <w:rPr>
          <w:szCs w:val="22"/>
          <w:u w:val="single"/>
        </w:rPr>
        <w:t xml:space="preserve">If an eligible </w:t>
      </w:r>
      <w:r w:rsidR="00707D2C" w:rsidRPr="009E72A1">
        <w:rPr>
          <w:szCs w:val="22"/>
          <w:u w:val="single"/>
        </w:rPr>
        <w:t>man or woman</w:t>
      </w:r>
      <w:r w:rsidRPr="009E72A1">
        <w:rPr>
          <w:szCs w:val="22"/>
          <w:u w:val="single"/>
        </w:rPr>
        <w:t>, or a mother or primary caretaker is not available for the individual interview or is not at home</w:t>
      </w:r>
      <w:r w:rsidRPr="009E72A1">
        <w:rPr>
          <w:szCs w:val="22"/>
        </w:rPr>
        <w:t xml:space="preserve">, </w:t>
      </w:r>
      <w:r w:rsidR="00707D2C" w:rsidRPr="009E72A1">
        <w:rPr>
          <w:szCs w:val="22"/>
        </w:rPr>
        <w:t>find out from</w:t>
      </w:r>
      <w:r w:rsidRPr="009E72A1">
        <w:rPr>
          <w:szCs w:val="22"/>
        </w:rPr>
        <w:t xml:space="preserve"> a household member or neighbour </w:t>
      </w:r>
      <w:r w:rsidR="00707D2C" w:rsidRPr="009E72A1">
        <w:rPr>
          <w:szCs w:val="22"/>
        </w:rPr>
        <w:t xml:space="preserve">when </w:t>
      </w:r>
      <w:r w:rsidRPr="009E72A1">
        <w:rPr>
          <w:szCs w:val="22"/>
        </w:rPr>
        <w:t>he</w:t>
      </w:r>
      <w:r w:rsidR="00707D2C" w:rsidRPr="009E72A1">
        <w:rPr>
          <w:szCs w:val="22"/>
        </w:rPr>
        <w:t>/she</w:t>
      </w:r>
      <w:r w:rsidRPr="009E72A1">
        <w:rPr>
          <w:szCs w:val="22"/>
        </w:rPr>
        <w:t xml:space="preserve"> will return. </w:t>
      </w:r>
      <w:r w:rsidRPr="009E72A1">
        <w:rPr>
          <w:b/>
          <w:szCs w:val="22"/>
          <w:u w:val="single"/>
        </w:rPr>
        <w:lastRenderedPageBreak/>
        <w:t>Do not take responses for the</w:t>
      </w:r>
      <w:r w:rsidR="00BC2CC5" w:rsidRPr="009E72A1">
        <w:rPr>
          <w:b/>
          <w:szCs w:val="22"/>
          <w:u w:val="single"/>
        </w:rPr>
        <w:t xml:space="preserve"> individual</w:t>
      </w:r>
      <w:r w:rsidRPr="009E72A1">
        <w:rPr>
          <w:b/>
          <w:szCs w:val="22"/>
          <w:u w:val="single"/>
        </w:rPr>
        <w:t xml:space="preserve"> questionnaires from anyone ot</w:t>
      </w:r>
      <w:r w:rsidR="00707D2C" w:rsidRPr="009E72A1">
        <w:rPr>
          <w:b/>
          <w:szCs w:val="22"/>
          <w:u w:val="single"/>
        </w:rPr>
        <w:t>her than the eligible person him/her</w:t>
      </w:r>
      <w:r w:rsidRPr="009E72A1">
        <w:rPr>
          <w:b/>
          <w:szCs w:val="22"/>
          <w:u w:val="single"/>
        </w:rPr>
        <w:t>self.</w:t>
      </w:r>
    </w:p>
    <w:p w14:paraId="6B1340EB" w14:textId="77777777" w:rsidR="005530FD" w:rsidRPr="009E72A1" w:rsidRDefault="005530FD" w:rsidP="007851E3">
      <w:pPr>
        <w:spacing w:line="288" w:lineRule="auto"/>
        <w:rPr>
          <w:szCs w:val="22"/>
        </w:rPr>
      </w:pPr>
    </w:p>
    <w:p w14:paraId="5CAE5F4C" w14:textId="77777777" w:rsidR="004C16FE" w:rsidRPr="009E72A1" w:rsidRDefault="005530FD" w:rsidP="005530FD">
      <w:pPr>
        <w:spacing w:line="288" w:lineRule="auto"/>
        <w:rPr>
          <w:szCs w:val="22"/>
        </w:rPr>
      </w:pPr>
      <w:r w:rsidRPr="009E72A1">
        <w:rPr>
          <w:szCs w:val="22"/>
        </w:rPr>
        <w:t>The person to be interviewed for the Questionnaire for Children Under Five should be the mother.</w:t>
      </w:r>
    </w:p>
    <w:p w14:paraId="288ABE0D" w14:textId="77777777" w:rsidR="004C16FE" w:rsidRPr="009E72A1" w:rsidRDefault="005530FD" w:rsidP="009C5582">
      <w:pPr>
        <w:pStyle w:val="ListParagraph"/>
        <w:numPr>
          <w:ilvl w:val="0"/>
          <w:numId w:val="25"/>
        </w:numPr>
        <w:spacing w:line="288" w:lineRule="auto"/>
        <w:rPr>
          <w:szCs w:val="22"/>
        </w:rPr>
      </w:pPr>
      <w:r w:rsidRPr="009E72A1">
        <w:rPr>
          <w:szCs w:val="22"/>
          <w:u w:val="single"/>
        </w:rPr>
        <w:t>A person other than the mother of the child under five can be interviewed only if the mother is living elsewhere or is deceased, and therefore does not appear in the List of Household Members in the Household Questionnaire.</w:t>
      </w:r>
    </w:p>
    <w:p w14:paraId="6DA9D196" w14:textId="77777777" w:rsidR="004C16FE" w:rsidRPr="009E72A1" w:rsidRDefault="005530FD" w:rsidP="009C5582">
      <w:pPr>
        <w:pStyle w:val="ListParagraph"/>
        <w:numPr>
          <w:ilvl w:val="1"/>
          <w:numId w:val="26"/>
        </w:numPr>
        <w:spacing w:line="288" w:lineRule="auto"/>
        <w:rPr>
          <w:szCs w:val="22"/>
        </w:rPr>
      </w:pPr>
      <w:r w:rsidRPr="009E72A1">
        <w:rPr>
          <w:szCs w:val="22"/>
        </w:rPr>
        <w:t xml:space="preserve">In these cases, the person who is acknowledged by the household respondent as the primary caretaker of the child in that household should be interviewed. </w:t>
      </w:r>
    </w:p>
    <w:p w14:paraId="26DA51AB" w14:textId="77777777" w:rsidR="004C16FE" w:rsidRPr="009E72A1" w:rsidRDefault="004C16FE" w:rsidP="004C16FE">
      <w:pPr>
        <w:pStyle w:val="ListParagraph"/>
        <w:spacing w:line="288" w:lineRule="auto"/>
        <w:ind w:left="1440"/>
        <w:rPr>
          <w:szCs w:val="22"/>
        </w:rPr>
      </w:pPr>
    </w:p>
    <w:p w14:paraId="207BCF6F" w14:textId="77777777" w:rsidR="004C16FE" w:rsidRPr="009E72A1" w:rsidRDefault="005530FD" w:rsidP="009C5582">
      <w:pPr>
        <w:pStyle w:val="ListParagraph"/>
        <w:numPr>
          <w:ilvl w:val="1"/>
          <w:numId w:val="26"/>
        </w:numPr>
        <w:spacing w:line="288" w:lineRule="auto"/>
        <w:rPr>
          <w:szCs w:val="22"/>
        </w:rPr>
      </w:pPr>
      <w:r w:rsidRPr="009E72A1">
        <w:rPr>
          <w:szCs w:val="22"/>
          <w:u w:val="single"/>
        </w:rPr>
        <w:t xml:space="preserve">If the mother/primary caretaker is not available for interview or </w:t>
      </w:r>
      <w:r w:rsidR="004C16FE" w:rsidRPr="009E72A1">
        <w:rPr>
          <w:szCs w:val="22"/>
          <w:u w:val="single"/>
        </w:rPr>
        <w:t xml:space="preserve">is </w:t>
      </w:r>
      <w:r w:rsidRPr="009E72A1">
        <w:rPr>
          <w:szCs w:val="22"/>
          <w:u w:val="single"/>
        </w:rPr>
        <w:t>not at home</w:t>
      </w:r>
      <w:r w:rsidRPr="009E72A1">
        <w:rPr>
          <w:szCs w:val="22"/>
        </w:rPr>
        <w:t xml:space="preserve">, try to find out when she/he will be available and return to the household </w:t>
      </w:r>
      <w:r w:rsidR="004C16FE" w:rsidRPr="009E72A1">
        <w:rPr>
          <w:szCs w:val="22"/>
        </w:rPr>
        <w:t>at that time</w:t>
      </w:r>
      <w:r w:rsidRPr="009E72A1">
        <w:rPr>
          <w:szCs w:val="22"/>
        </w:rPr>
        <w:t>.</w:t>
      </w:r>
    </w:p>
    <w:p w14:paraId="48D1A5A6" w14:textId="77777777" w:rsidR="004C16FE" w:rsidRPr="009E72A1" w:rsidRDefault="004C16FE" w:rsidP="004C16FE">
      <w:pPr>
        <w:pStyle w:val="ListParagraph"/>
        <w:spacing w:line="288" w:lineRule="auto"/>
        <w:ind w:left="1440"/>
        <w:rPr>
          <w:szCs w:val="22"/>
        </w:rPr>
      </w:pPr>
    </w:p>
    <w:p w14:paraId="2DCCA05B" w14:textId="77777777" w:rsidR="005530FD" w:rsidRPr="009E72A1" w:rsidRDefault="005530FD" w:rsidP="009C5582">
      <w:pPr>
        <w:pStyle w:val="ListParagraph"/>
        <w:numPr>
          <w:ilvl w:val="1"/>
          <w:numId w:val="26"/>
        </w:numPr>
        <w:spacing w:line="288" w:lineRule="auto"/>
        <w:rPr>
          <w:szCs w:val="22"/>
        </w:rPr>
      </w:pPr>
      <w:r w:rsidRPr="009E72A1">
        <w:rPr>
          <w:szCs w:val="22"/>
        </w:rPr>
        <w:t>If the person will not be available or will not return home at a time later that day when it is feasible to interview her/him, follow the instructions of your supervisor about the number of times you should attempt the interview.</w:t>
      </w:r>
    </w:p>
    <w:p w14:paraId="1E308EBD" w14:textId="77777777" w:rsidR="005530FD" w:rsidRPr="009E72A1" w:rsidRDefault="005530FD" w:rsidP="005530FD">
      <w:pPr>
        <w:spacing w:line="288" w:lineRule="auto"/>
        <w:rPr>
          <w:szCs w:val="22"/>
        </w:rPr>
      </w:pPr>
    </w:p>
    <w:p w14:paraId="47E0ADAB" w14:textId="77777777" w:rsidR="004C16FE" w:rsidRPr="009E72A1" w:rsidRDefault="005530FD" w:rsidP="005530FD">
      <w:pPr>
        <w:spacing w:line="288" w:lineRule="auto"/>
        <w:rPr>
          <w:szCs w:val="22"/>
        </w:rPr>
      </w:pPr>
      <w:r w:rsidRPr="009E72A1">
        <w:rPr>
          <w:szCs w:val="22"/>
          <w:u w:val="single"/>
        </w:rPr>
        <w:t>If a child under five is not available, but the mother/primary caretaker is available</w:t>
      </w:r>
      <w:r w:rsidRPr="009E72A1">
        <w:rPr>
          <w:szCs w:val="22"/>
        </w:rPr>
        <w:t xml:space="preserve">, you can complete the Questionnaire for Children Under Five, with the </w:t>
      </w:r>
      <w:r w:rsidR="00C83177" w:rsidRPr="009E72A1">
        <w:rPr>
          <w:szCs w:val="22"/>
        </w:rPr>
        <w:t>exception of the Anthropometry M</w:t>
      </w:r>
      <w:r w:rsidRPr="009E72A1">
        <w:rPr>
          <w:szCs w:val="22"/>
        </w:rPr>
        <w:t xml:space="preserve">odule, since you need the child to </w:t>
      </w:r>
      <w:r w:rsidR="00B54121" w:rsidRPr="009E72A1">
        <w:rPr>
          <w:szCs w:val="22"/>
        </w:rPr>
        <w:t xml:space="preserve">perform </w:t>
      </w:r>
      <w:r w:rsidRPr="009E72A1">
        <w:rPr>
          <w:szCs w:val="22"/>
        </w:rPr>
        <w:t>measure</w:t>
      </w:r>
      <w:r w:rsidR="00B54121" w:rsidRPr="009E72A1">
        <w:rPr>
          <w:szCs w:val="22"/>
        </w:rPr>
        <w:t>ments</w:t>
      </w:r>
      <w:r w:rsidRPr="009E72A1">
        <w:rPr>
          <w:szCs w:val="22"/>
        </w:rPr>
        <w:t xml:space="preserve">. </w:t>
      </w:r>
    </w:p>
    <w:p w14:paraId="11735E21" w14:textId="086FBAB2" w:rsidR="004C16FE" w:rsidRPr="009E72A1" w:rsidRDefault="005530FD" w:rsidP="009C5582">
      <w:pPr>
        <w:pStyle w:val="ListParagraph"/>
        <w:numPr>
          <w:ilvl w:val="0"/>
          <w:numId w:val="27"/>
        </w:numPr>
        <w:spacing w:line="288" w:lineRule="auto"/>
        <w:rPr>
          <w:szCs w:val="22"/>
        </w:rPr>
      </w:pPr>
      <w:r w:rsidRPr="009E72A1">
        <w:rPr>
          <w:szCs w:val="22"/>
        </w:rPr>
        <w:t>In such a case, complete the questionnaire with the mother/primary caretake</w:t>
      </w:r>
      <w:r w:rsidR="00C83177" w:rsidRPr="009E72A1">
        <w:rPr>
          <w:szCs w:val="22"/>
        </w:rPr>
        <w:t>r, but leave the Anthropometry M</w:t>
      </w:r>
      <w:r w:rsidRPr="009E72A1">
        <w:rPr>
          <w:szCs w:val="22"/>
        </w:rPr>
        <w:t>odule blank to be completed during the next visit.</w:t>
      </w:r>
      <w:r w:rsidR="004C16FE" w:rsidRPr="009E72A1">
        <w:rPr>
          <w:szCs w:val="22"/>
        </w:rPr>
        <w:t xml:space="preserve"> </w:t>
      </w:r>
    </w:p>
    <w:p w14:paraId="11EEC5C6" w14:textId="77777777" w:rsidR="004C16FE" w:rsidRPr="009E72A1" w:rsidRDefault="004C16FE" w:rsidP="004C16FE">
      <w:pPr>
        <w:pStyle w:val="ListParagraph"/>
        <w:spacing w:line="288" w:lineRule="auto"/>
        <w:rPr>
          <w:szCs w:val="22"/>
          <w:u w:val="single"/>
        </w:rPr>
      </w:pPr>
    </w:p>
    <w:p w14:paraId="1025EFBC" w14:textId="48AFB9D2" w:rsidR="005530FD" w:rsidRPr="009E72A1" w:rsidRDefault="005530FD" w:rsidP="009C5582">
      <w:pPr>
        <w:pStyle w:val="ListParagraph"/>
        <w:numPr>
          <w:ilvl w:val="0"/>
          <w:numId w:val="27"/>
        </w:numPr>
        <w:spacing w:line="288" w:lineRule="auto"/>
        <w:rPr>
          <w:szCs w:val="22"/>
          <w:u w:val="single"/>
        </w:rPr>
      </w:pPr>
      <w:r w:rsidRPr="009E72A1">
        <w:rPr>
          <w:szCs w:val="22"/>
        </w:rPr>
        <w:t xml:space="preserve">If the child is still not available after the </w:t>
      </w:r>
      <w:r w:rsidR="00B54121" w:rsidRPr="009E72A1">
        <w:rPr>
          <w:szCs w:val="22"/>
        </w:rPr>
        <w:t>re-</w:t>
      </w:r>
      <w:r w:rsidR="004C16FE" w:rsidRPr="009E72A1">
        <w:rPr>
          <w:szCs w:val="22"/>
        </w:rPr>
        <w:t>visit</w:t>
      </w:r>
      <w:r w:rsidRPr="009E72A1">
        <w:rPr>
          <w:szCs w:val="22"/>
        </w:rPr>
        <w:t>s, record the result in question AN</w:t>
      </w:r>
      <w:r w:rsidR="00305B03">
        <w:rPr>
          <w:szCs w:val="22"/>
        </w:rPr>
        <w:t>8</w:t>
      </w:r>
      <w:r w:rsidRPr="009E72A1">
        <w:rPr>
          <w:szCs w:val="22"/>
        </w:rPr>
        <w:t xml:space="preserve"> as ‘Child not present’. </w:t>
      </w:r>
      <w:r w:rsidR="00B54121" w:rsidRPr="009E72A1">
        <w:rPr>
          <w:szCs w:val="22"/>
        </w:rPr>
        <w:t>Re-</w:t>
      </w:r>
      <w:r w:rsidRPr="009E72A1">
        <w:rPr>
          <w:szCs w:val="22"/>
        </w:rPr>
        <w:t>visits should be planned by supervisors, if possible, to measure the heights and weights of children, when children are not present at the time of</w:t>
      </w:r>
      <w:r w:rsidR="004C16FE" w:rsidRPr="009E72A1">
        <w:rPr>
          <w:szCs w:val="22"/>
        </w:rPr>
        <w:t xml:space="preserve"> the</w:t>
      </w:r>
      <w:r w:rsidRPr="009E72A1">
        <w:rPr>
          <w:szCs w:val="22"/>
        </w:rPr>
        <w:t xml:space="preserve"> first visit to the household.</w:t>
      </w:r>
    </w:p>
    <w:p w14:paraId="1A6AB89F" w14:textId="77777777" w:rsidR="00D6091A" w:rsidRPr="009E72A1" w:rsidRDefault="00D6091A" w:rsidP="006D659C">
      <w:pPr>
        <w:spacing w:line="288" w:lineRule="auto"/>
        <w:rPr>
          <w:szCs w:val="22"/>
        </w:rPr>
      </w:pPr>
    </w:p>
    <w:p w14:paraId="0B395D85" w14:textId="77777777" w:rsidR="0095124F" w:rsidRPr="007851E3" w:rsidRDefault="0095124F" w:rsidP="00852C66">
      <w:pPr>
        <w:spacing w:line="288" w:lineRule="auto"/>
        <w:rPr>
          <w:b/>
        </w:rPr>
      </w:pPr>
      <w:r w:rsidRPr="007851E3">
        <w:rPr>
          <w:b/>
        </w:rPr>
        <w:t>Non Response</w:t>
      </w:r>
    </w:p>
    <w:p w14:paraId="32C55BCF" w14:textId="77777777" w:rsidR="0095124F" w:rsidRPr="007851E3" w:rsidRDefault="005530FD" w:rsidP="009C5582">
      <w:pPr>
        <w:pStyle w:val="ListParagraph"/>
        <w:numPr>
          <w:ilvl w:val="0"/>
          <w:numId w:val="28"/>
        </w:numPr>
        <w:spacing w:line="288" w:lineRule="auto"/>
      </w:pPr>
      <w:r w:rsidRPr="007851E3">
        <w:t xml:space="preserve">Ask your supervisor if you are in doubt about what to do when you cannot complete an interview. </w:t>
      </w:r>
    </w:p>
    <w:p w14:paraId="585FD948" w14:textId="77777777" w:rsidR="0095124F" w:rsidRPr="007851E3" w:rsidRDefault="0095124F" w:rsidP="0095124F">
      <w:pPr>
        <w:pStyle w:val="ListParagraph"/>
        <w:spacing w:line="288" w:lineRule="auto"/>
        <w:ind w:left="360"/>
      </w:pPr>
    </w:p>
    <w:p w14:paraId="1AAFE9A2" w14:textId="77777777" w:rsidR="0095124F" w:rsidRPr="007851E3" w:rsidRDefault="005530FD" w:rsidP="009C5582">
      <w:pPr>
        <w:pStyle w:val="ListParagraph"/>
        <w:numPr>
          <w:ilvl w:val="0"/>
          <w:numId w:val="28"/>
        </w:numPr>
        <w:spacing w:line="288" w:lineRule="auto"/>
      </w:pPr>
      <w:r w:rsidRPr="007851E3">
        <w:t xml:space="preserve">If it is not possible to interview an eligible woman or man, record this on the Woman’s or Man’s Information Panel of the respective questionnaires. </w:t>
      </w:r>
    </w:p>
    <w:p w14:paraId="69A2A1A6" w14:textId="77777777" w:rsidR="0095124F" w:rsidRPr="007851E3" w:rsidRDefault="0095124F" w:rsidP="0095124F">
      <w:pPr>
        <w:pStyle w:val="ListParagraph"/>
        <w:spacing w:line="288" w:lineRule="auto"/>
        <w:ind w:left="360"/>
      </w:pPr>
    </w:p>
    <w:p w14:paraId="1F20472E" w14:textId="77777777" w:rsidR="005530FD" w:rsidRPr="007851E3" w:rsidRDefault="005530FD" w:rsidP="009C5582">
      <w:pPr>
        <w:pStyle w:val="ListParagraph"/>
        <w:numPr>
          <w:ilvl w:val="0"/>
          <w:numId w:val="28"/>
        </w:numPr>
        <w:spacing w:line="288" w:lineRule="auto"/>
      </w:pPr>
      <w:r w:rsidRPr="007851E3">
        <w:t>If it is not possible to interview a mother or primary caretaker, record this on the Under Five Child Information Panel of the Questionnaire for Children Under Five</w:t>
      </w:r>
      <w:r w:rsidR="00E413E7" w:rsidRPr="007851E3">
        <w:rPr>
          <w:szCs w:val="22"/>
        </w:rPr>
        <w:t xml:space="preserve"> or 5-17 Child Information Panel of the Questionnaire for Children 5-17</w:t>
      </w:r>
      <w:r w:rsidRPr="007851E3">
        <w:t>.</w:t>
      </w:r>
    </w:p>
    <w:p w14:paraId="34577C70" w14:textId="5BD0F4BF" w:rsidR="005530FD" w:rsidRPr="009E72A1" w:rsidRDefault="005530FD" w:rsidP="007F6744">
      <w:pPr>
        <w:pStyle w:val="Heading1"/>
        <w:rPr>
          <w:rFonts w:ascii="Times New Roman" w:hAnsi="Times New Roman"/>
          <w:smallCaps/>
        </w:rPr>
      </w:pPr>
      <w:r w:rsidRPr="009E72A1">
        <w:rPr>
          <w:rFonts w:ascii="Times New Roman" w:hAnsi="Times New Roman"/>
        </w:rPr>
        <w:br w:type="page"/>
      </w:r>
      <w:bookmarkStart w:id="20" w:name="_Toc423442943"/>
      <w:r w:rsidRPr="009E72A1">
        <w:rPr>
          <w:rFonts w:ascii="Times New Roman" w:hAnsi="Times New Roman"/>
          <w:smallCaps/>
        </w:rPr>
        <w:lastRenderedPageBreak/>
        <w:t xml:space="preserve">General Characteristics of </w:t>
      </w:r>
      <w:r w:rsidR="00F22A87" w:rsidRPr="009E72A1">
        <w:rPr>
          <w:rFonts w:ascii="Times New Roman" w:hAnsi="Times New Roman"/>
          <w:smallCaps/>
        </w:rPr>
        <w:t xml:space="preserve">the </w:t>
      </w:r>
      <w:r w:rsidRPr="009E72A1">
        <w:rPr>
          <w:rFonts w:ascii="Times New Roman" w:hAnsi="Times New Roman"/>
          <w:smallCaps/>
        </w:rPr>
        <w:t>MICS Questionnaires</w:t>
      </w:r>
      <w:bookmarkEnd w:id="20"/>
    </w:p>
    <w:p w14:paraId="48B313EC" w14:textId="77777777" w:rsidR="006A0622" w:rsidRDefault="006A0622" w:rsidP="00972DAA">
      <w:pPr>
        <w:rPr>
          <w:b/>
          <w:szCs w:val="22"/>
        </w:rPr>
      </w:pPr>
    </w:p>
    <w:p w14:paraId="1B4DAE87" w14:textId="77777777" w:rsidR="005530FD" w:rsidRPr="007F6744" w:rsidRDefault="005A770B" w:rsidP="007F6744">
      <w:pPr>
        <w:rPr>
          <w:b/>
          <w:caps/>
        </w:rPr>
      </w:pPr>
      <w:r w:rsidRPr="007F6744">
        <w:rPr>
          <w:caps/>
        </w:rPr>
        <w:t>Character F</w:t>
      </w:r>
      <w:r w:rsidR="005530FD" w:rsidRPr="007F6744">
        <w:rPr>
          <w:caps/>
        </w:rPr>
        <w:t>ormatting</w:t>
      </w:r>
    </w:p>
    <w:p w14:paraId="0E2D42B8" w14:textId="77777777" w:rsidR="005530FD" w:rsidRPr="009E72A1" w:rsidRDefault="005530FD" w:rsidP="005530FD">
      <w:pPr>
        <w:spacing w:line="288" w:lineRule="auto"/>
        <w:rPr>
          <w:szCs w:val="22"/>
        </w:rPr>
      </w:pPr>
      <w:r w:rsidRPr="009E72A1">
        <w:rPr>
          <w:szCs w:val="22"/>
        </w:rPr>
        <w:t>A standard coding and formatting system is used throughout the questionnaires. These conventions can be summarized as foll</w:t>
      </w:r>
      <w:r w:rsidR="00745CD8" w:rsidRPr="009E72A1">
        <w:rPr>
          <w:szCs w:val="22"/>
        </w:rPr>
        <w:t>ows</w:t>
      </w:r>
      <w:r w:rsidRPr="009E72A1">
        <w:rPr>
          <w:szCs w:val="22"/>
        </w:rPr>
        <w:t>:</w:t>
      </w:r>
    </w:p>
    <w:p w14:paraId="79653FDE" w14:textId="77777777" w:rsidR="005530FD" w:rsidRPr="009E72A1" w:rsidRDefault="005530FD" w:rsidP="005530FD">
      <w:pPr>
        <w:spacing w:line="288" w:lineRule="auto"/>
        <w:rPr>
          <w:smallCaps/>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75"/>
        <w:gridCol w:w="5842"/>
      </w:tblGrid>
      <w:tr w:rsidR="005530FD" w:rsidRPr="009E72A1" w14:paraId="1733ABFD" w14:textId="77777777" w:rsidTr="0012141B">
        <w:tc>
          <w:tcPr>
            <w:tcW w:w="3348" w:type="dxa"/>
            <w:shd w:val="clear" w:color="auto" w:fill="auto"/>
          </w:tcPr>
          <w:p w14:paraId="3C501C3D" w14:textId="56428AE2" w:rsidR="005530FD" w:rsidRPr="009E72A1" w:rsidRDefault="00D75BD0" w:rsidP="0012141B">
            <w:pPr>
              <w:spacing w:line="288" w:lineRule="auto"/>
              <w:rPr>
                <w:smallCaps/>
                <w:szCs w:val="22"/>
              </w:rPr>
            </w:pPr>
            <w:r w:rsidRPr="009E72A1">
              <w:rPr>
                <w:szCs w:val="22"/>
              </w:rPr>
              <w:t>Lower case letters</w:t>
            </w:r>
          </w:p>
        </w:tc>
        <w:tc>
          <w:tcPr>
            <w:tcW w:w="6228" w:type="dxa"/>
            <w:shd w:val="clear" w:color="auto" w:fill="auto"/>
          </w:tcPr>
          <w:p w14:paraId="68581BE9" w14:textId="77777777" w:rsidR="005530FD" w:rsidRPr="009E72A1" w:rsidRDefault="005530FD" w:rsidP="00636D3E">
            <w:pPr>
              <w:spacing w:line="288" w:lineRule="auto"/>
              <w:rPr>
                <w:smallCaps/>
                <w:szCs w:val="22"/>
              </w:rPr>
            </w:pPr>
            <w:r w:rsidRPr="009E72A1">
              <w:rPr>
                <w:szCs w:val="22"/>
              </w:rPr>
              <w:t xml:space="preserve">used for questions </w:t>
            </w:r>
            <w:r w:rsidR="005A770B" w:rsidRPr="009E72A1">
              <w:rPr>
                <w:szCs w:val="22"/>
              </w:rPr>
              <w:t>the interviewer</w:t>
            </w:r>
            <w:r w:rsidRPr="009E72A1">
              <w:rPr>
                <w:szCs w:val="22"/>
              </w:rPr>
              <w:t xml:space="preserve"> will ask to respondents</w:t>
            </w:r>
          </w:p>
        </w:tc>
      </w:tr>
      <w:tr w:rsidR="005530FD" w:rsidRPr="009E72A1" w14:paraId="2B166F54" w14:textId="77777777" w:rsidTr="0012141B">
        <w:tc>
          <w:tcPr>
            <w:tcW w:w="3348" w:type="dxa"/>
            <w:shd w:val="clear" w:color="auto" w:fill="auto"/>
          </w:tcPr>
          <w:p w14:paraId="3459C36E" w14:textId="77777777" w:rsidR="005530FD" w:rsidRPr="009E72A1" w:rsidRDefault="005530FD" w:rsidP="0012141B">
            <w:pPr>
              <w:spacing w:line="288" w:lineRule="auto"/>
              <w:rPr>
                <w:smallCaps/>
                <w:szCs w:val="22"/>
              </w:rPr>
            </w:pPr>
            <w:r w:rsidRPr="009E72A1">
              <w:rPr>
                <w:i/>
                <w:szCs w:val="22"/>
              </w:rPr>
              <w:t>Italics</w:t>
            </w:r>
          </w:p>
        </w:tc>
        <w:tc>
          <w:tcPr>
            <w:tcW w:w="6228" w:type="dxa"/>
            <w:shd w:val="clear" w:color="auto" w:fill="auto"/>
          </w:tcPr>
          <w:p w14:paraId="72AB277A" w14:textId="77777777" w:rsidR="005530FD" w:rsidRPr="009E72A1" w:rsidRDefault="005530FD" w:rsidP="0012141B">
            <w:pPr>
              <w:spacing w:line="288" w:lineRule="auto"/>
              <w:rPr>
                <w:smallCaps/>
                <w:szCs w:val="22"/>
              </w:rPr>
            </w:pPr>
            <w:r w:rsidRPr="009E72A1">
              <w:rPr>
                <w:szCs w:val="22"/>
              </w:rPr>
              <w:t>instructions to the interviewer</w:t>
            </w:r>
          </w:p>
        </w:tc>
      </w:tr>
      <w:tr w:rsidR="005530FD" w:rsidRPr="009E72A1" w14:paraId="6CE50BC0" w14:textId="77777777" w:rsidTr="0012141B">
        <w:tc>
          <w:tcPr>
            <w:tcW w:w="3348" w:type="dxa"/>
            <w:shd w:val="clear" w:color="auto" w:fill="auto"/>
          </w:tcPr>
          <w:p w14:paraId="16B9B4AC" w14:textId="45FD8F5D" w:rsidR="005530FD" w:rsidRPr="009E72A1" w:rsidRDefault="00D75BD0" w:rsidP="00D75BD0">
            <w:pPr>
              <w:spacing w:line="288" w:lineRule="auto"/>
              <w:rPr>
                <w:smallCaps/>
                <w:szCs w:val="22"/>
              </w:rPr>
            </w:pPr>
            <w:r w:rsidRPr="009E72A1">
              <w:rPr>
                <w:szCs w:val="22"/>
              </w:rPr>
              <w:t>CAPITAL LETTERS</w:t>
            </w:r>
          </w:p>
        </w:tc>
        <w:tc>
          <w:tcPr>
            <w:tcW w:w="6228" w:type="dxa"/>
            <w:shd w:val="clear" w:color="auto" w:fill="auto"/>
          </w:tcPr>
          <w:p w14:paraId="6D54E513" w14:textId="77777777" w:rsidR="005530FD" w:rsidRPr="009E72A1" w:rsidRDefault="005530FD" w:rsidP="005A770B">
            <w:pPr>
              <w:spacing w:line="288" w:lineRule="auto"/>
              <w:rPr>
                <w:smallCaps/>
                <w:szCs w:val="22"/>
              </w:rPr>
            </w:pPr>
            <w:r w:rsidRPr="009E72A1">
              <w:rPr>
                <w:szCs w:val="22"/>
              </w:rPr>
              <w:t>response c</w:t>
            </w:r>
            <w:r w:rsidR="005A770B" w:rsidRPr="009E72A1">
              <w:rPr>
                <w:szCs w:val="22"/>
              </w:rPr>
              <w:t>ategory labels</w:t>
            </w:r>
          </w:p>
        </w:tc>
      </w:tr>
      <w:tr w:rsidR="005530FD" w:rsidRPr="009E72A1" w14:paraId="35A4B45A" w14:textId="77777777" w:rsidTr="0012141B">
        <w:tc>
          <w:tcPr>
            <w:tcW w:w="3348" w:type="dxa"/>
            <w:shd w:val="clear" w:color="auto" w:fill="auto"/>
          </w:tcPr>
          <w:p w14:paraId="2A00BCB6" w14:textId="77777777" w:rsidR="005530FD" w:rsidRPr="009E72A1" w:rsidRDefault="005530FD" w:rsidP="0012141B">
            <w:pPr>
              <w:spacing w:line="288" w:lineRule="auto"/>
              <w:rPr>
                <w:szCs w:val="22"/>
              </w:rPr>
            </w:pPr>
            <w:r w:rsidRPr="009E72A1">
              <w:rPr>
                <w:bCs/>
                <w:i/>
                <w:iCs/>
                <w:szCs w:val="22"/>
              </w:rPr>
              <w:t>(italics enclosed in parentheses)</w:t>
            </w:r>
          </w:p>
        </w:tc>
        <w:tc>
          <w:tcPr>
            <w:tcW w:w="6228" w:type="dxa"/>
            <w:shd w:val="clear" w:color="auto" w:fill="auto"/>
          </w:tcPr>
          <w:p w14:paraId="7954649C" w14:textId="77777777" w:rsidR="005530FD" w:rsidRPr="009E72A1" w:rsidRDefault="005530FD" w:rsidP="0012141B">
            <w:pPr>
              <w:spacing w:line="288" w:lineRule="auto"/>
              <w:rPr>
                <w:szCs w:val="22"/>
              </w:rPr>
            </w:pPr>
            <w:r w:rsidRPr="009E72A1">
              <w:rPr>
                <w:bCs/>
                <w:iCs/>
                <w:szCs w:val="22"/>
              </w:rPr>
              <w:t xml:space="preserve">words to be </w:t>
            </w:r>
            <w:r w:rsidRPr="009E72A1">
              <w:rPr>
                <w:bCs/>
                <w:szCs w:val="22"/>
              </w:rPr>
              <w:t>replaced by the interviewer, as appropriate</w:t>
            </w:r>
          </w:p>
        </w:tc>
      </w:tr>
      <w:tr w:rsidR="00942DE2" w:rsidRPr="009E72A1" w14:paraId="40F876B4" w14:textId="77777777" w:rsidTr="0012141B">
        <w:tc>
          <w:tcPr>
            <w:tcW w:w="3348" w:type="dxa"/>
            <w:shd w:val="clear" w:color="auto" w:fill="auto"/>
          </w:tcPr>
          <w:p w14:paraId="5CBBDB2D" w14:textId="3347687C" w:rsidR="00942DE2" w:rsidRPr="009E72A1" w:rsidRDefault="00942DE2" w:rsidP="00942DE2">
            <w:pPr>
              <w:spacing w:line="288" w:lineRule="auto"/>
              <w:rPr>
                <w:bCs/>
                <w:i/>
                <w:iCs/>
                <w:szCs w:val="22"/>
              </w:rPr>
            </w:pPr>
            <w:r w:rsidRPr="009E72A1">
              <w:rPr>
                <w:bCs/>
                <w:i/>
                <w:iCs/>
                <w:szCs w:val="22"/>
              </w:rPr>
              <w:t>Yellow background</w:t>
            </w:r>
          </w:p>
        </w:tc>
        <w:tc>
          <w:tcPr>
            <w:tcW w:w="6228" w:type="dxa"/>
            <w:shd w:val="clear" w:color="auto" w:fill="auto"/>
          </w:tcPr>
          <w:p w14:paraId="2DD434C0" w14:textId="71E4F306" w:rsidR="00942DE2" w:rsidRPr="009E72A1" w:rsidRDefault="007F303C" w:rsidP="007F303C">
            <w:pPr>
              <w:spacing w:line="288" w:lineRule="auto"/>
              <w:rPr>
                <w:bCs/>
                <w:iCs/>
                <w:szCs w:val="22"/>
              </w:rPr>
            </w:pPr>
            <w:r w:rsidRPr="009E72A1">
              <w:rPr>
                <w:bCs/>
                <w:iCs/>
                <w:szCs w:val="22"/>
              </w:rPr>
              <w:t xml:space="preserve">Questions or filters </w:t>
            </w:r>
            <w:r w:rsidR="00942DE2" w:rsidRPr="009E72A1">
              <w:rPr>
                <w:bCs/>
                <w:iCs/>
                <w:szCs w:val="22"/>
              </w:rPr>
              <w:t>handled automatically in CAPI</w:t>
            </w:r>
          </w:p>
        </w:tc>
      </w:tr>
      <w:tr w:rsidR="007F303C" w:rsidRPr="009E72A1" w14:paraId="13C6630D" w14:textId="77777777" w:rsidTr="0012141B">
        <w:tc>
          <w:tcPr>
            <w:tcW w:w="3348" w:type="dxa"/>
            <w:shd w:val="clear" w:color="auto" w:fill="auto"/>
          </w:tcPr>
          <w:p w14:paraId="70C50BB2" w14:textId="3CD2B567" w:rsidR="007F303C" w:rsidRPr="009E72A1" w:rsidRDefault="007F303C" w:rsidP="00942DE2">
            <w:pPr>
              <w:spacing w:line="288" w:lineRule="auto"/>
              <w:rPr>
                <w:bCs/>
                <w:i/>
                <w:iCs/>
                <w:szCs w:val="22"/>
              </w:rPr>
            </w:pPr>
            <w:r w:rsidRPr="009E72A1">
              <w:rPr>
                <w:bCs/>
                <w:i/>
                <w:iCs/>
                <w:szCs w:val="22"/>
              </w:rPr>
              <w:t>Blue</w:t>
            </w:r>
            <w:r w:rsidR="005025D8">
              <w:rPr>
                <w:bCs/>
                <w:i/>
                <w:iCs/>
                <w:szCs w:val="22"/>
              </w:rPr>
              <w:t>/Aqua</w:t>
            </w:r>
            <w:r w:rsidRPr="009E72A1">
              <w:rPr>
                <w:bCs/>
                <w:i/>
                <w:iCs/>
                <w:szCs w:val="22"/>
              </w:rPr>
              <w:t xml:space="preserve"> background</w:t>
            </w:r>
          </w:p>
        </w:tc>
        <w:tc>
          <w:tcPr>
            <w:tcW w:w="6228" w:type="dxa"/>
            <w:shd w:val="clear" w:color="auto" w:fill="auto"/>
          </w:tcPr>
          <w:p w14:paraId="1FD27189" w14:textId="24A00F2C" w:rsidR="007F303C" w:rsidRPr="009E72A1" w:rsidRDefault="007F303C" w:rsidP="004F2FDC">
            <w:pPr>
              <w:pStyle w:val="ListParagraph"/>
              <w:numPr>
                <w:ilvl w:val="0"/>
                <w:numId w:val="125"/>
              </w:numPr>
              <w:spacing w:line="288" w:lineRule="auto"/>
              <w:rPr>
                <w:bCs/>
                <w:iCs/>
                <w:szCs w:val="22"/>
              </w:rPr>
            </w:pPr>
            <w:r w:rsidRPr="009E72A1">
              <w:rPr>
                <w:bCs/>
                <w:iCs/>
                <w:szCs w:val="22"/>
              </w:rPr>
              <w:t xml:space="preserve">Questions that are not asked to respondents, e.g. observations, results, filters. </w:t>
            </w:r>
          </w:p>
          <w:p w14:paraId="1221760E" w14:textId="77777777" w:rsidR="007F303C" w:rsidRPr="009E72A1" w:rsidRDefault="007F303C" w:rsidP="004F2FDC">
            <w:pPr>
              <w:pStyle w:val="ListParagraph"/>
              <w:numPr>
                <w:ilvl w:val="0"/>
                <w:numId w:val="125"/>
              </w:numPr>
              <w:spacing w:line="288" w:lineRule="auto"/>
              <w:rPr>
                <w:bCs/>
                <w:iCs/>
                <w:szCs w:val="22"/>
              </w:rPr>
            </w:pPr>
            <w:r w:rsidRPr="009E72A1">
              <w:rPr>
                <w:bCs/>
                <w:iCs/>
                <w:szCs w:val="22"/>
              </w:rPr>
              <w:t xml:space="preserve">Instructions outside questions and filters. </w:t>
            </w:r>
          </w:p>
          <w:p w14:paraId="525EA400" w14:textId="28BAB8F3" w:rsidR="007F303C" w:rsidRPr="009E72A1" w:rsidRDefault="007F303C" w:rsidP="004F2FDC">
            <w:pPr>
              <w:pStyle w:val="ListParagraph"/>
              <w:numPr>
                <w:ilvl w:val="0"/>
                <w:numId w:val="125"/>
              </w:numPr>
              <w:spacing w:line="288" w:lineRule="auto"/>
              <w:rPr>
                <w:bCs/>
                <w:iCs/>
                <w:szCs w:val="22"/>
              </w:rPr>
            </w:pPr>
            <w:r w:rsidRPr="009E72A1">
              <w:rPr>
                <w:bCs/>
                <w:iCs/>
                <w:szCs w:val="22"/>
              </w:rPr>
              <w:t>Header rows in rosters</w:t>
            </w:r>
          </w:p>
        </w:tc>
      </w:tr>
    </w:tbl>
    <w:p w14:paraId="0AA7A7F5" w14:textId="77777777" w:rsidR="005530FD" w:rsidRPr="009E72A1" w:rsidRDefault="005530FD" w:rsidP="005530FD">
      <w:pPr>
        <w:spacing w:line="288" w:lineRule="auto"/>
        <w:rPr>
          <w:smallCaps/>
          <w:szCs w:val="22"/>
        </w:rPr>
      </w:pPr>
    </w:p>
    <w:p w14:paraId="5CE30B83" w14:textId="77777777" w:rsidR="005530FD" w:rsidRPr="007F6744" w:rsidRDefault="005530FD" w:rsidP="007F6744">
      <w:pPr>
        <w:spacing w:line="288" w:lineRule="auto"/>
        <w:rPr>
          <w:b/>
          <w:caps/>
        </w:rPr>
      </w:pPr>
      <w:r w:rsidRPr="007F6744">
        <w:rPr>
          <w:caps/>
        </w:rPr>
        <w:t>Skip Instructions</w:t>
      </w:r>
    </w:p>
    <w:p w14:paraId="0D3D928F" w14:textId="215A88DB" w:rsidR="005530FD" w:rsidRPr="009E72A1" w:rsidRDefault="005530FD" w:rsidP="007F6744">
      <w:pPr>
        <w:rPr>
          <w:szCs w:val="22"/>
        </w:rPr>
      </w:pPr>
      <w:r w:rsidRPr="009E72A1">
        <w:rPr>
          <w:szCs w:val="22"/>
        </w:rPr>
        <w:t>Skip instructions are given in the questionnaires to ensure that you do not ask irrelevant questions to a respondent. For example, in question WS</w:t>
      </w:r>
      <w:r w:rsidR="007263D1" w:rsidRPr="009E72A1">
        <w:rPr>
          <w:szCs w:val="22"/>
        </w:rPr>
        <w:t>15</w:t>
      </w:r>
      <w:r w:rsidRPr="009E72A1">
        <w:rPr>
          <w:szCs w:val="22"/>
        </w:rPr>
        <w:t xml:space="preserve"> (</w:t>
      </w:r>
      <w:r w:rsidR="00163C0C" w:rsidRPr="009E72A1">
        <w:rPr>
          <w:szCs w:val="22"/>
        </w:rPr>
        <w:t>Water</w:t>
      </w:r>
      <w:r w:rsidR="00972DAA" w:rsidRPr="009E72A1">
        <w:rPr>
          <w:szCs w:val="22"/>
        </w:rPr>
        <w:t xml:space="preserve"> and Sanitation M</w:t>
      </w:r>
      <w:r w:rsidR="00163C0C" w:rsidRPr="009E72A1">
        <w:rPr>
          <w:szCs w:val="22"/>
        </w:rPr>
        <w:t xml:space="preserve">odule, </w:t>
      </w:r>
      <w:r w:rsidRPr="009E72A1">
        <w:rPr>
          <w:szCs w:val="22"/>
        </w:rPr>
        <w:t>Household Questionnaire), you are required to ask whether the toilet facility is shared with members of other households. If the response is “No”, the skip instruction is to continue the interview with the next module</w:t>
      </w:r>
      <w:r w:rsidR="008677A6" w:rsidRPr="009E72A1">
        <w:rPr>
          <w:szCs w:val="22"/>
        </w:rPr>
        <w:t xml:space="preserve"> </w:t>
      </w:r>
      <w:r w:rsidR="000E4D26" w:rsidRPr="009E72A1">
        <w:rPr>
          <w:u w:val="single"/>
        </w:rPr>
        <w:t>2</w:t>
      </w:r>
      <w:r w:rsidR="000E4D26" w:rsidRPr="00305B03">
        <w:rPr>
          <w:i/>
          <w:u w:val="single"/>
        </w:rPr>
        <w:sym w:font="Wingdings" w:char="F0F0"/>
      </w:r>
      <w:r w:rsidR="007263D1" w:rsidRPr="00305B03">
        <w:rPr>
          <w:i/>
          <w:u w:val="single"/>
        </w:rPr>
        <w:t>End</w:t>
      </w:r>
      <w:r w:rsidRPr="009E72A1">
        <w:rPr>
          <w:szCs w:val="22"/>
        </w:rPr>
        <w:t>, so that WS1</w:t>
      </w:r>
      <w:r w:rsidR="007263D1" w:rsidRPr="009E72A1">
        <w:rPr>
          <w:szCs w:val="22"/>
        </w:rPr>
        <w:t>6 and WS17</w:t>
      </w:r>
      <w:r w:rsidRPr="009E72A1">
        <w:rPr>
          <w:szCs w:val="22"/>
        </w:rPr>
        <w:t xml:space="preserve"> are not asked to the respondent</w:t>
      </w:r>
      <w:r w:rsidR="00972DAA" w:rsidRPr="009E72A1">
        <w:rPr>
          <w:szCs w:val="22"/>
        </w:rPr>
        <w:t>: T</w:t>
      </w:r>
      <w:r w:rsidRPr="009E72A1">
        <w:rPr>
          <w:szCs w:val="22"/>
        </w:rPr>
        <w:t xml:space="preserve">hese questions are only for toilets which are shared, and are designed to collect information on how many other households use the same toilet, </w:t>
      </w:r>
      <w:r w:rsidR="006759A7">
        <w:rPr>
          <w:szCs w:val="22"/>
        </w:rPr>
        <w:t>and</w:t>
      </w:r>
      <w:r w:rsidRPr="009E72A1">
        <w:rPr>
          <w:szCs w:val="22"/>
        </w:rPr>
        <w:t xml:space="preserve"> whether these are public facilities.</w:t>
      </w:r>
    </w:p>
    <w:p w14:paraId="0E2C35FE" w14:textId="77777777" w:rsidR="005530FD" w:rsidRPr="009E72A1" w:rsidRDefault="005530FD" w:rsidP="007F6744">
      <w:pPr>
        <w:spacing w:line="288" w:lineRule="auto"/>
        <w:rPr>
          <w:szCs w:val="22"/>
        </w:rPr>
      </w:pPr>
    </w:p>
    <w:p w14:paraId="51201409" w14:textId="77777777" w:rsidR="00CC64DE" w:rsidRPr="009E72A1" w:rsidRDefault="005530FD" w:rsidP="007F6744">
      <w:pPr>
        <w:spacing w:line="288" w:lineRule="auto"/>
        <w:rPr>
          <w:szCs w:val="22"/>
        </w:rPr>
      </w:pPr>
      <w:r w:rsidRPr="009E72A1">
        <w:rPr>
          <w:szCs w:val="22"/>
        </w:rPr>
        <w:t>Skips are very important, since a failure to take a skip into account may result in</w:t>
      </w:r>
      <w:r w:rsidR="00CC64DE" w:rsidRPr="009E72A1">
        <w:rPr>
          <w:szCs w:val="22"/>
        </w:rPr>
        <w:t>:</w:t>
      </w:r>
    </w:p>
    <w:p w14:paraId="56AD710A" w14:textId="77777777" w:rsidR="00CC64DE" w:rsidRPr="009E72A1" w:rsidRDefault="00CC64DE" w:rsidP="007F6744">
      <w:pPr>
        <w:pStyle w:val="ListParagraph"/>
        <w:numPr>
          <w:ilvl w:val="0"/>
          <w:numId w:val="29"/>
        </w:numPr>
        <w:spacing w:line="288" w:lineRule="auto"/>
        <w:rPr>
          <w:szCs w:val="22"/>
        </w:rPr>
      </w:pPr>
      <w:r w:rsidRPr="009E72A1">
        <w:rPr>
          <w:szCs w:val="22"/>
        </w:rPr>
        <w:t>A</w:t>
      </w:r>
      <w:r w:rsidR="005530FD" w:rsidRPr="009E72A1">
        <w:rPr>
          <w:szCs w:val="22"/>
        </w:rPr>
        <w:t>sking an inappropriate question to the respondent</w:t>
      </w:r>
      <w:r w:rsidRPr="009E72A1">
        <w:rPr>
          <w:szCs w:val="22"/>
        </w:rPr>
        <w:t>;</w:t>
      </w:r>
      <w:r w:rsidR="00163C0C" w:rsidRPr="009E72A1">
        <w:rPr>
          <w:szCs w:val="22"/>
        </w:rPr>
        <w:t xml:space="preserve"> and/or</w:t>
      </w:r>
    </w:p>
    <w:p w14:paraId="56D66951" w14:textId="77777777" w:rsidR="005530FD" w:rsidRPr="009E72A1" w:rsidRDefault="00CC64DE" w:rsidP="007F6744">
      <w:pPr>
        <w:pStyle w:val="ListParagraph"/>
        <w:numPr>
          <w:ilvl w:val="0"/>
          <w:numId w:val="29"/>
        </w:numPr>
        <w:spacing w:line="288" w:lineRule="auto"/>
        <w:rPr>
          <w:szCs w:val="22"/>
        </w:rPr>
      </w:pPr>
      <w:r w:rsidRPr="009E72A1">
        <w:rPr>
          <w:szCs w:val="22"/>
        </w:rPr>
        <w:t>I</w:t>
      </w:r>
      <w:r w:rsidR="005530FD" w:rsidRPr="009E72A1">
        <w:rPr>
          <w:szCs w:val="22"/>
        </w:rPr>
        <w:t>ncorrectly skipping a whole section which should actually be administered.</w:t>
      </w:r>
    </w:p>
    <w:p w14:paraId="7A933CB6" w14:textId="77777777" w:rsidR="005530FD" w:rsidRPr="009E72A1" w:rsidRDefault="005530FD" w:rsidP="005530FD">
      <w:pPr>
        <w:spacing w:line="288" w:lineRule="auto"/>
        <w:rPr>
          <w:szCs w:val="22"/>
        </w:rPr>
      </w:pPr>
    </w:p>
    <w:p w14:paraId="7D8D0EB8" w14:textId="77777777" w:rsidR="005530FD" w:rsidRPr="007F6744" w:rsidRDefault="002E0575" w:rsidP="007F6744">
      <w:pPr>
        <w:spacing w:line="288" w:lineRule="auto"/>
        <w:rPr>
          <w:b/>
          <w:caps/>
        </w:rPr>
      </w:pPr>
      <w:r w:rsidRPr="007F6744">
        <w:rPr>
          <w:caps/>
        </w:rPr>
        <w:t>Question S</w:t>
      </w:r>
      <w:r w:rsidR="005530FD" w:rsidRPr="007F6744">
        <w:rPr>
          <w:caps/>
        </w:rPr>
        <w:t>tyles</w:t>
      </w:r>
    </w:p>
    <w:p w14:paraId="41CEE73B" w14:textId="4EA7E07A" w:rsidR="005530FD" w:rsidRPr="009E72A1" w:rsidRDefault="005530FD" w:rsidP="00305B03">
      <w:pPr>
        <w:pStyle w:val="1H"/>
        <w:numPr>
          <w:ilvl w:val="0"/>
          <w:numId w:val="7"/>
        </w:numPr>
        <w:spacing w:line="288" w:lineRule="auto"/>
        <w:rPr>
          <w:b w:val="0"/>
          <w:bCs/>
          <w:smallCaps w:val="0"/>
          <w:sz w:val="22"/>
          <w:szCs w:val="22"/>
        </w:rPr>
      </w:pPr>
      <w:r w:rsidRPr="009E72A1">
        <w:rPr>
          <w:b w:val="0"/>
          <w:bCs/>
          <w:smallCaps w:val="0"/>
          <w:sz w:val="22"/>
          <w:szCs w:val="22"/>
        </w:rPr>
        <w:t>Areas with</w:t>
      </w:r>
      <w:r w:rsidR="002E0575" w:rsidRPr="009E72A1">
        <w:rPr>
          <w:b w:val="0"/>
          <w:bCs/>
          <w:smallCaps w:val="0"/>
          <w:sz w:val="22"/>
          <w:szCs w:val="22"/>
        </w:rPr>
        <w:t xml:space="preserve"> a</w:t>
      </w:r>
      <w:r w:rsidRPr="009E72A1">
        <w:rPr>
          <w:b w:val="0"/>
          <w:bCs/>
          <w:smallCaps w:val="0"/>
          <w:sz w:val="22"/>
          <w:szCs w:val="22"/>
        </w:rPr>
        <w:t xml:space="preserve"> </w:t>
      </w:r>
      <w:r w:rsidR="007263D1" w:rsidRPr="009E72A1">
        <w:rPr>
          <w:b w:val="0"/>
          <w:bCs/>
          <w:smallCaps w:val="0"/>
          <w:sz w:val="22"/>
          <w:szCs w:val="22"/>
        </w:rPr>
        <w:t>blue</w:t>
      </w:r>
      <w:r w:rsidRPr="009E72A1">
        <w:rPr>
          <w:b w:val="0"/>
          <w:bCs/>
          <w:smallCaps w:val="0"/>
          <w:sz w:val="22"/>
          <w:szCs w:val="22"/>
        </w:rPr>
        <w:t xml:space="preserve"> background indicate those questions and filters that should not be verbalized by interviewers, but should be coded, based on previous responses or observations. </w:t>
      </w:r>
    </w:p>
    <w:p w14:paraId="39899A07" w14:textId="77777777" w:rsidR="002E0575" w:rsidRPr="009E72A1" w:rsidRDefault="002E0575" w:rsidP="00305B03">
      <w:pPr>
        <w:pStyle w:val="1H"/>
        <w:spacing w:line="288" w:lineRule="auto"/>
        <w:ind w:left="720"/>
        <w:rPr>
          <w:b w:val="0"/>
          <w:bCs/>
          <w:smallCaps w:val="0"/>
          <w:sz w:val="22"/>
          <w:szCs w:val="22"/>
        </w:rPr>
      </w:pPr>
    </w:p>
    <w:p w14:paraId="67ACBE7D" w14:textId="459A5EDE" w:rsidR="00305B03" w:rsidRPr="009E72A1" w:rsidRDefault="00305B03" w:rsidP="00305B03">
      <w:pPr>
        <w:pStyle w:val="1H"/>
        <w:numPr>
          <w:ilvl w:val="0"/>
          <w:numId w:val="7"/>
        </w:numPr>
        <w:spacing w:line="288" w:lineRule="auto"/>
        <w:rPr>
          <w:b w:val="0"/>
          <w:bCs/>
          <w:smallCaps w:val="0"/>
          <w:sz w:val="22"/>
          <w:szCs w:val="22"/>
        </w:rPr>
      </w:pPr>
      <w:r w:rsidRPr="009E72A1">
        <w:rPr>
          <w:b w:val="0"/>
          <w:bCs/>
          <w:smallCaps w:val="0"/>
          <w:sz w:val="22"/>
          <w:szCs w:val="22"/>
        </w:rPr>
        <w:t xml:space="preserve">Areas with a </w:t>
      </w:r>
      <w:r>
        <w:rPr>
          <w:b w:val="0"/>
          <w:bCs/>
          <w:smallCaps w:val="0"/>
          <w:sz w:val="22"/>
          <w:szCs w:val="22"/>
        </w:rPr>
        <w:t>yellow</w:t>
      </w:r>
      <w:r w:rsidRPr="009E72A1">
        <w:rPr>
          <w:b w:val="0"/>
          <w:bCs/>
          <w:smallCaps w:val="0"/>
          <w:sz w:val="22"/>
          <w:szCs w:val="22"/>
        </w:rPr>
        <w:t xml:space="preserve"> background indicate those questions and filters that should not be verbalized by interviewers</w:t>
      </w:r>
      <w:r>
        <w:rPr>
          <w:b w:val="0"/>
          <w:bCs/>
          <w:smallCaps w:val="0"/>
          <w:sz w:val="22"/>
          <w:szCs w:val="22"/>
        </w:rPr>
        <w:t xml:space="preserve"> and those that require no action for the interviewers. These will be filled automatically by the data entry application. However, during the training, it is important that all field staff familiarize with the content and the logic of these questions to ensure a good comprehension of the MICS questionnaires</w:t>
      </w:r>
      <w:r w:rsidRPr="009E72A1">
        <w:rPr>
          <w:b w:val="0"/>
          <w:bCs/>
          <w:smallCaps w:val="0"/>
          <w:sz w:val="22"/>
          <w:szCs w:val="22"/>
        </w:rPr>
        <w:t>.</w:t>
      </w:r>
      <w:r>
        <w:rPr>
          <w:b w:val="0"/>
          <w:bCs/>
          <w:smallCaps w:val="0"/>
          <w:sz w:val="22"/>
          <w:szCs w:val="22"/>
        </w:rPr>
        <w:t xml:space="preserve"> These questions check the responses given to previous questions in the same questionnaire or sometimes </w:t>
      </w:r>
      <w:r w:rsidR="004F2E1E">
        <w:rPr>
          <w:b w:val="0"/>
          <w:bCs/>
          <w:smallCaps w:val="0"/>
          <w:sz w:val="22"/>
          <w:szCs w:val="22"/>
        </w:rPr>
        <w:t>in the others questionnaires and</w:t>
      </w:r>
      <w:r>
        <w:rPr>
          <w:b w:val="0"/>
          <w:bCs/>
          <w:smallCaps w:val="0"/>
          <w:sz w:val="22"/>
          <w:szCs w:val="22"/>
        </w:rPr>
        <w:t xml:space="preserve"> skip </w:t>
      </w:r>
      <w:r w:rsidR="004F2E1E">
        <w:rPr>
          <w:b w:val="0"/>
          <w:bCs/>
          <w:smallCaps w:val="0"/>
          <w:sz w:val="22"/>
          <w:szCs w:val="22"/>
        </w:rPr>
        <w:t xml:space="preserve">automatically </w:t>
      </w:r>
      <w:r>
        <w:rPr>
          <w:b w:val="0"/>
          <w:bCs/>
          <w:smallCaps w:val="0"/>
          <w:sz w:val="22"/>
          <w:szCs w:val="22"/>
        </w:rPr>
        <w:t xml:space="preserve">to the </w:t>
      </w:r>
      <w:r w:rsidR="004F2E1E">
        <w:rPr>
          <w:b w:val="0"/>
          <w:bCs/>
          <w:smallCaps w:val="0"/>
          <w:sz w:val="22"/>
          <w:szCs w:val="22"/>
        </w:rPr>
        <w:t xml:space="preserve">required </w:t>
      </w:r>
      <w:r>
        <w:rPr>
          <w:b w:val="0"/>
          <w:bCs/>
          <w:smallCaps w:val="0"/>
          <w:sz w:val="22"/>
          <w:szCs w:val="22"/>
        </w:rPr>
        <w:t>part of the questionnaire.</w:t>
      </w:r>
    </w:p>
    <w:p w14:paraId="6EE6BEFB" w14:textId="3F6FBD98" w:rsidR="005530FD" w:rsidRPr="009E72A1" w:rsidRDefault="007263D1" w:rsidP="009C5582">
      <w:pPr>
        <w:pStyle w:val="1H"/>
        <w:numPr>
          <w:ilvl w:val="0"/>
          <w:numId w:val="7"/>
        </w:numPr>
        <w:spacing w:line="288" w:lineRule="auto"/>
        <w:rPr>
          <w:b w:val="0"/>
          <w:bCs/>
          <w:smallCaps w:val="0"/>
          <w:sz w:val="22"/>
          <w:szCs w:val="22"/>
        </w:rPr>
      </w:pPr>
      <w:r w:rsidRPr="009E72A1">
        <w:rPr>
          <w:b w:val="0"/>
          <w:bCs/>
          <w:smallCaps w:val="0"/>
          <w:sz w:val="22"/>
          <w:szCs w:val="22"/>
          <w:u w:val="single"/>
        </w:rPr>
        <w:t>Upper</w:t>
      </w:r>
      <w:r w:rsidR="00321476" w:rsidRPr="009E72A1">
        <w:rPr>
          <w:b w:val="0"/>
          <w:bCs/>
          <w:smallCaps w:val="0"/>
          <w:sz w:val="22"/>
          <w:szCs w:val="22"/>
          <w:u w:val="single"/>
        </w:rPr>
        <w:t xml:space="preserve"> case l</w:t>
      </w:r>
      <w:r w:rsidR="005530FD" w:rsidRPr="009E72A1">
        <w:rPr>
          <w:b w:val="0"/>
          <w:bCs/>
          <w:smallCaps w:val="0"/>
          <w:sz w:val="22"/>
          <w:szCs w:val="22"/>
          <w:u w:val="single"/>
        </w:rPr>
        <w:t>etters are used to indicate response categories in questions where multiple responses can be accepted and coded.</w:t>
      </w:r>
      <w:r w:rsidRPr="009E72A1">
        <w:rPr>
          <w:b w:val="0"/>
          <w:bCs/>
          <w:smallCaps w:val="0"/>
          <w:sz w:val="22"/>
          <w:szCs w:val="22"/>
          <w:u w:val="single"/>
        </w:rPr>
        <w:t xml:space="preserve"> </w:t>
      </w:r>
      <w:r w:rsidR="005530FD" w:rsidRPr="009E72A1">
        <w:rPr>
          <w:b w:val="0"/>
          <w:bCs/>
          <w:smallCaps w:val="0"/>
          <w:sz w:val="22"/>
          <w:szCs w:val="22"/>
        </w:rPr>
        <w:t>Example:</w:t>
      </w:r>
      <w:r w:rsidRPr="009E72A1">
        <w:rPr>
          <w:b w:val="0"/>
          <w:bCs/>
          <w:smallCaps w:val="0"/>
          <w:sz w:val="22"/>
          <w:szCs w:val="22"/>
        </w:rPr>
        <w:t xml:space="preserve"> </w:t>
      </w:r>
      <w:r w:rsidR="005530FD" w:rsidRPr="009E72A1">
        <w:rPr>
          <w:b w:val="0"/>
          <w:bCs/>
          <w:smallCaps w:val="0"/>
          <w:sz w:val="22"/>
          <w:szCs w:val="22"/>
        </w:rPr>
        <w:t>MN1</w:t>
      </w:r>
      <w:r w:rsidRPr="009E72A1">
        <w:rPr>
          <w:b w:val="0"/>
          <w:bCs/>
          <w:smallCaps w:val="0"/>
          <w:sz w:val="22"/>
          <w:szCs w:val="22"/>
        </w:rPr>
        <w:t>9</w:t>
      </w:r>
      <w:r w:rsidR="005530FD" w:rsidRPr="009E72A1">
        <w:rPr>
          <w:b w:val="0"/>
          <w:bCs/>
          <w:smallCaps w:val="0"/>
          <w:sz w:val="22"/>
          <w:szCs w:val="22"/>
        </w:rPr>
        <w:t xml:space="preserve"> in the Maternal and Newborn Health </w:t>
      </w:r>
      <w:r w:rsidR="005530FD" w:rsidRPr="009E72A1">
        <w:rPr>
          <w:b w:val="0"/>
          <w:bCs/>
          <w:smallCaps w:val="0"/>
          <w:sz w:val="22"/>
          <w:szCs w:val="22"/>
        </w:rPr>
        <w:lastRenderedPageBreak/>
        <w:t>Module, Women’s Questionnaire.</w:t>
      </w:r>
    </w:p>
    <w:p w14:paraId="2539851E" w14:textId="77777777" w:rsidR="002E0575" w:rsidRPr="009E72A1" w:rsidRDefault="002E0575" w:rsidP="002E0575">
      <w:pPr>
        <w:pStyle w:val="1H"/>
        <w:spacing w:line="288" w:lineRule="auto"/>
        <w:ind w:left="720"/>
        <w:rPr>
          <w:b w:val="0"/>
          <w:bCs/>
          <w:smallCaps w:val="0"/>
          <w:sz w:val="22"/>
          <w:szCs w:val="22"/>
        </w:rPr>
      </w:pPr>
    </w:p>
    <w:p w14:paraId="2AB492F6" w14:textId="1A99BF61"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u w:val="single"/>
        </w:rPr>
        <w:t>Numbers are used to indicate response categories in questions where only one response will be coded.</w:t>
      </w:r>
      <w:r w:rsidR="00305B03" w:rsidRPr="00305B03">
        <w:rPr>
          <w:b w:val="0"/>
          <w:bCs/>
          <w:smallCaps w:val="0"/>
          <w:sz w:val="22"/>
          <w:szCs w:val="22"/>
        </w:rPr>
        <w:t xml:space="preserve"> </w:t>
      </w:r>
      <w:r w:rsidR="008B55D7" w:rsidRPr="009E72A1">
        <w:rPr>
          <w:b w:val="0"/>
          <w:bCs/>
          <w:smallCaps w:val="0"/>
          <w:sz w:val="22"/>
          <w:szCs w:val="22"/>
        </w:rPr>
        <w:t>For example, WS1 in the Water and Sanitation Module, Household Questionnaire.</w:t>
      </w:r>
      <w:r w:rsidR="00305B03">
        <w:rPr>
          <w:b w:val="0"/>
          <w:bCs/>
          <w:smallCaps w:val="0"/>
          <w:sz w:val="22"/>
          <w:szCs w:val="22"/>
        </w:rPr>
        <w:t xml:space="preserve"> </w:t>
      </w:r>
      <w:r w:rsidRPr="009E72A1">
        <w:rPr>
          <w:b w:val="0"/>
          <w:bCs/>
          <w:smallCaps w:val="0"/>
          <w:sz w:val="22"/>
          <w:szCs w:val="22"/>
        </w:rPr>
        <w:t>These questions constitute the majority of questions in all questionnaires.</w:t>
      </w:r>
    </w:p>
    <w:p w14:paraId="6C76B0A5" w14:textId="77777777" w:rsidR="00E05057" w:rsidRPr="009E72A1" w:rsidRDefault="00E05057" w:rsidP="00E05057">
      <w:pPr>
        <w:pStyle w:val="1H"/>
        <w:spacing w:line="288" w:lineRule="auto"/>
        <w:ind w:left="720"/>
        <w:rPr>
          <w:b w:val="0"/>
          <w:bCs/>
          <w:smallCaps w:val="0"/>
          <w:sz w:val="22"/>
          <w:szCs w:val="22"/>
        </w:rPr>
      </w:pPr>
    </w:p>
    <w:p w14:paraId="20639C82" w14:textId="77777777"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‘DK’ is used throughout to abbreviate ‘Don’t Know’.</w:t>
      </w:r>
    </w:p>
    <w:p w14:paraId="2877F6BA" w14:textId="77777777" w:rsidR="00E05057" w:rsidRPr="009E72A1" w:rsidRDefault="00E05057" w:rsidP="00E05057">
      <w:pPr>
        <w:pStyle w:val="1H"/>
        <w:spacing w:line="288" w:lineRule="auto"/>
        <w:ind w:left="720"/>
        <w:rPr>
          <w:b w:val="0"/>
          <w:bCs/>
          <w:smallCaps w:val="0"/>
          <w:sz w:val="22"/>
          <w:szCs w:val="22"/>
        </w:rPr>
      </w:pPr>
    </w:p>
    <w:p w14:paraId="1D410CB2" w14:textId="63A62EF4"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 xml:space="preserve">For numeric response codes, ‘8’, ‘98’, ‘998’ and ‘9998’ are used throughout for </w:t>
      </w:r>
      <w:r w:rsidR="00C83177" w:rsidRPr="009E72A1">
        <w:rPr>
          <w:b w:val="0"/>
          <w:bCs/>
          <w:smallCaps w:val="0"/>
          <w:sz w:val="22"/>
          <w:szCs w:val="22"/>
        </w:rPr>
        <w:t>‘DK’ responses, while</w:t>
      </w:r>
      <w:r w:rsidR="00305B03">
        <w:rPr>
          <w:b w:val="0"/>
          <w:bCs/>
          <w:smallCaps w:val="0"/>
          <w:sz w:val="22"/>
          <w:szCs w:val="22"/>
        </w:rPr>
        <w:t xml:space="preserve"> </w:t>
      </w:r>
      <w:r w:rsidRPr="009E72A1">
        <w:rPr>
          <w:b w:val="0"/>
          <w:bCs/>
          <w:smallCaps w:val="0"/>
          <w:sz w:val="22"/>
          <w:szCs w:val="22"/>
        </w:rPr>
        <w:t>‘6’, ‘96’, ‘996’ and ‘9996’ are used for ‘Other’ responses.</w:t>
      </w:r>
    </w:p>
    <w:p w14:paraId="6390DB4F" w14:textId="77777777" w:rsidR="00E05057" w:rsidRPr="009E72A1" w:rsidRDefault="00E05057" w:rsidP="00E05057">
      <w:pPr>
        <w:pStyle w:val="1H"/>
        <w:spacing w:line="288" w:lineRule="auto"/>
        <w:ind w:left="720"/>
        <w:rPr>
          <w:b w:val="0"/>
          <w:bCs/>
          <w:smallCaps w:val="0"/>
          <w:sz w:val="22"/>
          <w:szCs w:val="22"/>
        </w:rPr>
      </w:pPr>
    </w:p>
    <w:p w14:paraId="473A4CF3" w14:textId="77777777"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In questions where letters are used for response categories, ‘X’ is used for ‘Other’, ‘Y’ is used for ‘None’, and ‘Z’ is used for ‘DK’.</w:t>
      </w:r>
    </w:p>
    <w:p w14:paraId="22A6EBA8" w14:textId="77777777" w:rsidR="00E05057" w:rsidRPr="009E72A1" w:rsidRDefault="00E05057" w:rsidP="00E05057">
      <w:pPr>
        <w:pStyle w:val="1H"/>
        <w:spacing w:line="288" w:lineRule="auto"/>
        <w:ind w:left="720"/>
        <w:rPr>
          <w:b w:val="0"/>
          <w:bCs/>
          <w:smallCaps w:val="0"/>
          <w:sz w:val="22"/>
          <w:szCs w:val="22"/>
        </w:rPr>
      </w:pPr>
    </w:p>
    <w:p w14:paraId="78AB5CA7" w14:textId="77777777" w:rsidR="005530FD"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 xml:space="preserve">Some modules include “rosters”, which are lists that involve the collection of information on the same subject for multiple persons or items. For example, the Education </w:t>
      </w:r>
      <w:r w:rsidR="00E05057" w:rsidRPr="009E72A1">
        <w:rPr>
          <w:b w:val="0"/>
          <w:bCs/>
          <w:smallCaps w:val="0"/>
          <w:sz w:val="22"/>
          <w:szCs w:val="22"/>
        </w:rPr>
        <w:t>M</w:t>
      </w:r>
      <w:r w:rsidRPr="009E72A1">
        <w:rPr>
          <w:b w:val="0"/>
          <w:bCs/>
          <w:smallCaps w:val="0"/>
          <w:sz w:val="22"/>
          <w:szCs w:val="22"/>
        </w:rPr>
        <w:t>odule in the Household Questionnaire is in the form of a roster, where educational level and attainment information is collected for all members of the household 5</w:t>
      </w:r>
      <w:r w:rsidR="008B55D7" w:rsidRPr="009E72A1">
        <w:rPr>
          <w:b w:val="0"/>
          <w:bCs/>
          <w:smallCaps w:val="0"/>
          <w:sz w:val="22"/>
          <w:szCs w:val="22"/>
        </w:rPr>
        <w:t xml:space="preserve"> years or older</w:t>
      </w:r>
      <w:r w:rsidRPr="009E72A1">
        <w:rPr>
          <w:b w:val="0"/>
          <w:bCs/>
          <w:smallCaps w:val="0"/>
          <w:sz w:val="22"/>
          <w:szCs w:val="22"/>
        </w:rPr>
        <w:t>.</w:t>
      </w:r>
    </w:p>
    <w:p w14:paraId="244CA0D2" w14:textId="77777777" w:rsidR="00157B83" w:rsidRPr="009E72A1" w:rsidRDefault="00157B83" w:rsidP="00157B83">
      <w:pPr>
        <w:pStyle w:val="1H"/>
        <w:spacing w:line="288" w:lineRule="auto"/>
        <w:rPr>
          <w:b w:val="0"/>
          <w:bCs/>
          <w:smallCaps w:val="0"/>
          <w:sz w:val="22"/>
          <w:szCs w:val="22"/>
        </w:rPr>
      </w:pPr>
    </w:p>
    <w:p w14:paraId="7F294B7C" w14:textId="1F4ACE93"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 xml:space="preserve">Skip instructions are provided to the right of the response categories (with the exception of rosters), normally in a skip column, and indicate the number of the question that the interviewer should skip to. For example, in question WS1 in the Water and Sanitation </w:t>
      </w:r>
      <w:r w:rsidR="00C83177" w:rsidRPr="009E72A1">
        <w:rPr>
          <w:b w:val="0"/>
          <w:bCs/>
          <w:smallCaps w:val="0"/>
          <w:sz w:val="22"/>
          <w:szCs w:val="22"/>
        </w:rPr>
        <w:t>M</w:t>
      </w:r>
      <w:r w:rsidR="00163C0C" w:rsidRPr="009E72A1">
        <w:rPr>
          <w:b w:val="0"/>
          <w:bCs/>
          <w:smallCaps w:val="0"/>
          <w:sz w:val="22"/>
          <w:szCs w:val="22"/>
        </w:rPr>
        <w:t xml:space="preserve">odule </w:t>
      </w:r>
      <w:r w:rsidRPr="009E72A1">
        <w:rPr>
          <w:b w:val="0"/>
          <w:bCs/>
          <w:smallCaps w:val="0"/>
          <w:sz w:val="22"/>
          <w:szCs w:val="22"/>
        </w:rPr>
        <w:t xml:space="preserve">of the Household Questionnaire, </w:t>
      </w:r>
      <w:r w:rsidRPr="009E72A1">
        <w:rPr>
          <w:b w:val="0"/>
          <w:bCs/>
          <w:smallCaps w:val="0"/>
          <w:sz w:val="22"/>
          <w:szCs w:val="22"/>
          <w:u w:val="single"/>
        </w:rPr>
        <w:t>11</w:t>
      </w:r>
      <w:r w:rsidRPr="009E72A1">
        <w:rPr>
          <w:b w:val="0"/>
          <w:bCs/>
          <w:i/>
          <w:sz w:val="22"/>
          <w:szCs w:val="22"/>
          <w:u w:val="single"/>
        </w:rPr>
        <w:sym w:font="Wingdings" w:char="F0F0"/>
      </w:r>
      <w:r w:rsidR="007263D1" w:rsidRPr="009E72A1">
        <w:rPr>
          <w:b w:val="0"/>
          <w:bCs/>
          <w:i/>
          <w:sz w:val="22"/>
          <w:szCs w:val="22"/>
          <w:u w:val="single"/>
        </w:rPr>
        <w:t>WS7</w:t>
      </w:r>
      <w:r w:rsidR="007263D1" w:rsidRPr="009E72A1">
        <w:rPr>
          <w:b w:val="0"/>
          <w:bCs/>
          <w:sz w:val="22"/>
          <w:szCs w:val="22"/>
        </w:rPr>
        <w:t xml:space="preserve"> </w:t>
      </w:r>
      <w:r w:rsidRPr="009E72A1">
        <w:rPr>
          <w:b w:val="0"/>
          <w:bCs/>
          <w:smallCaps w:val="0"/>
          <w:sz w:val="22"/>
          <w:szCs w:val="22"/>
        </w:rPr>
        <w:t xml:space="preserve">appears in the skip column, indicating that if the response was “Piped into dwelling” and you </w:t>
      </w:r>
      <w:r w:rsidR="00711841">
        <w:rPr>
          <w:b w:val="0"/>
          <w:bCs/>
          <w:smallCaps w:val="0"/>
          <w:sz w:val="22"/>
          <w:szCs w:val="22"/>
        </w:rPr>
        <w:t>record</w:t>
      </w:r>
      <w:r w:rsidR="00305B03">
        <w:rPr>
          <w:b w:val="0"/>
          <w:bCs/>
          <w:smallCaps w:val="0"/>
          <w:sz w:val="22"/>
          <w:szCs w:val="22"/>
        </w:rPr>
        <w:t>e</w:t>
      </w:r>
      <w:r w:rsidRPr="009E72A1">
        <w:rPr>
          <w:b w:val="0"/>
          <w:bCs/>
          <w:smallCaps w:val="0"/>
          <w:sz w:val="22"/>
          <w:szCs w:val="22"/>
        </w:rPr>
        <w:t>d ‘11’, you should ask question WS</w:t>
      </w:r>
      <w:r w:rsidR="007F68F1" w:rsidRPr="009E72A1">
        <w:rPr>
          <w:b w:val="0"/>
          <w:bCs/>
          <w:smallCaps w:val="0"/>
          <w:sz w:val="22"/>
          <w:szCs w:val="22"/>
        </w:rPr>
        <w:t>7</w:t>
      </w:r>
      <w:r w:rsidRPr="009E72A1">
        <w:rPr>
          <w:b w:val="0"/>
          <w:bCs/>
          <w:smallCaps w:val="0"/>
          <w:sz w:val="22"/>
          <w:szCs w:val="22"/>
        </w:rPr>
        <w:t xml:space="preserve"> next</w:t>
      </w:r>
      <w:r w:rsidRPr="009E72A1">
        <w:rPr>
          <w:b w:val="0"/>
          <w:bCs/>
          <w:sz w:val="22"/>
          <w:szCs w:val="22"/>
        </w:rPr>
        <w:t xml:space="preserve">. </w:t>
      </w:r>
    </w:p>
    <w:p w14:paraId="6E41C7E2" w14:textId="77777777" w:rsidR="00E05057" w:rsidRPr="009E72A1" w:rsidRDefault="00E05057" w:rsidP="00E05057">
      <w:pPr>
        <w:pStyle w:val="1H"/>
        <w:spacing w:line="288" w:lineRule="auto"/>
        <w:ind w:left="720"/>
        <w:rPr>
          <w:b w:val="0"/>
          <w:bCs/>
          <w:smallCaps w:val="0"/>
          <w:sz w:val="22"/>
          <w:szCs w:val="22"/>
        </w:rPr>
      </w:pPr>
    </w:p>
    <w:p w14:paraId="6C9E2268" w14:textId="0C833D89" w:rsidR="005530FD" w:rsidRPr="009E72A1" w:rsidRDefault="005530FD" w:rsidP="009C5582">
      <w:pPr>
        <w:pStyle w:val="1H"/>
        <w:numPr>
          <w:ilvl w:val="0"/>
          <w:numId w:val="7"/>
        </w:numPr>
        <w:spacing w:line="288" w:lineRule="auto"/>
        <w:rPr>
          <w:b w:val="0"/>
          <w:bCs/>
          <w:smallCaps w:val="0"/>
          <w:sz w:val="22"/>
          <w:szCs w:val="22"/>
        </w:rPr>
      </w:pPr>
      <w:r w:rsidRPr="007F6744">
        <w:rPr>
          <w:smallCaps w:val="0"/>
          <w:sz w:val="22"/>
        </w:rPr>
        <w:t>Probes</w:t>
      </w:r>
      <w:r w:rsidRPr="009E72A1">
        <w:rPr>
          <w:b w:val="0"/>
          <w:bCs/>
          <w:smallCaps w:val="0"/>
          <w:sz w:val="22"/>
          <w:szCs w:val="22"/>
        </w:rPr>
        <w:t xml:space="preserve"> are used to ask further questions to the respondent, and are either indicated as “</w:t>
      </w:r>
      <w:r w:rsidRPr="009E72A1">
        <w:rPr>
          <w:b w:val="0"/>
          <w:bCs/>
          <w:i/>
          <w:smallCaps w:val="0"/>
          <w:sz w:val="22"/>
          <w:szCs w:val="22"/>
        </w:rPr>
        <w:t>Probe:”</w:t>
      </w:r>
      <w:r w:rsidRPr="009E72A1">
        <w:rPr>
          <w:b w:val="0"/>
          <w:bCs/>
          <w:smallCaps w:val="0"/>
          <w:sz w:val="22"/>
          <w:szCs w:val="22"/>
        </w:rPr>
        <w:t xml:space="preserve"> or with a question such as “Anything else?</w:t>
      </w:r>
      <w:r w:rsidRPr="009E72A1">
        <w:rPr>
          <w:b w:val="0"/>
          <w:bCs/>
          <w:sz w:val="22"/>
          <w:szCs w:val="22"/>
        </w:rPr>
        <w:t>”</w:t>
      </w:r>
      <w:r w:rsidR="007F68F1" w:rsidRPr="009E72A1">
        <w:rPr>
          <w:b w:val="0"/>
          <w:bCs/>
          <w:sz w:val="22"/>
          <w:szCs w:val="22"/>
        </w:rPr>
        <w:t xml:space="preserve">. </w:t>
      </w:r>
      <w:r w:rsidR="00305B03">
        <w:rPr>
          <w:b w:val="0"/>
          <w:bCs/>
          <w:smallCaps w:val="0"/>
          <w:sz w:val="22"/>
          <w:szCs w:val="22"/>
        </w:rPr>
        <w:t xml:space="preserve">For example, CA13 </w:t>
      </w:r>
      <w:r w:rsidR="008B55D7" w:rsidRPr="009E72A1">
        <w:rPr>
          <w:b w:val="0"/>
          <w:bCs/>
          <w:smallCaps w:val="0"/>
          <w:sz w:val="22"/>
          <w:szCs w:val="22"/>
        </w:rPr>
        <w:t>in the Care of Illness Module, Under Five Questionnaire.</w:t>
      </w:r>
    </w:p>
    <w:p w14:paraId="099AF2FC" w14:textId="77777777" w:rsidR="00E05057" w:rsidRPr="009E72A1" w:rsidRDefault="00E05057" w:rsidP="00E05057">
      <w:pPr>
        <w:pStyle w:val="1H"/>
        <w:spacing w:line="288" w:lineRule="auto"/>
        <w:ind w:left="720"/>
        <w:rPr>
          <w:b w:val="0"/>
          <w:bCs/>
          <w:smallCaps w:val="0"/>
          <w:sz w:val="22"/>
          <w:szCs w:val="22"/>
        </w:rPr>
      </w:pPr>
    </w:p>
    <w:p w14:paraId="18686320" w14:textId="0A10EEB2" w:rsidR="005530FD" w:rsidRPr="009E72A1" w:rsidRDefault="005530FD" w:rsidP="009C5582">
      <w:pPr>
        <w:pStyle w:val="1H"/>
        <w:numPr>
          <w:ilvl w:val="0"/>
          <w:numId w:val="7"/>
        </w:numPr>
        <w:spacing w:line="288" w:lineRule="auto"/>
        <w:rPr>
          <w:b w:val="0"/>
          <w:bCs/>
          <w:smallCaps w:val="0"/>
          <w:sz w:val="22"/>
          <w:szCs w:val="22"/>
        </w:rPr>
      </w:pPr>
      <w:r w:rsidRPr="007F6744">
        <w:rPr>
          <w:smallCaps w:val="0"/>
          <w:sz w:val="22"/>
        </w:rPr>
        <w:t>Prompts</w:t>
      </w:r>
      <w:r w:rsidRPr="009E72A1">
        <w:rPr>
          <w:b w:val="0"/>
          <w:bCs/>
          <w:smallCaps w:val="0"/>
          <w:sz w:val="22"/>
          <w:szCs w:val="22"/>
        </w:rPr>
        <w:t xml:space="preserve"> are used to explicitly </w:t>
      </w:r>
      <w:r w:rsidR="004B4E58" w:rsidRPr="009E72A1">
        <w:rPr>
          <w:b w:val="0"/>
          <w:bCs/>
          <w:smallCaps w:val="0"/>
          <w:sz w:val="22"/>
          <w:szCs w:val="22"/>
        </w:rPr>
        <w:t xml:space="preserve">ask about a specific item or a specific topic. </w:t>
      </w:r>
      <w:r w:rsidRPr="009E72A1">
        <w:rPr>
          <w:b w:val="0"/>
          <w:bCs/>
          <w:smallCaps w:val="0"/>
          <w:sz w:val="22"/>
          <w:szCs w:val="22"/>
        </w:rPr>
        <w:t>For example, in the case of household assets, the respondent is not asked to simply list all household assets in the household, but rather, each of the assets the questionnaire is intended to collect is verbalized as a question</w:t>
      </w:r>
      <w:r w:rsidR="008B55D7" w:rsidRPr="009E72A1">
        <w:rPr>
          <w:b w:val="0"/>
          <w:bCs/>
          <w:smallCaps w:val="0"/>
          <w:sz w:val="22"/>
          <w:szCs w:val="22"/>
        </w:rPr>
        <w:t>.</w:t>
      </w:r>
      <w:r w:rsidR="00305B03">
        <w:rPr>
          <w:b w:val="0"/>
          <w:bCs/>
          <w:smallCaps w:val="0"/>
          <w:sz w:val="22"/>
          <w:szCs w:val="22"/>
        </w:rPr>
        <w:t xml:space="preserve"> </w:t>
      </w:r>
      <w:r w:rsidR="008B55D7" w:rsidRPr="009E72A1">
        <w:rPr>
          <w:b w:val="0"/>
          <w:bCs/>
          <w:smallCaps w:val="0"/>
          <w:sz w:val="22"/>
          <w:szCs w:val="22"/>
        </w:rPr>
        <w:t>Example, HC</w:t>
      </w:r>
      <w:r w:rsidR="007F68F1" w:rsidRPr="009E72A1">
        <w:rPr>
          <w:b w:val="0"/>
          <w:bCs/>
          <w:smallCaps w:val="0"/>
          <w:sz w:val="22"/>
          <w:szCs w:val="22"/>
        </w:rPr>
        <w:t>7</w:t>
      </w:r>
      <w:r w:rsidR="008B55D7" w:rsidRPr="009E72A1">
        <w:rPr>
          <w:b w:val="0"/>
          <w:bCs/>
          <w:smallCaps w:val="0"/>
          <w:sz w:val="22"/>
          <w:szCs w:val="22"/>
        </w:rPr>
        <w:t xml:space="preserve"> in the Household Characteristics Module in the Household Questionnaire.</w:t>
      </w:r>
    </w:p>
    <w:p w14:paraId="77AF713A" w14:textId="77777777" w:rsidR="008B55D7" w:rsidRPr="009E72A1" w:rsidRDefault="008B55D7" w:rsidP="008B55D7">
      <w:pPr>
        <w:pStyle w:val="1H"/>
        <w:spacing w:line="288" w:lineRule="auto"/>
        <w:ind w:left="720"/>
        <w:rPr>
          <w:b w:val="0"/>
          <w:bCs/>
          <w:smallCaps w:val="0"/>
          <w:sz w:val="22"/>
          <w:szCs w:val="22"/>
        </w:rPr>
      </w:pPr>
    </w:p>
    <w:p w14:paraId="2097BD87" w14:textId="7EAEA5F9"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There are occurrences when a word is either in bold characters or underlined. These are intended to emphasize a point, or make sure that you do not forget what the question is intended to capture. For instance, in question WS1 (Water and Sanitation Module, Household Questionnaire), the word ‘main’ is underlined (‘</w:t>
      </w:r>
      <w:r w:rsidRPr="009E72A1">
        <w:rPr>
          <w:b w:val="0"/>
          <w:bCs/>
          <w:smallCaps w:val="0"/>
          <w:sz w:val="22"/>
          <w:szCs w:val="22"/>
          <w:u w:val="single"/>
        </w:rPr>
        <w:t>main</w:t>
      </w:r>
      <w:r w:rsidRPr="009E72A1">
        <w:rPr>
          <w:b w:val="0"/>
          <w:bCs/>
          <w:smallCaps w:val="0"/>
          <w:sz w:val="22"/>
          <w:szCs w:val="22"/>
        </w:rPr>
        <w:t xml:space="preserve">’) to emphasize that only </w:t>
      </w:r>
      <w:r w:rsidR="00163C0C" w:rsidRPr="009E72A1">
        <w:rPr>
          <w:b w:val="0"/>
          <w:bCs/>
          <w:smallCaps w:val="0"/>
          <w:sz w:val="22"/>
          <w:szCs w:val="22"/>
        </w:rPr>
        <w:t>the main</w:t>
      </w:r>
      <w:r w:rsidR="008677A6" w:rsidRPr="009E72A1">
        <w:rPr>
          <w:b w:val="0"/>
          <w:bCs/>
          <w:smallCaps w:val="0"/>
          <w:sz w:val="22"/>
          <w:szCs w:val="22"/>
        </w:rPr>
        <w:t xml:space="preserve"> </w:t>
      </w:r>
      <w:r w:rsidRPr="009E72A1">
        <w:rPr>
          <w:b w:val="0"/>
          <w:bCs/>
          <w:smallCaps w:val="0"/>
          <w:sz w:val="22"/>
          <w:szCs w:val="22"/>
        </w:rPr>
        <w:t xml:space="preserve">source of drinking water should be </w:t>
      </w:r>
      <w:r w:rsidR="00711841">
        <w:rPr>
          <w:b w:val="0"/>
          <w:bCs/>
          <w:smallCaps w:val="0"/>
          <w:sz w:val="22"/>
          <w:szCs w:val="22"/>
        </w:rPr>
        <w:t>record</w:t>
      </w:r>
      <w:r w:rsidR="00305B03">
        <w:rPr>
          <w:b w:val="0"/>
          <w:bCs/>
          <w:smallCaps w:val="0"/>
          <w:sz w:val="22"/>
          <w:szCs w:val="22"/>
        </w:rPr>
        <w:t>e</w:t>
      </w:r>
      <w:r w:rsidRPr="009E72A1">
        <w:rPr>
          <w:b w:val="0"/>
          <w:bCs/>
          <w:smallCaps w:val="0"/>
          <w:sz w:val="22"/>
          <w:szCs w:val="22"/>
        </w:rPr>
        <w:t>d.</w:t>
      </w:r>
    </w:p>
    <w:p w14:paraId="784E9677" w14:textId="77777777" w:rsidR="00D851E6" w:rsidRPr="009E72A1" w:rsidRDefault="00D851E6" w:rsidP="00D851E6">
      <w:pPr>
        <w:pStyle w:val="1H"/>
        <w:spacing w:line="288" w:lineRule="auto"/>
        <w:ind w:left="720"/>
        <w:rPr>
          <w:b w:val="0"/>
          <w:bCs/>
          <w:smallCaps w:val="0"/>
          <w:sz w:val="22"/>
          <w:szCs w:val="22"/>
        </w:rPr>
      </w:pPr>
    </w:p>
    <w:p w14:paraId="79EF5CCC" w14:textId="7F0BF1D7"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“Other” response codes are almost always followed by (</w:t>
      </w:r>
      <w:r w:rsidRPr="009E72A1">
        <w:rPr>
          <w:b w:val="0"/>
          <w:bCs/>
          <w:i/>
          <w:smallCaps w:val="0"/>
          <w:sz w:val="22"/>
          <w:szCs w:val="22"/>
        </w:rPr>
        <w:t>specify)</w:t>
      </w:r>
      <w:r w:rsidRPr="009E72A1">
        <w:rPr>
          <w:b w:val="0"/>
          <w:bCs/>
          <w:smallCaps w:val="0"/>
          <w:sz w:val="22"/>
          <w:szCs w:val="22"/>
        </w:rPr>
        <w:t xml:space="preserve">, which indicate that once the </w:t>
      </w:r>
      <w:r w:rsidRPr="009E72A1">
        <w:rPr>
          <w:b w:val="0"/>
          <w:bCs/>
          <w:smallCaps w:val="0"/>
          <w:sz w:val="22"/>
          <w:szCs w:val="22"/>
        </w:rPr>
        <w:lastRenderedPageBreak/>
        <w:t xml:space="preserve">“other” option is </w:t>
      </w:r>
      <w:r w:rsidR="00711841">
        <w:rPr>
          <w:b w:val="0"/>
          <w:bCs/>
          <w:smallCaps w:val="0"/>
          <w:sz w:val="22"/>
          <w:szCs w:val="22"/>
        </w:rPr>
        <w:t>record</w:t>
      </w:r>
      <w:r w:rsidR="00305B03">
        <w:rPr>
          <w:b w:val="0"/>
          <w:bCs/>
          <w:smallCaps w:val="0"/>
          <w:sz w:val="22"/>
          <w:szCs w:val="22"/>
        </w:rPr>
        <w:t>e</w:t>
      </w:r>
      <w:r w:rsidRPr="009E72A1">
        <w:rPr>
          <w:b w:val="0"/>
          <w:bCs/>
          <w:smallCaps w:val="0"/>
          <w:sz w:val="22"/>
          <w:szCs w:val="22"/>
        </w:rPr>
        <w:t>d, you are expected to write the exact answer.</w:t>
      </w:r>
    </w:p>
    <w:p w14:paraId="6EC7EAD4" w14:textId="77777777" w:rsidR="00321476" w:rsidRPr="009E72A1" w:rsidRDefault="00321476" w:rsidP="00321476">
      <w:pPr>
        <w:pStyle w:val="ListParagraph"/>
        <w:rPr>
          <w:b/>
          <w:bCs/>
          <w:smallCaps/>
          <w:szCs w:val="22"/>
        </w:rPr>
      </w:pPr>
    </w:p>
    <w:p w14:paraId="0AEEC04A" w14:textId="77777777" w:rsidR="00122DBE" w:rsidRPr="009E72A1" w:rsidRDefault="00122DBE" w:rsidP="008E172A"/>
    <w:p w14:paraId="04539933" w14:textId="7A4A308E" w:rsidR="005530FD" w:rsidRPr="009E72A1" w:rsidRDefault="005530FD" w:rsidP="007F6744">
      <w:pPr>
        <w:pStyle w:val="Heading1"/>
        <w:rPr>
          <w:rFonts w:ascii="Times New Roman" w:hAnsi="Times New Roman"/>
          <w:smallCaps/>
          <w:szCs w:val="36"/>
        </w:rPr>
      </w:pPr>
      <w:r w:rsidRPr="009E72A1">
        <w:rPr>
          <w:rFonts w:ascii="Times New Roman" w:hAnsi="Times New Roman"/>
          <w:szCs w:val="22"/>
        </w:rPr>
        <w:br w:type="page"/>
      </w:r>
      <w:bookmarkStart w:id="21" w:name="_Toc423442944"/>
      <w:r w:rsidR="005939BB" w:rsidRPr="009E72A1">
        <w:rPr>
          <w:rFonts w:ascii="Times New Roman" w:hAnsi="Times New Roman"/>
          <w:smallCaps/>
          <w:szCs w:val="36"/>
        </w:rPr>
        <w:lastRenderedPageBreak/>
        <w:t>H</w:t>
      </w:r>
      <w:r w:rsidRPr="009E72A1">
        <w:rPr>
          <w:rFonts w:ascii="Times New Roman" w:hAnsi="Times New Roman"/>
          <w:smallCaps/>
          <w:szCs w:val="36"/>
        </w:rPr>
        <w:t>ow to Handle an Interview</w:t>
      </w:r>
      <w:bookmarkEnd w:id="21"/>
    </w:p>
    <w:p w14:paraId="1A12D542" w14:textId="77777777" w:rsidR="006B3C6B" w:rsidRDefault="006B3C6B" w:rsidP="005530FD">
      <w:pPr>
        <w:keepNext/>
        <w:spacing w:line="288" w:lineRule="auto"/>
        <w:rPr>
          <w:rStyle w:val="TL2"/>
          <w:szCs w:val="22"/>
        </w:rPr>
      </w:pPr>
    </w:p>
    <w:p w14:paraId="1628E37D" w14:textId="77777777" w:rsidR="005530FD" w:rsidRPr="009E72A1" w:rsidRDefault="005530FD" w:rsidP="005530FD">
      <w:pPr>
        <w:keepNext/>
        <w:spacing w:line="288" w:lineRule="auto"/>
        <w:rPr>
          <w:rStyle w:val="TL2"/>
          <w:szCs w:val="22"/>
        </w:rPr>
      </w:pPr>
      <w:r w:rsidRPr="009E72A1">
        <w:rPr>
          <w:rStyle w:val="TL2"/>
          <w:szCs w:val="22"/>
        </w:rPr>
        <w:t>The interviewer and the respondent are strangers to each other; therefore, one of the main tasks of the interviewer is to establish rapport with the respondent. The respondent’s first impression of you will influence her/his willingne</w:t>
      </w:r>
      <w:r w:rsidR="00874BF7" w:rsidRPr="009E72A1">
        <w:rPr>
          <w:rStyle w:val="TL2"/>
          <w:szCs w:val="22"/>
        </w:rPr>
        <w:t>ss to participate in the survey, therefore, m</w:t>
      </w:r>
      <w:r w:rsidRPr="009E72A1">
        <w:rPr>
          <w:rStyle w:val="TL2"/>
          <w:szCs w:val="22"/>
        </w:rPr>
        <w:t>ake sure that your appearance is neat and you also appear friendly as you introduce yourself.</w:t>
      </w:r>
    </w:p>
    <w:p w14:paraId="39AC0176" w14:textId="77777777" w:rsidR="005530FD" w:rsidRPr="009E72A1" w:rsidRDefault="005530FD" w:rsidP="005530FD">
      <w:pPr>
        <w:keepNext/>
        <w:spacing w:line="288" w:lineRule="auto"/>
        <w:rPr>
          <w:rStyle w:val="TL2"/>
          <w:szCs w:val="22"/>
        </w:rPr>
      </w:pPr>
    </w:p>
    <w:p w14:paraId="16C0D78C" w14:textId="77777777" w:rsidR="00874BF7" w:rsidRPr="009E72A1" w:rsidRDefault="005530FD" w:rsidP="004F2FDC">
      <w:pPr>
        <w:pStyle w:val="ListParagraph"/>
        <w:keepNext/>
        <w:numPr>
          <w:ilvl w:val="0"/>
          <w:numId w:val="35"/>
        </w:numPr>
        <w:spacing w:line="288" w:lineRule="auto"/>
        <w:rPr>
          <w:rStyle w:val="TL2"/>
          <w:szCs w:val="22"/>
        </w:rPr>
      </w:pPr>
      <w:r w:rsidRPr="009E72A1">
        <w:rPr>
          <w:rStyle w:val="TL2"/>
          <w:szCs w:val="22"/>
        </w:rPr>
        <w:t xml:space="preserve">On meeting the respondent, the first thing you should do is to introduce yourself, stating your name, the organization you are working for, the objectives of the survey, and what you want the respondent to do for you. </w:t>
      </w:r>
    </w:p>
    <w:p w14:paraId="7F19DADD" w14:textId="77777777" w:rsidR="00874BF7" w:rsidRPr="009E72A1" w:rsidRDefault="00874BF7" w:rsidP="005530FD">
      <w:pPr>
        <w:keepNext/>
        <w:spacing w:line="288" w:lineRule="auto"/>
        <w:rPr>
          <w:rStyle w:val="TL2"/>
          <w:szCs w:val="22"/>
        </w:rPr>
      </w:pPr>
    </w:p>
    <w:p w14:paraId="1DEE5BA7" w14:textId="77777777" w:rsidR="005530FD" w:rsidRPr="009E72A1" w:rsidRDefault="005530FD" w:rsidP="004F2FDC">
      <w:pPr>
        <w:pStyle w:val="ListParagraph"/>
        <w:keepNext/>
        <w:numPr>
          <w:ilvl w:val="0"/>
          <w:numId w:val="35"/>
        </w:numPr>
        <w:spacing w:line="288" w:lineRule="auto"/>
        <w:rPr>
          <w:rStyle w:val="TL2"/>
          <w:szCs w:val="22"/>
        </w:rPr>
      </w:pPr>
      <w:r w:rsidRPr="009E72A1">
        <w:rPr>
          <w:rStyle w:val="TL2"/>
          <w:szCs w:val="22"/>
        </w:rPr>
        <w:t>You are advised to avoid long discussions on issues which are not related to the survey and which may consume a lot of your time.</w:t>
      </w:r>
    </w:p>
    <w:p w14:paraId="5C3EE9D0" w14:textId="77777777" w:rsidR="005530FD" w:rsidRPr="009E72A1" w:rsidRDefault="005530FD" w:rsidP="005530FD">
      <w:pPr>
        <w:keepNext/>
        <w:spacing w:line="288" w:lineRule="auto"/>
        <w:rPr>
          <w:rStyle w:val="TL2"/>
          <w:szCs w:val="22"/>
        </w:rPr>
      </w:pPr>
    </w:p>
    <w:p w14:paraId="749CA9B9" w14:textId="7236A0EC" w:rsidR="00874BF7" w:rsidRPr="009E72A1" w:rsidRDefault="005530FD" w:rsidP="004F2FDC">
      <w:pPr>
        <w:pStyle w:val="ListParagraph"/>
        <w:keepNext/>
        <w:numPr>
          <w:ilvl w:val="0"/>
          <w:numId w:val="35"/>
        </w:numPr>
        <w:spacing w:line="288" w:lineRule="auto"/>
        <w:ind w:left="714" w:hanging="357"/>
        <w:contextualSpacing/>
        <w:rPr>
          <w:rStyle w:val="TL2"/>
          <w:szCs w:val="22"/>
        </w:rPr>
      </w:pPr>
      <w:r w:rsidRPr="009E72A1">
        <w:rPr>
          <w:rStyle w:val="TL2"/>
          <w:szCs w:val="22"/>
        </w:rPr>
        <w:t>After build</w:t>
      </w:r>
      <w:r w:rsidR="00874BF7" w:rsidRPr="009E72A1">
        <w:rPr>
          <w:rStyle w:val="TL2"/>
          <w:szCs w:val="22"/>
        </w:rPr>
        <w:t>ing rapport with the respondent:</w:t>
      </w:r>
      <w:r w:rsidR="00305B03">
        <w:rPr>
          <w:rStyle w:val="TL2"/>
          <w:szCs w:val="22"/>
        </w:rPr>
        <w:t xml:space="preserve"> </w:t>
      </w:r>
    </w:p>
    <w:p w14:paraId="39282441" w14:textId="77777777" w:rsidR="00874BF7" w:rsidRPr="009E72A1" w:rsidRDefault="00874BF7" w:rsidP="004F2FDC">
      <w:pPr>
        <w:pStyle w:val="ListParagraph"/>
        <w:keepNext/>
        <w:numPr>
          <w:ilvl w:val="0"/>
          <w:numId w:val="36"/>
        </w:numPr>
        <w:spacing w:line="288" w:lineRule="auto"/>
        <w:contextualSpacing/>
        <w:rPr>
          <w:rStyle w:val="TL2"/>
          <w:szCs w:val="22"/>
        </w:rPr>
      </w:pPr>
      <w:r w:rsidRPr="009E72A1">
        <w:rPr>
          <w:rStyle w:val="TL2"/>
          <w:szCs w:val="22"/>
        </w:rPr>
        <w:t>A</w:t>
      </w:r>
      <w:r w:rsidR="005530FD" w:rsidRPr="009E72A1">
        <w:rPr>
          <w:rStyle w:val="TL2"/>
          <w:szCs w:val="22"/>
        </w:rPr>
        <w:t xml:space="preserve">sk questions slowly and clearly to ensure the respondent understands what he/she is being asked. </w:t>
      </w:r>
    </w:p>
    <w:p w14:paraId="5403A9CE" w14:textId="77777777" w:rsidR="005530FD" w:rsidRPr="009E72A1" w:rsidRDefault="005530FD" w:rsidP="004F2FDC">
      <w:pPr>
        <w:pStyle w:val="ListParagraph"/>
        <w:keepNext/>
        <w:numPr>
          <w:ilvl w:val="0"/>
          <w:numId w:val="36"/>
        </w:numPr>
        <w:spacing w:line="288" w:lineRule="auto"/>
        <w:contextualSpacing/>
        <w:rPr>
          <w:rStyle w:val="TL2"/>
          <w:szCs w:val="22"/>
        </w:rPr>
      </w:pPr>
      <w:r w:rsidRPr="009E72A1">
        <w:rPr>
          <w:rStyle w:val="TL2"/>
          <w:szCs w:val="22"/>
        </w:rPr>
        <w:t xml:space="preserve">After you have asked a question, pause and give the respondent time to think. If the respondent feels hurried or is not allowed to form his/her opinion, he/she may respond with “I don’t know” or give an inaccurate answer. </w:t>
      </w:r>
    </w:p>
    <w:p w14:paraId="2B9615A9" w14:textId="77777777" w:rsidR="005530FD" w:rsidRPr="009E72A1" w:rsidRDefault="005530FD" w:rsidP="005530FD">
      <w:pPr>
        <w:keepNext/>
        <w:spacing w:line="288" w:lineRule="auto"/>
        <w:rPr>
          <w:rStyle w:val="TL2"/>
          <w:szCs w:val="22"/>
        </w:rPr>
      </w:pPr>
    </w:p>
    <w:p w14:paraId="37C9B55C" w14:textId="77777777" w:rsidR="005530FD" w:rsidRPr="009E72A1" w:rsidRDefault="005530FD" w:rsidP="005530FD">
      <w:pPr>
        <w:keepNext/>
        <w:spacing w:line="288" w:lineRule="auto"/>
        <w:rPr>
          <w:rStyle w:val="TL2"/>
          <w:szCs w:val="22"/>
        </w:rPr>
      </w:pPr>
      <w:r w:rsidRPr="009E72A1">
        <w:rPr>
          <w:rStyle w:val="TL2"/>
          <w:szCs w:val="22"/>
        </w:rPr>
        <w:t xml:space="preserve">Specifically, the following guidelines will </w:t>
      </w:r>
      <w:r w:rsidR="001C41E4" w:rsidRPr="009E72A1">
        <w:rPr>
          <w:rStyle w:val="TL2"/>
          <w:szCs w:val="22"/>
        </w:rPr>
        <w:t xml:space="preserve">help </w:t>
      </w:r>
      <w:r w:rsidRPr="009E72A1">
        <w:rPr>
          <w:rStyle w:val="TL2"/>
          <w:szCs w:val="22"/>
        </w:rPr>
        <w:t>you handle interviews:</w:t>
      </w:r>
    </w:p>
    <w:p w14:paraId="503F5067" w14:textId="77777777" w:rsidR="005530FD" w:rsidRPr="009E72A1" w:rsidRDefault="005530FD" w:rsidP="009C5582">
      <w:pPr>
        <w:pStyle w:val="bullet1"/>
        <w:numPr>
          <w:ilvl w:val="0"/>
          <w:numId w:val="8"/>
        </w:numPr>
        <w:spacing w:after="0" w:line="288" w:lineRule="auto"/>
        <w:jc w:val="left"/>
        <w:rPr>
          <w:rStyle w:val="TL2"/>
          <w:szCs w:val="22"/>
        </w:rPr>
      </w:pPr>
      <w:r w:rsidRPr="009E72A1">
        <w:rPr>
          <w:rStyle w:val="TL2"/>
          <w:szCs w:val="22"/>
        </w:rPr>
        <w:t>Ensure that you understand the exact purpose of the survey and each question. This will help you to know if the responses you are receiving are adequate or relevant.</w:t>
      </w:r>
      <w:bookmarkStart w:id="22" w:name="QuickMark"/>
      <w:bookmarkEnd w:id="22"/>
    </w:p>
    <w:p w14:paraId="27FC7249"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1AB91F75" w14:textId="77777777" w:rsidR="005530FD" w:rsidRPr="009E72A1" w:rsidRDefault="00E40D13" w:rsidP="009C5582">
      <w:pPr>
        <w:pStyle w:val="bullet1"/>
        <w:numPr>
          <w:ilvl w:val="0"/>
          <w:numId w:val="8"/>
        </w:numPr>
        <w:spacing w:after="0" w:line="288" w:lineRule="auto"/>
        <w:jc w:val="left"/>
        <w:rPr>
          <w:rStyle w:val="TL2"/>
          <w:szCs w:val="22"/>
        </w:rPr>
      </w:pPr>
      <w:r w:rsidRPr="009E72A1">
        <w:rPr>
          <w:rStyle w:val="TL2"/>
          <w:szCs w:val="22"/>
        </w:rPr>
        <w:t>Keep in mind</w:t>
      </w:r>
      <w:r w:rsidR="005530FD" w:rsidRPr="009E72A1">
        <w:rPr>
          <w:rStyle w:val="TL2"/>
          <w:szCs w:val="22"/>
        </w:rPr>
        <w:t xml:space="preserve"> the survey schedule, and remember that you are part of a team. Do not stay and talk for too long, but do not rush the interview either.</w:t>
      </w:r>
    </w:p>
    <w:p w14:paraId="4AF8832D"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3ACD2D9D" w14:textId="77777777" w:rsidR="005530FD" w:rsidRPr="009E72A1" w:rsidRDefault="005530FD" w:rsidP="009C5582">
      <w:pPr>
        <w:pStyle w:val="bullet1"/>
        <w:numPr>
          <w:ilvl w:val="0"/>
          <w:numId w:val="8"/>
        </w:numPr>
        <w:spacing w:after="0" w:line="288" w:lineRule="auto"/>
        <w:jc w:val="left"/>
        <w:rPr>
          <w:rStyle w:val="TL2"/>
          <w:szCs w:val="22"/>
        </w:rPr>
      </w:pPr>
      <w:r w:rsidRPr="009E72A1">
        <w:rPr>
          <w:rStyle w:val="TL2"/>
          <w:szCs w:val="22"/>
        </w:rPr>
        <w:t xml:space="preserve">Ask the questions </w:t>
      </w:r>
      <w:r w:rsidRPr="009E72A1">
        <w:rPr>
          <w:rStyle w:val="TL2"/>
          <w:szCs w:val="22"/>
          <w:u w:val="single"/>
        </w:rPr>
        <w:t>exactly</w:t>
      </w:r>
      <w:r w:rsidRPr="009E72A1">
        <w:rPr>
          <w:rStyle w:val="TL2"/>
          <w:szCs w:val="22"/>
        </w:rPr>
        <w:t xml:space="preserve"> as they are written. Even small changes in wording can alter the meaning of a question. </w:t>
      </w:r>
    </w:p>
    <w:p w14:paraId="6C5BB8D3"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15CE59DC" w14:textId="77777777" w:rsidR="005530FD" w:rsidRPr="009E72A1" w:rsidRDefault="005530FD" w:rsidP="009C5582">
      <w:pPr>
        <w:pStyle w:val="bullet1"/>
        <w:numPr>
          <w:ilvl w:val="0"/>
          <w:numId w:val="8"/>
        </w:numPr>
        <w:spacing w:after="0" w:line="288" w:lineRule="auto"/>
        <w:jc w:val="left"/>
        <w:rPr>
          <w:rStyle w:val="TL2"/>
          <w:szCs w:val="22"/>
        </w:rPr>
      </w:pPr>
      <w:r w:rsidRPr="009E72A1">
        <w:rPr>
          <w:rStyle w:val="TL2"/>
          <w:szCs w:val="22"/>
        </w:rPr>
        <w:t xml:space="preserve">Ask the questions </w:t>
      </w:r>
      <w:r w:rsidRPr="009E72A1">
        <w:rPr>
          <w:rStyle w:val="TL2"/>
          <w:szCs w:val="22"/>
          <w:u w:val="single"/>
        </w:rPr>
        <w:t>in the same order</w:t>
      </w:r>
      <w:r w:rsidRPr="009E72A1">
        <w:rPr>
          <w:rStyle w:val="TL2"/>
          <w:szCs w:val="22"/>
        </w:rPr>
        <w:t xml:space="preserve"> as they are given on the questionnaires. Do not change the sequence of the questions.</w:t>
      </w:r>
    </w:p>
    <w:p w14:paraId="285A1348"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22A27A23" w14:textId="77777777" w:rsidR="005530FD" w:rsidRDefault="005530FD" w:rsidP="009C5582">
      <w:pPr>
        <w:pStyle w:val="bullet1"/>
        <w:numPr>
          <w:ilvl w:val="0"/>
          <w:numId w:val="8"/>
        </w:numPr>
        <w:spacing w:after="0" w:line="288" w:lineRule="auto"/>
        <w:jc w:val="left"/>
        <w:rPr>
          <w:rStyle w:val="TL2"/>
          <w:szCs w:val="22"/>
        </w:rPr>
      </w:pPr>
      <w:r w:rsidRPr="009E72A1">
        <w:rPr>
          <w:rStyle w:val="TL2"/>
          <w:szCs w:val="22"/>
        </w:rPr>
        <w:t xml:space="preserve">Ask </w:t>
      </w:r>
      <w:r w:rsidRPr="009E72A1">
        <w:rPr>
          <w:rStyle w:val="TL2"/>
          <w:szCs w:val="22"/>
          <w:u w:val="single"/>
        </w:rPr>
        <w:t>all</w:t>
      </w:r>
      <w:r w:rsidRPr="009E72A1">
        <w:rPr>
          <w:rStyle w:val="TL2"/>
          <w:szCs w:val="22"/>
        </w:rPr>
        <w:t xml:space="preserve"> the questions, even if the respondent answers two questions at once. You can explain that you must ask each question individually, or say “Just so that I am sure…” or “Just to refresh my memory…”</w:t>
      </w:r>
      <w:r w:rsidR="009D4673" w:rsidRPr="009E72A1">
        <w:rPr>
          <w:rStyle w:val="TL2"/>
          <w:szCs w:val="22"/>
        </w:rPr>
        <w:t>,</w:t>
      </w:r>
      <w:r w:rsidRPr="009E72A1">
        <w:rPr>
          <w:rStyle w:val="TL2"/>
          <w:szCs w:val="22"/>
        </w:rPr>
        <w:t xml:space="preserve"> and then ask the question.</w:t>
      </w:r>
    </w:p>
    <w:p w14:paraId="47F5F137" w14:textId="77777777" w:rsidR="000F1AA8" w:rsidRPr="009E72A1" w:rsidRDefault="000F1AA8" w:rsidP="007F6744">
      <w:pPr>
        <w:pStyle w:val="bullet1"/>
        <w:tabs>
          <w:tab w:val="clear" w:pos="1080"/>
        </w:tabs>
        <w:spacing w:after="0" w:line="288" w:lineRule="auto"/>
        <w:ind w:left="720" w:firstLine="0"/>
        <w:jc w:val="left"/>
        <w:rPr>
          <w:rStyle w:val="TL2"/>
          <w:szCs w:val="22"/>
        </w:rPr>
      </w:pPr>
    </w:p>
    <w:p w14:paraId="4E346768" w14:textId="77777777" w:rsidR="005530FD" w:rsidRPr="009E72A1" w:rsidRDefault="005530FD" w:rsidP="009C5582">
      <w:pPr>
        <w:pStyle w:val="bullet1"/>
        <w:numPr>
          <w:ilvl w:val="0"/>
          <w:numId w:val="8"/>
        </w:numPr>
        <w:spacing w:after="0" w:line="288" w:lineRule="auto"/>
        <w:jc w:val="left"/>
        <w:rPr>
          <w:rStyle w:val="TL2"/>
          <w:szCs w:val="22"/>
        </w:rPr>
      </w:pPr>
      <w:r w:rsidRPr="009E72A1">
        <w:rPr>
          <w:rStyle w:val="TL2"/>
          <w:szCs w:val="22"/>
        </w:rPr>
        <w:lastRenderedPageBreak/>
        <w:t xml:space="preserve">Help your respondents feel comfortable, but make sure you do not suggest answers to your questions. For example, do not ‘help’ a woman remember various contraceptive methods. Those cases when you are expected to ‘help’ the respondent, such as probing for answers or using information to remind the respondent of dates, ages, and durations are clearly indicated on the questionnaires, and are topics that </w:t>
      </w:r>
      <w:r w:rsidR="00E40D13" w:rsidRPr="009E72A1">
        <w:rPr>
          <w:rStyle w:val="TL2"/>
          <w:szCs w:val="22"/>
        </w:rPr>
        <w:t>will be</w:t>
      </w:r>
      <w:r w:rsidRPr="009E72A1">
        <w:rPr>
          <w:rStyle w:val="TL2"/>
          <w:szCs w:val="22"/>
        </w:rPr>
        <w:t xml:space="preserve"> covered during </w:t>
      </w:r>
      <w:r w:rsidR="00E40D13" w:rsidRPr="009E72A1">
        <w:rPr>
          <w:rStyle w:val="TL2"/>
          <w:szCs w:val="22"/>
        </w:rPr>
        <w:t>this</w:t>
      </w:r>
      <w:r w:rsidRPr="009E72A1">
        <w:rPr>
          <w:rStyle w:val="TL2"/>
          <w:szCs w:val="22"/>
        </w:rPr>
        <w:t xml:space="preserve"> training.</w:t>
      </w:r>
    </w:p>
    <w:p w14:paraId="4B6FE0B0"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1E0BACF6" w14:textId="77777777" w:rsidR="00E40D13" w:rsidRPr="009E72A1" w:rsidRDefault="005530FD" w:rsidP="009C5582">
      <w:pPr>
        <w:pStyle w:val="bullet1"/>
        <w:numPr>
          <w:ilvl w:val="0"/>
          <w:numId w:val="8"/>
        </w:numPr>
        <w:spacing w:after="0" w:line="288" w:lineRule="auto"/>
        <w:jc w:val="left"/>
        <w:rPr>
          <w:rStyle w:val="TL2"/>
          <w:szCs w:val="22"/>
        </w:rPr>
      </w:pPr>
      <w:r w:rsidRPr="009E72A1">
        <w:rPr>
          <w:rStyle w:val="TL2"/>
          <w:szCs w:val="22"/>
        </w:rPr>
        <w:t>Do not leave a question unanswered unless you have been instruct</w:t>
      </w:r>
      <w:r w:rsidR="00E40D13" w:rsidRPr="009E72A1">
        <w:rPr>
          <w:rStyle w:val="TL2"/>
          <w:szCs w:val="22"/>
        </w:rPr>
        <w:t>ed to skip it, as q</w:t>
      </w:r>
      <w:r w:rsidRPr="009E72A1">
        <w:rPr>
          <w:rStyle w:val="TL2"/>
          <w:szCs w:val="22"/>
        </w:rPr>
        <w:t xml:space="preserve">uestions left blank are difficult to deal with later. When questionnaires arrive at the </w:t>
      </w:r>
      <w:r w:rsidR="00E40D13" w:rsidRPr="009E72A1">
        <w:rPr>
          <w:rStyle w:val="TL2"/>
          <w:szCs w:val="22"/>
        </w:rPr>
        <w:t>head</w:t>
      </w:r>
      <w:r w:rsidRPr="009E72A1">
        <w:rPr>
          <w:rStyle w:val="TL2"/>
          <w:szCs w:val="22"/>
        </w:rPr>
        <w:t xml:space="preserve"> office, it may look as though you forgot to ask the question. </w:t>
      </w:r>
    </w:p>
    <w:p w14:paraId="40F717DC" w14:textId="04D2F8B0" w:rsidR="00E40D13" w:rsidRPr="009E72A1" w:rsidRDefault="005530FD" w:rsidP="004F2FDC">
      <w:pPr>
        <w:pStyle w:val="bullet1"/>
        <w:numPr>
          <w:ilvl w:val="0"/>
          <w:numId w:val="37"/>
        </w:numPr>
        <w:spacing w:after="0" w:line="288" w:lineRule="auto"/>
        <w:jc w:val="left"/>
        <w:rPr>
          <w:rStyle w:val="TL2"/>
          <w:szCs w:val="22"/>
        </w:rPr>
      </w:pPr>
      <w:r w:rsidRPr="009E72A1">
        <w:rPr>
          <w:rStyle w:val="TL2"/>
          <w:szCs w:val="22"/>
        </w:rPr>
        <w:t xml:space="preserve">Always write in </w:t>
      </w:r>
      <w:r w:rsidR="00E40D13" w:rsidRPr="009E72A1">
        <w:rPr>
          <w:rStyle w:val="TL2"/>
          <w:szCs w:val="22"/>
        </w:rPr>
        <w:t xml:space="preserve">‘0’ </w:t>
      </w:r>
      <w:r w:rsidRPr="009E72A1">
        <w:rPr>
          <w:rStyle w:val="TL2"/>
          <w:szCs w:val="22"/>
        </w:rPr>
        <w:t>when a zero answer is given</w:t>
      </w:r>
      <w:r w:rsidR="00230D80" w:rsidRPr="009E72A1">
        <w:rPr>
          <w:rStyle w:val="TL2"/>
          <w:szCs w:val="22"/>
        </w:rPr>
        <w:t>, example, CM</w:t>
      </w:r>
      <w:r w:rsidR="005F7E54" w:rsidRPr="009E72A1">
        <w:rPr>
          <w:rStyle w:val="TL2"/>
          <w:szCs w:val="22"/>
        </w:rPr>
        <w:t>3</w:t>
      </w:r>
      <w:r w:rsidR="00230D80" w:rsidRPr="009E72A1">
        <w:rPr>
          <w:rStyle w:val="TL2"/>
          <w:szCs w:val="22"/>
        </w:rPr>
        <w:t xml:space="preserve"> in the Fertility/Birth History Module in the Women’s Questionnaire</w:t>
      </w:r>
      <w:r w:rsidRPr="009E72A1">
        <w:rPr>
          <w:rStyle w:val="TL2"/>
          <w:szCs w:val="22"/>
        </w:rPr>
        <w:t xml:space="preserve">. </w:t>
      </w:r>
    </w:p>
    <w:p w14:paraId="625B1921" w14:textId="72F9825E" w:rsidR="00E40D13" w:rsidRPr="009E72A1" w:rsidRDefault="005530FD" w:rsidP="004F2FDC">
      <w:pPr>
        <w:pStyle w:val="bullet1"/>
        <w:numPr>
          <w:ilvl w:val="0"/>
          <w:numId w:val="37"/>
        </w:numPr>
        <w:spacing w:after="0" w:line="288" w:lineRule="auto"/>
        <w:jc w:val="left"/>
        <w:rPr>
          <w:rStyle w:val="TL2"/>
          <w:szCs w:val="22"/>
        </w:rPr>
      </w:pPr>
      <w:r w:rsidRPr="009E72A1">
        <w:rPr>
          <w:rStyle w:val="TL2"/>
          <w:szCs w:val="22"/>
        </w:rPr>
        <w:t>For some questions, the code ‘DK</w:t>
      </w:r>
      <w:r w:rsidR="00E40D13" w:rsidRPr="009E72A1">
        <w:rPr>
          <w:rStyle w:val="TL2"/>
          <w:szCs w:val="22"/>
        </w:rPr>
        <w:t>’ will</w:t>
      </w:r>
      <w:r w:rsidRPr="009E72A1">
        <w:rPr>
          <w:rStyle w:val="TL2"/>
          <w:szCs w:val="22"/>
        </w:rPr>
        <w:t xml:space="preserve"> be provided, and after you are sure that the respondent is unable to provide you with an answer, you will be able to </w:t>
      </w:r>
      <w:r w:rsidR="00711841">
        <w:rPr>
          <w:rStyle w:val="TL2"/>
          <w:szCs w:val="22"/>
        </w:rPr>
        <w:t>record</w:t>
      </w:r>
      <w:r w:rsidRPr="009E72A1">
        <w:rPr>
          <w:rStyle w:val="TL2"/>
          <w:szCs w:val="22"/>
        </w:rPr>
        <w:t xml:space="preserve"> this response.</w:t>
      </w:r>
    </w:p>
    <w:p w14:paraId="5BDFE865" w14:textId="6567A30A" w:rsidR="005530FD" w:rsidRPr="009E72A1" w:rsidRDefault="005530FD" w:rsidP="004F2FDC">
      <w:pPr>
        <w:pStyle w:val="bullet1"/>
        <w:numPr>
          <w:ilvl w:val="0"/>
          <w:numId w:val="37"/>
        </w:numPr>
        <w:spacing w:after="0" w:line="288" w:lineRule="auto"/>
        <w:jc w:val="left"/>
        <w:rPr>
          <w:rStyle w:val="TL2"/>
          <w:szCs w:val="22"/>
        </w:rPr>
      </w:pPr>
      <w:r w:rsidRPr="009E72A1">
        <w:rPr>
          <w:rStyle w:val="TL2"/>
          <w:szCs w:val="22"/>
        </w:rPr>
        <w:t>In questions where a ‘DK’ response is not printed on the questionnaire, you must make sure that the respondent provides an answer. In exceptional cases where this may not be possible, indicate this on the questionnaire with a note.</w:t>
      </w:r>
    </w:p>
    <w:p w14:paraId="37E349A0"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258C5E49" w14:textId="77777777" w:rsidR="005530FD" w:rsidRPr="009E72A1" w:rsidRDefault="005530FD" w:rsidP="009C5582">
      <w:pPr>
        <w:pStyle w:val="bullet1"/>
        <w:numPr>
          <w:ilvl w:val="0"/>
          <w:numId w:val="8"/>
        </w:numPr>
        <w:spacing w:after="0" w:line="288" w:lineRule="auto"/>
        <w:jc w:val="left"/>
        <w:rPr>
          <w:rStyle w:val="TL2"/>
          <w:szCs w:val="22"/>
          <w:u w:val="single"/>
        </w:rPr>
      </w:pPr>
      <w:r w:rsidRPr="009E72A1">
        <w:rPr>
          <w:rStyle w:val="TL2"/>
          <w:szCs w:val="22"/>
        </w:rPr>
        <w:t xml:space="preserve">Record answers immediately when the respondent gives you the responses. </w:t>
      </w:r>
      <w:r w:rsidRPr="009E72A1">
        <w:rPr>
          <w:rStyle w:val="TL2"/>
          <w:szCs w:val="22"/>
          <w:u w:val="single"/>
        </w:rPr>
        <w:t>Never rely on writing answers in a notebook for transfer to the questionnaire later.</w:t>
      </w:r>
    </w:p>
    <w:p w14:paraId="1509E439" w14:textId="77777777" w:rsidR="00F00EB5" w:rsidRPr="009E72A1" w:rsidRDefault="00F00EB5" w:rsidP="00F00EB5">
      <w:pPr>
        <w:pStyle w:val="bullet1"/>
        <w:tabs>
          <w:tab w:val="clear" w:pos="1080"/>
        </w:tabs>
        <w:spacing w:after="0" w:line="288" w:lineRule="auto"/>
        <w:ind w:left="720" w:firstLine="0"/>
        <w:jc w:val="left"/>
        <w:rPr>
          <w:rStyle w:val="TL2"/>
          <w:szCs w:val="22"/>
        </w:rPr>
      </w:pPr>
    </w:p>
    <w:p w14:paraId="3785200C" w14:textId="77777777" w:rsidR="005530FD" w:rsidRPr="009E72A1" w:rsidRDefault="005530FD" w:rsidP="009C5582">
      <w:pPr>
        <w:pStyle w:val="bullet1"/>
        <w:numPr>
          <w:ilvl w:val="0"/>
          <w:numId w:val="8"/>
        </w:numPr>
        <w:spacing w:after="0" w:line="288" w:lineRule="auto"/>
        <w:jc w:val="left"/>
        <w:rPr>
          <w:rStyle w:val="TL2"/>
          <w:szCs w:val="22"/>
        </w:rPr>
      </w:pPr>
      <w:r w:rsidRPr="009E72A1">
        <w:rPr>
          <w:rStyle w:val="TL2"/>
          <w:szCs w:val="22"/>
        </w:rPr>
        <w:t>Check the whole questionnaire before you leave the household to be sure it is completed correctly.</w:t>
      </w:r>
    </w:p>
    <w:p w14:paraId="092B2ED3" w14:textId="77777777" w:rsidR="00F00EB5" w:rsidRPr="009E72A1" w:rsidRDefault="00F00EB5" w:rsidP="00F00EB5">
      <w:pPr>
        <w:pStyle w:val="bullet1"/>
        <w:tabs>
          <w:tab w:val="clear" w:pos="1080"/>
        </w:tabs>
        <w:spacing w:after="0" w:line="288" w:lineRule="auto"/>
        <w:ind w:left="720" w:firstLine="0"/>
        <w:jc w:val="left"/>
        <w:rPr>
          <w:rStyle w:val="TL2"/>
          <w:szCs w:val="22"/>
        </w:rPr>
      </w:pPr>
    </w:p>
    <w:p w14:paraId="58B00C8C" w14:textId="1B4B243B" w:rsidR="00F00EB5" w:rsidRPr="009E72A1" w:rsidRDefault="005530FD" w:rsidP="009C5582">
      <w:pPr>
        <w:pStyle w:val="bullet1"/>
        <w:numPr>
          <w:ilvl w:val="0"/>
          <w:numId w:val="8"/>
        </w:numPr>
        <w:spacing w:after="0" w:line="288" w:lineRule="auto"/>
        <w:jc w:val="left"/>
        <w:rPr>
          <w:rStyle w:val="TL2"/>
          <w:szCs w:val="22"/>
        </w:rPr>
      </w:pPr>
      <w:r w:rsidRPr="009E72A1">
        <w:rPr>
          <w:rStyle w:val="TL2"/>
          <w:szCs w:val="22"/>
        </w:rPr>
        <w:t xml:space="preserve">Thank the respondent for </w:t>
      </w:r>
      <w:r w:rsidR="009D4673" w:rsidRPr="009E72A1">
        <w:rPr>
          <w:rStyle w:val="TL2"/>
          <w:szCs w:val="22"/>
        </w:rPr>
        <w:t>his</w:t>
      </w:r>
      <w:r w:rsidR="00F00EB5" w:rsidRPr="009E72A1">
        <w:rPr>
          <w:rStyle w:val="TL2"/>
          <w:szCs w:val="22"/>
        </w:rPr>
        <w:t>/her</w:t>
      </w:r>
      <w:r w:rsidRPr="009E72A1">
        <w:rPr>
          <w:rStyle w:val="TL2"/>
          <w:szCs w:val="22"/>
        </w:rPr>
        <w:t xml:space="preserve"> cooperation and g</w:t>
      </w:r>
      <w:r w:rsidR="00F00EB5" w:rsidRPr="009E72A1">
        <w:rPr>
          <w:rStyle w:val="TL2"/>
          <w:szCs w:val="22"/>
        </w:rPr>
        <w:t xml:space="preserve">iving you time to interview </w:t>
      </w:r>
      <w:r w:rsidRPr="009E72A1">
        <w:rPr>
          <w:rStyle w:val="TL2"/>
          <w:szCs w:val="22"/>
        </w:rPr>
        <w:t>him</w:t>
      </w:r>
      <w:r w:rsidR="00F00EB5" w:rsidRPr="009E72A1">
        <w:rPr>
          <w:rStyle w:val="TL2"/>
          <w:szCs w:val="22"/>
        </w:rPr>
        <w:t>/her</w:t>
      </w:r>
      <w:r w:rsidRPr="009E72A1">
        <w:rPr>
          <w:rStyle w:val="TL2"/>
          <w:szCs w:val="22"/>
        </w:rPr>
        <w:t>.</w:t>
      </w:r>
      <w:r w:rsidR="00305B03">
        <w:rPr>
          <w:rStyle w:val="TL2"/>
          <w:szCs w:val="22"/>
        </w:rPr>
        <w:t xml:space="preserve"> </w:t>
      </w:r>
      <w:r w:rsidR="00F00EB5" w:rsidRPr="009E72A1">
        <w:rPr>
          <w:rStyle w:val="TL2"/>
          <w:szCs w:val="22"/>
        </w:rPr>
        <w:t>This helps to l</w:t>
      </w:r>
      <w:r w:rsidRPr="009E72A1">
        <w:rPr>
          <w:rStyle w:val="TL2"/>
          <w:szCs w:val="22"/>
        </w:rPr>
        <w:t>eave the way open to future interviews (for re-visits)</w:t>
      </w:r>
      <w:r w:rsidR="00F00EB5" w:rsidRPr="009E72A1">
        <w:rPr>
          <w:rStyle w:val="TL2"/>
          <w:szCs w:val="22"/>
        </w:rPr>
        <w:t xml:space="preserve"> if necessary</w:t>
      </w:r>
      <w:r w:rsidRPr="009E72A1">
        <w:rPr>
          <w:rStyle w:val="TL2"/>
          <w:szCs w:val="22"/>
        </w:rPr>
        <w:t xml:space="preserve">. </w:t>
      </w:r>
    </w:p>
    <w:p w14:paraId="74DE4407" w14:textId="77777777" w:rsidR="00F00EB5" w:rsidRPr="009E72A1" w:rsidRDefault="00F00EB5" w:rsidP="00F00EB5">
      <w:pPr>
        <w:pStyle w:val="ListParagraph"/>
        <w:rPr>
          <w:rStyle w:val="TL2"/>
          <w:szCs w:val="22"/>
        </w:rPr>
      </w:pPr>
    </w:p>
    <w:p w14:paraId="0DE4B356" w14:textId="77777777" w:rsidR="005530FD" w:rsidRPr="009E72A1" w:rsidRDefault="005530FD" w:rsidP="009C5582">
      <w:pPr>
        <w:pStyle w:val="bullet1"/>
        <w:numPr>
          <w:ilvl w:val="0"/>
          <w:numId w:val="8"/>
        </w:numPr>
        <w:spacing w:after="0" w:line="288" w:lineRule="auto"/>
        <w:jc w:val="left"/>
        <w:rPr>
          <w:szCs w:val="22"/>
        </w:rPr>
      </w:pPr>
      <w:r w:rsidRPr="009E72A1">
        <w:rPr>
          <w:rStyle w:val="TL2"/>
          <w:szCs w:val="22"/>
        </w:rPr>
        <w:t>Avoid over-staying in the respondent’s household even if he/she is very friendly and welcoming.</w:t>
      </w:r>
    </w:p>
    <w:p w14:paraId="19C0A836" w14:textId="77777777" w:rsidR="005530FD" w:rsidRPr="009E72A1" w:rsidRDefault="005530FD" w:rsidP="005530FD">
      <w:pPr>
        <w:pStyle w:val="1H"/>
        <w:keepNext/>
        <w:keepLines/>
        <w:spacing w:line="288" w:lineRule="auto"/>
        <w:rPr>
          <w:smallCaps w:val="0"/>
          <w:sz w:val="22"/>
          <w:szCs w:val="22"/>
        </w:rPr>
      </w:pPr>
    </w:p>
    <w:p w14:paraId="0F01DB6A" w14:textId="77777777" w:rsidR="005530FD" w:rsidRPr="009E72A1" w:rsidRDefault="005530FD" w:rsidP="005530FD">
      <w:pPr>
        <w:pStyle w:val="1H"/>
        <w:keepNext/>
        <w:keepLines/>
        <w:spacing w:line="288" w:lineRule="auto"/>
        <w:rPr>
          <w:smallCaps w:val="0"/>
          <w:sz w:val="22"/>
          <w:szCs w:val="22"/>
        </w:rPr>
      </w:pPr>
    </w:p>
    <w:p w14:paraId="554B2309" w14:textId="53E6B6C2" w:rsidR="005530FD" w:rsidRPr="009E72A1" w:rsidRDefault="005530FD" w:rsidP="007F6744">
      <w:pPr>
        <w:pStyle w:val="Heading1"/>
        <w:rPr>
          <w:rFonts w:ascii="Times New Roman" w:hAnsi="Times New Roman"/>
          <w:smallCaps/>
        </w:rPr>
      </w:pPr>
      <w:r w:rsidRPr="009E72A1">
        <w:rPr>
          <w:rFonts w:ascii="Times New Roman" w:hAnsi="Times New Roman"/>
          <w:szCs w:val="22"/>
        </w:rPr>
        <w:br w:type="page"/>
      </w:r>
      <w:bookmarkStart w:id="23" w:name="_Toc423442945"/>
      <w:r w:rsidR="00305B03">
        <w:rPr>
          <w:rFonts w:ascii="Times New Roman" w:hAnsi="Times New Roman"/>
          <w:smallCaps/>
        </w:rPr>
        <w:lastRenderedPageBreak/>
        <w:t xml:space="preserve"> </w:t>
      </w:r>
      <w:r w:rsidR="005939BB" w:rsidRPr="009E72A1">
        <w:rPr>
          <w:rFonts w:ascii="Times New Roman" w:hAnsi="Times New Roman"/>
          <w:smallCaps/>
        </w:rPr>
        <w:t>G</w:t>
      </w:r>
      <w:r w:rsidRPr="009E72A1">
        <w:rPr>
          <w:rFonts w:ascii="Times New Roman" w:hAnsi="Times New Roman"/>
          <w:smallCaps/>
        </w:rPr>
        <w:t xml:space="preserve">eneral </w:t>
      </w:r>
      <w:r w:rsidR="000E1641" w:rsidRPr="009E72A1">
        <w:rPr>
          <w:rFonts w:ascii="Times New Roman" w:hAnsi="Times New Roman"/>
          <w:smallCaps/>
        </w:rPr>
        <w:t>Guidelines for a Successful Interview</w:t>
      </w:r>
      <w:bookmarkEnd w:id="23"/>
    </w:p>
    <w:p w14:paraId="2E94A134" w14:textId="77777777" w:rsidR="000F1AA8" w:rsidRDefault="000F1AA8" w:rsidP="005530FD">
      <w:pPr>
        <w:spacing w:line="288" w:lineRule="auto"/>
        <w:rPr>
          <w:b/>
          <w:szCs w:val="22"/>
        </w:rPr>
      </w:pPr>
    </w:p>
    <w:p w14:paraId="3E8BEC95" w14:textId="77777777" w:rsidR="005530FD" w:rsidRPr="009E72A1" w:rsidRDefault="005530FD" w:rsidP="005530FD">
      <w:pPr>
        <w:spacing w:line="288" w:lineRule="auto"/>
        <w:rPr>
          <w:b/>
          <w:szCs w:val="22"/>
        </w:rPr>
      </w:pPr>
      <w:r w:rsidRPr="009E72A1">
        <w:rPr>
          <w:b/>
          <w:szCs w:val="22"/>
        </w:rPr>
        <w:t>Make a good first impression</w:t>
      </w:r>
    </w:p>
    <w:p w14:paraId="18FFE194" w14:textId="77777777" w:rsidR="005530FD" w:rsidRPr="009E72A1" w:rsidRDefault="005530FD" w:rsidP="005530FD">
      <w:pPr>
        <w:keepNext/>
        <w:spacing w:line="288" w:lineRule="auto"/>
        <w:ind w:left="720"/>
        <w:rPr>
          <w:rStyle w:val="TL2"/>
          <w:szCs w:val="22"/>
        </w:rPr>
      </w:pPr>
      <w:r w:rsidRPr="009E72A1">
        <w:rPr>
          <w:rStyle w:val="TL2"/>
          <w:szCs w:val="22"/>
        </w:rPr>
        <w:t>The first impression a respondent has of you is formed through your appearance. The way you dress may affect whether your</w:t>
      </w:r>
      <w:r w:rsidR="00066B26" w:rsidRPr="009E72A1">
        <w:rPr>
          <w:rStyle w:val="TL2"/>
          <w:szCs w:val="22"/>
        </w:rPr>
        <w:t xml:space="preserve"> interview is successful or not, therefore you should d</w:t>
      </w:r>
      <w:r w:rsidRPr="009E72A1">
        <w:rPr>
          <w:rStyle w:val="TL2"/>
          <w:szCs w:val="22"/>
        </w:rPr>
        <w:t>ress neatly and simply</w:t>
      </w:r>
      <w:r w:rsidR="00066B26" w:rsidRPr="009E72A1">
        <w:rPr>
          <w:rStyle w:val="TL2"/>
          <w:szCs w:val="22"/>
        </w:rPr>
        <w:t xml:space="preserve"> at all times</w:t>
      </w:r>
      <w:r w:rsidRPr="009E72A1">
        <w:rPr>
          <w:rStyle w:val="TL2"/>
          <w:szCs w:val="22"/>
        </w:rPr>
        <w:t>.</w:t>
      </w:r>
    </w:p>
    <w:p w14:paraId="2B7DAF40" w14:textId="77777777" w:rsidR="005530FD" w:rsidRPr="009E72A1" w:rsidRDefault="005530FD" w:rsidP="005530FD">
      <w:pPr>
        <w:spacing w:line="288" w:lineRule="auto"/>
        <w:ind w:left="720"/>
        <w:rPr>
          <w:rStyle w:val="TL2"/>
          <w:b/>
          <w:szCs w:val="22"/>
        </w:rPr>
      </w:pPr>
    </w:p>
    <w:p w14:paraId="0FB904D7" w14:textId="05627D56" w:rsidR="005530FD" w:rsidRPr="009E72A1" w:rsidRDefault="005530FD" w:rsidP="005530FD">
      <w:pPr>
        <w:spacing w:line="288" w:lineRule="auto"/>
        <w:ind w:left="720"/>
        <w:rPr>
          <w:rStyle w:val="TL2"/>
          <w:szCs w:val="22"/>
        </w:rPr>
      </w:pPr>
      <w:r w:rsidRPr="009E72A1">
        <w:rPr>
          <w:rStyle w:val="TL2"/>
          <w:szCs w:val="22"/>
        </w:rPr>
        <w:t>When first approaching the respo</w:t>
      </w:r>
      <w:r w:rsidR="00066B26" w:rsidRPr="009E72A1">
        <w:rPr>
          <w:rStyle w:val="TL2"/>
          <w:szCs w:val="22"/>
        </w:rPr>
        <w:t xml:space="preserve">ndent, do your best to make him/her </w:t>
      </w:r>
      <w:r w:rsidRPr="009E72A1">
        <w:rPr>
          <w:rStyle w:val="TL2"/>
          <w:szCs w:val="22"/>
        </w:rPr>
        <w:t xml:space="preserve">feel at </w:t>
      </w:r>
      <w:r w:rsidR="00066B26" w:rsidRPr="009E72A1">
        <w:rPr>
          <w:rStyle w:val="TL2"/>
          <w:szCs w:val="22"/>
        </w:rPr>
        <w:t>ease</w:t>
      </w:r>
      <w:r w:rsidR="00586472">
        <w:rPr>
          <w:rStyle w:val="TL2"/>
          <w:szCs w:val="22"/>
        </w:rPr>
        <w:t>.</w:t>
      </w:r>
      <w:r w:rsidR="00305B03">
        <w:rPr>
          <w:rStyle w:val="TL2"/>
          <w:szCs w:val="22"/>
        </w:rPr>
        <w:t xml:space="preserve"> </w:t>
      </w:r>
      <w:r w:rsidRPr="009E72A1">
        <w:rPr>
          <w:rStyle w:val="TL2"/>
          <w:szCs w:val="22"/>
        </w:rPr>
        <w:t>With a few well-chosen words, you can put the respondent in the right frame of mind for the interview.</w:t>
      </w:r>
      <w:r w:rsidR="00305B03">
        <w:rPr>
          <w:rStyle w:val="TL2"/>
          <w:szCs w:val="22"/>
        </w:rPr>
        <w:t xml:space="preserve"> </w:t>
      </w:r>
      <w:r w:rsidR="00066B26" w:rsidRPr="009E72A1">
        <w:rPr>
          <w:rStyle w:val="TL2"/>
          <w:szCs w:val="22"/>
        </w:rPr>
        <w:t>Always o</w:t>
      </w:r>
      <w:r w:rsidRPr="009E72A1">
        <w:rPr>
          <w:rStyle w:val="TL2"/>
          <w:szCs w:val="22"/>
        </w:rPr>
        <w:t>pen the inte</w:t>
      </w:r>
      <w:r w:rsidR="00066B26" w:rsidRPr="009E72A1">
        <w:rPr>
          <w:rStyle w:val="TL2"/>
          <w:szCs w:val="22"/>
        </w:rPr>
        <w:t>rview with a smile and greeting</w:t>
      </w:r>
      <w:r w:rsidRPr="009E72A1">
        <w:rPr>
          <w:rStyle w:val="TL2"/>
          <w:szCs w:val="22"/>
        </w:rPr>
        <w:t xml:space="preserve"> and then proceed with your introduction as specified on your questionnaire.</w:t>
      </w:r>
    </w:p>
    <w:p w14:paraId="47FB76BC" w14:textId="77777777" w:rsidR="005530FD" w:rsidRPr="009E72A1" w:rsidRDefault="005530FD" w:rsidP="005530FD">
      <w:pPr>
        <w:pStyle w:val="BodyTextIndent"/>
        <w:spacing w:line="288" w:lineRule="auto"/>
        <w:rPr>
          <w:i w:val="0"/>
          <w:sz w:val="22"/>
        </w:rPr>
      </w:pPr>
    </w:p>
    <w:p w14:paraId="1506E0D8" w14:textId="77777777" w:rsidR="005530FD" w:rsidRPr="009E72A1" w:rsidRDefault="005530FD" w:rsidP="005530FD">
      <w:pPr>
        <w:pStyle w:val="BodyTextIndent"/>
        <w:spacing w:line="288" w:lineRule="auto"/>
        <w:rPr>
          <w:i w:val="0"/>
          <w:sz w:val="22"/>
        </w:rPr>
      </w:pPr>
      <w:r w:rsidRPr="009E72A1">
        <w:rPr>
          <w:i w:val="0"/>
          <w:sz w:val="22"/>
        </w:rPr>
        <w:t xml:space="preserve">If and when necessary, tell the respondent that the survey will help the </w:t>
      </w:r>
      <w:r w:rsidR="00066B26" w:rsidRPr="009E72A1">
        <w:rPr>
          <w:i w:val="0"/>
          <w:sz w:val="22"/>
        </w:rPr>
        <w:t xml:space="preserve">government in the </w:t>
      </w:r>
      <w:r w:rsidRPr="009E72A1">
        <w:rPr>
          <w:i w:val="0"/>
          <w:sz w:val="22"/>
        </w:rPr>
        <w:t>development of plans for children and women and that his/her cooperation will be highly appreciated.</w:t>
      </w:r>
    </w:p>
    <w:p w14:paraId="43EC6A14" w14:textId="77777777" w:rsidR="005530FD" w:rsidRPr="009E72A1" w:rsidRDefault="005530FD" w:rsidP="005530FD">
      <w:pPr>
        <w:spacing w:line="288" w:lineRule="auto"/>
        <w:rPr>
          <w:rStyle w:val="TL2"/>
          <w:b/>
          <w:szCs w:val="22"/>
        </w:rPr>
      </w:pPr>
    </w:p>
    <w:p w14:paraId="5FAE502A" w14:textId="77777777" w:rsidR="005530FD" w:rsidRPr="009E72A1" w:rsidRDefault="005530FD" w:rsidP="0012141B">
      <w:pPr>
        <w:spacing w:line="288" w:lineRule="auto"/>
        <w:rPr>
          <w:b/>
          <w:szCs w:val="22"/>
        </w:rPr>
      </w:pPr>
      <w:r w:rsidRPr="009E72A1">
        <w:rPr>
          <w:b/>
          <w:szCs w:val="22"/>
        </w:rPr>
        <w:t xml:space="preserve">Gain rapport with the respondent </w:t>
      </w:r>
    </w:p>
    <w:p w14:paraId="3D463F5D" w14:textId="77777777" w:rsidR="005530FD" w:rsidRPr="009E72A1" w:rsidRDefault="005530FD" w:rsidP="005530FD">
      <w:pPr>
        <w:spacing w:line="288" w:lineRule="auto"/>
        <w:ind w:left="720"/>
        <w:rPr>
          <w:rStyle w:val="TL2"/>
          <w:szCs w:val="22"/>
        </w:rPr>
      </w:pPr>
      <w:r w:rsidRPr="009E72A1">
        <w:rPr>
          <w:rStyle w:val="TL2"/>
          <w:szCs w:val="22"/>
        </w:rPr>
        <w:t>Try not to arrive at the s</w:t>
      </w:r>
      <w:r w:rsidR="0050780B" w:rsidRPr="009E72A1">
        <w:rPr>
          <w:rStyle w:val="TL2"/>
          <w:szCs w:val="22"/>
        </w:rPr>
        <w:t>elected</w:t>
      </w:r>
      <w:r w:rsidR="008677A6" w:rsidRPr="009E72A1">
        <w:rPr>
          <w:rStyle w:val="TL2"/>
          <w:szCs w:val="22"/>
        </w:rPr>
        <w:t xml:space="preserve"> </w:t>
      </w:r>
      <w:r w:rsidR="0050780B" w:rsidRPr="009E72A1">
        <w:rPr>
          <w:rStyle w:val="TL2"/>
          <w:szCs w:val="22"/>
        </w:rPr>
        <w:t>household</w:t>
      </w:r>
      <w:r w:rsidR="008677A6" w:rsidRPr="009E72A1">
        <w:rPr>
          <w:rStyle w:val="TL2"/>
          <w:szCs w:val="22"/>
        </w:rPr>
        <w:t xml:space="preserve"> </w:t>
      </w:r>
      <w:r w:rsidRPr="009E72A1">
        <w:rPr>
          <w:rStyle w:val="TL2"/>
          <w:szCs w:val="22"/>
        </w:rPr>
        <w:t xml:space="preserve">at an inconvenient time of day, such as mealtimes, or too late or early during the day. Try to arrive when the respondents will not be too busy to answer questions. </w:t>
      </w:r>
    </w:p>
    <w:p w14:paraId="4AF9A009" w14:textId="77777777" w:rsidR="005530FD" w:rsidRPr="009E72A1" w:rsidRDefault="005530FD" w:rsidP="005530FD">
      <w:pPr>
        <w:spacing w:line="288" w:lineRule="auto"/>
        <w:ind w:left="720"/>
        <w:rPr>
          <w:rStyle w:val="TL2"/>
          <w:szCs w:val="22"/>
        </w:rPr>
      </w:pPr>
    </w:p>
    <w:p w14:paraId="657D5D86" w14:textId="77777777" w:rsidR="005530FD" w:rsidRPr="009E72A1" w:rsidRDefault="005530FD" w:rsidP="005530FD">
      <w:pPr>
        <w:spacing w:line="288" w:lineRule="auto"/>
        <w:ind w:left="720"/>
        <w:rPr>
          <w:rStyle w:val="TL2"/>
          <w:b/>
          <w:szCs w:val="22"/>
        </w:rPr>
      </w:pPr>
      <w:r w:rsidRPr="009E72A1">
        <w:rPr>
          <w:rStyle w:val="TL2"/>
          <w:szCs w:val="22"/>
        </w:rPr>
        <w:t xml:space="preserve">Introduce yourself by name and show your identification. Explain the survey and why you want to interview </w:t>
      </w:r>
      <w:r w:rsidR="00066B26" w:rsidRPr="009E72A1">
        <w:rPr>
          <w:rStyle w:val="TL2"/>
          <w:szCs w:val="22"/>
        </w:rPr>
        <w:t>members of</w:t>
      </w:r>
      <w:r w:rsidRPr="009E72A1">
        <w:rPr>
          <w:rStyle w:val="TL2"/>
          <w:szCs w:val="22"/>
        </w:rPr>
        <w:t xml:space="preserve"> the household, exactly as your introduction tells you to.</w:t>
      </w:r>
    </w:p>
    <w:p w14:paraId="1579B8DF" w14:textId="77777777" w:rsidR="005530FD" w:rsidRPr="009E72A1" w:rsidRDefault="005530FD" w:rsidP="005530FD">
      <w:pPr>
        <w:spacing w:line="288" w:lineRule="auto"/>
        <w:ind w:left="720"/>
        <w:rPr>
          <w:rStyle w:val="TL2"/>
          <w:szCs w:val="22"/>
        </w:rPr>
      </w:pPr>
    </w:p>
    <w:p w14:paraId="79B5F8A8" w14:textId="77777777" w:rsidR="005530FD" w:rsidRPr="009E72A1" w:rsidRDefault="005530FD" w:rsidP="005530FD">
      <w:pPr>
        <w:spacing w:line="288" w:lineRule="auto"/>
        <w:ind w:left="720"/>
        <w:rPr>
          <w:rStyle w:val="TL2"/>
          <w:szCs w:val="22"/>
        </w:rPr>
      </w:pPr>
      <w:r w:rsidRPr="009E72A1">
        <w:rPr>
          <w:rStyle w:val="TL2"/>
          <w:szCs w:val="22"/>
        </w:rPr>
        <w:t>Be prepared to explain what is meant by confidentiality and to convince respondents to participate if they are reluctant.</w:t>
      </w:r>
    </w:p>
    <w:p w14:paraId="55114755" w14:textId="77777777" w:rsidR="005530FD" w:rsidRPr="009E72A1" w:rsidRDefault="005530FD" w:rsidP="005530FD">
      <w:pPr>
        <w:spacing w:line="288" w:lineRule="auto"/>
        <w:ind w:left="720"/>
        <w:rPr>
          <w:rStyle w:val="TL2"/>
          <w:szCs w:val="22"/>
        </w:rPr>
      </w:pPr>
    </w:p>
    <w:p w14:paraId="12EA5CED" w14:textId="77777777" w:rsidR="005530FD" w:rsidRPr="009E72A1" w:rsidRDefault="005530FD" w:rsidP="005530FD">
      <w:pPr>
        <w:spacing w:line="288" w:lineRule="auto"/>
        <w:ind w:left="720"/>
        <w:rPr>
          <w:rStyle w:val="TL2"/>
          <w:szCs w:val="22"/>
        </w:rPr>
      </w:pPr>
      <w:r w:rsidRPr="009E72A1">
        <w:rPr>
          <w:rStyle w:val="TL2"/>
          <w:szCs w:val="22"/>
        </w:rPr>
        <w:t xml:space="preserve">Make sure that the respondents do not confuse you with others who might be visiting households for other reasons; for instance, for </w:t>
      </w:r>
      <w:r w:rsidR="00066B26" w:rsidRPr="009E72A1">
        <w:rPr>
          <w:rStyle w:val="TL2"/>
          <w:szCs w:val="22"/>
        </w:rPr>
        <w:t xml:space="preserve">the </w:t>
      </w:r>
      <w:r w:rsidRPr="009E72A1">
        <w:rPr>
          <w:rStyle w:val="TL2"/>
          <w:szCs w:val="22"/>
        </w:rPr>
        <w:t xml:space="preserve">selling </w:t>
      </w:r>
      <w:r w:rsidR="00066B26" w:rsidRPr="009E72A1">
        <w:rPr>
          <w:rStyle w:val="TL2"/>
          <w:szCs w:val="22"/>
        </w:rPr>
        <w:t>of goods, or the conducting of some survey other than the MICS.</w:t>
      </w:r>
    </w:p>
    <w:p w14:paraId="43FBA9CB" w14:textId="77777777" w:rsidR="005530FD" w:rsidRPr="009E72A1" w:rsidRDefault="005530FD" w:rsidP="005530FD">
      <w:pPr>
        <w:spacing w:line="288" w:lineRule="auto"/>
        <w:ind w:left="720"/>
        <w:rPr>
          <w:rStyle w:val="TL2"/>
          <w:szCs w:val="22"/>
        </w:rPr>
      </w:pPr>
    </w:p>
    <w:p w14:paraId="28ADA558" w14:textId="77777777" w:rsidR="005530FD" w:rsidRPr="009E72A1" w:rsidRDefault="005530FD" w:rsidP="005530FD">
      <w:pPr>
        <w:spacing w:line="288" w:lineRule="auto"/>
        <w:ind w:left="720"/>
        <w:rPr>
          <w:rStyle w:val="TL2"/>
          <w:b/>
          <w:szCs w:val="22"/>
        </w:rPr>
      </w:pPr>
      <w:r w:rsidRPr="009E72A1">
        <w:rPr>
          <w:rStyle w:val="TL2"/>
          <w:szCs w:val="22"/>
        </w:rPr>
        <w:t>If the respondent refuses to be interviewed, note the reasons on the questionnaire, if possible.</w:t>
      </w:r>
    </w:p>
    <w:p w14:paraId="28ACD738" w14:textId="77777777" w:rsidR="005530FD" w:rsidRPr="009E72A1" w:rsidRDefault="005530FD" w:rsidP="005530FD">
      <w:pPr>
        <w:spacing w:line="288" w:lineRule="auto"/>
        <w:ind w:left="720"/>
        <w:rPr>
          <w:rStyle w:val="TL2"/>
          <w:szCs w:val="22"/>
        </w:rPr>
      </w:pPr>
    </w:p>
    <w:p w14:paraId="09C9464E" w14:textId="77777777" w:rsidR="005530FD" w:rsidRPr="009E72A1" w:rsidRDefault="005530FD" w:rsidP="005530FD">
      <w:pPr>
        <w:spacing w:line="288" w:lineRule="auto"/>
        <w:ind w:left="720"/>
        <w:rPr>
          <w:b/>
          <w:szCs w:val="22"/>
          <w:u w:val="single"/>
        </w:rPr>
      </w:pPr>
      <w:r w:rsidRPr="009E72A1">
        <w:rPr>
          <w:rStyle w:val="TL2"/>
          <w:szCs w:val="22"/>
          <w:u w:val="single"/>
        </w:rPr>
        <w:t>Remain calm and polite at all times.</w:t>
      </w:r>
    </w:p>
    <w:p w14:paraId="099AD257" w14:textId="77777777" w:rsidR="005530FD" w:rsidRPr="009E72A1" w:rsidRDefault="005530FD" w:rsidP="005530FD">
      <w:pPr>
        <w:pStyle w:val="BodyTextIndent"/>
        <w:spacing w:line="288" w:lineRule="auto"/>
        <w:ind w:left="0"/>
        <w:rPr>
          <w:b/>
          <w:bCs/>
          <w:i w:val="0"/>
          <w:sz w:val="22"/>
        </w:rPr>
      </w:pPr>
    </w:p>
    <w:p w14:paraId="13840955" w14:textId="77777777" w:rsidR="005530FD" w:rsidRPr="009E72A1" w:rsidRDefault="005530FD" w:rsidP="005530FD">
      <w:pPr>
        <w:pStyle w:val="BodyTextIndent"/>
        <w:keepNext/>
        <w:spacing w:line="288" w:lineRule="auto"/>
        <w:ind w:left="0"/>
        <w:rPr>
          <w:b/>
          <w:bCs/>
          <w:i w:val="0"/>
          <w:sz w:val="22"/>
        </w:rPr>
      </w:pPr>
      <w:r w:rsidRPr="009E72A1">
        <w:rPr>
          <w:b/>
          <w:bCs/>
          <w:i w:val="0"/>
          <w:sz w:val="22"/>
        </w:rPr>
        <w:t>Always have a positive approach</w:t>
      </w:r>
    </w:p>
    <w:p w14:paraId="4B66BE6C" w14:textId="2181334A" w:rsidR="005530FD" w:rsidRPr="009E72A1" w:rsidRDefault="005530FD" w:rsidP="005530FD">
      <w:pPr>
        <w:pStyle w:val="BodyTextIndent"/>
        <w:keepNext/>
        <w:spacing w:line="288" w:lineRule="auto"/>
        <w:jc w:val="left"/>
        <w:rPr>
          <w:i w:val="0"/>
          <w:sz w:val="22"/>
        </w:rPr>
      </w:pPr>
      <w:r w:rsidRPr="009E72A1">
        <w:rPr>
          <w:i w:val="0"/>
          <w:sz w:val="22"/>
          <w:u w:val="single"/>
        </w:rPr>
        <w:t>Never adopt an apologetic manner</w:t>
      </w:r>
      <w:r w:rsidRPr="009E72A1">
        <w:rPr>
          <w:i w:val="0"/>
          <w:sz w:val="22"/>
        </w:rPr>
        <w:t>, and never approach with such words as “Are you too busy?</w:t>
      </w:r>
      <w:r w:rsidR="0025495E" w:rsidRPr="009E72A1">
        <w:rPr>
          <w:i w:val="0"/>
          <w:sz w:val="22"/>
        </w:rPr>
        <w:t>”</w:t>
      </w:r>
      <w:r w:rsidR="005F7E54" w:rsidRPr="009E72A1">
        <w:rPr>
          <w:i w:val="0"/>
          <w:sz w:val="22"/>
        </w:rPr>
        <w:t xml:space="preserve"> </w:t>
      </w:r>
      <w:r w:rsidR="00E57D6F" w:rsidRPr="009E72A1">
        <w:rPr>
          <w:i w:val="0"/>
          <w:sz w:val="22"/>
        </w:rPr>
        <w:t xml:space="preserve">or “If you are not too busy?” </w:t>
      </w:r>
      <w:r w:rsidR="00EC40C6" w:rsidRPr="009E72A1">
        <w:rPr>
          <w:i w:val="0"/>
          <w:sz w:val="22"/>
        </w:rPr>
        <w:t xml:space="preserve">of “If you don’t mind ...” </w:t>
      </w:r>
      <w:r w:rsidRPr="009E72A1">
        <w:rPr>
          <w:i w:val="0"/>
          <w:sz w:val="22"/>
        </w:rPr>
        <w:t xml:space="preserve">Such questions will invite refusal before you </w:t>
      </w:r>
      <w:r w:rsidR="00EC40C6" w:rsidRPr="009E72A1">
        <w:rPr>
          <w:i w:val="0"/>
          <w:sz w:val="22"/>
        </w:rPr>
        <w:t xml:space="preserve">even </w:t>
      </w:r>
      <w:r w:rsidRPr="009E72A1">
        <w:rPr>
          <w:i w:val="0"/>
          <w:sz w:val="22"/>
        </w:rPr>
        <w:t>start. Rather, tell the respondent “I would like to ask you a few questions</w:t>
      </w:r>
      <w:r w:rsidR="004916A4" w:rsidRPr="009E72A1">
        <w:rPr>
          <w:i w:val="0"/>
          <w:sz w:val="22"/>
        </w:rPr>
        <w:t>, please.”</w:t>
      </w:r>
    </w:p>
    <w:p w14:paraId="3FA40615" w14:textId="77777777" w:rsidR="005530FD" w:rsidRPr="009E72A1" w:rsidRDefault="005530FD" w:rsidP="005530FD">
      <w:pPr>
        <w:pStyle w:val="BodyTextIndent"/>
        <w:spacing w:line="288" w:lineRule="auto"/>
        <w:ind w:left="0"/>
        <w:rPr>
          <w:i w:val="0"/>
          <w:sz w:val="22"/>
        </w:rPr>
      </w:pPr>
    </w:p>
    <w:p w14:paraId="128A2D19" w14:textId="77777777" w:rsidR="005530FD" w:rsidRPr="009E72A1" w:rsidRDefault="00C45A29" w:rsidP="008C2BCE">
      <w:pPr>
        <w:pStyle w:val="BodyTextIndent"/>
        <w:keepNext/>
        <w:spacing w:line="288" w:lineRule="auto"/>
        <w:ind w:left="0"/>
        <w:rPr>
          <w:b/>
          <w:bCs/>
          <w:i w:val="0"/>
          <w:sz w:val="22"/>
        </w:rPr>
      </w:pPr>
      <w:r w:rsidRPr="009E72A1">
        <w:rPr>
          <w:b/>
          <w:bCs/>
          <w:i w:val="0"/>
          <w:sz w:val="22"/>
        </w:rPr>
        <w:lastRenderedPageBreak/>
        <w:t>Emphasize</w:t>
      </w:r>
      <w:r w:rsidR="008677A6" w:rsidRPr="009E72A1">
        <w:rPr>
          <w:b/>
          <w:bCs/>
          <w:i w:val="0"/>
          <w:sz w:val="22"/>
        </w:rPr>
        <w:t xml:space="preserve"> </w:t>
      </w:r>
      <w:r w:rsidRPr="009E72A1">
        <w:rPr>
          <w:b/>
          <w:bCs/>
          <w:i w:val="0"/>
          <w:sz w:val="22"/>
        </w:rPr>
        <w:t xml:space="preserve">the </w:t>
      </w:r>
      <w:r w:rsidR="005530FD" w:rsidRPr="009E72A1">
        <w:rPr>
          <w:b/>
          <w:bCs/>
          <w:i w:val="0"/>
          <w:sz w:val="22"/>
        </w:rPr>
        <w:t xml:space="preserve">confidentiality of </w:t>
      </w:r>
      <w:r w:rsidRPr="009E72A1">
        <w:rPr>
          <w:b/>
          <w:bCs/>
          <w:i w:val="0"/>
          <w:sz w:val="22"/>
        </w:rPr>
        <w:t xml:space="preserve">any </w:t>
      </w:r>
      <w:r w:rsidR="005530FD" w:rsidRPr="009E72A1">
        <w:rPr>
          <w:b/>
          <w:bCs/>
          <w:i w:val="0"/>
          <w:sz w:val="22"/>
        </w:rPr>
        <w:t>information collected</w:t>
      </w:r>
    </w:p>
    <w:p w14:paraId="59F0C6E9" w14:textId="77777777" w:rsidR="000761A8" w:rsidRPr="009E72A1" w:rsidRDefault="005530FD" w:rsidP="00C378C0">
      <w:pPr>
        <w:pStyle w:val="BodyTextIndent"/>
        <w:keepNext/>
        <w:spacing w:line="288" w:lineRule="auto"/>
        <w:ind w:left="601"/>
        <w:jc w:val="left"/>
        <w:rPr>
          <w:i w:val="0"/>
          <w:sz w:val="22"/>
        </w:rPr>
      </w:pPr>
      <w:r w:rsidRPr="009E72A1">
        <w:rPr>
          <w:i w:val="0"/>
          <w:sz w:val="22"/>
        </w:rPr>
        <w:t xml:space="preserve">Always stress confidentiality of the information you obtain from the respondent. Explain to the respondent that the information you collect will remain strictly confidential and that no individual names will be used </w:t>
      </w:r>
      <w:r w:rsidR="000761A8" w:rsidRPr="009E72A1">
        <w:rPr>
          <w:i w:val="0"/>
          <w:sz w:val="22"/>
        </w:rPr>
        <w:t>without their consent</w:t>
      </w:r>
      <w:r w:rsidRPr="009E72A1">
        <w:rPr>
          <w:i w:val="0"/>
          <w:sz w:val="22"/>
        </w:rPr>
        <w:t xml:space="preserve">, and that all information will be grouped together and </w:t>
      </w:r>
      <w:r w:rsidR="000761A8" w:rsidRPr="009E72A1">
        <w:rPr>
          <w:i w:val="0"/>
          <w:sz w:val="22"/>
        </w:rPr>
        <w:t>make anonymous</w:t>
      </w:r>
      <w:r w:rsidRPr="009E72A1">
        <w:rPr>
          <w:i w:val="0"/>
          <w:sz w:val="22"/>
        </w:rPr>
        <w:t xml:space="preserve"> when writing the report. </w:t>
      </w:r>
    </w:p>
    <w:p w14:paraId="050BC6A5" w14:textId="77777777" w:rsidR="00C378C0" w:rsidRPr="009E72A1" w:rsidRDefault="00C378C0" w:rsidP="00C378C0">
      <w:pPr>
        <w:pStyle w:val="BodyTextIndent"/>
        <w:keepNext/>
        <w:spacing w:line="288" w:lineRule="auto"/>
        <w:ind w:left="601"/>
        <w:jc w:val="left"/>
        <w:rPr>
          <w:i w:val="0"/>
          <w:sz w:val="22"/>
        </w:rPr>
      </w:pPr>
    </w:p>
    <w:p w14:paraId="2FD04DEE" w14:textId="02015E4E" w:rsidR="005530FD" w:rsidRPr="009E72A1" w:rsidRDefault="005530FD" w:rsidP="00C378C0">
      <w:pPr>
        <w:pStyle w:val="BodyTextIndent"/>
        <w:keepNext/>
        <w:spacing w:line="288" w:lineRule="auto"/>
        <w:ind w:left="601"/>
        <w:jc w:val="left"/>
        <w:rPr>
          <w:i w:val="0"/>
          <w:sz w:val="22"/>
        </w:rPr>
      </w:pPr>
      <w:r w:rsidRPr="009E72A1">
        <w:rPr>
          <w:i w:val="0"/>
          <w:sz w:val="22"/>
        </w:rPr>
        <w:t>Use a language understandable by the respondent to get this message across.</w:t>
      </w:r>
      <w:r w:rsidR="00305B03">
        <w:rPr>
          <w:i w:val="0"/>
          <w:sz w:val="22"/>
        </w:rPr>
        <w:t xml:space="preserve"> </w:t>
      </w:r>
      <w:r w:rsidRPr="009E72A1">
        <w:rPr>
          <w:i w:val="0"/>
          <w:sz w:val="22"/>
        </w:rPr>
        <w:t>Never mention other interviews or read the questionnaire with other interviewers</w:t>
      </w:r>
      <w:r w:rsidR="000761A8" w:rsidRPr="009E72A1">
        <w:rPr>
          <w:i w:val="0"/>
          <w:sz w:val="22"/>
        </w:rPr>
        <w:t xml:space="preserve"> or</w:t>
      </w:r>
      <w:r w:rsidR="008677A6" w:rsidRPr="009E72A1">
        <w:rPr>
          <w:i w:val="0"/>
          <w:sz w:val="22"/>
        </w:rPr>
        <w:t xml:space="preserve"> </w:t>
      </w:r>
      <w:r w:rsidRPr="009E72A1">
        <w:rPr>
          <w:i w:val="0"/>
          <w:sz w:val="22"/>
        </w:rPr>
        <w:t>the supervisor in front of a respondent or any other person. This will automatically erode the confidence the respondent has in you.</w:t>
      </w:r>
    </w:p>
    <w:p w14:paraId="654A80D2" w14:textId="77777777" w:rsidR="005530FD" w:rsidRPr="009E72A1" w:rsidRDefault="005530FD" w:rsidP="005530FD">
      <w:pPr>
        <w:spacing w:line="288" w:lineRule="auto"/>
        <w:rPr>
          <w:b/>
          <w:szCs w:val="22"/>
        </w:rPr>
      </w:pPr>
    </w:p>
    <w:p w14:paraId="763CDE90" w14:textId="77777777" w:rsidR="005530FD" w:rsidRPr="009E72A1" w:rsidRDefault="005530FD" w:rsidP="005530FD">
      <w:pPr>
        <w:spacing w:line="288" w:lineRule="auto"/>
        <w:rPr>
          <w:szCs w:val="22"/>
        </w:rPr>
      </w:pPr>
      <w:r w:rsidRPr="009E72A1">
        <w:rPr>
          <w:b/>
          <w:szCs w:val="22"/>
        </w:rPr>
        <w:t>Probe for adequate responses</w:t>
      </w:r>
    </w:p>
    <w:p w14:paraId="18333832" w14:textId="77777777" w:rsidR="00491663" w:rsidRPr="009E72A1" w:rsidRDefault="005530FD" w:rsidP="005939BB">
      <w:pPr>
        <w:pStyle w:val="BodyTextIndent"/>
        <w:spacing w:line="288" w:lineRule="auto"/>
        <w:ind w:left="600"/>
        <w:jc w:val="left"/>
        <w:rPr>
          <w:i w:val="0"/>
          <w:sz w:val="22"/>
        </w:rPr>
      </w:pPr>
      <w:r w:rsidRPr="009E72A1">
        <w:rPr>
          <w:i w:val="0"/>
          <w:sz w:val="22"/>
        </w:rPr>
        <w:t>You should phrase the question as it is in the questionnaire.</w:t>
      </w:r>
    </w:p>
    <w:p w14:paraId="7FFF8FA1" w14:textId="77777777" w:rsidR="00491663" w:rsidRPr="009E72A1" w:rsidRDefault="005530FD" w:rsidP="004F2FDC">
      <w:pPr>
        <w:pStyle w:val="BodyTextIndent"/>
        <w:numPr>
          <w:ilvl w:val="0"/>
          <w:numId w:val="38"/>
        </w:numPr>
        <w:spacing w:line="288" w:lineRule="auto"/>
        <w:jc w:val="left"/>
        <w:rPr>
          <w:i w:val="0"/>
          <w:sz w:val="22"/>
        </w:rPr>
      </w:pPr>
      <w:r w:rsidRPr="009E72A1">
        <w:rPr>
          <w:i w:val="0"/>
          <w:sz w:val="22"/>
        </w:rPr>
        <w:t xml:space="preserve">If you realize that an answer is not consistent with other responses, then you should seek clarification through asking indirect questions or some additional questions so as to obtain a complete answer to the original question. This process is called </w:t>
      </w:r>
      <w:r w:rsidRPr="009E72A1">
        <w:rPr>
          <w:i w:val="0"/>
          <w:sz w:val="22"/>
          <w:u w:val="single"/>
        </w:rPr>
        <w:t>probing</w:t>
      </w:r>
      <w:r w:rsidRPr="009E72A1">
        <w:rPr>
          <w:i w:val="0"/>
          <w:sz w:val="22"/>
        </w:rPr>
        <w:t xml:space="preserve">. </w:t>
      </w:r>
    </w:p>
    <w:p w14:paraId="0A361FE8" w14:textId="77777777" w:rsidR="00491663" w:rsidRPr="009E72A1" w:rsidRDefault="00491663" w:rsidP="00491663">
      <w:pPr>
        <w:pStyle w:val="BodyTextIndent"/>
        <w:spacing w:line="288" w:lineRule="auto"/>
        <w:ind w:left="1410"/>
        <w:jc w:val="left"/>
        <w:rPr>
          <w:i w:val="0"/>
          <w:sz w:val="22"/>
        </w:rPr>
      </w:pPr>
    </w:p>
    <w:p w14:paraId="5972CA0B" w14:textId="77777777" w:rsidR="00491663" w:rsidRPr="009E72A1" w:rsidRDefault="005530FD" w:rsidP="004F2FDC">
      <w:pPr>
        <w:pStyle w:val="BodyTextIndent"/>
        <w:numPr>
          <w:ilvl w:val="0"/>
          <w:numId w:val="38"/>
        </w:numPr>
        <w:spacing w:line="288" w:lineRule="auto"/>
        <w:jc w:val="left"/>
        <w:rPr>
          <w:i w:val="0"/>
          <w:sz w:val="22"/>
        </w:rPr>
      </w:pPr>
      <w:r w:rsidRPr="009E72A1">
        <w:rPr>
          <w:i w:val="0"/>
          <w:sz w:val="22"/>
        </w:rPr>
        <w:t>Questions, while probing, should be worded so that they are neutral and do not lead the respondent to answer in a particular direction.</w:t>
      </w:r>
    </w:p>
    <w:p w14:paraId="23BDDBC5" w14:textId="77777777" w:rsidR="00491663" w:rsidRPr="009E72A1" w:rsidRDefault="00491663" w:rsidP="00491663">
      <w:pPr>
        <w:pStyle w:val="BodyTextIndent"/>
        <w:spacing w:line="288" w:lineRule="auto"/>
        <w:ind w:left="1410"/>
        <w:jc w:val="left"/>
        <w:rPr>
          <w:i w:val="0"/>
          <w:sz w:val="22"/>
        </w:rPr>
      </w:pPr>
    </w:p>
    <w:p w14:paraId="45A4CAE4" w14:textId="77777777" w:rsidR="005530FD" w:rsidRPr="009E72A1" w:rsidRDefault="005530FD" w:rsidP="004F2FDC">
      <w:pPr>
        <w:pStyle w:val="BodyTextIndent"/>
        <w:numPr>
          <w:ilvl w:val="0"/>
          <w:numId w:val="38"/>
        </w:numPr>
        <w:spacing w:line="288" w:lineRule="auto"/>
        <w:jc w:val="left"/>
        <w:rPr>
          <w:i w:val="0"/>
          <w:sz w:val="22"/>
        </w:rPr>
      </w:pPr>
      <w:r w:rsidRPr="009E72A1">
        <w:rPr>
          <w:i w:val="0"/>
          <w:sz w:val="22"/>
        </w:rPr>
        <w:t>Ensure the meaning of the original question is not changed.</w:t>
      </w:r>
    </w:p>
    <w:p w14:paraId="5E085AC1" w14:textId="77777777" w:rsidR="005530FD" w:rsidRPr="009E72A1" w:rsidRDefault="005530FD" w:rsidP="005530FD">
      <w:pPr>
        <w:spacing w:line="288" w:lineRule="auto"/>
        <w:ind w:left="720"/>
        <w:rPr>
          <w:rStyle w:val="TL2"/>
          <w:szCs w:val="22"/>
        </w:rPr>
      </w:pPr>
    </w:p>
    <w:p w14:paraId="018E745C" w14:textId="77777777" w:rsidR="005530FD" w:rsidRPr="009E72A1" w:rsidRDefault="005530FD" w:rsidP="005530FD">
      <w:pPr>
        <w:spacing w:line="288" w:lineRule="auto"/>
        <w:ind w:left="720"/>
        <w:rPr>
          <w:rStyle w:val="TL2"/>
          <w:szCs w:val="22"/>
        </w:rPr>
      </w:pPr>
      <w:r w:rsidRPr="009E72A1">
        <w:rPr>
          <w:rStyle w:val="TL2"/>
          <w:szCs w:val="22"/>
        </w:rPr>
        <w:t>Pause and wait if the respondent is trying to remember difficult items.</w:t>
      </w:r>
    </w:p>
    <w:p w14:paraId="5112A385" w14:textId="77777777" w:rsidR="005530FD" w:rsidRPr="009E72A1" w:rsidRDefault="005530FD" w:rsidP="005530FD">
      <w:pPr>
        <w:spacing w:line="288" w:lineRule="auto"/>
        <w:ind w:left="720"/>
        <w:rPr>
          <w:rStyle w:val="TL2"/>
          <w:szCs w:val="22"/>
        </w:rPr>
      </w:pPr>
    </w:p>
    <w:p w14:paraId="531804B3" w14:textId="77777777" w:rsidR="005530FD" w:rsidRPr="009E72A1" w:rsidRDefault="005530FD" w:rsidP="005530FD">
      <w:pPr>
        <w:spacing w:line="288" w:lineRule="auto"/>
        <w:ind w:left="720"/>
        <w:rPr>
          <w:rStyle w:val="TL2"/>
          <w:szCs w:val="22"/>
        </w:rPr>
      </w:pPr>
      <w:r w:rsidRPr="009E72A1">
        <w:rPr>
          <w:rStyle w:val="TL2"/>
          <w:szCs w:val="22"/>
        </w:rPr>
        <w:t>As</w:t>
      </w:r>
      <w:r w:rsidR="00491663" w:rsidRPr="009E72A1">
        <w:rPr>
          <w:rStyle w:val="TL2"/>
          <w:szCs w:val="22"/>
        </w:rPr>
        <w:t xml:space="preserve">k the respondent to clarify </w:t>
      </w:r>
      <w:r w:rsidRPr="009E72A1">
        <w:rPr>
          <w:rStyle w:val="TL2"/>
          <w:szCs w:val="22"/>
        </w:rPr>
        <w:t>his</w:t>
      </w:r>
      <w:r w:rsidR="00491663" w:rsidRPr="009E72A1">
        <w:rPr>
          <w:rStyle w:val="TL2"/>
          <w:szCs w:val="22"/>
        </w:rPr>
        <w:t>/her</w:t>
      </w:r>
      <w:r w:rsidRPr="009E72A1">
        <w:rPr>
          <w:rStyle w:val="TL2"/>
          <w:szCs w:val="22"/>
        </w:rPr>
        <w:t xml:space="preserve"> answer if necessary</w:t>
      </w:r>
      <w:r w:rsidR="006B44B1" w:rsidRPr="009E72A1">
        <w:rPr>
          <w:rStyle w:val="TL2"/>
          <w:szCs w:val="22"/>
        </w:rPr>
        <w:t>, as y</w:t>
      </w:r>
      <w:r w:rsidRPr="009E72A1">
        <w:rPr>
          <w:rStyle w:val="TL2"/>
          <w:szCs w:val="22"/>
        </w:rPr>
        <w:t>ou may have misunderstood the response.</w:t>
      </w:r>
    </w:p>
    <w:p w14:paraId="5B793518" w14:textId="77777777" w:rsidR="005530FD" w:rsidRPr="009E72A1" w:rsidRDefault="005530FD" w:rsidP="005530FD">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600"/>
        <w:jc w:val="left"/>
        <w:rPr>
          <w:rStyle w:val="TL2"/>
          <w:smallCaps w:val="0"/>
          <w:szCs w:val="22"/>
        </w:rPr>
      </w:pPr>
    </w:p>
    <w:p w14:paraId="53F6D367" w14:textId="77777777" w:rsidR="006B44B1" w:rsidRPr="009E72A1" w:rsidRDefault="005530FD" w:rsidP="005530FD">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Style w:val="TL2"/>
          <w:smallCaps w:val="0"/>
          <w:szCs w:val="22"/>
        </w:rPr>
      </w:pPr>
      <w:r w:rsidRPr="009E72A1">
        <w:rPr>
          <w:rStyle w:val="TL2"/>
          <w:smallCaps w:val="0"/>
          <w:szCs w:val="22"/>
        </w:rPr>
        <w:t xml:space="preserve">Check for consistency between the answers a respondent gives. </w:t>
      </w:r>
    </w:p>
    <w:p w14:paraId="3F18EFA8" w14:textId="77777777" w:rsidR="006B44B1" w:rsidRPr="009E72A1" w:rsidRDefault="005530FD" w:rsidP="004F2FDC">
      <w:pPr>
        <w:pStyle w:val="BodyText2"/>
        <w:numPr>
          <w:ilvl w:val="0"/>
          <w:numId w:val="3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smallCaps w:val="0"/>
          <w:szCs w:val="22"/>
        </w:rPr>
      </w:pPr>
      <w:r w:rsidRPr="009E72A1">
        <w:rPr>
          <w:rStyle w:val="TL2"/>
          <w:smallCaps w:val="0"/>
          <w:szCs w:val="22"/>
        </w:rPr>
        <w:t xml:space="preserve">Treat the questionnaires as tools that you are using to converse with the respondent. </w:t>
      </w:r>
    </w:p>
    <w:p w14:paraId="62D49B91" w14:textId="77777777" w:rsidR="006B44B1" w:rsidRDefault="005530FD" w:rsidP="004F2FDC">
      <w:pPr>
        <w:pStyle w:val="BodyText2"/>
        <w:numPr>
          <w:ilvl w:val="0"/>
          <w:numId w:val="3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smallCaps w:val="0"/>
          <w:szCs w:val="22"/>
        </w:rPr>
      </w:pPr>
      <w:r w:rsidRPr="009E72A1">
        <w:rPr>
          <w:rStyle w:val="TL2"/>
          <w:smallCaps w:val="0"/>
          <w:szCs w:val="22"/>
        </w:rPr>
        <w:t>Try to understand and remember the responses, and if there is an inconsistency, ask the questions again.</w:t>
      </w:r>
    </w:p>
    <w:p w14:paraId="57F966E9" w14:textId="77777777" w:rsidR="006B3C6B" w:rsidRPr="009E72A1" w:rsidRDefault="006B3C6B" w:rsidP="007F6744">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smallCaps w:val="0"/>
          <w:szCs w:val="22"/>
        </w:rPr>
      </w:pPr>
    </w:p>
    <w:p w14:paraId="1160FB45" w14:textId="77777777" w:rsidR="005530FD" w:rsidRPr="009E72A1" w:rsidRDefault="005530FD" w:rsidP="004F2FDC">
      <w:pPr>
        <w:pStyle w:val="BodyText2"/>
        <w:numPr>
          <w:ilvl w:val="0"/>
          <w:numId w:val="3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smallCaps w:val="0"/>
          <w:szCs w:val="22"/>
        </w:rPr>
      </w:pPr>
      <w:r w:rsidRPr="009E72A1">
        <w:rPr>
          <w:rStyle w:val="TL2"/>
          <w:smallCaps w:val="0"/>
          <w:szCs w:val="22"/>
        </w:rPr>
        <w:t>However, never point out to the respondents inconsistencies that you may have identified in a manner that may be understood as if you are testing the respondent’s honesty or integrity.</w:t>
      </w:r>
    </w:p>
    <w:p w14:paraId="509447A1" w14:textId="77777777" w:rsidR="005530FD" w:rsidRPr="009E72A1" w:rsidRDefault="005530FD" w:rsidP="005530F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88" w:lineRule="auto"/>
        <w:rPr>
          <w:b/>
          <w:smallCaps/>
          <w:szCs w:val="22"/>
        </w:rPr>
      </w:pPr>
    </w:p>
    <w:p w14:paraId="638CC2DA" w14:textId="77777777" w:rsidR="005530FD" w:rsidRPr="009E72A1" w:rsidRDefault="005530FD" w:rsidP="005530FD">
      <w:pPr>
        <w:pStyle w:val="BodyTextIndent"/>
        <w:spacing w:line="288" w:lineRule="auto"/>
        <w:ind w:left="0"/>
        <w:rPr>
          <w:b/>
          <w:bCs/>
          <w:i w:val="0"/>
          <w:sz w:val="22"/>
        </w:rPr>
      </w:pPr>
      <w:r w:rsidRPr="009E72A1">
        <w:rPr>
          <w:b/>
          <w:bCs/>
          <w:i w:val="0"/>
          <w:sz w:val="22"/>
        </w:rPr>
        <w:t>Answering questions from respondent</w:t>
      </w:r>
    </w:p>
    <w:p w14:paraId="2A1C1D75" w14:textId="77777777" w:rsidR="005530FD" w:rsidRPr="009E72A1" w:rsidRDefault="005530FD" w:rsidP="005530FD">
      <w:pPr>
        <w:pStyle w:val="BodyTextIndent"/>
        <w:spacing w:line="288" w:lineRule="auto"/>
        <w:jc w:val="left"/>
        <w:rPr>
          <w:i w:val="0"/>
          <w:sz w:val="22"/>
        </w:rPr>
      </w:pPr>
      <w:r w:rsidRPr="009E72A1">
        <w:rPr>
          <w:i w:val="0"/>
          <w:sz w:val="22"/>
        </w:rPr>
        <w:t xml:space="preserve">The respondent may ask you some questions about the survey or how he/she was selected to be interviewed or how </w:t>
      </w:r>
      <w:r w:rsidR="006B44B1" w:rsidRPr="009E72A1">
        <w:rPr>
          <w:i w:val="0"/>
          <w:sz w:val="22"/>
        </w:rPr>
        <w:t xml:space="preserve">the survey is going to help </w:t>
      </w:r>
      <w:r w:rsidRPr="009E72A1">
        <w:rPr>
          <w:i w:val="0"/>
          <w:sz w:val="22"/>
        </w:rPr>
        <w:t>him</w:t>
      </w:r>
      <w:r w:rsidR="006B44B1" w:rsidRPr="009E72A1">
        <w:rPr>
          <w:i w:val="0"/>
          <w:sz w:val="22"/>
        </w:rPr>
        <w:t>/her</w:t>
      </w:r>
      <w:r w:rsidRPr="009E72A1">
        <w:rPr>
          <w:i w:val="0"/>
          <w:sz w:val="22"/>
        </w:rPr>
        <w:t xml:space="preserve">, before agreeing to be interviewed. Be direct and pleasant when you answer. The respondent may also be concerned about the </w:t>
      </w:r>
      <w:r w:rsidRPr="009E72A1">
        <w:rPr>
          <w:i w:val="0"/>
          <w:sz w:val="22"/>
        </w:rPr>
        <w:lastRenderedPageBreak/>
        <w:t>length of the interview. Please be frank to tell him/her how long you are likely to take to administer the questionnaire.</w:t>
      </w:r>
    </w:p>
    <w:p w14:paraId="13A2D970" w14:textId="77777777" w:rsidR="005530FD" w:rsidRPr="009E72A1" w:rsidRDefault="005530FD" w:rsidP="005530FD">
      <w:pPr>
        <w:pStyle w:val="BodyTextIndent"/>
        <w:spacing w:line="288" w:lineRule="auto"/>
        <w:ind w:left="0"/>
        <w:jc w:val="left"/>
        <w:rPr>
          <w:b/>
          <w:bCs/>
          <w:i w:val="0"/>
          <w:sz w:val="22"/>
          <w:u w:val="single"/>
        </w:rPr>
      </w:pPr>
    </w:p>
    <w:p w14:paraId="697C5F8C" w14:textId="77777777" w:rsidR="005530FD" w:rsidRPr="009E72A1" w:rsidRDefault="005530FD" w:rsidP="005530FD">
      <w:pPr>
        <w:pStyle w:val="BodyTextIndent"/>
        <w:spacing w:line="288" w:lineRule="auto"/>
        <w:ind w:left="0"/>
        <w:rPr>
          <w:b/>
          <w:bCs/>
          <w:i w:val="0"/>
          <w:sz w:val="22"/>
        </w:rPr>
      </w:pPr>
      <w:r w:rsidRPr="009E72A1">
        <w:rPr>
          <w:b/>
          <w:bCs/>
          <w:i w:val="0"/>
          <w:sz w:val="22"/>
        </w:rPr>
        <w:t>Interview the respondent alone</w:t>
      </w:r>
    </w:p>
    <w:p w14:paraId="636A7119" w14:textId="77777777" w:rsidR="006B44B1" w:rsidRPr="009E72A1" w:rsidRDefault="005530FD" w:rsidP="005530FD">
      <w:pPr>
        <w:pStyle w:val="BodyTextIndent"/>
        <w:spacing w:line="288" w:lineRule="auto"/>
        <w:jc w:val="left"/>
        <w:rPr>
          <w:i w:val="0"/>
          <w:sz w:val="22"/>
        </w:rPr>
      </w:pPr>
      <w:r w:rsidRPr="009E72A1">
        <w:rPr>
          <w:i w:val="0"/>
          <w:sz w:val="22"/>
        </w:rPr>
        <w:t xml:space="preserve">The presence of a third person during the interview can prevent you from getting frank and honest answers from the respondent. </w:t>
      </w:r>
    </w:p>
    <w:p w14:paraId="0581B3DD" w14:textId="77777777" w:rsidR="006B44B1" w:rsidRPr="009E72A1" w:rsidRDefault="006B44B1" w:rsidP="005530FD">
      <w:pPr>
        <w:pStyle w:val="BodyTextIndent"/>
        <w:spacing w:line="288" w:lineRule="auto"/>
        <w:jc w:val="left"/>
        <w:rPr>
          <w:i w:val="0"/>
          <w:sz w:val="22"/>
        </w:rPr>
      </w:pPr>
    </w:p>
    <w:p w14:paraId="5BDDC85A" w14:textId="77777777" w:rsidR="006B44B1" w:rsidRPr="009E72A1" w:rsidRDefault="006B44B1" w:rsidP="004F2FDC">
      <w:pPr>
        <w:pStyle w:val="BodyTextIndent"/>
        <w:numPr>
          <w:ilvl w:val="0"/>
          <w:numId w:val="40"/>
        </w:numPr>
        <w:spacing w:line="288" w:lineRule="auto"/>
        <w:ind w:left="1786" w:hanging="227"/>
        <w:jc w:val="left"/>
        <w:rPr>
          <w:i w:val="0"/>
          <w:sz w:val="22"/>
        </w:rPr>
      </w:pPr>
      <w:r w:rsidRPr="009E72A1">
        <w:rPr>
          <w:i w:val="0"/>
          <w:sz w:val="22"/>
        </w:rPr>
        <w:t>It is therefore</w:t>
      </w:r>
      <w:r w:rsidR="005530FD" w:rsidRPr="009E72A1">
        <w:rPr>
          <w:i w:val="0"/>
          <w:sz w:val="22"/>
        </w:rPr>
        <w:t xml:space="preserve"> very important that the interviews are conducted privately and that all the questions are answered by the respondent only. </w:t>
      </w:r>
    </w:p>
    <w:p w14:paraId="665BFED5" w14:textId="77777777" w:rsidR="006B44B1" w:rsidRPr="009E72A1" w:rsidRDefault="006B44B1" w:rsidP="006B44B1">
      <w:pPr>
        <w:pStyle w:val="BodyTextIndent"/>
        <w:spacing w:line="288" w:lineRule="auto"/>
        <w:ind w:left="1200"/>
        <w:jc w:val="left"/>
        <w:rPr>
          <w:i w:val="0"/>
          <w:sz w:val="22"/>
        </w:rPr>
      </w:pPr>
    </w:p>
    <w:p w14:paraId="724C1EEC" w14:textId="77777777" w:rsidR="006B44B1" w:rsidRPr="009E72A1" w:rsidRDefault="005530FD" w:rsidP="004F2FDC">
      <w:pPr>
        <w:pStyle w:val="BodyTextIndent"/>
        <w:numPr>
          <w:ilvl w:val="0"/>
          <w:numId w:val="40"/>
        </w:numPr>
        <w:spacing w:line="288" w:lineRule="auto"/>
        <w:ind w:left="1786" w:hanging="227"/>
        <w:jc w:val="left"/>
        <w:rPr>
          <w:i w:val="0"/>
          <w:sz w:val="22"/>
        </w:rPr>
      </w:pPr>
      <w:r w:rsidRPr="009E72A1">
        <w:rPr>
          <w:i w:val="0"/>
          <w:sz w:val="22"/>
        </w:rPr>
        <w:t>This is especially i</w:t>
      </w:r>
      <w:r w:rsidR="0025495E" w:rsidRPr="009E72A1">
        <w:rPr>
          <w:i w:val="0"/>
          <w:sz w:val="22"/>
        </w:rPr>
        <w:t>mportant in the case of the Wome</w:t>
      </w:r>
      <w:r w:rsidRPr="009E72A1">
        <w:rPr>
          <w:i w:val="0"/>
          <w:sz w:val="22"/>
        </w:rPr>
        <w:t xml:space="preserve">n’s and Men’s Questionnaires, which include several topics that the respondents will consider to be “personal” or “private”. </w:t>
      </w:r>
    </w:p>
    <w:p w14:paraId="6D4B3300" w14:textId="77777777" w:rsidR="006B44B1" w:rsidRPr="009E72A1" w:rsidRDefault="006B44B1" w:rsidP="006B44B1">
      <w:pPr>
        <w:pStyle w:val="BodyTextIndent"/>
        <w:spacing w:line="288" w:lineRule="auto"/>
        <w:ind w:left="1200"/>
        <w:jc w:val="left"/>
        <w:rPr>
          <w:i w:val="0"/>
          <w:sz w:val="22"/>
        </w:rPr>
      </w:pPr>
    </w:p>
    <w:p w14:paraId="78F07D29" w14:textId="77777777" w:rsidR="005530FD" w:rsidRPr="009E72A1" w:rsidRDefault="005530FD" w:rsidP="004F2FDC">
      <w:pPr>
        <w:pStyle w:val="BodyTextIndent"/>
        <w:numPr>
          <w:ilvl w:val="0"/>
          <w:numId w:val="40"/>
        </w:numPr>
        <w:spacing w:line="288" w:lineRule="auto"/>
        <w:ind w:left="1786" w:hanging="227"/>
        <w:jc w:val="left"/>
        <w:rPr>
          <w:i w:val="0"/>
          <w:sz w:val="22"/>
        </w:rPr>
      </w:pPr>
      <w:r w:rsidRPr="009E72A1">
        <w:rPr>
          <w:i w:val="0"/>
          <w:sz w:val="22"/>
        </w:rPr>
        <w:t>If other people are present, explain to the respondent that some of the questions are pri</w:t>
      </w:r>
      <w:r w:rsidR="006B44B1" w:rsidRPr="009E72A1">
        <w:rPr>
          <w:i w:val="0"/>
          <w:sz w:val="22"/>
        </w:rPr>
        <w:t xml:space="preserve">vate and request to talk to </w:t>
      </w:r>
      <w:r w:rsidRPr="009E72A1">
        <w:rPr>
          <w:i w:val="0"/>
          <w:sz w:val="22"/>
        </w:rPr>
        <w:t>him</w:t>
      </w:r>
      <w:r w:rsidR="006B44B1" w:rsidRPr="009E72A1">
        <w:rPr>
          <w:i w:val="0"/>
          <w:sz w:val="22"/>
        </w:rPr>
        <w:t>/her</w:t>
      </w:r>
      <w:r w:rsidRPr="009E72A1">
        <w:rPr>
          <w:i w:val="0"/>
          <w:sz w:val="22"/>
        </w:rPr>
        <w:t xml:space="preserve"> while alone. </w:t>
      </w:r>
    </w:p>
    <w:p w14:paraId="3CFE78F8" w14:textId="77777777" w:rsidR="005530FD" w:rsidRPr="009E72A1" w:rsidRDefault="005530FD" w:rsidP="005530FD">
      <w:pPr>
        <w:pStyle w:val="BodyTextIndent"/>
        <w:spacing w:line="288" w:lineRule="auto"/>
        <w:ind w:left="0"/>
        <w:jc w:val="left"/>
        <w:rPr>
          <w:i w:val="0"/>
          <w:sz w:val="22"/>
        </w:rPr>
      </w:pPr>
    </w:p>
    <w:p w14:paraId="09738B4D" w14:textId="77777777" w:rsidR="005530FD" w:rsidRPr="009E72A1" w:rsidRDefault="005530FD" w:rsidP="005530FD">
      <w:pPr>
        <w:pStyle w:val="BodyTextIndent"/>
        <w:spacing w:line="288" w:lineRule="auto"/>
        <w:ind w:left="0"/>
        <w:rPr>
          <w:i w:val="0"/>
          <w:sz w:val="22"/>
        </w:rPr>
      </w:pPr>
      <w:r w:rsidRPr="009E72A1">
        <w:rPr>
          <w:b/>
          <w:bCs/>
          <w:i w:val="0"/>
          <w:sz w:val="22"/>
        </w:rPr>
        <w:t>Handling hesitant respondents</w:t>
      </w:r>
    </w:p>
    <w:p w14:paraId="30B3CE35" w14:textId="77777777" w:rsidR="005530FD" w:rsidRPr="009E72A1" w:rsidRDefault="005530FD" w:rsidP="005530FD">
      <w:pPr>
        <w:pStyle w:val="BodyTextIndent"/>
        <w:tabs>
          <w:tab w:val="clear" w:pos="0"/>
          <w:tab w:val="left" w:pos="-90"/>
        </w:tabs>
        <w:spacing w:line="288" w:lineRule="auto"/>
        <w:jc w:val="left"/>
        <w:rPr>
          <w:i w:val="0"/>
          <w:sz w:val="22"/>
        </w:rPr>
      </w:pPr>
      <w:r w:rsidRPr="009E72A1">
        <w:rPr>
          <w:i w:val="0"/>
          <w:sz w:val="22"/>
        </w:rPr>
        <w:t xml:space="preserve">There may be situations where the respondent simply says “I don’t know“, or gives an irrelevant answer or acts in a manner suggesting he/she is bored or contradicts earlier answers. In all these cases, try your best to make him/her </w:t>
      </w:r>
      <w:r w:rsidR="006B44B1" w:rsidRPr="009E72A1">
        <w:rPr>
          <w:i w:val="0"/>
          <w:sz w:val="22"/>
        </w:rPr>
        <w:t>become</w:t>
      </w:r>
      <w:r w:rsidRPr="009E72A1">
        <w:rPr>
          <w:i w:val="0"/>
          <w:sz w:val="22"/>
        </w:rPr>
        <w:t xml:space="preserve"> interested in the question. Spending a few moments to talk about things unrelated to the interview (e.g. his/her town or village, the weather, his/her daily activities etc.) may be useful.</w:t>
      </w:r>
    </w:p>
    <w:p w14:paraId="7CFA9ACC" w14:textId="77777777" w:rsidR="005530FD" w:rsidRPr="009E72A1" w:rsidRDefault="005530FD" w:rsidP="005530FD">
      <w:pPr>
        <w:pStyle w:val="BodyTextIndent"/>
        <w:spacing w:line="288" w:lineRule="auto"/>
        <w:ind w:left="0"/>
        <w:rPr>
          <w:b/>
          <w:bCs/>
          <w:i w:val="0"/>
          <w:sz w:val="22"/>
        </w:rPr>
      </w:pPr>
    </w:p>
    <w:p w14:paraId="35117241" w14:textId="77777777" w:rsidR="005530FD" w:rsidRPr="009E72A1" w:rsidRDefault="005530FD" w:rsidP="005530FD">
      <w:pPr>
        <w:pStyle w:val="BodyTextIndent"/>
        <w:spacing w:line="288" w:lineRule="auto"/>
        <w:ind w:left="0"/>
        <w:rPr>
          <w:i w:val="0"/>
          <w:sz w:val="22"/>
        </w:rPr>
      </w:pPr>
      <w:r w:rsidRPr="009E72A1">
        <w:rPr>
          <w:b/>
          <w:bCs/>
          <w:i w:val="0"/>
          <w:sz w:val="22"/>
        </w:rPr>
        <w:t>Adopt a non-judgemental attitude</w:t>
      </w:r>
    </w:p>
    <w:p w14:paraId="7959020C" w14:textId="2B77B13A" w:rsidR="006B44B1" w:rsidRPr="009E72A1" w:rsidRDefault="005530FD" w:rsidP="005530FD">
      <w:pPr>
        <w:pStyle w:val="BodyTextIndent"/>
        <w:tabs>
          <w:tab w:val="clear" w:pos="0"/>
          <w:tab w:val="left" w:pos="-90"/>
        </w:tabs>
        <w:spacing w:line="288" w:lineRule="auto"/>
        <w:jc w:val="left"/>
        <w:rPr>
          <w:i w:val="0"/>
          <w:sz w:val="22"/>
        </w:rPr>
      </w:pPr>
      <w:r w:rsidRPr="009E72A1">
        <w:rPr>
          <w:i w:val="0"/>
          <w:sz w:val="22"/>
        </w:rPr>
        <w:t>“Social desirability response bias” is a potential problem in surveys and refers to the tendency for respondents to present a favourable image of themselves to the interviewers.</w:t>
      </w:r>
      <w:r w:rsidR="00305B03">
        <w:rPr>
          <w:i w:val="0"/>
          <w:sz w:val="22"/>
        </w:rPr>
        <w:t xml:space="preserve"> </w:t>
      </w:r>
      <w:r w:rsidRPr="009E72A1">
        <w:rPr>
          <w:i w:val="0"/>
          <w:sz w:val="22"/>
        </w:rPr>
        <w:t xml:space="preserve">Sensitive questions may lead respondents to adjust their answers so as to appear politically correct or socially acceptable. Questionnaire items with strong social norms (such as adherence to religious or cultural expectations), or adopting attitudes/activities/objects that are widely considered desirable or undesirable tend to elicit “socially acceptable answers” rather than correct and honest answers. </w:t>
      </w:r>
    </w:p>
    <w:p w14:paraId="1E88A43B" w14:textId="74996F07" w:rsidR="005530FD" w:rsidRPr="009E72A1" w:rsidRDefault="005530FD" w:rsidP="005F7E54">
      <w:pPr>
        <w:pStyle w:val="BodyTextIndent"/>
        <w:tabs>
          <w:tab w:val="clear" w:pos="0"/>
          <w:tab w:val="left" w:pos="-90"/>
        </w:tabs>
        <w:spacing w:line="288" w:lineRule="auto"/>
        <w:jc w:val="left"/>
        <w:rPr>
          <w:b/>
          <w:i w:val="0"/>
          <w:smallCaps/>
          <w:sz w:val="22"/>
        </w:rPr>
      </w:pPr>
      <w:r w:rsidRPr="009E72A1">
        <w:rPr>
          <w:i w:val="0"/>
          <w:sz w:val="22"/>
        </w:rPr>
        <w:t>To minimise social desirability response bias</w:t>
      </w:r>
      <w:r w:rsidR="006B44B1" w:rsidRPr="009E72A1">
        <w:rPr>
          <w:i w:val="0"/>
          <w:sz w:val="22"/>
        </w:rPr>
        <w:t>,</w:t>
      </w:r>
      <w:r w:rsidRPr="009E72A1">
        <w:rPr>
          <w:i w:val="0"/>
          <w:sz w:val="22"/>
        </w:rPr>
        <w:t xml:space="preserve"> it is very important to adopt a non-judgemental attitude and to not display any of your own attitudes, such as cultural or religious values, political preferences, and the like.</w:t>
      </w:r>
    </w:p>
    <w:p w14:paraId="7B11243A" w14:textId="77777777" w:rsidR="005530FD" w:rsidRPr="009E72A1" w:rsidRDefault="005530FD" w:rsidP="005530FD">
      <w:pPr>
        <w:pStyle w:val="BodyTextIndent"/>
        <w:tabs>
          <w:tab w:val="clear" w:pos="0"/>
          <w:tab w:val="left" w:pos="-90"/>
        </w:tabs>
        <w:spacing w:line="288" w:lineRule="auto"/>
        <w:ind w:left="0"/>
        <w:jc w:val="left"/>
        <w:rPr>
          <w:b/>
          <w:i w:val="0"/>
          <w:smallCaps/>
          <w:sz w:val="22"/>
        </w:rPr>
      </w:pPr>
    </w:p>
    <w:p w14:paraId="5BA7B922" w14:textId="3459AF02" w:rsidR="005530FD" w:rsidRPr="009E72A1" w:rsidRDefault="005530FD" w:rsidP="007F6744">
      <w:pPr>
        <w:pStyle w:val="Heading1"/>
        <w:rPr>
          <w:rFonts w:ascii="Times New Roman" w:hAnsi="Times New Roman"/>
          <w:smallCaps/>
        </w:rPr>
      </w:pPr>
      <w:r w:rsidRPr="009E72A1">
        <w:rPr>
          <w:rFonts w:ascii="Times New Roman" w:hAnsi="Times New Roman"/>
          <w:szCs w:val="22"/>
        </w:rPr>
        <w:br w:type="page"/>
      </w:r>
      <w:bookmarkStart w:id="24" w:name="_Toc423442946"/>
      <w:r w:rsidR="005939BB" w:rsidRPr="009E72A1">
        <w:rPr>
          <w:rFonts w:ascii="Times New Roman" w:hAnsi="Times New Roman"/>
          <w:smallCaps/>
        </w:rPr>
        <w:lastRenderedPageBreak/>
        <w:t>Th</w:t>
      </w:r>
      <w:r w:rsidRPr="009E72A1">
        <w:rPr>
          <w:rFonts w:ascii="Times New Roman" w:hAnsi="Times New Roman"/>
          <w:smallCaps/>
        </w:rPr>
        <w:t>e Role of Interviewers</w:t>
      </w:r>
      <w:bookmarkEnd w:id="24"/>
    </w:p>
    <w:p w14:paraId="63488755" w14:textId="77777777" w:rsidR="006B3C6B" w:rsidRDefault="006B3C6B" w:rsidP="005530FD">
      <w:pPr>
        <w:pStyle w:val="BodyTextIndent"/>
        <w:spacing w:line="288" w:lineRule="auto"/>
        <w:ind w:left="0"/>
        <w:jc w:val="left"/>
        <w:rPr>
          <w:i w:val="0"/>
          <w:sz w:val="22"/>
        </w:rPr>
      </w:pPr>
    </w:p>
    <w:p w14:paraId="4C763520" w14:textId="284838DB" w:rsidR="005530FD" w:rsidRPr="009E72A1" w:rsidRDefault="005530FD" w:rsidP="005530FD">
      <w:pPr>
        <w:pStyle w:val="BodyTextIndent"/>
        <w:spacing w:line="288" w:lineRule="auto"/>
        <w:ind w:left="0"/>
        <w:jc w:val="left"/>
        <w:rPr>
          <w:i w:val="0"/>
          <w:sz w:val="22"/>
        </w:rPr>
      </w:pPr>
      <w:r w:rsidRPr="009E72A1">
        <w:rPr>
          <w:i w:val="0"/>
          <w:sz w:val="22"/>
        </w:rPr>
        <w:t>Interviewers play a central role in the collection of data</w:t>
      </w:r>
      <w:r w:rsidR="00803018" w:rsidRPr="009E72A1">
        <w:rPr>
          <w:i w:val="0"/>
          <w:sz w:val="22"/>
        </w:rPr>
        <w:t>,</w:t>
      </w:r>
      <w:r w:rsidRPr="009E72A1">
        <w:rPr>
          <w:i w:val="0"/>
          <w:sz w:val="22"/>
        </w:rPr>
        <w:t xml:space="preserve"> and the ultimate outcome of the exercise depends on how </w:t>
      </w:r>
      <w:r w:rsidR="00803018" w:rsidRPr="009E72A1">
        <w:rPr>
          <w:i w:val="0"/>
          <w:sz w:val="22"/>
        </w:rPr>
        <w:t>well you</w:t>
      </w:r>
      <w:r w:rsidRPr="009E72A1">
        <w:rPr>
          <w:i w:val="0"/>
          <w:sz w:val="22"/>
        </w:rPr>
        <w:t xml:space="preserve"> conduct the interviews. </w:t>
      </w:r>
      <w:r w:rsidRPr="009E72A1">
        <w:rPr>
          <w:i w:val="0"/>
          <w:sz w:val="22"/>
          <w:u w:val="single"/>
        </w:rPr>
        <w:t>Success, therefore, depends on the quality of the interviewers’ work</w:t>
      </w:r>
      <w:r w:rsidRPr="009E72A1">
        <w:rPr>
          <w:i w:val="0"/>
          <w:sz w:val="22"/>
        </w:rPr>
        <w:t>.</w:t>
      </w:r>
      <w:r w:rsidR="00305B03">
        <w:rPr>
          <w:i w:val="0"/>
          <w:sz w:val="22"/>
        </w:rPr>
        <w:t xml:space="preserve"> </w:t>
      </w:r>
      <w:r w:rsidR="00803018" w:rsidRPr="009E72A1">
        <w:rPr>
          <w:i w:val="0"/>
          <w:sz w:val="22"/>
        </w:rPr>
        <w:t>It is therefore</w:t>
      </w:r>
      <w:r w:rsidRPr="009E72A1">
        <w:rPr>
          <w:i w:val="0"/>
          <w:sz w:val="22"/>
        </w:rPr>
        <w:t xml:space="preserve"> important that you are consistent in the way you put the questions to the respondent.</w:t>
      </w:r>
    </w:p>
    <w:p w14:paraId="6DE0FC6A" w14:textId="77777777" w:rsidR="005530FD" w:rsidRPr="009E72A1" w:rsidRDefault="005530FD" w:rsidP="005530FD">
      <w:pPr>
        <w:pStyle w:val="BodyTextIndent"/>
        <w:spacing w:line="288" w:lineRule="auto"/>
        <w:ind w:left="0"/>
        <w:jc w:val="left"/>
        <w:rPr>
          <w:i w:val="0"/>
          <w:sz w:val="22"/>
        </w:rPr>
      </w:pPr>
    </w:p>
    <w:p w14:paraId="7E0E5F47" w14:textId="77777777" w:rsidR="005530FD" w:rsidRPr="009E72A1" w:rsidRDefault="005530FD" w:rsidP="005530FD">
      <w:pPr>
        <w:pStyle w:val="BodyTextIndent"/>
        <w:spacing w:line="288" w:lineRule="auto"/>
        <w:ind w:left="0"/>
        <w:jc w:val="left"/>
        <w:rPr>
          <w:i w:val="0"/>
          <w:sz w:val="22"/>
        </w:rPr>
      </w:pPr>
      <w:r w:rsidRPr="009E72A1">
        <w:rPr>
          <w:i w:val="0"/>
          <w:sz w:val="22"/>
        </w:rPr>
        <w:t xml:space="preserve">In general, the responsibilities of </w:t>
      </w:r>
      <w:r w:rsidR="00803018" w:rsidRPr="009E72A1">
        <w:rPr>
          <w:i w:val="0"/>
          <w:sz w:val="22"/>
        </w:rPr>
        <w:t xml:space="preserve">the </w:t>
      </w:r>
      <w:r w:rsidRPr="009E72A1">
        <w:rPr>
          <w:i w:val="0"/>
          <w:sz w:val="22"/>
        </w:rPr>
        <w:t>interviewers will include:</w:t>
      </w:r>
    </w:p>
    <w:p w14:paraId="086A1FBB" w14:textId="77777777" w:rsidR="005530FD" w:rsidRPr="009E72A1" w:rsidRDefault="006D69DC"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With the assistance of the field supervisor, l</w:t>
      </w:r>
      <w:r w:rsidR="005530FD" w:rsidRPr="009E72A1">
        <w:rPr>
          <w:i w:val="0"/>
          <w:sz w:val="22"/>
        </w:rPr>
        <w:t>ocating the households in the sample that are assigned to them, and administering the questionnaires</w:t>
      </w:r>
      <w:r w:rsidRPr="009E72A1">
        <w:rPr>
          <w:i w:val="0"/>
          <w:sz w:val="22"/>
        </w:rPr>
        <w:t>;</w:t>
      </w:r>
    </w:p>
    <w:p w14:paraId="2386A6B2"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7FB5C37E" w14:textId="7777777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Interviewing all the eligible respondents in the households assigned to them</w:t>
      </w:r>
      <w:r w:rsidR="006D69DC" w:rsidRPr="009E72A1">
        <w:rPr>
          <w:i w:val="0"/>
          <w:sz w:val="22"/>
        </w:rPr>
        <w:t>;</w:t>
      </w:r>
    </w:p>
    <w:p w14:paraId="7B19A7E4"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224ABE0E" w14:textId="7777777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Checking completed interviews to be sure that all questions were asked</w:t>
      </w:r>
      <w:r w:rsidR="006D69DC" w:rsidRPr="009E72A1">
        <w:rPr>
          <w:i w:val="0"/>
          <w:sz w:val="22"/>
        </w:rPr>
        <w:t>;</w:t>
      </w:r>
    </w:p>
    <w:p w14:paraId="2869EC0A"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02910405" w14:textId="7777777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Making </w:t>
      </w:r>
      <w:r w:rsidR="006D69DC" w:rsidRPr="009E72A1">
        <w:rPr>
          <w:i w:val="0"/>
          <w:sz w:val="22"/>
        </w:rPr>
        <w:t>call-backs</w:t>
      </w:r>
      <w:r w:rsidRPr="009E72A1">
        <w:rPr>
          <w:i w:val="0"/>
          <w:sz w:val="22"/>
        </w:rPr>
        <w:t xml:space="preserve"> to interview respondents who could not be interviewed during the first or second visit due to various reasons</w:t>
      </w:r>
      <w:r w:rsidR="006D69DC" w:rsidRPr="009E72A1">
        <w:rPr>
          <w:i w:val="0"/>
          <w:sz w:val="22"/>
        </w:rPr>
        <w:t>;</w:t>
      </w:r>
    </w:p>
    <w:p w14:paraId="1053D2C4"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7AC95D5A" w14:textId="7777777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Ensuring that the information given is correct by keeping the resp</w:t>
      </w:r>
      <w:r w:rsidR="006D69DC" w:rsidRPr="009E72A1">
        <w:rPr>
          <w:i w:val="0"/>
          <w:sz w:val="22"/>
        </w:rPr>
        <w:t>ondent focused on</w:t>
      </w:r>
      <w:r w:rsidRPr="009E72A1">
        <w:rPr>
          <w:i w:val="0"/>
          <w:sz w:val="22"/>
        </w:rPr>
        <w:t xml:space="preserve"> the questions</w:t>
      </w:r>
      <w:r w:rsidR="006D69DC" w:rsidRPr="009E72A1">
        <w:rPr>
          <w:i w:val="0"/>
          <w:sz w:val="22"/>
        </w:rPr>
        <w:t>;</w:t>
      </w:r>
    </w:p>
    <w:p w14:paraId="1A0F46B9"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5718F8F4" w14:textId="77777777" w:rsidR="00C6526B" w:rsidRPr="009E72A1" w:rsidRDefault="006D69DC"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Recording</w:t>
      </w:r>
      <w:r w:rsidR="00C6526B" w:rsidRPr="009E72A1">
        <w:rPr>
          <w:i w:val="0"/>
          <w:sz w:val="22"/>
        </w:rPr>
        <w:t xml:space="preserve"> thei</w:t>
      </w:r>
      <w:r w:rsidR="009F68BF" w:rsidRPr="009E72A1">
        <w:rPr>
          <w:i w:val="0"/>
          <w:sz w:val="22"/>
        </w:rPr>
        <w:t>r specific observations on issues experienced at</w:t>
      </w:r>
      <w:r w:rsidR="00ED585C" w:rsidRPr="009E72A1">
        <w:rPr>
          <w:i w:val="0"/>
          <w:sz w:val="22"/>
        </w:rPr>
        <w:t xml:space="preserve"> households i</w:t>
      </w:r>
      <w:r w:rsidR="009F68BF" w:rsidRPr="009E72A1">
        <w:rPr>
          <w:i w:val="0"/>
          <w:sz w:val="22"/>
        </w:rPr>
        <w:t>n the notebook provided</w:t>
      </w:r>
      <w:r w:rsidRPr="009E72A1">
        <w:rPr>
          <w:i w:val="0"/>
          <w:sz w:val="22"/>
        </w:rPr>
        <w:t>;</w:t>
      </w:r>
    </w:p>
    <w:p w14:paraId="741388FF"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2C7B8F1B" w14:textId="7777777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Preparing</w:t>
      </w:r>
      <w:r w:rsidR="009F71DE" w:rsidRPr="009E72A1">
        <w:rPr>
          <w:i w:val="0"/>
          <w:sz w:val="22"/>
        </w:rPr>
        <w:t xml:space="preserve"> additional debriefing</w:t>
      </w:r>
      <w:r w:rsidR="00417458" w:rsidRPr="009E72A1">
        <w:rPr>
          <w:i w:val="0"/>
          <w:sz w:val="22"/>
        </w:rPr>
        <w:t xml:space="preserve"> </w:t>
      </w:r>
      <w:r w:rsidRPr="009E72A1">
        <w:rPr>
          <w:i w:val="0"/>
          <w:sz w:val="22"/>
        </w:rPr>
        <w:t xml:space="preserve">notes for the field supervisor on </w:t>
      </w:r>
      <w:r w:rsidR="00C6526B" w:rsidRPr="009E72A1">
        <w:rPr>
          <w:i w:val="0"/>
          <w:sz w:val="22"/>
        </w:rPr>
        <w:t xml:space="preserve">other </w:t>
      </w:r>
      <w:r w:rsidRPr="009E72A1">
        <w:rPr>
          <w:i w:val="0"/>
          <w:sz w:val="22"/>
        </w:rPr>
        <w:t xml:space="preserve">problems </w:t>
      </w:r>
      <w:r w:rsidR="00C6526B" w:rsidRPr="009E72A1">
        <w:rPr>
          <w:i w:val="0"/>
          <w:sz w:val="22"/>
        </w:rPr>
        <w:t>or observations</w:t>
      </w:r>
      <w:r w:rsidR="009F71DE" w:rsidRPr="009E72A1">
        <w:rPr>
          <w:i w:val="0"/>
          <w:sz w:val="22"/>
        </w:rPr>
        <w:t>;</w:t>
      </w:r>
    </w:p>
    <w:p w14:paraId="1B2DCB03" w14:textId="77777777" w:rsidR="009F71DE" w:rsidRPr="009E72A1" w:rsidRDefault="009F71DE" w:rsidP="009F71DE">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46D20184" w14:textId="77777777" w:rsidR="00C6526B" w:rsidRPr="009E72A1" w:rsidRDefault="00C6526B"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Assisting the measurer while </w:t>
      </w:r>
      <w:r w:rsidR="009F71DE" w:rsidRPr="009E72A1">
        <w:rPr>
          <w:i w:val="0"/>
          <w:sz w:val="22"/>
        </w:rPr>
        <w:t xml:space="preserve">he/she is </w:t>
      </w:r>
      <w:r w:rsidRPr="009E72A1">
        <w:rPr>
          <w:i w:val="0"/>
          <w:sz w:val="22"/>
        </w:rPr>
        <w:t xml:space="preserve">performing the </w:t>
      </w:r>
      <w:r w:rsidR="009F71DE" w:rsidRPr="009E72A1">
        <w:rPr>
          <w:i w:val="0"/>
          <w:sz w:val="22"/>
        </w:rPr>
        <w:t xml:space="preserve">anthropometric </w:t>
      </w:r>
      <w:r w:rsidRPr="009E72A1">
        <w:rPr>
          <w:i w:val="0"/>
          <w:sz w:val="22"/>
        </w:rPr>
        <w:t>measurements</w:t>
      </w:r>
      <w:r w:rsidR="009F71DE" w:rsidRPr="009E72A1">
        <w:rPr>
          <w:i w:val="0"/>
          <w:sz w:val="22"/>
        </w:rPr>
        <w:t>.</w:t>
      </w:r>
    </w:p>
    <w:p w14:paraId="0190ED1D" w14:textId="77777777" w:rsidR="005530FD" w:rsidRPr="009E72A1" w:rsidRDefault="005530FD" w:rsidP="005530F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88" w:lineRule="auto"/>
        <w:rPr>
          <w:b/>
          <w:smallCaps/>
          <w:szCs w:val="22"/>
        </w:rPr>
      </w:pPr>
    </w:p>
    <w:p w14:paraId="2FE521F1" w14:textId="77777777" w:rsidR="005530FD" w:rsidRPr="009E72A1" w:rsidRDefault="005530FD" w:rsidP="005530F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Cs w:val="22"/>
        </w:rPr>
      </w:pPr>
    </w:p>
    <w:p w14:paraId="0453DB12" w14:textId="77777777" w:rsidR="005530FD" w:rsidRPr="009E72A1" w:rsidRDefault="005530FD" w:rsidP="005530FD"/>
    <w:p w14:paraId="2007E937" w14:textId="77777777" w:rsidR="005530FD" w:rsidRPr="009E72A1" w:rsidRDefault="005530FD">
      <w:pPr>
        <w:rPr>
          <w:rFonts w:eastAsia="Calibri"/>
          <w:sz w:val="24"/>
          <w:szCs w:val="24"/>
        </w:rPr>
      </w:pPr>
      <w:r w:rsidRPr="009E72A1">
        <w:rPr>
          <w:rFonts w:eastAsia="Calibri"/>
          <w:sz w:val="24"/>
          <w:szCs w:val="24"/>
        </w:rPr>
        <w:br w:type="page"/>
      </w:r>
    </w:p>
    <w:p w14:paraId="6A8AB07E" w14:textId="450A0B9E" w:rsidR="005530FD" w:rsidRPr="009E72A1" w:rsidRDefault="007904B5" w:rsidP="007F6744">
      <w:pPr>
        <w:pStyle w:val="Heading1"/>
        <w:rPr>
          <w:rFonts w:ascii="Times New Roman" w:hAnsi="Times New Roman"/>
          <w:smallCaps/>
        </w:rPr>
      </w:pPr>
      <w:bookmarkStart w:id="25" w:name="_Toc423442947"/>
      <w:r w:rsidRPr="009E72A1">
        <w:rPr>
          <w:rFonts w:ascii="Times New Roman" w:hAnsi="Times New Roman"/>
          <w:smallCaps/>
        </w:rPr>
        <w:lastRenderedPageBreak/>
        <w:t>T</w:t>
      </w:r>
      <w:r w:rsidR="005530FD" w:rsidRPr="009E72A1">
        <w:rPr>
          <w:rFonts w:ascii="Times New Roman" w:hAnsi="Times New Roman"/>
          <w:smallCaps/>
        </w:rPr>
        <w:t>he Household Questionnaire</w:t>
      </w:r>
      <w:bookmarkEnd w:id="25"/>
    </w:p>
    <w:p w14:paraId="48ED996D" w14:textId="77777777" w:rsidR="006B3C6B" w:rsidRDefault="006B3C6B"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65A1BB3C" w14:textId="4ADF0BCD" w:rsidR="00C41CFA"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 xml:space="preserve">The purpose of the Household Questionnaire is to provide information on </w:t>
      </w:r>
      <w:r w:rsidR="00C41CFA" w:rsidRPr="009E72A1">
        <w:rPr>
          <w:i w:val="0"/>
          <w:sz w:val="22"/>
        </w:rPr>
        <w:t xml:space="preserve">the </w:t>
      </w:r>
      <w:r w:rsidRPr="009E72A1">
        <w:rPr>
          <w:i w:val="0"/>
          <w:sz w:val="22"/>
        </w:rPr>
        <w:t xml:space="preserve">general characteristics of the population, the households and where the households </w:t>
      </w:r>
      <w:r w:rsidR="00C41CFA" w:rsidRPr="009E72A1">
        <w:rPr>
          <w:i w:val="0"/>
          <w:sz w:val="22"/>
        </w:rPr>
        <w:t>are located.</w:t>
      </w:r>
      <w:r w:rsidR="00305B03">
        <w:rPr>
          <w:i w:val="0"/>
          <w:sz w:val="22"/>
        </w:rPr>
        <w:t xml:space="preserve"> </w:t>
      </w:r>
      <w:r w:rsidRPr="009E72A1">
        <w:rPr>
          <w:i w:val="0"/>
          <w:sz w:val="22"/>
        </w:rPr>
        <w:t>You</w:t>
      </w:r>
      <w:r w:rsidR="00C41CFA" w:rsidRPr="009E72A1">
        <w:rPr>
          <w:i w:val="0"/>
          <w:sz w:val="22"/>
        </w:rPr>
        <w:t xml:space="preserve"> will use the Household Questionnaire</w:t>
      </w:r>
      <w:r w:rsidRPr="009E72A1">
        <w:rPr>
          <w:i w:val="0"/>
          <w:sz w:val="22"/>
        </w:rPr>
        <w:t xml:space="preserve"> to collect important information </w:t>
      </w:r>
      <w:r w:rsidR="00C41CFA" w:rsidRPr="009E72A1">
        <w:rPr>
          <w:i w:val="0"/>
          <w:sz w:val="22"/>
        </w:rPr>
        <w:t>on topics such as household composition and educational achievement, and housing quality and sanitation.</w:t>
      </w:r>
      <w:r w:rsidR="00305B03">
        <w:rPr>
          <w:i w:val="0"/>
          <w:sz w:val="22"/>
        </w:rPr>
        <w:t xml:space="preserve"> </w:t>
      </w:r>
    </w:p>
    <w:p w14:paraId="0898CCB5" w14:textId="77777777" w:rsidR="00C41CFA" w:rsidRPr="009E72A1" w:rsidRDefault="00C41CFA"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68F20269" w14:textId="7F3845F8" w:rsidR="005530FD" w:rsidRPr="009E72A1" w:rsidRDefault="00C41CFA"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You will also use this questionnaire to</w:t>
      </w:r>
      <w:r w:rsidR="005530FD" w:rsidRPr="009E72A1">
        <w:rPr>
          <w:i w:val="0"/>
          <w:sz w:val="22"/>
        </w:rPr>
        <w:t xml:space="preserve"> identify women and men who are eligible (qualified) to be interviewed for the Questionnaire for Individual Women and Individual Men</w:t>
      </w:r>
      <w:r w:rsidRPr="009E72A1">
        <w:rPr>
          <w:i w:val="0"/>
          <w:sz w:val="22"/>
        </w:rPr>
        <w:t>, as well as</w:t>
      </w:r>
      <w:r w:rsidR="005530FD" w:rsidRPr="009E72A1">
        <w:rPr>
          <w:i w:val="0"/>
          <w:sz w:val="22"/>
        </w:rPr>
        <w:t xml:space="preserve"> the mothers </w:t>
      </w:r>
      <w:r w:rsidRPr="009E72A1">
        <w:rPr>
          <w:i w:val="0"/>
          <w:sz w:val="22"/>
        </w:rPr>
        <w:t>(</w:t>
      </w:r>
      <w:r w:rsidR="005530FD" w:rsidRPr="009E72A1">
        <w:rPr>
          <w:i w:val="0"/>
          <w:sz w:val="22"/>
        </w:rPr>
        <w:t>or primary caretakers</w:t>
      </w:r>
      <w:r w:rsidRPr="009E72A1">
        <w:rPr>
          <w:i w:val="0"/>
          <w:sz w:val="22"/>
        </w:rPr>
        <w:t>)</w:t>
      </w:r>
      <w:r w:rsidR="005530FD" w:rsidRPr="009E72A1">
        <w:rPr>
          <w:i w:val="0"/>
          <w:sz w:val="22"/>
        </w:rPr>
        <w:t xml:space="preserve"> of children under five </w:t>
      </w:r>
      <w:r w:rsidRPr="009E72A1">
        <w:rPr>
          <w:i w:val="0"/>
          <w:sz w:val="22"/>
        </w:rPr>
        <w:t xml:space="preserve">years old </w:t>
      </w:r>
      <w:r w:rsidR="007A158A" w:rsidRPr="009E72A1">
        <w:rPr>
          <w:i w:val="0"/>
          <w:sz w:val="22"/>
        </w:rPr>
        <w:t xml:space="preserve">and those age 5-17 </w:t>
      </w:r>
      <w:r w:rsidR="0053653B" w:rsidRPr="009E72A1">
        <w:rPr>
          <w:i w:val="0"/>
          <w:sz w:val="22"/>
        </w:rPr>
        <w:t>who will</w:t>
      </w:r>
      <w:r w:rsidR="00417458" w:rsidRPr="009E72A1">
        <w:rPr>
          <w:i w:val="0"/>
          <w:sz w:val="22"/>
        </w:rPr>
        <w:t xml:space="preserve"> </w:t>
      </w:r>
      <w:r w:rsidR="005530FD" w:rsidRPr="009E72A1">
        <w:rPr>
          <w:i w:val="0"/>
          <w:sz w:val="22"/>
        </w:rPr>
        <w:t>then be administered the Questionnaire for Children Under Five</w:t>
      </w:r>
      <w:r w:rsidR="007A158A" w:rsidRPr="009E72A1">
        <w:rPr>
          <w:i w:val="0"/>
          <w:sz w:val="22"/>
        </w:rPr>
        <w:t xml:space="preserve"> and Questionnaire for Children Age 5-17</w:t>
      </w:r>
      <w:r w:rsidR="005530FD" w:rsidRPr="009E72A1">
        <w:rPr>
          <w:i w:val="0"/>
          <w:sz w:val="22"/>
        </w:rPr>
        <w:t>.</w:t>
      </w:r>
    </w:p>
    <w:p w14:paraId="27535B00"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mallCaps/>
          <w:sz w:val="22"/>
        </w:rPr>
      </w:pPr>
    </w:p>
    <w:p w14:paraId="43D6D535" w14:textId="0B35AA61" w:rsidR="005530FD" w:rsidRPr="009E72A1" w:rsidRDefault="005530FD" w:rsidP="0053653B">
      <w:pPr>
        <w:pStyle w:val="Heading2"/>
        <w:rPr>
          <w:rFonts w:ascii="Times New Roman" w:hAnsi="Times New Roman"/>
        </w:rPr>
      </w:pPr>
      <w:bookmarkStart w:id="26" w:name="_Toc423442948"/>
      <w:r w:rsidRPr="009E72A1">
        <w:rPr>
          <w:rFonts w:ascii="Times New Roman" w:hAnsi="Times New Roman"/>
        </w:rPr>
        <w:t>HOUSEHOLD INFORMATION PANEL</w:t>
      </w:r>
      <w:bookmarkEnd w:id="26"/>
    </w:p>
    <w:p w14:paraId="5E23CF00" w14:textId="77777777" w:rsidR="006B3C6B" w:rsidRDefault="006B3C6B" w:rsidP="005530FD">
      <w:pPr>
        <w:spacing w:line="288" w:lineRule="auto"/>
        <w:rPr>
          <w:rStyle w:val="TL2"/>
          <w:szCs w:val="22"/>
        </w:rPr>
      </w:pPr>
    </w:p>
    <w:p w14:paraId="23BE33AA" w14:textId="46249662" w:rsidR="005530FD" w:rsidRPr="009E72A1" w:rsidRDefault="005530FD" w:rsidP="005530FD">
      <w:pPr>
        <w:spacing w:line="288" w:lineRule="auto"/>
        <w:rPr>
          <w:rStyle w:val="TL2"/>
          <w:szCs w:val="22"/>
        </w:rPr>
      </w:pPr>
      <w:r w:rsidRPr="009E72A1">
        <w:rPr>
          <w:rStyle w:val="TL2"/>
          <w:szCs w:val="22"/>
        </w:rPr>
        <w:t xml:space="preserve">The Household Information Panel consists of an </w:t>
      </w:r>
      <w:r w:rsidR="0053653B" w:rsidRPr="009E72A1">
        <w:rPr>
          <w:rStyle w:val="TL2"/>
          <w:szCs w:val="22"/>
        </w:rPr>
        <w:t xml:space="preserve">upper panel (HH1 to </w:t>
      </w:r>
      <w:r w:rsidR="00F469DA" w:rsidRPr="009E72A1">
        <w:rPr>
          <w:rStyle w:val="TL2"/>
          <w:szCs w:val="22"/>
        </w:rPr>
        <w:t>HH</w:t>
      </w:r>
      <w:r w:rsidR="00F469DA">
        <w:rPr>
          <w:rStyle w:val="TL2"/>
          <w:szCs w:val="22"/>
        </w:rPr>
        <w:t>1</w:t>
      </w:r>
      <w:r w:rsidR="00E64CE9">
        <w:rPr>
          <w:rStyle w:val="TL2"/>
          <w:szCs w:val="22"/>
        </w:rPr>
        <w:t>2</w:t>
      </w:r>
      <w:r w:rsidRPr="009E72A1">
        <w:rPr>
          <w:rStyle w:val="TL2"/>
          <w:szCs w:val="22"/>
        </w:rPr>
        <w:t>)</w:t>
      </w:r>
      <w:r w:rsidR="00E64CE9">
        <w:rPr>
          <w:rStyle w:val="TL2"/>
          <w:szCs w:val="22"/>
        </w:rPr>
        <w:t>.</w:t>
      </w:r>
      <w:r w:rsidRPr="009E72A1">
        <w:rPr>
          <w:rStyle w:val="TL2"/>
          <w:szCs w:val="22"/>
        </w:rPr>
        <w:t xml:space="preserve"> Your supervisor will have provided the necessary information to you </w:t>
      </w:r>
      <w:r w:rsidR="00A46EA1" w:rsidRPr="009E72A1">
        <w:rPr>
          <w:rStyle w:val="TL2"/>
          <w:szCs w:val="22"/>
        </w:rPr>
        <w:t xml:space="preserve">for filling the </w:t>
      </w:r>
      <w:r w:rsidR="00E64CE9">
        <w:rPr>
          <w:rStyle w:val="TL2"/>
          <w:szCs w:val="22"/>
        </w:rPr>
        <w:t xml:space="preserve">questions HH1 to HH10 </w:t>
      </w:r>
      <w:r w:rsidRPr="009E72A1">
        <w:rPr>
          <w:rStyle w:val="TL2"/>
          <w:szCs w:val="22"/>
        </w:rPr>
        <w:t>when you are assigned the household.</w:t>
      </w:r>
      <w:r w:rsidR="00E64CE9">
        <w:rPr>
          <w:rStyle w:val="TL2"/>
          <w:szCs w:val="22"/>
        </w:rPr>
        <w:t xml:space="preserve"> The </w:t>
      </w:r>
      <w:r w:rsidR="00E64CE9" w:rsidRPr="009E72A1">
        <w:rPr>
          <w:rStyle w:val="TL2"/>
          <w:szCs w:val="22"/>
        </w:rPr>
        <w:t>lower panel (</w:t>
      </w:r>
      <w:r w:rsidR="00E64CE9" w:rsidRPr="00E64CE9">
        <w:rPr>
          <w:rStyle w:val="TL2"/>
          <w:szCs w:val="22"/>
        </w:rPr>
        <w:t xml:space="preserve">HH46 </w:t>
      </w:r>
      <w:r w:rsidR="00E64CE9" w:rsidRPr="00E64CE9">
        <w:rPr>
          <w:rStyle w:val="TL2"/>
        </w:rPr>
        <w:t xml:space="preserve">to </w:t>
      </w:r>
      <w:r w:rsidR="00E64CE9" w:rsidRPr="00E64CE9">
        <w:rPr>
          <w:rStyle w:val="TL2"/>
          <w:szCs w:val="22"/>
        </w:rPr>
        <w:t>HH56</w:t>
      </w:r>
      <w:r w:rsidR="00E64CE9" w:rsidRPr="009E72A1">
        <w:rPr>
          <w:rStyle w:val="TL2"/>
          <w:szCs w:val="22"/>
        </w:rPr>
        <w:t>)</w:t>
      </w:r>
      <w:r w:rsidR="00E64CE9">
        <w:rPr>
          <w:rStyle w:val="TL2"/>
          <w:szCs w:val="22"/>
        </w:rPr>
        <w:t xml:space="preserve"> that appears on the cover page of the printed questionnaires are filled at the end of the interview automatically except for the HH46 and HH47 filled by the interviewer, following the completion of the questions HH13 to HH45</w:t>
      </w:r>
      <w:r w:rsidR="00E64CE9" w:rsidRPr="009E72A1">
        <w:rPr>
          <w:rStyle w:val="TL2"/>
          <w:szCs w:val="22"/>
        </w:rPr>
        <w:t>.</w:t>
      </w:r>
    </w:p>
    <w:p w14:paraId="52D0B954" w14:textId="77777777" w:rsidR="005530FD" w:rsidRPr="009E72A1" w:rsidRDefault="005530FD" w:rsidP="005530FD">
      <w:pPr>
        <w:spacing w:line="288" w:lineRule="auto"/>
        <w:rPr>
          <w:rStyle w:val="TL2"/>
          <w:b/>
          <w:szCs w:val="22"/>
        </w:rPr>
      </w:pPr>
    </w:p>
    <w:p w14:paraId="2C62AAAD" w14:textId="77777777" w:rsidR="005530FD" w:rsidRPr="009E72A1" w:rsidRDefault="005530FD" w:rsidP="005530FD">
      <w:pPr>
        <w:spacing w:line="288" w:lineRule="auto"/>
        <w:rPr>
          <w:rStyle w:val="TL2"/>
          <w:b/>
          <w:szCs w:val="22"/>
        </w:rPr>
      </w:pPr>
      <w:r w:rsidRPr="009E72A1">
        <w:rPr>
          <w:rStyle w:val="TL2"/>
          <w:b/>
          <w:szCs w:val="22"/>
        </w:rPr>
        <w:t xml:space="preserve">HH1. </w:t>
      </w:r>
      <w:r w:rsidRPr="00E64CE9">
        <w:rPr>
          <w:rStyle w:val="TL2"/>
          <w:b/>
          <w:i/>
        </w:rPr>
        <w:t>Cluster number</w:t>
      </w:r>
    </w:p>
    <w:p w14:paraId="603A7C8C" w14:textId="0DF86A2F" w:rsidR="005530FD" w:rsidRPr="009E72A1" w:rsidRDefault="007A3C1E" w:rsidP="005530FD">
      <w:pPr>
        <w:spacing w:line="288" w:lineRule="auto"/>
        <w:ind w:left="720"/>
        <w:rPr>
          <w:szCs w:val="22"/>
        </w:rPr>
      </w:pPr>
      <w:r w:rsidRPr="009E72A1">
        <w:rPr>
          <w:szCs w:val="22"/>
        </w:rPr>
        <w:t>C</w:t>
      </w:r>
      <w:r w:rsidR="005530FD" w:rsidRPr="009E72A1">
        <w:rPr>
          <w:szCs w:val="22"/>
        </w:rPr>
        <w:t xml:space="preserve">luster number </w:t>
      </w:r>
      <w:r w:rsidRPr="009E72A1">
        <w:rPr>
          <w:szCs w:val="22"/>
        </w:rPr>
        <w:t xml:space="preserve">provided </w:t>
      </w:r>
      <w:r w:rsidR="005530FD" w:rsidRPr="009E72A1">
        <w:rPr>
          <w:szCs w:val="22"/>
        </w:rPr>
        <w:t>by your supervisor</w:t>
      </w:r>
      <w:r w:rsidRPr="009E72A1">
        <w:rPr>
          <w:szCs w:val="22"/>
        </w:rPr>
        <w:t xml:space="preserve"> will appear here</w:t>
      </w:r>
      <w:r w:rsidR="005530FD" w:rsidRPr="009E72A1">
        <w:rPr>
          <w:szCs w:val="22"/>
        </w:rPr>
        <w:t xml:space="preserve">. </w:t>
      </w:r>
    </w:p>
    <w:p w14:paraId="3EC8EE8F" w14:textId="77777777" w:rsidR="005530FD" w:rsidRPr="009E72A1" w:rsidRDefault="005530FD" w:rsidP="005530FD">
      <w:pPr>
        <w:spacing w:line="288" w:lineRule="auto"/>
        <w:rPr>
          <w:szCs w:val="22"/>
        </w:rPr>
      </w:pPr>
    </w:p>
    <w:p w14:paraId="3D74CCC6" w14:textId="77777777" w:rsidR="005530FD" w:rsidRPr="009E72A1" w:rsidRDefault="005530FD" w:rsidP="005530FD">
      <w:pPr>
        <w:keepNext/>
        <w:keepLines/>
        <w:spacing w:line="288" w:lineRule="auto"/>
        <w:rPr>
          <w:rStyle w:val="TL2"/>
          <w:b/>
          <w:iCs/>
          <w:szCs w:val="22"/>
        </w:rPr>
      </w:pPr>
      <w:r w:rsidRPr="009E72A1">
        <w:rPr>
          <w:rStyle w:val="TL2"/>
          <w:b/>
          <w:szCs w:val="22"/>
        </w:rPr>
        <w:t xml:space="preserve">HH2. </w:t>
      </w:r>
      <w:r w:rsidRPr="00E64CE9">
        <w:rPr>
          <w:rStyle w:val="TL2"/>
          <w:b/>
          <w:i/>
        </w:rPr>
        <w:t>Household number</w:t>
      </w:r>
    </w:p>
    <w:p w14:paraId="44E0A631" w14:textId="27571112" w:rsidR="005530FD" w:rsidRPr="009E72A1" w:rsidRDefault="007A3C1E" w:rsidP="005530FD">
      <w:pPr>
        <w:keepNext/>
        <w:keepLines/>
        <w:spacing w:line="288" w:lineRule="auto"/>
        <w:ind w:left="720"/>
        <w:rPr>
          <w:szCs w:val="22"/>
        </w:rPr>
      </w:pPr>
      <w:r w:rsidRPr="009E72A1">
        <w:rPr>
          <w:szCs w:val="22"/>
        </w:rPr>
        <w:t>H</w:t>
      </w:r>
      <w:r w:rsidR="005530FD" w:rsidRPr="009E72A1">
        <w:rPr>
          <w:szCs w:val="22"/>
        </w:rPr>
        <w:t xml:space="preserve">ousehold number </w:t>
      </w:r>
      <w:r w:rsidRPr="009E72A1">
        <w:rPr>
          <w:szCs w:val="22"/>
        </w:rPr>
        <w:t xml:space="preserve">provided </w:t>
      </w:r>
      <w:r w:rsidR="005530FD" w:rsidRPr="009E72A1">
        <w:rPr>
          <w:szCs w:val="22"/>
        </w:rPr>
        <w:t>by your supervisor</w:t>
      </w:r>
      <w:r w:rsidRPr="009E72A1">
        <w:rPr>
          <w:szCs w:val="22"/>
        </w:rPr>
        <w:t xml:space="preserve"> will appear here</w:t>
      </w:r>
      <w:r w:rsidR="005530FD" w:rsidRPr="009E72A1">
        <w:rPr>
          <w:szCs w:val="22"/>
        </w:rPr>
        <w:t>.</w:t>
      </w:r>
    </w:p>
    <w:p w14:paraId="79546C9B" w14:textId="77777777" w:rsidR="005530FD" w:rsidRPr="009E72A1" w:rsidRDefault="005530FD" w:rsidP="008E172A">
      <w:pPr>
        <w:rPr>
          <w:rStyle w:val="TL2"/>
          <w:bCs/>
          <w:szCs w:val="22"/>
        </w:rPr>
      </w:pPr>
    </w:p>
    <w:p w14:paraId="36D7691A" w14:textId="77777777" w:rsidR="005530FD" w:rsidRPr="009E72A1" w:rsidRDefault="005530FD" w:rsidP="005530FD">
      <w:pPr>
        <w:pStyle w:val="Heading8"/>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bCs/>
          <w:sz w:val="22"/>
          <w:szCs w:val="22"/>
        </w:rPr>
      </w:pPr>
      <w:r w:rsidRPr="009E72A1">
        <w:rPr>
          <w:rStyle w:val="TL2"/>
          <w:bCs/>
          <w:sz w:val="22"/>
          <w:szCs w:val="22"/>
        </w:rPr>
        <w:t>HH3. Interviewer’s name and number</w:t>
      </w:r>
    </w:p>
    <w:p w14:paraId="00E7C86A" w14:textId="21A8FDB6" w:rsidR="005530FD" w:rsidRPr="009E72A1" w:rsidRDefault="007A3C1E" w:rsidP="005530FD">
      <w:pPr>
        <w:keepNext/>
        <w:keepLines/>
        <w:spacing w:line="288" w:lineRule="auto"/>
        <w:ind w:left="720"/>
        <w:rPr>
          <w:szCs w:val="22"/>
        </w:rPr>
      </w:pPr>
      <w:r w:rsidRPr="009E72A1">
        <w:rPr>
          <w:szCs w:val="22"/>
        </w:rPr>
        <w:t>Y</w:t>
      </w:r>
      <w:r w:rsidR="005530FD" w:rsidRPr="009E72A1">
        <w:rPr>
          <w:szCs w:val="22"/>
        </w:rPr>
        <w:t>our own name and identification number provided to you at the time of training</w:t>
      </w:r>
      <w:r w:rsidRPr="009E72A1">
        <w:rPr>
          <w:szCs w:val="22"/>
        </w:rPr>
        <w:t xml:space="preserve"> will appear here</w:t>
      </w:r>
      <w:r w:rsidR="005530FD" w:rsidRPr="009E72A1">
        <w:rPr>
          <w:szCs w:val="22"/>
        </w:rPr>
        <w:t>.</w:t>
      </w:r>
    </w:p>
    <w:p w14:paraId="5700464D" w14:textId="77777777" w:rsidR="005530FD" w:rsidRPr="009E72A1" w:rsidRDefault="005530FD" w:rsidP="008E172A">
      <w:pPr>
        <w:rPr>
          <w:rStyle w:val="TL2"/>
          <w:bCs/>
          <w:szCs w:val="22"/>
        </w:rPr>
      </w:pPr>
    </w:p>
    <w:p w14:paraId="4095CFDD" w14:textId="77777777" w:rsidR="005530FD" w:rsidRPr="009E72A1" w:rsidRDefault="005530FD" w:rsidP="005530FD">
      <w:pPr>
        <w:pStyle w:val="Heading8"/>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bCs/>
          <w:sz w:val="22"/>
          <w:szCs w:val="22"/>
        </w:rPr>
      </w:pPr>
      <w:r w:rsidRPr="009E72A1">
        <w:rPr>
          <w:rStyle w:val="TL2"/>
          <w:bCs/>
          <w:sz w:val="22"/>
          <w:szCs w:val="22"/>
        </w:rPr>
        <w:t xml:space="preserve">HH4. </w:t>
      </w:r>
      <w:r w:rsidRPr="00E64CE9">
        <w:rPr>
          <w:rStyle w:val="TL2"/>
          <w:i/>
          <w:sz w:val="22"/>
        </w:rPr>
        <w:t>Supervisor’s name and number</w:t>
      </w:r>
    </w:p>
    <w:p w14:paraId="4E54390F" w14:textId="338204A7" w:rsidR="005530FD" w:rsidRPr="009E72A1" w:rsidRDefault="007A3C1E" w:rsidP="005530FD">
      <w:pPr>
        <w:keepNext/>
        <w:keepLines/>
        <w:spacing w:line="288" w:lineRule="auto"/>
        <w:ind w:left="720"/>
        <w:rPr>
          <w:szCs w:val="22"/>
        </w:rPr>
      </w:pPr>
      <w:r w:rsidRPr="009E72A1">
        <w:rPr>
          <w:szCs w:val="22"/>
        </w:rPr>
        <w:t>S</w:t>
      </w:r>
      <w:r w:rsidR="00A34079" w:rsidRPr="009E72A1">
        <w:rPr>
          <w:szCs w:val="22"/>
        </w:rPr>
        <w:t>upervisor</w:t>
      </w:r>
      <w:r w:rsidRPr="009E72A1">
        <w:rPr>
          <w:szCs w:val="22"/>
        </w:rPr>
        <w:t xml:space="preserve">’s </w:t>
      </w:r>
      <w:r w:rsidR="00C6526B" w:rsidRPr="009E72A1">
        <w:rPr>
          <w:szCs w:val="22"/>
        </w:rPr>
        <w:t>name and number</w:t>
      </w:r>
      <w:r w:rsidRPr="009E72A1">
        <w:rPr>
          <w:szCs w:val="22"/>
        </w:rPr>
        <w:t xml:space="preserve"> will appear here</w:t>
      </w:r>
      <w:r w:rsidR="005530FD" w:rsidRPr="009E72A1">
        <w:rPr>
          <w:szCs w:val="22"/>
        </w:rPr>
        <w:t xml:space="preserve">. </w:t>
      </w:r>
    </w:p>
    <w:p w14:paraId="101DE43F" w14:textId="77777777" w:rsidR="005530FD" w:rsidRPr="009E72A1" w:rsidRDefault="005530FD" w:rsidP="005530FD">
      <w:pPr>
        <w:spacing w:line="288" w:lineRule="auto"/>
        <w:rPr>
          <w:i/>
          <w:szCs w:val="22"/>
        </w:rPr>
      </w:pPr>
    </w:p>
    <w:p w14:paraId="65C9F8A9" w14:textId="77777777" w:rsidR="005530FD" w:rsidRPr="009E72A1" w:rsidRDefault="005530FD" w:rsidP="005530FD">
      <w:pPr>
        <w:spacing w:line="288" w:lineRule="auto"/>
        <w:rPr>
          <w:rStyle w:val="TL2"/>
          <w:b/>
          <w:szCs w:val="22"/>
        </w:rPr>
      </w:pPr>
      <w:r w:rsidRPr="009E72A1">
        <w:rPr>
          <w:rStyle w:val="TL2"/>
          <w:b/>
          <w:szCs w:val="22"/>
        </w:rPr>
        <w:t>HH5.</w:t>
      </w:r>
      <w:r w:rsidRPr="009E72A1">
        <w:rPr>
          <w:rStyle w:val="TL2"/>
          <w:b/>
          <w:iCs/>
          <w:szCs w:val="22"/>
        </w:rPr>
        <w:t xml:space="preserve"> </w:t>
      </w:r>
      <w:r w:rsidRPr="00E64CE9">
        <w:rPr>
          <w:rStyle w:val="TL2"/>
          <w:b/>
          <w:i/>
        </w:rPr>
        <w:t>Day/Month/Year of interview</w:t>
      </w:r>
    </w:p>
    <w:p w14:paraId="105558F1" w14:textId="0BC4434E" w:rsidR="005530FD" w:rsidRPr="009E72A1" w:rsidRDefault="007A3C1E" w:rsidP="005530FD">
      <w:pPr>
        <w:spacing w:line="288" w:lineRule="auto"/>
        <w:ind w:left="720"/>
        <w:rPr>
          <w:szCs w:val="22"/>
          <w:u w:val="single"/>
        </w:rPr>
      </w:pPr>
      <w:r w:rsidRPr="009E72A1">
        <w:rPr>
          <w:szCs w:val="22"/>
        </w:rPr>
        <w:t>T</w:t>
      </w:r>
      <w:r w:rsidR="005530FD" w:rsidRPr="009E72A1">
        <w:rPr>
          <w:szCs w:val="22"/>
        </w:rPr>
        <w:t xml:space="preserve">he date of the interview </w:t>
      </w:r>
      <w:r w:rsidRPr="009E72A1">
        <w:rPr>
          <w:szCs w:val="22"/>
        </w:rPr>
        <w:t xml:space="preserve">will appear here </w:t>
      </w:r>
      <w:r w:rsidR="005530FD" w:rsidRPr="009E72A1">
        <w:rPr>
          <w:szCs w:val="22"/>
        </w:rPr>
        <w:t>as day, month and year. If the interview is not completed on your first visit</w:t>
      </w:r>
      <w:r w:rsidR="00C6526B" w:rsidRPr="009E72A1">
        <w:rPr>
          <w:szCs w:val="22"/>
        </w:rPr>
        <w:t>,</w:t>
      </w:r>
      <w:r w:rsidR="005530FD" w:rsidRPr="009E72A1">
        <w:rPr>
          <w:szCs w:val="22"/>
        </w:rPr>
        <w:t xml:space="preserve"> the date here </w:t>
      </w:r>
      <w:r w:rsidRPr="009E72A1">
        <w:rPr>
          <w:szCs w:val="22"/>
        </w:rPr>
        <w:t xml:space="preserve">will be </w:t>
      </w:r>
      <w:r w:rsidR="005530FD" w:rsidRPr="009E72A1">
        <w:rPr>
          <w:szCs w:val="22"/>
        </w:rPr>
        <w:t>either when you have completed the Household Questionnaire or when the interview has not been conducted but there will be no more attempts to interview the household.</w:t>
      </w:r>
      <w:r w:rsidR="006953B3" w:rsidRPr="009E72A1">
        <w:rPr>
          <w:szCs w:val="22"/>
        </w:rPr>
        <w:t xml:space="preserve"> </w:t>
      </w:r>
    </w:p>
    <w:p w14:paraId="3541DE75" w14:textId="77777777" w:rsidR="005530FD" w:rsidRPr="009E72A1" w:rsidRDefault="005530FD" w:rsidP="005530FD">
      <w:pPr>
        <w:spacing w:line="288" w:lineRule="auto"/>
        <w:rPr>
          <w:rStyle w:val="TL2"/>
          <w:b/>
          <w:szCs w:val="22"/>
        </w:rPr>
      </w:pPr>
    </w:p>
    <w:p w14:paraId="09C8DB1A" w14:textId="77777777" w:rsidR="005530FD" w:rsidRPr="009E72A1" w:rsidRDefault="005530FD" w:rsidP="005530FD">
      <w:pPr>
        <w:pStyle w:val="Heading8"/>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bCs/>
          <w:sz w:val="22"/>
          <w:szCs w:val="22"/>
        </w:rPr>
      </w:pPr>
      <w:r w:rsidRPr="009E72A1">
        <w:rPr>
          <w:rStyle w:val="TL2"/>
          <w:bCs/>
          <w:sz w:val="22"/>
          <w:szCs w:val="22"/>
        </w:rPr>
        <w:t>HH6.</w:t>
      </w:r>
      <w:r w:rsidRPr="00E64CE9">
        <w:rPr>
          <w:rStyle w:val="TL2"/>
          <w:i/>
          <w:sz w:val="22"/>
        </w:rPr>
        <w:t xml:space="preserve"> Area</w:t>
      </w:r>
    </w:p>
    <w:p w14:paraId="798A3ABA" w14:textId="0B95B896" w:rsidR="005530FD" w:rsidRPr="009E72A1" w:rsidRDefault="007A3C1E" w:rsidP="005530FD">
      <w:pPr>
        <w:spacing w:line="288" w:lineRule="auto"/>
        <w:ind w:left="720"/>
        <w:rPr>
          <w:szCs w:val="22"/>
        </w:rPr>
      </w:pPr>
      <w:r w:rsidRPr="009E72A1">
        <w:rPr>
          <w:szCs w:val="22"/>
        </w:rPr>
        <w:t xml:space="preserve">The pre-determined </w:t>
      </w:r>
      <w:r w:rsidR="005530FD" w:rsidRPr="009E72A1">
        <w:rPr>
          <w:szCs w:val="22"/>
        </w:rPr>
        <w:t xml:space="preserve">code for area </w:t>
      </w:r>
      <w:r w:rsidRPr="009E72A1">
        <w:rPr>
          <w:szCs w:val="22"/>
        </w:rPr>
        <w:t>will appear here</w:t>
      </w:r>
      <w:r w:rsidR="005530FD" w:rsidRPr="009E72A1">
        <w:rPr>
          <w:szCs w:val="22"/>
        </w:rPr>
        <w:t xml:space="preserve">. </w:t>
      </w:r>
    </w:p>
    <w:p w14:paraId="46FBD9F2" w14:textId="77777777" w:rsidR="005530FD" w:rsidRDefault="005530FD" w:rsidP="005530FD">
      <w:pPr>
        <w:spacing w:line="288" w:lineRule="auto"/>
        <w:rPr>
          <w:rStyle w:val="TL2"/>
          <w:b/>
          <w:szCs w:val="22"/>
        </w:rPr>
      </w:pPr>
    </w:p>
    <w:p w14:paraId="2BD91973" w14:textId="77777777" w:rsidR="006B3C6B" w:rsidRPr="009E72A1" w:rsidRDefault="006B3C6B" w:rsidP="005530FD">
      <w:pPr>
        <w:spacing w:line="288" w:lineRule="auto"/>
        <w:rPr>
          <w:rStyle w:val="TL2"/>
          <w:b/>
          <w:szCs w:val="22"/>
        </w:rPr>
      </w:pPr>
    </w:p>
    <w:p w14:paraId="46E4F3CD" w14:textId="77777777" w:rsidR="005530FD" w:rsidRPr="009E72A1" w:rsidRDefault="005530FD" w:rsidP="005530FD">
      <w:pPr>
        <w:spacing w:line="288" w:lineRule="auto"/>
        <w:rPr>
          <w:rStyle w:val="TL2"/>
          <w:b/>
          <w:szCs w:val="22"/>
        </w:rPr>
      </w:pPr>
      <w:r w:rsidRPr="009E72A1">
        <w:rPr>
          <w:rStyle w:val="TL2"/>
          <w:b/>
          <w:szCs w:val="22"/>
        </w:rPr>
        <w:lastRenderedPageBreak/>
        <w:t xml:space="preserve">HH7. </w:t>
      </w:r>
      <w:r w:rsidRPr="00E64CE9">
        <w:rPr>
          <w:rStyle w:val="TL2"/>
          <w:b/>
          <w:i/>
        </w:rPr>
        <w:t>Region</w:t>
      </w:r>
    </w:p>
    <w:p w14:paraId="5869E5F9" w14:textId="38888F5C" w:rsidR="005530FD" w:rsidRPr="009E72A1" w:rsidRDefault="007A3C1E" w:rsidP="005530FD">
      <w:pPr>
        <w:spacing w:line="288" w:lineRule="auto"/>
        <w:ind w:left="720"/>
        <w:rPr>
          <w:szCs w:val="22"/>
        </w:rPr>
      </w:pPr>
      <w:r w:rsidRPr="009E72A1">
        <w:rPr>
          <w:szCs w:val="22"/>
        </w:rPr>
        <w:t xml:space="preserve">The pre-determined </w:t>
      </w:r>
      <w:r w:rsidR="005530FD" w:rsidRPr="009E72A1">
        <w:rPr>
          <w:szCs w:val="22"/>
        </w:rPr>
        <w:t xml:space="preserve">code for region </w:t>
      </w:r>
      <w:r w:rsidRPr="009E72A1">
        <w:rPr>
          <w:szCs w:val="22"/>
        </w:rPr>
        <w:t>will appear here</w:t>
      </w:r>
      <w:r w:rsidR="005530FD" w:rsidRPr="009E72A1">
        <w:rPr>
          <w:szCs w:val="22"/>
        </w:rPr>
        <w:t>.</w:t>
      </w:r>
      <w:r w:rsidR="00305B03">
        <w:rPr>
          <w:szCs w:val="22"/>
        </w:rPr>
        <w:t xml:space="preserve"> </w:t>
      </w:r>
    </w:p>
    <w:p w14:paraId="71A86DE0" w14:textId="77777777" w:rsidR="005530FD" w:rsidRPr="009E72A1" w:rsidRDefault="005530FD" w:rsidP="005530FD">
      <w:pPr>
        <w:spacing w:line="288" w:lineRule="auto"/>
        <w:rPr>
          <w:szCs w:val="22"/>
        </w:rPr>
      </w:pPr>
    </w:p>
    <w:p w14:paraId="579F3F84" w14:textId="12DD5FD5" w:rsidR="00BF6E33" w:rsidRPr="009E72A1" w:rsidRDefault="00BF6E33" w:rsidP="00BF6E33">
      <w:pPr>
        <w:spacing w:line="288" w:lineRule="auto"/>
        <w:rPr>
          <w:rStyle w:val="TL2"/>
          <w:b/>
          <w:szCs w:val="22"/>
        </w:rPr>
      </w:pPr>
      <w:r w:rsidRPr="009E72A1">
        <w:rPr>
          <w:rStyle w:val="TL2"/>
          <w:b/>
          <w:szCs w:val="22"/>
        </w:rPr>
        <w:t xml:space="preserve">HH8. </w:t>
      </w:r>
      <w:r w:rsidR="001A4736" w:rsidRPr="009E72A1">
        <w:rPr>
          <w:rStyle w:val="TL2"/>
          <w:b/>
          <w:i/>
          <w:szCs w:val="22"/>
        </w:rPr>
        <w:t>Is the household selected for Questionnaire for Men?</w:t>
      </w:r>
    </w:p>
    <w:p w14:paraId="64254689" w14:textId="6299B7F0" w:rsidR="00BF6E33" w:rsidRPr="009E72A1" w:rsidRDefault="007A3C1E" w:rsidP="007A3C1E">
      <w:pPr>
        <w:spacing w:line="288" w:lineRule="auto"/>
        <w:ind w:left="720"/>
        <w:rPr>
          <w:szCs w:val="22"/>
        </w:rPr>
      </w:pPr>
      <w:r w:rsidRPr="009E72A1">
        <w:rPr>
          <w:szCs w:val="22"/>
        </w:rPr>
        <w:t>The application will mark if the household is selected for Questionnaire for Men or not.</w:t>
      </w:r>
    </w:p>
    <w:p w14:paraId="13C9BCD0" w14:textId="77777777" w:rsidR="007A3C1E" w:rsidRPr="009E72A1" w:rsidRDefault="007A3C1E" w:rsidP="007A3C1E">
      <w:pPr>
        <w:spacing w:line="288" w:lineRule="auto"/>
        <w:ind w:left="720"/>
        <w:rPr>
          <w:szCs w:val="22"/>
        </w:rPr>
      </w:pPr>
    </w:p>
    <w:p w14:paraId="349560D6" w14:textId="1850490B" w:rsidR="00BF6E33" w:rsidRPr="009E72A1" w:rsidRDefault="00BF6E33" w:rsidP="00BF6E33">
      <w:pPr>
        <w:spacing w:line="288" w:lineRule="auto"/>
        <w:rPr>
          <w:rStyle w:val="TL2"/>
          <w:b/>
          <w:szCs w:val="22"/>
        </w:rPr>
      </w:pPr>
      <w:r w:rsidRPr="009E72A1">
        <w:rPr>
          <w:rStyle w:val="TL2"/>
          <w:b/>
          <w:szCs w:val="22"/>
        </w:rPr>
        <w:t xml:space="preserve">HH9. </w:t>
      </w:r>
      <w:r w:rsidR="001A4736" w:rsidRPr="009E72A1">
        <w:rPr>
          <w:rStyle w:val="TL2"/>
          <w:b/>
          <w:i/>
          <w:szCs w:val="22"/>
        </w:rPr>
        <w:t>Is the household selected for Water Quality Testing?</w:t>
      </w:r>
    </w:p>
    <w:p w14:paraId="49B03DD8" w14:textId="01D6A4D0" w:rsidR="00BF6E33" w:rsidRPr="009E72A1" w:rsidRDefault="007A3C1E" w:rsidP="007A3C1E">
      <w:pPr>
        <w:spacing w:line="288" w:lineRule="auto"/>
        <w:ind w:left="720"/>
        <w:rPr>
          <w:szCs w:val="22"/>
        </w:rPr>
      </w:pPr>
      <w:r w:rsidRPr="009E72A1">
        <w:rPr>
          <w:szCs w:val="22"/>
        </w:rPr>
        <w:t>The application will mark if the household is selected for Water Quality Testing or not.</w:t>
      </w:r>
    </w:p>
    <w:p w14:paraId="11658DE6" w14:textId="77777777" w:rsidR="007A3C1E" w:rsidRPr="009E72A1" w:rsidRDefault="007A3C1E"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1E7C9CA6" w14:textId="2623529F" w:rsidR="00BF6E33" w:rsidRPr="009E72A1" w:rsidRDefault="00BF6E33" w:rsidP="00BF6E33">
      <w:pPr>
        <w:spacing w:line="288" w:lineRule="auto"/>
        <w:rPr>
          <w:rStyle w:val="TL2"/>
          <w:b/>
          <w:szCs w:val="22"/>
        </w:rPr>
      </w:pPr>
      <w:r w:rsidRPr="009E72A1">
        <w:rPr>
          <w:rStyle w:val="TL2"/>
          <w:b/>
          <w:szCs w:val="22"/>
        </w:rPr>
        <w:t xml:space="preserve">HH10. </w:t>
      </w:r>
      <w:r w:rsidR="001A4736" w:rsidRPr="009E72A1">
        <w:rPr>
          <w:rStyle w:val="TL2"/>
          <w:b/>
          <w:i/>
          <w:szCs w:val="22"/>
        </w:rPr>
        <w:t>Is the household selected for blank testing?</w:t>
      </w:r>
    </w:p>
    <w:p w14:paraId="3450A33A" w14:textId="0A718C60" w:rsidR="007A3C1E" w:rsidRPr="009E72A1" w:rsidRDefault="007A3C1E" w:rsidP="007A3C1E">
      <w:pPr>
        <w:spacing w:line="288" w:lineRule="auto"/>
        <w:ind w:left="720"/>
        <w:rPr>
          <w:szCs w:val="22"/>
        </w:rPr>
      </w:pPr>
      <w:r w:rsidRPr="009E72A1">
        <w:rPr>
          <w:szCs w:val="22"/>
        </w:rPr>
        <w:t>The application will mark if the household is selected for blank testing or not (if this household has already been selected for Water Quality Testing).</w:t>
      </w:r>
    </w:p>
    <w:p w14:paraId="3327D6D3" w14:textId="20E5CCC7" w:rsidR="00BF6E33" w:rsidRPr="009E72A1" w:rsidRDefault="00BF6E33"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33F02DAC" w14:textId="68BB9AA2" w:rsidR="00D45FCA" w:rsidRPr="009E72A1" w:rsidRDefault="007A3C1E"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sz w:val="22"/>
        </w:rPr>
      </w:pPr>
      <w:r w:rsidRPr="009E72A1">
        <w:rPr>
          <w:i w:val="0"/>
          <w:sz w:val="22"/>
        </w:rPr>
        <w:t xml:space="preserve">Once you make sure that </w:t>
      </w:r>
      <w:r w:rsidR="001A4736" w:rsidRPr="009E72A1">
        <w:rPr>
          <w:i w:val="0"/>
          <w:sz w:val="22"/>
        </w:rPr>
        <w:t>HH1-HH</w:t>
      </w:r>
      <w:r w:rsidR="00D45FCA" w:rsidRPr="009E72A1">
        <w:rPr>
          <w:i w:val="0"/>
          <w:sz w:val="22"/>
        </w:rPr>
        <w:t>10</w:t>
      </w:r>
      <w:r w:rsidR="001A4736" w:rsidRPr="009E72A1">
        <w:rPr>
          <w:i w:val="0"/>
          <w:sz w:val="22"/>
        </w:rPr>
        <w:t xml:space="preserve"> have been </w:t>
      </w:r>
      <w:r w:rsidRPr="009E72A1">
        <w:rPr>
          <w:i w:val="0"/>
          <w:sz w:val="22"/>
        </w:rPr>
        <w:t xml:space="preserve">automatically </w:t>
      </w:r>
      <w:r w:rsidR="001A4736" w:rsidRPr="009E72A1">
        <w:rPr>
          <w:i w:val="0"/>
          <w:sz w:val="22"/>
        </w:rPr>
        <w:t xml:space="preserve">filled out, approach the household and identify an eligible </w:t>
      </w:r>
      <w:r w:rsidR="001A4736" w:rsidRPr="009E72A1">
        <w:rPr>
          <w:b/>
          <w:i w:val="0"/>
          <w:sz w:val="22"/>
        </w:rPr>
        <w:t>household respondent.</w:t>
      </w:r>
      <w:r w:rsidR="00305B03">
        <w:rPr>
          <w:b/>
          <w:i w:val="0"/>
          <w:sz w:val="22"/>
        </w:rPr>
        <w:t xml:space="preserve"> </w:t>
      </w:r>
      <w:r w:rsidR="00D45FCA" w:rsidRPr="009E72A1">
        <w:rPr>
          <w:sz w:val="22"/>
        </w:rPr>
        <w:t xml:space="preserve">Check that the respondent is a knowledgeable member of the household and at least 18 years old before proceeding. You may only interview a child age 15-17 if there is no adult member of the household or all adult members are incapacitated. You may not interview a child under age 15. </w:t>
      </w:r>
    </w:p>
    <w:p w14:paraId="066AB2F9" w14:textId="77777777" w:rsidR="00D45FCA" w:rsidRPr="009E72A1" w:rsidRDefault="00D45FCA"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sz w:val="22"/>
        </w:rPr>
      </w:pPr>
    </w:p>
    <w:p w14:paraId="658408E8" w14:textId="75190B0F" w:rsidR="00D45FCA" w:rsidRPr="009E72A1" w:rsidRDefault="00D45FCA"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b/>
          <w:sz w:val="22"/>
        </w:rPr>
      </w:pPr>
      <w:r w:rsidRPr="009E72A1">
        <w:rPr>
          <w:rStyle w:val="TL2"/>
          <w:b/>
          <w:i w:val="0"/>
          <w:sz w:val="22"/>
        </w:rPr>
        <w:t>HH11</w:t>
      </w:r>
      <w:r w:rsidRPr="009E72A1">
        <w:rPr>
          <w:sz w:val="22"/>
        </w:rPr>
        <w:t xml:space="preserve">. </w:t>
      </w:r>
      <w:r w:rsidRPr="009E72A1">
        <w:rPr>
          <w:b/>
          <w:sz w:val="22"/>
        </w:rPr>
        <w:t>Record the time.</w:t>
      </w:r>
    </w:p>
    <w:p w14:paraId="4F212E43" w14:textId="14B029A8" w:rsidR="00330AF2" w:rsidRPr="009E72A1" w:rsidRDefault="007A3C1E" w:rsidP="00330AF2">
      <w:pPr>
        <w:spacing w:line="288" w:lineRule="auto"/>
        <w:ind w:left="720"/>
        <w:rPr>
          <w:szCs w:val="22"/>
        </w:rPr>
      </w:pPr>
      <w:r w:rsidRPr="009E72A1">
        <w:rPr>
          <w:szCs w:val="22"/>
        </w:rPr>
        <w:t>T</w:t>
      </w:r>
      <w:r w:rsidR="00330AF2" w:rsidRPr="009E72A1">
        <w:rPr>
          <w:szCs w:val="22"/>
        </w:rPr>
        <w:t>he time of the day you start the household interview</w:t>
      </w:r>
      <w:r w:rsidRPr="009E72A1">
        <w:rPr>
          <w:szCs w:val="22"/>
        </w:rPr>
        <w:t xml:space="preserve"> will appear here</w:t>
      </w:r>
      <w:r w:rsidR="00330AF2" w:rsidRPr="009E72A1">
        <w:rPr>
          <w:szCs w:val="22"/>
        </w:rPr>
        <w:t xml:space="preserve">. </w:t>
      </w:r>
    </w:p>
    <w:p w14:paraId="0A300010" w14:textId="77777777" w:rsidR="00D45FCA" w:rsidRPr="009E72A1" w:rsidRDefault="00D45FCA"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sz w:val="22"/>
        </w:rPr>
      </w:pPr>
    </w:p>
    <w:p w14:paraId="65A5B28B" w14:textId="77777777" w:rsidR="00330AF2" w:rsidRPr="009E72A1" w:rsidRDefault="00335F3B"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b/>
          <w:i w:val="0"/>
          <w:sz w:val="22"/>
        </w:rPr>
        <w:t>HH12</w:t>
      </w:r>
      <w:r w:rsidRPr="009E72A1">
        <w:rPr>
          <w:i w:val="0"/>
          <w:sz w:val="22"/>
        </w:rPr>
        <w:t xml:space="preserve">. </w:t>
      </w:r>
    </w:p>
    <w:p w14:paraId="4CF8D93B" w14:textId="5494A5B3" w:rsidR="00335F3B" w:rsidRPr="009E72A1" w:rsidRDefault="00330AF2"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Introduce yourself by name and show your identification card, and begin by saying the following to the respondent:</w:t>
      </w:r>
    </w:p>
    <w:p w14:paraId="4C55EC94" w14:textId="77777777" w:rsidR="005530FD" w:rsidRPr="009E72A1" w:rsidRDefault="005530FD" w:rsidP="005530FD">
      <w:pPr>
        <w:pStyle w:val="1IntvwqstChar1Char"/>
        <w:spacing w:line="288" w:lineRule="auto"/>
        <w:ind w:left="0" w:hanging="4"/>
        <w:rPr>
          <w:rFonts w:ascii="Times New Roman" w:hAnsi="Times New Roman"/>
          <w:sz w:val="22"/>
          <w:szCs w:val="22"/>
        </w:rPr>
      </w:pPr>
    </w:p>
    <w:p w14:paraId="1F5FE30A" w14:textId="4862B71D" w:rsidR="005530FD" w:rsidRPr="009E72A1" w:rsidRDefault="00335F3B" w:rsidP="005530FD">
      <w:pPr>
        <w:spacing w:line="288" w:lineRule="auto"/>
        <w:rPr>
          <w:b/>
          <w:szCs w:val="22"/>
        </w:rPr>
      </w:pPr>
      <w:r w:rsidRPr="009E72A1">
        <w:rPr>
          <w:b/>
          <w:szCs w:val="22"/>
        </w:rPr>
        <w:t>Hello, my name is (</w:t>
      </w:r>
      <w:r w:rsidRPr="009E72A1">
        <w:rPr>
          <w:b/>
          <w:i/>
          <w:szCs w:val="22"/>
        </w:rPr>
        <w:t>your name</w:t>
      </w:r>
      <w:r w:rsidRPr="009E72A1">
        <w:rPr>
          <w:b/>
          <w:szCs w:val="22"/>
        </w:rPr>
        <w:t xml:space="preserve">). We are from </w:t>
      </w:r>
      <w:r w:rsidRPr="009E72A1">
        <w:rPr>
          <w:b/>
          <w:color w:val="FF0000"/>
          <w:szCs w:val="22"/>
        </w:rPr>
        <w:t>National Statistical Office</w:t>
      </w:r>
      <w:r w:rsidRPr="009E72A1">
        <w:rPr>
          <w:b/>
          <w:szCs w:val="22"/>
        </w:rPr>
        <w:t xml:space="preserve">. We are conducting a survey about the situation of children, families and households. I would like to talk to you about these subjects. This interview usually takes about </w:t>
      </w:r>
      <w:r w:rsidRPr="009E72A1">
        <w:rPr>
          <w:b/>
          <w:color w:val="FF0000"/>
          <w:szCs w:val="22"/>
        </w:rPr>
        <w:t>number</w:t>
      </w:r>
      <w:r w:rsidRPr="009E72A1">
        <w:rPr>
          <w:b/>
          <w:szCs w:val="22"/>
        </w:rPr>
        <w:t xml:space="preserve"> minutes. Following this, I may ask to conduct additional interviews with you or other individual members of your household. All the information we obtain will remain strictly confidential and anonymous. If you do not wish to answer a question or stop the interview, please let me know. May I start now?</w:t>
      </w:r>
    </w:p>
    <w:p w14:paraId="0E179CD2" w14:textId="77777777" w:rsidR="00335F3B" w:rsidRPr="009E72A1" w:rsidRDefault="00335F3B" w:rsidP="005530FD">
      <w:pPr>
        <w:spacing w:line="288" w:lineRule="auto"/>
        <w:rPr>
          <w:szCs w:val="22"/>
        </w:rPr>
      </w:pPr>
    </w:p>
    <w:p w14:paraId="3C95BB91" w14:textId="77777777" w:rsidR="005530FD" w:rsidRPr="009E72A1" w:rsidRDefault="005530FD" w:rsidP="005530FD">
      <w:pPr>
        <w:spacing w:line="288" w:lineRule="auto"/>
        <w:rPr>
          <w:szCs w:val="22"/>
        </w:rPr>
      </w:pPr>
      <w:r w:rsidRPr="009E72A1">
        <w:rPr>
          <w:szCs w:val="22"/>
        </w:rPr>
        <w:t xml:space="preserve">You may change the </w:t>
      </w:r>
      <w:r w:rsidR="00427E91" w:rsidRPr="009E72A1">
        <w:rPr>
          <w:szCs w:val="22"/>
        </w:rPr>
        <w:t xml:space="preserve">order and or the </w:t>
      </w:r>
      <w:r w:rsidRPr="009E72A1">
        <w:rPr>
          <w:szCs w:val="22"/>
        </w:rPr>
        <w:t>wording of these introductory sentences</w:t>
      </w:r>
      <w:r w:rsidR="00427E91" w:rsidRPr="009E72A1">
        <w:rPr>
          <w:szCs w:val="22"/>
        </w:rPr>
        <w:t xml:space="preserve"> - h</w:t>
      </w:r>
      <w:r w:rsidRPr="009E72A1">
        <w:rPr>
          <w:szCs w:val="22"/>
        </w:rPr>
        <w:t xml:space="preserve">owever, you must make sure to include the following when you are introducing yourself: </w:t>
      </w:r>
    </w:p>
    <w:p w14:paraId="01A6D77F" w14:textId="78A5C1E4" w:rsidR="00FA342E" w:rsidRDefault="00FA342E"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Pr>
          <w:i w:val="0"/>
          <w:sz w:val="22"/>
        </w:rPr>
        <w:t>Your name;</w:t>
      </w:r>
    </w:p>
    <w:p w14:paraId="574987B6" w14:textId="77777777" w:rsidR="005530FD" w:rsidRPr="009E72A1" w:rsidRDefault="005530FD"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The name of the implementing agency</w:t>
      </w:r>
      <w:r w:rsidR="00427E91" w:rsidRPr="009E72A1">
        <w:rPr>
          <w:i w:val="0"/>
          <w:sz w:val="22"/>
        </w:rPr>
        <w:t>;</w:t>
      </w:r>
    </w:p>
    <w:p w14:paraId="3AE82962" w14:textId="77777777" w:rsidR="005530FD" w:rsidRPr="009E72A1" w:rsidRDefault="005530FD"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The topic of the survey</w:t>
      </w:r>
      <w:r w:rsidR="00427E91" w:rsidRPr="009E72A1">
        <w:rPr>
          <w:i w:val="0"/>
          <w:sz w:val="22"/>
        </w:rPr>
        <w:t>;</w:t>
      </w:r>
    </w:p>
    <w:p w14:paraId="77886D63" w14:textId="77777777" w:rsidR="005530FD" w:rsidRPr="009E72A1" w:rsidRDefault="005530FD"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Approximate duration of the interview</w:t>
      </w:r>
      <w:r w:rsidR="00427E91" w:rsidRPr="009E72A1">
        <w:rPr>
          <w:i w:val="0"/>
          <w:sz w:val="22"/>
        </w:rPr>
        <w:t>;</w:t>
      </w:r>
    </w:p>
    <w:p w14:paraId="47D97888" w14:textId="09D7096B" w:rsidR="005530FD" w:rsidRPr="009E72A1" w:rsidRDefault="005530FD"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The issue of confidentiality</w:t>
      </w:r>
      <w:r w:rsidR="00427E91" w:rsidRPr="009E72A1">
        <w:rPr>
          <w:i w:val="0"/>
          <w:sz w:val="22"/>
        </w:rPr>
        <w:t>;</w:t>
      </w:r>
      <w:r w:rsidRPr="009E72A1">
        <w:rPr>
          <w:i w:val="0"/>
          <w:sz w:val="22"/>
        </w:rPr>
        <w:t xml:space="preserve"> </w:t>
      </w:r>
    </w:p>
    <w:p w14:paraId="7CF1E620" w14:textId="77777777" w:rsidR="005530FD" w:rsidRPr="009E72A1" w:rsidRDefault="005530FD"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 xml:space="preserve">With whom you would like to speak. </w:t>
      </w:r>
    </w:p>
    <w:p w14:paraId="671648F7" w14:textId="77777777" w:rsidR="005530FD" w:rsidRPr="009E72A1" w:rsidRDefault="005530FD" w:rsidP="005530FD">
      <w:pPr>
        <w:spacing w:line="288" w:lineRule="auto"/>
        <w:rPr>
          <w:szCs w:val="22"/>
        </w:rPr>
      </w:pPr>
    </w:p>
    <w:p w14:paraId="5886A614" w14:textId="0285B780" w:rsidR="00335F3B" w:rsidRPr="009E72A1" w:rsidRDefault="005530FD" w:rsidP="005530FD">
      <w:pPr>
        <w:spacing w:line="288" w:lineRule="auto"/>
        <w:rPr>
          <w:szCs w:val="22"/>
        </w:rPr>
      </w:pPr>
      <w:r w:rsidRPr="009E72A1">
        <w:rPr>
          <w:szCs w:val="22"/>
        </w:rPr>
        <w:t xml:space="preserve">If permission is given, </w:t>
      </w:r>
      <w:r w:rsidR="00BF7F30">
        <w:rPr>
          <w:szCs w:val="22"/>
        </w:rPr>
        <w:t>record</w:t>
      </w:r>
      <w:r w:rsidR="00335F3B" w:rsidRPr="009E72A1">
        <w:rPr>
          <w:szCs w:val="22"/>
        </w:rPr>
        <w:t xml:space="preserve"> </w:t>
      </w:r>
      <w:r w:rsidR="00AE4257">
        <w:rPr>
          <w:szCs w:val="22"/>
        </w:rPr>
        <w:t xml:space="preserve">‘1’ for ‘Yes’ </w:t>
      </w:r>
      <w:r w:rsidR="00427E91" w:rsidRPr="009E72A1">
        <w:rPr>
          <w:szCs w:val="22"/>
        </w:rPr>
        <w:t xml:space="preserve">and </w:t>
      </w:r>
      <w:r w:rsidR="00335F3B" w:rsidRPr="009E72A1">
        <w:rPr>
          <w:szCs w:val="22"/>
        </w:rPr>
        <w:t>proceed to List of Household Members</w:t>
      </w:r>
      <w:r w:rsidRPr="009E72A1">
        <w:rPr>
          <w:szCs w:val="22"/>
        </w:rPr>
        <w:t>.</w:t>
      </w:r>
    </w:p>
    <w:p w14:paraId="5CFA28EF" w14:textId="33DA4B47" w:rsidR="00D41559" w:rsidRPr="009E72A1" w:rsidRDefault="005530FD" w:rsidP="005530FD">
      <w:pPr>
        <w:spacing w:line="288" w:lineRule="auto"/>
        <w:rPr>
          <w:szCs w:val="22"/>
        </w:rPr>
      </w:pPr>
      <w:r w:rsidRPr="009E72A1">
        <w:rPr>
          <w:szCs w:val="22"/>
        </w:rPr>
        <w:lastRenderedPageBreak/>
        <w:t xml:space="preserve"> </w:t>
      </w:r>
    </w:p>
    <w:p w14:paraId="040146AC" w14:textId="535B37D5" w:rsidR="00D41559" w:rsidRPr="009E72A1" w:rsidRDefault="00D41559" w:rsidP="004F2FDC">
      <w:pPr>
        <w:pStyle w:val="ListParagraph"/>
        <w:numPr>
          <w:ilvl w:val="0"/>
          <w:numId w:val="41"/>
        </w:numPr>
        <w:spacing w:line="288" w:lineRule="auto"/>
        <w:rPr>
          <w:szCs w:val="22"/>
        </w:rPr>
      </w:pPr>
      <w:r w:rsidRPr="009E72A1">
        <w:rPr>
          <w:szCs w:val="22"/>
        </w:rPr>
        <w:t>If the respondent indicates that you have come at an inconvenient time, discuss with him/her when would be a good time for you to go back and make a note of the time and date.</w:t>
      </w:r>
      <w:r w:rsidR="00305B03">
        <w:rPr>
          <w:szCs w:val="22"/>
        </w:rPr>
        <w:t xml:space="preserve"> </w:t>
      </w:r>
    </w:p>
    <w:p w14:paraId="4000F2E6" w14:textId="48779B3E" w:rsidR="00D41559" w:rsidRPr="009E72A1" w:rsidRDefault="00D41559" w:rsidP="004F2FDC">
      <w:pPr>
        <w:pStyle w:val="ListParagraph"/>
        <w:numPr>
          <w:ilvl w:val="0"/>
          <w:numId w:val="41"/>
        </w:numPr>
        <w:spacing w:line="288" w:lineRule="auto"/>
        <w:rPr>
          <w:szCs w:val="22"/>
        </w:rPr>
      </w:pPr>
      <w:r w:rsidRPr="009E72A1">
        <w:rPr>
          <w:szCs w:val="22"/>
        </w:rPr>
        <w:t>Always ensure that you keep your appointment.</w:t>
      </w:r>
      <w:r w:rsidR="00305B03">
        <w:rPr>
          <w:szCs w:val="22"/>
        </w:rPr>
        <w:t xml:space="preserve"> </w:t>
      </w:r>
    </w:p>
    <w:p w14:paraId="7F734727" w14:textId="388BC97E" w:rsidR="00D41559" w:rsidRPr="009E72A1" w:rsidRDefault="00D41559" w:rsidP="004F2FDC">
      <w:pPr>
        <w:pStyle w:val="ListParagraph"/>
        <w:numPr>
          <w:ilvl w:val="0"/>
          <w:numId w:val="41"/>
        </w:numPr>
        <w:spacing w:line="288" w:lineRule="auto"/>
        <w:rPr>
          <w:szCs w:val="22"/>
        </w:rPr>
      </w:pPr>
      <w:r w:rsidRPr="009E72A1">
        <w:rPr>
          <w:szCs w:val="22"/>
        </w:rPr>
        <w:t xml:space="preserve">If the respondent does not agree to continue (refuses to be interviewed), even after you have made further attempts to explain the importance of the survey and to persuade him/her to participate, </w:t>
      </w:r>
      <w:r w:rsidR="00711841">
        <w:rPr>
          <w:szCs w:val="22"/>
        </w:rPr>
        <w:t>record</w:t>
      </w:r>
      <w:r w:rsidR="00335F3B" w:rsidRPr="009E72A1">
        <w:rPr>
          <w:szCs w:val="22"/>
        </w:rPr>
        <w:t xml:space="preserve"> </w:t>
      </w:r>
      <w:r w:rsidR="00AE4257">
        <w:rPr>
          <w:szCs w:val="22"/>
        </w:rPr>
        <w:t>‘2’ for ‘No’</w:t>
      </w:r>
      <w:r w:rsidR="00335F3B" w:rsidRPr="009E72A1">
        <w:rPr>
          <w:szCs w:val="22"/>
        </w:rPr>
        <w:t xml:space="preserve">, </w:t>
      </w:r>
      <w:r w:rsidRPr="009E72A1">
        <w:rPr>
          <w:szCs w:val="22"/>
        </w:rPr>
        <w:t>thank him/her</w:t>
      </w:r>
      <w:r w:rsidR="00335F3B" w:rsidRPr="009E72A1">
        <w:rPr>
          <w:szCs w:val="22"/>
        </w:rPr>
        <w:t xml:space="preserve">, go to HH46 and </w:t>
      </w:r>
      <w:r w:rsidR="00711841">
        <w:rPr>
          <w:szCs w:val="22"/>
        </w:rPr>
        <w:t>record</w:t>
      </w:r>
      <w:r w:rsidR="00335F3B" w:rsidRPr="009E72A1">
        <w:rPr>
          <w:szCs w:val="22"/>
        </w:rPr>
        <w:t xml:space="preserve"> ‘04’</w:t>
      </w:r>
      <w:r w:rsidRPr="009E72A1">
        <w:rPr>
          <w:szCs w:val="22"/>
        </w:rPr>
        <w:t xml:space="preserve"> and leave the household to go to the next selected household.</w:t>
      </w:r>
      <w:r w:rsidR="00305B03">
        <w:rPr>
          <w:szCs w:val="22"/>
        </w:rPr>
        <w:t xml:space="preserve"> </w:t>
      </w:r>
    </w:p>
    <w:p w14:paraId="047DAF10" w14:textId="77777777" w:rsidR="00D41559" w:rsidRPr="009E72A1" w:rsidRDefault="00D41559" w:rsidP="005530FD">
      <w:pPr>
        <w:spacing w:line="288" w:lineRule="auto"/>
        <w:rPr>
          <w:szCs w:val="22"/>
        </w:rPr>
      </w:pPr>
    </w:p>
    <w:p w14:paraId="64B1B115" w14:textId="77777777" w:rsidR="005530FD" w:rsidRPr="009E72A1" w:rsidRDefault="005530FD" w:rsidP="005530FD">
      <w:pPr>
        <w:spacing w:line="288" w:lineRule="auto"/>
        <w:rPr>
          <w:szCs w:val="22"/>
        </w:rPr>
      </w:pPr>
      <w:r w:rsidRPr="009E72A1">
        <w:rPr>
          <w:szCs w:val="22"/>
        </w:rPr>
        <w:t xml:space="preserve">Later, discuss the refusal with your supervisor; you or another person from the team may </w:t>
      </w:r>
      <w:r w:rsidR="00D41559" w:rsidRPr="009E72A1">
        <w:rPr>
          <w:szCs w:val="22"/>
        </w:rPr>
        <w:t xml:space="preserve">make a second </w:t>
      </w:r>
      <w:r w:rsidRPr="009E72A1">
        <w:rPr>
          <w:szCs w:val="22"/>
        </w:rPr>
        <w:t>attempt to interview</w:t>
      </w:r>
      <w:r w:rsidR="00D41559" w:rsidRPr="009E72A1">
        <w:rPr>
          <w:szCs w:val="22"/>
        </w:rPr>
        <w:t xml:space="preserve"> the household</w:t>
      </w:r>
      <w:r w:rsidRPr="009E72A1">
        <w:rPr>
          <w:szCs w:val="22"/>
        </w:rPr>
        <w:t>. This will depend on your description of the refusal. However, remember that a house</w:t>
      </w:r>
      <w:r w:rsidR="00DC4D5B" w:rsidRPr="009E72A1">
        <w:rPr>
          <w:szCs w:val="22"/>
        </w:rPr>
        <w:t>hold’s participation in this</w:t>
      </w:r>
      <w:r w:rsidRPr="009E72A1">
        <w:rPr>
          <w:szCs w:val="22"/>
        </w:rPr>
        <w:t xml:space="preserve"> survey must be on a voluntary basis, and </w:t>
      </w:r>
      <w:r w:rsidR="00DC4D5B" w:rsidRPr="009E72A1">
        <w:rPr>
          <w:szCs w:val="22"/>
        </w:rPr>
        <w:t xml:space="preserve">while you are expected to persuade </w:t>
      </w:r>
      <w:r w:rsidRPr="009E72A1">
        <w:rPr>
          <w:szCs w:val="22"/>
        </w:rPr>
        <w:t xml:space="preserve">potential respondents </w:t>
      </w:r>
      <w:r w:rsidR="00DC4D5B" w:rsidRPr="009E72A1">
        <w:rPr>
          <w:szCs w:val="22"/>
        </w:rPr>
        <w:t>to participate, they have no legal obligation to do so.</w:t>
      </w:r>
    </w:p>
    <w:p w14:paraId="0FE35C48" w14:textId="77777777" w:rsidR="005530FD" w:rsidRPr="009E72A1" w:rsidRDefault="005530FD" w:rsidP="005530FD">
      <w:pPr>
        <w:spacing w:line="288" w:lineRule="auto"/>
        <w:rPr>
          <w:rStyle w:val="TL2"/>
          <w:b/>
          <w:szCs w:val="22"/>
        </w:rPr>
      </w:pPr>
    </w:p>
    <w:p w14:paraId="5211528F" w14:textId="77777777" w:rsidR="00AE4257" w:rsidRDefault="00335F3B" w:rsidP="005530FD">
      <w:pPr>
        <w:spacing w:line="288" w:lineRule="auto"/>
        <w:rPr>
          <w:szCs w:val="22"/>
        </w:rPr>
      </w:pPr>
      <w:r w:rsidRPr="009E72A1">
        <w:rPr>
          <w:szCs w:val="22"/>
        </w:rPr>
        <w:t>You will complete question HH46</w:t>
      </w:r>
      <w:r w:rsidR="005530FD" w:rsidRPr="009E72A1">
        <w:rPr>
          <w:szCs w:val="22"/>
        </w:rPr>
        <w:t xml:space="preserve"> (Result of household interview) </w:t>
      </w:r>
      <w:r w:rsidR="005530FD" w:rsidRPr="009E72A1">
        <w:rPr>
          <w:b/>
          <w:szCs w:val="22"/>
          <w:u w:val="single"/>
        </w:rPr>
        <w:t>after</w:t>
      </w:r>
      <w:r w:rsidR="005530FD" w:rsidRPr="009E72A1">
        <w:rPr>
          <w:szCs w:val="22"/>
        </w:rPr>
        <w:t xml:space="preserve"> the Household Questionnaire has been completed</w:t>
      </w:r>
      <w:r w:rsidR="00AE4257">
        <w:rPr>
          <w:szCs w:val="22"/>
        </w:rPr>
        <w:t>.</w:t>
      </w:r>
    </w:p>
    <w:p w14:paraId="7343CFF3" w14:textId="77777777" w:rsidR="00AE4257" w:rsidRDefault="00AE4257" w:rsidP="005530FD">
      <w:pPr>
        <w:spacing w:line="288" w:lineRule="auto"/>
        <w:rPr>
          <w:szCs w:val="22"/>
        </w:rPr>
      </w:pPr>
    </w:p>
    <w:p w14:paraId="2057EDFB" w14:textId="2E175F10" w:rsidR="005530FD" w:rsidRPr="009E72A1" w:rsidRDefault="00AE4257" w:rsidP="005530FD">
      <w:pPr>
        <w:spacing w:line="288" w:lineRule="auto"/>
        <w:rPr>
          <w:szCs w:val="22"/>
        </w:rPr>
      </w:pPr>
      <w:r>
        <w:rPr>
          <w:szCs w:val="22"/>
        </w:rPr>
        <w:t xml:space="preserve">If, </w:t>
      </w:r>
      <w:r w:rsidR="005530FD" w:rsidRPr="009E72A1">
        <w:rPr>
          <w:szCs w:val="22"/>
          <w:u w:val="single"/>
        </w:rPr>
        <w:t>after all attempts have been made to interview the household</w:t>
      </w:r>
      <w:r w:rsidRPr="00AE4257">
        <w:rPr>
          <w:szCs w:val="22"/>
        </w:rPr>
        <w:t>,</w:t>
      </w:r>
      <w:r>
        <w:rPr>
          <w:szCs w:val="22"/>
        </w:rPr>
        <w:t xml:space="preserve"> you could not start an interview for this household, record ‘2’ for ‘Not asked’ and proceed to HH46 to fill the corresponding result code.</w:t>
      </w:r>
    </w:p>
    <w:p w14:paraId="68517605" w14:textId="77777777" w:rsidR="005530FD" w:rsidRPr="009E72A1" w:rsidRDefault="005530FD" w:rsidP="005530FD">
      <w:pPr>
        <w:spacing w:line="288" w:lineRule="auto"/>
        <w:rPr>
          <w:rStyle w:val="TL2"/>
          <w:b/>
          <w:szCs w:val="22"/>
        </w:rPr>
      </w:pPr>
    </w:p>
    <w:p w14:paraId="182994BB" w14:textId="1A9D56D7" w:rsidR="005530FD" w:rsidRPr="009E72A1" w:rsidRDefault="005530FD" w:rsidP="005530FD">
      <w:pPr>
        <w:spacing w:line="288" w:lineRule="auto"/>
        <w:rPr>
          <w:rStyle w:val="TL2"/>
          <w:b/>
          <w:iCs/>
          <w:szCs w:val="22"/>
        </w:rPr>
      </w:pPr>
      <w:r w:rsidRPr="009E72A1">
        <w:rPr>
          <w:rStyle w:val="TL2"/>
          <w:b/>
          <w:szCs w:val="22"/>
        </w:rPr>
        <w:t>HH</w:t>
      </w:r>
      <w:r w:rsidR="00335F3B" w:rsidRPr="009E72A1">
        <w:rPr>
          <w:rStyle w:val="TL2"/>
          <w:b/>
          <w:szCs w:val="22"/>
        </w:rPr>
        <w:t>46</w:t>
      </w:r>
      <w:r w:rsidRPr="009E72A1">
        <w:rPr>
          <w:rStyle w:val="TL2"/>
          <w:b/>
          <w:szCs w:val="22"/>
        </w:rPr>
        <w:t xml:space="preserve">. </w:t>
      </w:r>
      <w:r w:rsidRPr="00DF21EF">
        <w:rPr>
          <w:rStyle w:val="TL2"/>
          <w:b/>
          <w:i/>
          <w:iCs/>
          <w:szCs w:val="22"/>
        </w:rPr>
        <w:t xml:space="preserve">Result of </w:t>
      </w:r>
      <w:r w:rsidR="00335F3B" w:rsidRPr="00DF21EF">
        <w:rPr>
          <w:rStyle w:val="TL2"/>
          <w:b/>
          <w:i/>
          <w:iCs/>
          <w:szCs w:val="22"/>
        </w:rPr>
        <w:t>H</w:t>
      </w:r>
      <w:r w:rsidRPr="00DF21EF">
        <w:rPr>
          <w:rStyle w:val="TL2"/>
          <w:b/>
          <w:i/>
          <w:iCs/>
          <w:szCs w:val="22"/>
        </w:rPr>
        <w:t xml:space="preserve">ousehold </w:t>
      </w:r>
      <w:r w:rsidR="00335F3B" w:rsidRPr="00DF21EF">
        <w:rPr>
          <w:rStyle w:val="TL2"/>
          <w:b/>
          <w:i/>
          <w:iCs/>
          <w:szCs w:val="22"/>
        </w:rPr>
        <w:t xml:space="preserve">Questionnaire </w:t>
      </w:r>
      <w:r w:rsidRPr="00DF21EF">
        <w:rPr>
          <w:rStyle w:val="TL2"/>
          <w:b/>
          <w:i/>
          <w:iCs/>
          <w:szCs w:val="22"/>
        </w:rPr>
        <w:t>interview</w:t>
      </w:r>
    </w:p>
    <w:p w14:paraId="0E3B8787" w14:textId="598DF7D3" w:rsidR="005530FD" w:rsidRPr="009E72A1" w:rsidRDefault="005530FD" w:rsidP="005530FD">
      <w:pPr>
        <w:spacing w:line="288" w:lineRule="auto"/>
        <w:ind w:left="720"/>
        <w:rPr>
          <w:szCs w:val="22"/>
        </w:rPr>
      </w:pPr>
      <w:r w:rsidRPr="009E72A1">
        <w:rPr>
          <w:szCs w:val="22"/>
        </w:rPr>
        <w:t>‘</w:t>
      </w:r>
      <w:r w:rsidRPr="009E72A1">
        <w:rPr>
          <w:szCs w:val="22"/>
          <w:u w:val="single"/>
        </w:rPr>
        <w:t>Completed</w:t>
      </w:r>
      <w:r w:rsidRPr="009E72A1">
        <w:rPr>
          <w:szCs w:val="22"/>
        </w:rPr>
        <w:t xml:space="preserve">’: If the Household Questionnaire is completed, </w:t>
      </w:r>
      <w:r w:rsidR="00BF7F30">
        <w:rPr>
          <w:szCs w:val="22"/>
        </w:rPr>
        <w:t>record</w:t>
      </w:r>
      <w:r w:rsidRPr="009E72A1">
        <w:rPr>
          <w:szCs w:val="22"/>
        </w:rPr>
        <w:t xml:space="preserve"> ‘01’.</w:t>
      </w:r>
    </w:p>
    <w:p w14:paraId="1CCB055C" w14:textId="77777777" w:rsidR="005530FD" w:rsidRPr="009E72A1" w:rsidRDefault="005530FD" w:rsidP="005530FD">
      <w:pPr>
        <w:spacing w:line="288" w:lineRule="auto"/>
        <w:rPr>
          <w:szCs w:val="22"/>
        </w:rPr>
      </w:pPr>
    </w:p>
    <w:p w14:paraId="3399608E" w14:textId="0064525C" w:rsidR="005530FD" w:rsidRPr="009E72A1" w:rsidRDefault="005530FD" w:rsidP="005530FD">
      <w:pPr>
        <w:spacing w:line="288" w:lineRule="auto"/>
        <w:ind w:left="720"/>
        <w:rPr>
          <w:szCs w:val="22"/>
        </w:rPr>
      </w:pPr>
      <w:r w:rsidRPr="009E72A1">
        <w:rPr>
          <w:szCs w:val="22"/>
        </w:rPr>
        <w:t>‘</w:t>
      </w:r>
      <w:r w:rsidRPr="009E72A1">
        <w:rPr>
          <w:szCs w:val="22"/>
          <w:u w:val="single"/>
        </w:rPr>
        <w:t>No household member or no competent respondent at home at time of visit</w:t>
      </w:r>
      <w:r w:rsidRPr="009E72A1">
        <w:rPr>
          <w:szCs w:val="22"/>
        </w:rPr>
        <w:t xml:space="preserve">’: If the dwelling is occupied, but no one is at home or if there is only a child at home or an adult member who is ill, deaf, or mentally incompetent and you have not been able to contact a more qualified member of the household </w:t>
      </w:r>
      <w:r w:rsidRPr="009E72A1">
        <w:rPr>
          <w:szCs w:val="22"/>
          <w:u w:val="single"/>
        </w:rPr>
        <w:t>after repeated visits</w:t>
      </w:r>
      <w:r w:rsidRPr="009E72A1">
        <w:rPr>
          <w:szCs w:val="22"/>
        </w:rPr>
        <w:t xml:space="preserve">, </w:t>
      </w:r>
      <w:r w:rsidR="00BF7F30">
        <w:rPr>
          <w:szCs w:val="22"/>
        </w:rPr>
        <w:t>record</w:t>
      </w:r>
      <w:r w:rsidRPr="009E72A1">
        <w:rPr>
          <w:szCs w:val="22"/>
        </w:rPr>
        <w:t xml:space="preserve"> ‘02’.</w:t>
      </w:r>
    </w:p>
    <w:p w14:paraId="1E1A0207" w14:textId="77777777" w:rsidR="005530FD" w:rsidRPr="009E72A1" w:rsidRDefault="005530FD" w:rsidP="005530FD">
      <w:pPr>
        <w:spacing w:line="288" w:lineRule="auto"/>
        <w:rPr>
          <w:szCs w:val="22"/>
        </w:rPr>
      </w:pPr>
    </w:p>
    <w:p w14:paraId="66CC833C" w14:textId="6DB8CBEB" w:rsidR="005530FD" w:rsidRPr="009E72A1" w:rsidRDefault="005530FD" w:rsidP="005530FD">
      <w:pPr>
        <w:spacing w:line="288" w:lineRule="auto"/>
        <w:ind w:left="720"/>
        <w:rPr>
          <w:szCs w:val="22"/>
        </w:rPr>
      </w:pPr>
      <w:r w:rsidRPr="009E72A1">
        <w:rPr>
          <w:szCs w:val="22"/>
        </w:rPr>
        <w:t>‘</w:t>
      </w:r>
      <w:r w:rsidRPr="009E72A1">
        <w:rPr>
          <w:szCs w:val="22"/>
          <w:u w:val="single"/>
        </w:rPr>
        <w:t>Entire household absent for extended period of time</w:t>
      </w:r>
      <w:r w:rsidRPr="009E72A1">
        <w:rPr>
          <w:szCs w:val="22"/>
        </w:rPr>
        <w:t xml:space="preserve">’: If no one is at home and the neighbours say that no one will return for several days or weeks, </w:t>
      </w:r>
      <w:r w:rsidR="00BF7F30">
        <w:rPr>
          <w:szCs w:val="22"/>
        </w:rPr>
        <w:t>record</w:t>
      </w:r>
      <w:r w:rsidRPr="009E72A1">
        <w:rPr>
          <w:szCs w:val="22"/>
        </w:rPr>
        <w:t xml:space="preserve"> ‘03’.</w:t>
      </w:r>
    </w:p>
    <w:p w14:paraId="4ED37395" w14:textId="77777777" w:rsidR="005530FD" w:rsidRPr="009E72A1" w:rsidRDefault="005530FD" w:rsidP="005530FD">
      <w:pPr>
        <w:spacing w:line="288" w:lineRule="auto"/>
        <w:rPr>
          <w:szCs w:val="22"/>
        </w:rPr>
      </w:pPr>
    </w:p>
    <w:p w14:paraId="2105EC5A" w14:textId="2A3214E5" w:rsidR="005530FD" w:rsidRPr="009E72A1" w:rsidRDefault="005530FD" w:rsidP="005530FD">
      <w:pPr>
        <w:spacing w:line="288" w:lineRule="auto"/>
        <w:ind w:left="720"/>
        <w:rPr>
          <w:szCs w:val="22"/>
        </w:rPr>
      </w:pPr>
      <w:r w:rsidRPr="009E72A1">
        <w:rPr>
          <w:szCs w:val="22"/>
        </w:rPr>
        <w:t>‘</w:t>
      </w:r>
      <w:r w:rsidRPr="009E72A1">
        <w:rPr>
          <w:szCs w:val="22"/>
          <w:u w:val="single"/>
        </w:rPr>
        <w:t>Refused</w:t>
      </w:r>
      <w:r w:rsidRPr="009E72A1">
        <w:rPr>
          <w:szCs w:val="22"/>
        </w:rPr>
        <w:t xml:space="preserve">’: If the household refuses to be interviewed, </w:t>
      </w:r>
      <w:r w:rsidR="00BF7F30">
        <w:rPr>
          <w:szCs w:val="22"/>
        </w:rPr>
        <w:t>record</w:t>
      </w:r>
      <w:r w:rsidRPr="009E72A1">
        <w:rPr>
          <w:szCs w:val="22"/>
        </w:rPr>
        <w:t xml:space="preserve"> ‘04’.</w:t>
      </w:r>
    </w:p>
    <w:p w14:paraId="7B490EA3" w14:textId="77777777" w:rsidR="005530FD" w:rsidRPr="009E72A1" w:rsidRDefault="005530FD" w:rsidP="005530FD">
      <w:pPr>
        <w:spacing w:line="288" w:lineRule="auto"/>
        <w:rPr>
          <w:szCs w:val="22"/>
        </w:rPr>
      </w:pPr>
    </w:p>
    <w:p w14:paraId="3CC36A2B" w14:textId="5875E9FB" w:rsidR="005530FD" w:rsidRPr="009E72A1" w:rsidRDefault="005530FD" w:rsidP="005530FD">
      <w:pPr>
        <w:spacing w:line="288" w:lineRule="auto"/>
        <w:ind w:left="720"/>
        <w:rPr>
          <w:szCs w:val="22"/>
        </w:rPr>
      </w:pPr>
      <w:r w:rsidRPr="009E72A1">
        <w:rPr>
          <w:szCs w:val="22"/>
        </w:rPr>
        <w:t>‘</w:t>
      </w:r>
      <w:r w:rsidRPr="009E72A1">
        <w:rPr>
          <w:szCs w:val="22"/>
          <w:u w:val="single"/>
        </w:rPr>
        <w:t>Dwelling vacant / Address not a dwelling</w:t>
      </w:r>
      <w:r w:rsidRPr="009E72A1">
        <w:rPr>
          <w:szCs w:val="22"/>
        </w:rPr>
        <w:t xml:space="preserve">’: If a dwelling assigned to you is not occupied, that is, it is empty with no furniture and is not being lived in, this is what we call “vacant,” and you should </w:t>
      </w:r>
      <w:r w:rsidR="00BF7F30">
        <w:rPr>
          <w:szCs w:val="22"/>
        </w:rPr>
        <w:t>record</w:t>
      </w:r>
      <w:r w:rsidRPr="009E72A1">
        <w:rPr>
          <w:szCs w:val="22"/>
        </w:rPr>
        <w:t xml:space="preserve"> ‘05’. Other times, you may find that a dwelling is not a residential unit. It may</w:t>
      </w:r>
      <w:r w:rsidR="00335F3B" w:rsidRPr="009E72A1">
        <w:rPr>
          <w:szCs w:val="22"/>
        </w:rPr>
        <w:t xml:space="preserve"> </w:t>
      </w:r>
      <w:r w:rsidR="0050780B" w:rsidRPr="009E72A1">
        <w:rPr>
          <w:szCs w:val="22"/>
        </w:rPr>
        <w:t xml:space="preserve">be </w:t>
      </w:r>
      <w:r w:rsidRPr="009E72A1">
        <w:rPr>
          <w:szCs w:val="22"/>
        </w:rPr>
        <w:t xml:space="preserve">a shop, a church, a school, or some other type of facility that is not used as a living area. After making sure there are no residential units in </w:t>
      </w:r>
      <w:r w:rsidR="0050780B" w:rsidRPr="009E72A1">
        <w:rPr>
          <w:szCs w:val="22"/>
        </w:rPr>
        <w:t xml:space="preserve">the </w:t>
      </w:r>
      <w:r w:rsidRPr="009E72A1">
        <w:rPr>
          <w:szCs w:val="22"/>
        </w:rPr>
        <w:t xml:space="preserve">back of or above the premises, </w:t>
      </w:r>
      <w:r w:rsidR="00BF7F30">
        <w:rPr>
          <w:szCs w:val="22"/>
        </w:rPr>
        <w:t>record</w:t>
      </w:r>
      <w:r w:rsidRPr="009E72A1">
        <w:rPr>
          <w:szCs w:val="22"/>
        </w:rPr>
        <w:t xml:space="preserve"> </w:t>
      </w:r>
      <w:r w:rsidR="00A14337" w:rsidRPr="009E72A1">
        <w:rPr>
          <w:szCs w:val="22"/>
        </w:rPr>
        <w:t>‘05’</w:t>
      </w:r>
      <w:r w:rsidRPr="009E72A1">
        <w:rPr>
          <w:szCs w:val="22"/>
        </w:rPr>
        <w:t>.</w:t>
      </w:r>
    </w:p>
    <w:p w14:paraId="2FCCBD47" w14:textId="77777777" w:rsidR="005530FD" w:rsidRPr="009E72A1" w:rsidRDefault="005530FD" w:rsidP="005530FD">
      <w:pPr>
        <w:spacing w:line="288" w:lineRule="auto"/>
        <w:rPr>
          <w:szCs w:val="22"/>
        </w:rPr>
      </w:pPr>
    </w:p>
    <w:p w14:paraId="5C861579" w14:textId="56C3646A" w:rsidR="005530FD" w:rsidRPr="009E72A1" w:rsidRDefault="005530FD" w:rsidP="005530FD">
      <w:pPr>
        <w:spacing w:line="288" w:lineRule="auto"/>
        <w:ind w:left="720"/>
        <w:rPr>
          <w:szCs w:val="22"/>
        </w:rPr>
      </w:pPr>
      <w:r w:rsidRPr="009E72A1">
        <w:rPr>
          <w:szCs w:val="22"/>
        </w:rPr>
        <w:t>‘</w:t>
      </w:r>
      <w:r w:rsidRPr="009E72A1">
        <w:rPr>
          <w:szCs w:val="22"/>
          <w:u w:val="single"/>
        </w:rPr>
        <w:t>Dwelling destroyed</w:t>
      </w:r>
      <w:r w:rsidRPr="009E72A1">
        <w:rPr>
          <w:szCs w:val="22"/>
        </w:rPr>
        <w:t>’: If the</w:t>
      </w:r>
      <w:r w:rsidR="00DA76D4" w:rsidRPr="009E72A1">
        <w:rPr>
          <w:szCs w:val="22"/>
        </w:rPr>
        <w:t xml:space="preserve"> dwelling was burnt</w:t>
      </w:r>
      <w:r w:rsidRPr="009E72A1">
        <w:rPr>
          <w:szCs w:val="22"/>
        </w:rPr>
        <w:t xml:space="preserve"> down or was demolished in some other manner, </w:t>
      </w:r>
      <w:r w:rsidR="00BF7F30">
        <w:rPr>
          <w:szCs w:val="22"/>
        </w:rPr>
        <w:t>record</w:t>
      </w:r>
      <w:r w:rsidRPr="009E72A1">
        <w:rPr>
          <w:szCs w:val="22"/>
        </w:rPr>
        <w:t xml:space="preserve"> ‘06’. </w:t>
      </w:r>
    </w:p>
    <w:p w14:paraId="1EF2A424" w14:textId="77777777" w:rsidR="005530FD" w:rsidRPr="009E72A1" w:rsidRDefault="005530FD" w:rsidP="005530FD">
      <w:pPr>
        <w:spacing w:line="288" w:lineRule="auto"/>
        <w:rPr>
          <w:szCs w:val="22"/>
        </w:rPr>
      </w:pPr>
    </w:p>
    <w:p w14:paraId="5D8FC31B" w14:textId="37B81516" w:rsidR="00DA76D4" w:rsidRPr="009E72A1" w:rsidRDefault="005530FD" w:rsidP="005530FD">
      <w:pPr>
        <w:spacing w:line="288" w:lineRule="auto"/>
        <w:ind w:left="720"/>
        <w:rPr>
          <w:szCs w:val="22"/>
        </w:rPr>
      </w:pPr>
      <w:r w:rsidRPr="009E72A1">
        <w:rPr>
          <w:szCs w:val="22"/>
        </w:rPr>
        <w:t>‘</w:t>
      </w:r>
      <w:r w:rsidRPr="009E72A1">
        <w:rPr>
          <w:szCs w:val="22"/>
          <w:u w:val="single"/>
        </w:rPr>
        <w:t>Dwelling not found</w:t>
      </w:r>
      <w:r w:rsidRPr="009E72A1">
        <w:rPr>
          <w:szCs w:val="22"/>
        </w:rPr>
        <w:t xml:space="preserve">’: If you are unable to find the dwelling even after asking people in the area whether they are familiar with the address or the name of the household head </w:t>
      </w:r>
      <w:r w:rsidR="00DA76D4" w:rsidRPr="009E72A1">
        <w:rPr>
          <w:szCs w:val="22"/>
        </w:rPr>
        <w:t>the sample list</w:t>
      </w:r>
      <w:r w:rsidRPr="009E72A1">
        <w:rPr>
          <w:szCs w:val="22"/>
        </w:rPr>
        <w:t xml:space="preserve">, </w:t>
      </w:r>
      <w:r w:rsidR="00BF7F30">
        <w:rPr>
          <w:szCs w:val="22"/>
        </w:rPr>
        <w:t>record</w:t>
      </w:r>
      <w:r w:rsidRPr="009E72A1">
        <w:rPr>
          <w:szCs w:val="22"/>
        </w:rPr>
        <w:t xml:space="preserve"> ‘07’. </w:t>
      </w:r>
    </w:p>
    <w:p w14:paraId="6F3CCE54" w14:textId="77777777" w:rsidR="00DA76D4" w:rsidRPr="009E72A1" w:rsidRDefault="005530FD" w:rsidP="004F2FDC">
      <w:pPr>
        <w:pStyle w:val="ListParagraph"/>
        <w:numPr>
          <w:ilvl w:val="0"/>
          <w:numId w:val="42"/>
        </w:numPr>
        <w:spacing w:line="288" w:lineRule="auto"/>
        <w:rPr>
          <w:szCs w:val="22"/>
        </w:rPr>
      </w:pPr>
      <w:r w:rsidRPr="009E72A1">
        <w:rPr>
          <w:szCs w:val="22"/>
        </w:rPr>
        <w:t xml:space="preserve">Remember that you are not looking for the household head whose name may have been provided to you. Such names will be provided as information that you will use to locate the residential unit </w:t>
      </w:r>
      <w:r w:rsidRPr="009E72A1">
        <w:rPr>
          <w:szCs w:val="22"/>
          <w:u w:val="single"/>
        </w:rPr>
        <w:t>where a household is known to be living</w:t>
      </w:r>
      <w:r w:rsidRPr="009E72A1">
        <w:rPr>
          <w:szCs w:val="22"/>
        </w:rPr>
        <w:t xml:space="preserve"> according to the information at the time of selection of the household for the survey. </w:t>
      </w:r>
    </w:p>
    <w:p w14:paraId="0AC45F76" w14:textId="77777777" w:rsidR="005530FD" w:rsidRPr="009E72A1" w:rsidRDefault="005530FD" w:rsidP="004F2FDC">
      <w:pPr>
        <w:pStyle w:val="ListParagraph"/>
        <w:numPr>
          <w:ilvl w:val="0"/>
          <w:numId w:val="42"/>
        </w:numPr>
        <w:spacing w:line="288" w:lineRule="auto"/>
        <w:rPr>
          <w:szCs w:val="22"/>
        </w:rPr>
      </w:pPr>
      <w:r w:rsidRPr="009E72A1">
        <w:rPr>
          <w:szCs w:val="22"/>
        </w:rPr>
        <w:t>Your target is to find the dwelling or location where a household is living.</w:t>
      </w:r>
    </w:p>
    <w:p w14:paraId="2A8ED78F" w14:textId="77777777" w:rsidR="005530FD" w:rsidRPr="009E72A1" w:rsidRDefault="005530FD" w:rsidP="005530FD">
      <w:pPr>
        <w:spacing w:line="288" w:lineRule="auto"/>
        <w:rPr>
          <w:szCs w:val="22"/>
        </w:rPr>
      </w:pPr>
    </w:p>
    <w:p w14:paraId="44F04A70" w14:textId="41B2A52B" w:rsidR="00DA76D4" w:rsidRPr="009E72A1" w:rsidRDefault="005530FD" w:rsidP="005530FD">
      <w:pPr>
        <w:spacing w:line="288" w:lineRule="auto"/>
        <w:ind w:left="720"/>
        <w:rPr>
          <w:szCs w:val="22"/>
        </w:rPr>
      </w:pPr>
      <w:r w:rsidRPr="009E72A1">
        <w:rPr>
          <w:szCs w:val="22"/>
        </w:rPr>
        <w:t>‘</w:t>
      </w:r>
      <w:r w:rsidRPr="009E72A1">
        <w:rPr>
          <w:szCs w:val="22"/>
          <w:u w:val="single"/>
        </w:rPr>
        <w:t>Other</w:t>
      </w:r>
      <w:r w:rsidRPr="009E72A1">
        <w:rPr>
          <w:szCs w:val="22"/>
        </w:rPr>
        <w:t xml:space="preserve">’: If you have not been able to complete the Household Questionnaire for another reason, you should </w:t>
      </w:r>
      <w:r w:rsidR="00BF7F30">
        <w:rPr>
          <w:szCs w:val="22"/>
        </w:rPr>
        <w:t>record</w:t>
      </w:r>
      <w:r w:rsidR="00305B03">
        <w:rPr>
          <w:szCs w:val="22"/>
        </w:rPr>
        <w:t xml:space="preserve"> ‘96’ and specify the reason</w:t>
      </w:r>
      <w:r w:rsidRPr="009E72A1">
        <w:rPr>
          <w:szCs w:val="22"/>
        </w:rPr>
        <w:t>. Some examples of ‘Other’ codes might be:</w:t>
      </w:r>
    </w:p>
    <w:p w14:paraId="51647B16" w14:textId="77777777" w:rsidR="00DA76D4" w:rsidRPr="009E72A1" w:rsidRDefault="00DA76D4" w:rsidP="004F2FDC">
      <w:pPr>
        <w:pStyle w:val="ListParagraph"/>
        <w:numPr>
          <w:ilvl w:val="0"/>
          <w:numId w:val="43"/>
        </w:numPr>
        <w:spacing w:line="288" w:lineRule="auto"/>
        <w:rPr>
          <w:szCs w:val="22"/>
        </w:rPr>
      </w:pPr>
      <w:r w:rsidRPr="009E72A1">
        <w:rPr>
          <w:szCs w:val="22"/>
        </w:rPr>
        <w:t>T</w:t>
      </w:r>
      <w:r w:rsidR="005530FD" w:rsidRPr="009E72A1">
        <w:rPr>
          <w:szCs w:val="22"/>
        </w:rPr>
        <w:t xml:space="preserve">he household respondent is </w:t>
      </w:r>
      <w:r w:rsidRPr="009E72A1">
        <w:rPr>
          <w:szCs w:val="22"/>
        </w:rPr>
        <w:t>ill</w:t>
      </w:r>
      <w:r w:rsidR="005530FD" w:rsidRPr="009E72A1">
        <w:rPr>
          <w:szCs w:val="22"/>
        </w:rPr>
        <w:t xml:space="preserve"> (and no other knowledgeable adult household member lives in the household); </w:t>
      </w:r>
    </w:p>
    <w:p w14:paraId="16D2D103" w14:textId="77777777" w:rsidR="00DA76D4" w:rsidRPr="009E72A1" w:rsidRDefault="00DA76D4" w:rsidP="004F2FDC">
      <w:pPr>
        <w:pStyle w:val="ListParagraph"/>
        <w:numPr>
          <w:ilvl w:val="0"/>
          <w:numId w:val="43"/>
        </w:numPr>
        <w:spacing w:line="288" w:lineRule="auto"/>
        <w:rPr>
          <w:szCs w:val="22"/>
        </w:rPr>
      </w:pPr>
      <w:r w:rsidRPr="009E72A1">
        <w:rPr>
          <w:szCs w:val="22"/>
        </w:rPr>
        <w:t>T</w:t>
      </w:r>
      <w:r w:rsidR="005530FD" w:rsidRPr="009E72A1">
        <w:rPr>
          <w:szCs w:val="22"/>
        </w:rPr>
        <w:t xml:space="preserve">he questionnaire is partly completed. The latter means that you have started the interview but after making some progress, the interview was discontinued. </w:t>
      </w:r>
    </w:p>
    <w:p w14:paraId="30A927A6" w14:textId="77777777" w:rsidR="005530FD" w:rsidRPr="009E72A1" w:rsidRDefault="005530FD" w:rsidP="004F2FDC">
      <w:pPr>
        <w:pStyle w:val="ListParagraph"/>
        <w:numPr>
          <w:ilvl w:val="0"/>
          <w:numId w:val="43"/>
        </w:numPr>
        <w:spacing w:line="288" w:lineRule="auto"/>
        <w:rPr>
          <w:szCs w:val="22"/>
        </w:rPr>
      </w:pPr>
      <w:r w:rsidRPr="009E72A1">
        <w:rPr>
          <w:szCs w:val="22"/>
        </w:rPr>
        <w:t xml:space="preserve">A household questionnaire which was completed from beginning to end, but that has a few questions or </w:t>
      </w:r>
      <w:r w:rsidR="00DA76D4" w:rsidRPr="009E72A1">
        <w:rPr>
          <w:szCs w:val="22"/>
        </w:rPr>
        <w:t>a module</w:t>
      </w:r>
      <w:r w:rsidRPr="009E72A1">
        <w:rPr>
          <w:szCs w:val="22"/>
        </w:rPr>
        <w:t xml:space="preserve"> unanswered should </w:t>
      </w:r>
      <w:r w:rsidR="008D50F6" w:rsidRPr="009E72A1">
        <w:rPr>
          <w:szCs w:val="22"/>
        </w:rPr>
        <w:t>NOT</w:t>
      </w:r>
      <w:r w:rsidRPr="009E72A1">
        <w:rPr>
          <w:szCs w:val="22"/>
        </w:rPr>
        <w:t xml:space="preserve"> be considered a “partly completed” questionnaire.</w:t>
      </w:r>
    </w:p>
    <w:p w14:paraId="6462D0B0" w14:textId="77777777" w:rsidR="005530FD" w:rsidRPr="009E72A1" w:rsidRDefault="005530FD" w:rsidP="005530FD">
      <w:pPr>
        <w:spacing w:line="288" w:lineRule="auto"/>
        <w:rPr>
          <w:rStyle w:val="TL2"/>
          <w:b/>
          <w:szCs w:val="22"/>
        </w:rPr>
      </w:pPr>
    </w:p>
    <w:p w14:paraId="3DECD16B" w14:textId="49E89523" w:rsidR="005530FD" w:rsidRPr="009E72A1" w:rsidRDefault="003A7EB0" w:rsidP="005530FD">
      <w:pPr>
        <w:spacing w:line="288" w:lineRule="auto"/>
        <w:rPr>
          <w:szCs w:val="22"/>
        </w:rPr>
      </w:pPr>
      <w:r w:rsidRPr="009E72A1">
        <w:rPr>
          <w:szCs w:val="22"/>
        </w:rPr>
        <w:t>Q</w:t>
      </w:r>
      <w:r w:rsidR="005530FD" w:rsidRPr="009E72A1">
        <w:rPr>
          <w:szCs w:val="22"/>
        </w:rPr>
        <w:t>uestions HH</w:t>
      </w:r>
      <w:r w:rsidR="00335F3B" w:rsidRPr="009E72A1">
        <w:rPr>
          <w:szCs w:val="22"/>
        </w:rPr>
        <w:t>4</w:t>
      </w:r>
      <w:r w:rsidR="00446507" w:rsidRPr="009E72A1">
        <w:rPr>
          <w:szCs w:val="22"/>
        </w:rPr>
        <w:t>8</w:t>
      </w:r>
      <w:r w:rsidR="00335F3B" w:rsidRPr="009E72A1">
        <w:rPr>
          <w:szCs w:val="22"/>
        </w:rPr>
        <w:t>-HH52</w:t>
      </w:r>
      <w:r w:rsidRPr="009E72A1">
        <w:rPr>
          <w:szCs w:val="22"/>
        </w:rPr>
        <w:t xml:space="preserve"> will be completed</w:t>
      </w:r>
      <w:r w:rsidR="00446507" w:rsidRPr="009E72A1">
        <w:rPr>
          <w:szCs w:val="22"/>
        </w:rPr>
        <w:t xml:space="preserve"> automatically</w:t>
      </w:r>
      <w:r w:rsidR="005530FD" w:rsidRPr="009E72A1">
        <w:rPr>
          <w:szCs w:val="22"/>
        </w:rPr>
        <w:t xml:space="preserve"> </w:t>
      </w:r>
      <w:r w:rsidR="005530FD" w:rsidRPr="009E72A1">
        <w:rPr>
          <w:szCs w:val="22"/>
          <w:u w:val="single"/>
        </w:rPr>
        <w:t>after the household questionnaire has been completed</w:t>
      </w:r>
      <w:r w:rsidR="005530FD" w:rsidRPr="009E72A1">
        <w:rPr>
          <w:szCs w:val="22"/>
        </w:rPr>
        <w:t xml:space="preserve">. </w:t>
      </w:r>
    </w:p>
    <w:p w14:paraId="412ADBC6" w14:textId="77777777" w:rsidR="005530FD" w:rsidRPr="009E72A1" w:rsidRDefault="005530FD" w:rsidP="005530FD">
      <w:pPr>
        <w:spacing w:line="288" w:lineRule="auto"/>
        <w:rPr>
          <w:rStyle w:val="TL2"/>
          <w:b/>
          <w:szCs w:val="22"/>
        </w:rPr>
      </w:pPr>
    </w:p>
    <w:p w14:paraId="243E15F8" w14:textId="4DD5BF53" w:rsidR="005530FD" w:rsidRPr="009E72A1" w:rsidRDefault="005530FD" w:rsidP="005530FD">
      <w:pPr>
        <w:spacing w:line="288" w:lineRule="auto"/>
        <w:rPr>
          <w:rStyle w:val="TL2"/>
          <w:b/>
          <w:iCs/>
          <w:szCs w:val="22"/>
        </w:rPr>
      </w:pPr>
      <w:r w:rsidRPr="009E72A1">
        <w:rPr>
          <w:rStyle w:val="TL2"/>
          <w:b/>
          <w:szCs w:val="22"/>
        </w:rPr>
        <w:t>HH</w:t>
      </w:r>
      <w:r w:rsidR="00335F3B" w:rsidRPr="009E72A1">
        <w:rPr>
          <w:rStyle w:val="TL2"/>
          <w:b/>
          <w:szCs w:val="22"/>
        </w:rPr>
        <w:t>47</w:t>
      </w:r>
      <w:r w:rsidRPr="009E72A1">
        <w:rPr>
          <w:rStyle w:val="TL2"/>
          <w:b/>
          <w:szCs w:val="22"/>
        </w:rPr>
        <w:t xml:space="preserve">. </w:t>
      </w:r>
      <w:r w:rsidR="00DF21EF">
        <w:rPr>
          <w:rStyle w:val="TL2"/>
          <w:b/>
          <w:i/>
          <w:iCs/>
          <w:szCs w:val="22"/>
        </w:rPr>
        <w:t>Name and line number of the r</w:t>
      </w:r>
      <w:r w:rsidRPr="00DF21EF">
        <w:rPr>
          <w:rStyle w:val="TL2"/>
          <w:b/>
          <w:i/>
          <w:iCs/>
          <w:szCs w:val="22"/>
        </w:rPr>
        <w:t>espondent to Household Questionnaire</w:t>
      </w:r>
      <w:r w:rsidR="00DF21EF">
        <w:rPr>
          <w:rStyle w:val="TL2"/>
          <w:b/>
          <w:i/>
          <w:iCs/>
          <w:szCs w:val="22"/>
        </w:rPr>
        <w:t xml:space="preserve"> interview</w:t>
      </w:r>
    </w:p>
    <w:p w14:paraId="7CDD992A" w14:textId="38F50424" w:rsidR="005530FD" w:rsidRPr="009E72A1" w:rsidRDefault="00BF7F30" w:rsidP="005530FD">
      <w:pPr>
        <w:spacing w:line="288" w:lineRule="auto"/>
        <w:ind w:left="720"/>
        <w:rPr>
          <w:szCs w:val="22"/>
        </w:rPr>
      </w:pPr>
      <w:r>
        <w:rPr>
          <w:szCs w:val="22"/>
        </w:rPr>
        <w:t>Record</w:t>
      </w:r>
      <w:r w:rsidR="005530FD" w:rsidRPr="009E72A1">
        <w:rPr>
          <w:szCs w:val="22"/>
        </w:rPr>
        <w:t xml:space="preserve"> the name and line number (from the List of Household Members, columns HL1 and HL2) of the respondent to the Household Questionnaire.</w:t>
      </w:r>
    </w:p>
    <w:p w14:paraId="5C49EACC" w14:textId="77777777" w:rsidR="005530FD" w:rsidRPr="009E72A1" w:rsidRDefault="005530FD" w:rsidP="005530FD">
      <w:pPr>
        <w:spacing w:line="288" w:lineRule="auto"/>
        <w:rPr>
          <w:rStyle w:val="TL2"/>
          <w:b/>
          <w:szCs w:val="22"/>
        </w:rPr>
      </w:pPr>
    </w:p>
    <w:p w14:paraId="1AC18EC5" w14:textId="16FAF0FC" w:rsidR="005530FD" w:rsidRPr="009E72A1" w:rsidRDefault="005530FD" w:rsidP="005530FD">
      <w:pPr>
        <w:keepNext/>
        <w:spacing w:line="288" w:lineRule="auto"/>
        <w:rPr>
          <w:rStyle w:val="TL2"/>
          <w:b/>
          <w:szCs w:val="22"/>
        </w:rPr>
      </w:pPr>
      <w:r w:rsidRPr="009E72A1">
        <w:rPr>
          <w:rStyle w:val="TL2"/>
          <w:b/>
          <w:szCs w:val="22"/>
        </w:rPr>
        <w:t>HH</w:t>
      </w:r>
      <w:r w:rsidR="00335F3B" w:rsidRPr="009E72A1">
        <w:rPr>
          <w:rStyle w:val="TL2"/>
          <w:b/>
          <w:szCs w:val="22"/>
        </w:rPr>
        <w:t>48</w:t>
      </w:r>
      <w:r w:rsidRPr="009E72A1">
        <w:rPr>
          <w:rStyle w:val="TL2"/>
          <w:b/>
          <w:szCs w:val="22"/>
        </w:rPr>
        <w:t xml:space="preserve">. </w:t>
      </w:r>
      <w:r w:rsidRPr="00DF21EF">
        <w:rPr>
          <w:rStyle w:val="TL2"/>
          <w:b/>
          <w:i/>
          <w:iCs/>
          <w:szCs w:val="22"/>
        </w:rPr>
        <w:t>Total number of household members</w:t>
      </w:r>
    </w:p>
    <w:p w14:paraId="0E8EDC4F" w14:textId="6FF9C9BE" w:rsidR="005530FD" w:rsidRPr="009E72A1" w:rsidRDefault="003A7EB0" w:rsidP="005530FD">
      <w:pPr>
        <w:keepNext/>
        <w:spacing w:line="288" w:lineRule="auto"/>
        <w:ind w:left="720"/>
        <w:rPr>
          <w:szCs w:val="22"/>
        </w:rPr>
      </w:pPr>
      <w:r w:rsidRPr="009E72A1">
        <w:rPr>
          <w:szCs w:val="22"/>
        </w:rPr>
        <w:t xml:space="preserve">This will be </w:t>
      </w:r>
      <w:r w:rsidR="005530FD" w:rsidRPr="009E72A1">
        <w:rPr>
          <w:szCs w:val="22"/>
        </w:rPr>
        <w:t xml:space="preserve">the </w:t>
      </w:r>
      <w:r w:rsidRPr="009E72A1">
        <w:rPr>
          <w:szCs w:val="22"/>
        </w:rPr>
        <w:t xml:space="preserve">total </w:t>
      </w:r>
      <w:r w:rsidR="005530FD" w:rsidRPr="009E72A1">
        <w:rPr>
          <w:szCs w:val="22"/>
        </w:rPr>
        <w:t>number of household members recorded in column HL1 of the List of Household Members</w:t>
      </w:r>
      <w:r w:rsidR="00446507" w:rsidRPr="009E72A1">
        <w:rPr>
          <w:szCs w:val="22"/>
        </w:rPr>
        <w:t xml:space="preserve"> (</w:t>
      </w:r>
      <w:r w:rsidR="005530FD" w:rsidRPr="009E72A1">
        <w:rPr>
          <w:szCs w:val="22"/>
        </w:rPr>
        <w:t>this is the line number of the last member recorded in the List of Household Members</w:t>
      </w:r>
      <w:r w:rsidR="00446507" w:rsidRPr="009E72A1">
        <w:rPr>
          <w:szCs w:val="22"/>
        </w:rPr>
        <w:t>)</w:t>
      </w:r>
      <w:r w:rsidR="005530FD" w:rsidRPr="009E72A1">
        <w:rPr>
          <w:szCs w:val="22"/>
        </w:rPr>
        <w:t>.</w:t>
      </w:r>
    </w:p>
    <w:p w14:paraId="19A673C8" w14:textId="77777777" w:rsidR="005530FD" w:rsidRPr="009E72A1" w:rsidRDefault="005530FD" w:rsidP="005530FD">
      <w:pPr>
        <w:spacing w:line="288" w:lineRule="auto"/>
        <w:rPr>
          <w:rStyle w:val="TL2"/>
          <w:szCs w:val="22"/>
        </w:rPr>
      </w:pPr>
    </w:p>
    <w:p w14:paraId="21B47229" w14:textId="113385E4" w:rsidR="005530FD" w:rsidRPr="009E72A1" w:rsidRDefault="005530FD" w:rsidP="005530FD">
      <w:pPr>
        <w:keepNext/>
        <w:spacing w:line="288" w:lineRule="auto"/>
        <w:rPr>
          <w:rStyle w:val="TL2"/>
          <w:b/>
          <w:iCs/>
          <w:szCs w:val="22"/>
        </w:rPr>
      </w:pPr>
      <w:r w:rsidRPr="009E72A1">
        <w:rPr>
          <w:rStyle w:val="TL2"/>
          <w:b/>
          <w:szCs w:val="22"/>
        </w:rPr>
        <w:t>HH</w:t>
      </w:r>
      <w:r w:rsidR="00335F3B" w:rsidRPr="009E72A1">
        <w:rPr>
          <w:rStyle w:val="TL2"/>
          <w:b/>
          <w:szCs w:val="22"/>
        </w:rPr>
        <w:t>49</w:t>
      </w:r>
      <w:r w:rsidRPr="009E72A1">
        <w:rPr>
          <w:rStyle w:val="TL2"/>
          <w:b/>
          <w:szCs w:val="22"/>
        </w:rPr>
        <w:t xml:space="preserve">. </w:t>
      </w:r>
      <w:r w:rsidR="00DF21EF" w:rsidRPr="00DF21EF">
        <w:rPr>
          <w:rStyle w:val="TL2"/>
          <w:b/>
          <w:i/>
          <w:szCs w:val="22"/>
        </w:rPr>
        <w:t xml:space="preserve">Total number of </w:t>
      </w:r>
      <w:r w:rsidRPr="00DF21EF">
        <w:rPr>
          <w:rStyle w:val="TL2"/>
          <w:b/>
          <w:i/>
          <w:iCs/>
          <w:szCs w:val="22"/>
        </w:rPr>
        <w:t>women age 15-49 years</w:t>
      </w:r>
    </w:p>
    <w:p w14:paraId="228C52B5" w14:textId="0645B23A" w:rsidR="005530FD" w:rsidRPr="009E72A1" w:rsidRDefault="00446507" w:rsidP="005530FD">
      <w:pPr>
        <w:spacing w:line="288" w:lineRule="auto"/>
        <w:ind w:left="720"/>
        <w:rPr>
          <w:szCs w:val="22"/>
        </w:rPr>
      </w:pPr>
      <w:r w:rsidRPr="009E72A1">
        <w:rPr>
          <w:szCs w:val="22"/>
        </w:rPr>
        <w:t xml:space="preserve">This will be </w:t>
      </w:r>
      <w:r w:rsidR="005530FD" w:rsidRPr="009E72A1">
        <w:rPr>
          <w:szCs w:val="22"/>
        </w:rPr>
        <w:t>the total number of women age 15-49; these are women eligible for interview with the Questionnaire for Individual Women</w:t>
      </w:r>
      <w:r w:rsidRPr="009E72A1">
        <w:rPr>
          <w:szCs w:val="22"/>
        </w:rPr>
        <w:t>.</w:t>
      </w:r>
    </w:p>
    <w:p w14:paraId="7C4DABFD" w14:textId="77777777" w:rsidR="005530FD" w:rsidRPr="009E72A1" w:rsidRDefault="005530FD" w:rsidP="005530FD">
      <w:pPr>
        <w:spacing w:line="288" w:lineRule="auto"/>
        <w:rPr>
          <w:szCs w:val="22"/>
        </w:rPr>
      </w:pPr>
    </w:p>
    <w:p w14:paraId="4ACBF8A1" w14:textId="57027CA6" w:rsidR="005530FD" w:rsidRPr="009E72A1" w:rsidRDefault="005530FD" w:rsidP="005530FD">
      <w:pPr>
        <w:keepNext/>
        <w:spacing w:line="288" w:lineRule="auto"/>
        <w:rPr>
          <w:rStyle w:val="TL2"/>
          <w:b/>
          <w:iCs/>
          <w:szCs w:val="22"/>
        </w:rPr>
      </w:pPr>
      <w:r w:rsidRPr="009E72A1">
        <w:rPr>
          <w:rStyle w:val="TL2"/>
          <w:b/>
          <w:szCs w:val="22"/>
        </w:rPr>
        <w:t>HH</w:t>
      </w:r>
      <w:r w:rsidR="00335F3B" w:rsidRPr="009E72A1">
        <w:rPr>
          <w:rStyle w:val="TL2"/>
          <w:b/>
          <w:szCs w:val="22"/>
        </w:rPr>
        <w:t>50</w:t>
      </w:r>
      <w:r w:rsidRPr="009E72A1">
        <w:rPr>
          <w:rStyle w:val="TL2"/>
          <w:b/>
          <w:szCs w:val="22"/>
        </w:rPr>
        <w:t xml:space="preserve">. </w:t>
      </w:r>
      <w:r w:rsidR="00DF21EF" w:rsidRPr="00DF21EF">
        <w:rPr>
          <w:rStyle w:val="TL2"/>
          <w:b/>
          <w:i/>
          <w:iCs/>
          <w:szCs w:val="22"/>
        </w:rPr>
        <w:t>Total n</w:t>
      </w:r>
      <w:r w:rsidRPr="00DF21EF">
        <w:rPr>
          <w:rStyle w:val="TL2"/>
          <w:b/>
          <w:i/>
          <w:iCs/>
          <w:szCs w:val="22"/>
        </w:rPr>
        <w:t>umber of men age 15-49 years</w:t>
      </w:r>
    </w:p>
    <w:p w14:paraId="0E0E0BBD" w14:textId="6B973684" w:rsidR="005530FD" w:rsidRPr="009E72A1" w:rsidRDefault="00446507" w:rsidP="005530FD">
      <w:pPr>
        <w:spacing w:line="288" w:lineRule="auto"/>
        <w:ind w:left="720"/>
        <w:rPr>
          <w:szCs w:val="22"/>
        </w:rPr>
      </w:pPr>
      <w:r w:rsidRPr="009E72A1">
        <w:rPr>
          <w:szCs w:val="22"/>
        </w:rPr>
        <w:t xml:space="preserve">This will be </w:t>
      </w:r>
      <w:r w:rsidR="005530FD" w:rsidRPr="009E72A1">
        <w:rPr>
          <w:szCs w:val="22"/>
        </w:rPr>
        <w:t>the total number of men age 15-49; these are men eligible for interview with the Questionnaire for Individual Men</w:t>
      </w:r>
      <w:r w:rsidR="00C3605D" w:rsidRPr="009E72A1">
        <w:rPr>
          <w:color w:val="FF0000"/>
          <w:szCs w:val="22"/>
        </w:rPr>
        <w:t>, if the household is selected for Questionnaire for Men</w:t>
      </w:r>
      <w:r w:rsidR="005530FD" w:rsidRPr="009E72A1">
        <w:rPr>
          <w:szCs w:val="22"/>
        </w:rPr>
        <w:t xml:space="preserve">. </w:t>
      </w:r>
    </w:p>
    <w:p w14:paraId="4BE4FD91" w14:textId="77777777" w:rsidR="005530FD" w:rsidRPr="009E72A1" w:rsidRDefault="005530FD" w:rsidP="005530FD">
      <w:pPr>
        <w:spacing w:line="288" w:lineRule="auto"/>
        <w:rPr>
          <w:rStyle w:val="TL2"/>
          <w:b/>
          <w:szCs w:val="22"/>
        </w:rPr>
      </w:pPr>
    </w:p>
    <w:p w14:paraId="2AE08E73" w14:textId="3B13546D" w:rsidR="005530FD" w:rsidRPr="009E72A1" w:rsidRDefault="005530FD" w:rsidP="005530FD">
      <w:pPr>
        <w:keepNext/>
        <w:keepLines/>
        <w:spacing w:line="288" w:lineRule="auto"/>
        <w:rPr>
          <w:rStyle w:val="TL2"/>
          <w:b/>
          <w:iCs/>
          <w:szCs w:val="22"/>
        </w:rPr>
      </w:pPr>
      <w:r w:rsidRPr="009E72A1">
        <w:rPr>
          <w:rStyle w:val="TL2"/>
          <w:b/>
          <w:szCs w:val="22"/>
        </w:rPr>
        <w:lastRenderedPageBreak/>
        <w:t>HH</w:t>
      </w:r>
      <w:r w:rsidR="00335F3B" w:rsidRPr="009E72A1">
        <w:rPr>
          <w:rStyle w:val="TL2"/>
          <w:b/>
          <w:szCs w:val="22"/>
        </w:rPr>
        <w:t>51</w:t>
      </w:r>
      <w:r w:rsidRPr="009E72A1">
        <w:rPr>
          <w:rStyle w:val="TL2"/>
          <w:b/>
          <w:szCs w:val="22"/>
        </w:rPr>
        <w:t xml:space="preserve">. </w:t>
      </w:r>
      <w:r w:rsidR="00DF21EF" w:rsidRPr="00DF21EF">
        <w:rPr>
          <w:rStyle w:val="TL2"/>
          <w:b/>
          <w:i/>
          <w:szCs w:val="22"/>
        </w:rPr>
        <w:t>Total n</w:t>
      </w:r>
      <w:r w:rsidRPr="00DF21EF">
        <w:rPr>
          <w:rStyle w:val="TL2"/>
          <w:b/>
          <w:i/>
          <w:iCs/>
          <w:szCs w:val="22"/>
        </w:rPr>
        <w:t>umber of children under age 5</w:t>
      </w:r>
    </w:p>
    <w:p w14:paraId="03C5A567" w14:textId="56298D8F" w:rsidR="005530FD" w:rsidRPr="009E72A1" w:rsidRDefault="00446507" w:rsidP="005530FD">
      <w:pPr>
        <w:spacing w:line="288" w:lineRule="auto"/>
        <w:ind w:left="720"/>
        <w:rPr>
          <w:szCs w:val="22"/>
        </w:rPr>
      </w:pPr>
      <w:r w:rsidRPr="009E72A1">
        <w:rPr>
          <w:szCs w:val="22"/>
        </w:rPr>
        <w:t xml:space="preserve">This will be </w:t>
      </w:r>
      <w:r w:rsidR="005530FD" w:rsidRPr="009E72A1">
        <w:rPr>
          <w:szCs w:val="22"/>
        </w:rPr>
        <w:t xml:space="preserve">the total number of children under five eligible for interview with the Questionnaire for Children Under Five. You will be using the Questionnaire for Children Under Five to interview the mothers or primary caretakers of these children. </w:t>
      </w:r>
    </w:p>
    <w:p w14:paraId="506708CE" w14:textId="77777777" w:rsidR="005530FD" w:rsidRPr="009E72A1" w:rsidRDefault="005530FD" w:rsidP="005530FD">
      <w:pPr>
        <w:spacing w:line="288" w:lineRule="auto"/>
        <w:rPr>
          <w:rStyle w:val="TL2"/>
          <w:b/>
          <w:szCs w:val="22"/>
        </w:rPr>
      </w:pPr>
    </w:p>
    <w:p w14:paraId="172BDAB5" w14:textId="315DBFFF" w:rsidR="00335F3B" w:rsidRPr="009E72A1" w:rsidRDefault="00335F3B" w:rsidP="00335F3B">
      <w:pPr>
        <w:keepNext/>
        <w:keepLines/>
        <w:spacing w:line="288" w:lineRule="auto"/>
        <w:rPr>
          <w:rStyle w:val="TL2"/>
          <w:b/>
          <w:iCs/>
          <w:szCs w:val="22"/>
        </w:rPr>
      </w:pPr>
      <w:r w:rsidRPr="009E72A1">
        <w:rPr>
          <w:rStyle w:val="TL2"/>
          <w:b/>
          <w:szCs w:val="22"/>
        </w:rPr>
        <w:t xml:space="preserve">HH52. </w:t>
      </w:r>
      <w:r w:rsidR="00DF21EF" w:rsidRPr="00DF21EF">
        <w:rPr>
          <w:rStyle w:val="TL2"/>
          <w:b/>
          <w:i/>
          <w:szCs w:val="22"/>
        </w:rPr>
        <w:t>Total n</w:t>
      </w:r>
      <w:r w:rsidRPr="00DF21EF">
        <w:rPr>
          <w:rStyle w:val="TL2"/>
          <w:b/>
          <w:i/>
          <w:iCs/>
          <w:szCs w:val="22"/>
        </w:rPr>
        <w:t>umber of children age 5-17</w:t>
      </w:r>
    </w:p>
    <w:p w14:paraId="08720502" w14:textId="1424A6B9" w:rsidR="00335F3B" w:rsidRPr="009E72A1" w:rsidRDefault="00446507" w:rsidP="00335F3B">
      <w:pPr>
        <w:spacing w:line="288" w:lineRule="auto"/>
        <w:ind w:left="720"/>
        <w:rPr>
          <w:szCs w:val="22"/>
        </w:rPr>
      </w:pPr>
      <w:r w:rsidRPr="009E72A1">
        <w:rPr>
          <w:szCs w:val="22"/>
        </w:rPr>
        <w:t xml:space="preserve">This will be </w:t>
      </w:r>
      <w:r w:rsidR="00335F3B" w:rsidRPr="009E72A1">
        <w:rPr>
          <w:szCs w:val="22"/>
        </w:rPr>
        <w:t xml:space="preserve">the total number of children age 5-17. </w:t>
      </w:r>
      <w:r w:rsidRPr="009E72A1">
        <w:rPr>
          <w:szCs w:val="22"/>
        </w:rPr>
        <w:t xml:space="preserve">If there are more than one children at this age, </w:t>
      </w:r>
      <w:r w:rsidR="00DF21EF">
        <w:rPr>
          <w:szCs w:val="22"/>
        </w:rPr>
        <w:t xml:space="preserve">only </w:t>
      </w:r>
      <w:r w:rsidRPr="009E72A1">
        <w:rPr>
          <w:szCs w:val="22"/>
        </w:rPr>
        <w:t>one of them will be selected automatically and y</w:t>
      </w:r>
      <w:r w:rsidR="00335F3B" w:rsidRPr="009E72A1">
        <w:rPr>
          <w:szCs w:val="22"/>
        </w:rPr>
        <w:t xml:space="preserve">ou will be using the Questionnaire for Children </w:t>
      </w:r>
      <w:r w:rsidR="00C3605D" w:rsidRPr="009E72A1">
        <w:rPr>
          <w:szCs w:val="22"/>
        </w:rPr>
        <w:t>Age 5-17</w:t>
      </w:r>
      <w:r w:rsidR="00DF21EF">
        <w:rPr>
          <w:szCs w:val="22"/>
        </w:rPr>
        <w:t xml:space="preserve"> to interview the mother</w:t>
      </w:r>
      <w:r w:rsidR="00335F3B" w:rsidRPr="009E72A1">
        <w:rPr>
          <w:szCs w:val="22"/>
        </w:rPr>
        <w:t xml:space="preserve"> or primary</w:t>
      </w:r>
      <w:r w:rsidR="00DF21EF">
        <w:rPr>
          <w:szCs w:val="22"/>
        </w:rPr>
        <w:t xml:space="preserve"> caretaker</w:t>
      </w:r>
      <w:r w:rsidR="00335F3B" w:rsidRPr="009E72A1">
        <w:rPr>
          <w:szCs w:val="22"/>
        </w:rPr>
        <w:t xml:space="preserve"> of the</w:t>
      </w:r>
      <w:r w:rsidR="00C3605D" w:rsidRPr="009E72A1">
        <w:rPr>
          <w:szCs w:val="22"/>
        </w:rPr>
        <w:t xml:space="preserve"> </w:t>
      </w:r>
      <w:r w:rsidR="00335F3B" w:rsidRPr="009E72A1">
        <w:rPr>
          <w:szCs w:val="22"/>
        </w:rPr>
        <w:t>se</w:t>
      </w:r>
      <w:r w:rsidR="00C3605D" w:rsidRPr="009E72A1">
        <w:rPr>
          <w:szCs w:val="22"/>
        </w:rPr>
        <w:t>lected</w:t>
      </w:r>
      <w:r w:rsidR="00335F3B" w:rsidRPr="009E72A1">
        <w:rPr>
          <w:szCs w:val="22"/>
        </w:rPr>
        <w:t xml:space="preserve"> child</w:t>
      </w:r>
      <w:r w:rsidR="00C3605D" w:rsidRPr="009E72A1">
        <w:rPr>
          <w:szCs w:val="22"/>
        </w:rPr>
        <w:t xml:space="preserve"> in this age range</w:t>
      </w:r>
      <w:r w:rsidR="00335F3B" w:rsidRPr="009E72A1">
        <w:rPr>
          <w:szCs w:val="22"/>
        </w:rPr>
        <w:t xml:space="preserve">. </w:t>
      </w:r>
    </w:p>
    <w:p w14:paraId="1936DA7F" w14:textId="77777777" w:rsidR="00335F3B" w:rsidRPr="009E72A1" w:rsidRDefault="00335F3B" w:rsidP="00335F3B">
      <w:pPr>
        <w:spacing w:line="288" w:lineRule="auto"/>
        <w:rPr>
          <w:rStyle w:val="TL2"/>
          <w:b/>
          <w:szCs w:val="22"/>
        </w:rPr>
      </w:pPr>
    </w:p>
    <w:p w14:paraId="1BC99D02" w14:textId="29E45C2D" w:rsidR="005530FD" w:rsidRPr="009E72A1" w:rsidRDefault="00446507" w:rsidP="005530FD">
      <w:pPr>
        <w:spacing w:line="288" w:lineRule="auto"/>
        <w:rPr>
          <w:szCs w:val="22"/>
        </w:rPr>
      </w:pPr>
      <w:r w:rsidRPr="009E72A1">
        <w:rPr>
          <w:szCs w:val="22"/>
        </w:rPr>
        <w:t>Q</w:t>
      </w:r>
      <w:r w:rsidR="005530FD" w:rsidRPr="009E72A1">
        <w:rPr>
          <w:szCs w:val="22"/>
        </w:rPr>
        <w:t>uestions HH</w:t>
      </w:r>
      <w:r w:rsidR="00335F3B" w:rsidRPr="009E72A1">
        <w:rPr>
          <w:szCs w:val="22"/>
        </w:rPr>
        <w:t>53-HH56</w:t>
      </w:r>
      <w:r w:rsidRPr="009E72A1">
        <w:rPr>
          <w:szCs w:val="22"/>
        </w:rPr>
        <w:t xml:space="preserve"> will be completed automatically </w:t>
      </w:r>
      <w:r w:rsidR="005530FD" w:rsidRPr="009E72A1">
        <w:rPr>
          <w:szCs w:val="22"/>
          <w:u w:val="single"/>
        </w:rPr>
        <w:t>after all the questionnaires for the household</w:t>
      </w:r>
      <w:r w:rsidR="005530FD" w:rsidRPr="009E72A1">
        <w:rPr>
          <w:szCs w:val="22"/>
        </w:rPr>
        <w:t xml:space="preserve"> have been completed. </w:t>
      </w:r>
    </w:p>
    <w:p w14:paraId="209904DC" w14:textId="77777777" w:rsidR="005530FD" w:rsidRPr="009E72A1" w:rsidRDefault="005530FD" w:rsidP="005530FD">
      <w:pPr>
        <w:spacing w:line="288" w:lineRule="auto"/>
        <w:rPr>
          <w:rStyle w:val="TL2"/>
          <w:b/>
          <w:szCs w:val="22"/>
        </w:rPr>
      </w:pPr>
    </w:p>
    <w:p w14:paraId="295C2911" w14:textId="2A55C9AE" w:rsidR="005530FD" w:rsidRPr="009E72A1" w:rsidRDefault="00C3605D" w:rsidP="00C6526B">
      <w:pPr>
        <w:keepNext/>
        <w:spacing w:line="288" w:lineRule="auto"/>
        <w:rPr>
          <w:rStyle w:val="TL2"/>
          <w:b/>
          <w:i/>
          <w:iCs/>
          <w:sz w:val="24"/>
          <w:szCs w:val="22"/>
        </w:rPr>
      </w:pPr>
      <w:r w:rsidRPr="009E72A1">
        <w:rPr>
          <w:rStyle w:val="TL2"/>
          <w:b/>
          <w:szCs w:val="22"/>
        </w:rPr>
        <w:t>HH5</w:t>
      </w:r>
      <w:r w:rsidR="005530FD" w:rsidRPr="009E72A1">
        <w:rPr>
          <w:rStyle w:val="TL2"/>
          <w:b/>
          <w:szCs w:val="22"/>
        </w:rPr>
        <w:t xml:space="preserve">3. </w:t>
      </w:r>
      <w:r w:rsidR="005530FD" w:rsidRPr="00DF21EF">
        <w:rPr>
          <w:rStyle w:val="TL2"/>
          <w:b/>
          <w:i/>
          <w:iCs/>
          <w:szCs w:val="22"/>
        </w:rPr>
        <w:t>Number of woman’s questionnaires completed</w:t>
      </w:r>
    </w:p>
    <w:p w14:paraId="4FA02D0B" w14:textId="06F8014B" w:rsidR="005530FD" w:rsidRPr="009E72A1" w:rsidRDefault="00446507" w:rsidP="005530FD">
      <w:pPr>
        <w:spacing w:line="288" w:lineRule="auto"/>
        <w:ind w:left="720"/>
        <w:rPr>
          <w:szCs w:val="22"/>
        </w:rPr>
      </w:pPr>
      <w:r w:rsidRPr="009E72A1">
        <w:rPr>
          <w:szCs w:val="22"/>
        </w:rPr>
        <w:t xml:space="preserve">This will be </w:t>
      </w:r>
      <w:r w:rsidR="004B4E58" w:rsidRPr="009E72A1">
        <w:rPr>
          <w:szCs w:val="22"/>
        </w:rPr>
        <w:t xml:space="preserve">the number of completed </w:t>
      </w:r>
      <w:r w:rsidR="005530FD" w:rsidRPr="009E72A1">
        <w:rPr>
          <w:szCs w:val="22"/>
        </w:rPr>
        <w:t>Questionnaires for Individual Women.</w:t>
      </w:r>
    </w:p>
    <w:p w14:paraId="6EB06301" w14:textId="77777777" w:rsidR="00C3605D" w:rsidRPr="009E72A1" w:rsidRDefault="00C3605D" w:rsidP="005530FD">
      <w:pPr>
        <w:spacing w:line="288" w:lineRule="auto"/>
        <w:rPr>
          <w:rStyle w:val="TL2"/>
          <w:b/>
          <w:szCs w:val="22"/>
        </w:rPr>
      </w:pPr>
    </w:p>
    <w:p w14:paraId="4EECDDDB" w14:textId="4CB2493C" w:rsidR="005530FD" w:rsidRPr="009E72A1" w:rsidRDefault="005530FD" w:rsidP="005530FD">
      <w:pPr>
        <w:spacing w:line="288" w:lineRule="auto"/>
        <w:rPr>
          <w:rStyle w:val="TL2"/>
          <w:b/>
          <w:iCs/>
          <w:szCs w:val="22"/>
        </w:rPr>
      </w:pPr>
      <w:r w:rsidRPr="009E72A1">
        <w:rPr>
          <w:rStyle w:val="TL2"/>
          <w:b/>
          <w:szCs w:val="22"/>
        </w:rPr>
        <w:t>HH</w:t>
      </w:r>
      <w:r w:rsidR="00C3605D" w:rsidRPr="009E72A1">
        <w:rPr>
          <w:rStyle w:val="TL2"/>
          <w:b/>
          <w:szCs w:val="22"/>
        </w:rPr>
        <w:t>54</w:t>
      </w:r>
      <w:r w:rsidRPr="009E72A1">
        <w:rPr>
          <w:rStyle w:val="TL2"/>
          <w:b/>
          <w:szCs w:val="22"/>
        </w:rPr>
        <w:t xml:space="preserve">. </w:t>
      </w:r>
      <w:r w:rsidRPr="00DF21EF">
        <w:rPr>
          <w:rStyle w:val="TL2"/>
          <w:b/>
          <w:i/>
          <w:iCs/>
          <w:szCs w:val="22"/>
        </w:rPr>
        <w:t>Number of man’s questionnaires completed</w:t>
      </w:r>
    </w:p>
    <w:p w14:paraId="7007F2BF" w14:textId="7A175939" w:rsidR="005530FD" w:rsidRPr="009E72A1" w:rsidRDefault="00446507" w:rsidP="005530FD">
      <w:pPr>
        <w:spacing w:line="288" w:lineRule="auto"/>
        <w:ind w:left="720"/>
        <w:rPr>
          <w:szCs w:val="22"/>
        </w:rPr>
      </w:pPr>
      <w:r w:rsidRPr="009E72A1">
        <w:rPr>
          <w:szCs w:val="22"/>
        </w:rPr>
        <w:t xml:space="preserve">This will be </w:t>
      </w:r>
      <w:r w:rsidR="005530FD" w:rsidRPr="009E72A1">
        <w:rPr>
          <w:szCs w:val="22"/>
        </w:rPr>
        <w:t xml:space="preserve">the number </w:t>
      </w:r>
      <w:r w:rsidR="004B4E58" w:rsidRPr="009E72A1">
        <w:rPr>
          <w:szCs w:val="22"/>
        </w:rPr>
        <w:t xml:space="preserve">of </w:t>
      </w:r>
      <w:r w:rsidR="005530FD" w:rsidRPr="009E72A1">
        <w:rPr>
          <w:szCs w:val="22"/>
        </w:rPr>
        <w:t>completed Qu</w:t>
      </w:r>
      <w:r w:rsidRPr="009E72A1">
        <w:rPr>
          <w:szCs w:val="22"/>
        </w:rPr>
        <w:t>estionnaires for Individual Men</w:t>
      </w:r>
      <w:r w:rsidR="005530FD" w:rsidRPr="009E72A1">
        <w:rPr>
          <w:szCs w:val="22"/>
        </w:rPr>
        <w:t xml:space="preserve">. </w:t>
      </w:r>
    </w:p>
    <w:p w14:paraId="7BF88192" w14:textId="77777777" w:rsidR="005530FD" w:rsidRPr="009E72A1" w:rsidRDefault="005530FD" w:rsidP="005530FD">
      <w:pPr>
        <w:keepNext/>
        <w:keepLines/>
        <w:spacing w:line="288" w:lineRule="auto"/>
        <w:rPr>
          <w:rStyle w:val="TL2"/>
          <w:b/>
          <w:szCs w:val="22"/>
        </w:rPr>
      </w:pPr>
    </w:p>
    <w:p w14:paraId="47C58588" w14:textId="204EBE20" w:rsidR="00C3605D" w:rsidRPr="009E72A1" w:rsidRDefault="00C3605D" w:rsidP="00C3605D">
      <w:pPr>
        <w:keepNext/>
        <w:spacing w:line="288" w:lineRule="auto"/>
        <w:rPr>
          <w:rStyle w:val="TL2"/>
          <w:b/>
          <w:iCs/>
          <w:szCs w:val="22"/>
        </w:rPr>
      </w:pPr>
      <w:r w:rsidRPr="009E72A1">
        <w:rPr>
          <w:rStyle w:val="TL2"/>
          <w:b/>
          <w:szCs w:val="22"/>
        </w:rPr>
        <w:t xml:space="preserve">HH55. </w:t>
      </w:r>
      <w:r w:rsidRPr="00DF21EF">
        <w:rPr>
          <w:rStyle w:val="TL2"/>
          <w:b/>
          <w:i/>
          <w:iCs/>
          <w:szCs w:val="22"/>
        </w:rPr>
        <w:t>Number of under-5 questionnaires completed</w:t>
      </w:r>
    </w:p>
    <w:p w14:paraId="7FA091B7" w14:textId="42F5AB84" w:rsidR="00C3605D" w:rsidRPr="009E72A1" w:rsidRDefault="00446507" w:rsidP="00C3605D">
      <w:pPr>
        <w:spacing w:line="288" w:lineRule="auto"/>
        <w:ind w:left="720"/>
        <w:rPr>
          <w:szCs w:val="22"/>
        </w:rPr>
      </w:pPr>
      <w:r w:rsidRPr="009E72A1">
        <w:rPr>
          <w:szCs w:val="22"/>
        </w:rPr>
        <w:t xml:space="preserve">This will be </w:t>
      </w:r>
      <w:r w:rsidR="00C3605D" w:rsidRPr="009E72A1">
        <w:rPr>
          <w:szCs w:val="22"/>
        </w:rPr>
        <w:t>the number of completed Questionnaires for Children Under Five.</w:t>
      </w:r>
    </w:p>
    <w:p w14:paraId="3548766C" w14:textId="77777777" w:rsidR="00C3605D" w:rsidRPr="009E72A1" w:rsidRDefault="00C3605D" w:rsidP="00C3605D">
      <w:pPr>
        <w:keepNext/>
        <w:spacing w:line="288" w:lineRule="auto"/>
        <w:rPr>
          <w:rStyle w:val="TL2"/>
          <w:b/>
          <w:szCs w:val="22"/>
        </w:rPr>
      </w:pPr>
    </w:p>
    <w:p w14:paraId="488BAA95" w14:textId="5A5AA2E7" w:rsidR="00C3605D" w:rsidRPr="009E72A1" w:rsidRDefault="00C3605D" w:rsidP="00C3605D">
      <w:pPr>
        <w:keepNext/>
        <w:spacing w:line="288" w:lineRule="auto"/>
        <w:rPr>
          <w:rStyle w:val="TL2"/>
          <w:b/>
          <w:iCs/>
          <w:szCs w:val="22"/>
        </w:rPr>
      </w:pPr>
      <w:r w:rsidRPr="009E72A1">
        <w:rPr>
          <w:rStyle w:val="TL2"/>
          <w:b/>
          <w:szCs w:val="22"/>
        </w:rPr>
        <w:t xml:space="preserve">HH56. </w:t>
      </w:r>
      <w:r w:rsidR="00E8680B" w:rsidRPr="00DF21EF">
        <w:rPr>
          <w:rStyle w:val="TL2"/>
          <w:b/>
          <w:i/>
          <w:szCs w:val="22"/>
        </w:rPr>
        <w:t xml:space="preserve">Whether a questionnaire for children age 5-17 is </w:t>
      </w:r>
      <w:r w:rsidRPr="00DF21EF">
        <w:rPr>
          <w:rStyle w:val="TL2"/>
          <w:b/>
          <w:i/>
          <w:iCs/>
          <w:szCs w:val="22"/>
        </w:rPr>
        <w:t>completed</w:t>
      </w:r>
    </w:p>
    <w:p w14:paraId="311BE674" w14:textId="565D1712" w:rsidR="00C3605D" w:rsidRPr="009E72A1" w:rsidRDefault="00DF21EF" w:rsidP="00C3605D">
      <w:pPr>
        <w:spacing w:line="288" w:lineRule="auto"/>
        <w:ind w:left="720"/>
        <w:rPr>
          <w:szCs w:val="22"/>
        </w:rPr>
      </w:pPr>
      <w:r>
        <w:rPr>
          <w:szCs w:val="22"/>
        </w:rPr>
        <w:t xml:space="preserve">‘0’ will be recorded here automatically if there is no child within this age range and </w:t>
      </w:r>
      <w:r w:rsidR="00C3605D" w:rsidRPr="009E72A1">
        <w:rPr>
          <w:szCs w:val="22"/>
        </w:rPr>
        <w:t xml:space="preserve">‘1’ </w:t>
      </w:r>
      <w:r w:rsidR="00446507" w:rsidRPr="009E72A1">
        <w:rPr>
          <w:szCs w:val="22"/>
        </w:rPr>
        <w:t xml:space="preserve">will be </w:t>
      </w:r>
      <w:r w:rsidR="00BF7F30">
        <w:rPr>
          <w:szCs w:val="22"/>
        </w:rPr>
        <w:t>record</w:t>
      </w:r>
      <w:r w:rsidR="00446507" w:rsidRPr="009E72A1">
        <w:rPr>
          <w:szCs w:val="22"/>
        </w:rPr>
        <w:t xml:space="preserve">ed automatically </w:t>
      </w:r>
      <w:r w:rsidR="00C3605D" w:rsidRPr="009E72A1">
        <w:rPr>
          <w:szCs w:val="22"/>
        </w:rPr>
        <w:t>if the Questionnaire for Children Age 5-17 is completed.</w:t>
      </w:r>
    </w:p>
    <w:p w14:paraId="08183DBA" w14:textId="77777777" w:rsidR="005530FD" w:rsidRPr="009E72A1" w:rsidRDefault="005530FD" w:rsidP="005530FD">
      <w:pPr>
        <w:spacing w:line="288" w:lineRule="auto"/>
        <w:rPr>
          <w:rStyle w:val="TL2"/>
          <w:b/>
          <w:szCs w:val="22"/>
        </w:rPr>
      </w:pPr>
    </w:p>
    <w:p w14:paraId="7C418AB3" w14:textId="77777777" w:rsidR="00D548D9" w:rsidRPr="009E72A1" w:rsidRDefault="00D548D9" w:rsidP="004530FD">
      <w:pPr>
        <w:spacing w:line="288" w:lineRule="auto"/>
        <w:ind w:left="720"/>
        <w:rPr>
          <w:rStyle w:val="TL2"/>
          <w:b/>
          <w:sz w:val="28"/>
          <w:szCs w:val="28"/>
        </w:rPr>
      </w:pPr>
      <w:r w:rsidRPr="009E72A1">
        <w:rPr>
          <w:rStyle w:val="TL2"/>
          <w:sz w:val="28"/>
          <w:szCs w:val="28"/>
        </w:rPr>
        <w:br w:type="page"/>
      </w:r>
    </w:p>
    <w:p w14:paraId="7972F022" w14:textId="710880FE" w:rsidR="005530FD" w:rsidRPr="009E72A1" w:rsidRDefault="005530FD" w:rsidP="00035E6F">
      <w:pPr>
        <w:pStyle w:val="Heading2"/>
        <w:rPr>
          <w:rFonts w:ascii="Times New Roman" w:hAnsi="Times New Roman"/>
        </w:rPr>
      </w:pPr>
      <w:bookmarkStart w:id="27" w:name="_Toc423442949"/>
      <w:r w:rsidRPr="009E72A1">
        <w:rPr>
          <w:rFonts w:ascii="Times New Roman" w:hAnsi="Times New Roman"/>
        </w:rPr>
        <w:lastRenderedPageBreak/>
        <w:t>LIST OF HOUSEHOLD MEMBERS</w:t>
      </w:r>
      <w:bookmarkEnd w:id="27"/>
    </w:p>
    <w:p w14:paraId="0D8CCA82" w14:textId="77777777" w:rsidR="00DA2192" w:rsidRDefault="00DA2192" w:rsidP="005530FD">
      <w:pPr>
        <w:spacing w:line="288" w:lineRule="auto"/>
        <w:rPr>
          <w:rStyle w:val="TL2"/>
          <w:szCs w:val="22"/>
          <w:u w:val="single"/>
        </w:rPr>
      </w:pPr>
    </w:p>
    <w:p w14:paraId="497332F9" w14:textId="77777777" w:rsidR="005530FD" w:rsidRPr="009E72A1" w:rsidRDefault="005530FD" w:rsidP="005530FD">
      <w:pPr>
        <w:spacing w:line="288" w:lineRule="auto"/>
        <w:rPr>
          <w:rStyle w:val="TL2"/>
          <w:szCs w:val="22"/>
        </w:rPr>
      </w:pPr>
      <w:r w:rsidRPr="009E72A1">
        <w:rPr>
          <w:rStyle w:val="TL2"/>
          <w:szCs w:val="22"/>
          <w:u w:val="single"/>
        </w:rPr>
        <w:t>A household</w:t>
      </w:r>
      <w:r w:rsidRPr="009E72A1">
        <w:rPr>
          <w:rStyle w:val="TL2"/>
          <w:szCs w:val="22"/>
        </w:rPr>
        <w:t xml:space="preserve"> is a person or group of persons who usually live</w:t>
      </w:r>
      <w:r w:rsidR="00045C3F" w:rsidRPr="009E72A1">
        <w:rPr>
          <w:rStyle w:val="TL2"/>
          <w:szCs w:val="22"/>
        </w:rPr>
        <w:t xml:space="preserve"> (at least 4 nights of the week)</w:t>
      </w:r>
      <w:r w:rsidRPr="009E72A1">
        <w:rPr>
          <w:rStyle w:val="TL2"/>
          <w:szCs w:val="22"/>
        </w:rPr>
        <w:t xml:space="preserve"> and eat together. </w:t>
      </w:r>
    </w:p>
    <w:p w14:paraId="63776694" w14:textId="77777777" w:rsidR="005530FD" w:rsidRPr="009E72A1" w:rsidRDefault="005530FD" w:rsidP="005530FD">
      <w:pPr>
        <w:spacing w:line="288" w:lineRule="auto"/>
        <w:rPr>
          <w:rStyle w:val="TL2"/>
          <w:szCs w:val="22"/>
        </w:rPr>
      </w:pPr>
    </w:p>
    <w:p w14:paraId="76A719B9"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rPr>
          <w:i w:val="0"/>
          <w:sz w:val="22"/>
        </w:rPr>
      </w:pPr>
      <w:r w:rsidRPr="009E72A1">
        <w:rPr>
          <w:i w:val="0"/>
          <w:sz w:val="22"/>
          <w:u w:val="single"/>
        </w:rPr>
        <w:t>A household</w:t>
      </w:r>
      <w:r w:rsidRPr="009E72A1">
        <w:rPr>
          <w:i w:val="0"/>
          <w:sz w:val="22"/>
        </w:rPr>
        <w:t xml:space="preserve"> is defined as a person or group of persons</w:t>
      </w:r>
    </w:p>
    <w:p w14:paraId="0392C5DF" w14:textId="77777777" w:rsidR="005530FD" w:rsidRPr="009E72A1" w:rsidRDefault="005530FD" w:rsidP="009C5582">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 xml:space="preserve">who are related or unrelated, </w:t>
      </w:r>
    </w:p>
    <w:p w14:paraId="30BDB2A3" w14:textId="77777777" w:rsidR="005530FD" w:rsidRPr="009E72A1" w:rsidRDefault="005530FD" w:rsidP="009C5582">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 xml:space="preserve">who live together in the same dwelling unit, </w:t>
      </w:r>
    </w:p>
    <w:p w14:paraId="787ADAA6" w14:textId="77777777" w:rsidR="005530FD" w:rsidRPr="009E72A1" w:rsidRDefault="005530FD" w:rsidP="009C5582">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 xml:space="preserve">who acknowledge one adult male or female as the head of household, </w:t>
      </w:r>
    </w:p>
    <w:p w14:paraId="1C22FE6E" w14:textId="77777777" w:rsidR="005530FD" w:rsidRPr="009E72A1" w:rsidRDefault="005530FD" w:rsidP="009C5582">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who share the same living arrangements, and</w:t>
      </w:r>
    </w:p>
    <w:p w14:paraId="058779A3" w14:textId="77777777" w:rsidR="005530FD" w:rsidRPr="009E72A1" w:rsidRDefault="005530FD" w:rsidP="009C5582">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 xml:space="preserve">who are considered as one unit. </w:t>
      </w:r>
    </w:p>
    <w:p w14:paraId="3952141E"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rPr>
          <w:i w:val="0"/>
          <w:sz w:val="22"/>
        </w:rPr>
      </w:pPr>
    </w:p>
    <w:p w14:paraId="1CDA9BB1" w14:textId="77777777" w:rsidR="00B825A1"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 xml:space="preserve">In some cases one may find a group of people living together in the same dwelling, but each person has separate living arrangements; they should be counted as separate one-person households. </w:t>
      </w:r>
    </w:p>
    <w:p w14:paraId="09939225" w14:textId="77777777" w:rsidR="00B825A1" w:rsidRPr="009E72A1" w:rsidRDefault="005530FD" w:rsidP="004F2FDC">
      <w:pPr>
        <w:pStyle w:val="BodyTextIndent"/>
        <w:numPr>
          <w:ilvl w:val="0"/>
          <w:numId w:val="44"/>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Domestic </w:t>
      </w:r>
      <w:r w:rsidR="00045C3F" w:rsidRPr="009E72A1">
        <w:rPr>
          <w:i w:val="0"/>
          <w:sz w:val="22"/>
        </w:rPr>
        <w:t>helpers</w:t>
      </w:r>
      <w:r w:rsidRPr="009E72A1">
        <w:rPr>
          <w:i w:val="0"/>
          <w:sz w:val="22"/>
        </w:rPr>
        <w:t>, relatives and other workers living and eating in the household are to be included as household members (even if they spend the weekend elsewhere and stay with the househol</w:t>
      </w:r>
      <w:r w:rsidR="00045C3F" w:rsidRPr="009E72A1">
        <w:rPr>
          <w:i w:val="0"/>
          <w:sz w:val="22"/>
        </w:rPr>
        <w:t xml:space="preserve">d the rest of the week). </w:t>
      </w:r>
    </w:p>
    <w:p w14:paraId="7D5A5BCC" w14:textId="77777777" w:rsidR="005530FD" w:rsidRPr="009E72A1" w:rsidRDefault="00045C3F" w:rsidP="004F2FDC">
      <w:pPr>
        <w:pStyle w:val="BodyTextIndent"/>
        <w:numPr>
          <w:ilvl w:val="0"/>
          <w:numId w:val="44"/>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U</w:t>
      </w:r>
      <w:r w:rsidR="005530FD" w:rsidRPr="009E72A1">
        <w:rPr>
          <w:i w:val="0"/>
          <w:sz w:val="22"/>
        </w:rPr>
        <w:t>nrelated persons who live and cook meals together would be considered to form one household.</w:t>
      </w:r>
    </w:p>
    <w:p w14:paraId="0E809075"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753288FB"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You will be assigned specific households to interview. Households that you will visit will have been identified previously by listing teams.</w:t>
      </w:r>
    </w:p>
    <w:p w14:paraId="2EBDF308"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48213879" w14:textId="77777777" w:rsidR="00B825A1" w:rsidRPr="009E72A1" w:rsidRDefault="00B825A1" w:rsidP="005530FD">
      <w:pPr>
        <w:spacing w:line="288" w:lineRule="auto"/>
        <w:rPr>
          <w:szCs w:val="22"/>
        </w:rPr>
      </w:pPr>
      <w:r w:rsidRPr="009E72A1">
        <w:rPr>
          <w:szCs w:val="22"/>
        </w:rPr>
        <w:t>You</w:t>
      </w:r>
      <w:r w:rsidR="005530FD" w:rsidRPr="009E72A1">
        <w:rPr>
          <w:szCs w:val="22"/>
        </w:rPr>
        <w:t xml:space="preserve"> should </w:t>
      </w:r>
      <w:r w:rsidRPr="009E72A1">
        <w:rPr>
          <w:szCs w:val="22"/>
        </w:rPr>
        <w:t>note the</w:t>
      </w:r>
      <w:r w:rsidR="005530FD" w:rsidRPr="009E72A1">
        <w:rPr>
          <w:szCs w:val="22"/>
        </w:rPr>
        <w:t xml:space="preserve"> distinction b</w:t>
      </w:r>
      <w:r w:rsidRPr="009E72A1">
        <w:rPr>
          <w:szCs w:val="22"/>
        </w:rPr>
        <w:t>etween a family and a household:</w:t>
      </w:r>
    </w:p>
    <w:p w14:paraId="3D804722" w14:textId="77777777" w:rsidR="00B00C2D" w:rsidRPr="009E72A1" w:rsidRDefault="00B00C2D" w:rsidP="004F2FDC">
      <w:pPr>
        <w:pStyle w:val="ListParagraph"/>
        <w:numPr>
          <w:ilvl w:val="0"/>
          <w:numId w:val="45"/>
        </w:numPr>
        <w:spacing w:line="288" w:lineRule="auto"/>
        <w:rPr>
          <w:szCs w:val="22"/>
        </w:rPr>
      </w:pPr>
      <w:r w:rsidRPr="009E72A1">
        <w:rPr>
          <w:szCs w:val="22"/>
        </w:rPr>
        <w:t>Family</w:t>
      </w:r>
      <w:r w:rsidR="005530FD" w:rsidRPr="009E72A1">
        <w:rPr>
          <w:szCs w:val="22"/>
        </w:rPr>
        <w:t xml:space="preserve"> reflects blood des</w:t>
      </w:r>
      <w:r w:rsidRPr="009E72A1">
        <w:rPr>
          <w:szCs w:val="22"/>
        </w:rPr>
        <w:t>cent and marriage;</w:t>
      </w:r>
      <w:r w:rsidR="00417458" w:rsidRPr="009E72A1">
        <w:rPr>
          <w:szCs w:val="22"/>
        </w:rPr>
        <w:t xml:space="preserve"> </w:t>
      </w:r>
      <w:r w:rsidRPr="009E72A1">
        <w:rPr>
          <w:szCs w:val="22"/>
        </w:rPr>
        <w:t>while</w:t>
      </w:r>
    </w:p>
    <w:p w14:paraId="7D35C0A2" w14:textId="77777777" w:rsidR="00B00C2D" w:rsidRPr="009E72A1" w:rsidRDefault="00B00C2D" w:rsidP="004F2FDC">
      <w:pPr>
        <w:pStyle w:val="ListParagraph"/>
        <w:numPr>
          <w:ilvl w:val="0"/>
          <w:numId w:val="45"/>
        </w:numPr>
        <w:spacing w:line="288" w:lineRule="auto"/>
        <w:rPr>
          <w:szCs w:val="22"/>
        </w:rPr>
      </w:pPr>
      <w:r w:rsidRPr="009E72A1">
        <w:rPr>
          <w:szCs w:val="22"/>
        </w:rPr>
        <w:t>Household</w:t>
      </w:r>
      <w:r w:rsidR="005530FD" w:rsidRPr="009E72A1">
        <w:rPr>
          <w:szCs w:val="22"/>
        </w:rPr>
        <w:t xml:space="preserve"> is used in this survey to identify an economic/social unit. </w:t>
      </w:r>
    </w:p>
    <w:p w14:paraId="122C0C87" w14:textId="77777777" w:rsidR="005530FD" w:rsidRPr="009E72A1" w:rsidRDefault="005530FD" w:rsidP="005530FD">
      <w:pPr>
        <w:spacing w:line="288" w:lineRule="auto"/>
        <w:rPr>
          <w:szCs w:val="22"/>
        </w:rPr>
      </w:pPr>
      <w:r w:rsidRPr="009E72A1">
        <w:rPr>
          <w:szCs w:val="22"/>
        </w:rPr>
        <w:t xml:space="preserve">You must be conscious </w:t>
      </w:r>
      <w:r w:rsidR="00B00C2D" w:rsidRPr="009E72A1">
        <w:rPr>
          <w:szCs w:val="22"/>
        </w:rPr>
        <w:t xml:space="preserve">of, </w:t>
      </w:r>
      <w:r w:rsidRPr="009E72A1">
        <w:rPr>
          <w:szCs w:val="22"/>
        </w:rPr>
        <w:t>and use the criteria provided on household membership to determine which individuals make</w:t>
      </w:r>
      <w:r w:rsidR="00B00C2D" w:rsidRPr="009E72A1">
        <w:rPr>
          <w:szCs w:val="22"/>
        </w:rPr>
        <w:t xml:space="preserve"> up</w:t>
      </w:r>
      <w:r w:rsidRPr="009E72A1">
        <w:rPr>
          <w:szCs w:val="22"/>
        </w:rPr>
        <w:t xml:space="preserve"> a particular household.</w:t>
      </w:r>
    </w:p>
    <w:p w14:paraId="3EE94C51" w14:textId="77777777" w:rsidR="005530FD" w:rsidRPr="009E72A1" w:rsidRDefault="005530FD" w:rsidP="005530FD">
      <w:pPr>
        <w:spacing w:line="288" w:lineRule="auto"/>
        <w:rPr>
          <w:rStyle w:val="TL2"/>
          <w:szCs w:val="22"/>
        </w:rPr>
      </w:pPr>
    </w:p>
    <w:p w14:paraId="17219EE3" w14:textId="366188C7" w:rsidR="00B00C2D" w:rsidRPr="009E72A1" w:rsidRDefault="00B00C2D" w:rsidP="005530FD">
      <w:pPr>
        <w:spacing w:line="288" w:lineRule="auto"/>
        <w:rPr>
          <w:rStyle w:val="TL2"/>
          <w:b/>
          <w:szCs w:val="22"/>
        </w:rPr>
      </w:pPr>
      <w:r w:rsidRPr="009E72A1">
        <w:rPr>
          <w:rStyle w:val="TL2"/>
          <w:b/>
          <w:szCs w:val="22"/>
        </w:rPr>
        <w:t>HL1:</w:t>
      </w:r>
      <w:r w:rsidR="00305B03">
        <w:rPr>
          <w:rStyle w:val="TL2"/>
          <w:b/>
          <w:szCs w:val="22"/>
        </w:rPr>
        <w:t xml:space="preserve"> </w:t>
      </w:r>
      <w:r w:rsidRPr="009E72A1">
        <w:rPr>
          <w:rStyle w:val="TL2"/>
          <w:b/>
          <w:i/>
          <w:szCs w:val="22"/>
        </w:rPr>
        <w:t>Line n</w:t>
      </w:r>
      <w:r w:rsidR="00BF7F30">
        <w:rPr>
          <w:rStyle w:val="TL2"/>
          <w:b/>
          <w:i/>
          <w:szCs w:val="22"/>
        </w:rPr>
        <w:t>umber</w:t>
      </w:r>
    </w:p>
    <w:p w14:paraId="7FD92DAC" w14:textId="77777777" w:rsidR="00250638" w:rsidRPr="009E72A1" w:rsidRDefault="005530FD" w:rsidP="00250638">
      <w:pPr>
        <w:spacing w:line="288" w:lineRule="auto"/>
        <w:ind w:left="720"/>
        <w:rPr>
          <w:rStyle w:val="TL2"/>
          <w:szCs w:val="22"/>
        </w:rPr>
      </w:pPr>
      <w:r w:rsidRPr="009E72A1">
        <w:rPr>
          <w:rStyle w:val="TL2"/>
          <w:szCs w:val="22"/>
        </w:rPr>
        <w:t xml:space="preserve">Note that the List of Household Members includes </w:t>
      </w:r>
      <w:r w:rsidRPr="009E72A1">
        <w:rPr>
          <w:rStyle w:val="TL2"/>
          <w:b/>
          <w:bCs/>
          <w:iCs/>
          <w:szCs w:val="22"/>
        </w:rPr>
        <w:t>HL1. Line number</w:t>
      </w:r>
      <w:r w:rsidRPr="009E72A1">
        <w:rPr>
          <w:rStyle w:val="TL2"/>
          <w:bCs/>
          <w:iCs/>
          <w:szCs w:val="22"/>
        </w:rPr>
        <w:t>.</w:t>
      </w:r>
    </w:p>
    <w:p w14:paraId="49BA1D10" w14:textId="77777777" w:rsidR="00250638" w:rsidRPr="009E72A1" w:rsidRDefault="005530FD" w:rsidP="004F2FDC">
      <w:pPr>
        <w:pStyle w:val="ListParagraph"/>
        <w:numPr>
          <w:ilvl w:val="0"/>
          <w:numId w:val="46"/>
        </w:numPr>
        <w:spacing w:line="288" w:lineRule="auto"/>
        <w:rPr>
          <w:rStyle w:val="TL2"/>
          <w:szCs w:val="22"/>
        </w:rPr>
      </w:pPr>
      <w:r w:rsidRPr="009E72A1">
        <w:rPr>
          <w:rStyle w:val="TL2"/>
          <w:szCs w:val="22"/>
        </w:rPr>
        <w:t>This is the number used to identify each person listed</w:t>
      </w:r>
      <w:r w:rsidR="00250638" w:rsidRPr="009E72A1">
        <w:rPr>
          <w:rStyle w:val="TL2"/>
          <w:szCs w:val="22"/>
        </w:rPr>
        <w:t xml:space="preserve"> in the household</w:t>
      </w:r>
      <w:r w:rsidRPr="009E72A1">
        <w:rPr>
          <w:rStyle w:val="TL2"/>
          <w:szCs w:val="22"/>
        </w:rPr>
        <w:t xml:space="preserve">. </w:t>
      </w:r>
    </w:p>
    <w:p w14:paraId="03F9D924" w14:textId="77777777" w:rsidR="00250638" w:rsidRPr="009E72A1" w:rsidRDefault="005530FD" w:rsidP="004F2FDC">
      <w:pPr>
        <w:pStyle w:val="ListParagraph"/>
        <w:numPr>
          <w:ilvl w:val="0"/>
          <w:numId w:val="46"/>
        </w:numPr>
        <w:spacing w:line="288" w:lineRule="auto"/>
        <w:rPr>
          <w:rStyle w:val="TL2"/>
          <w:szCs w:val="22"/>
        </w:rPr>
      </w:pPr>
      <w:r w:rsidRPr="009E72A1">
        <w:rPr>
          <w:rStyle w:val="TL2"/>
          <w:szCs w:val="22"/>
        </w:rPr>
        <w:t>You must obtain a complete list of all persons who usually live in the household, but you do not need to fill in or do anything in this column since the numbers are already provided.</w:t>
      </w:r>
    </w:p>
    <w:p w14:paraId="230BE3E4" w14:textId="77777777" w:rsidR="005530FD" w:rsidRPr="009E72A1" w:rsidRDefault="005530FD" w:rsidP="004F2FDC">
      <w:pPr>
        <w:pStyle w:val="ListParagraph"/>
        <w:numPr>
          <w:ilvl w:val="0"/>
          <w:numId w:val="46"/>
        </w:numPr>
        <w:spacing w:line="288" w:lineRule="auto"/>
        <w:rPr>
          <w:rStyle w:val="TL2"/>
          <w:smallCaps/>
          <w:szCs w:val="22"/>
        </w:rPr>
      </w:pPr>
      <w:r w:rsidRPr="009E72A1">
        <w:rPr>
          <w:rStyle w:val="TL2"/>
          <w:szCs w:val="22"/>
        </w:rPr>
        <w:t>This is a very important number</w:t>
      </w:r>
      <w:r w:rsidR="00250638" w:rsidRPr="009E72A1">
        <w:rPr>
          <w:rStyle w:val="TL2"/>
          <w:szCs w:val="22"/>
        </w:rPr>
        <w:t>, as o</w:t>
      </w:r>
      <w:r w:rsidRPr="009E72A1">
        <w:rPr>
          <w:rStyle w:val="TL2"/>
          <w:szCs w:val="22"/>
        </w:rPr>
        <w:t>nce household members are assigned these line numbers after the List of Household Members is completed, all members are identified with these line numbers throughout the questionnaires administered in this household.</w:t>
      </w:r>
    </w:p>
    <w:p w14:paraId="1A3262F2" w14:textId="77777777" w:rsidR="005530FD" w:rsidRPr="009E72A1" w:rsidRDefault="005530FD" w:rsidP="005530FD">
      <w:pPr>
        <w:spacing w:line="288" w:lineRule="auto"/>
        <w:rPr>
          <w:rStyle w:val="TL2"/>
          <w:szCs w:val="22"/>
        </w:rPr>
      </w:pPr>
    </w:p>
    <w:p w14:paraId="7B58DB06" w14:textId="77777777" w:rsidR="005530FD" w:rsidRPr="009E72A1" w:rsidRDefault="005530FD" w:rsidP="005530FD">
      <w:pPr>
        <w:spacing w:line="288" w:lineRule="auto"/>
        <w:rPr>
          <w:rStyle w:val="TL2"/>
          <w:i/>
          <w:szCs w:val="22"/>
        </w:rPr>
      </w:pPr>
    </w:p>
    <w:p w14:paraId="1AD7728A" w14:textId="77777777" w:rsidR="001A0597" w:rsidRPr="009E72A1" w:rsidRDefault="002952E5" w:rsidP="005530FD">
      <w:pPr>
        <w:spacing w:line="288" w:lineRule="auto"/>
        <w:rPr>
          <w:rStyle w:val="TL2"/>
          <w:szCs w:val="22"/>
          <w:u w:val="single"/>
        </w:rPr>
      </w:pPr>
      <w:r w:rsidRPr="009E72A1">
        <w:rPr>
          <w:rStyle w:val="TL2"/>
          <w:b/>
          <w:szCs w:val="22"/>
          <w:u w:val="single"/>
        </w:rPr>
        <w:lastRenderedPageBreak/>
        <w:t>Always record the name of</w:t>
      </w:r>
      <w:r w:rsidR="005530FD" w:rsidRPr="009E72A1">
        <w:rPr>
          <w:rStyle w:val="TL2"/>
          <w:b/>
          <w:szCs w:val="22"/>
          <w:u w:val="single"/>
        </w:rPr>
        <w:t xml:space="preserve"> the head of the household in line 01</w:t>
      </w:r>
      <w:r w:rsidR="005530FD" w:rsidRPr="009E72A1">
        <w:rPr>
          <w:rStyle w:val="TL2"/>
          <w:szCs w:val="22"/>
          <w:u w:val="single"/>
        </w:rPr>
        <w:t>.</w:t>
      </w:r>
      <w:r w:rsidRPr="009E72A1">
        <w:rPr>
          <w:rStyle w:val="TL2"/>
          <w:szCs w:val="22"/>
          <w:u w:val="single"/>
        </w:rPr>
        <w:t>This is the only stipulation to the order of listing – record all other household members in the order in which they are given by the respondent</w:t>
      </w:r>
      <w:r w:rsidR="001A0597" w:rsidRPr="009E72A1">
        <w:rPr>
          <w:rStyle w:val="TL2"/>
          <w:szCs w:val="22"/>
          <w:u w:val="single"/>
        </w:rPr>
        <w:t>.</w:t>
      </w:r>
    </w:p>
    <w:p w14:paraId="5651C743" w14:textId="77777777" w:rsidR="001A0597" w:rsidRPr="009E72A1" w:rsidRDefault="001A0597" w:rsidP="005530FD">
      <w:pPr>
        <w:spacing w:line="288" w:lineRule="auto"/>
        <w:rPr>
          <w:rStyle w:val="TL2"/>
          <w:szCs w:val="22"/>
        </w:rPr>
      </w:pPr>
    </w:p>
    <w:p w14:paraId="4F21E9E3" w14:textId="37F0DA30" w:rsidR="005530FD" w:rsidRPr="009E72A1" w:rsidRDefault="005530FD" w:rsidP="00A752E8">
      <w:pPr>
        <w:spacing w:line="288" w:lineRule="auto"/>
        <w:rPr>
          <w:rStyle w:val="TL2"/>
          <w:szCs w:val="22"/>
        </w:rPr>
      </w:pPr>
      <w:r w:rsidRPr="009E72A1">
        <w:rPr>
          <w:rStyle w:val="TL2"/>
          <w:szCs w:val="22"/>
        </w:rPr>
        <w:t xml:space="preserve">List all household members (HL2), their relationship to the household head (HL3), and their sex (HL4). Then </w:t>
      </w:r>
      <w:r w:rsidR="00E8680B" w:rsidRPr="009E72A1">
        <w:rPr>
          <w:rStyle w:val="TL2"/>
          <w:szCs w:val="22"/>
        </w:rPr>
        <w:t xml:space="preserve">probe for additional members; those that are not currently at home, any infants or small children and any others who may not be family (such as servants, friends) but who usually live in the household. </w:t>
      </w:r>
      <w:r w:rsidRPr="009E72A1">
        <w:rPr>
          <w:rStyle w:val="TL2"/>
          <w:szCs w:val="22"/>
        </w:rPr>
        <w:t>Then, ask questions starting with HL5 for each person at a time.</w:t>
      </w:r>
    </w:p>
    <w:p w14:paraId="631681CE" w14:textId="77777777" w:rsidR="005530FD" w:rsidRPr="009E72A1" w:rsidRDefault="005530FD" w:rsidP="005530FD">
      <w:pPr>
        <w:spacing w:line="288" w:lineRule="auto"/>
        <w:rPr>
          <w:rStyle w:val="TL2"/>
          <w:i/>
          <w:szCs w:val="22"/>
        </w:rPr>
      </w:pPr>
    </w:p>
    <w:p w14:paraId="717E9B97" w14:textId="77777777" w:rsidR="003A6B81" w:rsidRPr="009E72A1" w:rsidRDefault="005530FD" w:rsidP="005530FD">
      <w:pPr>
        <w:spacing w:line="288" w:lineRule="auto"/>
        <w:rPr>
          <w:rStyle w:val="TL2"/>
          <w:szCs w:val="22"/>
        </w:rPr>
      </w:pPr>
      <w:r w:rsidRPr="009E72A1">
        <w:rPr>
          <w:rStyle w:val="TL2"/>
          <w:szCs w:val="22"/>
          <w:u w:val="single"/>
        </w:rPr>
        <w:t>A household head</w:t>
      </w:r>
      <w:r w:rsidRPr="009E72A1">
        <w:rPr>
          <w:rStyle w:val="TL2"/>
          <w:szCs w:val="22"/>
        </w:rPr>
        <w:t xml:space="preserve"> is a usual resident member of the household acknowledged by the other members of the household as the household head. </w:t>
      </w:r>
    </w:p>
    <w:p w14:paraId="2123F54E" w14:textId="77777777" w:rsidR="000005D9" w:rsidRPr="009E72A1" w:rsidRDefault="003A6B81" w:rsidP="004F2FDC">
      <w:pPr>
        <w:pStyle w:val="ListParagraph"/>
        <w:numPr>
          <w:ilvl w:val="0"/>
          <w:numId w:val="47"/>
        </w:numPr>
        <w:spacing w:line="288" w:lineRule="auto"/>
        <w:rPr>
          <w:rStyle w:val="TL2"/>
          <w:szCs w:val="22"/>
        </w:rPr>
      </w:pPr>
      <w:r w:rsidRPr="009E72A1">
        <w:rPr>
          <w:rStyle w:val="TL2"/>
          <w:szCs w:val="22"/>
        </w:rPr>
        <w:t>This person may be acknowledged as the head on the basis of age (older), sex (generally, but not necessarily, male), economic status (main provider), or some other reason.</w:t>
      </w:r>
    </w:p>
    <w:p w14:paraId="7B867824" w14:textId="77777777" w:rsidR="003A6B81" w:rsidRPr="009E72A1" w:rsidRDefault="005530FD" w:rsidP="004F2FDC">
      <w:pPr>
        <w:pStyle w:val="ListParagraph"/>
        <w:numPr>
          <w:ilvl w:val="0"/>
          <w:numId w:val="47"/>
        </w:numPr>
        <w:spacing w:line="288" w:lineRule="auto"/>
        <w:rPr>
          <w:rStyle w:val="TL2"/>
          <w:szCs w:val="22"/>
        </w:rPr>
      </w:pPr>
      <w:r w:rsidRPr="009E72A1">
        <w:rPr>
          <w:rStyle w:val="TL2"/>
          <w:szCs w:val="22"/>
        </w:rPr>
        <w:t>It is up to the respondents to define who heads the household.</w:t>
      </w:r>
    </w:p>
    <w:p w14:paraId="70BBEFDE" w14:textId="77777777" w:rsidR="003A6B81" w:rsidRPr="009E72A1" w:rsidRDefault="005530FD" w:rsidP="004F2FDC">
      <w:pPr>
        <w:pStyle w:val="ListParagraph"/>
        <w:numPr>
          <w:ilvl w:val="0"/>
          <w:numId w:val="47"/>
        </w:numPr>
        <w:spacing w:line="288" w:lineRule="auto"/>
        <w:rPr>
          <w:rStyle w:val="TL2"/>
          <w:szCs w:val="22"/>
        </w:rPr>
      </w:pPr>
      <w:r w:rsidRPr="009E72A1">
        <w:rPr>
          <w:rStyle w:val="TL2"/>
          <w:szCs w:val="22"/>
          <w:u w:val="single"/>
        </w:rPr>
        <w:t>You are not required to assess who the household head is most likely to be, or whether the person stated as the household head has the relevant characteristics to be the household head</w:t>
      </w:r>
      <w:r w:rsidRPr="009E72A1">
        <w:rPr>
          <w:rStyle w:val="TL2"/>
          <w:szCs w:val="22"/>
        </w:rPr>
        <w:t>.</w:t>
      </w:r>
    </w:p>
    <w:p w14:paraId="74EDFBF9" w14:textId="77777777" w:rsidR="005530FD" w:rsidRPr="009E72A1" w:rsidRDefault="003A6B81" w:rsidP="004F2FDC">
      <w:pPr>
        <w:pStyle w:val="ListParagraph"/>
        <w:numPr>
          <w:ilvl w:val="0"/>
          <w:numId w:val="47"/>
        </w:numPr>
        <w:spacing w:line="288" w:lineRule="auto"/>
        <w:rPr>
          <w:rStyle w:val="TL2"/>
          <w:szCs w:val="22"/>
        </w:rPr>
      </w:pPr>
      <w:r w:rsidRPr="009E72A1">
        <w:rPr>
          <w:rStyle w:val="TL2"/>
          <w:szCs w:val="22"/>
        </w:rPr>
        <w:t>In the rare cases where household members may have difficulty identifying who the household head is, explain that for the purpose of the survey, identifying a household head will assist us in establishing the composition of the households and relationships among household members.</w:t>
      </w:r>
    </w:p>
    <w:p w14:paraId="68E8880D" w14:textId="77777777" w:rsidR="005530FD" w:rsidRPr="009E72A1" w:rsidRDefault="005530FD" w:rsidP="005530FD">
      <w:pPr>
        <w:spacing w:line="288" w:lineRule="auto"/>
        <w:rPr>
          <w:rStyle w:val="TL2"/>
          <w:szCs w:val="22"/>
        </w:rPr>
      </w:pPr>
    </w:p>
    <w:p w14:paraId="35489F91" w14:textId="77777777" w:rsidR="0067535A" w:rsidRPr="009E72A1" w:rsidRDefault="0067535A" w:rsidP="005530FD">
      <w:pPr>
        <w:spacing w:line="288" w:lineRule="auto"/>
        <w:rPr>
          <w:rStyle w:val="TL2"/>
          <w:color w:val="00B050"/>
          <w:szCs w:val="22"/>
        </w:rPr>
      </w:pPr>
      <w:r w:rsidRPr="009E72A1">
        <w:rPr>
          <w:rStyle w:val="TL2"/>
          <w:color w:val="00B050"/>
          <w:szCs w:val="22"/>
        </w:rPr>
        <w:t>PAPER QUESTIONNAIRES ONLY:</w:t>
      </w:r>
    </w:p>
    <w:p w14:paraId="3BB839A8" w14:textId="2E01A9C3" w:rsidR="00912445" w:rsidRPr="009E72A1" w:rsidRDefault="00F96086" w:rsidP="005530FD">
      <w:pPr>
        <w:spacing w:line="288" w:lineRule="auto"/>
        <w:rPr>
          <w:rStyle w:val="TL2"/>
          <w:color w:val="00B050"/>
          <w:szCs w:val="22"/>
        </w:rPr>
      </w:pPr>
      <w:r w:rsidRPr="009E72A1">
        <w:rPr>
          <w:rStyle w:val="TL2"/>
          <w:color w:val="00B050"/>
          <w:szCs w:val="22"/>
          <w:u w:val="single"/>
        </w:rPr>
        <w:t xml:space="preserve">If you interview a household that has </w:t>
      </w:r>
      <w:r w:rsidR="005530FD" w:rsidRPr="009E72A1">
        <w:rPr>
          <w:rStyle w:val="TL2"/>
          <w:color w:val="00B050"/>
          <w:szCs w:val="22"/>
          <w:u w:val="single"/>
        </w:rPr>
        <w:t>more than 15 members</w:t>
      </w:r>
      <w:r w:rsidR="005530FD" w:rsidRPr="009E72A1">
        <w:rPr>
          <w:rStyle w:val="TL2"/>
          <w:color w:val="00B050"/>
          <w:szCs w:val="22"/>
        </w:rPr>
        <w:t xml:space="preserve">, </w:t>
      </w:r>
      <w:r w:rsidR="00912445" w:rsidRPr="009E72A1">
        <w:rPr>
          <w:rStyle w:val="TL2"/>
          <w:color w:val="00B050"/>
          <w:szCs w:val="22"/>
        </w:rPr>
        <w:t>tick</w:t>
      </w:r>
      <w:r w:rsidRPr="009E72A1">
        <w:rPr>
          <w:rStyle w:val="TL2"/>
          <w:color w:val="00B050"/>
          <w:szCs w:val="22"/>
        </w:rPr>
        <w:t xml:space="preserve"> the box </w:t>
      </w:r>
      <w:r w:rsidR="0067535A" w:rsidRPr="009E72A1">
        <w:rPr>
          <w:rStyle w:val="TL2"/>
          <w:color w:val="00B050"/>
          <w:szCs w:val="22"/>
        </w:rPr>
        <w:t>above</w:t>
      </w:r>
      <w:r w:rsidRPr="009E72A1">
        <w:rPr>
          <w:rStyle w:val="TL2"/>
          <w:color w:val="00B050"/>
          <w:szCs w:val="22"/>
        </w:rPr>
        <w:t xml:space="preserve"> </w:t>
      </w:r>
      <w:r w:rsidR="0067535A" w:rsidRPr="009E72A1">
        <w:rPr>
          <w:rStyle w:val="TL2"/>
          <w:color w:val="00B050"/>
          <w:szCs w:val="22"/>
        </w:rPr>
        <w:t>question HL</w:t>
      </w:r>
      <w:r w:rsidRPr="009E72A1">
        <w:rPr>
          <w:rStyle w:val="TL2"/>
          <w:color w:val="00B050"/>
          <w:szCs w:val="22"/>
        </w:rPr>
        <w:t xml:space="preserve">15. </w:t>
      </w:r>
    </w:p>
    <w:p w14:paraId="2588C131" w14:textId="6E498CE0" w:rsidR="00912445" w:rsidRPr="009E72A1" w:rsidRDefault="00F96086" w:rsidP="004F2FDC">
      <w:pPr>
        <w:pStyle w:val="ListParagraph"/>
        <w:numPr>
          <w:ilvl w:val="0"/>
          <w:numId w:val="48"/>
        </w:numPr>
        <w:spacing w:line="288" w:lineRule="auto"/>
        <w:rPr>
          <w:rStyle w:val="TL2"/>
          <w:color w:val="00B050"/>
          <w:szCs w:val="22"/>
        </w:rPr>
      </w:pPr>
      <w:r w:rsidRPr="009E72A1">
        <w:rPr>
          <w:rStyle w:val="TL2"/>
          <w:color w:val="00B050"/>
          <w:szCs w:val="22"/>
        </w:rPr>
        <w:t xml:space="preserve">Take a fresh </w:t>
      </w:r>
      <w:r w:rsidR="00912445" w:rsidRPr="009E72A1">
        <w:rPr>
          <w:rStyle w:val="TL2"/>
          <w:color w:val="00B050"/>
          <w:szCs w:val="22"/>
        </w:rPr>
        <w:t>Continuation Household Questionnaire and</w:t>
      </w:r>
      <w:r w:rsidRPr="009E72A1">
        <w:rPr>
          <w:rStyle w:val="TL2"/>
          <w:color w:val="00B050"/>
          <w:szCs w:val="22"/>
        </w:rPr>
        <w:t xml:space="preserve"> fill in all the informati</w:t>
      </w:r>
      <w:r w:rsidR="008048B7" w:rsidRPr="009E72A1">
        <w:rPr>
          <w:rStyle w:val="TL2"/>
          <w:color w:val="00B050"/>
          <w:szCs w:val="22"/>
        </w:rPr>
        <w:t xml:space="preserve">on on the cover page (HH1 to </w:t>
      </w:r>
      <w:r w:rsidR="002E1D8F" w:rsidRPr="009E72A1">
        <w:rPr>
          <w:rStyle w:val="TL2"/>
          <w:color w:val="00B050"/>
          <w:szCs w:val="22"/>
        </w:rPr>
        <w:t>HH</w:t>
      </w:r>
      <w:r w:rsidR="002E1D8F">
        <w:rPr>
          <w:rStyle w:val="TL2"/>
          <w:color w:val="00B050"/>
          <w:szCs w:val="22"/>
        </w:rPr>
        <w:t>10</w:t>
      </w:r>
      <w:r w:rsidRPr="009E72A1">
        <w:rPr>
          <w:rStyle w:val="TL2"/>
          <w:color w:val="00B050"/>
          <w:szCs w:val="22"/>
        </w:rPr>
        <w:t>)</w:t>
      </w:r>
      <w:r w:rsidR="008048B7" w:rsidRPr="009E72A1">
        <w:rPr>
          <w:rStyle w:val="TL2"/>
          <w:color w:val="00B050"/>
          <w:szCs w:val="22"/>
        </w:rPr>
        <w:t xml:space="preserve">. </w:t>
      </w:r>
    </w:p>
    <w:p w14:paraId="0A684281" w14:textId="77777777" w:rsidR="00912445" w:rsidRPr="009E72A1" w:rsidRDefault="00F96086" w:rsidP="004F2FDC">
      <w:pPr>
        <w:pStyle w:val="ListParagraph"/>
        <w:numPr>
          <w:ilvl w:val="0"/>
          <w:numId w:val="48"/>
        </w:numPr>
        <w:spacing w:line="288" w:lineRule="auto"/>
        <w:rPr>
          <w:rStyle w:val="TL2"/>
          <w:color w:val="00B050"/>
          <w:szCs w:val="22"/>
        </w:rPr>
      </w:pPr>
      <w:r w:rsidRPr="009E72A1">
        <w:rPr>
          <w:rStyle w:val="TL2"/>
          <w:color w:val="00B050"/>
          <w:szCs w:val="22"/>
        </w:rPr>
        <w:t>Then</w:t>
      </w:r>
      <w:r w:rsidR="00912445" w:rsidRPr="009E72A1">
        <w:rPr>
          <w:rStyle w:val="TL2"/>
          <w:color w:val="00B050"/>
          <w:szCs w:val="22"/>
        </w:rPr>
        <w:t xml:space="preserve"> write the information for the additional</w:t>
      </w:r>
      <w:r w:rsidRPr="009E72A1">
        <w:rPr>
          <w:rStyle w:val="TL2"/>
          <w:color w:val="00B050"/>
          <w:szCs w:val="22"/>
        </w:rPr>
        <w:t xml:space="preserve"> household members. </w:t>
      </w:r>
    </w:p>
    <w:p w14:paraId="5CCC1033" w14:textId="77777777" w:rsidR="00912445" w:rsidRPr="009E72A1" w:rsidRDefault="00F96086" w:rsidP="004F2FDC">
      <w:pPr>
        <w:pStyle w:val="ListParagraph"/>
        <w:numPr>
          <w:ilvl w:val="0"/>
          <w:numId w:val="48"/>
        </w:numPr>
        <w:spacing w:line="288" w:lineRule="auto"/>
        <w:rPr>
          <w:rStyle w:val="TL2"/>
          <w:color w:val="00B050"/>
          <w:szCs w:val="22"/>
        </w:rPr>
      </w:pPr>
      <w:r w:rsidRPr="009E72A1">
        <w:rPr>
          <w:rStyle w:val="TL2"/>
          <w:color w:val="00B050"/>
          <w:szCs w:val="22"/>
        </w:rPr>
        <w:t xml:space="preserve">Return to the primary Household Questionnaire to complete the interview. </w:t>
      </w:r>
    </w:p>
    <w:p w14:paraId="1B965D5B" w14:textId="77777777" w:rsidR="00912445" w:rsidRPr="009E72A1" w:rsidRDefault="00912445" w:rsidP="004F2FDC">
      <w:pPr>
        <w:pStyle w:val="ListParagraph"/>
        <w:numPr>
          <w:ilvl w:val="0"/>
          <w:numId w:val="48"/>
        </w:numPr>
        <w:spacing w:line="288" w:lineRule="auto"/>
        <w:rPr>
          <w:rStyle w:val="TL2"/>
          <w:color w:val="00B050"/>
          <w:szCs w:val="22"/>
        </w:rPr>
      </w:pPr>
      <w:r w:rsidRPr="009E72A1">
        <w:rPr>
          <w:rStyle w:val="TL2"/>
          <w:color w:val="00B050"/>
          <w:szCs w:val="22"/>
        </w:rPr>
        <w:t>W</w:t>
      </w:r>
      <w:r w:rsidR="00F96086" w:rsidRPr="009E72A1">
        <w:rPr>
          <w:rStyle w:val="TL2"/>
          <w:color w:val="00B050"/>
          <w:szCs w:val="22"/>
        </w:rPr>
        <w:t xml:space="preserve">rite ‘SEE CONTINUATION’ across the top of the cover sheet of the </w:t>
      </w:r>
      <w:r w:rsidR="005530FD" w:rsidRPr="009E72A1">
        <w:rPr>
          <w:rStyle w:val="TL2"/>
          <w:color w:val="00B050"/>
          <w:szCs w:val="22"/>
        </w:rPr>
        <w:t xml:space="preserve">primary questionnaire. </w:t>
      </w:r>
    </w:p>
    <w:p w14:paraId="728823F4" w14:textId="77777777" w:rsidR="005530FD" w:rsidRPr="009E72A1" w:rsidRDefault="005530FD" w:rsidP="004F2FDC">
      <w:pPr>
        <w:pStyle w:val="ListParagraph"/>
        <w:numPr>
          <w:ilvl w:val="0"/>
          <w:numId w:val="48"/>
        </w:numPr>
        <w:spacing w:line="288" w:lineRule="auto"/>
        <w:rPr>
          <w:rStyle w:val="TL2"/>
          <w:color w:val="00B050"/>
          <w:szCs w:val="22"/>
        </w:rPr>
      </w:pPr>
      <w:r w:rsidRPr="009E72A1">
        <w:rPr>
          <w:rStyle w:val="TL2"/>
          <w:color w:val="00B050"/>
          <w:szCs w:val="22"/>
        </w:rPr>
        <w:t xml:space="preserve">Once you </w:t>
      </w:r>
      <w:r w:rsidR="00912445" w:rsidRPr="009E72A1">
        <w:rPr>
          <w:rStyle w:val="TL2"/>
          <w:color w:val="00B050"/>
          <w:szCs w:val="22"/>
        </w:rPr>
        <w:t xml:space="preserve">have </w:t>
      </w:r>
      <w:r w:rsidRPr="009E72A1">
        <w:rPr>
          <w:rStyle w:val="TL2"/>
          <w:color w:val="00B050"/>
          <w:szCs w:val="22"/>
        </w:rPr>
        <w:t>complet</w:t>
      </w:r>
      <w:r w:rsidR="00912445" w:rsidRPr="009E72A1">
        <w:rPr>
          <w:rStyle w:val="TL2"/>
          <w:color w:val="00B050"/>
          <w:szCs w:val="22"/>
        </w:rPr>
        <w:t>ed</w:t>
      </w:r>
      <w:r w:rsidRPr="009E72A1">
        <w:rPr>
          <w:rStyle w:val="TL2"/>
          <w:color w:val="00B050"/>
          <w:szCs w:val="22"/>
        </w:rPr>
        <w:t xml:space="preserve"> the Household Questionnaire</w:t>
      </w:r>
      <w:r w:rsidR="00912445" w:rsidRPr="009E72A1">
        <w:rPr>
          <w:rStyle w:val="TL2"/>
          <w:color w:val="00B050"/>
          <w:szCs w:val="22"/>
        </w:rPr>
        <w:t>, keep the C</w:t>
      </w:r>
      <w:r w:rsidRPr="009E72A1">
        <w:rPr>
          <w:rStyle w:val="TL2"/>
          <w:color w:val="00B050"/>
          <w:szCs w:val="22"/>
        </w:rPr>
        <w:t xml:space="preserve">ontinuation </w:t>
      </w:r>
      <w:r w:rsidR="00912445" w:rsidRPr="009E72A1">
        <w:rPr>
          <w:rStyle w:val="TL2"/>
          <w:color w:val="00B050"/>
          <w:szCs w:val="22"/>
        </w:rPr>
        <w:t>Q</w:t>
      </w:r>
      <w:r w:rsidRPr="009E72A1">
        <w:rPr>
          <w:rStyle w:val="TL2"/>
          <w:color w:val="00B050"/>
          <w:szCs w:val="22"/>
        </w:rPr>
        <w:t>uestionnaire inside the primary one so that they remain together.</w:t>
      </w:r>
    </w:p>
    <w:p w14:paraId="17FD3D30" w14:textId="77777777" w:rsidR="00077301" w:rsidRPr="009E72A1" w:rsidRDefault="00077301" w:rsidP="005530FD">
      <w:pPr>
        <w:spacing w:line="288" w:lineRule="auto"/>
        <w:rPr>
          <w:rStyle w:val="TL2"/>
          <w:szCs w:val="22"/>
        </w:rPr>
      </w:pPr>
    </w:p>
    <w:p w14:paraId="69211913" w14:textId="77777777" w:rsidR="001F4F38" w:rsidRPr="009E72A1" w:rsidRDefault="005530FD" w:rsidP="005530FD">
      <w:pPr>
        <w:spacing w:line="288" w:lineRule="auto"/>
        <w:rPr>
          <w:rStyle w:val="TL2"/>
          <w:szCs w:val="22"/>
        </w:rPr>
      </w:pPr>
      <w:r w:rsidRPr="009E72A1">
        <w:rPr>
          <w:rStyle w:val="TL2"/>
          <w:szCs w:val="22"/>
        </w:rPr>
        <w:t xml:space="preserve">The List of Household Members will be completed in two stages: </w:t>
      </w:r>
    </w:p>
    <w:p w14:paraId="35CBE869" w14:textId="086ACF3C" w:rsidR="001F4F38" w:rsidRPr="009E72A1" w:rsidRDefault="005530FD" w:rsidP="004F2FDC">
      <w:pPr>
        <w:pStyle w:val="ListParagraph"/>
        <w:numPr>
          <w:ilvl w:val="0"/>
          <w:numId w:val="49"/>
        </w:numPr>
        <w:spacing w:line="288" w:lineRule="auto"/>
        <w:rPr>
          <w:rStyle w:val="TL2"/>
          <w:szCs w:val="22"/>
        </w:rPr>
      </w:pPr>
      <w:r w:rsidRPr="009E72A1">
        <w:rPr>
          <w:rStyle w:val="TL2"/>
          <w:szCs w:val="22"/>
        </w:rPr>
        <w:t>First, names (HL2), relationship codes (HL3) and sex (HL4) of all household members are recorded until all household members are included in the list.</w:t>
      </w:r>
      <w:r w:rsidR="00305B03">
        <w:rPr>
          <w:rStyle w:val="TL2"/>
          <w:szCs w:val="22"/>
        </w:rPr>
        <w:t xml:space="preserve"> </w:t>
      </w:r>
      <w:r w:rsidR="001F4F38" w:rsidRPr="009E72A1">
        <w:rPr>
          <w:rStyle w:val="TL2"/>
          <w:szCs w:val="22"/>
        </w:rPr>
        <w:t>This is because w</w:t>
      </w:r>
      <w:r w:rsidRPr="009E72A1">
        <w:rPr>
          <w:rStyle w:val="TL2"/>
          <w:szCs w:val="22"/>
        </w:rPr>
        <w:t>hen the respondent is asked to provide the names of persons living in the household, their relationship to the head o</w:t>
      </w:r>
      <w:r w:rsidR="001F4F38" w:rsidRPr="009E72A1">
        <w:rPr>
          <w:rStyle w:val="TL2"/>
          <w:szCs w:val="22"/>
        </w:rPr>
        <w:t>f the household and their sex are</w:t>
      </w:r>
      <w:r w:rsidRPr="009E72A1">
        <w:rPr>
          <w:rStyle w:val="TL2"/>
          <w:szCs w:val="22"/>
        </w:rPr>
        <w:t xml:space="preserve"> naturally mentioned during the course of listing the names. For this reason, the list is completed vertically for HL2, HL3 and HL4 during the first stage. </w:t>
      </w:r>
    </w:p>
    <w:p w14:paraId="6A9FDD4F" w14:textId="337C8DA0" w:rsidR="005530FD" w:rsidRPr="009E72A1" w:rsidRDefault="005530FD" w:rsidP="004F2FDC">
      <w:pPr>
        <w:pStyle w:val="ListParagraph"/>
        <w:numPr>
          <w:ilvl w:val="0"/>
          <w:numId w:val="49"/>
        </w:numPr>
        <w:spacing w:line="288" w:lineRule="auto"/>
        <w:rPr>
          <w:rStyle w:val="TL2"/>
          <w:szCs w:val="22"/>
        </w:rPr>
      </w:pPr>
      <w:r w:rsidRPr="009E72A1">
        <w:rPr>
          <w:rStyle w:val="TL2"/>
          <w:szCs w:val="22"/>
        </w:rPr>
        <w:t>Then, questions from HL5 to HL</w:t>
      </w:r>
      <w:r w:rsidR="00E8680B" w:rsidRPr="009E72A1">
        <w:rPr>
          <w:rStyle w:val="TL2"/>
          <w:szCs w:val="22"/>
        </w:rPr>
        <w:t>20</w:t>
      </w:r>
      <w:r w:rsidRPr="009E72A1">
        <w:rPr>
          <w:rStyle w:val="TL2"/>
          <w:szCs w:val="22"/>
        </w:rPr>
        <w:t xml:space="preserve"> are asked for each person before moving to the next person.</w:t>
      </w:r>
    </w:p>
    <w:p w14:paraId="11F9FF63" w14:textId="77777777" w:rsidR="005530FD" w:rsidRPr="009E72A1" w:rsidRDefault="005530FD" w:rsidP="005530FD">
      <w:pPr>
        <w:spacing w:line="288" w:lineRule="auto"/>
        <w:rPr>
          <w:rStyle w:val="TL2"/>
          <w:i/>
          <w:szCs w:val="22"/>
        </w:rPr>
      </w:pPr>
    </w:p>
    <w:p w14:paraId="3EC72AB8" w14:textId="77777777" w:rsidR="005530FD" w:rsidRPr="009E72A1" w:rsidRDefault="005530FD" w:rsidP="005530FD">
      <w:pPr>
        <w:keepNext/>
        <w:spacing w:line="288" w:lineRule="auto"/>
        <w:rPr>
          <w:rStyle w:val="TL2"/>
          <w:b/>
          <w:szCs w:val="22"/>
        </w:rPr>
      </w:pPr>
      <w:r w:rsidRPr="009E72A1">
        <w:rPr>
          <w:rStyle w:val="TL2"/>
          <w:b/>
          <w:szCs w:val="22"/>
        </w:rPr>
        <w:lastRenderedPageBreak/>
        <w:t xml:space="preserve">HL2. </w:t>
      </w:r>
      <w:r w:rsidRPr="009E72A1">
        <w:rPr>
          <w:rStyle w:val="TL2"/>
          <w:b/>
          <w:i/>
          <w:szCs w:val="22"/>
        </w:rPr>
        <w:t>Name</w:t>
      </w:r>
    </w:p>
    <w:p w14:paraId="22131640" w14:textId="77777777" w:rsidR="00974007" w:rsidRPr="009E72A1" w:rsidRDefault="00974007" w:rsidP="005530FD">
      <w:pPr>
        <w:tabs>
          <w:tab w:val="left" w:pos="-1440"/>
          <w:tab w:val="left" w:pos="-720"/>
        </w:tabs>
        <w:spacing w:line="288" w:lineRule="auto"/>
        <w:ind w:left="720"/>
        <w:rPr>
          <w:rStyle w:val="TL2"/>
          <w:b/>
          <w:szCs w:val="22"/>
        </w:rPr>
      </w:pPr>
      <w:r w:rsidRPr="009E72A1">
        <w:rPr>
          <w:rStyle w:val="TL2"/>
          <w:iCs/>
          <w:szCs w:val="22"/>
        </w:rPr>
        <w:t xml:space="preserve">You should begin by saying: </w:t>
      </w:r>
      <w:r w:rsidRPr="009E72A1">
        <w:rPr>
          <w:rStyle w:val="TL2"/>
          <w:b/>
          <w:szCs w:val="22"/>
        </w:rPr>
        <w:t>First, please tell me the name of each person who usually lives here, starting with the head of the household.</w:t>
      </w:r>
    </w:p>
    <w:p w14:paraId="05916110" w14:textId="77777777" w:rsidR="00974007" w:rsidRPr="009E72A1" w:rsidRDefault="00974007" w:rsidP="005530FD">
      <w:pPr>
        <w:tabs>
          <w:tab w:val="left" w:pos="-1440"/>
          <w:tab w:val="left" w:pos="-720"/>
        </w:tabs>
        <w:spacing w:line="288" w:lineRule="auto"/>
        <w:ind w:left="720"/>
        <w:rPr>
          <w:rStyle w:val="TL2"/>
          <w:b/>
          <w:szCs w:val="22"/>
        </w:rPr>
      </w:pPr>
    </w:p>
    <w:p w14:paraId="79BE9FB2" w14:textId="6D419C64" w:rsidR="005530FD" w:rsidRPr="009E72A1" w:rsidRDefault="005530FD" w:rsidP="005530FD">
      <w:pPr>
        <w:tabs>
          <w:tab w:val="left" w:pos="-1440"/>
          <w:tab w:val="left" w:pos="-720"/>
        </w:tabs>
        <w:spacing w:line="288" w:lineRule="auto"/>
        <w:ind w:left="720"/>
        <w:rPr>
          <w:rStyle w:val="TL2"/>
          <w:szCs w:val="22"/>
        </w:rPr>
      </w:pPr>
      <w:r w:rsidRPr="009E72A1">
        <w:rPr>
          <w:rStyle w:val="TL2"/>
          <w:szCs w:val="22"/>
          <w:u w:val="single"/>
        </w:rPr>
        <w:t>Fill in</w:t>
      </w:r>
      <w:r w:rsidRPr="009E72A1">
        <w:rPr>
          <w:rStyle w:val="TL2"/>
          <w:szCs w:val="22"/>
        </w:rPr>
        <w:t xml:space="preserve"> the name of each household member, starting with the head of household (the person who is considered to be the head of the household by the household respondent).</w:t>
      </w:r>
      <w:r w:rsidR="00DA2192">
        <w:rPr>
          <w:rStyle w:val="TL2"/>
          <w:szCs w:val="22"/>
        </w:rPr>
        <w:t xml:space="preserve"> </w:t>
      </w:r>
      <w:r w:rsidRPr="009E72A1">
        <w:rPr>
          <w:rStyle w:val="TL2"/>
          <w:szCs w:val="22"/>
          <w:u w:val="single"/>
        </w:rPr>
        <w:t>The head of the household should always be on the first row of the list</w:t>
      </w:r>
      <w:r w:rsidRPr="009E72A1">
        <w:rPr>
          <w:rStyle w:val="TL2"/>
          <w:szCs w:val="22"/>
        </w:rPr>
        <w:t>. Never contest the respondent’s answer.</w:t>
      </w:r>
    </w:p>
    <w:p w14:paraId="21015B1D" w14:textId="77777777" w:rsidR="005530FD" w:rsidRPr="009E72A1" w:rsidRDefault="005530FD" w:rsidP="005530FD">
      <w:pPr>
        <w:tabs>
          <w:tab w:val="left" w:pos="-1440"/>
          <w:tab w:val="left" w:pos="-720"/>
        </w:tabs>
        <w:spacing w:line="288" w:lineRule="auto"/>
        <w:rPr>
          <w:rStyle w:val="TL2"/>
          <w:szCs w:val="22"/>
        </w:rPr>
      </w:pPr>
    </w:p>
    <w:p w14:paraId="4C112D4B" w14:textId="77777777"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Also note that the names of household members will never be used for analysis purposes. However, recording the names of all household members is important since you will be using these names to address the questions. </w:t>
      </w:r>
      <w:r w:rsidR="009926AB" w:rsidRPr="009E72A1">
        <w:rPr>
          <w:rStyle w:val="TL2"/>
          <w:szCs w:val="22"/>
        </w:rPr>
        <w:t>You do not need to print the full name of each individual. Record the name in a way that will help you and respondents identify each member uniquely.</w:t>
      </w:r>
    </w:p>
    <w:p w14:paraId="4A037435" w14:textId="77777777" w:rsidR="005530FD" w:rsidRPr="009E72A1" w:rsidRDefault="005530FD" w:rsidP="005530FD">
      <w:pPr>
        <w:spacing w:line="288" w:lineRule="auto"/>
        <w:rPr>
          <w:rStyle w:val="TL2"/>
          <w:i/>
          <w:szCs w:val="22"/>
        </w:rPr>
      </w:pPr>
    </w:p>
    <w:p w14:paraId="018DE68E" w14:textId="7B9F5AB5" w:rsidR="005530FD" w:rsidRPr="009E72A1" w:rsidRDefault="005530FD" w:rsidP="005530FD">
      <w:pPr>
        <w:spacing w:line="288" w:lineRule="auto"/>
        <w:rPr>
          <w:rStyle w:val="TL2"/>
          <w:b/>
          <w:szCs w:val="22"/>
        </w:rPr>
      </w:pPr>
      <w:r w:rsidRPr="009E72A1">
        <w:rPr>
          <w:rStyle w:val="TL2"/>
          <w:b/>
          <w:szCs w:val="22"/>
        </w:rPr>
        <w:t>HL3. What is the relationship of (</w:t>
      </w:r>
      <w:r w:rsidRPr="009E72A1">
        <w:rPr>
          <w:rStyle w:val="TL2"/>
          <w:b/>
          <w:i/>
          <w:szCs w:val="22"/>
        </w:rPr>
        <w:t>name</w:t>
      </w:r>
      <w:r w:rsidRPr="009E72A1">
        <w:rPr>
          <w:rStyle w:val="TL2"/>
          <w:b/>
          <w:szCs w:val="22"/>
        </w:rPr>
        <w:t xml:space="preserve">) to </w:t>
      </w:r>
      <w:r w:rsidR="004F4A88" w:rsidRPr="009E72A1">
        <w:rPr>
          <w:rStyle w:val="TL2"/>
          <w:b/>
          <w:szCs w:val="22"/>
        </w:rPr>
        <w:t>(</w:t>
      </w:r>
      <w:r w:rsidR="004F4A88" w:rsidRPr="009E72A1">
        <w:rPr>
          <w:rStyle w:val="TL2"/>
          <w:b/>
          <w:i/>
          <w:szCs w:val="22"/>
        </w:rPr>
        <w:t>name</w:t>
      </w:r>
      <w:r w:rsidR="004F4A88">
        <w:rPr>
          <w:rStyle w:val="TL2"/>
          <w:b/>
          <w:i/>
          <w:szCs w:val="22"/>
        </w:rPr>
        <w:t xml:space="preserve"> of </w:t>
      </w:r>
      <w:r w:rsidR="004F4A88" w:rsidRPr="004F4A88">
        <w:rPr>
          <w:b/>
          <w:i/>
          <w:szCs w:val="22"/>
        </w:rPr>
        <w:t>the head of household</w:t>
      </w:r>
      <w:r w:rsidR="004F4A88" w:rsidRPr="009E72A1">
        <w:rPr>
          <w:rStyle w:val="TL2"/>
          <w:b/>
          <w:szCs w:val="22"/>
        </w:rPr>
        <w:t>)</w:t>
      </w:r>
      <w:r w:rsidRPr="009E72A1">
        <w:rPr>
          <w:rStyle w:val="TL2"/>
          <w:b/>
          <w:szCs w:val="22"/>
        </w:rPr>
        <w:t>?</w:t>
      </w:r>
    </w:p>
    <w:p w14:paraId="3BD28C22" w14:textId="666FD07E" w:rsidR="00B35707" w:rsidRPr="009E72A1" w:rsidRDefault="00BF7F30" w:rsidP="005530FD">
      <w:pPr>
        <w:tabs>
          <w:tab w:val="left" w:pos="-1440"/>
          <w:tab w:val="left" w:pos="-720"/>
        </w:tabs>
        <w:spacing w:line="288" w:lineRule="auto"/>
        <w:ind w:left="750"/>
        <w:rPr>
          <w:rStyle w:val="TL2"/>
          <w:szCs w:val="22"/>
        </w:rPr>
      </w:pPr>
      <w:r>
        <w:rPr>
          <w:rStyle w:val="TL2"/>
          <w:szCs w:val="22"/>
          <w:u w:val="single"/>
        </w:rPr>
        <w:t>Record</w:t>
      </w:r>
      <w:r w:rsidR="005530FD" w:rsidRPr="009E72A1">
        <w:rPr>
          <w:rStyle w:val="TL2"/>
          <w:szCs w:val="22"/>
        </w:rPr>
        <w:t xml:space="preserve"> the code corresponding to </w:t>
      </w:r>
      <w:r w:rsidR="005530FD" w:rsidRPr="009E72A1">
        <w:rPr>
          <w:rStyle w:val="TL2"/>
          <w:szCs w:val="22"/>
          <w:u w:val="single"/>
        </w:rPr>
        <w:t>how the person listed is related to the head of the household</w:t>
      </w:r>
      <w:r w:rsidR="005530FD" w:rsidRPr="009E72A1">
        <w:rPr>
          <w:rStyle w:val="TL2"/>
          <w:szCs w:val="22"/>
        </w:rPr>
        <w:t xml:space="preserve">. Use the codes at the bottom of the List of Household Members. Be particularly careful in doing this if the respondent is not the head of the household. </w:t>
      </w:r>
      <w:r w:rsidR="005530FD" w:rsidRPr="009E72A1">
        <w:rPr>
          <w:rStyle w:val="TL2"/>
          <w:szCs w:val="22"/>
          <w:u w:val="single"/>
        </w:rPr>
        <w:t>Make sure that you record the relationship of each person to the household head, not the relationship to the respondent.</w:t>
      </w:r>
    </w:p>
    <w:p w14:paraId="1756D730" w14:textId="77777777" w:rsidR="00D41371" w:rsidRPr="009E72A1" w:rsidRDefault="005530FD" w:rsidP="004F2FDC">
      <w:pPr>
        <w:pStyle w:val="ListParagraph"/>
        <w:numPr>
          <w:ilvl w:val="0"/>
          <w:numId w:val="50"/>
        </w:numPr>
        <w:tabs>
          <w:tab w:val="left" w:pos="-1440"/>
          <w:tab w:val="left" w:pos="-720"/>
        </w:tabs>
        <w:spacing w:line="288" w:lineRule="auto"/>
        <w:rPr>
          <w:rStyle w:val="TL2"/>
          <w:szCs w:val="22"/>
        </w:rPr>
      </w:pPr>
      <w:r w:rsidRPr="009E72A1">
        <w:rPr>
          <w:rStyle w:val="TL2"/>
          <w:szCs w:val="22"/>
        </w:rPr>
        <w:t xml:space="preserve">For example, if the respondent is the wife of the head of the household and she says that Sola is her brother, then Sola should be coded as ‘09’ (‘Brother-in-law / Sister-in-law’), not as ‘08’ (‘Brother / Sister’), because Sola is a brother-in-law of the head of the household. </w:t>
      </w:r>
    </w:p>
    <w:p w14:paraId="7989FB6A" w14:textId="77777777" w:rsidR="005530FD" w:rsidRPr="009E72A1" w:rsidRDefault="005530FD" w:rsidP="004F2FDC">
      <w:pPr>
        <w:pStyle w:val="ListParagraph"/>
        <w:numPr>
          <w:ilvl w:val="0"/>
          <w:numId w:val="50"/>
        </w:numPr>
        <w:tabs>
          <w:tab w:val="left" w:pos="-1440"/>
          <w:tab w:val="left" w:pos="-720"/>
        </w:tabs>
        <w:spacing w:line="288" w:lineRule="auto"/>
        <w:rPr>
          <w:rStyle w:val="TL2"/>
          <w:szCs w:val="22"/>
        </w:rPr>
      </w:pPr>
      <w:r w:rsidRPr="009E72A1">
        <w:rPr>
          <w:rStyle w:val="TL2"/>
          <w:szCs w:val="22"/>
        </w:rPr>
        <w:t xml:space="preserve">Be very careful in obtaining this information correctly, since respondents naturally tend to provide the relationship of the person to themselves, rather than to the head of the household. </w:t>
      </w:r>
    </w:p>
    <w:p w14:paraId="3D7F0D71" w14:textId="77777777" w:rsidR="005530FD" w:rsidRPr="009E72A1" w:rsidRDefault="005530FD" w:rsidP="005530FD">
      <w:pPr>
        <w:tabs>
          <w:tab w:val="left" w:pos="-1440"/>
          <w:tab w:val="left" w:pos="-720"/>
        </w:tabs>
        <w:spacing w:line="288" w:lineRule="auto"/>
        <w:rPr>
          <w:rStyle w:val="TL2"/>
          <w:szCs w:val="22"/>
        </w:rPr>
      </w:pPr>
    </w:p>
    <w:p w14:paraId="4E336C4F" w14:textId="77777777" w:rsidR="00D41371" w:rsidRPr="009E72A1" w:rsidRDefault="005530FD" w:rsidP="005530FD">
      <w:pPr>
        <w:tabs>
          <w:tab w:val="left" w:pos="-1440"/>
          <w:tab w:val="left" w:pos="-720"/>
        </w:tabs>
        <w:spacing w:line="288" w:lineRule="auto"/>
        <w:ind w:left="720"/>
        <w:rPr>
          <w:rStyle w:val="TL2"/>
          <w:szCs w:val="22"/>
        </w:rPr>
      </w:pPr>
      <w:r w:rsidRPr="009E72A1">
        <w:rPr>
          <w:rStyle w:val="TL2"/>
          <w:szCs w:val="22"/>
        </w:rPr>
        <w:t>If the head of the household is married to a woman who has a child from a previous marriage, that child’s relationship to the head of the household sho</w:t>
      </w:r>
      <w:r w:rsidR="00D41371" w:rsidRPr="009E72A1">
        <w:rPr>
          <w:rStyle w:val="TL2"/>
          <w:szCs w:val="22"/>
        </w:rPr>
        <w:t>uld be coded as ‘13’ (‘Adopted/Foster/S</w:t>
      </w:r>
      <w:r w:rsidRPr="009E72A1">
        <w:rPr>
          <w:rStyle w:val="TL2"/>
          <w:szCs w:val="22"/>
        </w:rPr>
        <w:t>tepchild’).</w:t>
      </w:r>
    </w:p>
    <w:p w14:paraId="25CEFEBF" w14:textId="77777777" w:rsidR="00D41371" w:rsidRPr="009E72A1" w:rsidRDefault="00D41371" w:rsidP="005530FD">
      <w:pPr>
        <w:tabs>
          <w:tab w:val="left" w:pos="-1440"/>
          <w:tab w:val="left" w:pos="-720"/>
        </w:tabs>
        <w:spacing w:line="288" w:lineRule="auto"/>
        <w:ind w:left="720"/>
        <w:rPr>
          <w:rStyle w:val="TL2"/>
          <w:szCs w:val="22"/>
        </w:rPr>
      </w:pPr>
    </w:p>
    <w:p w14:paraId="110FBC62" w14:textId="77777777" w:rsidR="00D41371"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If the household member listed is not related to any of the household members but is a </w:t>
      </w:r>
      <w:r w:rsidR="00C62232" w:rsidRPr="009E72A1">
        <w:rPr>
          <w:rStyle w:val="TL2"/>
          <w:szCs w:val="22"/>
        </w:rPr>
        <w:t>domestic helper</w:t>
      </w:r>
      <w:r w:rsidRPr="009E72A1">
        <w:rPr>
          <w:rStyle w:val="TL2"/>
          <w:szCs w:val="22"/>
        </w:rPr>
        <w:t xml:space="preserve"> living in the household, this should be coded as ‘14’</w:t>
      </w:r>
      <w:r w:rsidR="00D41371" w:rsidRPr="009E72A1">
        <w:rPr>
          <w:rStyle w:val="TL2"/>
          <w:szCs w:val="22"/>
        </w:rPr>
        <w:t xml:space="preserve"> (‘Household Helper – Live-in’)</w:t>
      </w:r>
      <w:r w:rsidRPr="009E72A1">
        <w:rPr>
          <w:rStyle w:val="TL2"/>
          <w:szCs w:val="22"/>
        </w:rPr>
        <w:t xml:space="preserve">. </w:t>
      </w:r>
    </w:p>
    <w:p w14:paraId="23BAAAA9" w14:textId="77777777" w:rsidR="00D41371" w:rsidRPr="009E72A1" w:rsidRDefault="00D41371" w:rsidP="005530FD">
      <w:pPr>
        <w:tabs>
          <w:tab w:val="left" w:pos="-1440"/>
          <w:tab w:val="left" w:pos="-720"/>
        </w:tabs>
        <w:spacing w:line="288" w:lineRule="auto"/>
        <w:ind w:left="720"/>
        <w:rPr>
          <w:rStyle w:val="TL2"/>
          <w:szCs w:val="22"/>
        </w:rPr>
      </w:pPr>
    </w:p>
    <w:p w14:paraId="2EBBB234" w14:textId="71B02F7B" w:rsidR="004E4963" w:rsidRDefault="005530FD" w:rsidP="005530FD">
      <w:pPr>
        <w:tabs>
          <w:tab w:val="left" w:pos="-1440"/>
          <w:tab w:val="left" w:pos="-720"/>
        </w:tabs>
        <w:spacing w:line="288" w:lineRule="auto"/>
        <w:ind w:left="720"/>
        <w:rPr>
          <w:rStyle w:val="TL2"/>
          <w:szCs w:val="22"/>
        </w:rPr>
      </w:pPr>
      <w:r w:rsidRPr="009E72A1">
        <w:rPr>
          <w:rStyle w:val="TL2"/>
          <w:szCs w:val="22"/>
        </w:rPr>
        <w:t xml:space="preserve">If a household member is not related to the head of household, such as a friend who lives with the household, </w:t>
      </w:r>
      <w:r w:rsidR="00BF7F30">
        <w:rPr>
          <w:rStyle w:val="TL2"/>
          <w:szCs w:val="22"/>
        </w:rPr>
        <w:t>record</w:t>
      </w:r>
      <w:r w:rsidRPr="009E72A1">
        <w:rPr>
          <w:rStyle w:val="TL2"/>
          <w:szCs w:val="22"/>
        </w:rPr>
        <w:t xml:space="preserve"> ‘96’ (‘</w:t>
      </w:r>
      <w:r w:rsidR="00D41371" w:rsidRPr="009E72A1">
        <w:rPr>
          <w:rStyle w:val="TL2"/>
          <w:szCs w:val="22"/>
        </w:rPr>
        <w:t xml:space="preserve">Other – </w:t>
      </w:r>
      <w:r w:rsidRPr="009E72A1">
        <w:rPr>
          <w:rStyle w:val="TL2"/>
          <w:szCs w:val="22"/>
        </w:rPr>
        <w:t xml:space="preserve">Not related’). </w:t>
      </w:r>
    </w:p>
    <w:p w14:paraId="0F1A838A" w14:textId="77777777" w:rsidR="004E4963" w:rsidRPr="009E72A1" w:rsidRDefault="004E4963" w:rsidP="005530FD">
      <w:pPr>
        <w:tabs>
          <w:tab w:val="left" w:pos="-1440"/>
          <w:tab w:val="left" w:pos="-720"/>
        </w:tabs>
        <w:spacing w:line="288" w:lineRule="auto"/>
        <w:ind w:left="720"/>
        <w:rPr>
          <w:rStyle w:val="TL2"/>
          <w:szCs w:val="22"/>
        </w:rPr>
      </w:pPr>
    </w:p>
    <w:p w14:paraId="505B6007" w14:textId="3DFA8499" w:rsidR="005530FD" w:rsidRPr="009E72A1" w:rsidRDefault="00BF7F30" w:rsidP="005530FD">
      <w:pPr>
        <w:tabs>
          <w:tab w:val="left" w:pos="-1440"/>
          <w:tab w:val="left" w:pos="-720"/>
        </w:tabs>
        <w:spacing w:line="288" w:lineRule="auto"/>
        <w:ind w:left="720"/>
        <w:rPr>
          <w:rStyle w:val="TL2"/>
          <w:szCs w:val="22"/>
        </w:rPr>
      </w:pPr>
      <w:r>
        <w:rPr>
          <w:rStyle w:val="TL2"/>
          <w:szCs w:val="22"/>
        </w:rPr>
        <w:t>Record</w:t>
      </w:r>
      <w:r w:rsidR="005530FD" w:rsidRPr="009E72A1">
        <w:rPr>
          <w:rStyle w:val="TL2"/>
          <w:szCs w:val="22"/>
        </w:rPr>
        <w:t xml:space="preserve"> ‘98’</w:t>
      </w:r>
      <w:r w:rsidR="00D41371" w:rsidRPr="009E72A1">
        <w:rPr>
          <w:rStyle w:val="TL2"/>
          <w:szCs w:val="22"/>
        </w:rPr>
        <w:t xml:space="preserve"> (‘DK’)</w:t>
      </w:r>
      <w:r w:rsidR="005530FD" w:rsidRPr="009E72A1">
        <w:rPr>
          <w:rStyle w:val="TL2"/>
          <w:szCs w:val="22"/>
        </w:rPr>
        <w:t xml:space="preserve"> if the respondent doesn’t know the relationship of a household member to the head of household.</w:t>
      </w:r>
    </w:p>
    <w:p w14:paraId="5C7FCB07" w14:textId="77777777" w:rsidR="005530FD" w:rsidRPr="009E72A1" w:rsidRDefault="005530FD" w:rsidP="005530FD">
      <w:pPr>
        <w:tabs>
          <w:tab w:val="left" w:pos="-1440"/>
          <w:tab w:val="left" w:pos="-720"/>
        </w:tabs>
        <w:spacing w:line="288" w:lineRule="auto"/>
        <w:rPr>
          <w:rStyle w:val="TL2"/>
          <w:b/>
          <w:szCs w:val="22"/>
        </w:rPr>
      </w:pPr>
    </w:p>
    <w:p w14:paraId="2D9CA742" w14:textId="77777777" w:rsidR="005530FD" w:rsidRPr="009E72A1" w:rsidRDefault="005530FD" w:rsidP="005530FD">
      <w:pPr>
        <w:tabs>
          <w:tab w:val="left" w:pos="-1440"/>
          <w:tab w:val="left" w:pos="-720"/>
        </w:tabs>
        <w:spacing w:line="288" w:lineRule="auto"/>
        <w:rPr>
          <w:rStyle w:val="TL2"/>
          <w:b/>
          <w:szCs w:val="22"/>
        </w:rPr>
      </w:pPr>
      <w:r w:rsidRPr="009E72A1">
        <w:rPr>
          <w:rStyle w:val="TL2"/>
          <w:b/>
          <w:szCs w:val="22"/>
        </w:rPr>
        <w:lastRenderedPageBreak/>
        <w:t>HL4. Is (</w:t>
      </w:r>
      <w:r w:rsidRPr="009E72A1">
        <w:rPr>
          <w:rStyle w:val="TL2"/>
          <w:b/>
          <w:i/>
          <w:szCs w:val="22"/>
        </w:rPr>
        <w:t>name</w:t>
      </w:r>
      <w:r w:rsidRPr="009E72A1">
        <w:rPr>
          <w:rStyle w:val="TL2"/>
          <w:b/>
          <w:szCs w:val="22"/>
        </w:rPr>
        <w:t>) male or female?</w:t>
      </w:r>
    </w:p>
    <w:p w14:paraId="6DC94F0A" w14:textId="15FD1DD8" w:rsidR="005530FD" w:rsidRPr="009E72A1" w:rsidRDefault="00BF7F30" w:rsidP="005530FD">
      <w:pPr>
        <w:tabs>
          <w:tab w:val="left" w:pos="-1440"/>
          <w:tab w:val="left" w:pos="-720"/>
        </w:tabs>
        <w:spacing w:line="288" w:lineRule="auto"/>
        <w:ind w:left="720"/>
        <w:rPr>
          <w:rStyle w:val="TL2"/>
          <w:szCs w:val="22"/>
        </w:rPr>
      </w:pPr>
      <w:r>
        <w:rPr>
          <w:rStyle w:val="TL2"/>
          <w:szCs w:val="22"/>
          <w:u w:val="single"/>
        </w:rPr>
        <w:t>Record</w:t>
      </w:r>
      <w:r w:rsidR="005530FD" w:rsidRPr="009E72A1">
        <w:rPr>
          <w:rStyle w:val="TL2"/>
          <w:szCs w:val="22"/>
        </w:rPr>
        <w:t xml:space="preserve"> ‘1’ for ‘Male’ and ‘2’ for ‘Female’. Do not try to guess the sex of the household membe</w:t>
      </w:r>
      <w:r w:rsidR="00F85A49" w:rsidRPr="009E72A1">
        <w:rPr>
          <w:rStyle w:val="TL2"/>
          <w:szCs w:val="22"/>
        </w:rPr>
        <w:t>r from the name provided to you, as this</w:t>
      </w:r>
      <w:r w:rsidR="005530FD" w:rsidRPr="009E72A1">
        <w:rPr>
          <w:rStyle w:val="TL2"/>
          <w:szCs w:val="22"/>
        </w:rPr>
        <w:t xml:space="preserve"> can lead to mistakes. When the respondent is listing everyone in the household, he/she may indicate the sex of the person at the same time, by saying “My sister Mary,” for instance. In this case, you do not need to ask the sex of the household member again, since it is already obvious that the person is a female because of the use of the respondent’s relationship (‘sister’) to Mary. However, when a name is mentioned that can be used for both males and females, never use your judgement. Even in cases when you think that the name would most likely be a male’s (or a female’s) name</w:t>
      </w:r>
      <w:r w:rsidR="00F85A49" w:rsidRPr="009E72A1">
        <w:rPr>
          <w:rStyle w:val="TL2"/>
          <w:szCs w:val="22"/>
        </w:rPr>
        <w:t xml:space="preserve"> (such as Shawn, Shannon, Cameron)</w:t>
      </w:r>
      <w:r w:rsidR="005530FD" w:rsidRPr="009E72A1">
        <w:rPr>
          <w:rStyle w:val="TL2"/>
          <w:szCs w:val="22"/>
        </w:rPr>
        <w:t xml:space="preserve">, have the respondent confirm the sex. </w:t>
      </w:r>
      <w:r w:rsidR="005530FD" w:rsidRPr="009E72A1">
        <w:rPr>
          <w:rStyle w:val="TL2"/>
          <w:szCs w:val="22"/>
          <w:u w:val="single"/>
        </w:rPr>
        <w:t xml:space="preserve">This column </w:t>
      </w:r>
      <w:r w:rsidR="0067535A" w:rsidRPr="009E72A1">
        <w:rPr>
          <w:rStyle w:val="TL2"/>
          <w:szCs w:val="22"/>
          <w:u w:val="single"/>
        </w:rPr>
        <w:t>cannot</w:t>
      </w:r>
      <w:r w:rsidR="005530FD" w:rsidRPr="009E72A1">
        <w:rPr>
          <w:rStyle w:val="TL2"/>
          <w:szCs w:val="22"/>
          <w:u w:val="single"/>
        </w:rPr>
        <w:t xml:space="preserve"> be left blank.</w:t>
      </w:r>
    </w:p>
    <w:p w14:paraId="5EEA1816" w14:textId="77777777" w:rsidR="005530FD" w:rsidRPr="009E72A1" w:rsidRDefault="005530FD" w:rsidP="005530FD">
      <w:pPr>
        <w:tabs>
          <w:tab w:val="left" w:pos="-1440"/>
          <w:tab w:val="left" w:pos="-720"/>
        </w:tabs>
        <w:spacing w:line="288" w:lineRule="auto"/>
        <w:rPr>
          <w:rStyle w:val="TL2"/>
          <w:b/>
          <w:szCs w:val="22"/>
        </w:rPr>
      </w:pPr>
    </w:p>
    <w:p w14:paraId="55AADBBB" w14:textId="477C0EE5" w:rsidR="005530FD" w:rsidRPr="009E72A1" w:rsidRDefault="005530FD" w:rsidP="005530FD">
      <w:pPr>
        <w:tabs>
          <w:tab w:val="left" w:pos="-1440"/>
          <w:tab w:val="left" w:pos="-720"/>
        </w:tabs>
        <w:spacing w:line="288" w:lineRule="auto"/>
        <w:rPr>
          <w:rStyle w:val="TL2"/>
          <w:b/>
          <w:szCs w:val="22"/>
        </w:rPr>
      </w:pPr>
      <w:r w:rsidRPr="009E72A1">
        <w:rPr>
          <w:rStyle w:val="TL2"/>
          <w:szCs w:val="22"/>
        </w:rPr>
        <w:t xml:space="preserve">Once you have a complete list of names, relationship codes and sex, ask and record answers to questions about individual persons starting from HL5. Start with the household head on line 01. When you have finished asking all questions </w:t>
      </w:r>
      <w:r w:rsidR="00D63485" w:rsidRPr="009E72A1">
        <w:rPr>
          <w:rStyle w:val="TL2"/>
          <w:szCs w:val="22"/>
        </w:rPr>
        <w:t>(</w:t>
      </w:r>
      <w:r w:rsidRPr="009E72A1">
        <w:rPr>
          <w:rStyle w:val="TL2"/>
          <w:szCs w:val="22"/>
        </w:rPr>
        <w:t>HL5 to HL</w:t>
      </w:r>
      <w:r w:rsidR="00E8680B" w:rsidRPr="009E72A1">
        <w:rPr>
          <w:rStyle w:val="TL2"/>
          <w:szCs w:val="22"/>
        </w:rPr>
        <w:t>20</w:t>
      </w:r>
      <w:r w:rsidR="00D63485" w:rsidRPr="009E72A1">
        <w:rPr>
          <w:rStyle w:val="TL2"/>
          <w:szCs w:val="22"/>
        </w:rPr>
        <w:t>)</w:t>
      </w:r>
      <w:r w:rsidRPr="009E72A1">
        <w:rPr>
          <w:rStyle w:val="TL2"/>
          <w:szCs w:val="22"/>
        </w:rPr>
        <w:t xml:space="preserve"> for the person on line 01, continue to the person listed on line 02, until you </w:t>
      </w:r>
      <w:r w:rsidR="00473817" w:rsidRPr="009E72A1">
        <w:rPr>
          <w:rStyle w:val="TL2"/>
          <w:szCs w:val="22"/>
        </w:rPr>
        <w:t xml:space="preserve">have </w:t>
      </w:r>
      <w:r w:rsidRPr="009E72A1">
        <w:rPr>
          <w:rStyle w:val="TL2"/>
          <w:szCs w:val="22"/>
        </w:rPr>
        <w:t>complete</w:t>
      </w:r>
      <w:r w:rsidR="00473817" w:rsidRPr="009E72A1">
        <w:rPr>
          <w:rStyle w:val="TL2"/>
          <w:szCs w:val="22"/>
        </w:rPr>
        <w:t>d</w:t>
      </w:r>
      <w:r w:rsidRPr="009E72A1">
        <w:rPr>
          <w:rStyle w:val="TL2"/>
          <w:szCs w:val="22"/>
        </w:rPr>
        <w:t xml:space="preserve"> HL5 to HL</w:t>
      </w:r>
      <w:r w:rsidR="00E8680B" w:rsidRPr="009E72A1">
        <w:rPr>
          <w:rStyle w:val="TL2"/>
          <w:szCs w:val="22"/>
        </w:rPr>
        <w:t>20</w:t>
      </w:r>
      <w:r w:rsidRPr="009E72A1">
        <w:rPr>
          <w:rStyle w:val="TL2"/>
          <w:szCs w:val="22"/>
        </w:rPr>
        <w:t xml:space="preserve"> for all household members</w:t>
      </w:r>
      <w:r w:rsidR="00D63485" w:rsidRPr="009E72A1">
        <w:rPr>
          <w:rStyle w:val="TL2"/>
          <w:szCs w:val="22"/>
        </w:rPr>
        <w:t>.</w:t>
      </w:r>
    </w:p>
    <w:p w14:paraId="16BC89AD" w14:textId="77777777" w:rsidR="005530FD" w:rsidRPr="009E72A1" w:rsidRDefault="005530FD" w:rsidP="005530FD">
      <w:pPr>
        <w:tabs>
          <w:tab w:val="left" w:pos="-1440"/>
          <w:tab w:val="left" w:pos="-720"/>
        </w:tabs>
        <w:spacing w:line="288" w:lineRule="auto"/>
        <w:rPr>
          <w:rStyle w:val="TL2"/>
          <w:b/>
          <w:szCs w:val="22"/>
        </w:rPr>
      </w:pPr>
    </w:p>
    <w:p w14:paraId="339C8E43" w14:textId="77777777" w:rsidR="005530FD" w:rsidRPr="009E72A1" w:rsidRDefault="005530FD" w:rsidP="005530FD">
      <w:pPr>
        <w:tabs>
          <w:tab w:val="left" w:pos="-1440"/>
          <w:tab w:val="left" w:pos="-720"/>
        </w:tabs>
        <w:spacing w:line="288" w:lineRule="auto"/>
        <w:rPr>
          <w:rStyle w:val="TL2"/>
          <w:b/>
          <w:color w:val="00B050"/>
          <w:szCs w:val="22"/>
        </w:rPr>
      </w:pPr>
      <w:r w:rsidRPr="009E72A1">
        <w:rPr>
          <w:rStyle w:val="TL2"/>
          <w:b/>
          <w:color w:val="00B050"/>
          <w:szCs w:val="22"/>
        </w:rPr>
        <w:t>HL5. What is (</w:t>
      </w:r>
      <w:r w:rsidRPr="009E72A1">
        <w:rPr>
          <w:rStyle w:val="TL2"/>
          <w:b/>
          <w:i/>
          <w:color w:val="00B050"/>
          <w:szCs w:val="22"/>
        </w:rPr>
        <w:t>name</w:t>
      </w:r>
      <w:r w:rsidRPr="009E72A1">
        <w:rPr>
          <w:rStyle w:val="TL2"/>
          <w:b/>
          <w:color w:val="00B050"/>
          <w:szCs w:val="22"/>
        </w:rPr>
        <w:t>)’s date of birth?</w:t>
      </w:r>
    </w:p>
    <w:p w14:paraId="180A6DE5" w14:textId="09A6D39E" w:rsidR="005530FD" w:rsidRPr="009E72A1" w:rsidRDefault="005530FD" w:rsidP="005530FD">
      <w:pPr>
        <w:tabs>
          <w:tab w:val="left" w:pos="-1440"/>
          <w:tab w:val="left" w:pos="-720"/>
        </w:tabs>
        <w:spacing w:line="288" w:lineRule="auto"/>
        <w:ind w:left="720"/>
        <w:rPr>
          <w:rStyle w:val="TL2"/>
          <w:color w:val="00B050"/>
          <w:szCs w:val="22"/>
        </w:rPr>
      </w:pPr>
      <w:r w:rsidRPr="009E72A1">
        <w:rPr>
          <w:rStyle w:val="TL2"/>
          <w:color w:val="00B050"/>
          <w:szCs w:val="22"/>
        </w:rPr>
        <w:t xml:space="preserve">If the respondent knows the date of birth for the member of the household, record the answer in months and year. You will need to convert the month into numbers. For this, January is ‘01’, February is ‘02’, March is ‘03’, and so on. If the respondent does not know the month of birth, </w:t>
      </w:r>
      <w:r w:rsidR="00BF7F30">
        <w:rPr>
          <w:rStyle w:val="TL2"/>
          <w:color w:val="00B050"/>
          <w:szCs w:val="22"/>
        </w:rPr>
        <w:t>record</w:t>
      </w:r>
      <w:r w:rsidRPr="009E72A1">
        <w:rPr>
          <w:rStyle w:val="TL2"/>
          <w:color w:val="00B050"/>
          <w:szCs w:val="22"/>
        </w:rPr>
        <w:t xml:space="preserve"> the code ‘98’ for ‘Don’t know month’ and ask for the year of birth. Try to obtain at least the year of birth. If year is still unknown, </w:t>
      </w:r>
      <w:r w:rsidR="00BF7F30">
        <w:rPr>
          <w:rStyle w:val="TL2"/>
          <w:color w:val="00B050"/>
          <w:szCs w:val="22"/>
        </w:rPr>
        <w:t>record</w:t>
      </w:r>
      <w:r w:rsidRPr="009E72A1">
        <w:rPr>
          <w:rStyle w:val="TL2"/>
          <w:color w:val="00B050"/>
          <w:szCs w:val="22"/>
        </w:rPr>
        <w:t xml:space="preserve"> ‘9998’. </w:t>
      </w:r>
    </w:p>
    <w:p w14:paraId="63269D97" w14:textId="77777777" w:rsidR="005530FD" w:rsidRPr="009E72A1" w:rsidRDefault="005530FD" w:rsidP="005530FD">
      <w:pPr>
        <w:tabs>
          <w:tab w:val="left" w:pos="-1440"/>
          <w:tab w:val="left" w:pos="-720"/>
        </w:tabs>
        <w:spacing w:line="288" w:lineRule="auto"/>
        <w:rPr>
          <w:rStyle w:val="TL2"/>
          <w:b/>
          <w:szCs w:val="22"/>
        </w:rPr>
      </w:pPr>
    </w:p>
    <w:p w14:paraId="5B789AEC" w14:textId="77777777" w:rsidR="005530FD" w:rsidRPr="009E72A1" w:rsidRDefault="005530FD" w:rsidP="005530FD">
      <w:pPr>
        <w:keepNext/>
        <w:tabs>
          <w:tab w:val="left" w:pos="-1440"/>
          <w:tab w:val="left" w:pos="-720"/>
        </w:tabs>
        <w:spacing w:line="288" w:lineRule="auto"/>
        <w:rPr>
          <w:rStyle w:val="TL2"/>
          <w:b/>
          <w:smallCaps/>
          <w:szCs w:val="22"/>
        </w:rPr>
      </w:pPr>
      <w:r w:rsidRPr="009E72A1">
        <w:rPr>
          <w:rStyle w:val="TL2"/>
          <w:b/>
          <w:smallCaps/>
          <w:szCs w:val="22"/>
        </w:rPr>
        <w:t xml:space="preserve">HL6. </w:t>
      </w:r>
      <w:r w:rsidRPr="009E72A1">
        <w:rPr>
          <w:rStyle w:val="TL2"/>
          <w:b/>
          <w:szCs w:val="22"/>
        </w:rPr>
        <w:t>How old is (</w:t>
      </w:r>
      <w:r w:rsidRPr="009E72A1">
        <w:rPr>
          <w:rStyle w:val="TL2"/>
          <w:b/>
          <w:i/>
          <w:szCs w:val="22"/>
        </w:rPr>
        <w:t>name</w:t>
      </w:r>
      <w:r w:rsidRPr="009E72A1">
        <w:rPr>
          <w:rStyle w:val="TL2"/>
          <w:b/>
          <w:szCs w:val="22"/>
        </w:rPr>
        <w:t>)?</w:t>
      </w:r>
      <w:r w:rsidRPr="009E72A1">
        <w:rPr>
          <w:rStyle w:val="TL2"/>
          <w:b/>
          <w:smallCaps/>
          <w:szCs w:val="22"/>
        </w:rPr>
        <w:t xml:space="preserve"> </w:t>
      </w:r>
    </w:p>
    <w:p w14:paraId="3CDC2D3F" w14:textId="021E2A51" w:rsidR="005530FD" w:rsidRPr="009E72A1" w:rsidRDefault="00BF7F30" w:rsidP="005530FD">
      <w:pPr>
        <w:tabs>
          <w:tab w:val="left" w:pos="-1440"/>
          <w:tab w:val="left" w:pos="-720"/>
        </w:tabs>
        <w:spacing w:line="288" w:lineRule="auto"/>
        <w:ind w:left="720"/>
        <w:rPr>
          <w:rStyle w:val="TL2"/>
          <w:szCs w:val="22"/>
        </w:rPr>
      </w:pPr>
      <w:r>
        <w:rPr>
          <w:rStyle w:val="TL2"/>
          <w:szCs w:val="22"/>
        </w:rPr>
        <w:t>Record</w:t>
      </w:r>
      <w:r w:rsidR="005530FD" w:rsidRPr="009E72A1">
        <w:rPr>
          <w:rStyle w:val="TL2"/>
          <w:szCs w:val="22"/>
        </w:rPr>
        <w:t xml:space="preserve"> each person’s age in </w:t>
      </w:r>
      <w:r w:rsidR="005530FD" w:rsidRPr="009E72A1">
        <w:rPr>
          <w:rStyle w:val="TL2"/>
          <w:szCs w:val="22"/>
          <w:u w:val="single"/>
        </w:rPr>
        <w:t>completed years</w:t>
      </w:r>
      <w:r w:rsidR="005530FD" w:rsidRPr="009E72A1">
        <w:rPr>
          <w:rStyle w:val="TL2"/>
          <w:szCs w:val="22"/>
        </w:rPr>
        <w:t xml:space="preserve">, that is, his/her age at his/her last birthday. Completed age is also defined as ‘the number of completed years since birth’. With this definition, </w:t>
      </w:r>
      <w:r w:rsidR="005530FD" w:rsidRPr="009E72A1">
        <w:rPr>
          <w:rStyle w:val="TL2"/>
          <w:szCs w:val="22"/>
          <w:u w:val="single"/>
        </w:rPr>
        <w:t xml:space="preserve">since a 6-month-old baby has not completed a full year, his/her age will be </w:t>
      </w:r>
      <w:r>
        <w:rPr>
          <w:rStyle w:val="TL2"/>
          <w:szCs w:val="22"/>
          <w:u w:val="single"/>
        </w:rPr>
        <w:t>record</w:t>
      </w:r>
      <w:r w:rsidR="005530FD" w:rsidRPr="009E72A1">
        <w:rPr>
          <w:rStyle w:val="TL2"/>
          <w:szCs w:val="22"/>
          <w:u w:val="single"/>
        </w:rPr>
        <w:t>ed as ‘00’</w:t>
      </w:r>
      <w:r w:rsidR="005530FD" w:rsidRPr="009E72A1">
        <w:rPr>
          <w:rStyle w:val="TL2"/>
          <w:szCs w:val="22"/>
        </w:rPr>
        <w:t xml:space="preserve">. Note that you will be obtaining more accurate estimates of children’s ages later. </w:t>
      </w:r>
    </w:p>
    <w:p w14:paraId="65C097BC" w14:textId="77777777" w:rsidR="005530FD" w:rsidRPr="009E72A1" w:rsidRDefault="005530FD" w:rsidP="005530FD">
      <w:pPr>
        <w:tabs>
          <w:tab w:val="left" w:pos="-1440"/>
          <w:tab w:val="left" w:pos="-720"/>
        </w:tabs>
        <w:spacing w:line="288" w:lineRule="auto"/>
        <w:rPr>
          <w:rStyle w:val="TL2"/>
          <w:szCs w:val="22"/>
        </w:rPr>
      </w:pPr>
    </w:p>
    <w:p w14:paraId="2889FCF0" w14:textId="1A670AA1" w:rsidR="005530FD" w:rsidRPr="009E72A1" w:rsidRDefault="005530FD" w:rsidP="005530FD">
      <w:pPr>
        <w:tabs>
          <w:tab w:val="left" w:pos="-1440"/>
          <w:tab w:val="left" w:pos="-720"/>
        </w:tabs>
        <w:spacing w:line="288" w:lineRule="auto"/>
        <w:ind w:left="720"/>
        <w:rPr>
          <w:rStyle w:val="TL2"/>
          <w:szCs w:val="22"/>
          <w:u w:val="single"/>
        </w:rPr>
      </w:pPr>
      <w:r w:rsidRPr="009E72A1">
        <w:rPr>
          <w:rStyle w:val="TL2"/>
          <w:szCs w:val="22"/>
          <w:u w:val="single"/>
        </w:rPr>
        <w:t xml:space="preserve">This column </w:t>
      </w:r>
      <w:r w:rsidR="0067535A" w:rsidRPr="009E72A1">
        <w:rPr>
          <w:rStyle w:val="TL2"/>
          <w:szCs w:val="22"/>
          <w:u w:val="single"/>
        </w:rPr>
        <w:t xml:space="preserve">cannot </w:t>
      </w:r>
      <w:r w:rsidRPr="009E72A1">
        <w:rPr>
          <w:rStyle w:val="TL2"/>
          <w:szCs w:val="22"/>
          <w:u w:val="single"/>
        </w:rPr>
        <w:t>be left blank.</w:t>
      </w:r>
    </w:p>
    <w:p w14:paraId="50B93D68" w14:textId="77777777" w:rsidR="005530FD" w:rsidRPr="009E72A1" w:rsidRDefault="005530FD" w:rsidP="005530FD">
      <w:pPr>
        <w:tabs>
          <w:tab w:val="left" w:pos="-1440"/>
          <w:tab w:val="left" w:pos="-720"/>
        </w:tabs>
        <w:spacing w:line="288" w:lineRule="auto"/>
        <w:rPr>
          <w:rStyle w:val="TL2"/>
          <w:szCs w:val="22"/>
        </w:rPr>
      </w:pPr>
    </w:p>
    <w:p w14:paraId="6D759DCA" w14:textId="32177629" w:rsidR="00BC7598"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Even after you have probed and asked all the necessary information from the respondent and you still have difficulty obtaining the ages of </w:t>
      </w:r>
      <w:r w:rsidRPr="009E72A1">
        <w:rPr>
          <w:rStyle w:val="TL2"/>
          <w:szCs w:val="22"/>
          <w:u w:val="single"/>
        </w:rPr>
        <w:t>elderly members of the household</w:t>
      </w:r>
      <w:r w:rsidRPr="009E72A1">
        <w:rPr>
          <w:rStyle w:val="TL2"/>
          <w:szCs w:val="22"/>
        </w:rPr>
        <w:t xml:space="preserve">, you may </w:t>
      </w:r>
      <w:r w:rsidR="00BF7F30">
        <w:rPr>
          <w:rStyle w:val="TL2"/>
          <w:szCs w:val="22"/>
        </w:rPr>
        <w:t>record</w:t>
      </w:r>
      <w:r w:rsidRPr="009E72A1">
        <w:rPr>
          <w:rStyle w:val="TL2"/>
          <w:szCs w:val="22"/>
        </w:rPr>
        <w:t xml:space="preserve"> the code ‘98’, meaning ‘Doesn’t know’. This effectively means that the person is above age 50, since </w:t>
      </w:r>
      <w:r w:rsidRPr="009E72A1">
        <w:rPr>
          <w:rStyle w:val="TL2"/>
          <w:szCs w:val="22"/>
          <w:u w:val="single"/>
        </w:rPr>
        <w:t xml:space="preserve">for household members younger than 50, completed ages must be </w:t>
      </w:r>
      <w:r w:rsidR="00BF7F30">
        <w:rPr>
          <w:rStyle w:val="TL2"/>
          <w:szCs w:val="22"/>
          <w:u w:val="single"/>
        </w:rPr>
        <w:t>record</w:t>
      </w:r>
      <w:r w:rsidRPr="009E72A1">
        <w:rPr>
          <w:rStyle w:val="TL2"/>
          <w:szCs w:val="22"/>
          <w:u w:val="single"/>
        </w:rPr>
        <w:t>ed.</w:t>
      </w:r>
    </w:p>
    <w:p w14:paraId="54333482" w14:textId="77777777" w:rsidR="00BC7598" w:rsidRPr="009E72A1" w:rsidRDefault="00BC7598" w:rsidP="005530FD">
      <w:pPr>
        <w:tabs>
          <w:tab w:val="left" w:pos="-1440"/>
          <w:tab w:val="left" w:pos="-720"/>
        </w:tabs>
        <w:spacing w:line="288" w:lineRule="auto"/>
        <w:ind w:left="720"/>
        <w:rPr>
          <w:rStyle w:val="TL2"/>
          <w:szCs w:val="22"/>
        </w:rPr>
      </w:pPr>
    </w:p>
    <w:p w14:paraId="4B724F3E" w14:textId="77777777"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However, you should still indicate, with a note, what age range the person in question might be, so that your supervisor can have an idea of the eligibility of the person to administer the individual questionnaires.</w:t>
      </w:r>
    </w:p>
    <w:p w14:paraId="7B56EC90" w14:textId="77777777" w:rsidR="005530FD" w:rsidRPr="009E72A1" w:rsidRDefault="005530FD" w:rsidP="005530FD">
      <w:pPr>
        <w:tabs>
          <w:tab w:val="left" w:pos="-1440"/>
          <w:tab w:val="left" w:pos="-720"/>
        </w:tabs>
        <w:spacing w:line="288" w:lineRule="auto"/>
        <w:rPr>
          <w:rStyle w:val="TL2"/>
          <w:szCs w:val="22"/>
        </w:rPr>
      </w:pPr>
    </w:p>
    <w:p w14:paraId="50BE57DB" w14:textId="72D14F87"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If the age of the household</w:t>
      </w:r>
      <w:r w:rsidR="00BC7598" w:rsidRPr="009E72A1">
        <w:rPr>
          <w:rStyle w:val="TL2"/>
          <w:szCs w:val="22"/>
        </w:rPr>
        <w:t xml:space="preserve"> member</w:t>
      </w:r>
      <w:r w:rsidRPr="009E72A1">
        <w:rPr>
          <w:rStyle w:val="TL2"/>
          <w:szCs w:val="22"/>
        </w:rPr>
        <w:t xml:space="preserve"> is 95 or higher</w:t>
      </w:r>
      <w:r w:rsidR="00BC7598" w:rsidRPr="009E72A1">
        <w:rPr>
          <w:rStyle w:val="TL2"/>
          <w:szCs w:val="22"/>
        </w:rPr>
        <w:t>,</w:t>
      </w:r>
      <w:r w:rsidRPr="009E72A1">
        <w:rPr>
          <w:rStyle w:val="TL2"/>
          <w:szCs w:val="22"/>
        </w:rPr>
        <w:t xml:space="preserve"> </w:t>
      </w:r>
      <w:r w:rsidR="00BF7F30">
        <w:rPr>
          <w:rStyle w:val="TL2"/>
          <w:szCs w:val="22"/>
        </w:rPr>
        <w:t>record</w:t>
      </w:r>
      <w:r w:rsidRPr="009E72A1">
        <w:rPr>
          <w:rStyle w:val="TL2"/>
          <w:szCs w:val="22"/>
        </w:rPr>
        <w:t xml:space="preserve"> the code ‘95’ for all such cases.</w:t>
      </w:r>
    </w:p>
    <w:p w14:paraId="313D5D07" w14:textId="77777777" w:rsidR="005530FD" w:rsidRPr="009E72A1" w:rsidRDefault="005530FD" w:rsidP="005530FD">
      <w:pPr>
        <w:tabs>
          <w:tab w:val="left" w:pos="-1440"/>
          <w:tab w:val="left" w:pos="-720"/>
        </w:tabs>
        <w:spacing w:line="288" w:lineRule="auto"/>
        <w:rPr>
          <w:rStyle w:val="TL2"/>
          <w:szCs w:val="22"/>
        </w:rPr>
      </w:pPr>
    </w:p>
    <w:p w14:paraId="69DEA874" w14:textId="7A6FFB69" w:rsidR="00053E8B" w:rsidRPr="009E72A1" w:rsidRDefault="00053E8B" w:rsidP="00053E8B">
      <w:pPr>
        <w:keepNext/>
        <w:tabs>
          <w:tab w:val="left" w:pos="-1440"/>
          <w:tab w:val="left" w:pos="-720"/>
        </w:tabs>
        <w:spacing w:line="288" w:lineRule="auto"/>
        <w:rPr>
          <w:rStyle w:val="TL2"/>
          <w:b/>
          <w:smallCaps/>
          <w:color w:val="00B050"/>
          <w:szCs w:val="22"/>
        </w:rPr>
      </w:pPr>
      <w:r w:rsidRPr="009E72A1">
        <w:rPr>
          <w:rStyle w:val="TL2"/>
          <w:b/>
          <w:smallCaps/>
          <w:color w:val="00B050"/>
          <w:szCs w:val="22"/>
        </w:rPr>
        <w:t xml:space="preserve">HL7. </w:t>
      </w:r>
      <w:r w:rsidRPr="009E72A1">
        <w:rPr>
          <w:rStyle w:val="TL2"/>
          <w:b/>
          <w:color w:val="00B050"/>
          <w:szCs w:val="22"/>
        </w:rPr>
        <w:t>Did (</w:t>
      </w:r>
      <w:r w:rsidRPr="009E72A1">
        <w:rPr>
          <w:rStyle w:val="TL2"/>
          <w:b/>
          <w:i/>
          <w:color w:val="00B050"/>
          <w:szCs w:val="22"/>
        </w:rPr>
        <w:t>name</w:t>
      </w:r>
      <w:r w:rsidRPr="009E72A1">
        <w:rPr>
          <w:rStyle w:val="TL2"/>
          <w:b/>
          <w:color w:val="00B050"/>
          <w:szCs w:val="22"/>
        </w:rPr>
        <w:t>) stay here last night?</w:t>
      </w:r>
      <w:r w:rsidRPr="009E72A1">
        <w:rPr>
          <w:rStyle w:val="TL2"/>
          <w:b/>
          <w:smallCaps/>
          <w:color w:val="00B050"/>
          <w:szCs w:val="22"/>
        </w:rPr>
        <w:t xml:space="preserve"> </w:t>
      </w:r>
    </w:p>
    <w:p w14:paraId="769B953E" w14:textId="77777777" w:rsidR="00053E8B" w:rsidRPr="009E72A1" w:rsidRDefault="00053E8B" w:rsidP="00053E8B">
      <w:pPr>
        <w:tabs>
          <w:tab w:val="left" w:pos="-1440"/>
          <w:tab w:val="left" w:pos="-720"/>
        </w:tabs>
        <w:spacing w:line="288" w:lineRule="auto"/>
        <w:ind w:left="720"/>
        <w:rPr>
          <w:rStyle w:val="TL2"/>
          <w:color w:val="00B050"/>
          <w:szCs w:val="22"/>
        </w:rPr>
      </w:pPr>
      <w:r w:rsidRPr="009E72A1">
        <w:rPr>
          <w:rStyle w:val="TL2"/>
          <w:color w:val="00B050"/>
          <w:szCs w:val="22"/>
        </w:rPr>
        <w:t>Record whether or not the household member stayed in the household the previous night.</w:t>
      </w:r>
    </w:p>
    <w:p w14:paraId="0E22D8AA" w14:textId="77777777" w:rsidR="00053E8B" w:rsidRPr="009E72A1" w:rsidRDefault="00053E8B" w:rsidP="005530FD">
      <w:pPr>
        <w:tabs>
          <w:tab w:val="left" w:pos="-1440"/>
          <w:tab w:val="left" w:pos="-720"/>
        </w:tabs>
        <w:spacing w:line="288" w:lineRule="auto"/>
        <w:rPr>
          <w:rStyle w:val="TL2"/>
          <w:szCs w:val="22"/>
        </w:rPr>
      </w:pPr>
    </w:p>
    <w:p w14:paraId="1A26A1AC" w14:textId="17B9F784" w:rsidR="005530FD" w:rsidRPr="009E72A1" w:rsidRDefault="005530FD" w:rsidP="005530FD">
      <w:pPr>
        <w:tabs>
          <w:tab w:val="left" w:pos="-1440"/>
          <w:tab w:val="left" w:pos="-720"/>
        </w:tabs>
        <w:spacing w:line="288" w:lineRule="auto"/>
        <w:rPr>
          <w:rStyle w:val="TL2"/>
          <w:b/>
          <w:iCs/>
          <w:szCs w:val="22"/>
          <w:u w:val="single"/>
        </w:rPr>
      </w:pPr>
      <w:r w:rsidRPr="009E72A1">
        <w:rPr>
          <w:rStyle w:val="TL2"/>
          <w:b/>
          <w:iCs/>
          <w:szCs w:val="22"/>
          <w:u w:val="single"/>
        </w:rPr>
        <w:t>Questions HL</w:t>
      </w:r>
      <w:r w:rsidR="00053E8B" w:rsidRPr="009E72A1">
        <w:rPr>
          <w:rStyle w:val="TL2"/>
          <w:b/>
          <w:iCs/>
          <w:szCs w:val="22"/>
          <w:u w:val="single"/>
        </w:rPr>
        <w:t>8</w:t>
      </w:r>
      <w:r w:rsidRPr="009E72A1">
        <w:rPr>
          <w:rStyle w:val="TL2"/>
          <w:b/>
          <w:iCs/>
          <w:szCs w:val="22"/>
          <w:u w:val="single"/>
        </w:rPr>
        <w:t>, HL</w:t>
      </w:r>
      <w:r w:rsidR="00053E8B" w:rsidRPr="009E72A1">
        <w:rPr>
          <w:rStyle w:val="TL2"/>
          <w:b/>
          <w:iCs/>
          <w:szCs w:val="22"/>
          <w:u w:val="single"/>
        </w:rPr>
        <w:t>9</w:t>
      </w:r>
      <w:r w:rsidR="007959EB">
        <w:rPr>
          <w:rStyle w:val="TL2"/>
          <w:b/>
          <w:iCs/>
          <w:szCs w:val="22"/>
          <w:u w:val="single"/>
        </w:rPr>
        <w:t xml:space="preserve">, HL10, and </w:t>
      </w:r>
      <w:r w:rsidRPr="009E72A1">
        <w:rPr>
          <w:rStyle w:val="TL2"/>
          <w:b/>
          <w:iCs/>
          <w:szCs w:val="22"/>
          <w:u w:val="single"/>
        </w:rPr>
        <w:t>HL</w:t>
      </w:r>
      <w:r w:rsidR="00053E8B" w:rsidRPr="009E72A1">
        <w:rPr>
          <w:rStyle w:val="TL2"/>
          <w:b/>
          <w:iCs/>
          <w:szCs w:val="22"/>
          <w:u w:val="single"/>
        </w:rPr>
        <w:t>1</w:t>
      </w:r>
      <w:r w:rsidR="00AC3980">
        <w:rPr>
          <w:rStyle w:val="TL2"/>
          <w:b/>
          <w:iCs/>
          <w:szCs w:val="22"/>
          <w:u w:val="single"/>
        </w:rPr>
        <w:t>1</w:t>
      </w:r>
      <w:r w:rsidRPr="009E72A1">
        <w:rPr>
          <w:rStyle w:val="TL2"/>
          <w:b/>
          <w:iCs/>
          <w:szCs w:val="22"/>
          <w:u w:val="single"/>
        </w:rPr>
        <w:t xml:space="preserve"> concern eligibility information. </w:t>
      </w:r>
    </w:p>
    <w:p w14:paraId="57150BF0" w14:textId="65ABE319" w:rsidR="005530FD" w:rsidRPr="009E72A1" w:rsidRDefault="005530FD" w:rsidP="005530FD">
      <w:pPr>
        <w:tabs>
          <w:tab w:val="left" w:pos="-1440"/>
          <w:tab w:val="left" w:pos="-720"/>
        </w:tabs>
        <w:spacing w:line="288" w:lineRule="auto"/>
        <w:rPr>
          <w:rStyle w:val="TL2"/>
          <w:b/>
          <w:i/>
          <w:szCs w:val="22"/>
        </w:rPr>
      </w:pPr>
      <w:r w:rsidRPr="009E72A1">
        <w:rPr>
          <w:rStyle w:val="TL2"/>
          <w:b/>
          <w:szCs w:val="22"/>
        </w:rPr>
        <w:t>HL</w:t>
      </w:r>
      <w:r w:rsidR="00053E8B" w:rsidRPr="009E72A1">
        <w:rPr>
          <w:rStyle w:val="TL2"/>
          <w:b/>
          <w:szCs w:val="22"/>
        </w:rPr>
        <w:t>8</w:t>
      </w:r>
      <w:r w:rsidRPr="009E72A1">
        <w:rPr>
          <w:rStyle w:val="TL2"/>
          <w:b/>
          <w:szCs w:val="22"/>
        </w:rPr>
        <w:t xml:space="preserve">. </w:t>
      </w:r>
      <w:r w:rsidR="0067535A" w:rsidRPr="009E72A1">
        <w:rPr>
          <w:rStyle w:val="TL2"/>
          <w:b/>
          <w:i/>
          <w:szCs w:val="22"/>
        </w:rPr>
        <w:t>Record</w:t>
      </w:r>
      <w:r w:rsidRPr="009E72A1">
        <w:rPr>
          <w:rStyle w:val="TL2"/>
          <w:b/>
          <w:i/>
          <w:szCs w:val="22"/>
        </w:rPr>
        <w:t xml:space="preserve"> line number if woman </w:t>
      </w:r>
      <w:r w:rsidR="00053E8B" w:rsidRPr="009E72A1">
        <w:rPr>
          <w:rStyle w:val="TL2"/>
          <w:b/>
          <w:i/>
          <w:szCs w:val="22"/>
        </w:rPr>
        <w:t xml:space="preserve">and </w:t>
      </w:r>
      <w:r w:rsidRPr="009E72A1">
        <w:rPr>
          <w:rStyle w:val="TL2"/>
          <w:b/>
          <w:i/>
          <w:szCs w:val="22"/>
        </w:rPr>
        <w:t>age 15-49</w:t>
      </w:r>
      <w:r w:rsidRPr="009E72A1">
        <w:rPr>
          <w:rStyle w:val="TL2"/>
          <w:b/>
          <w:szCs w:val="22"/>
        </w:rPr>
        <w:t>.</w:t>
      </w:r>
    </w:p>
    <w:p w14:paraId="5D77E8D4" w14:textId="1F718FE0" w:rsidR="005530FD" w:rsidRPr="009E72A1" w:rsidRDefault="0067535A" w:rsidP="005530FD">
      <w:pPr>
        <w:tabs>
          <w:tab w:val="left" w:pos="-1440"/>
          <w:tab w:val="left" w:pos="-720"/>
        </w:tabs>
        <w:spacing w:line="288" w:lineRule="auto"/>
        <w:ind w:left="720"/>
        <w:rPr>
          <w:rStyle w:val="TL2"/>
          <w:szCs w:val="22"/>
        </w:rPr>
      </w:pPr>
      <w:r w:rsidRPr="009E72A1">
        <w:rPr>
          <w:rStyle w:val="TL2"/>
          <w:szCs w:val="22"/>
        </w:rPr>
        <w:t xml:space="preserve">Record </w:t>
      </w:r>
      <w:r w:rsidR="005530FD" w:rsidRPr="009E72A1">
        <w:rPr>
          <w:rStyle w:val="TL2"/>
          <w:szCs w:val="22"/>
        </w:rPr>
        <w:t xml:space="preserve">the line number if the household member is a woman 15-49 years of age (this includes those age 15 and age 49). </w:t>
      </w:r>
      <w:r w:rsidR="005530FD" w:rsidRPr="009E72A1">
        <w:rPr>
          <w:rStyle w:val="TL2"/>
          <w:szCs w:val="22"/>
          <w:u w:val="single"/>
        </w:rPr>
        <w:t>You will not ask this question to the respondent.</w:t>
      </w:r>
    </w:p>
    <w:p w14:paraId="5C2BE368" w14:textId="77777777" w:rsidR="005530FD" w:rsidRPr="009E72A1" w:rsidRDefault="005530FD" w:rsidP="005530FD">
      <w:pPr>
        <w:tabs>
          <w:tab w:val="left" w:pos="-1440"/>
          <w:tab w:val="left" w:pos="-720"/>
        </w:tabs>
        <w:spacing w:line="288" w:lineRule="auto"/>
        <w:rPr>
          <w:rStyle w:val="TL2"/>
          <w:szCs w:val="22"/>
        </w:rPr>
      </w:pPr>
    </w:p>
    <w:p w14:paraId="1ABFF72F" w14:textId="79D87F65" w:rsidR="005530FD" w:rsidRPr="009E72A1" w:rsidRDefault="005530FD" w:rsidP="005530FD">
      <w:pPr>
        <w:tabs>
          <w:tab w:val="left" w:pos="-1440"/>
          <w:tab w:val="left" w:pos="-720"/>
        </w:tabs>
        <w:spacing w:line="288" w:lineRule="auto"/>
        <w:rPr>
          <w:rStyle w:val="TL2"/>
          <w:b/>
          <w:i/>
          <w:color w:val="00B050"/>
          <w:szCs w:val="22"/>
        </w:rPr>
      </w:pPr>
      <w:r w:rsidRPr="009E72A1">
        <w:rPr>
          <w:rStyle w:val="TL2"/>
          <w:b/>
          <w:color w:val="00B050"/>
          <w:szCs w:val="22"/>
        </w:rPr>
        <w:t>HL</w:t>
      </w:r>
      <w:r w:rsidR="00053E8B" w:rsidRPr="009E72A1">
        <w:rPr>
          <w:rStyle w:val="TL2"/>
          <w:b/>
          <w:color w:val="00B050"/>
          <w:szCs w:val="22"/>
        </w:rPr>
        <w:t>9</w:t>
      </w:r>
      <w:r w:rsidRPr="009E72A1">
        <w:rPr>
          <w:rStyle w:val="TL2"/>
          <w:b/>
          <w:color w:val="00B050"/>
          <w:szCs w:val="22"/>
        </w:rPr>
        <w:t xml:space="preserve">. </w:t>
      </w:r>
      <w:r w:rsidR="0067535A" w:rsidRPr="009E72A1">
        <w:rPr>
          <w:rStyle w:val="TL2"/>
          <w:b/>
          <w:i/>
          <w:color w:val="00B050"/>
          <w:szCs w:val="22"/>
        </w:rPr>
        <w:t>Record</w:t>
      </w:r>
      <w:r w:rsidRPr="009E72A1">
        <w:rPr>
          <w:rStyle w:val="TL2"/>
          <w:b/>
          <w:i/>
          <w:color w:val="00B050"/>
          <w:szCs w:val="22"/>
        </w:rPr>
        <w:t xml:space="preserve"> line number if man</w:t>
      </w:r>
      <w:r w:rsidR="00053E8B" w:rsidRPr="009E72A1">
        <w:rPr>
          <w:rStyle w:val="TL2"/>
          <w:b/>
          <w:i/>
          <w:color w:val="00B050"/>
          <w:szCs w:val="22"/>
        </w:rPr>
        <w:t>,</w:t>
      </w:r>
      <w:r w:rsidRPr="009E72A1">
        <w:rPr>
          <w:rStyle w:val="TL2"/>
          <w:b/>
          <w:i/>
          <w:color w:val="00B050"/>
          <w:szCs w:val="22"/>
        </w:rPr>
        <w:t xml:space="preserve"> age 15-49</w:t>
      </w:r>
      <w:r w:rsidR="00053E8B" w:rsidRPr="009E72A1">
        <w:rPr>
          <w:rStyle w:val="TL2"/>
          <w:b/>
          <w:i/>
          <w:color w:val="00B050"/>
          <w:szCs w:val="22"/>
        </w:rPr>
        <w:t xml:space="preserve"> and HH8 is </w:t>
      </w:r>
      <w:r w:rsidR="007959EB">
        <w:rPr>
          <w:rStyle w:val="TL2"/>
          <w:b/>
          <w:i/>
          <w:color w:val="00B050"/>
          <w:szCs w:val="22"/>
        </w:rPr>
        <w:t>‘</w:t>
      </w:r>
      <w:r w:rsidR="002E1D8F">
        <w:rPr>
          <w:rStyle w:val="TL2"/>
          <w:b/>
          <w:i/>
          <w:color w:val="00B050"/>
          <w:szCs w:val="22"/>
        </w:rPr>
        <w:t>Y</w:t>
      </w:r>
      <w:r w:rsidR="007959EB">
        <w:rPr>
          <w:rStyle w:val="TL2"/>
          <w:b/>
          <w:i/>
          <w:color w:val="00B050"/>
          <w:szCs w:val="22"/>
        </w:rPr>
        <w:t>es’</w:t>
      </w:r>
      <w:r w:rsidR="002E1D8F">
        <w:rPr>
          <w:rStyle w:val="TL2"/>
          <w:b/>
          <w:i/>
          <w:color w:val="00B050"/>
          <w:szCs w:val="22"/>
        </w:rPr>
        <w:t>.</w:t>
      </w:r>
    </w:p>
    <w:p w14:paraId="517A76DA" w14:textId="15399F0B" w:rsidR="005530FD" w:rsidRPr="009E72A1" w:rsidRDefault="0067535A" w:rsidP="005530FD">
      <w:pPr>
        <w:tabs>
          <w:tab w:val="left" w:pos="-1440"/>
          <w:tab w:val="left" w:pos="-720"/>
        </w:tabs>
        <w:spacing w:line="288" w:lineRule="auto"/>
        <w:ind w:left="720"/>
        <w:rPr>
          <w:rStyle w:val="TL2"/>
          <w:color w:val="00B050"/>
          <w:szCs w:val="22"/>
        </w:rPr>
      </w:pPr>
      <w:r w:rsidRPr="009E72A1">
        <w:rPr>
          <w:rStyle w:val="TL2"/>
          <w:color w:val="00B050"/>
          <w:szCs w:val="22"/>
        </w:rPr>
        <w:t>Record</w:t>
      </w:r>
      <w:r w:rsidR="005530FD" w:rsidRPr="009E72A1">
        <w:rPr>
          <w:rStyle w:val="TL2"/>
          <w:color w:val="00B050"/>
          <w:szCs w:val="22"/>
        </w:rPr>
        <w:t xml:space="preserve"> the line number if the household member is a man 15-49 years of age (this includes those age 15 and age 49)</w:t>
      </w:r>
      <w:r w:rsidR="00BA7EF2" w:rsidRPr="009E72A1">
        <w:rPr>
          <w:rStyle w:val="TL2"/>
          <w:color w:val="00B050"/>
          <w:szCs w:val="22"/>
        </w:rPr>
        <w:t>.</w:t>
      </w:r>
      <w:r w:rsidR="00305B03">
        <w:rPr>
          <w:rStyle w:val="TL2"/>
          <w:color w:val="00B050"/>
          <w:szCs w:val="22"/>
        </w:rPr>
        <w:t xml:space="preserve"> </w:t>
      </w:r>
      <w:r w:rsidR="005530FD" w:rsidRPr="009E72A1">
        <w:rPr>
          <w:rStyle w:val="TL2"/>
          <w:color w:val="00B050"/>
          <w:szCs w:val="22"/>
          <w:u w:val="single"/>
        </w:rPr>
        <w:t>You will not ask this question to the respondent.</w:t>
      </w:r>
    </w:p>
    <w:p w14:paraId="622E6C8C" w14:textId="77777777" w:rsidR="005530FD" w:rsidRPr="009E72A1" w:rsidRDefault="005530FD" w:rsidP="005530FD">
      <w:pPr>
        <w:tabs>
          <w:tab w:val="left" w:pos="-1440"/>
          <w:tab w:val="left" w:pos="-720"/>
        </w:tabs>
        <w:spacing w:line="288" w:lineRule="auto"/>
        <w:rPr>
          <w:rStyle w:val="TL2"/>
          <w:szCs w:val="22"/>
        </w:rPr>
      </w:pPr>
    </w:p>
    <w:p w14:paraId="2A073185" w14:textId="7BB9F130" w:rsidR="005530FD" w:rsidRPr="009E72A1" w:rsidRDefault="005530FD" w:rsidP="005530FD">
      <w:pPr>
        <w:tabs>
          <w:tab w:val="left" w:pos="-1440"/>
          <w:tab w:val="left" w:pos="-720"/>
        </w:tabs>
        <w:spacing w:line="288" w:lineRule="auto"/>
        <w:rPr>
          <w:rStyle w:val="TL2"/>
          <w:b/>
          <w:i/>
          <w:szCs w:val="22"/>
        </w:rPr>
      </w:pPr>
      <w:r w:rsidRPr="009E72A1">
        <w:rPr>
          <w:rStyle w:val="TL2"/>
          <w:b/>
          <w:szCs w:val="22"/>
        </w:rPr>
        <w:t>HL</w:t>
      </w:r>
      <w:r w:rsidR="00053E8B" w:rsidRPr="009E72A1">
        <w:rPr>
          <w:rStyle w:val="TL2"/>
          <w:b/>
          <w:szCs w:val="22"/>
        </w:rPr>
        <w:t>10</w:t>
      </w:r>
      <w:r w:rsidRPr="009E72A1">
        <w:rPr>
          <w:rStyle w:val="TL2"/>
          <w:b/>
          <w:szCs w:val="22"/>
        </w:rPr>
        <w:t xml:space="preserve">. </w:t>
      </w:r>
      <w:r w:rsidR="0067535A" w:rsidRPr="009E72A1">
        <w:rPr>
          <w:rStyle w:val="TL2"/>
          <w:b/>
          <w:i/>
          <w:szCs w:val="22"/>
        </w:rPr>
        <w:t>Record</w:t>
      </w:r>
      <w:r w:rsidRPr="009E72A1">
        <w:rPr>
          <w:rStyle w:val="TL2"/>
          <w:b/>
          <w:i/>
          <w:szCs w:val="22"/>
        </w:rPr>
        <w:t xml:space="preserve"> line number if age 0-4</w:t>
      </w:r>
      <w:r w:rsidRPr="009E72A1">
        <w:rPr>
          <w:rStyle w:val="TL2"/>
          <w:b/>
          <w:szCs w:val="22"/>
        </w:rPr>
        <w:t>.</w:t>
      </w:r>
    </w:p>
    <w:p w14:paraId="71037C0D" w14:textId="10ED3694" w:rsidR="005530FD" w:rsidRPr="009E72A1" w:rsidRDefault="0067535A" w:rsidP="005530FD">
      <w:pPr>
        <w:tabs>
          <w:tab w:val="left" w:pos="-1440"/>
          <w:tab w:val="left" w:pos="-720"/>
        </w:tabs>
        <w:spacing w:line="288" w:lineRule="auto"/>
        <w:ind w:left="720"/>
        <w:rPr>
          <w:rStyle w:val="TL2"/>
          <w:szCs w:val="22"/>
        </w:rPr>
      </w:pPr>
      <w:r w:rsidRPr="009E72A1">
        <w:rPr>
          <w:rStyle w:val="TL2"/>
          <w:szCs w:val="22"/>
        </w:rPr>
        <w:t>Record</w:t>
      </w:r>
      <w:r w:rsidR="005530FD" w:rsidRPr="009E72A1">
        <w:rPr>
          <w:rStyle w:val="TL2"/>
          <w:szCs w:val="22"/>
        </w:rPr>
        <w:t xml:space="preserve"> the line number if the household member is a child age 0-4 (this includes children age 4). </w:t>
      </w:r>
      <w:r w:rsidR="005530FD" w:rsidRPr="009E72A1">
        <w:rPr>
          <w:rStyle w:val="TL2"/>
          <w:szCs w:val="22"/>
          <w:u w:val="single"/>
        </w:rPr>
        <w:t>You will not ask this question to the respondent</w:t>
      </w:r>
      <w:r w:rsidR="005530FD" w:rsidRPr="009E72A1">
        <w:rPr>
          <w:rStyle w:val="TL2"/>
          <w:szCs w:val="22"/>
        </w:rPr>
        <w:t>.</w:t>
      </w:r>
    </w:p>
    <w:p w14:paraId="2DBAFC87" w14:textId="77777777" w:rsidR="005530FD" w:rsidRPr="009E72A1" w:rsidRDefault="005530FD" w:rsidP="005530FD">
      <w:pPr>
        <w:tabs>
          <w:tab w:val="left" w:pos="-1440"/>
          <w:tab w:val="left" w:pos="-720"/>
        </w:tabs>
        <w:spacing w:line="288" w:lineRule="auto"/>
        <w:rPr>
          <w:rStyle w:val="TL2"/>
          <w:szCs w:val="22"/>
        </w:rPr>
      </w:pPr>
    </w:p>
    <w:p w14:paraId="505A7923" w14:textId="3D7CADC2" w:rsidR="00053E8B" w:rsidRPr="009E72A1" w:rsidRDefault="00053E8B" w:rsidP="005530FD">
      <w:pPr>
        <w:tabs>
          <w:tab w:val="left" w:pos="-1440"/>
          <w:tab w:val="left" w:pos="-720"/>
        </w:tabs>
        <w:spacing w:line="288" w:lineRule="auto"/>
        <w:rPr>
          <w:rStyle w:val="TL2"/>
          <w:szCs w:val="22"/>
        </w:rPr>
      </w:pPr>
      <w:r w:rsidRPr="009E72A1">
        <w:rPr>
          <w:rStyle w:val="TL2"/>
          <w:b/>
          <w:szCs w:val="22"/>
        </w:rPr>
        <w:t>HL11</w:t>
      </w:r>
      <w:r w:rsidRPr="009E72A1">
        <w:rPr>
          <w:rStyle w:val="TL2"/>
          <w:szCs w:val="22"/>
        </w:rPr>
        <w:t xml:space="preserve">. </w:t>
      </w:r>
      <w:r w:rsidRPr="009E72A1">
        <w:rPr>
          <w:rStyle w:val="TL2"/>
          <w:b/>
          <w:i/>
          <w:szCs w:val="22"/>
        </w:rPr>
        <w:t>Age 0-17?</w:t>
      </w:r>
    </w:p>
    <w:p w14:paraId="56E45153" w14:textId="623DDBF8" w:rsidR="005530FD" w:rsidRPr="009E72A1" w:rsidRDefault="005530FD" w:rsidP="00053E8B">
      <w:pPr>
        <w:tabs>
          <w:tab w:val="left" w:pos="-1440"/>
          <w:tab w:val="left" w:pos="-720"/>
        </w:tabs>
        <w:spacing w:line="288" w:lineRule="auto"/>
        <w:ind w:left="720"/>
        <w:rPr>
          <w:rStyle w:val="TL2"/>
          <w:szCs w:val="22"/>
        </w:rPr>
      </w:pPr>
      <w:r w:rsidRPr="009E72A1">
        <w:rPr>
          <w:rStyle w:val="TL2"/>
          <w:szCs w:val="22"/>
        </w:rPr>
        <w:t xml:space="preserve">For all children under </w:t>
      </w:r>
      <w:r w:rsidR="00FC231E" w:rsidRPr="009E72A1">
        <w:rPr>
          <w:rStyle w:val="TL2"/>
          <w:szCs w:val="22"/>
        </w:rPr>
        <w:t xml:space="preserve">the </w:t>
      </w:r>
      <w:r w:rsidRPr="009E72A1">
        <w:rPr>
          <w:rStyle w:val="TL2"/>
          <w:szCs w:val="22"/>
        </w:rPr>
        <w:t xml:space="preserve">age </w:t>
      </w:r>
      <w:r w:rsidR="00FC231E" w:rsidRPr="009E72A1">
        <w:rPr>
          <w:rStyle w:val="TL2"/>
          <w:szCs w:val="22"/>
        </w:rPr>
        <w:t xml:space="preserve">of </w:t>
      </w:r>
      <w:r w:rsidRPr="009E72A1">
        <w:rPr>
          <w:rStyle w:val="TL2"/>
          <w:szCs w:val="22"/>
        </w:rPr>
        <w:t>18</w:t>
      </w:r>
      <w:r w:rsidR="00FC231E" w:rsidRPr="009E72A1">
        <w:rPr>
          <w:rStyle w:val="TL2"/>
          <w:szCs w:val="22"/>
        </w:rPr>
        <w:t xml:space="preserve"> years</w:t>
      </w:r>
      <w:r w:rsidRPr="009E72A1">
        <w:rPr>
          <w:rStyle w:val="TL2"/>
          <w:szCs w:val="22"/>
        </w:rPr>
        <w:t>, we want to know whether their own (natural) parents are recorded in the List of Househo</w:t>
      </w:r>
      <w:r w:rsidR="00FC231E" w:rsidRPr="009E72A1">
        <w:rPr>
          <w:rStyle w:val="TL2"/>
          <w:szCs w:val="22"/>
        </w:rPr>
        <w:t>ld Members, the parents’</w:t>
      </w:r>
      <w:r w:rsidRPr="009E72A1">
        <w:rPr>
          <w:rStyle w:val="TL2"/>
          <w:szCs w:val="22"/>
        </w:rPr>
        <w:t xml:space="preserve"> survival status and their whereabouts. This information can be used to measure the prevalence of orphanhood and child fostering in the population. For</w:t>
      </w:r>
      <w:r w:rsidR="00053E8B" w:rsidRPr="009E72A1">
        <w:rPr>
          <w:rStyle w:val="TL2"/>
          <w:szCs w:val="22"/>
        </w:rPr>
        <w:t xml:space="preserve"> everyone age 18 and older, HL12-HL20</w:t>
      </w:r>
      <w:r w:rsidRPr="009E72A1">
        <w:rPr>
          <w:rStyle w:val="TL2"/>
          <w:szCs w:val="22"/>
        </w:rPr>
        <w:t xml:space="preserve"> will be left blank. </w:t>
      </w:r>
      <w:r w:rsidR="00AC3980" w:rsidRPr="009E72A1">
        <w:rPr>
          <w:rStyle w:val="TL2"/>
          <w:szCs w:val="22"/>
          <w:u w:val="single"/>
        </w:rPr>
        <w:t>You will not ask this question to the respondent</w:t>
      </w:r>
      <w:r w:rsidR="00AC3980" w:rsidRPr="009E72A1">
        <w:rPr>
          <w:rStyle w:val="TL2"/>
          <w:szCs w:val="22"/>
        </w:rPr>
        <w:t>.</w:t>
      </w:r>
    </w:p>
    <w:p w14:paraId="4F2B508F" w14:textId="77777777" w:rsidR="00077301" w:rsidRPr="009E72A1" w:rsidRDefault="00077301" w:rsidP="005530FD">
      <w:pPr>
        <w:spacing w:line="288" w:lineRule="auto"/>
        <w:rPr>
          <w:rStyle w:val="TL2"/>
          <w:b/>
          <w:szCs w:val="22"/>
        </w:rPr>
      </w:pPr>
    </w:p>
    <w:p w14:paraId="4BBE5BD5" w14:textId="4180DC0B" w:rsidR="005530FD" w:rsidRPr="009E72A1" w:rsidRDefault="005530FD" w:rsidP="005530FD">
      <w:pPr>
        <w:spacing w:line="288" w:lineRule="auto"/>
        <w:rPr>
          <w:rStyle w:val="TL2"/>
          <w:b/>
          <w:szCs w:val="22"/>
        </w:rPr>
      </w:pPr>
      <w:r w:rsidRPr="009E72A1">
        <w:rPr>
          <w:rStyle w:val="TL2"/>
          <w:b/>
          <w:szCs w:val="22"/>
        </w:rPr>
        <w:t>HL1</w:t>
      </w:r>
      <w:r w:rsidR="00053E8B" w:rsidRPr="009E72A1">
        <w:rPr>
          <w:rStyle w:val="TL2"/>
          <w:b/>
          <w:szCs w:val="22"/>
        </w:rPr>
        <w:t>2</w:t>
      </w:r>
      <w:r w:rsidRPr="009E72A1">
        <w:rPr>
          <w:rStyle w:val="TL2"/>
          <w:b/>
          <w:szCs w:val="22"/>
        </w:rPr>
        <w:t>. Is (</w:t>
      </w:r>
      <w:r w:rsidRPr="007959EB">
        <w:rPr>
          <w:rStyle w:val="TL2"/>
          <w:b/>
          <w:i/>
        </w:rPr>
        <w:t>name</w:t>
      </w:r>
      <w:r w:rsidRPr="009E72A1">
        <w:rPr>
          <w:rStyle w:val="TL2"/>
          <w:b/>
          <w:szCs w:val="22"/>
        </w:rPr>
        <w:t>)’s natural mother alive?</w:t>
      </w:r>
    </w:p>
    <w:p w14:paraId="60D5EB12" w14:textId="77777777" w:rsidR="005530FD" w:rsidRPr="009E72A1" w:rsidRDefault="005530FD" w:rsidP="005530FD">
      <w:pPr>
        <w:tabs>
          <w:tab w:val="left" w:pos="-1440"/>
          <w:tab w:val="left" w:pos="-720"/>
        </w:tabs>
        <w:spacing w:line="288" w:lineRule="auto"/>
        <w:ind w:left="750"/>
        <w:rPr>
          <w:rStyle w:val="TL2"/>
          <w:szCs w:val="22"/>
        </w:rPr>
      </w:pPr>
      <w:r w:rsidRPr="009E72A1">
        <w:rPr>
          <w:rStyle w:val="TL2"/>
          <w:szCs w:val="22"/>
        </w:rPr>
        <w:t>By ‘natural’ we mean the biological mother. In many cultures, people consider other people’s children whom they are raising as their own, especially children of their husband</w:t>
      </w:r>
      <w:r w:rsidR="00170106" w:rsidRPr="009E72A1">
        <w:rPr>
          <w:rStyle w:val="TL2"/>
          <w:szCs w:val="22"/>
        </w:rPr>
        <w:t>/wife from a previous relationship</w:t>
      </w:r>
      <w:r w:rsidRPr="009E72A1">
        <w:rPr>
          <w:rStyle w:val="TL2"/>
          <w:szCs w:val="22"/>
        </w:rPr>
        <w:t xml:space="preserve"> or </w:t>
      </w:r>
      <w:r w:rsidR="00931D2E" w:rsidRPr="009E72A1">
        <w:rPr>
          <w:rStyle w:val="TL2"/>
          <w:szCs w:val="22"/>
        </w:rPr>
        <w:t xml:space="preserve">children of their </w:t>
      </w:r>
      <w:r w:rsidRPr="009E72A1">
        <w:rPr>
          <w:rStyle w:val="TL2"/>
          <w:szCs w:val="22"/>
        </w:rPr>
        <w:t xml:space="preserve">sisters, etc. You should be certain that the respondent understands that </w:t>
      </w:r>
      <w:r w:rsidRPr="009E72A1">
        <w:rPr>
          <w:rStyle w:val="TL2"/>
          <w:szCs w:val="22"/>
          <w:u w:val="single"/>
        </w:rPr>
        <w:t>you are asking about the woman who gave birth to the child</w:t>
      </w:r>
      <w:r w:rsidRPr="009E72A1">
        <w:rPr>
          <w:rStyle w:val="TL2"/>
          <w:szCs w:val="22"/>
        </w:rPr>
        <w:t xml:space="preserve">. </w:t>
      </w:r>
    </w:p>
    <w:p w14:paraId="09A7F293" w14:textId="77777777" w:rsidR="005530FD" w:rsidRPr="009E72A1" w:rsidRDefault="005530FD" w:rsidP="005530FD">
      <w:pPr>
        <w:tabs>
          <w:tab w:val="left" w:pos="-1440"/>
          <w:tab w:val="left" w:pos="-720"/>
        </w:tabs>
        <w:spacing w:line="288" w:lineRule="auto"/>
        <w:rPr>
          <w:rStyle w:val="TL2"/>
          <w:szCs w:val="22"/>
        </w:rPr>
      </w:pPr>
    </w:p>
    <w:p w14:paraId="0B11AD80" w14:textId="0152F2B5"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Record whether or not the child’s natural mother is still alive by </w:t>
      </w:r>
      <w:r w:rsidR="00BF7F30">
        <w:rPr>
          <w:rStyle w:val="TL2"/>
          <w:szCs w:val="22"/>
        </w:rPr>
        <w:t>record</w:t>
      </w:r>
      <w:r w:rsidR="0067535A" w:rsidRPr="009E72A1">
        <w:rPr>
          <w:rStyle w:val="TL2"/>
          <w:szCs w:val="22"/>
        </w:rPr>
        <w:t>ing</w:t>
      </w:r>
      <w:r w:rsidRPr="009E72A1">
        <w:rPr>
          <w:rStyle w:val="TL2"/>
          <w:szCs w:val="22"/>
        </w:rPr>
        <w:t xml:space="preserve"> the code corresponding to the response given. If the child’s natural mother is not alive or if the respondent does not know, </w:t>
      </w:r>
      <w:r w:rsidR="0037433F" w:rsidRPr="009E72A1">
        <w:rPr>
          <w:rStyle w:val="TL2"/>
          <w:szCs w:val="22"/>
        </w:rPr>
        <w:t>you</w:t>
      </w:r>
      <w:r w:rsidR="0067535A" w:rsidRPr="009E72A1">
        <w:rPr>
          <w:rStyle w:val="TL2"/>
          <w:szCs w:val="22"/>
        </w:rPr>
        <w:t xml:space="preserve"> </w:t>
      </w:r>
      <w:r w:rsidR="0037433F" w:rsidRPr="009E72A1">
        <w:rPr>
          <w:rStyle w:val="TL2"/>
          <w:szCs w:val="22"/>
        </w:rPr>
        <w:t xml:space="preserve">will continue with question </w:t>
      </w:r>
      <w:r w:rsidRPr="009E72A1">
        <w:rPr>
          <w:rStyle w:val="TL2"/>
          <w:szCs w:val="22"/>
        </w:rPr>
        <w:t>HL1</w:t>
      </w:r>
      <w:r w:rsidR="00053E8B" w:rsidRPr="009E72A1">
        <w:rPr>
          <w:rStyle w:val="TL2"/>
          <w:szCs w:val="22"/>
        </w:rPr>
        <w:t>6</w:t>
      </w:r>
      <w:r w:rsidRPr="009E72A1">
        <w:rPr>
          <w:rStyle w:val="TL2"/>
          <w:szCs w:val="22"/>
        </w:rPr>
        <w:t>. Otherwise, continue to the question in the next column</w:t>
      </w:r>
      <w:r w:rsidR="00A51813" w:rsidRPr="009E72A1">
        <w:rPr>
          <w:rStyle w:val="TL2"/>
          <w:szCs w:val="22"/>
        </w:rPr>
        <w:t xml:space="preserve"> (HL1</w:t>
      </w:r>
      <w:r w:rsidR="00053E8B" w:rsidRPr="009E72A1">
        <w:rPr>
          <w:rStyle w:val="TL2"/>
          <w:szCs w:val="22"/>
        </w:rPr>
        <w:t>3</w:t>
      </w:r>
      <w:r w:rsidR="00A51813" w:rsidRPr="009E72A1">
        <w:rPr>
          <w:rStyle w:val="TL2"/>
          <w:szCs w:val="22"/>
        </w:rPr>
        <w:t>)</w:t>
      </w:r>
      <w:r w:rsidRPr="009E72A1">
        <w:rPr>
          <w:rStyle w:val="TL2"/>
          <w:szCs w:val="22"/>
        </w:rPr>
        <w:t>.</w:t>
      </w:r>
    </w:p>
    <w:p w14:paraId="4039AE8A" w14:textId="77777777" w:rsidR="00F765EF" w:rsidRPr="009E72A1" w:rsidRDefault="00F765EF" w:rsidP="005530FD">
      <w:pPr>
        <w:keepNext/>
        <w:spacing w:line="288" w:lineRule="auto"/>
        <w:rPr>
          <w:rStyle w:val="TL2"/>
          <w:b/>
          <w:szCs w:val="22"/>
        </w:rPr>
      </w:pPr>
    </w:p>
    <w:p w14:paraId="7FE9AFF5" w14:textId="42FF8354" w:rsidR="005530FD" w:rsidRPr="009E72A1" w:rsidRDefault="005530FD" w:rsidP="005530FD">
      <w:pPr>
        <w:keepNext/>
        <w:spacing w:line="288" w:lineRule="auto"/>
        <w:rPr>
          <w:rStyle w:val="TL2"/>
          <w:b/>
          <w:szCs w:val="22"/>
        </w:rPr>
      </w:pPr>
      <w:r w:rsidRPr="009E72A1">
        <w:rPr>
          <w:rStyle w:val="TL2"/>
          <w:b/>
          <w:szCs w:val="22"/>
        </w:rPr>
        <w:t>HL1</w:t>
      </w:r>
      <w:r w:rsidR="00053E8B" w:rsidRPr="009E72A1">
        <w:rPr>
          <w:rStyle w:val="TL2"/>
          <w:b/>
          <w:szCs w:val="22"/>
        </w:rPr>
        <w:t>3</w:t>
      </w:r>
      <w:r w:rsidRPr="009E72A1">
        <w:rPr>
          <w:rStyle w:val="TL2"/>
          <w:b/>
          <w:szCs w:val="22"/>
        </w:rPr>
        <w:t>. Does (</w:t>
      </w:r>
      <w:r w:rsidRPr="007959EB">
        <w:rPr>
          <w:rStyle w:val="TL2"/>
          <w:b/>
          <w:i/>
        </w:rPr>
        <w:t>name</w:t>
      </w:r>
      <w:r w:rsidRPr="009E72A1">
        <w:rPr>
          <w:rStyle w:val="TL2"/>
          <w:b/>
          <w:szCs w:val="22"/>
        </w:rPr>
        <w:t>)’s natural mother live in this household?</w:t>
      </w:r>
    </w:p>
    <w:p w14:paraId="43104350" w14:textId="2EC3BC16" w:rsidR="005530FD" w:rsidRPr="009E72A1" w:rsidRDefault="00053E8B" w:rsidP="005530FD">
      <w:pPr>
        <w:tabs>
          <w:tab w:val="left" w:pos="-1440"/>
          <w:tab w:val="left" w:pos="-720"/>
        </w:tabs>
        <w:spacing w:line="288" w:lineRule="auto"/>
        <w:ind w:left="720"/>
        <w:rPr>
          <w:rStyle w:val="TL2"/>
          <w:szCs w:val="22"/>
        </w:rPr>
      </w:pPr>
      <w:r w:rsidRPr="009E72A1">
        <w:rPr>
          <w:rStyle w:val="TL2"/>
          <w:szCs w:val="22"/>
        </w:rPr>
        <w:t xml:space="preserve">Record whether </w:t>
      </w:r>
      <w:r w:rsidR="005530FD" w:rsidRPr="009E72A1">
        <w:rPr>
          <w:rStyle w:val="TL2"/>
          <w:szCs w:val="22"/>
        </w:rPr>
        <w:t xml:space="preserve">the natural mother is </w:t>
      </w:r>
      <w:r w:rsidRPr="009E72A1">
        <w:rPr>
          <w:rStyle w:val="TL2"/>
          <w:szCs w:val="22"/>
        </w:rPr>
        <w:t xml:space="preserve">living in this household. If she lives in this household </w:t>
      </w:r>
      <w:r w:rsidR="00BF7F30">
        <w:rPr>
          <w:rStyle w:val="TL2"/>
          <w:szCs w:val="22"/>
        </w:rPr>
        <w:t>record</w:t>
      </w:r>
      <w:r w:rsidRPr="009E72A1">
        <w:rPr>
          <w:rStyle w:val="TL2"/>
          <w:szCs w:val="22"/>
        </w:rPr>
        <w:t xml:space="preserve"> the code for yes and continue with HL14. </w:t>
      </w:r>
      <w:r w:rsidR="005530FD" w:rsidRPr="009E72A1">
        <w:rPr>
          <w:rStyle w:val="TL2"/>
          <w:szCs w:val="22"/>
        </w:rPr>
        <w:t xml:space="preserve">If the mother is </w:t>
      </w:r>
      <w:r w:rsidR="005530FD" w:rsidRPr="009E72A1">
        <w:rPr>
          <w:rStyle w:val="TL2"/>
          <w:szCs w:val="22"/>
          <w:u w:val="single"/>
        </w:rPr>
        <w:t>not</w:t>
      </w:r>
      <w:r w:rsidR="005530FD" w:rsidRPr="009E72A1">
        <w:rPr>
          <w:rStyle w:val="TL2"/>
          <w:szCs w:val="22"/>
        </w:rPr>
        <w:t xml:space="preserve"> a member of the household (</w:t>
      </w:r>
      <w:r w:rsidR="00BA7EF2" w:rsidRPr="009E72A1">
        <w:rPr>
          <w:rStyle w:val="TL2"/>
          <w:szCs w:val="22"/>
        </w:rPr>
        <w:t xml:space="preserve">that is, she is </w:t>
      </w:r>
      <w:r w:rsidR="005530FD" w:rsidRPr="009E72A1">
        <w:rPr>
          <w:rStyle w:val="TL2"/>
          <w:szCs w:val="22"/>
          <w:u w:val="single"/>
        </w:rPr>
        <w:t>not</w:t>
      </w:r>
      <w:r w:rsidR="005530FD" w:rsidRPr="009E72A1">
        <w:rPr>
          <w:rStyle w:val="TL2"/>
          <w:szCs w:val="22"/>
        </w:rPr>
        <w:t xml:space="preserve"> recorded in the List of Household Members), </w:t>
      </w:r>
      <w:r w:rsidR="00BF7F30">
        <w:rPr>
          <w:rStyle w:val="TL2"/>
          <w:szCs w:val="22"/>
        </w:rPr>
        <w:t>record</w:t>
      </w:r>
      <w:r w:rsidR="0037433F" w:rsidRPr="009E72A1">
        <w:rPr>
          <w:rStyle w:val="TL2"/>
          <w:szCs w:val="22"/>
        </w:rPr>
        <w:t xml:space="preserve"> ‘2’ for</w:t>
      </w:r>
      <w:r w:rsidR="00F824C2" w:rsidRPr="009E72A1">
        <w:rPr>
          <w:rStyle w:val="TL2"/>
          <w:szCs w:val="22"/>
        </w:rPr>
        <w:t xml:space="preserve"> </w:t>
      </w:r>
      <w:r w:rsidR="0037433F" w:rsidRPr="009E72A1">
        <w:rPr>
          <w:rStyle w:val="TL2"/>
          <w:szCs w:val="22"/>
        </w:rPr>
        <w:t>n</w:t>
      </w:r>
      <w:r w:rsidR="00F824C2" w:rsidRPr="009E72A1">
        <w:rPr>
          <w:rStyle w:val="TL2"/>
          <w:szCs w:val="22"/>
        </w:rPr>
        <w:t xml:space="preserve">o and </w:t>
      </w:r>
      <w:r w:rsidR="0037433F" w:rsidRPr="009E72A1">
        <w:rPr>
          <w:rStyle w:val="TL2"/>
          <w:szCs w:val="22"/>
        </w:rPr>
        <w:t>s</w:t>
      </w:r>
      <w:r w:rsidR="00F824C2" w:rsidRPr="009E72A1">
        <w:rPr>
          <w:rStyle w:val="TL2"/>
          <w:szCs w:val="22"/>
        </w:rPr>
        <w:t xml:space="preserve">kip to </w:t>
      </w:r>
      <w:r w:rsidR="00F03E0A" w:rsidRPr="009E72A1">
        <w:rPr>
          <w:rStyle w:val="TL2"/>
          <w:szCs w:val="22"/>
        </w:rPr>
        <w:t xml:space="preserve">question </w:t>
      </w:r>
      <w:r w:rsidR="00A3669E" w:rsidRPr="009E72A1">
        <w:rPr>
          <w:rStyle w:val="TL2"/>
          <w:szCs w:val="22"/>
        </w:rPr>
        <w:t>HL1</w:t>
      </w:r>
      <w:r w:rsidRPr="009E72A1">
        <w:rPr>
          <w:rStyle w:val="TL2"/>
          <w:szCs w:val="22"/>
        </w:rPr>
        <w:t>5</w:t>
      </w:r>
      <w:r w:rsidR="005530FD" w:rsidRPr="009E72A1">
        <w:rPr>
          <w:rStyle w:val="TL2"/>
          <w:szCs w:val="22"/>
        </w:rPr>
        <w:t>.</w:t>
      </w:r>
    </w:p>
    <w:p w14:paraId="61F330E6" w14:textId="77777777" w:rsidR="005530FD" w:rsidRPr="009E72A1" w:rsidRDefault="005530FD" w:rsidP="005530FD">
      <w:pPr>
        <w:spacing w:line="288" w:lineRule="auto"/>
        <w:rPr>
          <w:rStyle w:val="TL2"/>
          <w:b/>
          <w:szCs w:val="22"/>
        </w:rPr>
      </w:pPr>
    </w:p>
    <w:p w14:paraId="6E045E3B" w14:textId="392EA8C8" w:rsidR="00053E8B" w:rsidRPr="009E72A1" w:rsidRDefault="00053E8B" w:rsidP="00053E8B">
      <w:pPr>
        <w:keepNext/>
        <w:spacing w:line="288" w:lineRule="auto"/>
        <w:rPr>
          <w:rStyle w:val="TL2"/>
          <w:b/>
          <w:i/>
          <w:szCs w:val="22"/>
        </w:rPr>
      </w:pPr>
      <w:r w:rsidRPr="009E72A1">
        <w:rPr>
          <w:rStyle w:val="TL2"/>
          <w:b/>
          <w:szCs w:val="22"/>
        </w:rPr>
        <w:lastRenderedPageBreak/>
        <w:t xml:space="preserve">HL14. </w:t>
      </w:r>
      <w:r w:rsidRPr="009E72A1">
        <w:rPr>
          <w:rStyle w:val="TL2"/>
          <w:b/>
          <w:i/>
          <w:szCs w:val="22"/>
        </w:rPr>
        <w:t>Record the line number of mother and go to HL16.</w:t>
      </w:r>
    </w:p>
    <w:p w14:paraId="389FF625" w14:textId="040978EA" w:rsidR="00053E8B" w:rsidRPr="009E72A1" w:rsidRDefault="00053E8B" w:rsidP="00053E8B">
      <w:pPr>
        <w:tabs>
          <w:tab w:val="left" w:pos="-1440"/>
          <w:tab w:val="left" w:pos="-720"/>
        </w:tabs>
        <w:spacing w:line="288" w:lineRule="auto"/>
        <w:ind w:left="720"/>
        <w:rPr>
          <w:rStyle w:val="TL2"/>
          <w:szCs w:val="22"/>
        </w:rPr>
      </w:pPr>
      <w:r w:rsidRPr="009E72A1">
        <w:rPr>
          <w:rStyle w:val="TL2"/>
          <w:szCs w:val="22"/>
        </w:rPr>
        <w:t xml:space="preserve">If the natural mother is </w:t>
      </w:r>
      <w:r w:rsidR="00F824C2" w:rsidRPr="009E72A1">
        <w:rPr>
          <w:rStyle w:val="TL2"/>
          <w:szCs w:val="22"/>
        </w:rPr>
        <w:t>living</w:t>
      </w:r>
      <w:r w:rsidRPr="009E72A1">
        <w:rPr>
          <w:rStyle w:val="TL2"/>
          <w:szCs w:val="22"/>
        </w:rPr>
        <w:t xml:space="preserve"> in the household, ask who she is (she </w:t>
      </w:r>
      <w:r w:rsidRPr="009E72A1">
        <w:rPr>
          <w:rStyle w:val="TL2"/>
          <w:szCs w:val="22"/>
          <w:u w:val="single"/>
        </w:rPr>
        <w:t>must</w:t>
      </w:r>
      <w:r w:rsidRPr="009E72A1">
        <w:rPr>
          <w:rStyle w:val="TL2"/>
          <w:szCs w:val="22"/>
        </w:rPr>
        <w:t xml:space="preserve"> be recorded in the List of Household Members if she lives in the household), record her line number and </w:t>
      </w:r>
      <w:r w:rsidR="00F824C2" w:rsidRPr="009E72A1">
        <w:rPr>
          <w:rStyle w:val="TL2"/>
          <w:szCs w:val="22"/>
        </w:rPr>
        <w:t xml:space="preserve">go to </w:t>
      </w:r>
      <w:r w:rsidRPr="009E72A1">
        <w:rPr>
          <w:rStyle w:val="TL2"/>
          <w:szCs w:val="22"/>
        </w:rPr>
        <w:t>HL1</w:t>
      </w:r>
      <w:r w:rsidR="00F824C2" w:rsidRPr="009E72A1">
        <w:rPr>
          <w:rStyle w:val="TL2"/>
          <w:szCs w:val="22"/>
        </w:rPr>
        <w:t>6</w:t>
      </w:r>
      <w:r w:rsidRPr="009E72A1">
        <w:rPr>
          <w:rStyle w:val="TL2"/>
          <w:szCs w:val="22"/>
        </w:rPr>
        <w:t xml:space="preserve">. </w:t>
      </w:r>
    </w:p>
    <w:p w14:paraId="4E0DCC09" w14:textId="77777777" w:rsidR="00053E8B" w:rsidRPr="009E72A1" w:rsidRDefault="00053E8B" w:rsidP="00053E8B">
      <w:pPr>
        <w:tabs>
          <w:tab w:val="left" w:pos="-1440"/>
          <w:tab w:val="left" w:pos="-720"/>
        </w:tabs>
        <w:spacing w:line="288" w:lineRule="auto"/>
        <w:ind w:left="720"/>
        <w:rPr>
          <w:rStyle w:val="TL2"/>
          <w:szCs w:val="22"/>
        </w:rPr>
      </w:pPr>
    </w:p>
    <w:p w14:paraId="07187922" w14:textId="77777777" w:rsidR="00F824C2" w:rsidRPr="009E72A1" w:rsidRDefault="00F824C2" w:rsidP="00F824C2">
      <w:pPr>
        <w:keepNext/>
        <w:spacing w:line="288" w:lineRule="auto"/>
        <w:rPr>
          <w:rStyle w:val="TL2"/>
          <w:b/>
          <w:szCs w:val="22"/>
        </w:rPr>
      </w:pPr>
      <w:r w:rsidRPr="009E72A1">
        <w:rPr>
          <w:rStyle w:val="TL2"/>
          <w:b/>
          <w:szCs w:val="22"/>
        </w:rPr>
        <w:t>HL15. Where does (</w:t>
      </w:r>
      <w:r w:rsidRPr="007959EB">
        <w:rPr>
          <w:rStyle w:val="TL2"/>
          <w:b/>
          <w:i/>
        </w:rPr>
        <w:t>name</w:t>
      </w:r>
      <w:r w:rsidRPr="009E72A1">
        <w:rPr>
          <w:rStyle w:val="TL2"/>
          <w:b/>
          <w:szCs w:val="22"/>
        </w:rPr>
        <w:t>)’s natural mother live?</w:t>
      </w:r>
    </w:p>
    <w:p w14:paraId="50EBAEFE" w14:textId="7BF7F1EE" w:rsidR="00F824C2" w:rsidRPr="009E72A1" w:rsidRDefault="00F824C2" w:rsidP="00F824C2">
      <w:pPr>
        <w:tabs>
          <w:tab w:val="left" w:pos="-1440"/>
          <w:tab w:val="left" w:pos="-720"/>
        </w:tabs>
        <w:spacing w:line="288" w:lineRule="auto"/>
        <w:ind w:left="720"/>
        <w:rPr>
          <w:rStyle w:val="TL2"/>
          <w:szCs w:val="22"/>
        </w:rPr>
      </w:pPr>
      <w:r w:rsidRPr="009E72A1">
        <w:rPr>
          <w:rStyle w:val="TL2"/>
          <w:szCs w:val="22"/>
          <w:u w:val="single"/>
        </w:rPr>
        <w:t>This question is asked only for those children whose mothers are alive but not living in the interviewed household</w:t>
      </w:r>
      <w:r w:rsidRPr="009E72A1">
        <w:rPr>
          <w:rStyle w:val="TL2"/>
          <w:szCs w:val="22"/>
        </w:rPr>
        <w:t xml:space="preserve"> (recorded ‘2’ (No) in HL13). </w:t>
      </w:r>
      <w:r w:rsidR="00BF7F30">
        <w:rPr>
          <w:rStyle w:val="TL2"/>
          <w:szCs w:val="22"/>
        </w:rPr>
        <w:t>Record</w:t>
      </w:r>
      <w:r w:rsidRPr="009E72A1">
        <w:rPr>
          <w:rStyle w:val="TL2"/>
          <w:szCs w:val="22"/>
        </w:rPr>
        <w:t xml:space="preserve"> ‘1’ if the natural mother is living abroad, ‘2’ if she is living in this country but in another household in the same region, ‘3’ if she is living in this country but in another household in another region, and </w:t>
      </w:r>
      <w:r w:rsidR="00BF7F30">
        <w:rPr>
          <w:rStyle w:val="TL2"/>
          <w:szCs w:val="22"/>
        </w:rPr>
        <w:t>record</w:t>
      </w:r>
      <w:r w:rsidRPr="009E72A1">
        <w:rPr>
          <w:rStyle w:val="TL2"/>
          <w:szCs w:val="22"/>
        </w:rPr>
        <w:t xml:space="preserve"> ‘4’ if she is living in an institution in this country (such as nursing home or prison). If the respondent does not know (or the mother is homeless), </w:t>
      </w:r>
      <w:r w:rsidR="00BF7F30">
        <w:rPr>
          <w:rStyle w:val="TL2"/>
          <w:szCs w:val="22"/>
        </w:rPr>
        <w:t>record</w:t>
      </w:r>
      <w:r w:rsidRPr="009E72A1">
        <w:rPr>
          <w:rStyle w:val="TL2"/>
          <w:szCs w:val="22"/>
        </w:rPr>
        <w:t xml:space="preserve"> ‘8’ (DK).</w:t>
      </w:r>
    </w:p>
    <w:p w14:paraId="7CA53577" w14:textId="77777777" w:rsidR="00F824C2" w:rsidRPr="009E72A1" w:rsidRDefault="00F824C2" w:rsidP="00F824C2">
      <w:pPr>
        <w:spacing w:line="288" w:lineRule="auto"/>
        <w:rPr>
          <w:rStyle w:val="TL2"/>
          <w:b/>
          <w:szCs w:val="22"/>
        </w:rPr>
      </w:pPr>
    </w:p>
    <w:p w14:paraId="4FCDADB8" w14:textId="79DAAADE" w:rsidR="00F824C2" w:rsidRPr="009E72A1" w:rsidRDefault="00F824C2" w:rsidP="00F824C2">
      <w:pPr>
        <w:spacing w:line="288" w:lineRule="auto"/>
        <w:rPr>
          <w:rStyle w:val="TL2"/>
          <w:b/>
          <w:szCs w:val="22"/>
        </w:rPr>
      </w:pPr>
      <w:r w:rsidRPr="009E72A1">
        <w:rPr>
          <w:rStyle w:val="TL2"/>
          <w:b/>
          <w:szCs w:val="22"/>
        </w:rPr>
        <w:t>HL16. Is (</w:t>
      </w:r>
      <w:r w:rsidRPr="007959EB">
        <w:rPr>
          <w:rStyle w:val="TL2"/>
          <w:b/>
          <w:i/>
        </w:rPr>
        <w:t>name</w:t>
      </w:r>
      <w:r w:rsidRPr="009E72A1">
        <w:rPr>
          <w:rStyle w:val="TL2"/>
          <w:b/>
          <w:szCs w:val="22"/>
        </w:rPr>
        <w:t>)’s natural father alive?</w:t>
      </w:r>
    </w:p>
    <w:p w14:paraId="208E3CFE" w14:textId="77777777" w:rsidR="00F824C2" w:rsidRPr="009E72A1" w:rsidRDefault="00F824C2" w:rsidP="00F824C2">
      <w:pPr>
        <w:tabs>
          <w:tab w:val="left" w:pos="-1440"/>
          <w:tab w:val="left" w:pos="-720"/>
        </w:tabs>
        <w:spacing w:line="288" w:lineRule="auto"/>
        <w:ind w:left="720"/>
        <w:rPr>
          <w:rStyle w:val="TL2"/>
          <w:szCs w:val="22"/>
        </w:rPr>
      </w:pPr>
      <w:r w:rsidRPr="009E72A1">
        <w:rPr>
          <w:rStyle w:val="TL2"/>
          <w:szCs w:val="22"/>
        </w:rPr>
        <w:t xml:space="preserve">By ‘natural’ we mean the biological father. In many cultures, people consider other people’s children whom they are raising as their own, especially children of their husband/wife from a previous relationship or children of their sisters, etc. You should be certain that the respondent understands that you are asking about the man who is the biological father of the child. </w:t>
      </w:r>
    </w:p>
    <w:p w14:paraId="0BC6AB40" w14:textId="77777777" w:rsidR="00F824C2" w:rsidRPr="009E72A1" w:rsidRDefault="00F824C2" w:rsidP="00F824C2">
      <w:pPr>
        <w:tabs>
          <w:tab w:val="left" w:pos="-1440"/>
          <w:tab w:val="left" w:pos="-720"/>
        </w:tabs>
        <w:spacing w:line="288" w:lineRule="auto"/>
        <w:rPr>
          <w:rStyle w:val="TL2"/>
          <w:szCs w:val="22"/>
        </w:rPr>
      </w:pPr>
    </w:p>
    <w:p w14:paraId="5FA47AF5" w14:textId="64C09C7D" w:rsidR="00F824C2" w:rsidRPr="009E72A1" w:rsidRDefault="00F824C2" w:rsidP="00F824C2">
      <w:pPr>
        <w:tabs>
          <w:tab w:val="left" w:pos="-1440"/>
          <w:tab w:val="left" w:pos="-720"/>
        </w:tabs>
        <w:spacing w:line="288" w:lineRule="auto"/>
        <w:ind w:left="720"/>
        <w:rPr>
          <w:rStyle w:val="TL2"/>
          <w:szCs w:val="22"/>
        </w:rPr>
      </w:pPr>
      <w:r w:rsidRPr="009E72A1">
        <w:rPr>
          <w:rStyle w:val="TL2"/>
          <w:szCs w:val="22"/>
        </w:rPr>
        <w:t xml:space="preserve">Record whether or not the child’s natural father is still alive by </w:t>
      </w:r>
      <w:r w:rsidR="00BF7F30">
        <w:rPr>
          <w:rStyle w:val="TL2"/>
          <w:szCs w:val="22"/>
        </w:rPr>
        <w:t>record</w:t>
      </w:r>
      <w:r w:rsidR="0037433F" w:rsidRPr="009E72A1">
        <w:rPr>
          <w:rStyle w:val="TL2"/>
          <w:szCs w:val="22"/>
        </w:rPr>
        <w:t>ing</w:t>
      </w:r>
      <w:r w:rsidRPr="009E72A1">
        <w:rPr>
          <w:rStyle w:val="TL2"/>
          <w:szCs w:val="22"/>
        </w:rPr>
        <w:t xml:space="preserve"> the code corresponding to the response given. If the child’s natural father is not alive or if the respondent does not know, </w:t>
      </w:r>
      <w:r w:rsidR="0037433F" w:rsidRPr="009E72A1">
        <w:rPr>
          <w:rStyle w:val="TL2"/>
          <w:szCs w:val="22"/>
        </w:rPr>
        <w:t xml:space="preserve">you will continue with question </w:t>
      </w:r>
      <w:r w:rsidRPr="009E72A1">
        <w:rPr>
          <w:rStyle w:val="TL2"/>
          <w:szCs w:val="22"/>
        </w:rPr>
        <w:t>HL20. Otherwise, continue with the question in the next column (HL17).</w:t>
      </w:r>
    </w:p>
    <w:p w14:paraId="440DF87F" w14:textId="77777777" w:rsidR="00F824C2" w:rsidRPr="009E72A1" w:rsidRDefault="00F824C2" w:rsidP="00F824C2">
      <w:pPr>
        <w:spacing w:line="288" w:lineRule="auto"/>
        <w:rPr>
          <w:rStyle w:val="TL2"/>
          <w:b/>
          <w:szCs w:val="22"/>
        </w:rPr>
      </w:pPr>
    </w:p>
    <w:p w14:paraId="5B69C23D" w14:textId="1438200B" w:rsidR="00F824C2" w:rsidRPr="009E72A1" w:rsidRDefault="00F824C2" w:rsidP="00F824C2">
      <w:pPr>
        <w:keepNext/>
        <w:spacing w:line="288" w:lineRule="auto"/>
        <w:rPr>
          <w:rStyle w:val="TL2"/>
          <w:b/>
          <w:szCs w:val="22"/>
        </w:rPr>
      </w:pPr>
      <w:r w:rsidRPr="009E72A1">
        <w:rPr>
          <w:rStyle w:val="TL2"/>
          <w:b/>
          <w:szCs w:val="22"/>
        </w:rPr>
        <w:t>HL17. Does (</w:t>
      </w:r>
      <w:r w:rsidRPr="007959EB">
        <w:rPr>
          <w:rStyle w:val="TL2"/>
          <w:b/>
          <w:i/>
        </w:rPr>
        <w:t>name</w:t>
      </w:r>
      <w:r w:rsidRPr="009E72A1">
        <w:rPr>
          <w:rStyle w:val="TL2"/>
          <w:b/>
          <w:szCs w:val="22"/>
        </w:rPr>
        <w:t>)’s natural father live in this household?</w:t>
      </w:r>
    </w:p>
    <w:p w14:paraId="034D7D9F" w14:textId="2A560EDE" w:rsidR="00F824C2" w:rsidRPr="009E72A1" w:rsidRDefault="00F824C2" w:rsidP="00F824C2">
      <w:pPr>
        <w:tabs>
          <w:tab w:val="left" w:pos="-1440"/>
          <w:tab w:val="left" w:pos="-720"/>
        </w:tabs>
        <w:spacing w:line="288" w:lineRule="auto"/>
        <w:ind w:left="720"/>
        <w:rPr>
          <w:rStyle w:val="TL2"/>
          <w:szCs w:val="22"/>
        </w:rPr>
      </w:pPr>
      <w:r w:rsidRPr="009E72A1">
        <w:rPr>
          <w:rStyle w:val="TL2"/>
          <w:szCs w:val="22"/>
        </w:rPr>
        <w:t xml:space="preserve">Record whether the natural father is living in this household. If he lives in this household </w:t>
      </w:r>
      <w:r w:rsidR="00BF7F30">
        <w:rPr>
          <w:rStyle w:val="TL2"/>
          <w:szCs w:val="22"/>
        </w:rPr>
        <w:t>record</w:t>
      </w:r>
      <w:r w:rsidRPr="009E72A1">
        <w:rPr>
          <w:rStyle w:val="TL2"/>
          <w:szCs w:val="22"/>
        </w:rPr>
        <w:t xml:space="preserve"> the code for yes and continue with HL18. If the father is </w:t>
      </w:r>
      <w:r w:rsidRPr="009E72A1">
        <w:rPr>
          <w:rStyle w:val="TL2"/>
          <w:szCs w:val="22"/>
          <w:u w:val="single"/>
        </w:rPr>
        <w:t>not</w:t>
      </w:r>
      <w:r w:rsidRPr="009E72A1">
        <w:rPr>
          <w:rStyle w:val="TL2"/>
          <w:szCs w:val="22"/>
        </w:rPr>
        <w:t xml:space="preserve"> a member of the household (that is, he is </w:t>
      </w:r>
      <w:r w:rsidRPr="009E72A1">
        <w:rPr>
          <w:rStyle w:val="TL2"/>
          <w:szCs w:val="22"/>
          <w:u w:val="single"/>
        </w:rPr>
        <w:t>not</w:t>
      </w:r>
      <w:r w:rsidRPr="009E72A1">
        <w:rPr>
          <w:rStyle w:val="TL2"/>
          <w:szCs w:val="22"/>
        </w:rPr>
        <w:t xml:space="preserve"> recorded in the List of Household Members), </w:t>
      </w:r>
      <w:r w:rsidR="00BF7F30">
        <w:rPr>
          <w:rStyle w:val="TL2"/>
          <w:szCs w:val="22"/>
        </w:rPr>
        <w:t>record</w:t>
      </w:r>
      <w:r w:rsidR="0037433F" w:rsidRPr="009E72A1">
        <w:rPr>
          <w:rStyle w:val="TL2"/>
          <w:szCs w:val="22"/>
        </w:rPr>
        <w:t xml:space="preserve"> ‘2’ for n</w:t>
      </w:r>
      <w:r w:rsidRPr="009E72A1">
        <w:rPr>
          <w:rStyle w:val="TL2"/>
          <w:szCs w:val="22"/>
        </w:rPr>
        <w:t>o and skip to question HL19.</w:t>
      </w:r>
    </w:p>
    <w:p w14:paraId="4ED8FFF9" w14:textId="77777777" w:rsidR="00F824C2" w:rsidRPr="009E72A1" w:rsidRDefault="00F824C2" w:rsidP="00F824C2">
      <w:pPr>
        <w:spacing w:line="288" w:lineRule="auto"/>
        <w:rPr>
          <w:rStyle w:val="TL2"/>
          <w:b/>
          <w:szCs w:val="22"/>
        </w:rPr>
      </w:pPr>
    </w:p>
    <w:p w14:paraId="75E0CAAC" w14:textId="280AB03A" w:rsidR="00F824C2" w:rsidRPr="009E72A1" w:rsidRDefault="00F824C2" w:rsidP="00F824C2">
      <w:pPr>
        <w:keepNext/>
        <w:spacing w:line="288" w:lineRule="auto"/>
        <w:rPr>
          <w:rStyle w:val="TL2"/>
          <w:b/>
          <w:i/>
          <w:szCs w:val="22"/>
        </w:rPr>
      </w:pPr>
      <w:r w:rsidRPr="009E72A1">
        <w:rPr>
          <w:rStyle w:val="TL2"/>
          <w:b/>
          <w:szCs w:val="22"/>
        </w:rPr>
        <w:t xml:space="preserve">HL18. </w:t>
      </w:r>
      <w:r w:rsidRPr="009E72A1">
        <w:rPr>
          <w:rStyle w:val="TL2"/>
          <w:b/>
          <w:i/>
          <w:szCs w:val="22"/>
        </w:rPr>
        <w:t>Record the line number of father and go to HL20.</w:t>
      </w:r>
    </w:p>
    <w:p w14:paraId="4BCC29CF" w14:textId="221B3205" w:rsidR="00F824C2" w:rsidRPr="009E72A1" w:rsidRDefault="00F824C2" w:rsidP="00F824C2">
      <w:pPr>
        <w:tabs>
          <w:tab w:val="left" w:pos="-1440"/>
          <w:tab w:val="left" w:pos="-720"/>
        </w:tabs>
        <w:spacing w:line="288" w:lineRule="auto"/>
        <w:ind w:left="720"/>
        <w:rPr>
          <w:rStyle w:val="TL2"/>
          <w:szCs w:val="22"/>
        </w:rPr>
      </w:pPr>
      <w:r w:rsidRPr="009E72A1">
        <w:rPr>
          <w:rStyle w:val="TL2"/>
          <w:szCs w:val="22"/>
        </w:rPr>
        <w:t xml:space="preserve">If the natural father is living in the household, ask who he is (he </w:t>
      </w:r>
      <w:r w:rsidRPr="009E72A1">
        <w:rPr>
          <w:rStyle w:val="TL2"/>
          <w:szCs w:val="22"/>
          <w:u w:val="single"/>
        </w:rPr>
        <w:t>must</w:t>
      </w:r>
      <w:r w:rsidRPr="009E72A1">
        <w:rPr>
          <w:rStyle w:val="TL2"/>
          <w:szCs w:val="22"/>
        </w:rPr>
        <w:t xml:space="preserve"> be recorded in the List of Household Members if he lives in the household), record his line number</w:t>
      </w:r>
      <w:r w:rsidR="00305B03">
        <w:rPr>
          <w:rStyle w:val="TL2"/>
          <w:szCs w:val="22"/>
        </w:rPr>
        <w:t xml:space="preserve"> </w:t>
      </w:r>
      <w:r w:rsidRPr="009E72A1">
        <w:rPr>
          <w:rStyle w:val="TL2"/>
          <w:szCs w:val="22"/>
        </w:rPr>
        <w:t xml:space="preserve">and </w:t>
      </w:r>
      <w:r w:rsidR="00E2034B" w:rsidRPr="009E72A1">
        <w:rPr>
          <w:rStyle w:val="TL2"/>
          <w:szCs w:val="22"/>
        </w:rPr>
        <w:t xml:space="preserve">go to </w:t>
      </w:r>
      <w:r w:rsidRPr="009E72A1">
        <w:rPr>
          <w:rStyle w:val="TL2"/>
          <w:szCs w:val="22"/>
        </w:rPr>
        <w:t xml:space="preserve">HL20. </w:t>
      </w:r>
    </w:p>
    <w:p w14:paraId="726CD7D1" w14:textId="77777777" w:rsidR="00F824C2" w:rsidRPr="009E72A1" w:rsidRDefault="00F824C2" w:rsidP="005530FD">
      <w:pPr>
        <w:keepNext/>
        <w:spacing w:line="288" w:lineRule="auto"/>
        <w:rPr>
          <w:rStyle w:val="TL2"/>
          <w:b/>
          <w:szCs w:val="22"/>
        </w:rPr>
      </w:pPr>
    </w:p>
    <w:p w14:paraId="5A764300" w14:textId="374BDD0A" w:rsidR="00E2034B" w:rsidRPr="009E72A1" w:rsidRDefault="00E2034B" w:rsidP="00E2034B">
      <w:pPr>
        <w:keepNext/>
        <w:spacing w:line="288" w:lineRule="auto"/>
        <w:rPr>
          <w:rStyle w:val="TL2"/>
          <w:b/>
          <w:szCs w:val="22"/>
        </w:rPr>
      </w:pPr>
      <w:r w:rsidRPr="009E72A1">
        <w:rPr>
          <w:rStyle w:val="TL2"/>
          <w:b/>
          <w:szCs w:val="22"/>
        </w:rPr>
        <w:t>HL19. Where does (</w:t>
      </w:r>
      <w:r w:rsidRPr="007959EB">
        <w:rPr>
          <w:rStyle w:val="TL2"/>
          <w:b/>
          <w:i/>
        </w:rPr>
        <w:t>name</w:t>
      </w:r>
      <w:r w:rsidRPr="009E72A1">
        <w:rPr>
          <w:rStyle w:val="TL2"/>
          <w:b/>
          <w:szCs w:val="22"/>
        </w:rPr>
        <w:t>)’s natural father live?</w:t>
      </w:r>
    </w:p>
    <w:p w14:paraId="05F52DFF" w14:textId="269D4236" w:rsidR="00E2034B" w:rsidRPr="009E72A1" w:rsidRDefault="00E2034B" w:rsidP="00E2034B">
      <w:pPr>
        <w:tabs>
          <w:tab w:val="left" w:pos="-1440"/>
          <w:tab w:val="left" w:pos="-720"/>
        </w:tabs>
        <w:spacing w:line="288" w:lineRule="auto"/>
        <w:ind w:left="720"/>
        <w:rPr>
          <w:rStyle w:val="TL2"/>
          <w:szCs w:val="22"/>
        </w:rPr>
      </w:pPr>
      <w:r w:rsidRPr="009E72A1">
        <w:rPr>
          <w:rStyle w:val="TL2"/>
          <w:szCs w:val="22"/>
          <w:u w:val="single"/>
        </w:rPr>
        <w:t>Just like HL15, this question is asked only for those children whose fathers are alive but not living in the interviewed household</w:t>
      </w:r>
      <w:r w:rsidRPr="009E72A1">
        <w:rPr>
          <w:rStyle w:val="TL2"/>
          <w:szCs w:val="22"/>
        </w:rPr>
        <w:t xml:space="preserve"> (recorded ‘2’ (No) in HL17). </w:t>
      </w:r>
      <w:r w:rsidR="00BF7F30">
        <w:rPr>
          <w:rStyle w:val="TL2"/>
          <w:szCs w:val="22"/>
        </w:rPr>
        <w:t>Record</w:t>
      </w:r>
      <w:r w:rsidRPr="009E72A1">
        <w:rPr>
          <w:rStyle w:val="TL2"/>
          <w:szCs w:val="22"/>
        </w:rPr>
        <w:t xml:space="preserve"> ‘1’ if the natural father is living abroad, ‘2’ if he is living in this country but in another household in the same region, ‘3’ if he is living in this country but in another household in another region, and </w:t>
      </w:r>
      <w:r w:rsidR="00BF7F30">
        <w:rPr>
          <w:rStyle w:val="TL2"/>
          <w:szCs w:val="22"/>
        </w:rPr>
        <w:t>record</w:t>
      </w:r>
      <w:r w:rsidRPr="009E72A1">
        <w:rPr>
          <w:rStyle w:val="TL2"/>
          <w:szCs w:val="22"/>
        </w:rPr>
        <w:t xml:space="preserve"> ‘4’ if he is living in an institution in this country (such as nursing home or prison). If the respondent does not know (or the father is homeless), </w:t>
      </w:r>
      <w:r w:rsidR="00BF7F30">
        <w:rPr>
          <w:rStyle w:val="TL2"/>
          <w:szCs w:val="22"/>
        </w:rPr>
        <w:t>record</w:t>
      </w:r>
      <w:r w:rsidRPr="009E72A1">
        <w:rPr>
          <w:rStyle w:val="TL2"/>
          <w:szCs w:val="22"/>
        </w:rPr>
        <w:t xml:space="preserve"> ‘8’ (DK).</w:t>
      </w:r>
    </w:p>
    <w:p w14:paraId="12F4DAE1" w14:textId="77777777" w:rsidR="00E2034B" w:rsidRPr="009E72A1" w:rsidRDefault="00E2034B" w:rsidP="005530FD">
      <w:pPr>
        <w:keepNext/>
        <w:spacing w:line="288" w:lineRule="auto"/>
        <w:rPr>
          <w:rStyle w:val="TL2"/>
          <w:b/>
          <w:szCs w:val="22"/>
        </w:rPr>
      </w:pPr>
    </w:p>
    <w:p w14:paraId="7F8ACBD1" w14:textId="1F7344F1" w:rsidR="005530FD" w:rsidRPr="009E72A1" w:rsidRDefault="005530FD" w:rsidP="005530FD">
      <w:pPr>
        <w:keepNext/>
        <w:tabs>
          <w:tab w:val="left" w:pos="-1440"/>
          <w:tab w:val="left" w:pos="-720"/>
        </w:tabs>
        <w:spacing w:line="288" w:lineRule="auto"/>
        <w:rPr>
          <w:rStyle w:val="TL2"/>
          <w:b/>
          <w:szCs w:val="22"/>
        </w:rPr>
      </w:pPr>
      <w:r w:rsidRPr="009E72A1">
        <w:rPr>
          <w:rStyle w:val="TL2"/>
          <w:b/>
          <w:szCs w:val="22"/>
        </w:rPr>
        <w:t>HL</w:t>
      </w:r>
      <w:r w:rsidR="00E2034B" w:rsidRPr="009E72A1">
        <w:rPr>
          <w:rStyle w:val="TL2"/>
          <w:b/>
          <w:szCs w:val="22"/>
        </w:rPr>
        <w:t>20</w:t>
      </w:r>
      <w:r w:rsidRPr="009E72A1">
        <w:rPr>
          <w:rStyle w:val="TL2"/>
          <w:b/>
          <w:szCs w:val="22"/>
        </w:rPr>
        <w:t xml:space="preserve">. </w:t>
      </w:r>
      <w:r w:rsidR="009B510B" w:rsidRPr="009B510B">
        <w:rPr>
          <w:b/>
          <w:i/>
          <w:szCs w:val="14"/>
        </w:rPr>
        <w:t>Copy the line number of mother from HL14. If blank, ask:</w:t>
      </w:r>
      <w:r w:rsidR="009B510B">
        <w:rPr>
          <w:rStyle w:val="TL2"/>
          <w:b/>
          <w:szCs w:val="22"/>
        </w:rPr>
        <w:t xml:space="preserve"> </w:t>
      </w:r>
      <w:r w:rsidRPr="009E72A1">
        <w:rPr>
          <w:rStyle w:val="TL2"/>
          <w:b/>
          <w:szCs w:val="22"/>
        </w:rPr>
        <w:t>Who is the primary caretaker of (</w:t>
      </w:r>
      <w:r w:rsidRPr="007959EB">
        <w:rPr>
          <w:rStyle w:val="TL2"/>
          <w:b/>
          <w:i/>
        </w:rPr>
        <w:t>name</w:t>
      </w:r>
      <w:r w:rsidRPr="009E72A1">
        <w:rPr>
          <w:rStyle w:val="TL2"/>
          <w:b/>
          <w:szCs w:val="22"/>
        </w:rPr>
        <w:t>)?</w:t>
      </w:r>
    </w:p>
    <w:p w14:paraId="623ED776" w14:textId="77777777" w:rsidR="009B510B" w:rsidRDefault="005530FD" w:rsidP="005530FD">
      <w:pPr>
        <w:tabs>
          <w:tab w:val="left" w:pos="-1440"/>
          <w:tab w:val="left" w:pos="-720"/>
        </w:tabs>
        <w:spacing w:line="288" w:lineRule="auto"/>
        <w:ind w:left="720"/>
        <w:rPr>
          <w:rStyle w:val="TL2"/>
          <w:szCs w:val="22"/>
        </w:rPr>
      </w:pPr>
      <w:r w:rsidRPr="009E72A1">
        <w:rPr>
          <w:rStyle w:val="TL2"/>
          <w:szCs w:val="22"/>
        </w:rPr>
        <w:t>If the household member is a child age 0-1</w:t>
      </w:r>
      <w:r w:rsidR="00E2034B" w:rsidRPr="009E72A1">
        <w:rPr>
          <w:rStyle w:val="TL2"/>
          <w:szCs w:val="22"/>
        </w:rPr>
        <w:t>7</w:t>
      </w:r>
      <w:r w:rsidRPr="009E72A1">
        <w:rPr>
          <w:rStyle w:val="TL2"/>
          <w:szCs w:val="22"/>
        </w:rPr>
        <w:t xml:space="preserve"> years, you will record the line number of his/her </w:t>
      </w:r>
      <w:r w:rsidR="00EF7A25" w:rsidRPr="009E72A1">
        <w:rPr>
          <w:rStyle w:val="TL2"/>
          <w:szCs w:val="22"/>
        </w:rPr>
        <w:t>‘</w:t>
      </w:r>
      <w:r w:rsidRPr="009E72A1">
        <w:rPr>
          <w:rStyle w:val="TL2"/>
          <w:szCs w:val="22"/>
        </w:rPr>
        <w:t>mother or primary caretaker</w:t>
      </w:r>
      <w:r w:rsidR="00EF7A25" w:rsidRPr="009E72A1">
        <w:rPr>
          <w:rStyle w:val="TL2"/>
          <w:szCs w:val="22"/>
        </w:rPr>
        <w:t>’</w:t>
      </w:r>
      <w:r w:rsidR="00417458" w:rsidRPr="009E72A1">
        <w:rPr>
          <w:rStyle w:val="TL2"/>
          <w:szCs w:val="22"/>
        </w:rPr>
        <w:t xml:space="preserve"> </w:t>
      </w:r>
      <w:r w:rsidRPr="009E72A1">
        <w:rPr>
          <w:rStyle w:val="TL2"/>
          <w:szCs w:val="22"/>
        </w:rPr>
        <w:t xml:space="preserve">in this column. </w:t>
      </w:r>
    </w:p>
    <w:p w14:paraId="6FA93B1A" w14:textId="77777777" w:rsidR="009B510B" w:rsidRDefault="009B510B" w:rsidP="005530FD">
      <w:pPr>
        <w:tabs>
          <w:tab w:val="left" w:pos="-1440"/>
          <w:tab w:val="left" w:pos="-720"/>
        </w:tabs>
        <w:spacing w:line="288" w:lineRule="auto"/>
        <w:ind w:left="720"/>
        <w:rPr>
          <w:rStyle w:val="TL2"/>
          <w:szCs w:val="22"/>
        </w:rPr>
      </w:pPr>
    </w:p>
    <w:p w14:paraId="0ABA05D1" w14:textId="1FDCAB6D" w:rsidR="005530FD" w:rsidRPr="009E72A1" w:rsidRDefault="009B510B" w:rsidP="005530FD">
      <w:pPr>
        <w:tabs>
          <w:tab w:val="left" w:pos="-1440"/>
          <w:tab w:val="left" w:pos="-720"/>
        </w:tabs>
        <w:spacing w:line="288" w:lineRule="auto"/>
        <w:ind w:left="720"/>
        <w:rPr>
          <w:rStyle w:val="TL2"/>
          <w:szCs w:val="22"/>
        </w:rPr>
      </w:pPr>
      <w:r w:rsidRPr="009B510B">
        <w:rPr>
          <w:rStyle w:val="TL2"/>
          <w:szCs w:val="22"/>
        </w:rPr>
        <w:t>If ‘No one’ for a child age 15-17, record ‘90’.</w:t>
      </w:r>
    </w:p>
    <w:p w14:paraId="1D7DE431" w14:textId="77777777" w:rsidR="005530FD" w:rsidRPr="009E72A1" w:rsidRDefault="005530FD" w:rsidP="005530FD">
      <w:pPr>
        <w:tabs>
          <w:tab w:val="left" w:pos="-1440"/>
          <w:tab w:val="left" w:pos="-720"/>
        </w:tabs>
        <w:spacing w:line="288" w:lineRule="auto"/>
        <w:ind w:left="720"/>
        <w:rPr>
          <w:rStyle w:val="TL2"/>
          <w:szCs w:val="22"/>
        </w:rPr>
      </w:pPr>
    </w:p>
    <w:p w14:paraId="01A7E74C" w14:textId="63129549"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If the child is living with his/her mother in the same household, you will copy the line number from HL1</w:t>
      </w:r>
      <w:r w:rsidR="00E2034B" w:rsidRPr="009E72A1">
        <w:rPr>
          <w:rStyle w:val="TL2"/>
          <w:szCs w:val="22"/>
        </w:rPr>
        <w:t>4</w:t>
      </w:r>
      <w:r w:rsidRPr="009E72A1">
        <w:rPr>
          <w:rStyle w:val="TL2"/>
          <w:szCs w:val="22"/>
        </w:rPr>
        <w:t xml:space="preserve">, and will not need to ask this question. If </w:t>
      </w:r>
      <w:r w:rsidR="00A64B83" w:rsidRPr="009E72A1">
        <w:rPr>
          <w:rStyle w:val="TL2"/>
          <w:szCs w:val="22"/>
        </w:rPr>
        <w:t>HL1</w:t>
      </w:r>
      <w:r w:rsidR="00A64B83">
        <w:rPr>
          <w:rStyle w:val="TL2"/>
          <w:szCs w:val="22"/>
        </w:rPr>
        <w:t>4</w:t>
      </w:r>
      <w:r w:rsidRPr="009E72A1">
        <w:rPr>
          <w:rStyle w:val="TL2"/>
          <w:szCs w:val="22"/>
        </w:rPr>
        <w:t xml:space="preserve"> is blank or ‘00’, then you will ask this question to establish the primary caretaker of the child. This person should be a member of the household</w:t>
      </w:r>
      <w:r w:rsidR="00E2034B" w:rsidRPr="009E72A1">
        <w:rPr>
          <w:rStyle w:val="TL2"/>
          <w:szCs w:val="22"/>
        </w:rPr>
        <w:t xml:space="preserve"> (who should be age 15 or above)</w:t>
      </w:r>
      <w:r w:rsidRPr="009E72A1">
        <w:rPr>
          <w:rStyle w:val="TL2"/>
          <w:szCs w:val="22"/>
        </w:rPr>
        <w:t>.</w:t>
      </w:r>
    </w:p>
    <w:p w14:paraId="21610AA1" w14:textId="77777777" w:rsidR="005530FD" w:rsidRPr="009E72A1" w:rsidRDefault="005530FD" w:rsidP="005530FD">
      <w:pPr>
        <w:tabs>
          <w:tab w:val="left" w:pos="-1440"/>
          <w:tab w:val="left" w:pos="-720"/>
        </w:tabs>
        <w:spacing w:line="288" w:lineRule="auto"/>
        <w:rPr>
          <w:rStyle w:val="TL2"/>
          <w:b/>
          <w:szCs w:val="22"/>
        </w:rPr>
      </w:pPr>
    </w:p>
    <w:p w14:paraId="22E188ED" w14:textId="77777777"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If the </w:t>
      </w:r>
      <w:r w:rsidR="009926AB" w:rsidRPr="009E72A1">
        <w:rPr>
          <w:rStyle w:val="TL2"/>
          <w:szCs w:val="22"/>
        </w:rPr>
        <w:t xml:space="preserve">child </w:t>
      </w:r>
      <w:r w:rsidRPr="009E72A1">
        <w:rPr>
          <w:rStyle w:val="TL2"/>
          <w:szCs w:val="22"/>
        </w:rPr>
        <w:t xml:space="preserve">is under the age of five, you will later </w:t>
      </w:r>
      <w:r w:rsidR="005E662F" w:rsidRPr="009E72A1">
        <w:rPr>
          <w:rStyle w:val="TL2"/>
          <w:szCs w:val="22"/>
        </w:rPr>
        <w:t>complete the Questionnaire for Children Under Five with</w:t>
      </w:r>
      <w:r w:rsidR="00417458" w:rsidRPr="009E72A1">
        <w:rPr>
          <w:rStyle w:val="TL2"/>
          <w:szCs w:val="22"/>
        </w:rPr>
        <w:t xml:space="preserve"> </w:t>
      </w:r>
      <w:r w:rsidR="009926AB" w:rsidRPr="009E72A1">
        <w:rPr>
          <w:rStyle w:val="TL2"/>
          <w:szCs w:val="22"/>
        </w:rPr>
        <w:t>th</w:t>
      </w:r>
      <w:r w:rsidR="005E662F" w:rsidRPr="009E72A1">
        <w:rPr>
          <w:rStyle w:val="TL2"/>
          <w:szCs w:val="22"/>
        </w:rPr>
        <w:t>e</w:t>
      </w:r>
      <w:r w:rsidR="009926AB" w:rsidRPr="009E72A1">
        <w:rPr>
          <w:rStyle w:val="TL2"/>
          <w:szCs w:val="22"/>
        </w:rPr>
        <w:t xml:space="preserve"> person </w:t>
      </w:r>
      <w:r w:rsidR="0048289D" w:rsidRPr="009E72A1">
        <w:rPr>
          <w:rStyle w:val="TL2"/>
          <w:szCs w:val="22"/>
        </w:rPr>
        <w:t xml:space="preserve">whose line number </w:t>
      </w:r>
      <w:r w:rsidRPr="009E72A1">
        <w:rPr>
          <w:rStyle w:val="TL2"/>
          <w:szCs w:val="22"/>
        </w:rPr>
        <w:t>you are recording.</w:t>
      </w:r>
    </w:p>
    <w:p w14:paraId="414EA12F" w14:textId="77777777" w:rsidR="005530FD" w:rsidRPr="009E72A1" w:rsidRDefault="005530FD" w:rsidP="005530FD">
      <w:pPr>
        <w:tabs>
          <w:tab w:val="left" w:pos="-1440"/>
          <w:tab w:val="left" w:pos="-720"/>
        </w:tabs>
        <w:spacing w:line="288" w:lineRule="auto"/>
        <w:rPr>
          <w:rStyle w:val="TL2"/>
          <w:b/>
          <w:szCs w:val="22"/>
        </w:rPr>
      </w:pPr>
    </w:p>
    <w:p w14:paraId="008A694C" w14:textId="020BD511" w:rsidR="006E6455" w:rsidRPr="009E72A1" w:rsidRDefault="005530FD" w:rsidP="006E6455">
      <w:pPr>
        <w:tabs>
          <w:tab w:val="left" w:pos="-1440"/>
          <w:tab w:val="left" w:pos="-720"/>
        </w:tabs>
        <w:spacing w:line="288" w:lineRule="auto"/>
        <w:ind w:left="720"/>
        <w:rPr>
          <w:rStyle w:val="TL2"/>
          <w:szCs w:val="22"/>
        </w:rPr>
      </w:pPr>
      <w:r w:rsidRPr="009E72A1">
        <w:rPr>
          <w:rStyle w:val="TL2"/>
          <w:szCs w:val="22"/>
          <w:u w:val="single"/>
        </w:rPr>
        <w:t xml:space="preserve">The Questionnaire for Children Under Five </w:t>
      </w:r>
      <w:r w:rsidR="00E2034B" w:rsidRPr="009E72A1">
        <w:rPr>
          <w:rStyle w:val="TL2"/>
          <w:szCs w:val="22"/>
          <w:u w:val="single"/>
        </w:rPr>
        <w:t xml:space="preserve">and Questionnaire for Children Age 5-17 </w:t>
      </w:r>
      <w:r w:rsidRPr="009E72A1">
        <w:rPr>
          <w:rStyle w:val="TL2"/>
          <w:szCs w:val="22"/>
          <w:u w:val="single"/>
        </w:rPr>
        <w:t xml:space="preserve">should be administered to mothers of </w:t>
      </w:r>
      <w:r w:rsidR="00E2034B" w:rsidRPr="009E72A1">
        <w:rPr>
          <w:rStyle w:val="TL2"/>
          <w:szCs w:val="22"/>
          <w:u w:val="single"/>
        </w:rPr>
        <w:t xml:space="preserve">these </w:t>
      </w:r>
      <w:r w:rsidRPr="009E72A1">
        <w:rPr>
          <w:rStyle w:val="TL2"/>
          <w:szCs w:val="22"/>
          <w:u w:val="single"/>
        </w:rPr>
        <w:t>children who are residing in the household.</w:t>
      </w:r>
    </w:p>
    <w:p w14:paraId="58F642E7" w14:textId="1AF9AB38" w:rsidR="006E6455" w:rsidRPr="009E72A1" w:rsidRDefault="005530FD" w:rsidP="004F2FDC">
      <w:pPr>
        <w:pStyle w:val="ListParagraph"/>
        <w:numPr>
          <w:ilvl w:val="0"/>
          <w:numId w:val="51"/>
        </w:numPr>
        <w:tabs>
          <w:tab w:val="left" w:pos="-1440"/>
          <w:tab w:val="left" w:pos="-720"/>
        </w:tabs>
        <w:spacing w:line="288" w:lineRule="auto"/>
        <w:rPr>
          <w:rStyle w:val="TL2"/>
          <w:szCs w:val="22"/>
        </w:rPr>
      </w:pPr>
      <w:r w:rsidRPr="009E72A1">
        <w:rPr>
          <w:rStyle w:val="TL2"/>
          <w:szCs w:val="22"/>
        </w:rPr>
        <w:t>If the mother is not recorded in the List of Household Members (because she is living elsewhere or deceased), the person you will identify as the primary caretaker with this question will be the respondent.</w:t>
      </w:r>
    </w:p>
    <w:p w14:paraId="7A717DE5" w14:textId="30F70CCF" w:rsidR="006E6455" w:rsidRPr="009E72A1" w:rsidRDefault="006E6455" w:rsidP="004F2FDC">
      <w:pPr>
        <w:pStyle w:val="ListParagraph"/>
        <w:numPr>
          <w:ilvl w:val="0"/>
          <w:numId w:val="51"/>
        </w:numPr>
        <w:tabs>
          <w:tab w:val="left" w:pos="-1440"/>
          <w:tab w:val="left" w:pos="-720"/>
        </w:tabs>
        <w:spacing w:line="288" w:lineRule="auto"/>
        <w:rPr>
          <w:rStyle w:val="TL2"/>
          <w:szCs w:val="22"/>
        </w:rPr>
      </w:pPr>
      <w:r w:rsidRPr="009E72A1">
        <w:rPr>
          <w:rStyle w:val="TL2"/>
          <w:szCs w:val="22"/>
        </w:rPr>
        <w:t>If the mother is a member of the household but</w:t>
      </w:r>
      <w:r w:rsidR="00417458" w:rsidRPr="009E72A1">
        <w:rPr>
          <w:rStyle w:val="TL2"/>
          <w:szCs w:val="22"/>
        </w:rPr>
        <w:t xml:space="preserve"> </w:t>
      </w:r>
      <w:r w:rsidRPr="009E72A1">
        <w:rPr>
          <w:rStyle w:val="TL2"/>
          <w:szCs w:val="22"/>
        </w:rPr>
        <w:t xml:space="preserve">cannot be administered the questionnaire because she is incapacitated, </w:t>
      </w:r>
      <w:r w:rsidR="007959EB">
        <w:rPr>
          <w:rStyle w:val="TL2"/>
          <w:szCs w:val="22"/>
        </w:rPr>
        <w:t xml:space="preserve">you will later </w:t>
      </w:r>
      <w:r w:rsidRPr="009E72A1">
        <w:rPr>
          <w:rStyle w:val="TL2"/>
          <w:szCs w:val="22"/>
        </w:rPr>
        <w:t>record ‘05’ at UF</w:t>
      </w:r>
      <w:r w:rsidR="00E2034B" w:rsidRPr="009E72A1">
        <w:rPr>
          <w:rStyle w:val="TL2"/>
          <w:szCs w:val="22"/>
        </w:rPr>
        <w:t>17</w:t>
      </w:r>
      <w:r w:rsidRPr="009E72A1">
        <w:rPr>
          <w:rStyle w:val="TL2"/>
          <w:szCs w:val="22"/>
        </w:rPr>
        <w:t xml:space="preserve"> on the Questionnaire for Children Under Five</w:t>
      </w:r>
      <w:r w:rsidR="00E2034B" w:rsidRPr="009E72A1">
        <w:rPr>
          <w:rStyle w:val="TL2"/>
          <w:szCs w:val="22"/>
        </w:rPr>
        <w:t xml:space="preserve"> and FS17 on the Questionnaire for Children Age 5-17</w:t>
      </w:r>
      <w:r w:rsidRPr="009E72A1">
        <w:rPr>
          <w:rStyle w:val="TL2"/>
          <w:szCs w:val="22"/>
        </w:rPr>
        <w:t>.</w:t>
      </w:r>
    </w:p>
    <w:p w14:paraId="6EF7A7A9" w14:textId="77777777" w:rsidR="005530FD" w:rsidRPr="009E72A1" w:rsidRDefault="005530FD" w:rsidP="005530FD">
      <w:pPr>
        <w:tabs>
          <w:tab w:val="left" w:pos="-1440"/>
          <w:tab w:val="left" w:pos="-720"/>
        </w:tabs>
        <w:spacing w:line="288" w:lineRule="auto"/>
        <w:rPr>
          <w:rStyle w:val="TL2"/>
          <w:b/>
          <w:szCs w:val="22"/>
        </w:rPr>
      </w:pPr>
    </w:p>
    <w:p w14:paraId="02DAC21F" w14:textId="1CCF48C0" w:rsidR="0037433F" w:rsidRPr="009E72A1" w:rsidRDefault="0037433F" w:rsidP="0037433F">
      <w:pPr>
        <w:tabs>
          <w:tab w:val="left" w:pos="-1440"/>
          <w:tab w:val="left" w:pos="-720"/>
        </w:tabs>
        <w:spacing w:line="288" w:lineRule="auto"/>
        <w:ind w:left="720"/>
        <w:rPr>
          <w:rStyle w:val="TL2"/>
          <w:szCs w:val="22"/>
        </w:rPr>
      </w:pPr>
      <w:r w:rsidRPr="009E72A1">
        <w:rPr>
          <w:rStyle w:val="TL2"/>
          <w:szCs w:val="22"/>
        </w:rPr>
        <w:t xml:space="preserve">If the child is age 5-17 and later selected for the questionnaire for children age 5-17, you will later complete the Questionnaire for Children Age 5-17 with the person whose line number you are recording. If the child is age 15-17 and there is no primary caretaker of this child, </w:t>
      </w:r>
      <w:r w:rsidR="00BF7F30">
        <w:rPr>
          <w:rStyle w:val="TL2"/>
          <w:szCs w:val="22"/>
        </w:rPr>
        <w:t>record</w:t>
      </w:r>
      <w:r w:rsidRPr="009E72A1">
        <w:rPr>
          <w:rStyle w:val="TL2"/>
          <w:szCs w:val="22"/>
        </w:rPr>
        <w:t xml:space="preserve"> ‘90’. You will need to interview the child him/herself as he/she is emancipated</w:t>
      </w:r>
      <w:r w:rsidR="00257606">
        <w:rPr>
          <w:rStyle w:val="TL2"/>
          <w:szCs w:val="22"/>
        </w:rPr>
        <w:t xml:space="preserve"> (See also Appendix A)</w:t>
      </w:r>
      <w:r w:rsidRPr="009E72A1">
        <w:rPr>
          <w:rStyle w:val="TL2"/>
          <w:szCs w:val="22"/>
        </w:rPr>
        <w:t>.</w:t>
      </w:r>
    </w:p>
    <w:p w14:paraId="2E335899" w14:textId="77777777" w:rsidR="0037433F" w:rsidRPr="009E72A1" w:rsidRDefault="0037433F" w:rsidP="005530FD">
      <w:pPr>
        <w:tabs>
          <w:tab w:val="left" w:pos="-1440"/>
          <w:tab w:val="left" w:pos="-720"/>
        </w:tabs>
        <w:spacing w:line="288" w:lineRule="auto"/>
        <w:rPr>
          <w:rStyle w:val="TL2"/>
          <w:b/>
          <w:szCs w:val="22"/>
        </w:rPr>
      </w:pPr>
    </w:p>
    <w:p w14:paraId="2DE7E6C5" w14:textId="7C0B0350" w:rsidR="005530FD" w:rsidRPr="009E72A1" w:rsidRDefault="005530FD" w:rsidP="005530FD">
      <w:pPr>
        <w:tabs>
          <w:tab w:val="left" w:pos="-1440"/>
          <w:tab w:val="left" w:pos="-720"/>
        </w:tabs>
        <w:spacing w:line="288" w:lineRule="auto"/>
        <w:rPr>
          <w:rStyle w:val="IQ"/>
          <w:smallCaps w:val="0"/>
          <w:sz w:val="22"/>
          <w:szCs w:val="22"/>
        </w:rPr>
      </w:pPr>
      <w:r w:rsidRPr="009E72A1">
        <w:rPr>
          <w:rStyle w:val="IQ"/>
          <w:smallCaps w:val="0"/>
          <w:sz w:val="22"/>
          <w:szCs w:val="22"/>
        </w:rPr>
        <w:t xml:space="preserve">When you have completed the recording of all household members and all questions in the List of Household Members, probe </w:t>
      </w:r>
      <w:r w:rsidR="00E2034B" w:rsidRPr="009E72A1">
        <w:rPr>
          <w:rStyle w:val="IQ"/>
          <w:smallCaps w:val="0"/>
          <w:sz w:val="22"/>
          <w:szCs w:val="22"/>
        </w:rPr>
        <w:t xml:space="preserve">by asking </w:t>
      </w:r>
      <w:r w:rsidR="003A4525" w:rsidRPr="009E72A1">
        <w:rPr>
          <w:rStyle w:val="IQ"/>
          <w:i/>
          <w:smallCaps w:val="0"/>
          <w:sz w:val="22"/>
          <w:szCs w:val="22"/>
        </w:rPr>
        <w:t>Are there any others who live here, even if they are not at home now?</w:t>
      </w:r>
      <w:r w:rsidR="003A4525" w:rsidRPr="009E72A1">
        <w:rPr>
          <w:rStyle w:val="IQ"/>
          <w:smallCaps w:val="0"/>
          <w:sz w:val="22"/>
          <w:szCs w:val="22"/>
        </w:rPr>
        <w:t xml:space="preserve"> </w:t>
      </w:r>
      <w:r w:rsidRPr="009E72A1">
        <w:rPr>
          <w:rStyle w:val="IQ"/>
          <w:smallCaps w:val="0"/>
          <w:sz w:val="22"/>
          <w:szCs w:val="22"/>
        </w:rPr>
        <w:t>one more time to see if there are any other household members you have not included in the list. If there is any, insert the name of the member and complete the form.</w:t>
      </w:r>
    </w:p>
    <w:p w14:paraId="348CEE75" w14:textId="77777777" w:rsidR="005530FD" w:rsidRPr="009E72A1" w:rsidRDefault="005530FD" w:rsidP="005530FD">
      <w:pPr>
        <w:spacing w:line="288" w:lineRule="auto"/>
        <w:rPr>
          <w:rStyle w:val="IQ"/>
          <w:i/>
          <w:smallCaps w:val="0"/>
          <w:sz w:val="22"/>
          <w:szCs w:val="22"/>
        </w:rPr>
      </w:pPr>
    </w:p>
    <w:p w14:paraId="2792D2C8" w14:textId="77777777" w:rsidR="00F03492" w:rsidRPr="009E72A1" w:rsidRDefault="00F03492">
      <w:pPr>
        <w:rPr>
          <w:b/>
          <w:sz w:val="28"/>
        </w:rPr>
      </w:pPr>
      <w:bookmarkStart w:id="28" w:name="_Toc423442950"/>
      <w:r w:rsidRPr="009E72A1">
        <w:br w:type="page"/>
      </w:r>
    </w:p>
    <w:p w14:paraId="550F4DD3" w14:textId="479098EF" w:rsidR="005530FD" w:rsidRPr="009E72A1" w:rsidRDefault="005530FD" w:rsidP="00574021">
      <w:pPr>
        <w:pStyle w:val="Heading2"/>
        <w:rPr>
          <w:rFonts w:ascii="Times New Roman" w:hAnsi="Times New Roman"/>
        </w:rPr>
      </w:pPr>
      <w:r w:rsidRPr="009E72A1">
        <w:rPr>
          <w:rFonts w:ascii="Times New Roman" w:hAnsi="Times New Roman"/>
        </w:rPr>
        <w:lastRenderedPageBreak/>
        <w:t>EDUCATION MODULE</w:t>
      </w:r>
      <w:bookmarkEnd w:id="28"/>
    </w:p>
    <w:p w14:paraId="537C1E72" w14:textId="77777777" w:rsidR="00CB5133" w:rsidRDefault="00CB5133" w:rsidP="009E72A1">
      <w:pPr>
        <w:tabs>
          <w:tab w:val="left" w:pos="-1440"/>
          <w:tab w:val="left" w:pos="-720"/>
        </w:tabs>
        <w:spacing w:line="288" w:lineRule="auto"/>
        <w:rPr>
          <w:szCs w:val="22"/>
        </w:rPr>
      </w:pPr>
    </w:p>
    <w:p w14:paraId="1B2A8980" w14:textId="74238BF5" w:rsidR="005E662F" w:rsidRPr="009E72A1" w:rsidRDefault="005530FD" w:rsidP="009E72A1">
      <w:pPr>
        <w:tabs>
          <w:tab w:val="left" w:pos="-1440"/>
          <w:tab w:val="left" w:pos="-720"/>
        </w:tabs>
        <w:spacing w:line="288" w:lineRule="auto"/>
        <w:rPr>
          <w:szCs w:val="22"/>
        </w:rPr>
      </w:pPr>
      <w:r w:rsidRPr="009E72A1">
        <w:rPr>
          <w:szCs w:val="22"/>
        </w:rPr>
        <w:t>The structure</w:t>
      </w:r>
      <w:r w:rsidR="00417458" w:rsidRPr="009E72A1">
        <w:rPr>
          <w:szCs w:val="22"/>
        </w:rPr>
        <w:t xml:space="preserve"> </w:t>
      </w:r>
      <w:r w:rsidR="00B57653" w:rsidRPr="009E72A1">
        <w:rPr>
          <w:szCs w:val="22"/>
        </w:rPr>
        <w:t>of the Education M</w:t>
      </w:r>
      <w:r w:rsidRPr="009E72A1">
        <w:rPr>
          <w:szCs w:val="22"/>
        </w:rPr>
        <w:t xml:space="preserve">odule is similar to that of the List of Household Members. Information should be collected horizontally in this module. </w:t>
      </w:r>
    </w:p>
    <w:p w14:paraId="42E60D63" w14:textId="77777777" w:rsidR="009E72A1" w:rsidRPr="009E72A1" w:rsidRDefault="009E72A1" w:rsidP="009E72A1">
      <w:pPr>
        <w:tabs>
          <w:tab w:val="left" w:pos="-1440"/>
          <w:tab w:val="left" w:pos="-720"/>
        </w:tabs>
        <w:spacing w:line="288" w:lineRule="auto"/>
        <w:rPr>
          <w:szCs w:val="22"/>
        </w:rPr>
      </w:pPr>
    </w:p>
    <w:p w14:paraId="49E9BA75" w14:textId="1147DD7F" w:rsidR="005530FD" w:rsidRPr="009E72A1" w:rsidRDefault="009E72A1" w:rsidP="009E72A1">
      <w:pPr>
        <w:tabs>
          <w:tab w:val="left" w:pos="-1440"/>
          <w:tab w:val="left" w:pos="-720"/>
        </w:tabs>
        <w:spacing w:line="288" w:lineRule="auto"/>
        <w:rPr>
          <w:szCs w:val="22"/>
        </w:rPr>
      </w:pPr>
      <w:r w:rsidRPr="009E72A1">
        <w:rPr>
          <w:szCs w:val="22"/>
        </w:rPr>
        <w:t xml:space="preserve">You should </w:t>
      </w:r>
      <w:r w:rsidR="005530FD" w:rsidRPr="009E72A1">
        <w:rPr>
          <w:szCs w:val="22"/>
        </w:rPr>
        <w:t xml:space="preserve">complete all education questions for each </w:t>
      </w:r>
      <w:r w:rsidR="00241A06" w:rsidRPr="009E72A1">
        <w:rPr>
          <w:szCs w:val="22"/>
        </w:rPr>
        <w:t xml:space="preserve">eligible </w:t>
      </w:r>
      <w:r w:rsidR="005530FD" w:rsidRPr="009E72A1">
        <w:rPr>
          <w:szCs w:val="22"/>
        </w:rPr>
        <w:t>person</w:t>
      </w:r>
      <w:r w:rsidRPr="009E72A1">
        <w:rPr>
          <w:szCs w:val="22"/>
        </w:rPr>
        <w:t xml:space="preserve"> </w:t>
      </w:r>
      <w:r w:rsidR="00241A06" w:rsidRPr="009E72A1">
        <w:rPr>
          <w:szCs w:val="22"/>
        </w:rPr>
        <w:t xml:space="preserve">(age </w:t>
      </w:r>
      <w:r w:rsidR="00CB5133">
        <w:rPr>
          <w:szCs w:val="22"/>
        </w:rPr>
        <w:t>3</w:t>
      </w:r>
      <w:r w:rsidR="00CB5133" w:rsidRPr="009E72A1">
        <w:rPr>
          <w:szCs w:val="22"/>
        </w:rPr>
        <w:t xml:space="preserve"> </w:t>
      </w:r>
      <w:r w:rsidR="00241A06" w:rsidRPr="009E72A1">
        <w:rPr>
          <w:szCs w:val="22"/>
        </w:rPr>
        <w:t>and above)</w:t>
      </w:r>
      <w:r w:rsidR="005530FD" w:rsidRPr="009E72A1">
        <w:rPr>
          <w:szCs w:val="22"/>
        </w:rPr>
        <w:t>, before you move on to the next person.</w:t>
      </w:r>
    </w:p>
    <w:p w14:paraId="26A2F4DF" w14:textId="77777777" w:rsidR="005530FD" w:rsidRPr="009E72A1" w:rsidRDefault="005530FD" w:rsidP="005530FD">
      <w:pPr>
        <w:tabs>
          <w:tab w:val="left" w:pos="-1440"/>
          <w:tab w:val="left" w:pos="-720"/>
        </w:tabs>
        <w:spacing w:line="288" w:lineRule="auto"/>
        <w:rPr>
          <w:i/>
          <w:szCs w:val="22"/>
        </w:rPr>
      </w:pPr>
    </w:p>
    <w:p w14:paraId="5498C4BC" w14:textId="77777777" w:rsidR="005530FD" w:rsidRPr="009E72A1" w:rsidRDefault="005530FD" w:rsidP="005530FD">
      <w:pPr>
        <w:spacing w:line="288" w:lineRule="auto"/>
        <w:rPr>
          <w:rStyle w:val="IQ"/>
          <w:b/>
          <w:smallCaps w:val="0"/>
          <w:sz w:val="22"/>
          <w:szCs w:val="22"/>
        </w:rPr>
      </w:pPr>
      <w:r w:rsidRPr="009E72A1">
        <w:rPr>
          <w:rStyle w:val="IQ"/>
          <w:b/>
          <w:sz w:val="22"/>
          <w:szCs w:val="22"/>
        </w:rPr>
        <w:t xml:space="preserve">ED1. </w:t>
      </w:r>
      <w:r w:rsidRPr="009E72A1">
        <w:rPr>
          <w:rStyle w:val="IQ"/>
          <w:b/>
          <w:i/>
          <w:smallCaps w:val="0"/>
          <w:sz w:val="22"/>
          <w:szCs w:val="22"/>
        </w:rPr>
        <w:t>Line number:</w:t>
      </w:r>
    </w:p>
    <w:p w14:paraId="03C04335" w14:textId="750A25C4" w:rsidR="005530FD" w:rsidRPr="009E72A1" w:rsidRDefault="005530FD" w:rsidP="005530FD">
      <w:pPr>
        <w:tabs>
          <w:tab w:val="left" w:pos="-1440"/>
          <w:tab w:val="left" w:pos="-720"/>
        </w:tabs>
        <w:spacing w:line="288" w:lineRule="auto"/>
        <w:ind w:left="750"/>
        <w:rPr>
          <w:rStyle w:val="TL2"/>
          <w:szCs w:val="22"/>
        </w:rPr>
      </w:pPr>
      <w:r w:rsidRPr="009E72A1">
        <w:rPr>
          <w:rStyle w:val="TL2"/>
          <w:szCs w:val="22"/>
        </w:rPr>
        <w:t xml:space="preserve">This is the </w:t>
      </w:r>
      <w:r w:rsidR="00460408" w:rsidRPr="009E72A1">
        <w:rPr>
          <w:rStyle w:val="TL2"/>
          <w:szCs w:val="22"/>
        </w:rPr>
        <w:t xml:space="preserve">same </w:t>
      </w:r>
      <w:r w:rsidRPr="009E72A1">
        <w:rPr>
          <w:rStyle w:val="TL2"/>
          <w:szCs w:val="22"/>
        </w:rPr>
        <w:t xml:space="preserve">number assigned to each person on the List of Household Members. </w:t>
      </w:r>
    </w:p>
    <w:p w14:paraId="01DEF2BE" w14:textId="77777777" w:rsidR="005530FD" w:rsidRPr="009E72A1" w:rsidRDefault="005530FD" w:rsidP="005530FD">
      <w:pPr>
        <w:tabs>
          <w:tab w:val="left" w:pos="-1440"/>
          <w:tab w:val="left" w:pos="-720"/>
        </w:tabs>
        <w:spacing w:line="288" w:lineRule="auto"/>
        <w:rPr>
          <w:rStyle w:val="TL2"/>
          <w:szCs w:val="22"/>
        </w:rPr>
      </w:pPr>
    </w:p>
    <w:p w14:paraId="6113161F" w14:textId="77777777" w:rsidR="005530FD" w:rsidRPr="009E72A1" w:rsidRDefault="005530FD" w:rsidP="005530FD">
      <w:pPr>
        <w:spacing w:line="288" w:lineRule="auto"/>
        <w:rPr>
          <w:rStyle w:val="IQ"/>
          <w:b/>
          <w:smallCaps w:val="0"/>
          <w:sz w:val="22"/>
          <w:szCs w:val="22"/>
        </w:rPr>
      </w:pPr>
      <w:r w:rsidRPr="009E72A1">
        <w:rPr>
          <w:rStyle w:val="IQ"/>
          <w:b/>
          <w:sz w:val="22"/>
          <w:szCs w:val="22"/>
        </w:rPr>
        <w:t xml:space="preserve">ED2. </w:t>
      </w:r>
      <w:r w:rsidRPr="009E72A1">
        <w:rPr>
          <w:rStyle w:val="IQ"/>
          <w:b/>
          <w:i/>
          <w:smallCaps w:val="0"/>
          <w:sz w:val="22"/>
          <w:szCs w:val="22"/>
        </w:rPr>
        <w:t>Name and age:</w:t>
      </w:r>
    </w:p>
    <w:p w14:paraId="7C434A1F" w14:textId="77777777" w:rsidR="009E72A1" w:rsidRPr="009E72A1" w:rsidRDefault="009E72A1" w:rsidP="005530FD">
      <w:pPr>
        <w:tabs>
          <w:tab w:val="left" w:pos="-1440"/>
          <w:tab w:val="left" w:pos="-720"/>
        </w:tabs>
        <w:spacing w:line="288" w:lineRule="auto"/>
        <w:ind w:left="720"/>
        <w:rPr>
          <w:szCs w:val="22"/>
        </w:rPr>
      </w:pPr>
      <w:r w:rsidRPr="009E72A1">
        <w:rPr>
          <w:szCs w:val="22"/>
        </w:rPr>
        <w:t xml:space="preserve">The names (HL2) and ages (HL6) of </w:t>
      </w:r>
      <w:r w:rsidRPr="009E72A1">
        <w:rPr>
          <w:b/>
          <w:szCs w:val="22"/>
          <w:u w:val="single"/>
        </w:rPr>
        <w:t>all</w:t>
      </w:r>
      <w:r w:rsidRPr="009E72A1">
        <w:rPr>
          <w:szCs w:val="22"/>
        </w:rPr>
        <w:t xml:space="preserve"> household members in the List of Household Members will be automatically copied to ED2.</w:t>
      </w:r>
    </w:p>
    <w:p w14:paraId="478DBCEC" w14:textId="77777777" w:rsidR="005530FD" w:rsidRPr="009E72A1" w:rsidRDefault="005530FD" w:rsidP="005530FD">
      <w:pPr>
        <w:tabs>
          <w:tab w:val="left" w:pos="-1440"/>
          <w:tab w:val="left" w:pos="-720"/>
        </w:tabs>
        <w:spacing w:line="288" w:lineRule="auto"/>
        <w:rPr>
          <w:rStyle w:val="TL2"/>
          <w:szCs w:val="22"/>
        </w:rPr>
      </w:pPr>
    </w:p>
    <w:p w14:paraId="1C4BED5D" w14:textId="5D1FC72D" w:rsidR="009E72A1" w:rsidRPr="009E72A1" w:rsidRDefault="009E72A1" w:rsidP="009E72A1">
      <w:pPr>
        <w:tabs>
          <w:tab w:val="left" w:pos="-1440"/>
          <w:tab w:val="left" w:pos="-720"/>
        </w:tabs>
        <w:spacing w:line="288" w:lineRule="auto"/>
        <w:rPr>
          <w:rStyle w:val="TL2"/>
          <w:szCs w:val="22"/>
        </w:rPr>
      </w:pPr>
      <w:r w:rsidRPr="009E72A1">
        <w:rPr>
          <w:rStyle w:val="TL2"/>
          <w:b/>
          <w:szCs w:val="22"/>
        </w:rPr>
        <w:t>ED3</w:t>
      </w:r>
      <w:r w:rsidRPr="009E72A1">
        <w:rPr>
          <w:rStyle w:val="TL2"/>
          <w:szCs w:val="22"/>
        </w:rPr>
        <w:t xml:space="preserve">. </w:t>
      </w:r>
      <w:r w:rsidRPr="009E72A1">
        <w:rPr>
          <w:rStyle w:val="TL2"/>
          <w:b/>
          <w:i/>
          <w:szCs w:val="22"/>
        </w:rPr>
        <w:t>Age 3 or above?</w:t>
      </w:r>
    </w:p>
    <w:p w14:paraId="27DDCCF9" w14:textId="4D127B6C" w:rsidR="009E72A1" w:rsidRPr="009E72A1" w:rsidRDefault="009E72A1" w:rsidP="009E72A1">
      <w:pPr>
        <w:tabs>
          <w:tab w:val="left" w:pos="-1440"/>
          <w:tab w:val="left" w:pos="-720"/>
        </w:tabs>
        <w:spacing w:line="288" w:lineRule="auto"/>
        <w:ind w:left="720"/>
        <w:rPr>
          <w:rStyle w:val="TL2"/>
          <w:szCs w:val="22"/>
        </w:rPr>
      </w:pPr>
      <w:r w:rsidRPr="009E72A1">
        <w:rPr>
          <w:rStyle w:val="TL2"/>
          <w:szCs w:val="22"/>
        </w:rPr>
        <w:t xml:space="preserve">For all household members age 3 or above, </w:t>
      </w:r>
      <w:r w:rsidR="000D3053">
        <w:rPr>
          <w:rStyle w:val="TL2"/>
          <w:szCs w:val="22"/>
        </w:rPr>
        <w:t xml:space="preserve">you will continue with </w:t>
      </w:r>
      <w:r w:rsidRPr="009E72A1">
        <w:rPr>
          <w:rStyle w:val="TL2"/>
          <w:szCs w:val="22"/>
        </w:rPr>
        <w:t>question</w:t>
      </w:r>
      <w:r w:rsidR="000D3053">
        <w:rPr>
          <w:rStyle w:val="TL2"/>
          <w:szCs w:val="22"/>
        </w:rPr>
        <w:t xml:space="preserve"> ED4</w:t>
      </w:r>
      <w:r w:rsidRPr="009E72A1">
        <w:rPr>
          <w:rStyle w:val="TL2"/>
          <w:szCs w:val="22"/>
        </w:rPr>
        <w:t xml:space="preserve">. If the child is age less than 3, </w:t>
      </w:r>
      <w:r w:rsidR="000D3053">
        <w:rPr>
          <w:rStyle w:val="TL2"/>
          <w:szCs w:val="22"/>
        </w:rPr>
        <w:t xml:space="preserve">you will skip to the </w:t>
      </w:r>
      <w:r w:rsidRPr="009E72A1">
        <w:rPr>
          <w:rStyle w:val="TL2"/>
          <w:szCs w:val="22"/>
        </w:rPr>
        <w:t xml:space="preserve">next person. </w:t>
      </w:r>
    </w:p>
    <w:p w14:paraId="030D2B2D" w14:textId="77777777" w:rsidR="009E72A1" w:rsidRPr="009E72A1" w:rsidRDefault="009E72A1" w:rsidP="005530FD">
      <w:pPr>
        <w:tabs>
          <w:tab w:val="left" w:pos="-1440"/>
          <w:tab w:val="left" w:pos="-720"/>
        </w:tabs>
        <w:spacing w:line="288" w:lineRule="auto"/>
        <w:rPr>
          <w:rStyle w:val="TL2"/>
          <w:b/>
          <w:i/>
          <w:szCs w:val="22"/>
          <w:u w:val="single"/>
        </w:rPr>
      </w:pPr>
    </w:p>
    <w:p w14:paraId="64F2C041" w14:textId="0B1D9B7B" w:rsidR="005530FD" w:rsidRPr="009E72A1" w:rsidRDefault="005530FD" w:rsidP="005530FD">
      <w:pPr>
        <w:keepNext/>
        <w:keepLines/>
        <w:spacing w:line="288" w:lineRule="auto"/>
        <w:rPr>
          <w:rStyle w:val="IQ"/>
          <w:b/>
          <w:smallCaps w:val="0"/>
          <w:sz w:val="22"/>
          <w:szCs w:val="22"/>
        </w:rPr>
      </w:pPr>
      <w:r w:rsidRPr="009E72A1">
        <w:rPr>
          <w:rStyle w:val="IQ"/>
          <w:b/>
          <w:sz w:val="22"/>
          <w:szCs w:val="22"/>
        </w:rPr>
        <w:t>ED</w:t>
      </w:r>
      <w:r w:rsidR="009E72A1" w:rsidRPr="009E72A1">
        <w:rPr>
          <w:rStyle w:val="IQ"/>
          <w:b/>
          <w:sz w:val="22"/>
          <w:szCs w:val="22"/>
        </w:rPr>
        <w:t>4</w:t>
      </w:r>
      <w:r w:rsidRPr="009E72A1">
        <w:rPr>
          <w:rStyle w:val="IQ"/>
          <w:b/>
          <w:sz w:val="22"/>
          <w:szCs w:val="22"/>
        </w:rPr>
        <w:t xml:space="preserve">. </w:t>
      </w:r>
      <w:r w:rsidRPr="00BF7F30">
        <w:rPr>
          <w:rStyle w:val="IQ"/>
          <w:b/>
          <w:smallCaps w:val="0"/>
          <w:sz w:val="22"/>
          <w:szCs w:val="22"/>
        </w:rPr>
        <w:t>Has</w:t>
      </w:r>
      <w:r w:rsidRPr="009E72A1">
        <w:rPr>
          <w:rStyle w:val="IQ"/>
          <w:b/>
          <w:sz w:val="22"/>
          <w:szCs w:val="22"/>
        </w:rPr>
        <w:t xml:space="preserve"> </w:t>
      </w:r>
      <w:r w:rsidRPr="007959EB">
        <w:rPr>
          <w:rStyle w:val="IQ"/>
          <w:b/>
          <w:sz w:val="22"/>
        </w:rPr>
        <w:t>(</w:t>
      </w:r>
      <w:r w:rsidRPr="009E72A1">
        <w:rPr>
          <w:rStyle w:val="IQ"/>
          <w:b/>
          <w:i/>
          <w:smallCaps w:val="0"/>
          <w:sz w:val="22"/>
          <w:szCs w:val="22"/>
        </w:rPr>
        <w:t>name</w:t>
      </w:r>
      <w:r w:rsidRPr="007959EB">
        <w:rPr>
          <w:rStyle w:val="IQ"/>
          <w:b/>
          <w:sz w:val="22"/>
        </w:rPr>
        <w:t>)</w:t>
      </w:r>
      <w:r w:rsidRPr="009E72A1">
        <w:rPr>
          <w:rStyle w:val="IQ"/>
          <w:b/>
          <w:sz w:val="22"/>
          <w:szCs w:val="22"/>
        </w:rPr>
        <w:t xml:space="preserve"> </w:t>
      </w:r>
      <w:r w:rsidRPr="00BF7F30">
        <w:rPr>
          <w:rStyle w:val="IQ"/>
          <w:b/>
          <w:smallCaps w:val="0"/>
          <w:sz w:val="22"/>
          <w:szCs w:val="22"/>
        </w:rPr>
        <w:t xml:space="preserve">ever attended school or </w:t>
      </w:r>
      <w:r w:rsidR="00BF7F30">
        <w:rPr>
          <w:rStyle w:val="IQ"/>
          <w:b/>
          <w:smallCaps w:val="0"/>
          <w:sz w:val="22"/>
          <w:szCs w:val="22"/>
        </w:rPr>
        <w:t>any Early Childhood Education programme</w:t>
      </w:r>
      <w:r w:rsidRPr="00BF7F30">
        <w:rPr>
          <w:rStyle w:val="IQ"/>
          <w:b/>
          <w:smallCaps w:val="0"/>
          <w:sz w:val="22"/>
          <w:szCs w:val="22"/>
        </w:rPr>
        <w:t>?</w:t>
      </w:r>
    </w:p>
    <w:p w14:paraId="13451B06" w14:textId="1DCCDCB0" w:rsidR="009B510B" w:rsidRDefault="009B510B" w:rsidP="005530FD">
      <w:pPr>
        <w:tabs>
          <w:tab w:val="left" w:pos="-1440"/>
          <w:tab w:val="left" w:pos="-720"/>
        </w:tabs>
        <w:spacing w:line="288" w:lineRule="auto"/>
        <w:ind w:left="720"/>
        <w:rPr>
          <w:rStyle w:val="TL2"/>
          <w:szCs w:val="22"/>
        </w:rPr>
      </w:pPr>
      <w:r>
        <w:rPr>
          <w:rStyle w:val="TL2"/>
          <w:szCs w:val="22"/>
        </w:rPr>
        <w:t xml:space="preserve">In this question, </w:t>
      </w:r>
      <w:r w:rsidR="005D4271">
        <w:rPr>
          <w:rStyle w:val="TL2"/>
          <w:szCs w:val="22"/>
        </w:rPr>
        <w:t xml:space="preserve">attendance to </w:t>
      </w:r>
      <w:r w:rsidRPr="009B510B">
        <w:rPr>
          <w:rStyle w:val="TL2"/>
          <w:szCs w:val="22"/>
        </w:rPr>
        <w:t>any regular accredited educational institution or programme, public or private, for organised learning at any level of education</w:t>
      </w:r>
      <w:r w:rsidR="005D4271">
        <w:rPr>
          <w:rStyle w:val="TL2"/>
          <w:szCs w:val="22"/>
        </w:rPr>
        <w:t xml:space="preserve"> is considered as ‘Yes’ response. Even if the person has attended to school or an </w:t>
      </w:r>
      <w:r w:rsidR="00B04ADE" w:rsidRPr="002658EC">
        <w:rPr>
          <w:rStyle w:val="TL2"/>
          <w:szCs w:val="22"/>
        </w:rPr>
        <w:t xml:space="preserve">Early Childhood Education </w:t>
      </w:r>
      <w:r w:rsidR="00B04ADE">
        <w:rPr>
          <w:rStyle w:val="TL2"/>
          <w:szCs w:val="22"/>
        </w:rPr>
        <w:t>(</w:t>
      </w:r>
      <w:r w:rsidR="005D4271">
        <w:rPr>
          <w:rStyle w:val="TL2"/>
          <w:szCs w:val="22"/>
        </w:rPr>
        <w:t>ECE</w:t>
      </w:r>
      <w:r w:rsidR="00B04ADE">
        <w:rPr>
          <w:rStyle w:val="TL2"/>
          <w:szCs w:val="22"/>
        </w:rPr>
        <w:t>)</w:t>
      </w:r>
      <w:r w:rsidR="005D4271">
        <w:rPr>
          <w:rStyle w:val="TL2"/>
          <w:szCs w:val="22"/>
        </w:rPr>
        <w:t xml:space="preserve"> programme </w:t>
      </w:r>
      <w:r>
        <w:rPr>
          <w:rStyle w:val="TL2"/>
          <w:szCs w:val="22"/>
        </w:rPr>
        <w:t xml:space="preserve">for a </w:t>
      </w:r>
      <w:r w:rsidR="005D4271">
        <w:rPr>
          <w:rStyle w:val="TL2"/>
          <w:szCs w:val="22"/>
        </w:rPr>
        <w:t xml:space="preserve">very </w:t>
      </w:r>
      <w:r>
        <w:rPr>
          <w:rStyle w:val="TL2"/>
          <w:szCs w:val="22"/>
        </w:rPr>
        <w:t>short period of time</w:t>
      </w:r>
      <w:r w:rsidR="005D4271">
        <w:rPr>
          <w:rStyle w:val="TL2"/>
          <w:szCs w:val="22"/>
        </w:rPr>
        <w:t xml:space="preserve"> (just once or for one school day), we accept such cases as a ‘Yes’ response.</w:t>
      </w:r>
    </w:p>
    <w:p w14:paraId="5D2A6F79" w14:textId="77777777" w:rsidR="009B510B" w:rsidRDefault="009B510B" w:rsidP="005530FD">
      <w:pPr>
        <w:tabs>
          <w:tab w:val="left" w:pos="-1440"/>
          <w:tab w:val="left" w:pos="-720"/>
        </w:tabs>
        <w:spacing w:line="288" w:lineRule="auto"/>
        <w:ind w:left="720"/>
        <w:rPr>
          <w:rStyle w:val="TL2"/>
          <w:szCs w:val="22"/>
        </w:rPr>
      </w:pPr>
    </w:p>
    <w:p w14:paraId="4FC66191" w14:textId="0D090E5B" w:rsidR="005530FD" w:rsidRPr="009E72A1" w:rsidRDefault="00BF7F30" w:rsidP="005530FD">
      <w:pPr>
        <w:tabs>
          <w:tab w:val="left" w:pos="-1440"/>
          <w:tab w:val="left" w:pos="-720"/>
        </w:tabs>
        <w:spacing w:line="288" w:lineRule="auto"/>
        <w:ind w:left="720"/>
        <w:rPr>
          <w:rStyle w:val="TL2"/>
          <w:szCs w:val="22"/>
        </w:rPr>
      </w:pPr>
      <w:r>
        <w:rPr>
          <w:rStyle w:val="TL2"/>
          <w:szCs w:val="22"/>
        </w:rPr>
        <w:t>Record</w:t>
      </w:r>
      <w:r w:rsidR="005530FD" w:rsidRPr="009E72A1">
        <w:rPr>
          <w:rStyle w:val="TL2"/>
          <w:szCs w:val="22"/>
        </w:rPr>
        <w:t xml:space="preserve"> ‘1’ if the answer is ‘Yes’ and continue with question </w:t>
      </w:r>
      <w:r w:rsidR="00CB5133" w:rsidRPr="009E72A1">
        <w:rPr>
          <w:rStyle w:val="TL2"/>
          <w:szCs w:val="22"/>
        </w:rPr>
        <w:t>ED</w:t>
      </w:r>
      <w:r w:rsidR="00CB5133">
        <w:rPr>
          <w:rStyle w:val="TL2"/>
          <w:szCs w:val="22"/>
        </w:rPr>
        <w:t>5</w:t>
      </w:r>
      <w:r w:rsidR="005530FD" w:rsidRPr="009E72A1">
        <w:rPr>
          <w:rStyle w:val="TL2"/>
          <w:szCs w:val="22"/>
        </w:rPr>
        <w:t xml:space="preserve">. If the answer is ‘No’, </w:t>
      </w:r>
      <w:r w:rsidR="00711841">
        <w:rPr>
          <w:rStyle w:val="TL2"/>
          <w:szCs w:val="22"/>
        </w:rPr>
        <w:t>record</w:t>
      </w:r>
      <w:r w:rsidR="005530FD" w:rsidRPr="009E72A1">
        <w:rPr>
          <w:rStyle w:val="TL2"/>
          <w:szCs w:val="22"/>
        </w:rPr>
        <w:t xml:space="preserve"> ‘2’ and go to the household member on the next line.</w:t>
      </w:r>
      <w:r w:rsidR="00417458" w:rsidRPr="009E72A1">
        <w:rPr>
          <w:rStyle w:val="TL2"/>
          <w:szCs w:val="22"/>
        </w:rPr>
        <w:t xml:space="preserve"> </w:t>
      </w:r>
      <w:r w:rsidR="005530FD" w:rsidRPr="009E72A1">
        <w:rPr>
          <w:rStyle w:val="TL2"/>
          <w:szCs w:val="22"/>
        </w:rPr>
        <w:t>The rest of the questions are not applicable for this person.</w:t>
      </w:r>
    </w:p>
    <w:p w14:paraId="0899DD5B" w14:textId="77777777" w:rsidR="005530FD" w:rsidRPr="009E72A1" w:rsidRDefault="005530FD" w:rsidP="005530FD">
      <w:pPr>
        <w:tabs>
          <w:tab w:val="left" w:pos="-1440"/>
          <w:tab w:val="left" w:pos="-720"/>
        </w:tabs>
        <w:spacing w:line="288" w:lineRule="auto"/>
        <w:rPr>
          <w:rStyle w:val="TL2"/>
          <w:szCs w:val="22"/>
        </w:rPr>
      </w:pPr>
    </w:p>
    <w:p w14:paraId="11CDB232" w14:textId="17077A79" w:rsidR="00E769F8"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The term ‘school’ includes primary, secondary and post-secondary schooling, as well as any other intermediate levels of schooling in the formal school system. It also includes technical or vocational training beyond the primary-school level, such as </w:t>
      </w:r>
      <w:r w:rsidRPr="009E72A1">
        <w:rPr>
          <w:rStyle w:val="TL2"/>
          <w:szCs w:val="22"/>
          <w:u w:val="single"/>
        </w:rPr>
        <w:t>long-term</w:t>
      </w:r>
      <w:r w:rsidRPr="009E72A1">
        <w:rPr>
          <w:rStyle w:val="TL2"/>
          <w:szCs w:val="22"/>
        </w:rPr>
        <w:t xml:space="preserve"> courses in mechanic</w:t>
      </w:r>
      <w:r w:rsidR="00994644" w:rsidRPr="009E72A1">
        <w:rPr>
          <w:rStyle w:val="TL2"/>
          <w:szCs w:val="22"/>
        </w:rPr>
        <w:t>s or secretarial work</w:t>
      </w:r>
      <w:r w:rsidR="00BF7F30" w:rsidRPr="00BF7F30">
        <w:rPr>
          <w:rStyle w:val="TL2"/>
          <w:szCs w:val="22"/>
        </w:rPr>
        <w:t>, as long as these schools are part of the formal school system</w:t>
      </w:r>
      <w:r w:rsidRPr="009E72A1">
        <w:rPr>
          <w:rStyle w:val="TL2"/>
          <w:szCs w:val="22"/>
        </w:rPr>
        <w:t>.</w:t>
      </w:r>
      <w:r w:rsidR="00417458" w:rsidRPr="009E72A1">
        <w:rPr>
          <w:rStyle w:val="TL2"/>
          <w:szCs w:val="22"/>
        </w:rPr>
        <w:t xml:space="preserve"> </w:t>
      </w:r>
      <w:r w:rsidR="00033925" w:rsidRPr="009E72A1">
        <w:rPr>
          <w:rStyle w:val="TL2"/>
          <w:szCs w:val="22"/>
        </w:rPr>
        <w:t>‘School’ also includes correspondence courses or online learning programmes leading to a diploma, associate or higher degree.</w:t>
      </w:r>
      <w:r w:rsidR="00305B03">
        <w:rPr>
          <w:rStyle w:val="TL2"/>
          <w:szCs w:val="22"/>
        </w:rPr>
        <w:t xml:space="preserve"> </w:t>
      </w:r>
    </w:p>
    <w:p w14:paraId="1B39DC3E" w14:textId="77777777" w:rsidR="00E769F8" w:rsidRPr="00BF7F30" w:rsidRDefault="00E769F8" w:rsidP="005530FD">
      <w:pPr>
        <w:tabs>
          <w:tab w:val="left" w:pos="-1440"/>
          <w:tab w:val="left" w:pos="-720"/>
        </w:tabs>
        <w:spacing w:line="288" w:lineRule="auto"/>
        <w:ind w:left="720"/>
        <w:rPr>
          <w:rStyle w:val="TL2"/>
          <w:szCs w:val="22"/>
        </w:rPr>
      </w:pPr>
    </w:p>
    <w:p w14:paraId="4F96A560" w14:textId="76A886CE" w:rsidR="00BF7F30" w:rsidRPr="00BF7F30" w:rsidRDefault="00BF7F30" w:rsidP="00BF7F30">
      <w:pPr>
        <w:tabs>
          <w:tab w:val="left" w:pos="-1440"/>
          <w:tab w:val="left" w:pos="-720"/>
        </w:tabs>
        <w:spacing w:line="288" w:lineRule="auto"/>
        <w:ind w:left="720"/>
        <w:rPr>
          <w:rStyle w:val="TL2"/>
          <w:szCs w:val="22"/>
        </w:rPr>
      </w:pPr>
      <w:r w:rsidRPr="00BF7F30">
        <w:rPr>
          <w:rStyle w:val="TL2"/>
          <w:szCs w:val="22"/>
        </w:rPr>
        <w:t xml:space="preserve">Schools that carry out non-standard curriculum (non-formal education) are </w:t>
      </w:r>
      <w:r w:rsidRPr="00BF7F30">
        <w:rPr>
          <w:rStyle w:val="TL2"/>
          <w:szCs w:val="22"/>
          <w:u w:val="single"/>
        </w:rPr>
        <w:t>not</w:t>
      </w:r>
      <w:r w:rsidRPr="00BF7F30">
        <w:rPr>
          <w:rStyle w:val="TL2"/>
          <w:szCs w:val="22"/>
        </w:rPr>
        <w:t xml:space="preserve"> included here. A non-standard curriculum includes religious schools, such as Koranic schools, that do not teach a full, standard school curriculum. If a school teaches religious courses but also includes the standard curriculum – such as many Catholic schools – it would be coded as a standard (formal) school.</w:t>
      </w:r>
      <w:r w:rsidR="00305B03">
        <w:rPr>
          <w:rStyle w:val="TL2"/>
          <w:szCs w:val="22"/>
        </w:rPr>
        <w:t xml:space="preserve"> </w:t>
      </w:r>
    </w:p>
    <w:p w14:paraId="4A03C746" w14:textId="77777777" w:rsidR="00C66137" w:rsidRDefault="00C66137" w:rsidP="00BF7F30">
      <w:pPr>
        <w:tabs>
          <w:tab w:val="left" w:pos="-1440"/>
          <w:tab w:val="left" w:pos="-720"/>
        </w:tabs>
        <w:spacing w:line="288" w:lineRule="auto"/>
        <w:ind w:left="720"/>
        <w:rPr>
          <w:rStyle w:val="TL2"/>
          <w:szCs w:val="22"/>
        </w:rPr>
      </w:pPr>
    </w:p>
    <w:p w14:paraId="0E00A75E" w14:textId="77777777" w:rsidR="00C66137" w:rsidRPr="00BF7F30" w:rsidRDefault="00C66137" w:rsidP="00BF7F30">
      <w:pPr>
        <w:tabs>
          <w:tab w:val="left" w:pos="-1440"/>
          <w:tab w:val="left" w:pos="-720"/>
        </w:tabs>
        <w:spacing w:line="288" w:lineRule="auto"/>
        <w:ind w:left="720"/>
        <w:rPr>
          <w:rStyle w:val="TL2"/>
          <w:szCs w:val="22"/>
        </w:rPr>
      </w:pPr>
    </w:p>
    <w:p w14:paraId="72F963C3" w14:textId="77777777" w:rsidR="005530FD" w:rsidRPr="009E72A1" w:rsidRDefault="005530FD" w:rsidP="005530FD">
      <w:pPr>
        <w:tabs>
          <w:tab w:val="left" w:pos="-1440"/>
          <w:tab w:val="left" w:pos="-720"/>
        </w:tabs>
        <w:spacing w:line="288" w:lineRule="auto"/>
        <w:rPr>
          <w:rStyle w:val="TL2"/>
          <w:szCs w:val="22"/>
        </w:rPr>
      </w:pPr>
    </w:p>
    <w:p w14:paraId="6475276C" w14:textId="5BA2C28A"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w:t>
      </w:r>
      <w:r w:rsidR="00BF7F30">
        <w:rPr>
          <w:rStyle w:val="TL2"/>
          <w:szCs w:val="22"/>
        </w:rPr>
        <w:t>Early Childhood Education</w:t>
      </w:r>
      <w:r w:rsidRPr="009E72A1">
        <w:rPr>
          <w:rStyle w:val="TL2"/>
          <w:szCs w:val="22"/>
        </w:rPr>
        <w:t>’ is listed for children who do not attend the first grade of primary school, but do attend some form of organized learning or early childhood education programme, whether or not such a programme is considered part of the school system. The definition of organized early learning programme does not refer to programmes offering only babysitting or child-minding.</w:t>
      </w:r>
    </w:p>
    <w:p w14:paraId="7D765689" w14:textId="77777777" w:rsidR="005530FD" w:rsidRPr="009E72A1" w:rsidRDefault="005530FD" w:rsidP="005530FD">
      <w:pPr>
        <w:tabs>
          <w:tab w:val="left" w:pos="-1440"/>
          <w:tab w:val="left" w:pos="-720"/>
        </w:tabs>
        <w:spacing w:line="288" w:lineRule="auto"/>
        <w:rPr>
          <w:rStyle w:val="TL2"/>
          <w:szCs w:val="22"/>
        </w:rPr>
      </w:pPr>
    </w:p>
    <w:p w14:paraId="3FE2D316" w14:textId="1F6C5C08" w:rsidR="005530FD" w:rsidRPr="009E72A1" w:rsidRDefault="005530FD" w:rsidP="005530FD">
      <w:pPr>
        <w:keepNext/>
        <w:keepLines/>
        <w:spacing w:line="288" w:lineRule="auto"/>
        <w:rPr>
          <w:rStyle w:val="IQ"/>
          <w:b/>
          <w:smallCaps w:val="0"/>
          <w:sz w:val="22"/>
          <w:szCs w:val="22"/>
        </w:rPr>
      </w:pPr>
      <w:r w:rsidRPr="009E72A1">
        <w:rPr>
          <w:rStyle w:val="IQ"/>
          <w:b/>
          <w:sz w:val="22"/>
          <w:szCs w:val="22"/>
        </w:rPr>
        <w:t>ED</w:t>
      </w:r>
      <w:r w:rsidR="00BF7F30">
        <w:rPr>
          <w:rStyle w:val="IQ"/>
          <w:b/>
          <w:sz w:val="22"/>
          <w:szCs w:val="22"/>
        </w:rPr>
        <w:t>5</w:t>
      </w:r>
      <w:r w:rsidRPr="009E72A1">
        <w:rPr>
          <w:rStyle w:val="IQ"/>
          <w:b/>
          <w:sz w:val="22"/>
          <w:szCs w:val="22"/>
        </w:rPr>
        <w:t xml:space="preserve">. </w:t>
      </w:r>
      <w:r w:rsidRPr="00BF7F30">
        <w:rPr>
          <w:rStyle w:val="IQ"/>
          <w:b/>
          <w:smallCaps w:val="0"/>
          <w:sz w:val="22"/>
          <w:szCs w:val="22"/>
        </w:rPr>
        <w:t xml:space="preserve">What is the highest level </w:t>
      </w:r>
      <w:r w:rsidR="00BF7F30">
        <w:rPr>
          <w:rStyle w:val="IQ"/>
          <w:b/>
          <w:smallCaps w:val="0"/>
          <w:sz w:val="22"/>
          <w:szCs w:val="22"/>
        </w:rPr>
        <w:t xml:space="preserve">and grade or year </w:t>
      </w:r>
      <w:r w:rsidRPr="00BF7F30">
        <w:rPr>
          <w:rStyle w:val="IQ"/>
          <w:b/>
          <w:smallCaps w:val="0"/>
          <w:sz w:val="22"/>
          <w:szCs w:val="22"/>
        </w:rPr>
        <w:t>of school</w:t>
      </w:r>
      <w:r w:rsidRPr="009E72A1">
        <w:rPr>
          <w:rStyle w:val="IQ"/>
          <w:b/>
          <w:sz w:val="22"/>
          <w:szCs w:val="22"/>
        </w:rPr>
        <w:t xml:space="preserve"> </w:t>
      </w:r>
      <w:r w:rsidRPr="007959EB">
        <w:rPr>
          <w:rStyle w:val="IQ"/>
          <w:b/>
          <w:sz w:val="22"/>
        </w:rPr>
        <w:t>(</w:t>
      </w:r>
      <w:r w:rsidRPr="009E72A1">
        <w:rPr>
          <w:rStyle w:val="IQ"/>
          <w:b/>
          <w:i/>
          <w:smallCaps w:val="0"/>
          <w:sz w:val="22"/>
          <w:szCs w:val="22"/>
        </w:rPr>
        <w:t>name</w:t>
      </w:r>
      <w:r w:rsidRPr="007959EB">
        <w:rPr>
          <w:rStyle w:val="IQ"/>
          <w:b/>
          <w:sz w:val="22"/>
        </w:rPr>
        <w:t>)</w:t>
      </w:r>
      <w:r w:rsidRPr="009E72A1">
        <w:rPr>
          <w:rStyle w:val="IQ"/>
          <w:b/>
          <w:sz w:val="22"/>
          <w:szCs w:val="22"/>
        </w:rPr>
        <w:t xml:space="preserve"> </w:t>
      </w:r>
      <w:r w:rsidRPr="00BF7F30">
        <w:rPr>
          <w:rStyle w:val="IQ"/>
          <w:b/>
          <w:smallCaps w:val="0"/>
          <w:sz w:val="22"/>
          <w:szCs w:val="22"/>
        </w:rPr>
        <w:t xml:space="preserve">has </w:t>
      </w:r>
      <w:r w:rsidR="00BF7F30">
        <w:rPr>
          <w:rStyle w:val="IQ"/>
          <w:b/>
          <w:smallCaps w:val="0"/>
          <w:sz w:val="22"/>
          <w:szCs w:val="22"/>
        </w:rPr>
        <w:t xml:space="preserve">ever </w:t>
      </w:r>
      <w:r w:rsidRPr="00BF7F30">
        <w:rPr>
          <w:rStyle w:val="IQ"/>
          <w:b/>
          <w:smallCaps w:val="0"/>
          <w:sz w:val="22"/>
          <w:szCs w:val="22"/>
        </w:rPr>
        <w:t>attended?</w:t>
      </w:r>
    </w:p>
    <w:p w14:paraId="61644A71" w14:textId="68EA6AE7" w:rsidR="004A7D37" w:rsidRPr="004A7D37" w:rsidRDefault="004A7D37" w:rsidP="004A7D37">
      <w:pPr>
        <w:tabs>
          <w:tab w:val="left" w:pos="-1440"/>
          <w:tab w:val="left" w:pos="-720"/>
        </w:tabs>
        <w:spacing w:line="288" w:lineRule="auto"/>
        <w:ind w:left="720"/>
        <w:rPr>
          <w:rStyle w:val="TL2"/>
          <w:szCs w:val="22"/>
        </w:rPr>
      </w:pPr>
      <w:r w:rsidRPr="004A7D37">
        <w:rPr>
          <w:rStyle w:val="TL2"/>
          <w:szCs w:val="22"/>
        </w:rPr>
        <w:t xml:space="preserve">If the person has ever been to school, record the highest level of schooling ever attended by recording the code for the response. You may need to probe for the type of school attended. </w:t>
      </w:r>
      <w:r w:rsidR="00711841">
        <w:rPr>
          <w:rStyle w:val="TL2"/>
          <w:szCs w:val="22"/>
        </w:rPr>
        <w:t>Record</w:t>
      </w:r>
      <w:r w:rsidRPr="004A7D37">
        <w:rPr>
          <w:rStyle w:val="TL2"/>
          <w:szCs w:val="22"/>
        </w:rPr>
        <w:t xml:space="preserve"> ‘8’ if the respondent ‘Doesn’t know’</w:t>
      </w:r>
      <w:r>
        <w:rPr>
          <w:rStyle w:val="TL2"/>
          <w:szCs w:val="22"/>
        </w:rPr>
        <w:t xml:space="preserve"> the level</w:t>
      </w:r>
      <w:r w:rsidRPr="004A7D37">
        <w:rPr>
          <w:rStyle w:val="TL2"/>
          <w:szCs w:val="22"/>
        </w:rPr>
        <w:t>. If the highest level of school the child has attended is Early Childhood Education programme, skip to ED7.</w:t>
      </w:r>
    </w:p>
    <w:p w14:paraId="5F88AA4A" w14:textId="77777777" w:rsidR="004A7D37" w:rsidRPr="004A7D37" w:rsidRDefault="004A7D37" w:rsidP="004A7D37">
      <w:pPr>
        <w:tabs>
          <w:tab w:val="left" w:pos="-1440"/>
          <w:tab w:val="left" w:pos="-720"/>
        </w:tabs>
        <w:spacing w:line="288" w:lineRule="auto"/>
        <w:rPr>
          <w:rStyle w:val="TL2"/>
          <w:szCs w:val="22"/>
        </w:rPr>
      </w:pPr>
    </w:p>
    <w:p w14:paraId="18F9BF8A" w14:textId="2BB0AADD" w:rsidR="004A7D37" w:rsidRPr="004A7D37" w:rsidRDefault="004A7D37" w:rsidP="004A7D37">
      <w:pPr>
        <w:tabs>
          <w:tab w:val="left" w:pos="-1440"/>
          <w:tab w:val="left" w:pos="-720"/>
        </w:tabs>
        <w:spacing w:line="288" w:lineRule="auto"/>
        <w:ind w:left="720"/>
        <w:rPr>
          <w:rStyle w:val="TL2"/>
          <w:szCs w:val="22"/>
        </w:rPr>
      </w:pPr>
      <w:r w:rsidRPr="004A7D37">
        <w:rPr>
          <w:rStyle w:val="TL2"/>
          <w:szCs w:val="22"/>
        </w:rPr>
        <w:t>For someone not at school anymore, the highest level attended is the one he/she went to before leaving the education system, even if it was for a few weeks.</w:t>
      </w:r>
      <w:r w:rsidR="00305B03">
        <w:rPr>
          <w:rStyle w:val="TL2"/>
          <w:szCs w:val="22"/>
        </w:rPr>
        <w:t xml:space="preserve"> </w:t>
      </w:r>
      <w:r w:rsidRPr="004A7D37">
        <w:rPr>
          <w:rStyle w:val="TL2"/>
          <w:szCs w:val="22"/>
        </w:rPr>
        <w:t>For someone still at school, the highest level is the one he/she is currently attending (or was attending if you are conducting the interview during a long school break period).</w:t>
      </w:r>
      <w:r w:rsidR="00305B03">
        <w:rPr>
          <w:rStyle w:val="TL2"/>
          <w:szCs w:val="22"/>
        </w:rPr>
        <w:t xml:space="preserve"> </w:t>
      </w:r>
    </w:p>
    <w:p w14:paraId="3B4C2F78" w14:textId="77777777" w:rsidR="00912E9D" w:rsidRPr="009E72A1" w:rsidRDefault="00912E9D" w:rsidP="005530FD">
      <w:pPr>
        <w:tabs>
          <w:tab w:val="left" w:pos="-1440"/>
          <w:tab w:val="left" w:pos="-720"/>
        </w:tabs>
        <w:spacing w:line="288" w:lineRule="auto"/>
        <w:rPr>
          <w:rStyle w:val="TL2"/>
          <w:szCs w:val="22"/>
        </w:rPr>
      </w:pPr>
    </w:p>
    <w:p w14:paraId="39886372" w14:textId="619D6CF8" w:rsidR="004A7D37" w:rsidRPr="004A7D37" w:rsidRDefault="004A7D37" w:rsidP="004A7D37">
      <w:pPr>
        <w:tabs>
          <w:tab w:val="left" w:pos="-1440"/>
          <w:tab w:val="left" w:pos="-720"/>
        </w:tabs>
        <w:spacing w:line="288" w:lineRule="auto"/>
        <w:ind w:left="720"/>
        <w:rPr>
          <w:rStyle w:val="TL2"/>
          <w:szCs w:val="22"/>
        </w:rPr>
      </w:pPr>
      <w:r w:rsidRPr="004A7D37">
        <w:rPr>
          <w:rStyle w:val="TL2"/>
          <w:szCs w:val="22"/>
        </w:rPr>
        <w:t xml:space="preserve">Enter the highest grade </w:t>
      </w:r>
      <w:r>
        <w:rPr>
          <w:rStyle w:val="TL2"/>
          <w:szCs w:val="22"/>
        </w:rPr>
        <w:t xml:space="preserve">or year </w:t>
      </w:r>
      <w:r w:rsidRPr="004A7D37">
        <w:rPr>
          <w:rStyle w:val="TL2"/>
          <w:szCs w:val="22"/>
        </w:rPr>
        <w:t>completed or ‘98’ for ‘DK’ (‘Doesn’t know’). If the first grade at this level is not completed, enter ‘0</w:t>
      </w:r>
      <w:r w:rsidR="00127B02">
        <w:rPr>
          <w:rStyle w:val="TL2"/>
          <w:szCs w:val="22"/>
        </w:rPr>
        <w:t>1</w:t>
      </w:r>
      <w:r w:rsidRPr="004A7D37">
        <w:rPr>
          <w:rStyle w:val="TL2"/>
          <w:szCs w:val="22"/>
        </w:rPr>
        <w:t xml:space="preserve">’. For instance, if a person has attended primary school but did not complete the first grade, then the level for this person will be </w:t>
      </w:r>
      <w:r w:rsidR="00711841">
        <w:rPr>
          <w:rStyle w:val="TL2"/>
          <w:szCs w:val="22"/>
        </w:rPr>
        <w:t>record</w:t>
      </w:r>
      <w:r w:rsidR="00892CBF">
        <w:rPr>
          <w:rStyle w:val="TL2"/>
          <w:szCs w:val="22"/>
        </w:rPr>
        <w:t>e</w:t>
      </w:r>
      <w:r w:rsidRPr="004A7D37">
        <w:rPr>
          <w:rStyle w:val="TL2"/>
          <w:szCs w:val="22"/>
        </w:rPr>
        <w:t>d as ‘1’ and the grade will be entered as ‘0</w:t>
      </w:r>
      <w:r w:rsidR="00127B02">
        <w:rPr>
          <w:rStyle w:val="TL2"/>
          <w:szCs w:val="22"/>
        </w:rPr>
        <w:t>1</w:t>
      </w:r>
      <w:r w:rsidRPr="004A7D37">
        <w:rPr>
          <w:rStyle w:val="TL2"/>
          <w:szCs w:val="22"/>
        </w:rPr>
        <w:t xml:space="preserve">’. Correspondingly, if a person has attended secondary school but did not complete the first grade, then the level for this person will be </w:t>
      </w:r>
      <w:r w:rsidR="00711841">
        <w:rPr>
          <w:rStyle w:val="TL2"/>
          <w:szCs w:val="22"/>
        </w:rPr>
        <w:t>record</w:t>
      </w:r>
      <w:r w:rsidR="00892CBF">
        <w:rPr>
          <w:rStyle w:val="TL2"/>
          <w:szCs w:val="22"/>
        </w:rPr>
        <w:t>e</w:t>
      </w:r>
      <w:r w:rsidRPr="004A7D37">
        <w:rPr>
          <w:rStyle w:val="TL2"/>
          <w:szCs w:val="22"/>
        </w:rPr>
        <w:t>d as ‘2’</w:t>
      </w:r>
      <w:r>
        <w:rPr>
          <w:rStyle w:val="TL2"/>
          <w:szCs w:val="22"/>
        </w:rPr>
        <w:t xml:space="preserve"> </w:t>
      </w:r>
      <w:r w:rsidRPr="004A7D37">
        <w:rPr>
          <w:rStyle w:val="TL2"/>
          <w:szCs w:val="22"/>
        </w:rPr>
        <w:t xml:space="preserve">and </w:t>
      </w:r>
      <w:r w:rsidR="00127B02">
        <w:rPr>
          <w:rStyle w:val="TL2"/>
          <w:szCs w:val="22"/>
        </w:rPr>
        <w:t>the grade will be entered as ‘01</w:t>
      </w:r>
      <w:r w:rsidRPr="004A7D37">
        <w:rPr>
          <w:rStyle w:val="TL2"/>
          <w:szCs w:val="22"/>
        </w:rPr>
        <w:t>’.</w:t>
      </w:r>
    </w:p>
    <w:p w14:paraId="405BCE93" w14:textId="77777777" w:rsidR="004A7D37" w:rsidRPr="004A7D37" w:rsidRDefault="004A7D37" w:rsidP="004A7D37">
      <w:pPr>
        <w:tabs>
          <w:tab w:val="left" w:pos="-1440"/>
          <w:tab w:val="left" w:pos="-720"/>
        </w:tabs>
        <w:spacing w:line="288" w:lineRule="auto"/>
        <w:ind w:left="720"/>
        <w:rPr>
          <w:rStyle w:val="TL2"/>
          <w:szCs w:val="22"/>
        </w:rPr>
      </w:pPr>
    </w:p>
    <w:p w14:paraId="1D10C628" w14:textId="5D599BD7" w:rsidR="004A7D37" w:rsidRPr="004A7D37" w:rsidRDefault="004A7D37" w:rsidP="004A7D37">
      <w:pPr>
        <w:tabs>
          <w:tab w:val="left" w:pos="-1440"/>
          <w:tab w:val="left" w:pos="-720"/>
        </w:tabs>
        <w:spacing w:line="288" w:lineRule="auto"/>
        <w:ind w:left="720"/>
        <w:rPr>
          <w:rStyle w:val="TL2"/>
          <w:szCs w:val="22"/>
        </w:rPr>
      </w:pPr>
      <w:r w:rsidRPr="004A7D37">
        <w:rPr>
          <w:rStyle w:val="TL2"/>
          <w:szCs w:val="22"/>
        </w:rPr>
        <w:t>Similarly, for a child who is attending grade 5 in primary school at the time of the interview, the level will be coded as ‘1’ and the grade as ‘</w:t>
      </w:r>
      <w:r w:rsidR="00A64B83" w:rsidRPr="004A7D37">
        <w:rPr>
          <w:rStyle w:val="TL2"/>
          <w:szCs w:val="22"/>
        </w:rPr>
        <w:t>0</w:t>
      </w:r>
      <w:r w:rsidR="00A64B83">
        <w:rPr>
          <w:rStyle w:val="TL2"/>
          <w:szCs w:val="22"/>
        </w:rPr>
        <w:t>5</w:t>
      </w:r>
      <w:r w:rsidR="00A64B83" w:rsidRPr="004A7D37">
        <w:rPr>
          <w:rStyle w:val="TL2"/>
          <w:szCs w:val="22"/>
        </w:rPr>
        <w:t>’</w:t>
      </w:r>
      <w:r w:rsidRPr="004A7D37">
        <w:rPr>
          <w:rStyle w:val="TL2"/>
          <w:szCs w:val="22"/>
        </w:rPr>
        <w:t xml:space="preserve">, </w:t>
      </w:r>
    </w:p>
    <w:p w14:paraId="2DB7E444" w14:textId="77777777" w:rsidR="00953F3D" w:rsidRDefault="00953F3D" w:rsidP="005530FD">
      <w:pPr>
        <w:tabs>
          <w:tab w:val="left" w:pos="-1440"/>
          <w:tab w:val="left" w:pos="-720"/>
        </w:tabs>
        <w:spacing w:line="288" w:lineRule="auto"/>
        <w:ind w:left="720"/>
        <w:rPr>
          <w:rStyle w:val="TL2"/>
          <w:szCs w:val="22"/>
        </w:rPr>
      </w:pPr>
    </w:p>
    <w:p w14:paraId="4DCEA426" w14:textId="41443313" w:rsidR="000D3053" w:rsidRPr="000D3053" w:rsidRDefault="000D3053" w:rsidP="000D3053">
      <w:pPr>
        <w:tabs>
          <w:tab w:val="left" w:pos="-1440"/>
          <w:tab w:val="left" w:pos="-720"/>
        </w:tabs>
        <w:spacing w:line="288" w:lineRule="auto"/>
        <w:rPr>
          <w:rStyle w:val="TL2"/>
          <w:szCs w:val="22"/>
        </w:rPr>
      </w:pPr>
      <w:r w:rsidRPr="009E72A1">
        <w:rPr>
          <w:rStyle w:val="TL2"/>
          <w:b/>
          <w:szCs w:val="22"/>
        </w:rPr>
        <w:t>ED</w:t>
      </w:r>
      <w:r>
        <w:rPr>
          <w:rStyle w:val="TL2"/>
          <w:b/>
          <w:szCs w:val="22"/>
        </w:rPr>
        <w:t>6</w:t>
      </w:r>
      <w:r w:rsidRPr="009E72A1">
        <w:rPr>
          <w:rStyle w:val="TL2"/>
          <w:szCs w:val="22"/>
        </w:rPr>
        <w:t xml:space="preserve">. </w:t>
      </w:r>
      <w:r w:rsidRPr="000D3053">
        <w:rPr>
          <w:rStyle w:val="TL2"/>
          <w:b/>
          <w:szCs w:val="22"/>
        </w:rPr>
        <w:t>Did (</w:t>
      </w:r>
      <w:r w:rsidRPr="000D3053">
        <w:rPr>
          <w:rStyle w:val="TL2"/>
          <w:b/>
          <w:i/>
          <w:szCs w:val="22"/>
        </w:rPr>
        <w:t>name</w:t>
      </w:r>
      <w:r w:rsidRPr="000D3053">
        <w:rPr>
          <w:rStyle w:val="TL2"/>
          <w:b/>
          <w:szCs w:val="22"/>
        </w:rPr>
        <w:t xml:space="preserve">) ever </w:t>
      </w:r>
      <w:r w:rsidRPr="000D3053">
        <w:rPr>
          <w:rStyle w:val="TL2"/>
          <w:b/>
          <w:szCs w:val="22"/>
          <w:u w:val="single"/>
        </w:rPr>
        <w:t>complete</w:t>
      </w:r>
      <w:r w:rsidRPr="000D3053">
        <w:rPr>
          <w:rStyle w:val="TL2"/>
          <w:b/>
          <w:szCs w:val="22"/>
        </w:rPr>
        <w:t xml:space="preserve"> that (grade/year)?</w:t>
      </w:r>
    </w:p>
    <w:p w14:paraId="6FB05A1A" w14:textId="2DB9A39A" w:rsidR="000D3053" w:rsidRDefault="000D3053" w:rsidP="005530FD">
      <w:pPr>
        <w:tabs>
          <w:tab w:val="left" w:pos="-1440"/>
          <w:tab w:val="left" w:pos="-720"/>
        </w:tabs>
        <w:spacing w:line="288" w:lineRule="auto"/>
        <w:ind w:left="720"/>
        <w:rPr>
          <w:rStyle w:val="TL2"/>
          <w:szCs w:val="22"/>
        </w:rPr>
      </w:pPr>
      <w:r>
        <w:rPr>
          <w:rStyle w:val="TL2"/>
          <w:szCs w:val="22"/>
        </w:rPr>
        <w:t>Record</w:t>
      </w:r>
      <w:r w:rsidRPr="009E72A1">
        <w:rPr>
          <w:rStyle w:val="TL2"/>
          <w:szCs w:val="22"/>
        </w:rPr>
        <w:t xml:space="preserve"> the code corresponding to the answer given. </w:t>
      </w:r>
      <w:r w:rsidR="00C66137">
        <w:rPr>
          <w:rStyle w:val="TL2"/>
          <w:szCs w:val="22"/>
        </w:rPr>
        <w:t xml:space="preserve">The term “completed </w:t>
      </w:r>
      <w:r w:rsidR="0015608E">
        <w:rPr>
          <w:rStyle w:val="TL2"/>
          <w:szCs w:val="22"/>
        </w:rPr>
        <w:t>“refers</w:t>
      </w:r>
      <w:r w:rsidR="00C66137">
        <w:rPr>
          <w:rStyle w:val="TL2"/>
          <w:szCs w:val="22"/>
        </w:rPr>
        <w:t xml:space="preserve"> to whether the person </w:t>
      </w:r>
      <w:r w:rsidR="007959EB">
        <w:rPr>
          <w:rStyle w:val="TL2"/>
          <w:szCs w:val="22"/>
        </w:rPr>
        <w:t>attended</w:t>
      </w:r>
      <w:r w:rsidR="00C66137">
        <w:rPr>
          <w:rStyle w:val="TL2"/>
          <w:szCs w:val="22"/>
        </w:rPr>
        <w:t xml:space="preserve"> this grade/year </w:t>
      </w:r>
      <w:r w:rsidR="0015608E">
        <w:rPr>
          <w:rStyle w:val="TL2"/>
          <w:szCs w:val="22"/>
        </w:rPr>
        <w:t xml:space="preserve">until the end of the school year, independently </w:t>
      </w:r>
      <w:r w:rsidR="007959EB">
        <w:rPr>
          <w:rStyle w:val="TL2"/>
          <w:szCs w:val="22"/>
        </w:rPr>
        <w:t xml:space="preserve">from whether </w:t>
      </w:r>
      <w:r w:rsidR="0015608E">
        <w:rPr>
          <w:rStyle w:val="TL2"/>
          <w:szCs w:val="22"/>
        </w:rPr>
        <w:t xml:space="preserve">the person did succeed or fail. </w:t>
      </w:r>
    </w:p>
    <w:p w14:paraId="5B7D7DA5" w14:textId="77777777" w:rsidR="000D3053" w:rsidRDefault="000D3053" w:rsidP="005530FD">
      <w:pPr>
        <w:tabs>
          <w:tab w:val="left" w:pos="-1440"/>
          <w:tab w:val="left" w:pos="-720"/>
        </w:tabs>
        <w:spacing w:line="288" w:lineRule="auto"/>
        <w:ind w:left="720"/>
        <w:rPr>
          <w:rStyle w:val="TL2"/>
          <w:szCs w:val="22"/>
        </w:rPr>
      </w:pPr>
    </w:p>
    <w:p w14:paraId="26FD3AEE" w14:textId="3CFA76E7" w:rsidR="000D3053" w:rsidRPr="009E72A1" w:rsidRDefault="000D3053" w:rsidP="000D3053">
      <w:pPr>
        <w:tabs>
          <w:tab w:val="left" w:pos="-1440"/>
          <w:tab w:val="left" w:pos="-720"/>
        </w:tabs>
        <w:spacing w:line="288" w:lineRule="auto"/>
        <w:rPr>
          <w:rStyle w:val="TL2"/>
          <w:szCs w:val="22"/>
        </w:rPr>
      </w:pPr>
      <w:r w:rsidRPr="009E72A1">
        <w:rPr>
          <w:rStyle w:val="TL2"/>
          <w:b/>
          <w:szCs w:val="22"/>
        </w:rPr>
        <w:t>ED</w:t>
      </w:r>
      <w:r>
        <w:rPr>
          <w:rStyle w:val="TL2"/>
          <w:b/>
          <w:szCs w:val="22"/>
        </w:rPr>
        <w:t>7</w:t>
      </w:r>
      <w:r w:rsidRPr="009E72A1">
        <w:rPr>
          <w:rStyle w:val="TL2"/>
          <w:szCs w:val="22"/>
        </w:rPr>
        <w:t xml:space="preserve">. </w:t>
      </w:r>
      <w:r w:rsidRPr="009E72A1">
        <w:rPr>
          <w:rStyle w:val="TL2"/>
          <w:b/>
          <w:i/>
          <w:szCs w:val="22"/>
        </w:rPr>
        <w:t>Age 3</w:t>
      </w:r>
      <w:r>
        <w:rPr>
          <w:rStyle w:val="TL2"/>
          <w:b/>
          <w:i/>
          <w:szCs w:val="22"/>
        </w:rPr>
        <w:t>-24</w:t>
      </w:r>
      <w:r w:rsidRPr="009E72A1">
        <w:rPr>
          <w:rStyle w:val="TL2"/>
          <w:b/>
          <w:i/>
          <w:szCs w:val="22"/>
        </w:rPr>
        <w:t>?</w:t>
      </w:r>
    </w:p>
    <w:p w14:paraId="5BCA82E4" w14:textId="45C6289B" w:rsidR="000D3053" w:rsidRDefault="000D3053" w:rsidP="000D3053">
      <w:pPr>
        <w:tabs>
          <w:tab w:val="left" w:pos="-1440"/>
          <w:tab w:val="left" w:pos="-720"/>
        </w:tabs>
        <w:spacing w:line="288" w:lineRule="auto"/>
        <w:ind w:left="720"/>
        <w:rPr>
          <w:rStyle w:val="TL2"/>
          <w:szCs w:val="22"/>
        </w:rPr>
      </w:pPr>
      <w:r w:rsidRPr="009E72A1">
        <w:rPr>
          <w:rStyle w:val="TL2"/>
          <w:szCs w:val="22"/>
        </w:rPr>
        <w:t>For all household members age 3</w:t>
      </w:r>
      <w:r>
        <w:rPr>
          <w:rStyle w:val="TL2"/>
          <w:szCs w:val="22"/>
        </w:rPr>
        <w:t>-24</w:t>
      </w:r>
      <w:r w:rsidRPr="009E72A1">
        <w:rPr>
          <w:rStyle w:val="TL2"/>
          <w:szCs w:val="22"/>
        </w:rPr>
        <w:t xml:space="preserve">, </w:t>
      </w:r>
      <w:r>
        <w:rPr>
          <w:rStyle w:val="TL2"/>
          <w:szCs w:val="22"/>
        </w:rPr>
        <w:t xml:space="preserve">you will continue with question </w:t>
      </w:r>
      <w:r w:rsidR="00F22A94">
        <w:rPr>
          <w:rStyle w:val="TL2"/>
          <w:szCs w:val="22"/>
        </w:rPr>
        <w:t>ED8</w:t>
      </w:r>
      <w:r>
        <w:rPr>
          <w:rStyle w:val="TL2"/>
          <w:szCs w:val="22"/>
        </w:rPr>
        <w:t>.</w:t>
      </w:r>
      <w:r w:rsidRPr="009E72A1">
        <w:rPr>
          <w:rStyle w:val="TL2"/>
          <w:szCs w:val="22"/>
        </w:rPr>
        <w:t xml:space="preserve"> If the </w:t>
      </w:r>
      <w:r>
        <w:rPr>
          <w:rStyle w:val="TL2"/>
          <w:szCs w:val="22"/>
        </w:rPr>
        <w:t xml:space="preserve">member is </w:t>
      </w:r>
      <w:r w:rsidRPr="009E72A1">
        <w:rPr>
          <w:rStyle w:val="TL2"/>
          <w:szCs w:val="22"/>
        </w:rPr>
        <w:t xml:space="preserve">age </w:t>
      </w:r>
      <w:r>
        <w:rPr>
          <w:rStyle w:val="TL2"/>
          <w:szCs w:val="22"/>
        </w:rPr>
        <w:t>25 years or above</w:t>
      </w:r>
      <w:r w:rsidRPr="009E72A1">
        <w:rPr>
          <w:rStyle w:val="TL2"/>
          <w:szCs w:val="22"/>
        </w:rPr>
        <w:t xml:space="preserve">, </w:t>
      </w:r>
      <w:r>
        <w:rPr>
          <w:rStyle w:val="TL2"/>
          <w:szCs w:val="22"/>
        </w:rPr>
        <w:t xml:space="preserve">you will skip to the </w:t>
      </w:r>
      <w:r w:rsidRPr="009E72A1">
        <w:rPr>
          <w:rStyle w:val="TL2"/>
          <w:szCs w:val="22"/>
        </w:rPr>
        <w:t xml:space="preserve">next person. </w:t>
      </w:r>
    </w:p>
    <w:p w14:paraId="5915C689" w14:textId="77777777" w:rsidR="000D3053" w:rsidRDefault="000D3053" w:rsidP="000D3053">
      <w:pPr>
        <w:tabs>
          <w:tab w:val="left" w:pos="-1440"/>
          <w:tab w:val="left" w:pos="-720"/>
        </w:tabs>
        <w:spacing w:line="288" w:lineRule="auto"/>
        <w:ind w:left="720"/>
        <w:rPr>
          <w:rStyle w:val="TL2"/>
          <w:szCs w:val="22"/>
        </w:rPr>
      </w:pPr>
    </w:p>
    <w:p w14:paraId="239A231B" w14:textId="45D3CC0F" w:rsidR="000D3053" w:rsidRPr="009E72A1" w:rsidRDefault="000D3053" w:rsidP="000D3053">
      <w:pPr>
        <w:tabs>
          <w:tab w:val="left" w:pos="-1440"/>
          <w:tab w:val="left" w:pos="-720"/>
        </w:tabs>
        <w:spacing w:line="288" w:lineRule="auto"/>
        <w:rPr>
          <w:rStyle w:val="TL2"/>
          <w:szCs w:val="22"/>
        </w:rPr>
      </w:pPr>
      <w:r w:rsidRPr="009E72A1">
        <w:rPr>
          <w:rStyle w:val="TL2"/>
          <w:b/>
          <w:szCs w:val="22"/>
        </w:rPr>
        <w:t>ED</w:t>
      </w:r>
      <w:r w:rsidR="009B20D4">
        <w:rPr>
          <w:rStyle w:val="TL2"/>
          <w:b/>
          <w:szCs w:val="22"/>
        </w:rPr>
        <w:t>8</w:t>
      </w:r>
      <w:r w:rsidRPr="009E72A1">
        <w:rPr>
          <w:rStyle w:val="TL2"/>
          <w:szCs w:val="22"/>
        </w:rPr>
        <w:t xml:space="preserve">. </w:t>
      </w:r>
      <w:r w:rsidRPr="000D3053">
        <w:rPr>
          <w:rStyle w:val="TL2"/>
          <w:b/>
          <w:i/>
          <w:szCs w:val="22"/>
        </w:rPr>
        <w:t>Check ED4: Ever attended school or ECE?</w:t>
      </w:r>
    </w:p>
    <w:p w14:paraId="336E499E" w14:textId="7496E2A7" w:rsidR="000D3053" w:rsidRPr="009E72A1" w:rsidRDefault="00D26BCC" w:rsidP="000D3053">
      <w:pPr>
        <w:tabs>
          <w:tab w:val="left" w:pos="-1440"/>
          <w:tab w:val="left" w:pos="-720"/>
        </w:tabs>
        <w:spacing w:line="288" w:lineRule="auto"/>
        <w:ind w:left="720"/>
        <w:rPr>
          <w:rStyle w:val="TL2"/>
          <w:szCs w:val="22"/>
        </w:rPr>
      </w:pPr>
      <w:r>
        <w:rPr>
          <w:rStyle w:val="TL2"/>
          <w:szCs w:val="22"/>
        </w:rPr>
        <w:t>If the member has ever attended school or Early Childhood Education programme</w:t>
      </w:r>
      <w:r w:rsidRPr="009E72A1">
        <w:rPr>
          <w:rStyle w:val="TL2"/>
          <w:szCs w:val="22"/>
        </w:rPr>
        <w:t xml:space="preserve">, </w:t>
      </w:r>
      <w:r>
        <w:rPr>
          <w:rStyle w:val="TL2"/>
          <w:szCs w:val="22"/>
        </w:rPr>
        <w:t>you will continue with the next question.</w:t>
      </w:r>
      <w:r w:rsidRPr="009E72A1">
        <w:rPr>
          <w:rStyle w:val="TL2"/>
          <w:szCs w:val="22"/>
        </w:rPr>
        <w:t xml:space="preserve"> If </w:t>
      </w:r>
      <w:r>
        <w:rPr>
          <w:rStyle w:val="TL2"/>
          <w:szCs w:val="22"/>
        </w:rPr>
        <w:t xml:space="preserve">not, you will skip to the </w:t>
      </w:r>
      <w:r w:rsidRPr="009E72A1">
        <w:rPr>
          <w:rStyle w:val="TL2"/>
          <w:szCs w:val="22"/>
        </w:rPr>
        <w:t xml:space="preserve">next person. </w:t>
      </w:r>
    </w:p>
    <w:p w14:paraId="208199FD" w14:textId="77777777" w:rsidR="000D3053" w:rsidRPr="009E72A1" w:rsidRDefault="000D3053" w:rsidP="005530FD">
      <w:pPr>
        <w:tabs>
          <w:tab w:val="left" w:pos="-1440"/>
          <w:tab w:val="left" w:pos="-720"/>
        </w:tabs>
        <w:spacing w:line="288" w:lineRule="auto"/>
        <w:ind w:left="720"/>
        <w:rPr>
          <w:rStyle w:val="TL2"/>
          <w:szCs w:val="22"/>
        </w:rPr>
      </w:pPr>
    </w:p>
    <w:p w14:paraId="18314554" w14:textId="0ACC6137" w:rsidR="005530FD" w:rsidRPr="009E72A1" w:rsidRDefault="005530FD" w:rsidP="005530FD">
      <w:pPr>
        <w:tabs>
          <w:tab w:val="left" w:pos="-1440"/>
          <w:tab w:val="left" w:pos="-720"/>
        </w:tabs>
        <w:spacing w:line="288" w:lineRule="auto"/>
        <w:rPr>
          <w:rStyle w:val="TL2"/>
          <w:szCs w:val="22"/>
        </w:rPr>
      </w:pPr>
      <w:r w:rsidRPr="009E72A1">
        <w:rPr>
          <w:rStyle w:val="TL2"/>
          <w:szCs w:val="22"/>
        </w:rPr>
        <w:lastRenderedPageBreak/>
        <w:t>Ques</w:t>
      </w:r>
      <w:r w:rsidR="00EB3966" w:rsidRPr="009E72A1">
        <w:rPr>
          <w:rStyle w:val="TL2"/>
          <w:szCs w:val="22"/>
        </w:rPr>
        <w:t xml:space="preserve">tions </w:t>
      </w:r>
      <w:r w:rsidRPr="009E72A1">
        <w:rPr>
          <w:rStyle w:val="TL2"/>
          <w:szCs w:val="22"/>
        </w:rPr>
        <w:t>ED</w:t>
      </w:r>
      <w:r w:rsidR="00D26BCC">
        <w:rPr>
          <w:rStyle w:val="TL2"/>
          <w:szCs w:val="22"/>
        </w:rPr>
        <w:t>9</w:t>
      </w:r>
      <w:r w:rsidRPr="009E72A1">
        <w:rPr>
          <w:rStyle w:val="TL2"/>
          <w:szCs w:val="22"/>
        </w:rPr>
        <w:t xml:space="preserve"> to ED</w:t>
      </w:r>
      <w:r w:rsidR="00D26BCC">
        <w:rPr>
          <w:rStyle w:val="TL2"/>
          <w:szCs w:val="22"/>
        </w:rPr>
        <w:t>16</w:t>
      </w:r>
      <w:r w:rsidRPr="009E72A1">
        <w:rPr>
          <w:rStyle w:val="TL2"/>
          <w:szCs w:val="22"/>
        </w:rPr>
        <w:t xml:space="preserve"> refer to </w:t>
      </w:r>
      <w:r w:rsidR="00183E36" w:rsidRPr="009E72A1">
        <w:rPr>
          <w:rStyle w:val="TL2"/>
          <w:szCs w:val="22"/>
        </w:rPr>
        <w:t xml:space="preserve">current </w:t>
      </w:r>
      <w:r w:rsidRPr="009E72A1">
        <w:rPr>
          <w:rStyle w:val="TL2"/>
          <w:szCs w:val="22"/>
        </w:rPr>
        <w:t xml:space="preserve">and </w:t>
      </w:r>
      <w:r w:rsidR="00183E36" w:rsidRPr="009E72A1">
        <w:rPr>
          <w:rStyle w:val="TL2"/>
          <w:szCs w:val="22"/>
        </w:rPr>
        <w:t>recent</w:t>
      </w:r>
      <w:r w:rsidR="00417458" w:rsidRPr="009E72A1">
        <w:rPr>
          <w:rStyle w:val="TL2"/>
          <w:szCs w:val="22"/>
        </w:rPr>
        <w:t xml:space="preserve"> </w:t>
      </w:r>
      <w:r w:rsidRPr="009E72A1">
        <w:rPr>
          <w:rStyle w:val="TL2"/>
          <w:szCs w:val="22"/>
        </w:rPr>
        <w:t>school attendance. You will need to be careful in asking these questions, depending on when you are conducting the interview – whether schools are open or on holiday. The objective of these questions is to capture the school attendance of household members in two consecutive school years. In the explanations below, information is provided on how this can be tackled.</w:t>
      </w:r>
    </w:p>
    <w:p w14:paraId="353D53A6" w14:textId="77777777" w:rsidR="005530FD" w:rsidRPr="009E72A1" w:rsidRDefault="005530FD" w:rsidP="005530FD">
      <w:pPr>
        <w:pStyle w:val="BodyText"/>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szCs w:val="22"/>
        </w:rPr>
      </w:pPr>
    </w:p>
    <w:p w14:paraId="023E43D7" w14:textId="56350626" w:rsidR="002658EC" w:rsidRPr="002658EC" w:rsidRDefault="002658EC" w:rsidP="007959EB">
      <w:pPr>
        <w:spacing w:line="276" w:lineRule="auto"/>
        <w:rPr>
          <w:b/>
        </w:rPr>
      </w:pPr>
      <w:r w:rsidRPr="002658EC">
        <w:rPr>
          <w:b/>
        </w:rPr>
        <w:t xml:space="preserve">ED9. </w:t>
      </w:r>
      <w:r w:rsidRPr="006D444E">
        <w:rPr>
          <w:b/>
        </w:rPr>
        <w:t xml:space="preserve">At any time during the </w:t>
      </w:r>
      <w:r w:rsidR="006D444E" w:rsidRPr="006D444E">
        <w:rPr>
          <w:b/>
          <w:color w:val="FF0000"/>
        </w:rPr>
        <w:t>current</w:t>
      </w:r>
      <w:r w:rsidRPr="006D444E">
        <w:rPr>
          <w:b/>
          <w:color w:val="FF0000"/>
        </w:rPr>
        <w:t xml:space="preserve"> </w:t>
      </w:r>
      <w:r w:rsidRPr="006D444E">
        <w:rPr>
          <w:b/>
        </w:rPr>
        <w:t>school year</w:t>
      </w:r>
      <w:r w:rsidRPr="002658EC">
        <w:rPr>
          <w:b/>
        </w:rPr>
        <w:t xml:space="preserve"> did (</w:t>
      </w:r>
      <w:r w:rsidRPr="006D444E">
        <w:rPr>
          <w:b/>
          <w:i/>
        </w:rPr>
        <w:t>name</w:t>
      </w:r>
      <w:r w:rsidRPr="002658EC">
        <w:rPr>
          <w:b/>
        </w:rPr>
        <w:t xml:space="preserve">) attend school or </w:t>
      </w:r>
      <w:r w:rsidR="006D444E">
        <w:rPr>
          <w:b/>
        </w:rPr>
        <w:t>any E</w:t>
      </w:r>
      <w:r w:rsidRPr="002658EC">
        <w:rPr>
          <w:b/>
        </w:rPr>
        <w:t xml:space="preserve">arly </w:t>
      </w:r>
      <w:r w:rsidR="006D444E">
        <w:rPr>
          <w:b/>
        </w:rPr>
        <w:t>Childhood E</w:t>
      </w:r>
      <w:r w:rsidRPr="002658EC">
        <w:rPr>
          <w:b/>
        </w:rPr>
        <w:t>ducation programme?</w:t>
      </w:r>
    </w:p>
    <w:p w14:paraId="5A8558C3" w14:textId="7D8C12E9" w:rsidR="002658EC"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00"/>
        <w:rPr>
          <w:rStyle w:val="TL2"/>
          <w:szCs w:val="22"/>
        </w:rPr>
      </w:pPr>
      <w:r w:rsidRPr="002658EC">
        <w:rPr>
          <w:rStyle w:val="TL2"/>
          <w:szCs w:val="22"/>
        </w:rPr>
        <w:t xml:space="preserve">Please be aware that this question focuses only the </w:t>
      </w:r>
      <w:r w:rsidR="006D444E" w:rsidRPr="006D444E">
        <w:rPr>
          <w:rStyle w:val="TL2"/>
          <w:color w:val="FF0000"/>
          <w:szCs w:val="22"/>
        </w:rPr>
        <w:t>current</w:t>
      </w:r>
      <w:r w:rsidRPr="006D444E">
        <w:rPr>
          <w:rStyle w:val="TL2"/>
          <w:b/>
          <w:color w:val="FF0000"/>
          <w:szCs w:val="22"/>
        </w:rPr>
        <w:t xml:space="preserve"> </w:t>
      </w:r>
      <w:r w:rsidRPr="006D444E">
        <w:rPr>
          <w:rStyle w:val="TL2"/>
          <w:szCs w:val="22"/>
        </w:rPr>
        <w:t>school year</w:t>
      </w:r>
      <w:r w:rsidRPr="002658EC">
        <w:rPr>
          <w:rStyle w:val="TL2"/>
          <w:szCs w:val="22"/>
        </w:rPr>
        <w:t>. If (</w:t>
      </w:r>
      <w:r w:rsidRPr="006D444E">
        <w:rPr>
          <w:rStyle w:val="TL2"/>
          <w:i/>
          <w:szCs w:val="22"/>
        </w:rPr>
        <w:t>name</w:t>
      </w:r>
      <w:r w:rsidRPr="002658EC">
        <w:rPr>
          <w:rStyle w:val="TL2"/>
          <w:szCs w:val="22"/>
        </w:rPr>
        <w:t xml:space="preserve">) attended a school or early childhood education programme within that school year, </w:t>
      </w:r>
      <w:r w:rsidR="006D444E">
        <w:rPr>
          <w:rStyle w:val="TL2"/>
          <w:szCs w:val="22"/>
        </w:rPr>
        <w:t>record</w:t>
      </w:r>
      <w:r w:rsidRPr="002658EC">
        <w:rPr>
          <w:rStyle w:val="TL2"/>
          <w:szCs w:val="22"/>
        </w:rPr>
        <w:t xml:space="preserve"> ‘1’. If the answer is ‘No’, </w:t>
      </w:r>
      <w:r w:rsidR="006D444E">
        <w:rPr>
          <w:rStyle w:val="TL2"/>
          <w:szCs w:val="22"/>
        </w:rPr>
        <w:t>record</w:t>
      </w:r>
      <w:r w:rsidRPr="002658EC">
        <w:rPr>
          <w:rStyle w:val="TL2"/>
          <w:szCs w:val="22"/>
        </w:rPr>
        <w:t xml:space="preserve"> ‘2’ and go to question ED15.</w:t>
      </w:r>
    </w:p>
    <w:p w14:paraId="669CF1AC" w14:textId="77777777" w:rsidR="002658EC" w:rsidRPr="002658EC" w:rsidRDefault="002658EC" w:rsidP="007959EB">
      <w:pPr>
        <w:keepNext/>
        <w:keepLines/>
        <w:spacing w:line="276" w:lineRule="auto"/>
        <w:rPr>
          <w:rStyle w:val="IQ"/>
          <w:b/>
          <w:smallCaps w:val="0"/>
          <w:szCs w:val="22"/>
        </w:rPr>
      </w:pPr>
    </w:p>
    <w:p w14:paraId="2DF03B90" w14:textId="75140E28" w:rsidR="002658EC" w:rsidRPr="002658EC" w:rsidRDefault="002658EC" w:rsidP="007959EB">
      <w:pPr>
        <w:spacing w:line="276" w:lineRule="auto"/>
        <w:rPr>
          <w:b/>
        </w:rPr>
      </w:pPr>
      <w:r w:rsidRPr="002658EC">
        <w:rPr>
          <w:b/>
        </w:rPr>
        <w:t xml:space="preserve">ED10. During </w:t>
      </w:r>
      <w:r w:rsidR="006D444E" w:rsidRPr="006D444E">
        <w:rPr>
          <w:b/>
          <w:color w:val="FF0000"/>
        </w:rPr>
        <w:t>this current</w:t>
      </w:r>
      <w:r w:rsidRPr="002658EC">
        <w:rPr>
          <w:b/>
        </w:rPr>
        <w:t xml:space="preserve"> school year, which level and grade or year is (</w:t>
      </w:r>
      <w:r w:rsidRPr="006D444E">
        <w:rPr>
          <w:b/>
          <w:i/>
        </w:rPr>
        <w:t>name</w:t>
      </w:r>
      <w:r w:rsidRPr="002658EC">
        <w:rPr>
          <w:b/>
        </w:rPr>
        <w:t xml:space="preserve">) </w:t>
      </w:r>
      <w:r w:rsidRPr="006D444E">
        <w:rPr>
          <w:b/>
          <w:u w:val="single"/>
        </w:rPr>
        <w:t>attending</w:t>
      </w:r>
      <w:r w:rsidRPr="002658EC">
        <w:rPr>
          <w:b/>
        </w:rPr>
        <w:t>?</w:t>
      </w:r>
    </w:p>
    <w:p w14:paraId="19F9B865" w14:textId="37FF5263" w:rsidR="006D444E"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2658EC">
        <w:rPr>
          <w:rStyle w:val="TL2"/>
          <w:szCs w:val="22"/>
        </w:rPr>
        <w:t xml:space="preserve">If the person attended school within </w:t>
      </w:r>
      <w:r w:rsidR="006D444E" w:rsidRPr="006D444E">
        <w:rPr>
          <w:rStyle w:val="TL2"/>
          <w:color w:val="FF0000"/>
          <w:szCs w:val="22"/>
        </w:rPr>
        <w:t>this current</w:t>
      </w:r>
      <w:r w:rsidRPr="002658EC">
        <w:rPr>
          <w:rStyle w:val="TL2"/>
          <w:szCs w:val="22"/>
        </w:rPr>
        <w:t xml:space="preserve"> academic year, record the highest level and grade of schooling attended. For example, </w:t>
      </w:r>
      <w:r w:rsidR="006D444E">
        <w:rPr>
          <w:rStyle w:val="TL2"/>
          <w:szCs w:val="22"/>
        </w:rPr>
        <w:t>record</w:t>
      </w:r>
      <w:r w:rsidRPr="002658EC">
        <w:rPr>
          <w:rStyle w:val="TL2"/>
          <w:szCs w:val="22"/>
        </w:rPr>
        <w:t xml:space="preserve"> ‘2’ if his/her highest level of school is lower secondary level. </w:t>
      </w:r>
      <w:r w:rsidR="006D444E">
        <w:rPr>
          <w:rStyle w:val="TL2"/>
          <w:szCs w:val="22"/>
        </w:rPr>
        <w:t>Record</w:t>
      </w:r>
      <w:r w:rsidRPr="002658EC">
        <w:rPr>
          <w:rStyle w:val="TL2"/>
          <w:szCs w:val="22"/>
        </w:rPr>
        <w:t xml:space="preserve"> ‘8’ if the respondent ‘Doesn’t know’ his</w:t>
      </w:r>
      <w:r w:rsidR="006D444E">
        <w:rPr>
          <w:rStyle w:val="TL2"/>
          <w:szCs w:val="22"/>
        </w:rPr>
        <w:t>/her</w:t>
      </w:r>
      <w:r w:rsidRPr="002658EC">
        <w:rPr>
          <w:rStyle w:val="TL2"/>
          <w:szCs w:val="22"/>
        </w:rPr>
        <w:t xml:space="preserve"> highest level of school. If he/she attended </w:t>
      </w:r>
      <w:r w:rsidR="00B04ADE">
        <w:rPr>
          <w:rStyle w:val="TL2"/>
          <w:szCs w:val="22"/>
        </w:rPr>
        <w:t xml:space="preserve">an </w:t>
      </w:r>
      <w:r w:rsidRPr="002658EC">
        <w:rPr>
          <w:rStyle w:val="TL2"/>
          <w:szCs w:val="22"/>
        </w:rPr>
        <w:t xml:space="preserve">ECE, </w:t>
      </w:r>
      <w:r w:rsidR="006D444E">
        <w:rPr>
          <w:rStyle w:val="TL2"/>
          <w:szCs w:val="22"/>
        </w:rPr>
        <w:t>record</w:t>
      </w:r>
      <w:r w:rsidRPr="002658EC">
        <w:rPr>
          <w:rStyle w:val="TL2"/>
          <w:szCs w:val="22"/>
        </w:rPr>
        <w:t xml:space="preserve"> “0” and go to ED15.</w:t>
      </w:r>
      <w:r w:rsidR="006D444E">
        <w:rPr>
          <w:rStyle w:val="TL2"/>
          <w:szCs w:val="22"/>
        </w:rPr>
        <w:t xml:space="preserve"> F</w:t>
      </w:r>
      <w:r w:rsidR="006D444E" w:rsidRPr="002658EC">
        <w:rPr>
          <w:rStyle w:val="TL2"/>
          <w:szCs w:val="22"/>
        </w:rPr>
        <w:t xml:space="preserve">or </w:t>
      </w:r>
      <w:r w:rsidR="00127B02">
        <w:rPr>
          <w:rStyle w:val="TL2"/>
          <w:szCs w:val="22"/>
        </w:rPr>
        <w:t xml:space="preserve">grade </w:t>
      </w:r>
      <w:r w:rsidR="006D444E" w:rsidRPr="002658EC">
        <w:rPr>
          <w:rStyle w:val="TL2"/>
          <w:szCs w:val="22"/>
        </w:rPr>
        <w:t>‘DK’ (‘Doesn’t know’)</w:t>
      </w:r>
      <w:r w:rsidR="006D444E">
        <w:rPr>
          <w:rStyle w:val="TL2"/>
          <w:szCs w:val="22"/>
        </w:rPr>
        <w:t xml:space="preserve">, record </w:t>
      </w:r>
      <w:r w:rsidRPr="002658EC">
        <w:rPr>
          <w:rStyle w:val="TL2"/>
          <w:szCs w:val="22"/>
        </w:rPr>
        <w:t xml:space="preserve">‘98’. </w:t>
      </w:r>
    </w:p>
    <w:p w14:paraId="21A684BB" w14:textId="77777777" w:rsidR="006D444E" w:rsidRDefault="006D444E"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p>
    <w:p w14:paraId="0C9D9F21" w14:textId="60833264" w:rsidR="002658EC" w:rsidRDefault="00127B02"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pPr>
      <w:r>
        <w:t xml:space="preserve">For grade/year record </w:t>
      </w:r>
      <w:r w:rsidRPr="00F65F11">
        <w:t xml:space="preserve">the highest level and grade of schooling </w:t>
      </w:r>
      <w:r>
        <w:t xml:space="preserve">currently attending. </w:t>
      </w:r>
      <w:r w:rsidRPr="00F65F11">
        <w:t xml:space="preserve">For instance, if a person </w:t>
      </w:r>
      <w:r>
        <w:t>attending</w:t>
      </w:r>
      <w:r w:rsidRPr="00F65F11">
        <w:t xml:space="preserve"> primary school but did not complete the </w:t>
      </w:r>
      <w:r>
        <w:t>second</w:t>
      </w:r>
      <w:r w:rsidRPr="00F65F11">
        <w:t xml:space="preserve"> grade, then the level for this person will be recorded as ‘1’, and the grade will be recorded as ‘0</w:t>
      </w:r>
      <w:r>
        <w:t>2</w:t>
      </w:r>
      <w:r w:rsidRPr="00F65F11">
        <w:t>’</w:t>
      </w:r>
      <w:r>
        <w:t>.</w:t>
      </w:r>
    </w:p>
    <w:p w14:paraId="243118BF" w14:textId="77777777" w:rsidR="00127B02" w:rsidRPr="002658EC" w:rsidRDefault="00127B02"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p>
    <w:p w14:paraId="15EE6A31" w14:textId="0A8F18E1" w:rsidR="002658EC" w:rsidRPr="002658EC"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2658EC">
        <w:rPr>
          <w:rStyle w:val="TL2"/>
          <w:szCs w:val="22"/>
        </w:rPr>
        <w:t xml:space="preserve">Similarly, for a child who is attending grade 5 in primary school at the time of the interview, the level will be </w:t>
      </w:r>
      <w:r w:rsidR="006D444E">
        <w:rPr>
          <w:rStyle w:val="TL2"/>
          <w:szCs w:val="22"/>
        </w:rPr>
        <w:t>record</w:t>
      </w:r>
      <w:r w:rsidRPr="002658EC">
        <w:rPr>
          <w:rStyle w:val="TL2"/>
          <w:szCs w:val="22"/>
        </w:rPr>
        <w:t>ed as ‘1’ and the grade as ‘</w:t>
      </w:r>
      <w:r w:rsidR="00127B02">
        <w:rPr>
          <w:rStyle w:val="TL2"/>
          <w:szCs w:val="22"/>
        </w:rPr>
        <w:t>0</w:t>
      </w:r>
      <w:r w:rsidR="00F22A94">
        <w:rPr>
          <w:rStyle w:val="TL2"/>
          <w:szCs w:val="22"/>
        </w:rPr>
        <w:t>5</w:t>
      </w:r>
      <w:r w:rsidR="00F22A94" w:rsidRPr="002658EC">
        <w:rPr>
          <w:rStyle w:val="TL2"/>
          <w:szCs w:val="22"/>
        </w:rPr>
        <w:t>’</w:t>
      </w:r>
      <w:r w:rsidR="007959EB">
        <w:rPr>
          <w:rStyle w:val="TL2"/>
          <w:szCs w:val="22"/>
        </w:rPr>
        <w:t>.</w:t>
      </w:r>
    </w:p>
    <w:p w14:paraId="766C8BED" w14:textId="77777777" w:rsidR="002658EC" w:rsidRPr="002658EC"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mallCaps/>
          <w:szCs w:val="22"/>
        </w:rPr>
      </w:pPr>
    </w:p>
    <w:p w14:paraId="3D40F0CB" w14:textId="77777777" w:rsidR="002658EC" w:rsidRPr="006D444E" w:rsidRDefault="002658EC" w:rsidP="007959EB">
      <w:pPr>
        <w:spacing w:line="276" w:lineRule="auto"/>
        <w:rPr>
          <w:b/>
          <w:color w:val="00B050"/>
        </w:rPr>
      </w:pPr>
      <w:r w:rsidRPr="006D444E">
        <w:rPr>
          <w:b/>
          <w:color w:val="00B050"/>
        </w:rPr>
        <w:t>ED11. Is (he/she) attending a public school?</w:t>
      </w:r>
    </w:p>
    <w:p w14:paraId="7ED2D255" w14:textId="354E85B6" w:rsidR="002658EC" w:rsidRPr="006D444E"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6D444E">
        <w:rPr>
          <w:rStyle w:val="TL2"/>
          <w:color w:val="00B050"/>
        </w:rPr>
        <w:t xml:space="preserve">If the answer is “Yes”, </w:t>
      </w:r>
      <w:r w:rsidR="006D444E">
        <w:rPr>
          <w:rStyle w:val="TL2"/>
          <w:color w:val="00B050"/>
        </w:rPr>
        <w:t>record</w:t>
      </w:r>
      <w:r w:rsidRPr="006D444E">
        <w:rPr>
          <w:rStyle w:val="TL2"/>
          <w:color w:val="00B050"/>
        </w:rPr>
        <w:t xml:space="preserve"> 1 (Government</w:t>
      </w:r>
      <w:r w:rsidR="006D444E">
        <w:rPr>
          <w:rStyle w:val="TL2"/>
          <w:color w:val="00B050"/>
        </w:rPr>
        <w:t>/Public</w:t>
      </w:r>
      <w:r w:rsidRPr="006D444E">
        <w:rPr>
          <w:rStyle w:val="TL2"/>
          <w:color w:val="00B050"/>
        </w:rPr>
        <w:t xml:space="preserve"> School). If </w:t>
      </w:r>
      <w:r w:rsidR="006D444E">
        <w:rPr>
          <w:rStyle w:val="TL2"/>
          <w:color w:val="00B050"/>
        </w:rPr>
        <w:t xml:space="preserve">the </w:t>
      </w:r>
      <w:r w:rsidRPr="006D444E">
        <w:rPr>
          <w:rStyle w:val="TL2"/>
          <w:color w:val="00B050"/>
        </w:rPr>
        <w:t xml:space="preserve">answer is “No”, then probe what type of school he is attending and </w:t>
      </w:r>
      <w:r w:rsidR="006D444E">
        <w:rPr>
          <w:rStyle w:val="TL2"/>
          <w:color w:val="00B050"/>
        </w:rPr>
        <w:t xml:space="preserve">who controls and manages the school and then record </w:t>
      </w:r>
      <w:r w:rsidRPr="006D444E">
        <w:rPr>
          <w:rStyle w:val="TL2"/>
          <w:color w:val="00B050"/>
        </w:rPr>
        <w:t xml:space="preserve">the corresponding number. </w:t>
      </w:r>
    </w:p>
    <w:p w14:paraId="78DC122B" w14:textId="77777777" w:rsidR="002658EC" w:rsidRPr="002658EC" w:rsidRDefault="002658EC" w:rsidP="007959EB">
      <w:pPr>
        <w:spacing w:line="276" w:lineRule="auto"/>
        <w:ind w:left="540" w:hanging="540"/>
        <w:rPr>
          <w:rStyle w:val="IQ"/>
          <w:smallCaps w:val="0"/>
          <w:szCs w:val="22"/>
        </w:rPr>
      </w:pPr>
    </w:p>
    <w:p w14:paraId="2DB1EF3D" w14:textId="06C4A6AC" w:rsidR="002658EC" w:rsidRPr="006D444E" w:rsidRDefault="002658EC" w:rsidP="007959EB">
      <w:pPr>
        <w:spacing w:line="276" w:lineRule="auto"/>
        <w:rPr>
          <w:b/>
          <w:color w:val="00B050"/>
        </w:rPr>
      </w:pPr>
      <w:r w:rsidRPr="006D444E">
        <w:rPr>
          <w:b/>
          <w:color w:val="00B050"/>
        </w:rPr>
        <w:t xml:space="preserve">ED12. In the </w:t>
      </w:r>
      <w:r w:rsidR="006D444E" w:rsidRPr="006D444E">
        <w:rPr>
          <w:b/>
          <w:color w:val="FF0000"/>
        </w:rPr>
        <w:t>current</w:t>
      </w:r>
      <w:r w:rsidRPr="006D444E">
        <w:rPr>
          <w:b/>
          <w:color w:val="00B050"/>
        </w:rPr>
        <w:t xml:space="preserve"> school year, has (</w:t>
      </w:r>
      <w:r w:rsidRPr="006D444E">
        <w:rPr>
          <w:b/>
          <w:i/>
          <w:color w:val="00B050"/>
        </w:rPr>
        <w:t>name</w:t>
      </w:r>
      <w:r w:rsidRPr="006D444E">
        <w:rPr>
          <w:b/>
          <w:color w:val="00B050"/>
        </w:rPr>
        <w:t>) received any school tuition support?</w:t>
      </w:r>
    </w:p>
    <w:p w14:paraId="58C9B5B2" w14:textId="77777777" w:rsidR="005D4271"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6D444E">
        <w:rPr>
          <w:rStyle w:val="TL2"/>
          <w:color w:val="00B050"/>
        </w:rPr>
        <w:t xml:space="preserve">This question explores </w:t>
      </w:r>
      <w:r w:rsidR="006D444E">
        <w:rPr>
          <w:rStyle w:val="TL2"/>
          <w:color w:val="00B050"/>
        </w:rPr>
        <w:t xml:space="preserve">if </w:t>
      </w:r>
      <w:r w:rsidRPr="006D444E">
        <w:rPr>
          <w:rStyle w:val="TL2"/>
          <w:color w:val="00B050"/>
        </w:rPr>
        <w:t>he</w:t>
      </w:r>
      <w:r w:rsidR="006D444E">
        <w:rPr>
          <w:rStyle w:val="TL2"/>
          <w:color w:val="00B050"/>
        </w:rPr>
        <w:t>/</w:t>
      </w:r>
      <w:r w:rsidRPr="006D444E">
        <w:rPr>
          <w:rStyle w:val="TL2"/>
          <w:color w:val="00B050"/>
        </w:rPr>
        <w:t xml:space="preserve">she </w:t>
      </w:r>
      <w:r w:rsidR="006D444E">
        <w:rPr>
          <w:rStyle w:val="TL2"/>
          <w:color w:val="00B050"/>
        </w:rPr>
        <w:t xml:space="preserve">has </w:t>
      </w:r>
      <w:r w:rsidRPr="006D444E">
        <w:rPr>
          <w:rStyle w:val="TL2"/>
          <w:color w:val="00B050"/>
        </w:rPr>
        <w:t xml:space="preserve">received any support for school tuition. </w:t>
      </w:r>
      <w:r w:rsidR="005D4271">
        <w:rPr>
          <w:rStyle w:val="TL2"/>
          <w:color w:val="00B050"/>
        </w:rPr>
        <w:t>School t</w:t>
      </w:r>
      <w:r w:rsidR="005D4271" w:rsidRPr="005D4271">
        <w:rPr>
          <w:rStyle w:val="TL2"/>
          <w:color w:val="00B050"/>
        </w:rPr>
        <w:t xml:space="preserve">uition </w:t>
      </w:r>
      <w:r w:rsidR="005D4271">
        <w:rPr>
          <w:rStyle w:val="TL2"/>
          <w:color w:val="00B050"/>
        </w:rPr>
        <w:t xml:space="preserve">or tuition </w:t>
      </w:r>
      <w:r w:rsidR="005D4271" w:rsidRPr="005D4271">
        <w:rPr>
          <w:rStyle w:val="TL2"/>
          <w:color w:val="00B050"/>
        </w:rPr>
        <w:t xml:space="preserve">fees are fees that are payable when a student begins to study at </w:t>
      </w:r>
      <w:r w:rsidR="005D4271">
        <w:rPr>
          <w:rStyle w:val="TL2"/>
          <w:color w:val="00B050"/>
        </w:rPr>
        <w:t xml:space="preserve">a certain level of education and </w:t>
      </w:r>
      <w:r w:rsidR="005D4271" w:rsidRPr="005D4271">
        <w:rPr>
          <w:rStyle w:val="TL2"/>
          <w:color w:val="00B050"/>
        </w:rPr>
        <w:t>charged by education institutions for instruction or other services</w:t>
      </w:r>
      <w:r w:rsidR="005D4271">
        <w:rPr>
          <w:rStyle w:val="TL2"/>
          <w:color w:val="00B050"/>
        </w:rPr>
        <w:t xml:space="preserve">. </w:t>
      </w:r>
    </w:p>
    <w:p w14:paraId="02267420" w14:textId="77777777" w:rsidR="005D4271" w:rsidRDefault="005D4271"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p>
    <w:p w14:paraId="40B86EC8" w14:textId="4D4C4601" w:rsidR="002658EC" w:rsidRPr="006D444E"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6D444E">
        <w:rPr>
          <w:rStyle w:val="TL2"/>
          <w:color w:val="00B050"/>
        </w:rPr>
        <w:t xml:space="preserve">If yes, probe to ensure that the support was not received from family, other relatives, friends or neighbours. If “No”, </w:t>
      </w:r>
      <w:r w:rsidR="006D444E">
        <w:rPr>
          <w:rStyle w:val="TL2"/>
          <w:color w:val="00B050"/>
        </w:rPr>
        <w:t>record ‘</w:t>
      </w:r>
      <w:r w:rsidRPr="006D444E">
        <w:rPr>
          <w:rStyle w:val="TL2"/>
          <w:color w:val="00B050"/>
        </w:rPr>
        <w:t>2</w:t>
      </w:r>
      <w:r w:rsidR="006D444E">
        <w:rPr>
          <w:rStyle w:val="TL2"/>
          <w:color w:val="00B050"/>
        </w:rPr>
        <w:t>’ and then go to ED14. If ‘</w:t>
      </w:r>
      <w:r w:rsidRPr="006D444E">
        <w:rPr>
          <w:rStyle w:val="TL2"/>
          <w:color w:val="00B050"/>
        </w:rPr>
        <w:t>DK</w:t>
      </w:r>
      <w:r w:rsidR="006D444E">
        <w:rPr>
          <w:rStyle w:val="TL2"/>
          <w:color w:val="00B050"/>
        </w:rPr>
        <w:t>’</w:t>
      </w:r>
      <w:r w:rsidRPr="006D444E">
        <w:rPr>
          <w:rStyle w:val="TL2"/>
          <w:color w:val="00B050"/>
        </w:rPr>
        <w:t xml:space="preserve">, </w:t>
      </w:r>
      <w:r w:rsidR="006D444E">
        <w:rPr>
          <w:rStyle w:val="TL2"/>
          <w:color w:val="00B050"/>
        </w:rPr>
        <w:t>record ‘</w:t>
      </w:r>
      <w:r w:rsidRPr="006D444E">
        <w:rPr>
          <w:rStyle w:val="TL2"/>
          <w:color w:val="00B050"/>
        </w:rPr>
        <w:t>8</w:t>
      </w:r>
      <w:r w:rsidR="006D444E">
        <w:rPr>
          <w:rStyle w:val="TL2"/>
          <w:color w:val="00B050"/>
        </w:rPr>
        <w:t>’</w:t>
      </w:r>
      <w:r w:rsidRPr="006D444E">
        <w:rPr>
          <w:rStyle w:val="TL2"/>
          <w:color w:val="00B050"/>
        </w:rPr>
        <w:t xml:space="preserve"> and then go to ED14.</w:t>
      </w:r>
      <w:r w:rsidR="00305B03">
        <w:rPr>
          <w:rStyle w:val="TL2"/>
          <w:color w:val="00B050"/>
        </w:rPr>
        <w:t xml:space="preserve"> </w:t>
      </w:r>
    </w:p>
    <w:p w14:paraId="7E7EC68B" w14:textId="77777777" w:rsidR="002658EC" w:rsidRPr="002658EC" w:rsidRDefault="002658EC" w:rsidP="007959EB">
      <w:pPr>
        <w:spacing w:line="276" w:lineRule="auto"/>
        <w:ind w:left="540" w:hanging="540"/>
        <w:rPr>
          <w:rStyle w:val="IQ"/>
          <w:smallCaps w:val="0"/>
          <w:szCs w:val="22"/>
        </w:rPr>
      </w:pPr>
    </w:p>
    <w:p w14:paraId="6093C52B" w14:textId="77777777" w:rsidR="002658EC" w:rsidRPr="00BE5FE5" w:rsidRDefault="002658EC" w:rsidP="007959EB">
      <w:pPr>
        <w:spacing w:line="276" w:lineRule="auto"/>
        <w:rPr>
          <w:b/>
          <w:color w:val="00B050"/>
        </w:rPr>
      </w:pPr>
      <w:r w:rsidRPr="00BE5FE5">
        <w:rPr>
          <w:b/>
          <w:color w:val="00B050"/>
        </w:rPr>
        <w:t>ED13. Who provided the tuition support?</w:t>
      </w:r>
    </w:p>
    <w:p w14:paraId="60E3BA8B" w14:textId="24297217" w:rsidR="00BE5FE5" w:rsidRDefault="00BE5FE5"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IQ"/>
          <w:smallCaps w:val="0"/>
          <w:szCs w:val="22"/>
        </w:rPr>
      </w:pPr>
      <w:r w:rsidRPr="00BE5FE5">
        <w:rPr>
          <w:rStyle w:val="TL2"/>
          <w:color w:val="00B050"/>
        </w:rPr>
        <w:t xml:space="preserve">This is a continuation of the question ED12. Since it is a multiple choice question, </w:t>
      </w:r>
      <w:r>
        <w:rPr>
          <w:rStyle w:val="TL2"/>
          <w:color w:val="00B050"/>
        </w:rPr>
        <w:t xml:space="preserve">there </w:t>
      </w:r>
      <w:r w:rsidRPr="00BE5FE5">
        <w:rPr>
          <w:rStyle w:val="TL2"/>
          <w:color w:val="00B050"/>
        </w:rPr>
        <w:t>could be more than one answer. If it is from government</w:t>
      </w:r>
      <w:r>
        <w:rPr>
          <w:rStyle w:val="TL2"/>
          <w:color w:val="00B050"/>
        </w:rPr>
        <w:t>/public institution, then record ‘</w:t>
      </w:r>
      <w:r w:rsidRPr="00BE5FE5">
        <w:rPr>
          <w:rStyle w:val="TL2"/>
          <w:color w:val="00B050"/>
        </w:rPr>
        <w:t>A</w:t>
      </w:r>
      <w:r>
        <w:rPr>
          <w:rStyle w:val="TL2"/>
          <w:color w:val="00B050"/>
        </w:rPr>
        <w:t>’</w:t>
      </w:r>
      <w:r w:rsidRPr="00BE5FE5">
        <w:rPr>
          <w:rStyle w:val="TL2"/>
          <w:color w:val="00B050"/>
        </w:rPr>
        <w:t xml:space="preserve">, if from religious organization or group, then </w:t>
      </w:r>
      <w:r>
        <w:rPr>
          <w:rStyle w:val="TL2"/>
          <w:color w:val="00B050"/>
        </w:rPr>
        <w:t>record</w:t>
      </w:r>
      <w:r w:rsidRPr="00BE5FE5">
        <w:rPr>
          <w:rStyle w:val="TL2"/>
          <w:color w:val="00B050"/>
        </w:rPr>
        <w:t xml:space="preserve"> </w:t>
      </w:r>
      <w:r>
        <w:rPr>
          <w:rStyle w:val="TL2"/>
          <w:color w:val="00B050"/>
        </w:rPr>
        <w:t>‘B’</w:t>
      </w:r>
      <w:r w:rsidRPr="00BE5FE5">
        <w:rPr>
          <w:rStyle w:val="TL2"/>
          <w:color w:val="00B050"/>
        </w:rPr>
        <w:t>. Similarly, it is from a private organization (e.g. a registered Non</w:t>
      </w:r>
      <w:r>
        <w:rPr>
          <w:rStyle w:val="TL2"/>
          <w:color w:val="00B050"/>
        </w:rPr>
        <w:t>-</w:t>
      </w:r>
      <w:r w:rsidRPr="00BE5FE5">
        <w:rPr>
          <w:rStyle w:val="TL2"/>
          <w:color w:val="00B050"/>
        </w:rPr>
        <w:t xml:space="preserve">Government Organization) then </w:t>
      </w:r>
      <w:r>
        <w:rPr>
          <w:rStyle w:val="TL2"/>
          <w:color w:val="00B050"/>
        </w:rPr>
        <w:t>record</w:t>
      </w:r>
      <w:r w:rsidRPr="00BE5FE5">
        <w:rPr>
          <w:rStyle w:val="TL2"/>
          <w:color w:val="00B050"/>
        </w:rPr>
        <w:t xml:space="preserve"> </w:t>
      </w:r>
      <w:r>
        <w:rPr>
          <w:rStyle w:val="TL2"/>
          <w:color w:val="00B050"/>
        </w:rPr>
        <w:t>‘</w:t>
      </w:r>
      <w:r w:rsidRPr="00BE5FE5">
        <w:rPr>
          <w:rStyle w:val="TL2"/>
          <w:color w:val="00B050"/>
        </w:rPr>
        <w:t>C</w:t>
      </w:r>
      <w:r>
        <w:rPr>
          <w:rStyle w:val="TL2"/>
          <w:color w:val="00B050"/>
        </w:rPr>
        <w:t>’</w:t>
      </w:r>
      <w:r w:rsidRPr="00BE5FE5">
        <w:rPr>
          <w:rStyle w:val="TL2"/>
          <w:color w:val="00B050"/>
        </w:rPr>
        <w:t xml:space="preserve">. If the respondent does not know, then </w:t>
      </w:r>
      <w:r>
        <w:rPr>
          <w:rStyle w:val="TL2"/>
          <w:color w:val="00B050"/>
        </w:rPr>
        <w:t>record</w:t>
      </w:r>
      <w:r w:rsidRPr="00BE5FE5">
        <w:rPr>
          <w:rStyle w:val="TL2"/>
          <w:color w:val="00B050"/>
        </w:rPr>
        <w:t xml:space="preserve"> </w:t>
      </w:r>
      <w:r>
        <w:rPr>
          <w:rStyle w:val="TL2"/>
          <w:color w:val="00B050"/>
        </w:rPr>
        <w:t>‘</w:t>
      </w:r>
      <w:r w:rsidRPr="00BE5FE5">
        <w:rPr>
          <w:rStyle w:val="TL2"/>
          <w:color w:val="00B050"/>
        </w:rPr>
        <w:t>Z</w:t>
      </w:r>
      <w:r>
        <w:rPr>
          <w:rStyle w:val="TL2"/>
          <w:color w:val="00B050"/>
        </w:rPr>
        <w:t>’</w:t>
      </w:r>
      <w:r w:rsidRPr="00BE5FE5">
        <w:rPr>
          <w:rStyle w:val="TL2"/>
          <w:color w:val="00B050"/>
        </w:rPr>
        <w:t>.</w:t>
      </w:r>
    </w:p>
    <w:p w14:paraId="738B37C9" w14:textId="77777777" w:rsidR="002658EC" w:rsidRPr="002658EC" w:rsidRDefault="002658EC" w:rsidP="007959EB">
      <w:pPr>
        <w:spacing w:line="276" w:lineRule="auto"/>
        <w:ind w:left="540" w:hanging="540"/>
        <w:rPr>
          <w:rStyle w:val="IQ"/>
          <w:b/>
          <w:smallCaps w:val="0"/>
          <w:szCs w:val="22"/>
        </w:rPr>
      </w:pPr>
    </w:p>
    <w:p w14:paraId="3EE80B03" w14:textId="31401C8E" w:rsidR="002658EC" w:rsidRPr="00BE5FE5" w:rsidRDefault="002658EC" w:rsidP="007959EB">
      <w:pPr>
        <w:spacing w:line="276" w:lineRule="auto"/>
        <w:rPr>
          <w:b/>
          <w:color w:val="00B050"/>
        </w:rPr>
      </w:pPr>
      <w:r w:rsidRPr="00BE5FE5">
        <w:rPr>
          <w:b/>
          <w:color w:val="00B050"/>
        </w:rPr>
        <w:t xml:space="preserve">ED14. For the </w:t>
      </w:r>
      <w:r w:rsidR="00BE5FE5" w:rsidRPr="00BE5FE5">
        <w:rPr>
          <w:b/>
          <w:color w:val="FF0000"/>
        </w:rPr>
        <w:t>current</w:t>
      </w:r>
      <w:r w:rsidRPr="00BE5FE5">
        <w:rPr>
          <w:b/>
          <w:color w:val="FF0000"/>
        </w:rPr>
        <w:t xml:space="preserve"> </w:t>
      </w:r>
      <w:r w:rsidRPr="00BE5FE5">
        <w:rPr>
          <w:b/>
          <w:color w:val="00B050"/>
        </w:rPr>
        <w:t>school year, has (</w:t>
      </w:r>
      <w:r w:rsidRPr="00BE5FE5">
        <w:rPr>
          <w:b/>
          <w:i/>
          <w:color w:val="00B050"/>
        </w:rPr>
        <w:t>name</w:t>
      </w:r>
      <w:r w:rsidRPr="00BE5FE5">
        <w:rPr>
          <w:b/>
          <w:color w:val="00B050"/>
        </w:rPr>
        <w:t>) received any material support or cash to buy shoes, exercise books, notebooks, school uniforms or other school supplies?</w:t>
      </w:r>
    </w:p>
    <w:p w14:paraId="511E40D3" w14:textId="0444665A" w:rsidR="002658EC" w:rsidRPr="00BE5FE5"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BE5FE5">
        <w:rPr>
          <w:rStyle w:val="TL2"/>
          <w:color w:val="00B050"/>
        </w:rPr>
        <w:t>This question focuse</w:t>
      </w:r>
      <w:r w:rsidR="00BE5FE5">
        <w:rPr>
          <w:rStyle w:val="TL2"/>
          <w:color w:val="00B050"/>
        </w:rPr>
        <w:t>s</w:t>
      </w:r>
      <w:r w:rsidRPr="00BE5FE5">
        <w:rPr>
          <w:rStyle w:val="TL2"/>
          <w:color w:val="00B050"/>
        </w:rPr>
        <w:t xml:space="preserve"> only </w:t>
      </w:r>
      <w:r w:rsidR="00BE5FE5">
        <w:rPr>
          <w:rStyle w:val="TL2"/>
          <w:color w:val="00B050"/>
        </w:rPr>
        <w:t xml:space="preserve">the </w:t>
      </w:r>
      <w:r w:rsidR="00BE5FE5" w:rsidRPr="00BE5FE5">
        <w:rPr>
          <w:rStyle w:val="TL2"/>
          <w:color w:val="FF0000"/>
        </w:rPr>
        <w:t>current</w:t>
      </w:r>
      <w:r w:rsidRPr="00BE5FE5">
        <w:rPr>
          <w:rStyle w:val="TL2"/>
          <w:color w:val="FF0000"/>
        </w:rPr>
        <w:t xml:space="preserve"> </w:t>
      </w:r>
      <w:r w:rsidRPr="00BE5FE5">
        <w:rPr>
          <w:rStyle w:val="TL2"/>
          <w:color w:val="00B050"/>
        </w:rPr>
        <w:t xml:space="preserve">school year, so do not take into account the supports from previous years. Furthermore, this question focuses any supports apart from the school </w:t>
      </w:r>
      <w:r w:rsidR="00BE5FE5">
        <w:rPr>
          <w:rStyle w:val="TL2"/>
          <w:color w:val="00B050"/>
        </w:rPr>
        <w:t>tuition</w:t>
      </w:r>
      <w:r w:rsidRPr="00BE5FE5">
        <w:rPr>
          <w:rStyle w:val="TL2"/>
          <w:color w:val="00B050"/>
        </w:rPr>
        <w:t>. For example, any supports for uniform, books, shoes etc</w:t>
      </w:r>
      <w:r w:rsidR="00BE5FE5">
        <w:rPr>
          <w:rStyle w:val="TL2"/>
          <w:color w:val="00B050"/>
        </w:rPr>
        <w:t>.</w:t>
      </w:r>
      <w:r w:rsidRPr="00BE5FE5">
        <w:rPr>
          <w:rStyle w:val="TL2"/>
          <w:color w:val="00B050"/>
        </w:rPr>
        <w:t xml:space="preserve"> either in kind or in cash supports. If yes, probe to ensure that support was not received from family, other relatives, friends or neighbours. </w:t>
      </w:r>
    </w:p>
    <w:p w14:paraId="10A9AD8E" w14:textId="77777777" w:rsidR="002658EC" w:rsidRPr="002658EC" w:rsidRDefault="002658EC" w:rsidP="007959EB">
      <w:pPr>
        <w:spacing w:line="276" w:lineRule="auto"/>
        <w:rPr>
          <w:szCs w:val="22"/>
        </w:rPr>
      </w:pPr>
    </w:p>
    <w:p w14:paraId="5873DE53" w14:textId="31771E75" w:rsidR="002658EC" w:rsidRPr="002658EC" w:rsidRDefault="002658EC" w:rsidP="007959EB">
      <w:pPr>
        <w:spacing w:line="276" w:lineRule="auto"/>
        <w:rPr>
          <w:b/>
        </w:rPr>
      </w:pPr>
      <w:r w:rsidRPr="002658EC">
        <w:rPr>
          <w:b/>
        </w:rPr>
        <w:t xml:space="preserve">ED15. </w:t>
      </w:r>
      <w:r w:rsidRPr="00BE5FE5">
        <w:rPr>
          <w:b/>
        </w:rPr>
        <w:t xml:space="preserve">At any time during the </w:t>
      </w:r>
      <w:r w:rsidR="00BE5FE5" w:rsidRPr="00BE5FE5">
        <w:rPr>
          <w:b/>
          <w:color w:val="FF0000"/>
        </w:rPr>
        <w:t xml:space="preserve">previous </w:t>
      </w:r>
      <w:r w:rsidRPr="00BE5FE5">
        <w:rPr>
          <w:b/>
        </w:rPr>
        <w:t>school year</w:t>
      </w:r>
      <w:r w:rsidRPr="002658EC">
        <w:rPr>
          <w:b/>
        </w:rPr>
        <w:t xml:space="preserve"> did (</w:t>
      </w:r>
      <w:r w:rsidRPr="007959EB">
        <w:rPr>
          <w:b/>
          <w:i/>
        </w:rPr>
        <w:t>name</w:t>
      </w:r>
      <w:r w:rsidRPr="002658EC">
        <w:rPr>
          <w:b/>
        </w:rPr>
        <w:t>) attend school or any Early Childhood Education programme?</w:t>
      </w:r>
    </w:p>
    <w:p w14:paraId="57F48875" w14:textId="10943752" w:rsidR="002658EC" w:rsidRPr="00BE5FE5"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BE5FE5">
        <w:rPr>
          <w:rStyle w:val="TL2"/>
          <w:szCs w:val="22"/>
        </w:rPr>
        <w:t>This question is essentially same with question ED9</w:t>
      </w:r>
      <w:r w:rsidR="00BE5FE5">
        <w:rPr>
          <w:rStyle w:val="TL2"/>
          <w:szCs w:val="22"/>
        </w:rPr>
        <w:t xml:space="preserve"> but </w:t>
      </w:r>
      <w:r w:rsidRPr="00BE5FE5">
        <w:rPr>
          <w:rStyle w:val="TL2"/>
          <w:szCs w:val="22"/>
        </w:rPr>
        <w:t>emphasi</w:t>
      </w:r>
      <w:r w:rsidR="00BE5FE5">
        <w:rPr>
          <w:rStyle w:val="TL2"/>
          <w:szCs w:val="22"/>
        </w:rPr>
        <w:t xml:space="preserve">zes </w:t>
      </w:r>
      <w:r w:rsidRPr="00BE5FE5">
        <w:rPr>
          <w:rStyle w:val="TL2"/>
          <w:szCs w:val="22"/>
        </w:rPr>
        <w:t xml:space="preserve">the </w:t>
      </w:r>
      <w:r w:rsidR="00BE5FE5" w:rsidRPr="00BE5FE5">
        <w:rPr>
          <w:rStyle w:val="TL2"/>
          <w:color w:val="FF0000"/>
          <w:szCs w:val="22"/>
        </w:rPr>
        <w:t>previous</w:t>
      </w:r>
      <w:r w:rsidR="00BE5FE5">
        <w:rPr>
          <w:rStyle w:val="TL2"/>
          <w:szCs w:val="22"/>
        </w:rPr>
        <w:t xml:space="preserve"> school year. If answer is ‘</w:t>
      </w:r>
      <w:r w:rsidRPr="00BE5FE5">
        <w:rPr>
          <w:rStyle w:val="TL2"/>
          <w:szCs w:val="22"/>
        </w:rPr>
        <w:t>Yes</w:t>
      </w:r>
      <w:r w:rsidR="00BE5FE5">
        <w:rPr>
          <w:rStyle w:val="TL2"/>
          <w:szCs w:val="22"/>
        </w:rPr>
        <w:t>’</w:t>
      </w:r>
      <w:r w:rsidRPr="00BE5FE5">
        <w:rPr>
          <w:rStyle w:val="TL2"/>
          <w:szCs w:val="22"/>
        </w:rPr>
        <w:t xml:space="preserve">, </w:t>
      </w:r>
      <w:r w:rsidR="00BE5FE5">
        <w:rPr>
          <w:rStyle w:val="TL2"/>
          <w:szCs w:val="22"/>
        </w:rPr>
        <w:t>record 1. If answer is ‘</w:t>
      </w:r>
      <w:r w:rsidRPr="00BE5FE5">
        <w:rPr>
          <w:rStyle w:val="TL2"/>
          <w:szCs w:val="22"/>
        </w:rPr>
        <w:t>No</w:t>
      </w:r>
      <w:r w:rsidR="00BE5FE5">
        <w:rPr>
          <w:rStyle w:val="TL2"/>
          <w:szCs w:val="22"/>
        </w:rPr>
        <w:t>’</w:t>
      </w:r>
      <w:r w:rsidRPr="00BE5FE5">
        <w:rPr>
          <w:rStyle w:val="TL2"/>
          <w:szCs w:val="22"/>
        </w:rPr>
        <w:t xml:space="preserve">, then </w:t>
      </w:r>
      <w:r w:rsidR="00BE5FE5">
        <w:rPr>
          <w:rStyle w:val="TL2"/>
          <w:szCs w:val="22"/>
        </w:rPr>
        <w:t>record ‘</w:t>
      </w:r>
      <w:r w:rsidRPr="00BE5FE5">
        <w:rPr>
          <w:rStyle w:val="TL2"/>
          <w:szCs w:val="22"/>
        </w:rPr>
        <w:t>2</w:t>
      </w:r>
      <w:r w:rsidR="00BE5FE5">
        <w:rPr>
          <w:rStyle w:val="TL2"/>
          <w:szCs w:val="22"/>
        </w:rPr>
        <w:t>’</w:t>
      </w:r>
      <w:r w:rsidRPr="00BE5FE5">
        <w:rPr>
          <w:rStyle w:val="TL2"/>
          <w:szCs w:val="22"/>
        </w:rPr>
        <w:t xml:space="preserve"> and go to next </w:t>
      </w:r>
      <w:r w:rsidR="00BE5FE5">
        <w:rPr>
          <w:rStyle w:val="TL2"/>
          <w:szCs w:val="22"/>
        </w:rPr>
        <w:t>member. For ‘</w:t>
      </w:r>
      <w:r w:rsidRPr="00BE5FE5">
        <w:rPr>
          <w:rStyle w:val="TL2"/>
          <w:szCs w:val="22"/>
        </w:rPr>
        <w:t>DK</w:t>
      </w:r>
      <w:r w:rsidR="00BE5FE5">
        <w:rPr>
          <w:rStyle w:val="TL2"/>
          <w:szCs w:val="22"/>
        </w:rPr>
        <w:t>’</w:t>
      </w:r>
      <w:r w:rsidRPr="00BE5FE5">
        <w:rPr>
          <w:rStyle w:val="TL2"/>
          <w:szCs w:val="22"/>
        </w:rPr>
        <w:t xml:space="preserve">, </w:t>
      </w:r>
      <w:r w:rsidR="00BE5FE5">
        <w:rPr>
          <w:rStyle w:val="TL2"/>
          <w:szCs w:val="22"/>
        </w:rPr>
        <w:t>record</w:t>
      </w:r>
      <w:r w:rsidRPr="00BE5FE5">
        <w:rPr>
          <w:rStyle w:val="TL2"/>
          <w:szCs w:val="22"/>
        </w:rPr>
        <w:t xml:space="preserve"> </w:t>
      </w:r>
      <w:r w:rsidR="00BE5FE5">
        <w:rPr>
          <w:rStyle w:val="TL2"/>
          <w:szCs w:val="22"/>
        </w:rPr>
        <w:t>‘</w:t>
      </w:r>
      <w:r w:rsidRPr="00BE5FE5">
        <w:rPr>
          <w:rStyle w:val="TL2"/>
          <w:szCs w:val="22"/>
        </w:rPr>
        <w:t>8</w:t>
      </w:r>
      <w:r w:rsidR="00BE5FE5">
        <w:rPr>
          <w:rStyle w:val="TL2"/>
          <w:szCs w:val="22"/>
        </w:rPr>
        <w:t>’</w:t>
      </w:r>
      <w:r w:rsidRPr="00BE5FE5">
        <w:rPr>
          <w:rStyle w:val="TL2"/>
          <w:szCs w:val="22"/>
        </w:rPr>
        <w:t xml:space="preserve"> and go to next member. </w:t>
      </w:r>
    </w:p>
    <w:p w14:paraId="5B23CBD7" w14:textId="77777777" w:rsidR="002658EC" w:rsidRPr="002658EC" w:rsidRDefault="002658EC" w:rsidP="007959EB">
      <w:pPr>
        <w:spacing w:line="276" w:lineRule="auto"/>
      </w:pPr>
    </w:p>
    <w:p w14:paraId="074FE10F" w14:textId="03E6B716" w:rsidR="002658EC" w:rsidRPr="002658EC" w:rsidRDefault="002658EC" w:rsidP="007959EB">
      <w:pPr>
        <w:spacing w:line="276" w:lineRule="auto"/>
        <w:rPr>
          <w:b/>
        </w:rPr>
      </w:pPr>
      <w:r w:rsidRPr="002658EC">
        <w:rPr>
          <w:b/>
        </w:rPr>
        <w:t xml:space="preserve">ED 16. During </w:t>
      </w:r>
      <w:r w:rsidR="00BE5FE5" w:rsidRPr="00BE5FE5">
        <w:rPr>
          <w:b/>
          <w:color w:val="FF0000"/>
        </w:rPr>
        <w:t>that previous</w:t>
      </w:r>
      <w:r w:rsidRPr="00BE5FE5">
        <w:rPr>
          <w:b/>
          <w:color w:val="FF0000"/>
        </w:rPr>
        <w:t xml:space="preserve"> </w:t>
      </w:r>
      <w:r w:rsidRPr="002658EC">
        <w:rPr>
          <w:b/>
        </w:rPr>
        <w:t>school year, which level and grade or year did (</w:t>
      </w:r>
      <w:r w:rsidRPr="007959EB">
        <w:rPr>
          <w:b/>
          <w:i/>
        </w:rPr>
        <w:t>name</w:t>
      </w:r>
      <w:r w:rsidRPr="002658EC">
        <w:rPr>
          <w:b/>
        </w:rPr>
        <w:t xml:space="preserve">) </w:t>
      </w:r>
      <w:r w:rsidRPr="00BE5FE5">
        <w:rPr>
          <w:b/>
          <w:u w:val="single"/>
        </w:rPr>
        <w:t>attend</w:t>
      </w:r>
      <w:r w:rsidRPr="002658EC">
        <w:rPr>
          <w:b/>
        </w:rPr>
        <w:t>?</w:t>
      </w:r>
    </w:p>
    <w:p w14:paraId="3C733360" w14:textId="052155D5" w:rsidR="002658EC" w:rsidRPr="00BE5FE5"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BE5FE5">
        <w:rPr>
          <w:rStyle w:val="TL2"/>
          <w:szCs w:val="22"/>
        </w:rPr>
        <w:t xml:space="preserve"> This question is exactly same with ED 10 </w:t>
      </w:r>
      <w:r w:rsidR="00BE5FE5">
        <w:rPr>
          <w:rStyle w:val="TL2"/>
          <w:szCs w:val="22"/>
        </w:rPr>
        <w:t xml:space="preserve">but </w:t>
      </w:r>
      <w:r w:rsidR="00BE5FE5" w:rsidRPr="00BE5FE5">
        <w:rPr>
          <w:rStyle w:val="TL2"/>
          <w:szCs w:val="22"/>
        </w:rPr>
        <w:t>emphasi</w:t>
      </w:r>
      <w:r w:rsidR="00BE5FE5">
        <w:rPr>
          <w:rStyle w:val="TL2"/>
          <w:szCs w:val="22"/>
        </w:rPr>
        <w:t xml:space="preserve">zes </w:t>
      </w:r>
      <w:r w:rsidR="00BE5FE5" w:rsidRPr="00BE5FE5">
        <w:rPr>
          <w:rStyle w:val="TL2"/>
          <w:szCs w:val="22"/>
        </w:rPr>
        <w:t xml:space="preserve">the </w:t>
      </w:r>
      <w:r w:rsidR="00BE5FE5" w:rsidRPr="00BE5FE5">
        <w:rPr>
          <w:rStyle w:val="TL2"/>
          <w:color w:val="FF0000"/>
          <w:szCs w:val="22"/>
        </w:rPr>
        <w:t>previous</w:t>
      </w:r>
      <w:r w:rsidR="00BE5FE5">
        <w:rPr>
          <w:rStyle w:val="TL2"/>
          <w:szCs w:val="22"/>
        </w:rPr>
        <w:t xml:space="preserve"> school year</w:t>
      </w:r>
      <w:r w:rsidRPr="00BE5FE5">
        <w:rPr>
          <w:rStyle w:val="TL2"/>
          <w:szCs w:val="22"/>
        </w:rPr>
        <w:t xml:space="preserve">. </w:t>
      </w:r>
    </w:p>
    <w:p w14:paraId="26F9FF49" w14:textId="77777777" w:rsidR="002658EC" w:rsidRDefault="002658EC" w:rsidP="007959EB">
      <w:pPr>
        <w:spacing w:line="288" w:lineRule="auto"/>
        <w:rPr>
          <w:rStyle w:val="IQ"/>
          <w:b/>
          <w:sz w:val="22"/>
          <w:szCs w:val="22"/>
        </w:rPr>
      </w:pPr>
    </w:p>
    <w:p w14:paraId="7576C7A8" w14:textId="68D6675F" w:rsidR="00BE5FE5" w:rsidRPr="00BF3FF3" w:rsidRDefault="00BE5FE5" w:rsidP="007959EB">
      <w:pPr>
        <w:spacing w:line="288" w:lineRule="auto"/>
        <w:rPr>
          <w:rStyle w:val="TL2"/>
          <w:color w:val="00B050"/>
          <w:szCs w:val="22"/>
          <w:u w:val="single"/>
        </w:rPr>
      </w:pPr>
      <w:r w:rsidRPr="00BF3FF3">
        <w:rPr>
          <w:rStyle w:val="TL2"/>
          <w:color w:val="00B050"/>
          <w:szCs w:val="22"/>
          <w:u w:val="single"/>
        </w:rPr>
        <w:t>PAPER QUESTIONNAIRES ONLY:</w:t>
      </w:r>
    </w:p>
    <w:p w14:paraId="5411764B" w14:textId="2DA9E2DE" w:rsidR="009C2761" w:rsidRPr="00C500C0" w:rsidRDefault="007A1F54" w:rsidP="007959EB">
      <w:pPr>
        <w:spacing w:line="288" w:lineRule="auto"/>
        <w:rPr>
          <w:rStyle w:val="TL2"/>
          <w:color w:val="00B050"/>
          <w:szCs w:val="22"/>
        </w:rPr>
      </w:pPr>
      <w:r w:rsidRPr="00C500C0">
        <w:rPr>
          <w:rStyle w:val="TL2"/>
          <w:color w:val="00B050"/>
          <w:szCs w:val="22"/>
        </w:rPr>
        <w:t>If you interview a household that has more than 15 members</w:t>
      </w:r>
      <w:r w:rsidR="009C2761" w:rsidRPr="00C500C0">
        <w:rPr>
          <w:rStyle w:val="TL2"/>
          <w:color w:val="00B050"/>
          <w:szCs w:val="22"/>
        </w:rPr>
        <w:t>,</w:t>
      </w:r>
      <w:r w:rsidRPr="00C500C0">
        <w:rPr>
          <w:rStyle w:val="TL2"/>
          <w:color w:val="00B050"/>
          <w:szCs w:val="22"/>
        </w:rPr>
        <w:t xml:space="preserve"> you should have a second </w:t>
      </w:r>
      <w:r w:rsidR="009C2761" w:rsidRPr="00C500C0">
        <w:rPr>
          <w:rStyle w:val="TL2"/>
          <w:color w:val="00B050"/>
          <w:szCs w:val="22"/>
        </w:rPr>
        <w:t xml:space="preserve">Continuation </w:t>
      </w:r>
      <w:r w:rsidRPr="00C500C0">
        <w:rPr>
          <w:rStyle w:val="TL2"/>
          <w:color w:val="00B050"/>
          <w:szCs w:val="22"/>
        </w:rPr>
        <w:t xml:space="preserve">Household Questionnaire for this household </w:t>
      </w:r>
      <w:r w:rsidR="009C2761" w:rsidRPr="00C500C0">
        <w:rPr>
          <w:rStyle w:val="TL2"/>
          <w:color w:val="00B050"/>
          <w:szCs w:val="22"/>
        </w:rPr>
        <w:t>where the cover page (HH1 to HH</w:t>
      </w:r>
      <w:r w:rsidR="00BE5FE5" w:rsidRPr="00C500C0">
        <w:rPr>
          <w:rStyle w:val="TL2"/>
          <w:color w:val="00B050"/>
          <w:szCs w:val="22"/>
        </w:rPr>
        <w:t>10</w:t>
      </w:r>
      <w:r w:rsidRPr="00C500C0">
        <w:rPr>
          <w:rStyle w:val="TL2"/>
          <w:color w:val="00B050"/>
          <w:szCs w:val="22"/>
        </w:rPr>
        <w:t>) information is completed, and the information of additional member(s) have been entered in the List of Household Members.</w:t>
      </w:r>
      <w:r w:rsidR="00305B03">
        <w:rPr>
          <w:rStyle w:val="TL2"/>
          <w:color w:val="00B050"/>
          <w:szCs w:val="22"/>
        </w:rPr>
        <w:t xml:space="preserve"> </w:t>
      </w:r>
      <w:r w:rsidR="009C2761" w:rsidRPr="00C500C0">
        <w:rPr>
          <w:rStyle w:val="TL2"/>
          <w:color w:val="00B050"/>
          <w:szCs w:val="22"/>
        </w:rPr>
        <w:t>Once you have completed the Education Module in the primary Household Questionnaire,</w:t>
      </w:r>
      <w:r w:rsidRPr="00C500C0">
        <w:rPr>
          <w:rStyle w:val="TL2"/>
          <w:color w:val="00B050"/>
          <w:szCs w:val="22"/>
        </w:rPr>
        <w:t xml:space="preserve"> ask the questions in </w:t>
      </w:r>
      <w:r w:rsidR="007264F2" w:rsidRPr="00C500C0">
        <w:rPr>
          <w:rStyle w:val="TL2"/>
          <w:color w:val="00B050"/>
          <w:szCs w:val="22"/>
        </w:rPr>
        <w:t xml:space="preserve">the </w:t>
      </w:r>
      <w:r w:rsidR="009C2761" w:rsidRPr="00C500C0">
        <w:rPr>
          <w:rStyle w:val="TL2"/>
          <w:color w:val="00B050"/>
          <w:szCs w:val="22"/>
        </w:rPr>
        <w:t>Education M</w:t>
      </w:r>
      <w:r w:rsidRPr="00C500C0">
        <w:rPr>
          <w:rStyle w:val="TL2"/>
          <w:color w:val="00B050"/>
          <w:szCs w:val="22"/>
        </w:rPr>
        <w:t>odule</w:t>
      </w:r>
      <w:r w:rsidR="009C2761" w:rsidRPr="00C500C0">
        <w:rPr>
          <w:rStyle w:val="TL2"/>
          <w:color w:val="00B050"/>
          <w:szCs w:val="22"/>
        </w:rPr>
        <w:t xml:space="preserve"> of the Continuation Household Questionnaire</w:t>
      </w:r>
      <w:r w:rsidRPr="00C500C0">
        <w:rPr>
          <w:rStyle w:val="TL2"/>
          <w:color w:val="00B050"/>
          <w:szCs w:val="22"/>
        </w:rPr>
        <w:t xml:space="preserve"> and </w:t>
      </w:r>
      <w:r w:rsidR="009C2761" w:rsidRPr="00C500C0">
        <w:rPr>
          <w:rStyle w:val="TL2"/>
          <w:color w:val="00B050"/>
          <w:szCs w:val="22"/>
        </w:rPr>
        <w:t>record</w:t>
      </w:r>
      <w:r w:rsidRPr="00C500C0">
        <w:rPr>
          <w:rStyle w:val="TL2"/>
          <w:color w:val="00B050"/>
          <w:szCs w:val="22"/>
        </w:rPr>
        <w:t xml:space="preserve"> the information for these household members. </w:t>
      </w:r>
    </w:p>
    <w:p w14:paraId="3CF3FB74" w14:textId="77777777" w:rsidR="009C2761" w:rsidRPr="00C500C0" w:rsidRDefault="009C2761" w:rsidP="007959EB">
      <w:pPr>
        <w:spacing w:line="288" w:lineRule="auto"/>
        <w:rPr>
          <w:rStyle w:val="TL2"/>
          <w:color w:val="00B050"/>
          <w:szCs w:val="22"/>
        </w:rPr>
      </w:pPr>
    </w:p>
    <w:p w14:paraId="770273AB" w14:textId="77777777" w:rsidR="007A1F54" w:rsidRPr="00C500C0" w:rsidRDefault="007A1F54" w:rsidP="007959EB">
      <w:pPr>
        <w:spacing w:line="288" w:lineRule="auto"/>
        <w:rPr>
          <w:rStyle w:val="TL2"/>
          <w:color w:val="00B050"/>
          <w:szCs w:val="22"/>
        </w:rPr>
      </w:pPr>
      <w:r w:rsidRPr="00C500C0">
        <w:rPr>
          <w:rStyle w:val="TL2"/>
          <w:color w:val="00B050"/>
          <w:szCs w:val="22"/>
        </w:rPr>
        <w:t xml:space="preserve">Return to the primary Household Questionnaire to complete the interview. Remember that once you complete the Household Questionnaire you should </w:t>
      </w:r>
      <w:r w:rsidR="009C2761" w:rsidRPr="00C500C0">
        <w:rPr>
          <w:rStyle w:val="TL2"/>
          <w:color w:val="00B050"/>
          <w:szCs w:val="22"/>
        </w:rPr>
        <w:t>keep the c</w:t>
      </w:r>
      <w:r w:rsidRPr="00C500C0">
        <w:rPr>
          <w:rStyle w:val="TL2"/>
          <w:color w:val="00B050"/>
          <w:szCs w:val="22"/>
        </w:rPr>
        <w:t>ontinuation questionnaire inside the primary one so that they remain together.</w:t>
      </w:r>
    </w:p>
    <w:p w14:paraId="341C61DB" w14:textId="77777777" w:rsidR="0012141B" w:rsidRPr="009E72A1" w:rsidRDefault="0012141B" w:rsidP="007959EB">
      <w:pPr>
        <w:rPr>
          <w:b/>
          <w:sz w:val="28"/>
          <w:szCs w:val="28"/>
        </w:rPr>
      </w:pPr>
      <w:r w:rsidRPr="009E72A1">
        <w:rPr>
          <w:sz w:val="28"/>
          <w:szCs w:val="28"/>
        </w:rPr>
        <w:br w:type="page"/>
      </w:r>
    </w:p>
    <w:p w14:paraId="3FE2D66A" w14:textId="44FCBB31" w:rsidR="005530FD" w:rsidRPr="009E72A1" w:rsidRDefault="007B2333" w:rsidP="00035E6F">
      <w:pPr>
        <w:pStyle w:val="Heading2"/>
        <w:rPr>
          <w:rFonts w:ascii="Times New Roman" w:hAnsi="Times New Roman"/>
        </w:rPr>
      </w:pPr>
      <w:bookmarkStart w:id="29" w:name="_Toc423442953"/>
      <w:r w:rsidRPr="009E72A1">
        <w:rPr>
          <w:rFonts w:ascii="Times New Roman" w:hAnsi="Times New Roman"/>
        </w:rPr>
        <w:lastRenderedPageBreak/>
        <w:t>8.6:</w:t>
      </w:r>
      <w:r w:rsidR="00305B03">
        <w:rPr>
          <w:rFonts w:ascii="Times New Roman" w:hAnsi="Times New Roman"/>
        </w:rPr>
        <w:t xml:space="preserve"> </w:t>
      </w:r>
      <w:r w:rsidR="005530FD" w:rsidRPr="009E72A1">
        <w:rPr>
          <w:rFonts w:ascii="Times New Roman" w:hAnsi="Times New Roman"/>
        </w:rPr>
        <w:t>HOUSEHOLD CHARACTERISTICS MODULE</w:t>
      </w:r>
      <w:bookmarkEnd w:id="29"/>
    </w:p>
    <w:p w14:paraId="7C4881C3" w14:textId="77777777" w:rsidR="007B2333" w:rsidRPr="009E72A1" w:rsidRDefault="007B2333" w:rsidP="005530FD">
      <w:pPr>
        <w:keepNext/>
        <w:spacing w:line="288" w:lineRule="auto"/>
        <w:rPr>
          <w:b/>
          <w:szCs w:val="22"/>
        </w:rPr>
      </w:pPr>
    </w:p>
    <w:p w14:paraId="04A70D34" w14:textId="06CFB06E" w:rsidR="005530FD" w:rsidRPr="009E72A1" w:rsidRDefault="005530FD" w:rsidP="005530FD">
      <w:pPr>
        <w:keepNext/>
        <w:spacing w:line="288" w:lineRule="auto"/>
        <w:rPr>
          <w:b/>
          <w:szCs w:val="22"/>
        </w:rPr>
      </w:pPr>
      <w:r w:rsidRPr="009E72A1">
        <w:rPr>
          <w:b/>
          <w:szCs w:val="22"/>
        </w:rPr>
        <w:t xml:space="preserve">HC1A. What is the religion of </w:t>
      </w:r>
      <w:r w:rsidR="007366D9" w:rsidRPr="009E72A1">
        <w:rPr>
          <w:b/>
          <w:szCs w:val="22"/>
        </w:rPr>
        <w:t>(</w:t>
      </w:r>
      <w:r w:rsidR="007366D9" w:rsidRPr="009E72A1">
        <w:rPr>
          <w:b/>
          <w:i/>
          <w:szCs w:val="22"/>
        </w:rPr>
        <w:t xml:space="preserve">name of </w:t>
      </w:r>
      <w:r w:rsidRPr="009E72A1">
        <w:rPr>
          <w:b/>
          <w:i/>
          <w:szCs w:val="22"/>
        </w:rPr>
        <w:t>the head of th</w:t>
      </w:r>
      <w:r w:rsidR="007366D9" w:rsidRPr="009E72A1">
        <w:rPr>
          <w:b/>
          <w:i/>
          <w:szCs w:val="22"/>
        </w:rPr>
        <w:t>e</w:t>
      </w:r>
      <w:r w:rsidRPr="009E72A1">
        <w:rPr>
          <w:b/>
          <w:i/>
          <w:szCs w:val="22"/>
        </w:rPr>
        <w:t xml:space="preserve"> household</w:t>
      </w:r>
      <w:r w:rsidR="007366D9" w:rsidRPr="009E72A1">
        <w:rPr>
          <w:b/>
          <w:i/>
          <w:szCs w:val="22"/>
        </w:rPr>
        <w:t xml:space="preserve"> from HL2</w:t>
      </w:r>
      <w:r w:rsidR="007366D9" w:rsidRPr="009E72A1">
        <w:rPr>
          <w:b/>
          <w:szCs w:val="22"/>
        </w:rPr>
        <w:t>)</w:t>
      </w:r>
      <w:r w:rsidRPr="009E72A1">
        <w:rPr>
          <w:b/>
          <w:szCs w:val="22"/>
        </w:rPr>
        <w:t>?</w:t>
      </w:r>
    </w:p>
    <w:p w14:paraId="5863B41C" w14:textId="063C1138" w:rsidR="00C03DE7" w:rsidRPr="009E72A1" w:rsidRDefault="00C03DE7" w:rsidP="00C03DE7">
      <w:pPr>
        <w:spacing w:line="288" w:lineRule="auto"/>
        <w:ind w:left="720"/>
        <w:rPr>
          <w:rStyle w:val="TL2"/>
          <w:szCs w:val="22"/>
        </w:rPr>
      </w:pPr>
      <w:r>
        <w:rPr>
          <w:rStyle w:val="TL2"/>
          <w:szCs w:val="22"/>
        </w:rPr>
        <w:t>Record</w:t>
      </w:r>
      <w:r w:rsidRPr="009E72A1">
        <w:rPr>
          <w:rStyle w:val="TL2"/>
          <w:szCs w:val="22"/>
        </w:rPr>
        <w:t xml:space="preserve"> the code corresponding to the answer given. Make sure to get the religion of the household head. </w:t>
      </w:r>
    </w:p>
    <w:p w14:paraId="17B24502" w14:textId="77777777" w:rsidR="00077301" w:rsidRPr="009E72A1" w:rsidRDefault="00077301" w:rsidP="005530FD">
      <w:pPr>
        <w:spacing w:line="288" w:lineRule="auto"/>
        <w:rPr>
          <w:b/>
          <w:szCs w:val="22"/>
        </w:rPr>
      </w:pPr>
    </w:p>
    <w:p w14:paraId="2D0E0B49" w14:textId="23A46397" w:rsidR="005530FD" w:rsidRPr="009E72A1" w:rsidRDefault="005530FD" w:rsidP="005530FD">
      <w:pPr>
        <w:spacing w:line="288" w:lineRule="auto"/>
        <w:rPr>
          <w:b/>
          <w:szCs w:val="22"/>
        </w:rPr>
      </w:pPr>
      <w:r w:rsidRPr="009E72A1">
        <w:rPr>
          <w:b/>
          <w:szCs w:val="22"/>
        </w:rPr>
        <w:t xml:space="preserve">HC1B. What is the </w:t>
      </w:r>
      <w:r w:rsidR="007366D9" w:rsidRPr="00C03DE7">
        <w:rPr>
          <w:b/>
          <w:color w:val="FF0000"/>
          <w:szCs w:val="22"/>
        </w:rPr>
        <w:t xml:space="preserve">mother tongue/native </w:t>
      </w:r>
      <w:r w:rsidRPr="00C03DE7">
        <w:rPr>
          <w:b/>
          <w:color w:val="FF0000"/>
          <w:szCs w:val="22"/>
        </w:rPr>
        <w:t xml:space="preserve">language </w:t>
      </w:r>
      <w:r w:rsidRPr="009E72A1">
        <w:rPr>
          <w:b/>
          <w:szCs w:val="22"/>
        </w:rPr>
        <w:t xml:space="preserve">of </w:t>
      </w:r>
      <w:r w:rsidR="007366D9" w:rsidRPr="009E72A1">
        <w:rPr>
          <w:b/>
          <w:szCs w:val="22"/>
        </w:rPr>
        <w:t>(</w:t>
      </w:r>
      <w:r w:rsidR="007366D9" w:rsidRPr="009E72A1">
        <w:rPr>
          <w:b/>
          <w:i/>
          <w:szCs w:val="22"/>
        </w:rPr>
        <w:t xml:space="preserve">name of </w:t>
      </w:r>
      <w:r w:rsidRPr="009E72A1">
        <w:rPr>
          <w:b/>
          <w:i/>
          <w:szCs w:val="22"/>
        </w:rPr>
        <w:t>the head of th</w:t>
      </w:r>
      <w:r w:rsidR="007366D9" w:rsidRPr="009E72A1">
        <w:rPr>
          <w:b/>
          <w:i/>
          <w:szCs w:val="22"/>
        </w:rPr>
        <w:t>e</w:t>
      </w:r>
      <w:r w:rsidRPr="009E72A1">
        <w:rPr>
          <w:b/>
          <w:i/>
          <w:szCs w:val="22"/>
        </w:rPr>
        <w:t xml:space="preserve"> household</w:t>
      </w:r>
      <w:r w:rsidR="007366D9" w:rsidRPr="009E72A1">
        <w:rPr>
          <w:b/>
          <w:i/>
          <w:szCs w:val="22"/>
        </w:rPr>
        <w:t xml:space="preserve"> from HL2</w:t>
      </w:r>
      <w:r w:rsidR="007366D9" w:rsidRPr="009E72A1">
        <w:rPr>
          <w:b/>
          <w:szCs w:val="22"/>
        </w:rPr>
        <w:t>)</w:t>
      </w:r>
      <w:r w:rsidRPr="009E72A1">
        <w:rPr>
          <w:b/>
          <w:szCs w:val="22"/>
        </w:rPr>
        <w:t>?</w:t>
      </w:r>
    </w:p>
    <w:p w14:paraId="4FE20563" w14:textId="14CB2E6A" w:rsidR="007366D9" w:rsidRPr="009E72A1" w:rsidRDefault="00C03DE7" w:rsidP="007366D9">
      <w:pPr>
        <w:spacing w:line="288" w:lineRule="auto"/>
        <w:ind w:left="720"/>
        <w:rPr>
          <w:rStyle w:val="TL2"/>
          <w:szCs w:val="22"/>
        </w:rPr>
      </w:pPr>
      <w:r>
        <w:rPr>
          <w:rStyle w:val="TL2"/>
          <w:szCs w:val="22"/>
        </w:rPr>
        <w:t>Record</w:t>
      </w:r>
      <w:r w:rsidR="007366D9" w:rsidRPr="009E72A1">
        <w:rPr>
          <w:rStyle w:val="TL2"/>
          <w:szCs w:val="22"/>
        </w:rPr>
        <w:t xml:space="preserve"> the code corresponding to the answer given. Make sure to get the </w:t>
      </w:r>
      <w:r w:rsidR="007366D9" w:rsidRPr="00C03DE7">
        <w:rPr>
          <w:rStyle w:val="TL2"/>
          <w:color w:val="FF0000"/>
          <w:szCs w:val="22"/>
        </w:rPr>
        <w:t>mother tongue/native language</w:t>
      </w:r>
      <w:r w:rsidR="007366D9" w:rsidRPr="009E72A1">
        <w:rPr>
          <w:rStyle w:val="TL2"/>
          <w:szCs w:val="22"/>
        </w:rPr>
        <w:t xml:space="preserve"> of the household head. </w:t>
      </w:r>
    </w:p>
    <w:p w14:paraId="0ED3B3C8" w14:textId="77777777" w:rsidR="00077301" w:rsidRPr="009E72A1" w:rsidRDefault="00077301" w:rsidP="005530FD">
      <w:pPr>
        <w:spacing w:line="288" w:lineRule="auto"/>
        <w:rPr>
          <w:b/>
          <w:szCs w:val="22"/>
        </w:rPr>
      </w:pPr>
    </w:p>
    <w:p w14:paraId="6AA4C556" w14:textId="5636E0F6" w:rsidR="005530FD" w:rsidRPr="009E72A1" w:rsidRDefault="005530FD" w:rsidP="005530FD">
      <w:pPr>
        <w:spacing w:line="288" w:lineRule="auto"/>
        <w:rPr>
          <w:b/>
          <w:szCs w:val="22"/>
        </w:rPr>
      </w:pPr>
      <w:r w:rsidRPr="009E72A1">
        <w:rPr>
          <w:b/>
          <w:szCs w:val="22"/>
        </w:rPr>
        <w:t>HC</w:t>
      </w:r>
      <w:r w:rsidR="007366D9" w:rsidRPr="009E72A1">
        <w:rPr>
          <w:b/>
          <w:szCs w:val="22"/>
        </w:rPr>
        <w:t>2</w:t>
      </w:r>
      <w:r w:rsidRPr="009E72A1">
        <w:rPr>
          <w:b/>
          <w:szCs w:val="22"/>
        </w:rPr>
        <w:t xml:space="preserve">. To what ethnic group does </w:t>
      </w:r>
      <w:r w:rsidR="007366D9" w:rsidRPr="009E72A1">
        <w:rPr>
          <w:b/>
          <w:szCs w:val="22"/>
        </w:rPr>
        <w:t>(</w:t>
      </w:r>
      <w:r w:rsidR="007366D9" w:rsidRPr="009E72A1">
        <w:rPr>
          <w:b/>
          <w:i/>
          <w:szCs w:val="22"/>
        </w:rPr>
        <w:t xml:space="preserve">name of </w:t>
      </w:r>
      <w:r w:rsidRPr="009E72A1">
        <w:rPr>
          <w:b/>
          <w:i/>
          <w:szCs w:val="22"/>
        </w:rPr>
        <w:t>the head of th</w:t>
      </w:r>
      <w:r w:rsidR="007366D9" w:rsidRPr="009E72A1">
        <w:rPr>
          <w:b/>
          <w:i/>
          <w:szCs w:val="22"/>
        </w:rPr>
        <w:t>e</w:t>
      </w:r>
      <w:r w:rsidRPr="009E72A1">
        <w:rPr>
          <w:b/>
          <w:i/>
          <w:szCs w:val="22"/>
        </w:rPr>
        <w:t xml:space="preserve"> household</w:t>
      </w:r>
      <w:r w:rsidR="007366D9" w:rsidRPr="009E72A1">
        <w:rPr>
          <w:b/>
          <w:i/>
          <w:szCs w:val="22"/>
        </w:rPr>
        <w:t xml:space="preserve"> from HL2</w:t>
      </w:r>
      <w:r w:rsidR="007366D9" w:rsidRPr="009E72A1">
        <w:rPr>
          <w:b/>
          <w:szCs w:val="22"/>
        </w:rPr>
        <w:t>)</w:t>
      </w:r>
      <w:r w:rsidRPr="009E72A1">
        <w:rPr>
          <w:b/>
          <w:szCs w:val="22"/>
        </w:rPr>
        <w:t xml:space="preserve"> belong?</w:t>
      </w:r>
    </w:p>
    <w:p w14:paraId="4E337199" w14:textId="128050E5" w:rsidR="005530FD" w:rsidRPr="009E72A1" w:rsidRDefault="00C03DE7" w:rsidP="005530FD">
      <w:pPr>
        <w:spacing w:line="288" w:lineRule="auto"/>
        <w:ind w:left="720"/>
        <w:rPr>
          <w:rStyle w:val="TL2"/>
          <w:szCs w:val="22"/>
        </w:rPr>
      </w:pPr>
      <w:r>
        <w:rPr>
          <w:rStyle w:val="TL2"/>
          <w:szCs w:val="22"/>
        </w:rPr>
        <w:t>Record</w:t>
      </w:r>
      <w:r w:rsidR="005530FD" w:rsidRPr="009E72A1">
        <w:rPr>
          <w:rStyle w:val="TL2"/>
          <w:szCs w:val="22"/>
        </w:rPr>
        <w:t xml:space="preserve"> the code corresponding to the answer given. </w:t>
      </w:r>
    </w:p>
    <w:p w14:paraId="2699D001" w14:textId="77777777" w:rsidR="005530FD" w:rsidRPr="009E72A1" w:rsidRDefault="005530FD" w:rsidP="005530FD">
      <w:pPr>
        <w:spacing w:line="288" w:lineRule="auto"/>
        <w:rPr>
          <w:szCs w:val="22"/>
        </w:rPr>
      </w:pPr>
    </w:p>
    <w:p w14:paraId="75CD6C89" w14:textId="3289909B" w:rsidR="005530FD" w:rsidRPr="009E72A1" w:rsidRDefault="005530FD" w:rsidP="005530FD">
      <w:pPr>
        <w:spacing w:line="288" w:lineRule="auto"/>
        <w:rPr>
          <w:b/>
          <w:szCs w:val="22"/>
        </w:rPr>
      </w:pPr>
      <w:r w:rsidRPr="009E72A1">
        <w:rPr>
          <w:b/>
          <w:szCs w:val="22"/>
        </w:rPr>
        <w:t>HC</w:t>
      </w:r>
      <w:r w:rsidR="007366D9" w:rsidRPr="009E72A1">
        <w:rPr>
          <w:b/>
          <w:szCs w:val="22"/>
        </w:rPr>
        <w:t>3</w:t>
      </w:r>
      <w:r w:rsidRPr="009E72A1">
        <w:rPr>
          <w:b/>
          <w:szCs w:val="22"/>
        </w:rPr>
        <w:t xml:space="preserve">. How many rooms </w:t>
      </w:r>
      <w:r w:rsidR="007366D9" w:rsidRPr="009E72A1">
        <w:rPr>
          <w:b/>
          <w:szCs w:val="22"/>
        </w:rPr>
        <w:t xml:space="preserve">do members of this household usually use </w:t>
      </w:r>
      <w:r w:rsidRPr="009E72A1">
        <w:rPr>
          <w:b/>
          <w:szCs w:val="22"/>
        </w:rPr>
        <w:t>for sleeping?</w:t>
      </w:r>
    </w:p>
    <w:p w14:paraId="64C9AA1F" w14:textId="77777777" w:rsidR="005530FD" w:rsidRPr="009E72A1" w:rsidRDefault="005530FD" w:rsidP="005530FD">
      <w:pPr>
        <w:spacing w:line="288" w:lineRule="auto"/>
        <w:ind w:left="720"/>
        <w:rPr>
          <w:rStyle w:val="TL2"/>
          <w:szCs w:val="22"/>
        </w:rPr>
      </w:pPr>
      <w:r w:rsidRPr="009E72A1">
        <w:rPr>
          <w:rStyle w:val="TL2"/>
          <w:szCs w:val="22"/>
        </w:rPr>
        <w:t xml:space="preserve">This information provides a measure of how crowded the house is, and reflects the socio-economic condition of the household. A room in this case refers to a special area with a permanent partition that is used for sleeping. </w:t>
      </w:r>
      <w:r w:rsidRPr="009E72A1">
        <w:rPr>
          <w:rStyle w:val="TL2"/>
          <w:szCs w:val="22"/>
          <w:u w:val="single"/>
        </w:rPr>
        <w:t>It is not necessarily the number of rooms in the household that are called ‘bedrooms’</w:t>
      </w:r>
      <w:r w:rsidRPr="009E72A1">
        <w:rPr>
          <w:rStyle w:val="TL2"/>
          <w:szCs w:val="22"/>
        </w:rPr>
        <w:t xml:space="preserve">, but rather how many rooms get used for sleeping on a regular basis, </w:t>
      </w:r>
      <w:r w:rsidRPr="009E72A1">
        <w:rPr>
          <w:rStyle w:val="TL2"/>
          <w:szCs w:val="22"/>
          <w:u w:val="single"/>
        </w:rPr>
        <w:t>by the household members</w:t>
      </w:r>
      <w:r w:rsidRPr="009E72A1">
        <w:rPr>
          <w:rStyle w:val="TL2"/>
          <w:szCs w:val="22"/>
        </w:rPr>
        <w:t xml:space="preserve">. Exclude rooms that are used only for sleeping by visitors to the household, but include those rooms that may not be regular ‘bedrooms’ but may be regularly used by one or more of the household members for sleeping. </w:t>
      </w:r>
      <w:r w:rsidR="003866F3" w:rsidRPr="009E72A1">
        <w:rPr>
          <w:rStyle w:val="TL2"/>
          <w:szCs w:val="22"/>
        </w:rPr>
        <w:t>For example, if a household member regularly sleeps in the kitchen, it should be counted as a ‘room used for sleeping’.</w:t>
      </w:r>
    </w:p>
    <w:p w14:paraId="279045E6" w14:textId="77777777" w:rsidR="005530FD" w:rsidRPr="009E72A1" w:rsidRDefault="005530FD" w:rsidP="005530FD">
      <w:pPr>
        <w:spacing w:line="288" w:lineRule="auto"/>
        <w:rPr>
          <w:rStyle w:val="TL2"/>
          <w:szCs w:val="22"/>
        </w:rPr>
      </w:pPr>
    </w:p>
    <w:p w14:paraId="64D64BD7" w14:textId="6DB40345" w:rsidR="005530FD" w:rsidRPr="009E72A1" w:rsidRDefault="00C03DE7" w:rsidP="005530FD">
      <w:pPr>
        <w:spacing w:line="288" w:lineRule="auto"/>
        <w:ind w:left="720"/>
        <w:rPr>
          <w:rStyle w:val="TL2"/>
          <w:szCs w:val="22"/>
        </w:rPr>
      </w:pPr>
      <w:r>
        <w:rPr>
          <w:rStyle w:val="TL2"/>
          <w:szCs w:val="22"/>
        </w:rPr>
        <w:t xml:space="preserve">Record </w:t>
      </w:r>
      <w:r w:rsidR="005530FD" w:rsidRPr="009E72A1">
        <w:rPr>
          <w:rStyle w:val="TL2"/>
          <w:szCs w:val="22"/>
        </w:rPr>
        <w:t>the number of rooms in this household that are used for sleeping.</w:t>
      </w:r>
    </w:p>
    <w:p w14:paraId="0C28554B" w14:textId="77777777" w:rsidR="005530FD" w:rsidRPr="009E72A1" w:rsidRDefault="005530FD" w:rsidP="005530FD">
      <w:pPr>
        <w:spacing w:line="288" w:lineRule="auto"/>
        <w:rPr>
          <w:b/>
          <w:szCs w:val="22"/>
        </w:rPr>
      </w:pPr>
    </w:p>
    <w:p w14:paraId="025CDE17" w14:textId="1AA5A0D0" w:rsidR="005530FD" w:rsidRPr="009E72A1" w:rsidRDefault="005530FD" w:rsidP="005530FD">
      <w:pPr>
        <w:spacing w:line="288" w:lineRule="auto"/>
        <w:rPr>
          <w:b/>
          <w:szCs w:val="22"/>
        </w:rPr>
      </w:pPr>
      <w:r w:rsidRPr="009E72A1">
        <w:rPr>
          <w:b/>
          <w:szCs w:val="22"/>
        </w:rPr>
        <w:t>HC</w:t>
      </w:r>
      <w:r w:rsidR="007366D9" w:rsidRPr="009E72A1">
        <w:rPr>
          <w:b/>
          <w:szCs w:val="22"/>
        </w:rPr>
        <w:t>4</w:t>
      </w:r>
      <w:r w:rsidRPr="009E72A1">
        <w:rPr>
          <w:b/>
          <w:szCs w:val="22"/>
        </w:rPr>
        <w:t xml:space="preserve">. </w:t>
      </w:r>
      <w:r w:rsidRPr="009E72A1">
        <w:rPr>
          <w:b/>
          <w:i/>
          <w:szCs w:val="22"/>
        </w:rPr>
        <w:t>Main material of the dwelling floor</w:t>
      </w:r>
      <w:r w:rsidR="007366D9" w:rsidRPr="009E72A1">
        <w:rPr>
          <w:b/>
          <w:i/>
          <w:szCs w:val="22"/>
        </w:rPr>
        <w:t>.</w:t>
      </w:r>
      <w:r w:rsidR="00305B03">
        <w:rPr>
          <w:b/>
          <w:i/>
          <w:szCs w:val="22"/>
        </w:rPr>
        <w:t xml:space="preserve"> </w:t>
      </w:r>
      <w:r w:rsidR="00DE24BC" w:rsidRPr="009E72A1">
        <w:rPr>
          <w:b/>
          <w:i/>
          <w:szCs w:val="22"/>
        </w:rPr>
        <w:t>Record Observation.</w:t>
      </w:r>
    </w:p>
    <w:p w14:paraId="3FC0C28A" w14:textId="0A1FA43E" w:rsidR="005530FD" w:rsidRPr="009E72A1" w:rsidRDefault="008E439A" w:rsidP="005530FD">
      <w:pPr>
        <w:spacing w:line="288" w:lineRule="auto"/>
        <w:ind w:left="720"/>
        <w:rPr>
          <w:rStyle w:val="TL2"/>
          <w:szCs w:val="22"/>
        </w:rPr>
      </w:pPr>
      <w:r w:rsidRPr="009E72A1">
        <w:rPr>
          <w:rStyle w:val="TL2"/>
          <w:szCs w:val="22"/>
        </w:rPr>
        <w:t xml:space="preserve">We are interested in what </w:t>
      </w:r>
      <w:r w:rsidR="00922607" w:rsidRPr="009E72A1">
        <w:rPr>
          <w:rStyle w:val="TL2"/>
          <w:szCs w:val="22"/>
        </w:rPr>
        <w:t xml:space="preserve">is the </w:t>
      </w:r>
      <w:r w:rsidR="00922607" w:rsidRPr="009E72A1">
        <w:rPr>
          <w:rStyle w:val="TL2"/>
          <w:szCs w:val="22"/>
          <w:u w:val="single"/>
        </w:rPr>
        <w:t xml:space="preserve">main material </w:t>
      </w:r>
      <w:r w:rsidRPr="009E72A1">
        <w:rPr>
          <w:rStyle w:val="TL2"/>
          <w:szCs w:val="22"/>
          <w:u w:val="single"/>
        </w:rPr>
        <w:t>cover</w:t>
      </w:r>
      <w:r w:rsidR="00922607" w:rsidRPr="009E72A1">
        <w:rPr>
          <w:rStyle w:val="TL2"/>
          <w:szCs w:val="22"/>
          <w:u w:val="single"/>
        </w:rPr>
        <w:t>ing</w:t>
      </w:r>
      <w:r w:rsidRPr="009E72A1">
        <w:rPr>
          <w:rStyle w:val="TL2"/>
          <w:szCs w:val="22"/>
          <w:u w:val="single"/>
        </w:rPr>
        <w:t xml:space="preserve"> the floor</w:t>
      </w:r>
      <w:r w:rsidR="00922607" w:rsidRPr="009E72A1">
        <w:rPr>
          <w:rStyle w:val="TL2"/>
          <w:szCs w:val="22"/>
        </w:rPr>
        <w:t>, not what is underneath</w:t>
      </w:r>
      <w:r w:rsidRPr="009E72A1">
        <w:rPr>
          <w:rStyle w:val="TL2"/>
          <w:szCs w:val="22"/>
        </w:rPr>
        <w:t>.</w:t>
      </w:r>
      <w:r w:rsidR="00DD04C0" w:rsidRPr="009E72A1">
        <w:rPr>
          <w:rStyle w:val="TL2"/>
          <w:szCs w:val="22"/>
        </w:rPr>
        <w:t xml:space="preserve"> </w:t>
      </w:r>
      <w:r w:rsidR="00711841">
        <w:rPr>
          <w:rStyle w:val="TL2"/>
          <w:szCs w:val="22"/>
        </w:rPr>
        <w:t>Record</w:t>
      </w:r>
      <w:r w:rsidR="005530FD" w:rsidRPr="009E72A1">
        <w:rPr>
          <w:rStyle w:val="TL2"/>
          <w:szCs w:val="22"/>
        </w:rPr>
        <w:t xml:space="preserve"> the correct code for the </w:t>
      </w:r>
      <w:r w:rsidR="00922607" w:rsidRPr="009E72A1">
        <w:rPr>
          <w:rStyle w:val="TL2"/>
          <w:szCs w:val="22"/>
        </w:rPr>
        <w:t xml:space="preserve">main </w:t>
      </w:r>
      <w:r w:rsidR="005530FD" w:rsidRPr="009E72A1">
        <w:rPr>
          <w:rStyle w:val="TL2"/>
          <w:szCs w:val="22"/>
        </w:rPr>
        <w:t xml:space="preserve">material of the dwelling floor </w:t>
      </w:r>
      <w:r w:rsidR="005530FD" w:rsidRPr="007959EB">
        <w:rPr>
          <w:rStyle w:val="TL2"/>
          <w:u w:val="single"/>
        </w:rPr>
        <w:t>based on your observation.</w:t>
      </w:r>
      <w:r w:rsidR="005530FD" w:rsidRPr="009E72A1">
        <w:rPr>
          <w:rStyle w:val="TL2"/>
          <w:szCs w:val="22"/>
        </w:rPr>
        <w:t xml:space="preserve"> You will be able to observe the correct answer in most cases, but if in doubt, ask. If there is more than one kind of material making up the floor at different parts of the household, record the main flooring material (the material that covers the largest amount of floor space).</w:t>
      </w:r>
    </w:p>
    <w:p w14:paraId="60F40C16" w14:textId="77777777" w:rsidR="008D19EA" w:rsidRPr="009E72A1" w:rsidRDefault="008D19EA" w:rsidP="005530FD">
      <w:pPr>
        <w:spacing w:line="288" w:lineRule="auto"/>
        <w:rPr>
          <w:b/>
          <w:szCs w:val="22"/>
        </w:rPr>
      </w:pPr>
    </w:p>
    <w:p w14:paraId="0D80A4AD" w14:textId="393D43DE" w:rsidR="005530FD" w:rsidRPr="009E72A1" w:rsidRDefault="005530FD" w:rsidP="005530FD">
      <w:pPr>
        <w:spacing w:line="288" w:lineRule="auto"/>
        <w:rPr>
          <w:b/>
          <w:szCs w:val="22"/>
        </w:rPr>
      </w:pPr>
      <w:r w:rsidRPr="009E72A1">
        <w:rPr>
          <w:b/>
          <w:szCs w:val="22"/>
        </w:rPr>
        <w:t>HC</w:t>
      </w:r>
      <w:r w:rsidR="007366D9" w:rsidRPr="009E72A1">
        <w:rPr>
          <w:b/>
          <w:szCs w:val="22"/>
        </w:rPr>
        <w:t>5</w:t>
      </w:r>
      <w:r w:rsidRPr="009E72A1">
        <w:rPr>
          <w:b/>
          <w:szCs w:val="22"/>
        </w:rPr>
        <w:t xml:space="preserve">. </w:t>
      </w:r>
      <w:r w:rsidRPr="009E72A1">
        <w:rPr>
          <w:b/>
          <w:i/>
          <w:szCs w:val="22"/>
        </w:rPr>
        <w:t>Main material of the roof</w:t>
      </w:r>
      <w:r w:rsidR="007366D9" w:rsidRPr="009E72A1">
        <w:rPr>
          <w:b/>
          <w:i/>
          <w:szCs w:val="22"/>
        </w:rPr>
        <w:t>.</w:t>
      </w:r>
      <w:r w:rsidR="00305B03">
        <w:rPr>
          <w:b/>
          <w:i/>
          <w:szCs w:val="22"/>
        </w:rPr>
        <w:t xml:space="preserve"> </w:t>
      </w:r>
      <w:r w:rsidR="00DE24BC" w:rsidRPr="009E72A1">
        <w:rPr>
          <w:b/>
          <w:i/>
          <w:szCs w:val="22"/>
        </w:rPr>
        <w:t>Record Observation</w:t>
      </w:r>
    </w:p>
    <w:p w14:paraId="1B3A3DEB" w14:textId="62D78295" w:rsidR="005530FD" w:rsidRPr="009E72A1" w:rsidRDefault="00922607" w:rsidP="005530FD">
      <w:pPr>
        <w:spacing w:line="288" w:lineRule="auto"/>
        <w:ind w:left="720"/>
        <w:rPr>
          <w:rStyle w:val="TL2"/>
          <w:szCs w:val="22"/>
        </w:rPr>
      </w:pPr>
      <w:r w:rsidRPr="009E72A1">
        <w:rPr>
          <w:rStyle w:val="TL2"/>
          <w:szCs w:val="22"/>
        </w:rPr>
        <w:t xml:space="preserve">We are interested in what is the </w:t>
      </w:r>
      <w:r w:rsidRPr="009E72A1">
        <w:rPr>
          <w:rStyle w:val="TL2"/>
          <w:szCs w:val="22"/>
          <w:u w:val="single"/>
        </w:rPr>
        <w:t>main</w:t>
      </w:r>
      <w:r w:rsidRPr="009E72A1">
        <w:rPr>
          <w:rStyle w:val="TL2"/>
          <w:szCs w:val="22"/>
        </w:rPr>
        <w:t xml:space="preserve"> material covering the roof, not what is underneath. </w:t>
      </w:r>
      <w:r w:rsidR="00711841">
        <w:rPr>
          <w:rStyle w:val="TL2"/>
          <w:szCs w:val="22"/>
        </w:rPr>
        <w:t>Record</w:t>
      </w:r>
      <w:r w:rsidR="005530FD" w:rsidRPr="009E72A1">
        <w:rPr>
          <w:rStyle w:val="TL2"/>
          <w:szCs w:val="22"/>
        </w:rPr>
        <w:t xml:space="preserve"> the correct code for the </w:t>
      </w:r>
      <w:r w:rsidRPr="009E72A1">
        <w:rPr>
          <w:rStyle w:val="TL2"/>
          <w:szCs w:val="22"/>
        </w:rPr>
        <w:t xml:space="preserve">main </w:t>
      </w:r>
      <w:r w:rsidR="005530FD" w:rsidRPr="009E72A1">
        <w:rPr>
          <w:rStyle w:val="TL2"/>
          <w:szCs w:val="22"/>
        </w:rPr>
        <w:t xml:space="preserve">material of the dwelling roof, </w:t>
      </w:r>
      <w:r w:rsidR="005530FD" w:rsidRPr="007959EB">
        <w:rPr>
          <w:rStyle w:val="TL2"/>
          <w:u w:val="single"/>
        </w:rPr>
        <w:t>based on your observation.</w:t>
      </w:r>
      <w:r w:rsidR="005530FD" w:rsidRPr="009E72A1">
        <w:rPr>
          <w:rStyle w:val="TL2"/>
          <w:szCs w:val="22"/>
        </w:rPr>
        <w:t xml:space="preserve"> </w:t>
      </w:r>
      <w:r w:rsidRPr="009E72A1">
        <w:rPr>
          <w:rStyle w:val="TL2"/>
          <w:szCs w:val="22"/>
        </w:rPr>
        <w:t>Before entering the dwelling, y</w:t>
      </w:r>
      <w:r w:rsidR="005530FD" w:rsidRPr="009E72A1">
        <w:rPr>
          <w:rStyle w:val="TL2"/>
          <w:szCs w:val="22"/>
        </w:rPr>
        <w:t>ou will be able to observe the correct answer in most cases, but if in doubt, ask. If there is more than one kind of material making up the roof, record the main roofing material (the material that covers the largest amount of roof space).</w:t>
      </w:r>
    </w:p>
    <w:p w14:paraId="24661546" w14:textId="77777777" w:rsidR="00DE24BC" w:rsidRPr="009E72A1" w:rsidRDefault="00DE24BC" w:rsidP="005530FD">
      <w:pPr>
        <w:spacing w:line="288" w:lineRule="auto"/>
        <w:ind w:left="720"/>
        <w:rPr>
          <w:rStyle w:val="TL2"/>
          <w:szCs w:val="22"/>
        </w:rPr>
      </w:pPr>
    </w:p>
    <w:p w14:paraId="7B4ADB0B" w14:textId="7D521DA7" w:rsidR="00DE24BC" w:rsidRPr="009E72A1" w:rsidRDefault="00DE24BC" w:rsidP="005530FD">
      <w:pPr>
        <w:spacing w:line="288" w:lineRule="auto"/>
        <w:ind w:left="720"/>
        <w:rPr>
          <w:rStyle w:val="TL2"/>
          <w:szCs w:val="22"/>
        </w:rPr>
      </w:pPr>
      <w:r w:rsidRPr="009E72A1">
        <w:rPr>
          <w:rStyle w:val="TL2"/>
          <w:b/>
          <w:szCs w:val="22"/>
          <w:u w:val="single"/>
        </w:rPr>
        <w:t>Note:</w:t>
      </w:r>
      <w:r w:rsidR="00305B03">
        <w:rPr>
          <w:rStyle w:val="TL2"/>
          <w:szCs w:val="22"/>
          <w:u w:val="single"/>
        </w:rPr>
        <w:t xml:space="preserve"> </w:t>
      </w:r>
      <w:r w:rsidRPr="009E72A1">
        <w:rPr>
          <w:rStyle w:val="TL2"/>
          <w:szCs w:val="22"/>
          <w:u w:val="single"/>
        </w:rPr>
        <w:t>The ‘roof’ is what is at the top of the building on the outside, regardless of the number of floors, and whether or not all floors are occupied by the selected household</w:t>
      </w:r>
      <w:r w:rsidRPr="009E72A1">
        <w:rPr>
          <w:rStyle w:val="TL2"/>
          <w:szCs w:val="22"/>
        </w:rPr>
        <w:t>.</w:t>
      </w:r>
    </w:p>
    <w:p w14:paraId="01C2332E" w14:textId="0DEB879B" w:rsidR="00DD3596" w:rsidRPr="009E72A1" w:rsidRDefault="00DD3596" w:rsidP="005530FD">
      <w:pPr>
        <w:keepNext/>
        <w:spacing w:line="288" w:lineRule="auto"/>
        <w:rPr>
          <w:b/>
          <w:szCs w:val="22"/>
        </w:rPr>
      </w:pPr>
    </w:p>
    <w:p w14:paraId="12321AB2" w14:textId="46C3D8BD" w:rsidR="005530FD" w:rsidRPr="009E72A1" w:rsidRDefault="007366D9" w:rsidP="005530FD">
      <w:pPr>
        <w:keepNext/>
        <w:spacing w:line="288" w:lineRule="auto"/>
        <w:rPr>
          <w:b/>
          <w:szCs w:val="22"/>
        </w:rPr>
      </w:pPr>
      <w:r w:rsidRPr="009E72A1">
        <w:rPr>
          <w:b/>
          <w:szCs w:val="22"/>
        </w:rPr>
        <w:t>HC6</w:t>
      </w:r>
      <w:r w:rsidR="005530FD" w:rsidRPr="009E72A1">
        <w:rPr>
          <w:b/>
          <w:szCs w:val="22"/>
        </w:rPr>
        <w:t xml:space="preserve">. </w:t>
      </w:r>
      <w:r w:rsidR="005530FD" w:rsidRPr="009E72A1">
        <w:rPr>
          <w:b/>
          <w:i/>
          <w:szCs w:val="22"/>
        </w:rPr>
        <w:t>Main material of the exterior walls</w:t>
      </w:r>
      <w:r w:rsidRPr="009E72A1">
        <w:rPr>
          <w:b/>
          <w:i/>
          <w:szCs w:val="22"/>
        </w:rPr>
        <w:t>.</w:t>
      </w:r>
      <w:r w:rsidR="00305B03">
        <w:rPr>
          <w:b/>
          <w:i/>
          <w:szCs w:val="22"/>
        </w:rPr>
        <w:t xml:space="preserve"> </w:t>
      </w:r>
      <w:r w:rsidR="00951798" w:rsidRPr="009E72A1">
        <w:rPr>
          <w:b/>
          <w:i/>
          <w:szCs w:val="22"/>
        </w:rPr>
        <w:t>Record Observation</w:t>
      </w:r>
    </w:p>
    <w:p w14:paraId="2736CDE0" w14:textId="64B0DCEF" w:rsidR="005530FD" w:rsidRPr="009E72A1" w:rsidRDefault="00922607" w:rsidP="005530FD">
      <w:pPr>
        <w:spacing w:line="288" w:lineRule="auto"/>
        <w:ind w:left="720"/>
        <w:rPr>
          <w:rStyle w:val="TL2"/>
          <w:szCs w:val="22"/>
        </w:rPr>
      </w:pPr>
      <w:r w:rsidRPr="009E72A1">
        <w:rPr>
          <w:rStyle w:val="TL2"/>
          <w:szCs w:val="22"/>
        </w:rPr>
        <w:t xml:space="preserve">We are interested in what is the </w:t>
      </w:r>
      <w:r w:rsidRPr="009E72A1">
        <w:rPr>
          <w:rStyle w:val="TL2"/>
          <w:szCs w:val="22"/>
          <w:u w:val="single"/>
        </w:rPr>
        <w:t>main</w:t>
      </w:r>
      <w:r w:rsidRPr="009E72A1">
        <w:rPr>
          <w:rStyle w:val="TL2"/>
          <w:szCs w:val="22"/>
        </w:rPr>
        <w:t xml:space="preserve"> material covering the exterior walls, not what is underneath. </w:t>
      </w:r>
      <w:r w:rsidR="00711841">
        <w:rPr>
          <w:rStyle w:val="TL2"/>
          <w:szCs w:val="22"/>
        </w:rPr>
        <w:t>Record</w:t>
      </w:r>
      <w:r w:rsidR="005530FD" w:rsidRPr="009E72A1">
        <w:rPr>
          <w:rStyle w:val="TL2"/>
          <w:szCs w:val="22"/>
        </w:rPr>
        <w:t xml:space="preserve"> the correct code for the </w:t>
      </w:r>
      <w:r w:rsidRPr="009E72A1">
        <w:rPr>
          <w:rStyle w:val="TL2"/>
          <w:szCs w:val="22"/>
        </w:rPr>
        <w:t xml:space="preserve">main </w:t>
      </w:r>
      <w:r w:rsidR="005530FD" w:rsidRPr="009E72A1">
        <w:rPr>
          <w:rStyle w:val="TL2"/>
          <w:szCs w:val="22"/>
        </w:rPr>
        <w:t xml:space="preserve">material of the dwelling walls, </w:t>
      </w:r>
      <w:r w:rsidR="005530FD" w:rsidRPr="007959EB">
        <w:rPr>
          <w:rStyle w:val="TL2"/>
          <w:u w:val="single"/>
        </w:rPr>
        <w:t>based on your observation</w:t>
      </w:r>
      <w:r w:rsidR="005530FD" w:rsidRPr="009E72A1">
        <w:rPr>
          <w:rStyle w:val="TL2"/>
          <w:szCs w:val="22"/>
        </w:rPr>
        <w:t xml:space="preserve">. </w:t>
      </w:r>
      <w:r w:rsidRPr="009E72A1">
        <w:rPr>
          <w:rStyle w:val="TL2"/>
          <w:szCs w:val="22"/>
        </w:rPr>
        <w:t>Before entering the dwelling, y</w:t>
      </w:r>
      <w:r w:rsidR="005530FD" w:rsidRPr="009E72A1">
        <w:rPr>
          <w:rStyle w:val="TL2"/>
          <w:szCs w:val="22"/>
        </w:rPr>
        <w:t>ou will be able to observe the correct answer in most cases, but if in doubt, ask. If there is more than one kind of material making up the walls at different parts of the household, record the main wall material (the material that covers the largest amount of wall space).</w:t>
      </w:r>
    </w:p>
    <w:p w14:paraId="710D42F1" w14:textId="77777777" w:rsidR="005530FD" w:rsidRPr="009E72A1" w:rsidRDefault="005530FD" w:rsidP="005530FD">
      <w:pPr>
        <w:spacing w:line="288" w:lineRule="auto"/>
        <w:rPr>
          <w:rStyle w:val="TL2"/>
          <w:szCs w:val="22"/>
        </w:rPr>
      </w:pPr>
    </w:p>
    <w:p w14:paraId="24CE17C1" w14:textId="06371784" w:rsidR="005530FD" w:rsidRPr="009E72A1" w:rsidRDefault="005530FD" w:rsidP="005530FD">
      <w:pPr>
        <w:spacing w:line="288" w:lineRule="auto"/>
        <w:rPr>
          <w:b/>
          <w:szCs w:val="22"/>
        </w:rPr>
      </w:pPr>
      <w:r w:rsidRPr="009E72A1">
        <w:rPr>
          <w:b/>
          <w:szCs w:val="22"/>
        </w:rPr>
        <w:t>HC</w:t>
      </w:r>
      <w:r w:rsidR="007366D9" w:rsidRPr="009E72A1">
        <w:rPr>
          <w:b/>
          <w:szCs w:val="22"/>
        </w:rPr>
        <w:t>7</w:t>
      </w:r>
      <w:r w:rsidRPr="009E72A1">
        <w:rPr>
          <w:b/>
          <w:szCs w:val="22"/>
        </w:rPr>
        <w:t>. Does your household have:</w:t>
      </w:r>
    </w:p>
    <w:p w14:paraId="117218DD" w14:textId="2D0AA2FA" w:rsidR="005530FD" w:rsidRPr="009E72A1" w:rsidRDefault="005530FD" w:rsidP="005530FD">
      <w:pPr>
        <w:spacing w:line="288" w:lineRule="auto"/>
        <w:ind w:left="720"/>
        <w:rPr>
          <w:rStyle w:val="TL2"/>
          <w:szCs w:val="22"/>
        </w:rPr>
      </w:pPr>
      <w:r w:rsidRPr="009E72A1">
        <w:rPr>
          <w:rStyle w:val="TL2"/>
          <w:szCs w:val="22"/>
          <w:u w:val="single"/>
        </w:rPr>
        <w:t>Read out each item</w:t>
      </w:r>
      <w:r w:rsidRPr="009E72A1">
        <w:rPr>
          <w:rStyle w:val="TL2"/>
          <w:szCs w:val="22"/>
        </w:rPr>
        <w:t xml:space="preserve"> and </w:t>
      </w:r>
      <w:r w:rsidR="00C03DE7">
        <w:rPr>
          <w:rStyle w:val="TL2"/>
          <w:szCs w:val="22"/>
        </w:rPr>
        <w:t>record</w:t>
      </w:r>
      <w:r w:rsidRPr="009E72A1">
        <w:rPr>
          <w:rStyle w:val="TL2"/>
          <w:szCs w:val="22"/>
        </w:rPr>
        <w:t xml:space="preserve"> the code corresponding to the answer given after each item. If the respondent reports that </w:t>
      </w:r>
      <w:r w:rsidR="005B6DF0" w:rsidRPr="009E72A1">
        <w:rPr>
          <w:rStyle w:val="TL2"/>
          <w:szCs w:val="22"/>
        </w:rPr>
        <w:t xml:space="preserve">the </w:t>
      </w:r>
      <w:r w:rsidRPr="009E72A1">
        <w:rPr>
          <w:rStyle w:val="TL2"/>
          <w:szCs w:val="22"/>
        </w:rPr>
        <w:t xml:space="preserve">household item is broken, try to find out how long it has been broken and whether it will be fixed. If the item appears to be out of use only temporarily, </w:t>
      </w:r>
      <w:r w:rsidR="00C03DE7">
        <w:rPr>
          <w:rStyle w:val="TL2"/>
          <w:szCs w:val="22"/>
        </w:rPr>
        <w:t>record</w:t>
      </w:r>
      <w:r w:rsidRPr="009E72A1">
        <w:rPr>
          <w:rStyle w:val="TL2"/>
          <w:szCs w:val="22"/>
        </w:rPr>
        <w:t xml:space="preserve"> ‘1’ for ‘Yes’. Otherwise, </w:t>
      </w:r>
      <w:r w:rsidR="00C03DE7">
        <w:rPr>
          <w:rStyle w:val="TL2"/>
          <w:szCs w:val="22"/>
        </w:rPr>
        <w:t>record</w:t>
      </w:r>
      <w:r w:rsidRPr="009E72A1">
        <w:rPr>
          <w:rStyle w:val="TL2"/>
          <w:szCs w:val="22"/>
        </w:rPr>
        <w:t xml:space="preserve"> ‘2’ for ‘No’. </w:t>
      </w:r>
    </w:p>
    <w:p w14:paraId="61309047" w14:textId="77777777" w:rsidR="005530FD" w:rsidRPr="009E72A1" w:rsidRDefault="005530FD" w:rsidP="005530FD">
      <w:pPr>
        <w:spacing w:line="288" w:lineRule="auto"/>
        <w:rPr>
          <w:color w:val="000000"/>
          <w:szCs w:val="22"/>
        </w:rPr>
      </w:pPr>
    </w:p>
    <w:p w14:paraId="1F1BE443" w14:textId="1C7AF3ED" w:rsidR="005530FD" w:rsidRPr="009E72A1" w:rsidRDefault="005530FD" w:rsidP="008C2BCE">
      <w:pPr>
        <w:spacing w:line="288" w:lineRule="auto"/>
        <w:ind w:left="720"/>
        <w:rPr>
          <w:b/>
          <w:szCs w:val="22"/>
        </w:rPr>
      </w:pPr>
      <w:r w:rsidRPr="009E72A1">
        <w:rPr>
          <w:rStyle w:val="TL2"/>
        </w:rPr>
        <w:t>Ask the question for the following items:</w:t>
      </w:r>
      <w:r w:rsidR="00DD04C0" w:rsidRPr="009E72A1">
        <w:rPr>
          <w:rStyle w:val="TL2"/>
        </w:rPr>
        <w:t xml:space="preserve"> </w:t>
      </w:r>
      <w:r w:rsidR="001355DE" w:rsidRPr="009E72A1">
        <w:rPr>
          <w:b/>
          <w:szCs w:val="22"/>
        </w:rPr>
        <w:t xml:space="preserve">Fixed </w:t>
      </w:r>
      <w:r w:rsidRPr="009E72A1">
        <w:rPr>
          <w:b/>
          <w:szCs w:val="22"/>
        </w:rPr>
        <w:t>telephone</w:t>
      </w:r>
      <w:r w:rsidR="007366D9" w:rsidRPr="009E72A1">
        <w:rPr>
          <w:b/>
          <w:szCs w:val="22"/>
        </w:rPr>
        <w:t xml:space="preserve"> line</w:t>
      </w:r>
      <w:r w:rsidRPr="009E72A1">
        <w:rPr>
          <w:b/>
          <w:szCs w:val="22"/>
        </w:rPr>
        <w:t xml:space="preserve">, </w:t>
      </w:r>
      <w:r w:rsidR="007366D9" w:rsidRPr="009E72A1">
        <w:rPr>
          <w:b/>
          <w:szCs w:val="22"/>
        </w:rPr>
        <w:t>Radio</w:t>
      </w:r>
      <w:r w:rsidR="003500DF" w:rsidRPr="009E72A1">
        <w:rPr>
          <w:b/>
          <w:szCs w:val="22"/>
        </w:rPr>
        <w:t xml:space="preserve">, </w:t>
      </w:r>
      <w:r w:rsidR="001355DE" w:rsidRPr="009E72A1">
        <w:rPr>
          <w:b/>
          <w:szCs w:val="22"/>
        </w:rPr>
        <w:t>and so on</w:t>
      </w:r>
      <w:r w:rsidR="003500DF" w:rsidRPr="009E72A1">
        <w:rPr>
          <w:b/>
          <w:szCs w:val="22"/>
        </w:rPr>
        <w:t>.</w:t>
      </w:r>
    </w:p>
    <w:p w14:paraId="0C10AA78" w14:textId="77777777" w:rsidR="005530FD" w:rsidRPr="009E72A1" w:rsidRDefault="005530FD" w:rsidP="005530FD">
      <w:pPr>
        <w:spacing w:line="288" w:lineRule="auto"/>
        <w:rPr>
          <w:b/>
          <w:szCs w:val="22"/>
        </w:rPr>
      </w:pPr>
    </w:p>
    <w:p w14:paraId="161098ED" w14:textId="200B422B" w:rsidR="007366D9" w:rsidRPr="009E72A1" w:rsidRDefault="007366D9" w:rsidP="007366D9">
      <w:pPr>
        <w:spacing w:line="288" w:lineRule="auto"/>
        <w:rPr>
          <w:b/>
          <w:szCs w:val="22"/>
        </w:rPr>
      </w:pPr>
      <w:r w:rsidRPr="009E72A1">
        <w:rPr>
          <w:b/>
          <w:szCs w:val="22"/>
        </w:rPr>
        <w:t>HC8. Does your household have electricity?</w:t>
      </w:r>
    </w:p>
    <w:p w14:paraId="15C77B0A" w14:textId="7F15DE51" w:rsidR="007366D9" w:rsidRPr="009E72A1" w:rsidRDefault="00C03DE7" w:rsidP="007366D9">
      <w:pPr>
        <w:spacing w:line="288" w:lineRule="auto"/>
        <w:ind w:left="720"/>
        <w:rPr>
          <w:rStyle w:val="TL2"/>
          <w:szCs w:val="22"/>
        </w:rPr>
      </w:pPr>
      <w:r>
        <w:rPr>
          <w:rStyle w:val="TL2"/>
          <w:szCs w:val="22"/>
        </w:rPr>
        <w:t>Record</w:t>
      </w:r>
      <w:r w:rsidR="007366D9" w:rsidRPr="009E72A1">
        <w:rPr>
          <w:rStyle w:val="TL2"/>
          <w:szCs w:val="22"/>
        </w:rPr>
        <w:t xml:space="preserve"> the code corresponding to the answer given.</w:t>
      </w:r>
      <w:r w:rsidR="005B6DF0" w:rsidRPr="009E72A1">
        <w:rPr>
          <w:rStyle w:val="TL2"/>
          <w:szCs w:val="22"/>
        </w:rPr>
        <w:t xml:space="preserve"> Be sure to </w:t>
      </w:r>
      <w:r w:rsidR="00711841">
        <w:rPr>
          <w:rStyle w:val="TL2"/>
          <w:szCs w:val="22"/>
        </w:rPr>
        <w:t>record</w:t>
      </w:r>
      <w:r w:rsidR="005B6DF0" w:rsidRPr="009E72A1">
        <w:rPr>
          <w:rStyle w:val="TL2"/>
          <w:szCs w:val="22"/>
        </w:rPr>
        <w:t xml:space="preserve"> ‘1’ for households the electricity is provided through interconnected grid. If the electricity is provided through an off-grid system like generator or an isolated stand-alone systems </w:t>
      </w:r>
      <w:r>
        <w:rPr>
          <w:rStyle w:val="TL2"/>
          <w:szCs w:val="22"/>
        </w:rPr>
        <w:t>record</w:t>
      </w:r>
      <w:r w:rsidR="005B6DF0" w:rsidRPr="009E72A1">
        <w:rPr>
          <w:rStyle w:val="TL2"/>
          <w:szCs w:val="22"/>
        </w:rPr>
        <w:t xml:space="preserve"> ‘2’.</w:t>
      </w:r>
    </w:p>
    <w:p w14:paraId="5F990AD9" w14:textId="77777777" w:rsidR="007366D9" w:rsidRPr="009E72A1" w:rsidRDefault="007366D9" w:rsidP="005530FD">
      <w:pPr>
        <w:spacing w:line="288" w:lineRule="auto"/>
        <w:rPr>
          <w:b/>
          <w:szCs w:val="22"/>
        </w:rPr>
      </w:pPr>
    </w:p>
    <w:p w14:paraId="2B2AC38C" w14:textId="111713AE" w:rsidR="005B6DF0" w:rsidRPr="009E72A1" w:rsidRDefault="005B6DF0" w:rsidP="005B6DF0">
      <w:pPr>
        <w:spacing w:line="288" w:lineRule="auto"/>
        <w:rPr>
          <w:b/>
          <w:szCs w:val="22"/>
        </w:rPr>
      </w:pPr>
      <w:r w:rsidRPr="009E72A1">
        <w:rPr>
          <w:b/>
          <w:szCs w:val="22"/>
        </w:rPr>
        <w:t>HC9. Does your household have:</w:t>
      </w:r>
    </w:p>
    <w:p w14:paraId="229CA3C2" w14:textId="6A8B9D7D" w:rsidR="005B6DF0" w:rsidRPr="009E72A1" w:rsidRDefault="005B6DF0" w:rsidP="005B6DF0">
      <w:pPr>
        <w:spacing w:line="288" w:lineRule="auto"/>
        <w:ind w:left="720"/>
        <w:rPr>
          <w:rStyle w:val="TL2"/>
          <w:szCs w:val="22"/>
        </w:rPr>
      </w:pPr>
      <w:r w:rsidRPr="009E72A1">
        <w:rPr>
          <w:rStyle w:val="TL2"/>
          <w:szCs w:val="22"/>
          <w:u w:val="single"/>
        </w:rPr>
        <w:t>Read out each item</w:t>
      </w:r>
      <w:r w:rsidRPr="009E72A1">
        <w:rPr>
          <w:rStyle w:val="TL2"/>
          <w:szCs w:val="22"/>
        </w:rPr>
        <w:t xml:space="preserve"> and </w:t>
      </w:r>
      <w:r w:rsidR="00C03DE7">
        <w:rPr>
          <w:rStyle w:val="TL2"/>
          <w:szCs w:val="22"/>
        </w:rPr>
        <w:t>record</w:t>
      </w:r>
      <w:r w:rsidRPr="009E72A1">
        <w:rPr>
          <w:rStyle w:val="TL2"/>
          <w:szCs w:val="22"/>
        </w:rPr>
        <w:t xml:space="preserve"> the code corresponding to the answer given after each item. If the respondent reports that the household item is broken, try to find out how long it has been broken and whether it will be fixed. If the item appears to be out of use only temporarily, </w:t>
      </w:r>
      <w:r w:rsidR="00C03DE7">
        <w:rPr>
          <w:rStyle w:val="TL2"/>
          <w:szCs w:val="22"/>
        </w:rPr>
        <w:t>record</w:t>
      </w:r>
      <w:r w:rsidRPr="009E72A1">
        <w:rPr>
          <w:rStyle w:val="TL2"/>
          <w:szCs w:val="22"/>
        </w:rPr>
        <w:t xml:space="preserve"> ‘1’ for ‘Yes’. Otherwise, </w:t>
      </w:r>
      <w:r w:rsidR="00C03DE7">
        <w:rPr>
          <w:rStyle w:val="TL2"/>
          <w:szCs w:val="22"/>
        </w:rPr>
        <w:t>record</w:t>
      </w:r>
      <w:r w:rsidRPr="009E72A1">
        <w:rPr>
          <w:rStyle w:val="TL2"/>
          <w:szCs w:val="22"/>
        </w:rPr>
        <w:t xml:space="preserve"> ‘2’ for ‘No’. Be sure to </w:t>
      </w:r>
      <w:r w:rsidR="00C03DE7">
        <w:rPr>
          <w:rStyle w:val="TL2"/>
          <w:szCs w:val="22"/>
        </w:rPr>
        <w:t>record</w:t>
      </w:r>
      <w:r w:rsidRPr="009E72A1">
        <w:rPr>
          <w:rStyle w:val="TL2"/>
          <w:szCs w:val="22"/>
        </w:rPr>
        <w:t xml:space="preserve"> either a ‘1’ or a ‘2’ for each item. </w:t>
      </w:r>
      <w:r w:rsidRPr="009E72A1">
        <w:rPr>
          <w:rStyle w:val="TL2"/>
          <w:szCs w:val="22"/>
          <w:u w:val="single"/>
        </w:rPr>
        <w:t>Do not leave any blank</w:t>
      </w:r>
      <w:r w:rsidRPr="009E72A1">
        <w:rPr>
          <w:rStyle w:val="TL2"/>
          <w:szCs w:val="22"/>
        </w:rPr>
        <w:t>.</w:t>
      </w:r>
    </w:p>
    <w:p w14:paraId="6E431168" w14:textId="77777777" w:rsidR="005B6DF0" w:rsidRPr="009E72A1" w:rsidRDefault="005B6DF0" w:rsidP="005B6DF0">
      <w:pPr>
        <w:spacing w:line="288" w:lineRule="auto"/>
        <w:rPr>
          <w:color w:val="000000"/>
          <w:szCs w:val="22"/>
        </w:rPr>
      </w:pPr>
    </w:p>
    <w:p w14:paraId="1DFFAB02" w14:textId="516C47FC" w:rsidR="005B6DF0" w:rsidRPr="009E72A1" w:rsidRDefault="005B6DF0" w:rsidP="005B6DF0">
      <w:pPr>
        <w:spacing w:line="288" w:lineRule="auto"/>
        <w:ind w:left="720"/>
        <w:rPr>
          <w:b/>
          <w:szCs w:val="22"/>
        </w:rPr>
      </w:pPr>
      <w:r w:rsidRPr="009E72A1">
        <w:rPr>
          <w:rStyle w:val="TL2"/>
        </w:rPr>
        <w:t xml:space="preserve">Ask the question for the following items: </w:t>
      </w:r>
      <w:r w:rsidRPr="009E72A1">
        <w:rPr>
          <w:rStyle w:val="TL2"/>
          <w:b/>
        </w:rPr>
        <w:t>Television, Refrigerator</w:t>
      </w:r>
      <w:r w:rsidRPr="009E72A1">
        <w:rPr>
          <w:b/>
          <w:szCs w:val="22"/>
        </w:rPr>
        <w:t>, and so on.</w:t>
      </w:r>
    </w:p>
    <w:p w14:paraId="745038AD" w14:textId="77777777" w:rsidR="005B6DF0" w:rsidRPr="009E72A1" w:rsidRDefault="005B6DF0" w:rsidP="005B6DF0">
      <w:pPr>
        <w:spacing w:line="288" w:lineRule="auto"/>
        <w:rPr>
          <w:b/>
          <w:szCs w:val="22"/>
        </w:rPr>
      </w:pPr>
    </w:p>
    <w:p w14:paraId="7668860C" w14:textId="58804106" w:rsidR="005530FD" w:rsidRPr="009E72A1" w:rsidRDefault="005530FD" w:rsidP="005530FD">
      <w:pPr>
        <w:spacing w:line="288" w:lineRule="auto"/>
        <w:rPr>
          <w:b/>
          <w:szCs w:val="22"/>
        </w:rPr>
      </w:pPr>
      <w:r w:rsidRPr="009E72A1">
        <w:rPr>
          <w:b/>
          <w:szCs w:val="22"/>
        </w:rPr>
        <w:t>HC</w:t>
      </w:r>
      <w:r w:rsidR="005B6DF0" w:rsidRPr="009E72A1">
        <w:rPr>
          <w:b/>
          <w:szCs w:val="22"/>
        </w:rPr>
        <w:t>10</w:t>
      </w:r>
      <w:r w:rsidRPr="009E72A1">
        <w:rPr>
          <w:b/>
          <w:szCs w:val="22"/>
        </w:rPr>
        <w:t>. Does any member of your household own:</w:t>
      </w:r>
    </w:p>
    <w:p w14:paraId="22EB6D00" w14:textId="06B7DBBE" w:rsidR="005530FD" w:rsidRPr="009E72A1" w:rsidRDefault="005530FD" w:rsidP="005530FD">
      <w:pPr>
        <w:spacing w:line="288" w:lineRule="auto"/>
        <w:ind w:left="720"/>
        <w:rPr>
          <w:color w:val="000000"/>
          <w:szCs w:val="22"/>
        </w:rPr>
      </w:pPr>
      <w:r w:rsidRPr="009E72A1">
        <w:rPr>
          <w:color w:val="000000"/>
          <w:szCs w:val="22"/>
        </w:rPr>
        <w:t xml:space="preserve">This question collects information on the ownership of various items owned by any of the household members. </w:t>
      </w:r>
      <w:r w:rsidRPr="009E72A1">
        <w:rPr>
          <w:color w:val="000000"/>
          <w:szCs w:val="22"/>
          <w:u w:val="single"/>
        </w:rPr>
        <w:t>Read out each item</w:t>
      </w:r>
      <w:r w:rsidRPr="009E72A1">
        <w:rPr>
          <w:color w:val="000000"/>
          <w:szCs w:val="22"/>
        </w:rPr>
        <w:t xml:space="preserve"> and </w:t>
      </w:r>
      <w:r w:rsidR="00C03DE7">
        <w:rPr>
          <w:color w:val="000000"/>
          <w:szCs w:val="22"/>
        </w:rPr>
        <w:t>record</w:t>
      </w:r>
      <w:r w:rsidRPr="009E72A1">
        <w:rPr>
          <w:color w:val="000000"/>
          <w:szCs w:val="22"/>
        </w:rPr>
        <w:t xml:space="preserve"> the code corresponding to the answer given after each item. If the respondent reports that an item such as a motorcycle is broken, try to find out how long it has been broken and whether it will be fixed. If the item appears to be out of use only temporarily, </w:t>
      </w:r>
      <w:r w:rsidR="00C03DE7">
        <w:rPr>
          <w:color w:val="000000"/>
          <w:szCs w:val="22"/>
        </w:rPr>
        <w:t>record</w:t>
      </w:r>
      <w:r w:rsidRPr="009E72A1">
        <w:rPr>
          <w:color w:val="000000"/>
          <w:szCs w:val="22"/>
        </w:rPr>
        <w:t xml:space="preserve"> ‘1’ for ‘Yes’. Otherwise, </w:t>
      </w:r>
      <w:r w:rsidR="00C03DE7">
        <w:rPr>
          <w:color w:val="000000"/>
          <w:szCs w:val="22"/>
        </w:rPr>
        <w:t>record</w:t>
      </w:r>
      <w:r w:rsidRPr="009E72A1">
        <w:rPr>
          <w:color w:val="000000"/>
          <w:szCs w:val="22"/>
        </w:rPr>
        <w:t xml:space="preserve"> ‘2’ for ‘No’. Be sure to </w:t>
      </w:r>
      <w:r w:rsidR="00C03DE7">
        <w:rPr>
          <w:color w:val="000000"/>
          <w:szCs w:val="22"/>
        </w:rPr>
        <w:t>record</w:t>
      </w:r>
      <w:r w:rsidRPr="009E72A1">
        <w:rPr>
          <w:color w:val="000000"/>
          <w:szCs w:val="22"/>
        </w:rPr>
        <w:t xml:space="preserve"> either a ‘1’ or a ‘2’ for </w:t>
      </w:r>
      <w:r w:rsidRPr="009E72A1">
        <w:rPr>
          <w:color w:val="000000"/>
          <w:szCs w:val="22"/>
          <w:u w:val="single"/>
        </w:rPr>
        <w:t>each</w:t>
      </w:r>
      <w:r w:rsidRPr="009E72A1">
        <w:rPr>
          <w:color w:val="000000"/>
          <w:szCs w:val="22"/>
        </w:rPr>
        <w:t xml:space="preserve"> item. Do not leave any blank. Bicycles for children (used as a toy) should not be considered.</w:t>
      </w:r>
    </w:p>
    <w:p w14:paraId="3CC16F8B" w14:textId="77777777" w:rsidR="005530FD" w:rsidRPr="009E72A1" w:rsidRDefault="005530FD" w:rsidP="005530FD">
      <w:pPr>
        <w:spacing w:line="288" w:lineRule="auto"/>
        <w:rPr>
          <w:b/>
          <w:szCs w:val="22"/>
        </w:rPr>
      </w:pPr>
    </w:p>
    <w:p w14:paraId="63E0F977" w14:textId="4025E6E8" w:rsidR="005530FD" w:rsidRPr="009E72A1" w:rsidRDefault="005530FD" w:rsidP="005B6DF0">
      <w:pPr>
        <w:spacing w:line="288" w:lineRule="auto"/>
        <w:ind w:left="720"/>
        <w:rPr>
          <w:b/>
          <w:smallCaps/>
          <w:szCs w:val="22"/>
        </w:rPr>
      </w:pPr>
      <w:bookmarkStart w:id="30" w:name="_Toc365634836"/>
      <w:r w:rsidRPr="009E72A1">
        <w:rPr>
          <w:szCs w:val="22"/>
        </w:rPr>
        <w:t>Ask the question for the following items:</w:t>
      </w:r>
      <w:r w:rsidR="00DD04C0" w:rsidRPr="009E72A1">
        <w:rPr>
          <w:szCs w:val="22"/>
        </w:rPr>
        <w:t xml:space="preserve"> </w:t>
      </w:r>
      <w:r w:rsidRPr="009E72A1">
        <w:rPr>
          <w:b/>
          <w:szCs w:val="22"/>
        </w:rPr>
        <w:t xml:space="preserve">Watch, Bicycle, </w:t>
      </w:r>
      <w:r w:rsidR="005B6DF0" w:rsidRPr="009E72A1">
        <w:rPr>
          <w:b/>
          <w:szCs w:val="22"/>
        </w:rPr>
        <w:t>M</w:t>
      </w:r>
      <w:r w:rsidRPr="009E72A1">
        <w:rPr>
          <w:b/>
          <w:szCs w:val="22"/>
        </w:rPr>
        <w:t>otorcycle/Scooter, Animal-drawn cart, Car/</w:t>
      </w:r>
      <w:r w:rsidR="005B6DF0" w:rsidRPr="009E72A1">
        <w:rPr>
          <w:b/>
          <w:szCs w:val="22"/>
        </w:rPr>
        <w:t>T</w:t>
      </w:r>
      <w:r w:rsidRPr="009E72A1">
        <w:rPr>
          <w:b/>
          <w:szCs w:val="22"/>
        </w:rPr>
        <w:t>ruck</w:t>
      </w:r>
      <w:r w:rsidR="005B6DF0" w:rsidRPr="009E72A1">
        <w:rPr>
          <w:b/>
          <w:szCs w:val="22"/>
        </w:rPr>
        <w:t>/Van</w:t>
      </w:r>
      <w:r w:rsidRPr="009E72A1">
        <w:rPr>
          <w:b/>
          <w:szCs w:val="22"/>
        </w:rPr>
        <w:t xml:space="preserve">, Boat with </w:t>
      </w:r>
      <w:r w:rsidR="005B6DF0" w:rsidRPr="009E72A1">
        <w:rPr>
          <w:b/>
          <w:szCs w:val="22"/>
        </w:rPr>
        <w:t>m</w:t>
      </w:r>
      <w:r w:rsidRPr="009E72A1">
        <w:rPr>
          <w:b/>
          <w:szCs w:val="22"/>
        </w:rPr>
        <w:t>otor</w:t>
      </w:r>
      <w:r w:rsidR="003500DF" w:rsidRPr="009E72A1">
        <w:rPr>
          <w:b/>
          <w:szCs w:val="22"/>
        </w:rPr>
        <w:t>,</w:t>
      </w:r>
      <w:r w:rsidR="003500DF" w:rsidRPr="009E72A1">
        <w:rPr>
          <w:b/>
          <w:smallCaps/>
          <w:szCs w:val="22"/>
        </w:rPr>
        <w:t xml:space="preserve"> </w:t>
      </w:r>
      <w:r w:rsidR="001355DE" w:rsidRPr="009E72A1">
        <w:rPr>
          <w:b/>
          <w:szCs w:val="22"/>
        </w:rPr>
        <w:t>and so on</w:t>
      </w:r>
      <w:r w:rsidRPr="009E72A1">
        <w:rPr>
          <w:b/>
          <w:smallCaps/>
          <w:szCs w:val="22"/>
        </w:rPr>
        <w:t>.</w:t>
      </w:r>
      <w:bookmarkEnd w:id="30"/>
    </w:p>
    <w:p w14:paraId="48CF3F7E" w14:textId="77777777" w:rsidR="005530FD" w:rsidRPr="009E72A1" w:rsidRDefault="005530FD" w:rsidP="005530FD">
      <w:pPr>
        <w:spacing w:line="288" w:lineRule="auto"/>
        <w:rPr>
          <w:b/>
          <w:szCs w:val="22"/>
        </w:rPr>
      </w:pPr>
    </w:p>
    <w:p w14:paraId="4020C905" w14:textId="38E4094A" w:rsidR="005B6DF0" w:rsidRPr="009E72A1" w:rsidRDefault="005B6DF0" w:rsidP="005B6DF0">
      <w:pPr>
        <w:spacing w:line="288" w:lineRule="auto"/>
        <w:rPr>
          <w:b/>
          <w:szCs w:val="22"/>
        </w:rPr>
      </w:pPr>
      <w:r w:rsidRPr="009E72A1">
        <w:rPr>
          <w:b/>
          <w:szCs w:val="22"/>
        </w:rPr>
        <w:lastRenderedPageBreak/>
        <w:t xml:space="preserve">HC11. Does any member of your household have a computer or a tablet? </w:t>
      </w:r>
    </w:p>
    <w:p w14:paraId="5CA36F96" w14:textId="7C9B9027" w:rsidR="005B6DF0" w:rsidRPr="009E72A1" w:rsidRDefault="009616E9" w:rsidP="005B6DF0">
      <w:pPr>
        <w:spacing w:line="288" w:lineRule="auto"/>
        <w:ind w:left="720"/>
        <w:rPr>
          <w:szCs w:val="22"/>
        </w:rPr>
      </w:pPr>
      <w:r w:rsidRPr="009E72A1">
        <w:rPr>
          <w:szCs w:val="22"/>
        </w:rPr>
        <w:t>A computer refers to a desktop</w:t>
      </w:r>
      <w:r w:rsidR="00711841">
        <w:rPr>
          <w:szCs w:val="22"/>
        </w:rPr>
        <w:t xml:space="preserve">, </w:t>
      </w:r>
      <w:r w:rsidRPr="009E72A1">
        <w:rPr>
          <w:szCs w:val="22"/>
        </w:rPr>
        <w:t>a laptop computer</w:t>
      </w:r>
      <w:r w:rsidR="00711841">
        <w:rPr>
          <w:szCs w:val="22"/>
        </w:rPr>
        <w:t>, or a tablet computer</w:t>
      </w:r>
      <w:r w:rsidRPr="009E72A1">
        <w:rPr>
          <w:szCs w:val="22"/>
        </w:rPr>
        <w:t xml:space="preserve">. It does NOT include equipment with some embedded computing abilities such as mobile cellular phones, personal digital assistants (PDAs) or TV sets. </w:t>
      </w:r>
    </w:p>
    <w:p w14:paraId="71BCE965" w14:textId="77777777" w:rsidR="009616E9" w:rsidRPr="009E72A1" w:rsidRDefault="009616E9" w:rsidP="005B6DF0">
      <w:pPr>
        <w:spacing w:line="288" w:lineRule="auto"/>
        <w:ind w:left="720"/>
        <w:rPr>
          <w:b/>
          <w:szCs w:val="22"/>
        </w:rPr>
      </w:pPr>
    </w:p>
    <w:p w14:paraId="3A7EAAA9" w14:textId="15230F34" w:rsidR="005B6DF0" w:rsidRPr="009E72A1" w:rsidRDefault="005B6DF0" w:rsidP="005B6DF0">
      <w:pPr>
        <w:spacing w:line="288" w:lineRule="auto"/>
        <w:rPr>
          <w:b/>
          <w:szCs w:val="22"/>
        </w:rPr>
      </w:pPr>
      <w:r w:rsidRPr="009E72A1">
        <w:rPr>
          <w:b/>
          <w:szCs w:val="22"/>
        </w:rPr>
        <w:t>HC12. Does any member of your household have a mobile telephone?</w:t>
      </w:r>
    </w:p>
    <w:p w14:paraId="4AF07692" w14:textId="6C5A134D" w:rsidR="005B6DF0" w:rsidRPr="00711841" w:rsidRDefault="00711841" w:rsidP="005B6DF0">
      <w:pPr>
        <w:spacing w:line="288" w:lineRule="auto"/>
        <w:ind w:left="720"/>
        <w:rPr>
          <w:szCs w:val="22"/>
        </w:rPr>
      </w:pPr>
      <w:r>
        <w:rPr>
          <w:szCs w:val="22"/>
        </w:rPr>
        <w:t>R</w:t>
      </w:r>
      <w:r w:rsidRPr="00711841">
        <w:rPr>
          <w:szCs w:val="22"/>
        </w:rPr>
        <w:t>ecord the corresponding number based upon the respondent’s answer.</w:t>
      </w:r>
    </w:p>
    <w:p w14:paraId="1F4523E4" w14:textId="77777777" w:rsidR="005B6DF0" w:rsidRPr="009E72A1" w:rsidRDefault="005B6DF0" w:rsidP="005530FD">
      <w:pPr>
        <w:spacing w:line="288" w:lineRule="auto"/>
        <w:rPr>
          <w:b/>
          <w:szCs w:val="22"/>
        </w:rPr>
      </w:pPr>
    </w:p>
    <w:p w14:paraId="2802B303" w14:textId="1CF5AFC8" w:rsidR="005B6DF0" w:rsidRPr="009E72A1" w:rsidRDefault="005B6DF0" w:rsidP="005B6DF0">
      <w:pPr>
        <w:spacing w:line="288" w:lineRule="auto"/>
        <w:rPr>
          <w:b/>
          <w:szCs w:val="22"/>
        </w:rPr>
      </w:pPr>
      <w:r w:rsidRPr="009E72A1">
        <w:rPr>
          <w:b/>
          <w:szCs w:val="22"/>
        </w:rPr>
        <w:t>HC13. Does your household have access to internet at home?</w:t>
      </w:r>
    </w:p>
    <w:p w14:paraId="06018CE5" w14:textId="219CBFC2" w:rsidR="005B6DF0" w:rsidRPr="00711841" w:rsidRDefault="00711841" w:rsidP="005B6DF0">
      <w:pPr>
        <w:spacing w:line="288" w:lineRule="auto"/>
        <w:ind w:left="720"/>
        <w:rPr>
          <w:szCs w:val="22"/>
        </w:rPr>
      </w:pPr>
      <w:r>
        <w:rPr>
          <w:szCs w:val="22"/>
        </w:rPr>
        <w:t>R</w:t>
      </w:r>
      <w:r w:rsidRPr="00711841">
        <w:rPr>
          <w:szCs w:val="22"/>
        </w:rPr>
        <w:t xml:space="preserve">ecord the corresponding number based upon the respondent’s answer. </w:t>
      </w:r>
      <w:r>
        <w:rPr>
          <w:szCs w:val="22"/>
        </w:rPr>
        <w:t>Access to internet</w:t>
      </w:r>
      <w:r w:rsidRPr="00711841">
        <w:rPr>
          <w:szCs w:val="22"/>
        </w:rPr>
        <w:t xml:space="preserve"> refers to the internet </w:t>
      </w:r>
      <w:r>
        <w:rPr>
          <w:szCs w:val="22"/>
        </w:rPr>
        <w:t xml:space="preserve">access </w:t>
      </w:r>
      <w:r w:rsidRPr="00711841">
        <w:rPr>
          <w:szCs w:val="22"/>
        </w:rPr>
        <w:t xml:space="preserve">at home, not at office or somewhere else. </w:t>
      </w:r>
    </w:p>
    <w:p w14:paraId="09182D8C" w14:textId="77777777" w:rsidR="005B6DF0" w:rsidRPr="009E72A1" w:rsidRDefault="005B6DF0" w:rsidP="005530FD">
      <w:pPr>
        <w:spacing w:line="288" w:lineRule="auto"/>
        <w:rPr>
          <w:b/>
          <w:szCs w:val="22"/>
        </w:rPr>
      </w:pPr>
    </w:p>
    <w:p w14:paraId="51C3A8E0" w14:textId="43D08407" w:rsidR="005530FD" w:rsidRPr="009E72A1" w:rsidRDefault="005530FD" w:rsidP="00F765EF">
      <w:pPr>
        <w:spacing w:line="288" w:lineRule="auto"/>
        <w:rPr>
          <w:b/>
          <w:smallCaps/>
          <w:szCs w:val="22"/>
        </w:rPr>
      </w:pPr>
      <w:bookmarkStart w:id="31" w:name="_Toc365634837"/>
      <w:r w:rsidRPr="009E72A1">
        <w:rPr>
          <w:b/>
          <w:smallCaps/>
          <w:szCs w:val="22"/>
        </w:rPr>
        <w:t>HC1</w:t>
      </w:r>
      <w:r w:rsidR="005B6DF0" w:rsidRPr="009E72A1">
        <w:rPr>
          <w:b/>
          <w:smallCaps/>
          <w:szCs w:val="22"/>
        </w:rPr>
        <w:t>4</w:t>
      </w:r>
      <w:r w:rsidRPr="009E72A1">
        <w:rPr>
          <w:b/>
          <w:smallCaps/>
          <w:szCs w:val="22"/>
        </w:rPr>
        <w:t xml:space="preserve">. </w:t>
      </w:r>
      <w:r w:rsidRPr="009E72A1">
        <w:rPr>
          <w:b/>
          <w:szCs w:val="22"/>
        </w:rPr>
        <w:t>Do you or someone living in this household own this dwelling?</w:t>
      </w:r>
      <w:bookmarkEnd w:id="31"/>
    </w:p>
    <w:p w14:paraId="5A328CFD" w14:textId="77777777" w:rsidR="00B772F9" w:rsidRPr="009E72A1" w:rsidRDefault="005530FD" w:rsidP="005530FD">
      <w:pPr>
        <w:spacing w:line="288" w:lineRule="auto"/>
        <w:ind w:left="720"/>
        <w:rPr>
          <w:szCs w:val="22"/>
        </w:rPr>
      </w:pPr>
      <w:r w:rsidRPr="009E72A1">
        <w:rPr>
          <w:szCs w:val="22"/>
        </w:rPr>
        <w:t xml:space="preserve">Note that the question pertains to the situation at the time of interview. </w:t>
      </w:r>
    </w:p>
    <w:p w14:paraId="6057AA2A" w14:textId="7F92790E" w:rsidR="00B772F9" w:rsidRPr="009E72A1" w:rsidRDefault="005530FD" w:rsidP="004F2FDC">
      <w:pPr>
        <w:pStyle w:val="ListParagraph"/>
        <w:numPr>
          <w:ilvl w:val="0"/>
          <w:numId w:val="59"/>
        </w:numPr>
        <w:spacing w:line="288" w:lineRule="auto"/>
        <w:rPr>
          <w:szCs w:val="22"/>
        </w:rPr>
      </w:pPr>
      <w:r w:rsidRPr="009E72A1">
        <w:rPr>
          <w:szCs w:val="22"/>
        </w:rPr>
        <w:t xml:space="preserve">If the respondent or anyone else living in the household owns the dwelling, </w:t>
      </w:r>
      <w:r w:rsidR="00C03DE7">
        <w:rPr>
          <w:szCs w:val="22"/>
        </w:rPr>
        <w:t>record</w:t>
      </w:r>
      <w:r w:rsidRPr="009E72A1">
        <w:rPr>
          <w:szCs w:val="22"/>
        </w:rPr>
        <w:t xml:space="preserve"> ‘1’ and continue with the next question.</w:t>
      </w:r>
    </w:p>
    <w:p w14:paraId="1E27E873" w14:textId="642170F0" w:rsidR="00B772F9" w:rsidRPr="009E72A1" w:rsidRDefault="005530FD" w:rsidP="004F2FDC">
      <w:pPr>
        <w:pStyle w:val="ListParagraph"/>
        <w:numPr>
          <w:ilvl w:val="0"/>
          <w:numId w:val="59"/>
        </w:numPr>
        <w:spacing w:line="288" w:lineRule="auto"/>
        <w:rPr>
          <w:szCs w:val="22"/>
        </w:rPr>
      </w:pPr>
      <w:r w:rsidRPr="009E72A1">
        <w:rPr>
          <w:szCs w:val="22"/>
        </w:rPr>
        <w:t>If the answer is ‘No’ then ask</w:t>
      </w:r>
      <w:r w:rsidR="00B772F9" w:rsidRPr="009E72A1">
        <w:rPr>
          <w:szCs w:val="22"/>
        </w:rPr>
        <w:t>,</w:t>
      </w:r>
      <w:r w:rsidR="00DD04C0" w:rsidRPr="009E72A1">
        <w:rPr>
          <w:szCs w:val="22"/>
        </w:rPr>
        <w:t xml:space="preserve"> </w:t>
      </w:r>
      <w:r w:rsidR="00B772F9" w:rsidRPr="009E72A1">
        <w:rPr>
          <w:szCs w:val="22"/>
        </w:rPr>
        <w:t>“</w:t>
      </w:r>
      <w:r w:rsidRPr="009E72A1">
        <w:rPr>
          <w:b/>
          <w:szCs w:val="22"/>
        </w:rPr>
        <w:t>Do you rent this dwelling from someone not living in this household?</w:t>
      </w:r>
      <w:r w:rsidR="00B772F9" w:rsidRPr="009E72A1">
        <w:rPr>
          <w:b/>
          <w:smallCaps/>
          <w:szCs w:val="22"/>
        </w:rPr>
        <w:t>”</w:t>
      </w:r>
      <w:r w:rsidR="00305B03">
        <w:rPr>
          <w:b/>
          <w:smallCaps/>
          <w:szCs w:val="22"/>
        </w:rPr>
        <w:t xml:space="preserve"> </w:t>
      </w:r>
      <w:r w:rsidRPr="009E72A1">
        <w:rPr>
          <w:szCs w:val="22"/>
        </w:rPr>
        <w:t xml:space="preserve">If the dwelling is rented, </w:t>
      </w:r>
      <w:r w:rsidR="00C03DE7">
        <w:rPr>
          <w:szCs w:val="22"/>
        </w:rPr>
        <w:t>record</w:t>
      </w:r>
      <w:r w:rsidRPr="009E72A1">
        <w:rPr>
          <w:szCs w:val="22"/>
        </w:rPr>
        <w:t xml:space="preserve"> ‘2’. </w:t>
      </w:r>
    </w:p>
    <w:p w14:paraId="7C0D396C" w14:textId="73551B39" w:rsidR="005530FD" w:rsidRPr="009E72A1" w:rsidRDefault="005530FD" w:rsidP="004F2FDC">
      <w:pPr>
        <w:pStyle w:val="ListParagraph"/>
        <w:numPr>
          <w:ilvl w:val="0"/>
          <w:numId w:val="59"/>
        </w:numPr>
        <w:spacing w:line="288" w:lineRule="auto"/>
        <w:rPr>
          <w:szCs w:val="22"/>
        </w:rPr>
      </w:pPr>
      <w:r w:rsidRPr="009E72A1">
        <w:rPr>
          <w:szCs w:val="22"/>
        </w:rPr>
        <w:t xml:space="preserve">If the household lives in the dwelling without paying rent, if the household is squatting (occupied illegally), or if there is another arrangement, </w:t>
      </w:r>
      <w:r w:rsidR="00C03DE7">
        <w:rPr>
          <w:szCs w:val="22"/>
        </w:rPr>
        <w:t>record</w:t>
      </w:r>
      <w:r w:rsidRPr="009E72A1">
        <w:rPr>
          <w:szCs w:val="22"/>
        </w:rPr>
        <w:t xml:space="preserve"> ‘6’; probe if the dwelling is not owned or rented by a household member</w:t>
      </w:r>
      <w:r w:rsidR="00B772F9" w:rsidRPr="009E72A1">
        <w:rPr>
          <w:szCs w:val="22"/>
        </w:rPr>
        <w:t xml:space="preserve">, and record the response </w:t>
      </w:r>
      <w:r w:rsidRPr="009E72A1">
        <w:rPr>
          <w:smallCaps/>
          <w:szCs w:val="22"/>
        </w:rPr>
        <w:t>.</w:t>
      </w:r>
    </w:p>
    <w:p w14:paraId="2260E689" w14:textId="77777777" w:rsidR="00F765EF" w:rsidRPr="009E72A1" w:rsidRDefault="00F765EF" w:rsidP="005530FD">
      <w:pPr>
        <w:spacing w:line="288" w:lineRule="auto"/>
        <w:rPr>
          <w:b/>
          <w:szCs w:val="22"/>
        </w:rPr>
      </w:pPr>
    </w:p>
    <w:p w14:paraId="7A78EACF" w14:textId="631FE846" w:rsidR="005530FD" w:rsidRPr="009E72A1" w:rsidRDefault="005530FD" w:rsidP="005530FD">
      <w:pPr>
        <w:spacing w:line="288" w:lineRule="auto"/>
        <w:rPr>
          <w:b/>
          <w:szCs w:val="22"/>
        </w:rPr>
      </w:pPr>
      <w:r w:rsidRPr="009E72A1">
        <w:rPr>
          <w:b/>
          <w:szCs w:val="22"/>
        </w:rPr>
        <w:t>HC1</w:t>
      </w:r>
      <w:r w:rsidR="005B6DF0" w:rsidRPr="009E72A1">
        <w:rPr>
          <w:b/>
          <w:szCs w:val="22"/>
        </w:rPr>
        <w:t>5</w:t>
      </w:r>
      <w:r w:rsidRPr="009E72A1">
        <w:rPr>
          <w:b/>
          <w:szCs w:val="22"/>
        </w:rPr>
        <w:t>. Does any member of this household own any land that can be used for agriculture?</w:t>
      </w:r>
    </w:p>
    <w:p w14:paraId="0BD50DA0" w14:textId="161B1081" w:rsidR="005530FD" w:rsidRPr="009E72A1" w:rsidRDefault="005530FD" w:rsidP="005530FD">
      <w:pPr>
        <w:spacing w:line="288" w:lineRule="auto"/>
        <w:ind w:left="720"/>
        <w:rPr>
          <w:szCs w:val="22"/>
        </w:rPr>
      </w:pPr>
      <w:r w:rsidRPr="009E72A1">
        <w:rPr>
          <w:szCs w:val="22"/>
        </w:rPr>
        <w:t xml:space="preserve">Agricultural land refers to land that is used for growing crops (the crops may be food for people, food for animals, or other non-food crops), </w:t>
      </w:r>
      <w:r w:rsidR="009B00D5" w:rsidRPr="009E72A1">
        <w:rPr>
          <w:szCs w:val="22"/>
        </w:rPr>
        <w:t xml:space="preserve">for </w:t>
      </w:r>
      <w:r w:rsidRPr="009E72A1">
        <w:rPr>
          <w:szCs w:val="22"/>
        </w:rPr>
        <w:t>raising animals, and</w:t>
      </w:r>
      <w:r w:rsidR="009B00D5" w:rsidRPr="009E72A1">
        <w:rPr>
          <w:szCs w:val="22"/>
        </w:rPr>
        <w:t>/or</w:t>
      </w:r>
      <w:r w:rsidR="00DD04C0" w:rsidRPr="009E72A1">
        <w:rPr>
          <w:szCs w:val="22"/>
        </w:rPr>
        <w:t xml:space="preserve"> </w:t>
      </w:r>
      <w:r w:rsidR="009B00D5" w:rsidRPr="009E72A1">
        <w:rPr>
          <w:szCs w:val="22"/>
        </w:rPr>
        <w:t xml:space="preserve">for </w:t>
      </w:r>
      <w:r w:rsidRPr="009E72A1">
        <w:rPr>
          <w:szCs w:val="22"/>
        </w:rPr>
        <w:t xml:space="preserve">grazing animals. In answering this question, common land used to graze animals but not owned by the household should not be included. </w:t>
      </w:r>
      <w:r w:rsidR="00C03DE7">
        <w:rPr>
          <w:szCs w:val="22"/>
        </w:rPr>
        <w:t>Record</w:t>
      </w:r>
      <w:r w:rsidRPr="009E72A1">
        <w:rPr>
          <w:szCs w:val="22"/>
        </w:rPr>
        <w:t xml:space="preserve"> the code corresponding to the response given. If ‘No’, </w:t>
      </w:r>
      <w:r w:rsidR="00711841">
        <w:rPr>
          <w:szCs w:val="22"/>
        </w:rPr>
        <w:t xml:space="preserve">you will be </w:t>
      </w:r>
      <w:r w:rsidRPr="009E72A1">
        <w:rPr>
          <w:szCs w:val="22"/>
        </w:rPr>
        <w:t>skip</w:t>
      </w:r>
      <w:r w:rsidR="00711841">
        <w:rPr>
          <w:szCs w:val="22"/>
        </w:rPr>
        <w:t>ped</w:t>
      </w:r>
      <w:r w:rsidRPr="009E72A1">
        <w:rPr>
          <w:szCs w:val="22"/>
        </w:rPr>
        <w:t xml:space="preserve"> to HC1</w:t>
      </w:r>
      <w:r w:rsidR="009616E9" w:rsidRPr="009E72A1">
        <w:rPr>
          <w:szCs w:val="22"/>
        </w:rPr>
        <w:t>7</w:t>
      </w:r>
      <w:r w:rsidRPr="009E72A1">
        <w:rPr>
          <w:szCs w:val="22"/>
        </w:rPr>
        <w:t>.</w:t>
      </w:r>
    </w:p>
    <w:p w14:paraId="07786182" w14:textId="77777777" w:rsidR="005530FD" w:rsidRPr="009E72A1" w:rsidRDefault="005530FD" w:rsidP="005530FD">
      <w:pPr>
        <w:spacing w:line="288" w:lineRule="auto"/>
        <w:rPr>
          <w:szCs w:val="22"/>
        </w:rPr>
      </w:pPr>
    </w:p>
    <w:p w14:paraId="30417C6A" w14:textId="77777777" w:rsidR="005530FD" w:rsidRPr="009E72A1" w:rsidRDefault="005530FD" w:rsidP="005530FD">
      <w:pPr>
        <w:spacing w:line="288" w:lineRule="auto"/>
        <w:ind w:left="720"/>
        <w:rPr>
          <w:color w:val="000000"/>
          <w:szCs w:val="22"/>
        </w:rPr>
      </w:pPr>
      <w:r w:rsidRPr="009E72A1">
        <w:rPr>
          <w:color w:val="000000"/>
          <w:szCs w:val="22"/>
        </w:rPr>
        <w:t>Note that the land in question may be far away, even in another country. Accept such answers as “Yes”.</w:t>
      </w:r>
    </w:p>
    <w:p w14:paraId="5B4EAD39" w14:textId="77777777" w:rsidR="005530FD" w:rsidRPr="009E72A1" w:rsidRDefault="005530FD" w:rsidP="005530FD">
      <w:pPr>
        <w:spacing w:line="288" w:lineRule="auto"/>
        <w:rPr>
          <w:i/>
          <w:szCs w:val="22"/>
        </w:rPr>
      </w:pPr>
    </w:p>
    <w:p w14:paraId="74583ED1" w14:textId="6F530F29" w:rsidR="005530FD" w:rsidRPr="009E72A1" w:rsidRDefault="007B644F" w:rsidP="005530FD">
      <w:pPr>
        <w:spacing w:line="288" w:lineRule="auto"/>
        <w:rPr>
          <w:b/>
          <w:szCs w:val="22"/>
        </w:rPr>
      </w:pPr>
      <w:r w:rsidRPr="009E72A1">
        <w:rPr>
          <w:b/>
          <w:szCs w:val="22"/>
        </w:rPr>
        <w:t>HC1</w:t>
      </w:r>
      <w:r>
        <w:rPr>
          <w:b/>
          <w:szCs w:val="22"/>
        </w:rPr>
        <w:t>6</w:t>
      </w:r>
      <w:r w:rsidR="005530FD" w:rsidRPr="009E72A1">
        <w:rPr>
          <w:b/>
          <w:szCs w:val="22"/>
        </w:rPr>
        <w:t xml:space="preserve">. How many </w:t>
      </w:r>
      <w:r w:rsidR="009616E9" w:rsidRPr="00711841">
        <w:rPr>
          <w:b/>
          <w:color w:val="FF0000"/>
          <w:szCs w:val="22"/>
        </w:rPr>
        <w:t>hectare</w:t>
      </w:r>
      <w:r w:rsidR="00711841" w:rsidRPr="00711841">
        <w:rPr>
          <w:b/>
          <w:color w:val="FF0000"/>
          <w:szCs w:val="22"/>
        </w:rPr>
        <w:t>s</w:t>
      </w:r>
      <w:r w:rsidR="005530FD" w:rsidRPr="00711841">
        <w:rPr>
          <w:b/>
          <w:szCs w:val="22"/>
        </w:rPr>
        <w:t xml:space="preserve"> </w:t>
      </w:r>
      <w:r w:rsidR="005530FD" w:rsidRPr="009E72A1">
        <w:rPr>
          <w:b/>
          <w:szCs w:val="22"/>
        </w:rPr>
        <w:t>of agricultural land do members of this household own?</w:t>
      </w:r>
    </w:p>
    <w:p w14:paraId="786ED354" w14:textId="05D0DA30" w:rsidR="004C189A" w:rsidRPr="009E72A1" w:rsidRDefault="005530FD" w:rsidP="005530FD">
      <w:pPr>
        <w:spacing w:line="288" w:lineRule="auto"/>
        <w:ind w:left="720"/>
        <w:rPr>
          <w:szCs w:val="22"/>
        </w:rPr>
      </w:pPr>
      <w:r w:rsidRPr="009E72A1">
        <w:rPr>
          <w:szCs w:val="22"/>
        </w:rPr>
        <w:t xml:space="preserve">Record the </w:t>
      </w:r>
      <w:r w:rsidRPr="009E72A1">
        <w:rPr>
          <w:szCs w:val="22"/>
          <w:u w:val="single"/>
        </w:rPr>
        <w:t xml:space="preserve">total number of </w:t>
      </w:r>
      <w:r w:rsidR="009616E9" w:rsidRPr="00711841">
        <w:rPr>
          <w:color w:val="FF0000"/>
          <w:szCs w:val="22"/>
          <w:u w:val="single"/>
        </w:rPr>
        <w:t>hectares</w:t>
      </w:r>
      <w:r w:rsidR="00DD04C0" w:rsidRPr="00711841">
        <w:rPr>
          <w:color w:val="FF0000"/>
          <w:szCs w:val="22"/>
          <w:u w:val="single"/>
        </w:rPr>
        <w:t xml:space="preserve"> </w:t>
      </w:r>
      <w:r w:rsidRPr="009E72A1">
        <w:rPr>
          <w:szCs w:val="22"/>
          <w:u w:val="single"/>
        </w:rPr>
        <w:t>of land owned by all members of the household</w:t>
      </w:r>
      <w:r w:rsidRPr="009E72A1">
        <w:rPr>
          <w:szCs w:val="22"/>
        </w:rPr>
        <w:t xml:space="preserve"> that can be used for agriculture. </w:t>
      </w:r>
    </w:p>
    <w:p w14:paraId="4EAE4403" w14:textId="77777777" w:rsidR="004C189A" w:rsidRPr="009E72A1" w:rsidRDefault="005530FD" w:rsidP="004F2FDC">
      <w:pPr>
        <w:pStyle w:val="ListParagraph"/>
        <w:numPr>
          <w:ilvl w:val="0"/>
          <w:numId w:val="60"/>
        </w:numPr>
        <w:spacing w:line="288" w:lineRule="auto"/>
        <w:rPr>
          <w:szCs w:val="22"/>
        </w:rPr>
      </w:pPr>
      <w:r w:rsidRPr="009E72A1">
        <w:rPr>
          <w:szCs w:val="22"/>
        </w:rPr>
        <w:t xml:space="preserve">If 95 or more </w:t>
      </w:r>
      <w:r w:rsidRPr="00711841">
        <w:rPr>
          <w:color w:val="FF0000"/>
          <w:szCs w:val="22"/>
        </w:rPr>
        <w:t xml:space="preserve">hectares </w:t>
      </w:r>
      <w:r w:rsidRPr="009E72A1">
        <w:rPr>
          <w:szCs w:val="22"/>
        </w:rPr>
        <w:t xml:space="preserve">are owned, record ‘95’. </w:t>
      </w:r>
    </w:p>
    <w:p w14:paraId="0E7402BB" w14:textId="1A7E472C" w:rsidR="004C189A" w:rsidRPr="009E72A1" w:rsidRDefault="009B00D5" w:rsidP="004F2FDC">
      <w:pPr>
        <w:pStyle w:val="ListParagraph"/>
        <w:numPr>
          <w:ilvl w:val="0"/>
          <w:numId w:val="60"/>
        </w:numPr>
        <w:spacing w:line="288" w:lineRule="auto"/>
        <w:rPr>
          <w:szCs w:val="22"/>
        </w:rPr>
      </w:pPr>
      <w:r w:rsidRPr="009E72A1">
        <w:rPr>
          <w:szCs w:val="22"/>
        </w:rPr>
        <w:t xml:space="preserve">If less than one </w:t>
      </w:r>
      <w:r w:rsidR="009616E9" w:rsidRPr="00711841">
        <w:rPr>
          <w:color w:val="FF0000"/>
          <w:szCs w:val="22"/>
        </w:rPr>
        <w:t>hectare</w:t>
      </w:r>
      <w:r w:rsidRPr="009E72A1">
        <w:rPr>
          <w:szCs w:val="22"/>
        </w:rPr>
        <w:t>, record ‘00’.</w:t>
      </w:r>
      <w:r w:rsidR="00305B03">
        <w:rPr>
          <w:szCs w:val="22"/>
        </w:rPr>
        <w:t xml:space="preserve"> </w:t>
      </w:r>
    </w:p>
    <w:p w14:paraId="13997908" w14:textId="77777777" w:rsidR="005530FD" w:rsidRPr="009E72A1" w:rsidRDefault="005530FD" w:rsidP="004F2FDC">
      <w:pPr>
        <w:pStyle w:val="ListParagraph"/>
        <w:numPr>
          <w:ilvl w:val="0"/>
          <w:numId w:val="60"/>
        </w:numPr>
        <w:spacing w:line="288" w:lineRule="auto"/>
        <w:rPr>
          <w:szCs w:val="22"/>
        </w:rPr>
      </w:pPr>
      <w:r w:rsidRPr="009E72A1">
        <w:rPr>
          <w:szCs w:val="22"/>
        </w:rPr>
        <w:t>If unknown, record ‘98’.</w:t>
      </w:r>
    </w:p>
    <w:p w14:paraId="01C4EB1F" w14:textId="77777777" w:rsidR="005530FD" w:rsidRPr="009E72A1" w:rsidRDefault="005530FD" w:rsidP="005530FD">
      <w:pPr>
        <w:spacing w:line="288" w:lineRule="auto"/>
        <w:rPr>
          <w:i/>
          <w:szCs w:val="22"/>
        </w:rPr>
      </w:pPr>
    </w:p>
    <w:p w14:paraId="7A7CB51D" w14:textId="7E3AE184" w:rsidR="005530FD" w:rsidRPr="009E72A1" w:rsidRDefault="009616E9" w:rsidP="005530FD">
      <w:pPr>
        <w:spacing w:line="288" w:lineRule="auto"/>
        <w:rPr>
          <w:b/>
          <w:szCs w:val="22"/>
        </w:rPr>
      </w:pPr>
      <w:r w:rsidRPr="009E72A1">
        <w:rPr>
          <w:b/>
          <w:szCs w:val="22"/>
        </w:rPr>
        <w:t>HC17</w:t>
      </w:r>
      <w:r w:rsidR="005530FD" w:rsidRPr="009E72A1">
        <w:rPr>
          <w:b/>
          <w:szCs w:val="22"/>
        </w:rPr>
        <w:t xml:space="preserve">. </w:t>
      </w:r>
      <w:r w:rsidR="005530FD" w:rsidRPr="007959EB">
        <w:rPr>
          <w:b/>
        </w:rPr>
        <w:t>Does this household own any livestock, herds, other farm animals or poultry</w:t>
      </w:r>
      <w:r w:rsidR="005530FD" w:rsidRPr="009E72A1">
        <w:rPr>
          <w:b/>
          <w:szCs w:val="22"/>
        </w:rPr>
        <w:t>?</w:t>
      </w:r>
    </w:p>
    <w:p w14:paraId="1D3D03DD" w14:textId="730D898C" w:rsidR="005530FD" w:rsidRPr="009E72A1" w:rsidRDefault="00C03DE7" w:rsidP="005530FD">
      <w:pPr>
        <w:spacing w:line="288" w:lineRule="auto"/>
        <w:ind w:left="720"/>
        <w:jc w:val="both"/>
        <w:rPr>
          <w:szCs w:val="22"/>
        </w:rPr>
      </w:pPr>
      <w:r>
        <w:rPr>
          <w:szCs w:val="22"/>
        </w:rPr>
        <w:t>Record</w:t>
      </w:r>
      <w:r w:rsidR="005530FD" w:rsidRPr="009E72A1">
        <w:rPr>
          <w:szCs w:val="22"/>
        </w:rPr>
        <w:t xml:space="preserve"> the code corresponding to the response given. If ‘No’, </w:t>
      </w:r>
      <w:r w:rsidR="00711841">
        <w:rPr>
          <w:szCs w:val="22"/>
        </w:rPr>
        <w:t xml:space="preserve">you will be </w:t>
      </w:r>
      <w:r w:rsidR="005530FD" w:rsidRPr="009E72A1">
        <w:rPr>
          <w:szCs w:val="22"/>
        </w:rPr>
        <w:t>skip</w:t>
      </w:r>
      <w:r w:rsidR="00711841">
        <w:rPr>
          <w:szCs w:val="22"/>
        </w:rPr>
        <w:t>ped to</w:t>
      </w:r>
      <w:r w:rsidR="005530FD" w:rsidRPr="009E72A1">
        <w:rPr>
          <w:szCs w:val="22"/>
        </w:rPr>
        <w:t xml:space="preserve"> HC1</w:t>
      </w:r>
      <w:r w:rsidR="009616E9" w:rsidRPr="009E72A1">
        <w:rPr>
          <w:szCs w:val="22"/>
        </w:rPr>
        <w:t>9</w:t>
      </w:r>
      <w:r w:rsidR="005530FD" w:rsidRPr="009E72A1">
        <w:rPr>
          <w:szCs w:val="22"/>
        </w:rPr>
        <w:t>.</w:t>
      </w:r>
    </w:p>
    <w:p w14:paraId="48C9F619" w14:textId="77777777" w:rsidR="005530FD" w:rsidRDefault="005530FD" w:rsidP="005530FD">
      <w:pPr>
        <w:spacing w:line="288" w:lineRule="auto"/>
        <w:rPr>
          <w:b/>
          <w:szCs w:val="22"/>
        </w:rPr>
      </w:pPr>
    </w:p>
    <w:p w14:paraId="3961138C" w14:textId="77777777" w:rsidR="00C52717" w:rsidRPr="009E72A1" w:rsidRDefault="00C52717" w:rsidP="005530FD">
      <w:pPr>
        <w:spacing w:line="288" w:lineRule="auto"/>
        <w:rPr>
          <w:b/>
          <w:szCs w:val="22"/>
        </w:rPr>
      </w:pPr>
    </w:p>
    <w:p w14:paraId="06F2FB7F" w14:textId="11C57208" w:rsidR="005530FD" w:rsidRPr="009E72A1" w:rsidRDefault="005530FD" w:rsidP="005530FD">
      <w:pPr>
        <w:spacing w:line="288" w:lineRule="auto"/>
        <w:rPr>
          <w:b/>
          <w:szCs w:val="22"/>
        </w:rPr>
      </w:pPr>
      <w:r w:rsidRPr="009E72A1">
        <w:rPr>
          <w:b/>
          <w:szCs w:val="22"/>
        </w:rPr>
        <w:lastRenderedPageBreak/>
        <w:t>HC1</w:t>
      </w:r>
      <w:r w:rsidR="009616E9" w:rsidRPr="009E72A1">
        <w:rPr>
          <w:b/>
          <w:szCs w:val="22"/>
        </w:rPr>
        <w:t>8</w:t>
      </w:r>
      <w:r w:rsidRPr="009E72A1">
        <w:rPr>
          <w:b/>
          <w:szCs w:val="22"/>
        </w:rPr>
        <w:t xml:space="preserve">. </w:t>
      </w:r>
      <w:r w:rsidRPr="007959EB">
        <w:rPr>
          <w:b/>
        </w:rPr>
        <w:t>How many of the following animals does this household have</w:t>
      </w:r>
      <w:r w:rsidRPr="009E72A1">
        <w:rPr>
          <w:b/>
          <w:szCs w:val="22"/>
        </w:rPr>
        <w:t>?</w:t>
      </w:r>
    </w:p>
    <w:p w14:paraId="32A6E585" w14:textId="5EB45E8B" w:rsidR="003202A2" w:rsidRPr="009E72A1" w:rsidRDefault="005530FD" w:rsidP="005530FD">
      <w:pPr>
        <w:spacing w:line="288" w:lineRule="auto"/>
        <w:ind w:left="720"/>
        <w:rPr>
          <w:color w:val="000000"/>
          <w:szCs w:val="22"/>
        </w:rPr>
      </w:pPr>
      <w:r w:rsidRPr="009E72A1">
        <w:rPr>
          <w:color w:val="000000"/>
          <w:szCs w:val="22"/>
          <w:u w:val="single"/>
        </w:rPr>
        <w:t>Read out each item</w:t>
      </w:r>
      <w:r w:rsidRPr="009E72A1">
        <w:rPr>
          <w:color w:val="000000"/>
          <w:szCs w:val="22"/>
        </w:rPr>
        <w:t xml:space="preserve"> and enter the number corresponding to the answer given. Add numbers of milk cows and bulls together, even if the respondent gives separate numbers for each. Similarly, count horses, donkeys and mules together</w:t>
      </w:r>
      <w:r w:rsidR="004C189A" w:rsidRPr="009E72A1">
        <w:rPr>
          <w:color w:val="000000"/>
          <w:szCs w:val="22"/>
        </w:rPr>
        <w:t>, and count turkeys and ducks together</w:t>
      </w:r>
      <w:r w:rsidRPr="009E72A1">
        <w:rPr>
          <w:color w:val="000000"/>
          <w:szCs w:val="22"/>
        </w:rPr>
        <w:t xml:space="preserve">. </w:t>
      </w:r>
    </w:p>
    <w:p w14:paraId="47BFE380" w14:textId="77777777" w:rsidR="003202A2" w:rsidRPr="009E72A1" w:rsidRDefault="005530FD" w:rsidP="004F2FDC">
      <w:pPr>
        <w:pStyle w:val="ListParagraph"/>
        <w:numPr>
          <w:ilvl w:val="0"/>
          <w:numId w:val="61"/>
        </w:numPr>
        <w:spacing w:line="288" w:lineRule="auto"/>
        <w:rPr>
          <w:szCs w:val="22"/>
        </w:rPr>
      </w:pPr>
      <w:r w:rsidRPr="009E72A1">
        <w:rPr>
          <w:color w:val="000000"/>
          <w:szCs w:val="22"/>
          <w:u w:val="single"/>
        </w:rPr>
        <w:t>If the answer is ‘none’, record ‘00’ for that animal/animal group</w:t>
      </w:r>
      <w:r w:rsidRPr="009E72A1">
        <w:rPr>
          <w:szCs w:val="22"/>
        </w:rPr>
        <w:t xml:space="preserve">. </w:t>
      </w:r>
    </w:p>
    <w:p w14:paraId="27878A95" w14:textId="77777777" w:rsidR="003202A2" w:rsidRPr="009E72A1" w:rsidRDefault="005530FD" w:rsidP="004F2FDC">
      <w:pPr>
        <w:pStyle w:val="ListParagraph"/>
        <w:numPr>
          <w:ilvl w:val="0"/>
          <w:numId w:val="61"/>
        </w:numPr>
        <w:spacing w:line="288" w:lineRule="auto"/>
        <w:rPr>
          <w:color w:val="000000"/>
          <w:szCs w:val="22"/>
        </w:rPr>
      </w:pPr>
      <w:r w:rsidRPr="009E72A1">
        <w:rPr>
          <w:szCs w:val="22"/>
        </w:rPr>
        <w:t xml:space="preserve">If the household has 95 or more of </w:t>
      </w:r>
      <w:r w:rsidRPr="009E72A1">
        <w:rPr>
          <w:color w:val="000000"/>
          <w:szCs w:val="22"/>
        </w:rPr>
        <w:t xml:space="preserve">any one type of animal/animal group, record ‘95’. </w:t>
      </w:r>
    </w:p>
    <w:p w14:paraId="15DC2AE2" w14:textId="77777777" w:rsidR="003202A2" w:rsidRPr="009E72A1" w:rsidRDefault="005530FD" w:rsidP="004F2FDC">
      <w:pPr>
        <w:pStyle w:val="ListParagraph"/>
        <w:numPr>
          <w:ilvl w:val="0"/>
          <w:numId w:val="61"/>
        </w:numPr>
        <w:spacing w:line="288" w:lineRule="auto"/>
        <w:rPr>
          <w:color w:val="000000"/>
          <w:szCs w:val="22"/>
        </w:rPr>
      </w:pPr>
      <w:r w:rsidRPr="009E72A1">
        <w:rPr>
          <w:color w:val="000000"/>
          <w:szCs w:val="22"/>
        </w:rPr>
        <w:t xml:space="preserve">If the household owns a particular type of animal/animal group, but the respondent does not know how many, </w:t>
      </w:r>
      <w:r w:rsidR="00E80E44" w:rsidRPr="009E72A1">
        <w:rPr>
          <w:color w:val="000000"/>
          <w:szCs w:val="22"/>
        </w:rPr>
        <w:t>record</w:t>
      </w:r>
      <w:r w:rsidRPr="009E72A1">
        <w:rPr>
          <w:color w:val="000000"/>
          <w:szCs w:val="22"/>
        </w:rPr>
        <w:t xml:space="preserve"> ‘98’. </w:t>
      </w:r>
    </w:p>
    <w:p w14:paraId="3A65CEC8" w14:textId="77777777" w:rsidR="005530FD" w:rsidRPr="009E72A1" w:rsidRDefault="005530FD" w:rsidP="004F2FDC">
      <w:pPr>
        <w:pStyle w:val="ListParagraph"/>
        <w:numPr>
          <w:ilvl w:val="0"/>
          <w:numId w:val="61"/>
        </w:numPr>
        <w:spacing w:line="288" w:lineRule="auto"/>
        <w:rPr>
          <w:color w:val="000000"/>
          <w:szCs w:val="22"/>
        </w:rPr>
      </w:pPr>
      <w:r w:rsidRPr="009E72A1">
        <w:rPr>
          <w:color w:val="000000"/>
          <w:szCs w:val="22"/>
        </w:rPr>
        <w:t>Do not leave any items blank.</w:t>
      </w:r>
    </w:p>
    <w:p w14:paraId="6EBAAEB6" w14:textId="77777777" w:rsidR="005530FD" w:rsidRPr="009E72A1" w:rsidRDefault="005530FD" w:rsidP="005530FD">
      <w:pPr>
        <w:spacing w:line="288" w:lineRule="auto"/>
        <w:rPr>
          <w:b/>
          <w:szCs w:val="22"/>
        </w:rPr>
      </w:pPr>
    </w:p>
    <w:p w14:paraId="0ACD7714" w14:textId="60798CDB" w:rsidR="005530FD" w:rsidRPr="009E72A1" w:rsidRDefault="005530FD" w:rsidP="007959EB">
      <w:pPr>
        <w:spacing w:line="288" w:lineRule="auto"/>
        <w:ind w:left="630"/>
        <w:rPr>
          <w:b/>
          <w:smallCaps/>
          <w:szCs w:val="22"/>
        </w:rPr>
      </w:pPr>
      <w:bookmarkStart w:id="32" w:name="_Toc365634838"/>
      <w:r w:rsidRPr="009E72A1">
        <w:rPr>
          <w:szCs w:val="22"/>
        </w:rPr>
        <w:t>Ask the question for the following animals:</w:t>
      </w:r>
      <w:r w:rsidR="00DD04C0" w:rsidRPr="009E72A1">
        <w:rPr>
          <w:szCs w:val="22"/>
        </w:rPr>
        <w:t xml:space="preserve"> </w:t>
      </w:r>
      <w:r w:rsidR="00711841">
        <w:rPr>
          <w:b/>
          <w:szCs w:val="22"/>
        </w:rPr>
        <w:t>Milk cows or b</w:t>
      </w:r>
      <w:r w:rsidRPr="009E72A1">
        <w:rPr>
          <w:b/>
          <w:szCs w:val="22"/>
        </w:rPr>
        <w:t>ulls</w:t>
      </w:r>
      <w:r w:rsidR="009616E9" w:rsidRPr="009E72A1">
        <w:rPr>
          <w:b/>
          <w:szCs w:val="22"/>
        </w:rPr>
        <w:t>,</w:t>
      </w:r>
      <w:r w:rsidRPr="009E72A1">
        <w:rPr>
          <w:b/>
          <w:szCs w:val="22"/>
        </w:rPr>
        <w:t xml:space="preserve"> </w:t>
      </w:r>
      <w:r w:rsidR="00711841">
        <w:rPr>
          <w:b/>
          <w:szCs w:val="22"/>
        </w:rPr>
        <w:t>Other c</w:t>
      </w:r>
      <w:r w:rsidR="009616E9" w:rsidRPr="009E72A1">
        <w:rPr>
          <w:b/>
          <w:szCs w:val="22"/>
        </w:rPr>
        <w:t xml:space="preserve">attle, </w:t>
      </w:r>
      <w:r w:rsidR="00711841">
        <w:rPr>
          <w:b/>
          <w:szCs w:val="22"/>
        </w:rPr>
        <w:t>Horses, d</w:t>
      </w:r>
      <w:r w:rsidRPr="009E72A1">
        <w:rPr>
          <w:b/>
          <w:szCs w:val="22"/>
        </w:rPr>
        <w:t>onkeys or mules</w:t>
      </w:r>
      <w:r w:rsidR="009616E9" w:rsidRPr="009E72A1">
        <w:rPr>
          <w:b/>
          <w:szCs w:val="22"/>
        </w:rPr>
        <w:t xml:space="preserve">, </w:t>
      </w:r>
      <w:r w:rsidRPr="009E72A1">
        <w:rPr>
          <w:b/>
          <w:szCs w:val="22"/>
        </w:rPr>
        <w:t>Goats</w:t>
      </w:r>
      <w:r w:rsidR="009616E9" w:rsidRPr="009E72A1">
        <w:rPr>
          <w:b/>
          <w:szCs w:val="22"/>
        </w:rPr>
        <w:t xml:space="preserve">, </w:t>
      </w:r>
      <w:r w:rsidRPr="009E72A1">
        <w:rPr>
          <w:b/>
          <w:szCs w:val="22"/>
        </w:rPr>
        <w:t>Sheep</w:t>
      </w:r>
      <w:r w:rsidR="009616E9" w:rsidRPr="009E72A1">
        <w:rPr>
          <w:b/>
          <w:szCs w:val="22"/>
        </w:rPr>
        <w:t>,</w:t>
      </w:r>
      <w:r w:rsidRPr="009E72A1">
        <w:rPr>
          <w:b/>
          <w:szCs w:val="22"/>
        </w:rPr>
        <w:t xml:space="preserve"> Chickens</w:t>
      </w:r>
      <w:r w:rsidR="009616E9" w:rsidRPr="009E72A1">
        <w:rPr>
          <w:b/>
          <w:szCs w:val="22"/>
        </w:rPr>
        <w:t xml:space="preserve">, </w:t>
      </w:r>
      <w:r w:rsidRPr="009E72A1">
        <w:rPr>
          <w:b/>
          <w:szCs w:val="22"/>
        </w:rPr>
        <w:t>Pigs</w:t>
      </w:r>
      <w:bookmarkEnd w:id="32"/>
      <w:r w:rsidR="009616E9" w:rsidRPr="009E72A1">
        <w:rPr>
          <w:b/>
          <w:szCs w:val="22"/>
        </w:rPr>
        <w:t>, and so on</w:t>
      </w:r>
      <w:r w:rsidR="00E80E44" w:rsidRPr="009E72A1">
        <w:rPr>
          <w:b/>
          <w:szCs w:val="22"/>
        </w:rPr>
        <w:t>.</w:t>
      </w:r>
    </w:p>
    <w:p w14:paraId="075DF098" w14:textId="77777777" w:rsidR="005530FD" w:rsidRPr="009E72A1" w:rsidRDefault="005530FD" w:rsidP="008E172A"/>
    <w:p w14:paraId="39E39EC8" w14:textId="186F9347" w:rsidR="005530FD" w:rsidRPr="009E72A1" w:rsidRDefault="005530FD" w:rsidP="005530FD">
      <w:pPr>
        <w:spacing w:line="288" w:lineRule="auto"/>
        <w:rPr>
          <w:b/>
          <w:szCs w:val="22"/>
        </w:rPr>
      </w:pPr>
      <w:r w:rsidRPr="009E72A1">
        <w:rPr>
          <w:b/>
          <w:szCs w:val="22"/>
        </w:rPr>
        <w:t>HC1</w:t>
      </w:r>
      <w:r w:rsidR="009616E9" w:rsidRPr="009E72A1">
        <w:rPr>
          <w:b/>
          <w:szCs w:val="22"/>
        </w:rPr>
        <w:t>9</w:t>
      </w:r>
      <w:r w:rsidRPr="009E72A1">
        <w:rPr>
          <w:b/>
          <w:szCs w:val="22"/>
        </w:rPr>
        <w:t>. Does any member of this household have a bank account?</w:t>
      </w:r>
    </w:p>
    <w:p w14:paraId="6C4F34E5" w14:textId="46B17E1A" w:rsidR="005530FD" w:rsidRPr="009E72A1" w:rsidRDefault="005530FD" w:rsidP="008A0B94">
      <w:pPr>
        <w:spacing w:line="288" w:lineRule="auto"/>
        <w:ind w:left="720"/>
        <w:rPr>
          <w:szCs w:val="22"/>
        </w:rPr>
      </w:pPr>
      <w:r w:rsidRPr="009E72A1">
        <w:rPr>
          <w:szCs w:val="22"/>
        </w:rPr>
        <w:t>Ask if any member in the household has an account with a bank, credit association or other similar</w:t>
      </w:r>
      <w:r w:rsidR="00DD04C0" w:rsidRPr="009E72A1">
        <w:rPr>
          <w:szCs w:val="22"/>
        </w:rPr>
        <w:t xml:space="preserve"> </w:t>
      </w:r>
      <w:r w:rsidRPr="009E72A1">
        <w:rPr>
          <w:szCs w:val="22"/>
        </w:rPr>
        <w:t xml:space="preserve">organization in which they can deposit and withdraw funds. </w:t>
      </w:r>
      <w:r w:rsidR="00C03DE7">
        <w:rPr>
          <w:szCs w:val="22"/>
        </w:rPr>
        <w:t>Record</w:t>
      </w:r>
      <w:r w:rsidRPr="009E72A1">
        <w:rPr>
          <w:szCs w:val="22"/>
        </w:rPr>
        <w:t xml:space="preserve"> the code corresponding to the response given. </w:t>
      </w:r>
    </w:p>
    <w:p w14:paraId="35AD3804" w14:textId="77777777" w:rsidR="0012141B" w:rsidRPr="009E72A1" w:rsidRDefault="0012141B" w:rsidP="008A0B94">
      <w:pPr>
        <w:rPr>
          <w:b/>
          <w:smallCaps/>
          <w:sz w:val="28"/>
          <w:szCs w:val="28"/>
        </w:rPr>
      </w:pPr>
      <w:r w:rsidRPr="009E72A1">
        <w:rPr>
          <w:b/>
          <w:smallCaps/>
          <w:sz w:val="28"/>
          <w:szCs w:val="28"/>
        </w:rPr>
        <w:br w:type="page"/>
      </w:r>
    </w:p>
    <w:p w14:paraId="41609DF2" w14:textId="321D9C3B" w:rsidR="00526B40" w:rsidRDefault="0028775E" w:rsidP="0028775E">
      <w:pPr>
        <w:pStyle w:val="Heading2"/>
        <w:rPr>
          <w:rFonts w:ascii="Times New Roman" w:hAnsi="Times New Roman"/>
          <w:caps/>
        </w:rPr>
      </w:pPr>
      <w:bookmarkStart w:id="33" w:name="_Toc423442954"/>
      <w:r w:rsidRPr="009E72A1">
        <w:rPr>
          <w:rFonts w:ascii="Times New Roman" w:hAnsi="Times New Roman"/>
          <w:caps/>
        </w:rPr>
        <w:lastRenderedPageBreak/>
        <w:t xml:space="preserve">Social </w:t>
      </w:r>
      <w:r w:rsidR="007C6240" w:rsidRPr="009E72A1">
        <w:rPr>
          <w:rFonts w:ascii="Times New Roman" w:hAnsi="Times New Roman"/>
          <w:caps/>
        </w:rPr>
        <w:t>TRANSFERS MODULE</w:t>
      </w:r>
    </w:p>
    <w:p w14:paraId="2BF999A2" w14:textId="77777777" w:rsidR="0025643A" w:rsidRPr="0025643A" w:rsidRDefault="0025643A" w:rsidP="0025643A"/>
    <w:p w14:paraId="2C87F600" w14:textId="4469000F" w:rsidR="00526B40" w:rsidRPr="00526B40" w:rsidRDefault="00526B40" w:rsidP="0019544F">
      <w:pPr>
        <w:spacing w:line="288" w:lineRule="auto"/>
        <w:rPr>
          <w:b/>
          <w:szCs w:val="22"/>
        </w:rPr>
      </w:pPr>
      <w:r>
        <w:rPr>
          <w:rFonts w:eastAsia="Batang"/>
          <w:b/>
          <w:szCs w:val="22"/>
          <w:lang w:eastAsia="en-ZW"/>
        </w:rPr>
        <w:t xml:space="preserve">ST1. </w:t>
      </w:r>
      <w:r w:rsidRPr="00526B40">
        <w:rPr>
          <w:rFonts w:eastAsia="Batang"/>
          <w:b/>
          <w:szCs w:val="22"/>
          <w:lang w:eastAsia="en-ZW"/>
        </w:rPr>
        <w:t xml:space="preserve">I would like to ask you about </w:t>
      </w:r>
      <w:r w:rsidRPr="00526B40">
        <w:rPr>
          <w:rFonts w:eastAsia="Arial"/>
          <w:b/>
          <w:szCs w:val="22"/>
          <w:lang w:eastAsia="en-ZW"/>
        </w:rPr>
        <w:t>various external economic assistance programmes provided to households. By external assistance I mean support that comes from the government or from non-governmental organizations such as religious, charitable, or community-based organizations. This excludes support from family, other relatives, friends or neighbours.</w:t>
      </w:r>
    </w:p>
    <w:p w14:paraId="189CC93A" w14:textId="77777777" w:rsidR="00C52717" w:rsidRDefault="00C52717" w:rsidP="0019544F">
      <w:pPr>
        <w:spacing w:line="288" w:lineRule="auto"/>
        <w:rPr>
          <w:szCs w:val="22"/>
        </w:rPr>
      </w:pPr>
    </w:p>
    <w:p w14:paraId="76F537FC" w14:textId="14C52D23" w:rsidR="00526B40" w:rsidRPr="00526B40" w:rsidRDefault="00526B40" w:rsidP="0019544F">
      <w:pPr>
        <w:spacing w:line="288" w:lineRule="auto"/>
        <w:rPr>
          <w:szCs w:val="22"/>
        </w:rPr>
      </w:pPr>
      <w:r w:rsidRPr="00526B40">
        <w:rPr>
          <w:szCs w:val="22"/>
        </w:rPr>
        <w:t>Read this introductory statement to the respondent before asking the questions ST2-ST4.</w:t>
      </w:r>
    </w:p>
    <w:p w14:paraId="6ADA451C" w14:textId="77777777" w:rsidR="00526B40" w:rsidRPr="00526B40" w:rsidRDefault="00526B40" w:rsidP="00526B40">
      <w:pPr>
        <w:rPr>
          <w:b/>
          <w:szCs w:val="22"/>
        </w:rPr>
      </w:pPr>
    </w:p>
    <w:p w14:paraId="556612F0" w14:textId="77777777" w:rsidR="0025643A" w:rsidRPr="00943900" w:rsidRDefault="0025643A" w:rsidP="0019544F">
      <w:pPr>
        <w:spacing w:line="288" w:lineRule="auto"/>
        <w:rPr>
          <w:szCs w:val="22"/>
        </w:rPr>
      </w:pPr>
      <w:r w:rsidRPr="00C52717">
        <w:rPr>
          <w:szCs w:val="22"/>
        </w:rPr>
        <w:t xml:space="preserve">External economic support is defined as ‘free economic help’ and includes various social protection schemes such as </w:t>
      </w:r>
      <w:r w:rsidRPr="00056F39">
        <w:rPr>
          <w:szCs w:val="22"/>
        </w:rPr>
        <w:t>monthly allowance assistance, other types of cash grants (such as electricity subsidies), assistance for school fees, material support for e</w:t>
      </w:r>
      <w:r w:rsidRPr="00790E5E">
        <w:rPr>
          <w:szCs w:val="22"/>
        </w:rPr>
        <w:t>ducation, food and housing support for high school students in very difficult areas, or any other types of ad-hoc support, excluding transfers or assistance from family members, relatives or neighbours.</w:t>
      </w:r>
    </w:p>
    <w:p w14:paraId="47F171BB" w14:textId="77777777" w:rsidR="0025643A" w:rsidRPr="00DB4B30" w:rsidRDefault="0025643A" w:rsidP="0019544F">
      <w:pPr>
        <w:spacing w:line="288" w:lineRule="auto"/>
        <w:rPr>
          <w:rFonts w:eastAsia="Batang"/>
        </w:rPr>
      </w:pPr>
    </w:p>
    <w:p w14:paraId="3871C485" w14:textId="227750FB" w:rsidR="00526B40" w:rsidRPr="00C52717" w:rsidRDefault="00526B40" w:rsidP="0019544F">
      <w:pPr>
        <w:spacing w:line="288" w:lineRule="auto"/>
        <w:rPr>
          <w:rFonts w:eastAsia="Batang"/>
        </w:rPr>
      </w:pPr>
      <w:r w:rsidRPr="00C52717">
        <w:rPr>
          <w:rFonts w:eastAsia="Batang"/>
        </w:rPr>
        <w:t>Questions ST2-ST4 are in a roster form. Ask these questions horizontally for each of the specified programmes: [Column A] through [Column X].</w:t>
      </w:r>
    </w:p>
    <w:p w14:paraId="7F8CF376" w14:textId="77777777" w:rsidR="00526B40" w:rsidRPr="00526B40" w:rsidRDefault="00526B40" w:rsidP="00526B40">
      <w:pPr>
        <w:rPr>
          <w:b/>
          <w:szCs w:val="22"/>
        </w:rPr>
      </w:pPr>
    </w:p>
    <w:p w14:paraId="5D64EB34" w14:textId="77777777" w:rsidR="00526B40" w:rsidRPr="00526B40" w:rsidRDefault="00526B40" w:rsidP="00526B40">
      <w:pPr>
        <w:rPr>
          <w:b/>
          <w:szCs w:val="22"/>
        </w:rPr>
      </w:pPr>
      <w:r w:rsidRPr="00526B40">
        <w:rPr>
          <w:b/>
          <w:szCs w:val="22"/>
        </w:rPr>
        <w:t>ST2. Are you aware of (</w:t>
      </w:r>
      <w:r w:rsidRPr="00526B40">
        <w:rPr>
          <w:b/>
          <w:i/>
          <w:szCs w:val="22"/>
        </w:rPr>
        <w:t>name of programme</w:t>
      </w:r>
      <w:r w:rsidRPr="00526B40">
        <w:rPr>
          <w:b/>
          <w:szCs w:val="22"/>
        </w:rPr>
        <w:t>)?</w:t>
      </w:r>
    </w:p>
    <w:p w14:paraId="03A0151E" w14:textId="5F178F27" w:rsidR="00526B40" w:rsidRDefault="007B644F" w:rsidP="00526B40">
      <w:pPr>
        <w:spacing w:line="288" w:lineRule="auto"/>
        <w:ind w:left="720"/>
        <w:rPr>
          <w:szCs w:val="22"/>
        </w:rPr>
      </w:pPr>
      <w:r>
        <w:rPr>
          <w:szCs w:val="22"/>
        </w:rPr>
        <w:t xml:space="preserve">The purpose of this question is to </w:t>
      </w:r>
      <w:r w:rsidR="00C01D93">
        <w:rPr>
          <w:szCs w:val="22"/>
        </w:rPr>
        <w:t>see whether the household knows or hear</w:t>
      </w:r>
      <w:r w:rsidR="0019544F">
        <w:rPr>
          <w:szCs w:val="22"/>
        </w:rPr>
        <w:t>d</w:t>
      </w:r>
      <w:r w:rsidR="00C01D93">
        <w:rPr>
          <w:szCs w:val="22"/>
        </w:rPr>
        <w:t xml:space="preserve"> about </w:t>
      </w:r>
      <w:r w:rsidR="0019544F">
        <w:rPr>
          <w:szCs w:val="22"/>
        </w:rPr>
        <w:t>this specific programme</w:t>
      </w:r>
      <w:r w:rsidR="00C01D93">
        <w:rPr>
          <w:szCs w:val="22"/>
        </w:rPr>
        <w:t xml:space="preserve">. </w:t>
      </w:r>
      <w:r w:rsidR="00526B40" w:rsidRPr="00526B40">
        <w:rPr>
          <w:szCs w:val="22"/>
        </w:rPr>
        <w:t xml:space="preserve">Record the answer accordingly: </w:t>
      </w:r>
      <w:r w:rsidR="00526B40">
        <w:rPr>
          <w:szCs w:val="22"/>
        </w:rPr>
        <w:t>record</w:t>
      </w:r>
      <w:r w:rsidR="00526B40" w:rsidRPr="00526B40">
        <w:rPr>
          <w:szCs w:val="22"/>
        </w:rPr>
        <w:t xml:space="preserve"> ‘1’ for ‘Yes’; ‘2’ for ‘No’. Then, follow the appropriate skip patterns. </w:t>
      </w:r>
    </w:p>
    <w:p w14:paraId="04CF6ADF" w14:textId="77777777" w:rsidR="00526B40" w:rsidRPr="00526B40" w:rsidRDefault="00526B40" w:rsidP="00526B40">
      <w:pPr>
        <w:spacing w:line="288" w:lineRule="auto"/>
        <w:ind w:left="720"/>
        <w:rPr>
          <w:szCs w:val="22"/>
        </w:rPr>
      </w:pPr>
    </w:p>
    <w:p w14:paraId="2F56D09A" w14:textId="13E680AC" w:rsidR="00526B40" w:rsidRPr="00526B40" w:rsidRDefault="00526B40" w:rsidP="00526B40">
      <w:pPr>
        <w:spacing w:line="288" w:lineRule="auto"/>
        <w:ind w:left="720"/>
        <w:rPr>
          <w:szCs w:val="22"/>
        </w:rPr>
      </w:pPr>
      <w:r w:rsidRPr="00526B40">
        <w:rPr>
          <w:szCs w:val="22"/>
        </w:rPr>
        <w:t xml:space="preserve">In Column D, ask about the pension benefits and </w:t>
      </w:r>
      <w:r>
        <w:rPr>
          <w:szCs w:val="22"/>
        </w:rPr>
        <w:t>record</w:t>
      </w:r>
      <w:r w:rsidRPr="00526B40">
        <w:rPr>
          <w:szCs w:val="22"/>
        </w:rPr>
        <w:t xml:space="preserve"> the code number based upon the respondent’s answer. In column E, ask: Are you aware of (any other external assistance programme)? Then, write down the name of the programme in a given space (specify). The roster allows for up to 3 other programmes. Use an additional questionnaire if more than 3 other programmes are reported by the respondent.</w:t>
      </w:r>
    </w:p>
    <w:p w14:paraId="308D8055" w14:textId="77777777" w:rsidR="00526B40" w:rsidRPr="00526B40" w:rsidRDefault="00526B40" w:rsidP="00526B40">
      <w:pPr>
        <w:rPr>
          <w:b/>
          <w:szCs w:val="22"/>
        </w:rPr>
      </w:pPr>
    </w:p>
    <w:p w14:paraId="3F81154B" w14:textId="77777777" w:rsidR="00526B40" w:rsidRPr="00526B40" w:rsidRDefault="00526B40" w:rsidP="00526B40">
      <w:pPr>
        <w:rPr>
          <w:b/>
          <w:szCs w:val="22"/>
        </w:rPr>
      </w:pPr>
      <w:r w:rsidRPr="00526B40">
        <w:rPr>
          <w:b/>
          <w:szCs w:val="22"/>
        </w:rPr>
        <w:t>ST3. Has your household or anyone in your household received assistance through (</w:t>
      </w:r>
      <w:r w:rsidRPr="00526B40">
        <w:rPr>
          <w:b/>
          <w:i/>
          <w:szCs w:val="22"/>
        </w:rPr>
        <w:t>name of programme</w:t>
      </w:r>
      <w:r w:rsidRPr="00526B40">
        <w:rPr>
          <w:b/>
          <w:szCs w:val="22"/>
        </w:rPr>
        <w:t>)?</w:t>
      </w:r>
    </w:p>
    <w:p w14:paraId="561AC4F9" w14:textId="7E18ED7D" w:rsidR="00526B40" w:rsidRPr="00526B40" w:rsidRDefault="00526B40" w:rsidP="00526B40">
      <w:pPr>
        <w:spacing w:line="288" w:lineRule="auto"/>
        <w:ind w:left="720"/>
        <w:rPr>
          <w:szCs w:val="22"/>
        </w:rPr>
      </w:pPr>
      <w:r w:rsidRPr="00526B40">
        <w:rPr>
          <w:szCs w:val="22"/>
        </w:rPr>
        <w:t xml:space="preserve">Record the answer accordingly: </w:t>
      </w:r>
      <w:r>
        <w:rPr>
          <w:szCs w:val="22"/>
        </w:rPr>
        <w:t>record</w:t>
      </w:r>
      <w:r w:rsidRPr="00526B40">
        <w:rPr>
          <w:szCs w:val="22"/>
        </w:rPr>
        <w:t xml:space="preserve"> ‘1’ for ‘Yes’; ‘2’ for ‘No’; ‘8’ for ‘DK’. Then, follow the appropriate skip patterns.</w:t>
      </w:r>
    </w:p>
    <w:p w14:paraId="5C035F6B" w14:textId="77777777" w:rsidR="00526B40" w:rsidRPr="00526B40" w:rsidRDefault="00526B40" w:rsidP="00526B40">
      <w:pPr>
        <w:rPr>
          <w:rFonts w:eastAsia="Batang"/>
          <w:szCs w:val="22"/>
          <w:lang w:eastAsia="en-ZW"/>
        </w:rPr>
      </w:pPr>
    </w:p>
    <w:p w14:paraId="08707958" w14:textId="77777777" w:rsidR="00526B40" w:rsidRPr="00526B40" w:rsidRDefault="00526B40" w:rsidP="00526B40">
      <w:pPr>
        <w:rPr>
          <w:b/>
          <w:szCs w:val="22"/>
        </w:rPr>
      </w:pPr>
      <w:r w:rsidRPr="00526B40">
        <w:rPr>
          <w:b/>
          <w:szCs w:val="22"/>
        </w:rPr>
        <w:t xml:space="preserve">ST4. When was the </w:t>
      </w:r>
      <w:r w:rsidRPr="00526B40">
        <w:rPr>
          <w:b/>
          <w:szCs w:val="22"/>
          <w:u w:val="single"/>
        </w:rPr>
        <w:t>last time</w:t>
      </w:r>
      <w:r w:rsidRPr="00526B40">
        <w:rPr>
          <w:b/>
          <w:szCs w:val="22"/>
        </w:rPr>
        <w:t xml:space="preserve"> your household or anyone in your household received assistance through (</w:t>
      </w:r>
      <w:r w:rsidRPr="00526B40">
        <w:rPr>
          <w:b/>
          <w:i/>
          <w:szCs w:val="22"/>
        </w:rPr>
        <w:t>name of programme</w:t>
      </w:r>
      <w:r w:rsidRPr="00526B40">
        <w:rPr>
          <w:b/>
          <w:szCs w:val="22"/>
        </w:rPr>
        <w:t>)?</w:t>
      </w:r>
    </w:p>
    <w:p w14:paraId="5DEBE6E7" w14:textId="3DC3B842" w:rsidR="00526B40" w:rsidRPr="00526B40" w:rsidRDefault="00526B40" w:rsidP="00526B40">
      <w:pPr>
        <w:spacing w:line="288" w:lineRule="auto"/>
        <w:ind w:left="720"/>
        <w:rPr>
          <w:szCs w:val="22"/>
        </w:rPr>
      </w:pPr>
      <w:r w:rsidRPr="00526B40">
        <w:rPr>
          <w:szCs w:val="22"/>
        </w:rPr>
        <w:t>Make sure that you emphasize that you are referring to the la</w:t>
      </w:r>
      <w:r>
        <w:rPr>
          <w:szCs w:val="22"/>
        </w:rPr>
        <w:t>st time</w:t>
      </w:r>
      <w:r w:rsidRPr="00526B40">
        <w:rPr>
          <w:szCs w:val="22"/>
        </w:rPr>
        <w:t xml:space="preserve">. Record in Months or Years, depending on the answer from respondent. If less than one month, </w:t>
      </w:r>
      <w:r>
        <w:rPr>
          <w:szCs w:val="22"/>
        </w:rPr>
        <w:t>record</w:t>
      </w:r>
      <w:r w:rsidRPr="00526B40">
        <w:rPr>
          <w:szCs w:val="22"/>
        </w:rPr>
        <w:t xml:space="preserve"> ‘1’ and </w:t>
      </w:r>
      <w:r>
        <w:rPr>
          <w:szCs w:val="22"/>
        </w:rPr>
        <w:t xml:space="preserve">then </w:t>
      </w:r>
      <w:r w:rsidRPr="00526B40">
        <w:rPr>
          <w:szCs w:val="22"/>
        </w:rPr>
        <w:t xml:space="preserve">record ‘00’ in Months. If less than 12 months, </w:t>
      </w:r>
      <w:r>
        <w:rPr>
          <w:szCs w:val="22"/>
        </w:rPr>
        <w:t>record</w:t>
      </w:r>
      <w:r w:rsidRPr="00526B40">
        <w:rPr>
          <w:szCs w:val="22"/>
        </w:rPr>
        <w:t xml:space="preserve"> ‘1’ and </w:t>
      </w:r>
      <w:r>
        <w:rPr>
          <w:szCs w:val="22"/>
        </w:rPr>
        <w:t xml:space="preserve">then </w:t>
      </w:r>
      <w:r w:rsidRPr="00526B40">
        <w:rPr>
          <w:szCs w:val="22"/>
        </w:rPr>
        <w:t xml:space="preserve">record in Months. If 1 year/12 months or more, </w:t>
      </w:r>
      <w:r>
        <w:rPr>
          <w:szCs w:val="22"/>
        </w:rPr>
        <w:t>record</w:t>
      </w:r>
      <w:r w:rsidRPr="00526B40">
        <w:rPr>
          <w:szCs w:val="22"/>
        </w:rPr>
        <w:t xml:space="preserve"> ‘2’ and </w:t>
      </w:r>
      <w:r>
        <w:rPr>
          <w:szCs w:val="22"/>
        </w:rPr>
        <w:t xml:space="preserve">then </w:t>
      </w:r>
      <w:r w:rsidRPr="00526B40">
        <w:rPr>
          <w:szCs w:val="22"/>
        </w:rPr>
        <w:t>record in Years.</w:t>
      </w:r>
    </w:p>
    <w:p w14:paraId="3E062620" w14:textId="77777777" w:rsidR="00526B40" w:rsidRPr="007C5E96" w:rsidRDefault="00526B40" w:rsidP="00526B40">
      <w:pPr>
        <w:rPr>
          <w:rFonts w:ascii="Book Antiqua" w:eastAsia="Batang" w:hAnsi="Book Antiqua"/>
          <w:sz w:val="20"/>
          <w:lang w:eastAsia="en-ZW"/>
        </w:rPr>
      </w:pPr>
    </w:p>
    <w:p w14:paraId="514AD0FC" w14:textId="329818E4" w:rsidR="0028775E" w:rsidRPr="009E72A1" w:rsidRDefault="0028775E" w:rsidP="0028775E">
      <w:pPr>
        <w:pStyle w:val="Heading2"/>
        <w:rPr>
          <w:rFonts w:ascii="Times New Roman" w:hAnsi="Times New Roman"/>
          <w:caps/>
        </w:rPr>
      </w:pPr>
      <w:r w:rsidRPr="009E72A1">
        <w:rPr>
          <w:rFonts w:ascii="Times New Roman" w:hAnsi="Times New Roman"/>
          <w:caps/>
        </w:rPr>
        <w:br w:type="page"/>
      </w:r>
    </w:p>
    <w:p w14:paraId="5410A77C" w14:textId="3392CA78" w:rsidR="007366D9" w:rsidRPr="009E72A1" w:rsidRDefault="007C6240" w:rsidP="007C6240">
      <w:pPr>
        <w:pStyle w:val="Heading2"/>
        <w:rPr>
          <w:rFonts w:ascii="Times New Roman" w:hAnsi="Times New Roman"/>
          <w:caps/>
        </w:rPr>
      </w:pPr>
      <w:r w:rsidRPr="009E72A1">
        <w:rPr>
          <w:rFonts w:ascii="Times New Roman" w:hAnsi="Times New Roman"/>
          <w:caps/>
        </w:rPr>
        <w:lastRenderedPageBreak/>
        <w:t>HOUSEHOLD ENERGY USE MODULE</w:t>
      </w:r>
    </w:p>
    <w:p w14:paraId="7B0F0D94" w14:textId="77777777" w:rsidR="00596DF6" w:rsidRDefault="00596DF6" w:rsidP="00596DF6">
      <w:pPr>
        <w:spacing w:line="288" w:lineRule="auto"/>
        <w:rPr>
          <w:rStyle w:val="TL2"/>
          <w:szCs w:val="22"/>
        </w:rPr>
      </w:pPr>
    </w:p>
    <w:p w14:paraId="68FD369D" w14:textId="27957036" w:rsidR="00A3470D" w:rsidRPr="009E72A1" w:rsidRDefault="00A3470D" w:rsidP="00596DF6">
      <w:pPr>
        <w:spacing w:line="288" w:lineRule="auto"/>
        <w:rPr>
          <w:rStyle w:val="TL2"/>
          <w:szCs w:val="22"/>
        </w:rPr>
      </w:pPr>
      <w:r w:rsidRPr="009E72A1">
        <w:rPr>
          <w:rStyle w:val="TL2"/>
          <w:szCs w:val="22"/>
        </w:rPr>
        <w:t>Information on the type of fuel used for cooking</w:t>
      </w:r>
      <w:r>
        <w:rPr>
          <w:rStyle w:val="TL2"/>
          <w:szCs w:val="22"/>
        </w:rPr>
        <w:t>, heating and lighting</w:t>
      </w:r>
      <w:r w:rsidRPr="009E72A1">
        <w:rPr>
          <w:rStyle w:val="TL2"/>
          <w:szCs w:val="22"/>
        </w:rPr>
        <w:t xml:space="preserve"> is collected as another measure of the socio-economic status of the household. The use of some fuels can also have adverse health consequences.</w:t>
      </w:r>
      <w:r>
        <w:rPr>
          <w:rStyle w:val="TL2"/>
          <w:szCs w:val="22"/>
        </w:rPr>
        <w:t xml:space="preserve"> Refer to the p</w:t>
      </w:r>
      <w:r w:rsidRPr="00A3470D">
        <w:rPr>
          <w:rStyle w:val="TL2"/>
          <w:szCs w:val="22"/>
        </w:rPr>
        <w:t xml:space="preserve">ictorials </w:t>
      </w:r>
      <w:r>
        <w:rPr>
          <w:rStyle w:val="TL2"/>
          <w:szCs w:val="22"/>
        </w:rPr>
        <w:t>described in the document ‘</w:t>
      </w:r>
      <w:r w:rsidRPr="00A3470D">
        <w:rPr>
          <w:rStyle w:val="TL2"/>
          <w:szCs w:val="22"/>
        </w:rPr>
        <w:t>WHO Household Energy Use Catalogue</w:t>
      </w:r>
      <w:r>
        <w:rPr>
          <w:rStyle w:val="TL2"/>
          <w:szCs w:val="22"/>
        </w:rPr>
        <w:t xml:space="preserve">’ (see </w:t>
      </w:r>
      <w:hyperlink r:id="rId16" w:anchor="data-collection" w:history="1">
        <w:r w:rsidRPr="002A3D76">
          <w:rPr>
            <w:rStyle w:val="Hyperlink"/>
            <w:szCs w:val="22"/>
          </w:rPr>
          <w:t>http://mics.unicef.org/tools#data-collection</w:t>
        </w:r>
      </w:hyperlink>
      <w:r>
        <w:rPr>
          <w:rStyle w:val="TL2"/>
          <w:szCs w:val="22"/>
        </w:rPr>
        <w:t>).</w:t>
      </w:r>
    </w:p>
    <w:p w14:paraId="086B0730" w14:textId="77777777" w:rsidR="007366D9" w:rsidRDefault="007366D9" w:rsidP="008E172A"/>
    <w:p w14:paraId="1835522E" w14:textId="77777777" w:rsidR="00625F7E" w:rsidRPr="00625F7E" w:rsidRDefault="00625F7E" w:rsidP="00625F7E">
      <w:pPr>
        <w:pStyle w:val="1IntvwqstChar1Char"/>
        <w:spacing w:line="276" w:lineRule="auto"/>
        <w:ind w:left="144" w:hanging="144"/>
        <w:contextualSpacing/>
        <w:rPr>
          <w:rFonts w:ascii="Times New Roman" w:hAnsi="Times New Roman"/>
          <w:b/>
          <w:smallCaps w:val="0"/>
          <w:sz w:val="22"/>
          <w:szCs w:val="22"/>
        </w:rPr>
      </w:pPr>
      <w:r w:rsidRPr="00625F7E">
        <w:rPr>
          <w:rFonts w:ascii="Times New Roman" w:hAnsi="Times New Roman"/>
          <w:b/>
          <w:smallCaps w:val="0"/>
          <w:sz w:val="22"/>
          <w:szCs w:val="22"/>
        </w:rPr>
        <w:t xml:space="preserve">EU1. In your household, what type of cookstove is </w:t>
      </w:r>
      <w:r w:rsidRPr="00625F7E">
        <w:rPr>
          <w:rFonts w:ascii="Times New Roman" w:hAnsi="Times New Roman"/>
          <w:b/>
          <w:smallCaps w:val="0"/>
          <w:sz w:val="22"/>
          <w:szCs w:val="22"/>
          <w:u w:val="single"/>
        </w:rPr>
        <w:t>mainly</w:t>
      </w:r>
      <w:r w:rsidRPr="00625F7E">
        <w:rPr>
          <w:rFonts w:ascii="Times New Roman" w:hAnsi="Times New Roman"/>
          <w:b/>
          <w:smallCaps w:val="0"/>
          <w:sz w:val="22"/>
          <w:szCs w:val="22"/>
        </w:rPr>
        <w:t xml:space="preserve"> used for </w:t>
      </w:r>
      <w:r w:rsidRPr="00625F7E">
        <w:rPr>
          <w:rFonts w:ascii="Times New Roman" w:hAnsi="Times New Roman"/>
          <w:b/>
          <w:smallCaps w:val="0"/>
          <w:sz w:val="22"/>
          <w:szCs w:val="22"/>
          <w:u w:val="single"/>
        </w:rPr>
        <w:t>cooking</w:t>
      </w:r>
      <w:r w:rsidRPr="00625F7E">
        <w:rPr>
          <w:rFonts w:ascii="Times New Roman" w:hAnsi="Times New Roman"/>
          <w:b/>
          <w:smallCaps w:val="0"/>
          <w:sz w:val="22"/>
          <w:szCs w:val="22"/>
        </w:rPr>
        <w:t>?</w:t>
      </w:r>
    </w:p>
    <w:p w14:paraId="6A6B379A" w14:textId="489975D1" w:rsidR="00625F7E" w:rsidRPr="00625F7E" w:rsidRDefault="00625F7E" w:rsidP="00625F7E">
      <w:pPr>
        <w:spacing w:line="288" w:lineRule="auto"/>
        <w:ind w:left="720"/>
        <w:rPr>
          <w:szCs w:val="22"/>
        </w:rPr>
      </w:pPr>
      <w:r w:rsidRPr="00625F7E">
        <w:rPr>
          <w:szCs w:val="22"/>
        </w:rPr>
        <w:t xml:space="preserve">Ask the main stove being used for cooking at home. Then </w:t>
      </w:r>
      <w:r>
        <w:rPr>
          <w:szCs w:val="22"/>
        </w:rPr>
        <w:t>record</w:t>
      </w:r>
      <w:r w:rsidRPr="00625F7E">
        <w:rPr>
          <w:szCs w:val="22"/>
        </w:rPr>
        <w:t xml:space="preserve"> the corresponding number based upon the respondent’s answer. </w:t>
      </w:r>
      <w:r>
        <w:rPr>
          <w:szCs w:val="22"/>
        </w:rPr>
        <w:t>O</w:t>
      </w:r>
      <w:r w:rsidRPr="00625F7E">
        <w:rPr>
          <w:szCs w:val="22"/>
        </w:rPr>
        <w:t xml:space="preserve">nly one answer </w:t>
      </w:r>
      <w:r>
        <w:rPr>
          <w:szCs w:val="22"/>
        </w:rPr>
        <w:t xml:space="preserve">will be recorded </w:t>
      </w:r>
      <w:r w:rsidRPr="00625F7E">
        <w:rPr>
          <w:szCs w:val="22"/>
        </w:rPr>
        <w:t xml:space="preserve">which is </w:t>
      </w:r>
      <w:r>
        <w:rPr>
          <w:szCs w:val="22"/>
        </w:rPr>
        <w:t xml:space="preserve">the </w:t>
      </w:r>
      <w:r w:rsidRPr="00625F7E">
        <w:rPr>
          <w:szCs w:val="22"/>
        </w:rPr>
        <w:t xml:space="preserve">main cookstove. </w:t>
      </w:r>
    </w:p>
    <w:p w14:paraId="2B91ECC7" w14:textId="77777777" w:rsidR="00625F7E" w:rsidRPr="00A3470D" w:rsidRDefault="00625F7E" w:rsidP="00625F7E"/>
    <w:p w14:paraId="12FA8105" w14:textId="77777777" w:rsidR="00A3470D" w:rsidRPr="00A3470D" w:rsidRDefault="00A3470D" w:rsidP="00A3470D">
      <w:pPr>
        <w:rPr>
          <w:b/>
          <w:szCs w:val="22"/>
        </w:rPr>
      </w:pPr>
      <w:r w:rsidRPr="00A3470D">
        <w:rPr>
          <w:b/>
        </w:rPr>
        <w:t>EU2. Does it have a chimney?</w:t>
      </w:r>
    </w:p>
    <w:p w14:paraId="0DD71037" w14:textId="77777777" w:rsidR="0019544F" w:rsidRDefault="0019544F" w:rsidP="00A3470D">
      <w:pPr>
        <w:spacing w:line="288" w:lineRule="auto"/>
        <w:ind w:left="720"/>
        <w:rPr>
          <w:szCs w:val="22"/>
        </w:rPr>
      </w:pPr>
      <w:r w:rsidRPr="0019544F">
        <w:rPr>
          <w:szCs w:val="22"/>
        </w:rPr>
        <w:t>Chimneys are structural additions that ventilate gas and smoke from the cookstove to the outside of the home or cooking area. Chimneys can be made from clay pipes, sheet metal, cast iron, masonry, concrete pipes, bamboo, and many other materials.</w:t>
      </w:r>
      <w:r>
        <w:rPr>
          <w:szCs w:val="22"/>
        </w:rPr>
        <w:t xml:space="preserve"> </w:t>
      </w:r>
    </w:p>
    <w:p w14:paraId="244D9E9B" w14:textId="77777777" w:rsidR="0019544F" w:rsidRDefault="0019544F" w:rsidP="00A3470D">
      <w:pPr>
        <w:spacing w:line="288" w:lineRule="auto"/>
        <w:ind w:left="720"/>
        <w:rPr>
          <w:szCs w:val="22"/>
        </w:rPr>
      </w:pPr>
    </w:p>
    <w:p w14:paraId="040A89A8" w14:textId="0E95CFB2" w:rsidR="00A3470D" w:rsidRPr="00A3470D" w:rsidRDefault="00A3470D" w:rsidP="00A3470D">
      <w:pPr>
        <w:spacing w:line="288" w:lineRule="auto"/>
        <w:ind w:left="720"/>
        <w:rPr>
          <w:szCs w:val="22"/>
        </w:rPr>
      </w:pPr>
      <w:r w:rsidRPr="00A3470D">
        <w:rPr>
          <w:szCs w:val="22"/>
        </w:rPr>
        <w:t xml:space="preserve">Record the number based upon the respondent’s answer. </w:t>
      </w:r>
    </w:p>
    <w:p w14:paraId="234FA1D6" w14:textId="77777777" w:rsidR="00A3470D" w:rsidRPr="00A3470D" w:rsidRDefault="00A3470D" w:rsidP="00A3470D">
      <w:pPr>
        <w:rPr>
          <w:b/>
          <w:szCs w:val="22"/>
        </w:rPr>
      </w:pPr>
    </w:p>
    <w:p w14:paraId="4100643C" w14:textId="77777777" w:rsidR="00A3470D" w:rsidRPr="00A3470D" w:rsidRDefault="00A3470D" w:rsidP="00A3470D">
      <w:pPr>
        <w:rPr>
          <w:b/>
        </w:rPr>
      </w:pPr>
      <w:r w:rsidRPr="00A3470D">
        <w:rPr>
          <w:b/>
        </w:rPr>
        <w:t>EU3. Does it have a fan?</w:t>
      </w:r>
    </w:p>
    <w:p w14:paraId="50CA69F6" w14:textId="02FDA97B" w:rsidR="0019544F" w:rsidRDefault="0019544F" w:rsidP="00A3470D">
      <w:pPr>
        <w:spacing w:line="288" w:lineRule="auto"/>
        <w:ind w:left="720"/>
        <w:rPr>
          <w:szCs w:val="22"/>
        </w:rPr>
      </w:pPr>
      <w:r w:rsidRPr="0019544F">
        <w:rPr>
          <w:szCs w:val="22"/>
        </w:rPr>
        <w:t>Fans aid in more complete combustion of fuel by blowing high velocity, low volume jets of air into the cookstove combustion chamber. Fans can be powered by a battery or thermoelectric device that captures heat from the stove and converts it to electricity.</w:t>
      </w:r>
    </w:p>
    <w:p w14:paraId="004FF16A" w14:textId="77777777" w:rsidR="0019544F" w:rsidRDefault="0019544F" w:rsidP="00A3470D">
      <w:pPr>
        <w:spacing w:line="288" w:lineRule="auto"/>
        <w:ind w:left="720"/>
        <w:rPr>
          <w:szCs w:val="22"/>
        </w:rPr>
      </w:pPr>
    </w:p>
    <w:p w14:paraId="2093AD35" w14:textId="77777777" w:rsidR="00A3470D" w:rsidRPr="00A3470D" w:rsidRDefault="00A3470D" w:rsidP="00A3470D">
      <w:pPr>
        <w:spacing w:line="288" w:lineRule="auto"/>
        <w:ind w:left="720"/>
        <w:rPr>
          <w:szCs w:val="22"/>
        </w:rPr>
      </w:pPr>
      <w:r w:rsidRPr="00A3470D">
        <w:rPr>
          <w:szCs w:val="22"/>
        </w:rPr>
        <w:t>Record the number based upon the respondent’s answer.</w:t>
      </w:r>
    </w:p>
    <w:p w14:paraId="5C6882C0" w14:textId="77777777" w:rsidR="00A3470D" w:rsidRPr="00A3470D" w:rsidRDefault="00A3470D" w:rsidP="00A3470D">
      <w:pPr>
        <w:rPr>
          <w:szCs w:val="22"/>
        </w:rPr>
      </w:pPr>
    </w:p>
    <w:p w14:paraId="306CD7F1" w14:textId="77777777" w:rsidR="00A3470D" w:rsidRPr="00A3470D" w:rsidRDefault="00A3470D" w:rsidP="00A3470D">
      <w:pPr>
        <w:rPr>
          <w:b/>
        </w:rPr>
      </w:pPr>
      <w:r w:rsidRPr="00A3470D">
        <w:rPr>
          <w:b/>
        </w:rPr>
        <w:t>EU4. What type of fuel or energy source is used in this cookstove?</w:t>
      </w:r>
    </w:p>
    <w:p w14:paraId="088BC5D7" w14:textId="00695114" w:rsidR="00A3470D" w:rsidRPr="00A3470D" w:rsidRDefault="00A3470D" w:rsidP="00A3470D">
      <w:pPr>
        <w:spacing w:line="288" w:lineRule="auto"/>
        <w:ind w:left="720"/>
        <w:rPr>
          <w:szCs w:val="22"/>
        </w:rPr>
      </w:pPr>
      <w:r w:rsidRPr="00A3470D">
        <w:rPr>
          <w:szCs w:val="22"/>
        </w:rPr>
        <w:t xml:space="preserve">Just record the type of </w:t>
      </w:r>
      <w:r w:rsidRPr="0019544F">
        <w:rPr>
          <w:u w:val="single"/>
        </w:rPr>
        <w:t>main</w:t>
      </w:r>
      <w:r w:rsidRPr="00A3470D">
        <w:rPr>
          <w:szCs w:val="22"/>
        </w:rPr>
        <w:t xml:space="preserve"> energy being used by the household. </w:t>
      </w:r>
      <w:r>
        <w:rPr>
          <w:szCs w:val="22"/>
        </w:rPr>
        <w:t>If more than one, record the main energy use for this cookstove.</w:t>
      </w:r>
    </w:p>
    <w:p w14:paraId="75318F16" w14:textId="77777777" w:rsidR="00A3470D" w:rsidRPr="00A3470D" w:rsidRDefault="00A3470D" w:rsidP="00A3470D">
      <w:pPr>
        <w:rPr>
          <w:szCs w:val="22"/>
        </w:rPr>
      </w:pPr>
    </w:p>
    <w:p w14:paraId="094B31DC" w14:textId="77777777" w:rsidR="00A3470D" w:rsidRPr="00A3470D" w:rsidRDefault="00A3470D" w:rsidP="00A3470D">
      <w:pPr>
        <w:rPr>
          <w:b/>
        </w:rPr>
      </w:pPr>
      <w:r w:rsidRPr="00A3470D">
        <w:rPr>
          <w:b/>
        </w:rPr>
        <w:t>EU5. Is the cooking usually done in the house, in a separate building, or outdoors?</w:t>
      </w:r>
    </w:p>
    <w:p w14:paraId="07B3D4E4" w14:textId="77777777" w:rsidR="00A3470D" w:rsidRDefault="00A3470D" w:rsidP="00A3470D">
      <w:pPr>
        <w:spacing w:line="288" w:lineRule="auto"/>
        <w:ind w:left="720"/>
      </w:pPr>
      <w:r>
        <w:t>Record</w:t>
      </w:r>
      <w:r w:rsidRPr="00A3470D">
        <w:t xml:space="preserve"> the code corresponding to the response given. If a response is given other than the pre-coded ones, </w:t>
      </w:r>
      <w:r>
        <w:t>record</w:t>
      </w:r>
      <w:r w:rsidRPr="00A3470D">
        <w:t xml:space="preserve"> ‘6’ and specify on the line provided.</w:t>
      </w:r>
      <w:r>
        <w:t xml:space="preserve"> </w:t>
      </w:r>
    </w:p>
    <w:p w14:paraId="69F13137" w14:textId="77777777" w:rsidR="00A3470D" w:rsidRDefault="00A3470D" w:rsidP="00A3470D">
      <w:pPr>
        <w:spacing w:line="288" w:lineRule="auto"/>
        <w:ind w:left="720"/>
      </w:pPr>
    </w:p>
    <w:p w14:paraId="22EC5477" w14:textId="64F9FC0C" w:rsidR="00A3470D" w:rsidRPr="00A3470D" w:rsidRDefault="00A3470D" w:rsidP="00A3470D">
      <w:pPr>
        <w:spacing w:line="288" w:lineRule="auto"/>
        <w:ind w:left="720"/>
        <w:rPr>
          <w:szCs w:val="22"/>
        </w:rPr>
      </w:pPr>
      <w:r>
        <w:t>If in main house, probe to determine if cooking is done in a separate room. If outdoors, probe to determine if cooking is done on veranda, covered porch, or open air.</w:t>
      </w:r>
    </w:p>
    <w:p w14:paraId="5F712D60" w14:textId="77777777" w:rsidR="00A3470D" w:rsidRPr="00A3470D" w:rsidRDefault="00A3470D" w:rsidP="00A3470D">
      <w:pPr>
        <w:rPr>
          <w:szCs w:val="22"/>
        </w:rPr>
      </w:pPr>
    </w:p>
    <w:p w14:paraId="13E6950B" w14:textId="77777777" w:rsidR="00A3470D" w:rsidRPr="00A3470D" w:rsidRDefault="00A3470D" w:rsidP="00A3470D">
      <w:pPr>
        <w:rPr>
          <w:b/>
        </w:rPr>
      </w:pPr>
      <w:r w:rsidRPr="00A3470D">
        <w:rPr>
          <w:b/>
        </w:rPr>
        <w:t xml:space="preserve">EU6. What does your household </w:t>
      </w:r>
      <w:r w:rsidRPr="00A3470D">
        <w:rPr>
          <w:b/>
          <w:u w:val="single"/>
        </w:rPr>
        <w:t>mainly</w:t>
      </w:r>
      <w:r w:rsidRPr="00A3470D">
        <w:rPr>
          <w:b/>
        </w:rPr>
        <w:t xml:space="preserve"> use for </w:t>
      </w:r>
      <w:r w:rsidRPr="00A3470D">
        <w:rPr>
          <w:b/>
          <w:u w:val="single"/>
        </w:rPr>
        <w:t>space heating</w:t>
      </w:r>
      <w:r w:rsidRPr="00A3470D">
        <w:rPr>
          <w:b/>
        </w:rPr>
        <w:t xml:space="preserve"> when needed?</w:t>
      </w:r>
    </w:p>
    <w:p w14:paraId="18777B8B" w14:textId="4FD35341" w:rsidR="00A3470D" w:rsidRPr="00A3470D" w:rsidRDefault="00A3470D" w:rsidP="00A3470D">
      <w:pPr>
        <w:spacing w:line="288" w:lineRule="auto"/>
        <w:ind w:left="720"/>
      </w:pPr>
      <w:r w:rsidRPr="00A3470D">
        <w:t>Some household</w:t>
      </w:r>
      <w:r>
        <w:t>s</w:t>
      </w:r>
      <w:r w:rsidRPr="00A3470D">
        <w:t xml:space="preserve"> use a heater especially during cold weather. S</w:t>
      </w:r>
      <w:r>
        <w:t xml:space="preserve">pace </w:t>
      </w:r>
      <w:r w:rsidRPr="00A3470D">
        <w:t>heater</w:t>
      </w:r>
      <w:r>
        <w:t>s</w:t>
      </w:r>
      <w:r w:rsidRPr="00A3470D">
        <w:t xml:space="preserve"> intend to keep warm for living room, some for bedroom and so on. It includes all modern heaters or traditional heaters. In rural areas, some houses </w:t>
      </w:r>
      <w:r>
        <w:t xml:space="preserve">may </w:t>
      </w:r>
      <w:r w:rsidRPr="00A3470D">
        <w:t xml:space="preserve">use an open fire to keep them warm. Record the corresponding number based upon the respondent’s answer. </w:t>
      </w:r>
      <w:r>
        <w:t xml:space="preserve">If there are more than one used in the household, only </w:t>
      </w:r>
      <w:r w:rsidRPr="00A3470D">
        <w:t xml:space="preserve">record the main type of their space heater. </w:t>
      </w:r>
    </w:p>
    <w:p w14:paraId="3ACB4E5A" w14:textId="77777777" w:rsidR="00A3470D" w:rsidRPr="00A3470D" w:rsidRDefault="00A3470D" w:rsidP="00A3470D">
      <w:pPr>
        <w:spacing w:line="288" w:lineRule="auto"/>
        <w:ind w:left="720"/>
      </w:pPr>
    </w:p>
    <w:p w14:paraId="248997C8" w14:textId="77777777" w:rsidR="00A3470D" w:rsidRPr="00A3470D" w:rsidRDefault="00A3470D" w:rsidP="00A3470D">
      <w:pPr>
        <w:rPr>
          <w:b/>
        </w:rPr>
      </w:pPr>
      <w:r w:rsidRPr="00A3470D">
        <w:rPr>
          <w:b/>
        </w:rPr>
        <w:t xml:space="preserve">EU7. Does it have a chimney? </w:t>
      </w:r>
    </w:p>
    <w:p w14:paraId="3F5495BA" w14:textId="1DE5E52E" w:rsidR="00A3470D" w:rsidRPr="00A3470D" w:rsidRDefault="00A3470D" w:rsidP="00A3470D">
      <w:pPr>
        <w:spacing w:line="288" w:lineRule="auto"/>
        <w:ind w:left="720"/>
      </w:pPr>
      <w:r>
        <w:lastRenderedPageBreak/>
        <w:t>R</w:t>
      </w:r>
      <w:r w:rsidRPr="00A3470D">
        <w:t xml:space="preserve">ecord “Yes” or “No” according to the respondent’s answer. If he/she doesn’t know, record the code “8”. </w:t>
      </w:r>
    </w:p>
    <w:p w14:paraId="2B00DA1C" w14:textId="77777777" w:rsidR="00A3470D" w:rsidRPr="00A3470D" w:rsidRDefault="00A3470D" w:rsidP="00A3470D">
      <w:pPr>
        <w:rPr>
          <w:szCs w:val="22"/>
        </w:rPr>
      </w:pPr>
    </w:p>
    <w:p w14:paraId="5ABC4055" w14:textId="77777777" w:rsidR="00A3470D" w:rsidRPr="00A3470D" w:rsidRDefault="00A3470D" w:rsidP="00A3470D">
      <w:pPr>
        <w:rPr>
          <w:b/>
        </w:rPr>
      </w:pPr>
      <w:r w:rsidRPr="00A3470D">
        <w:rPr>
          <w:b/>
        </w:rPr>
        <w:t>EU8. What type of fuel and energy source is used in this heater?</w:t>
      </w:r>
    </w:p>
    <w:p w14:paraId="3B2D46D7" w14:textId="77777777" w:rsidR="00A3470D" w:rsidRPr="00A3470D" w:rsidRDefault="00A3470D" w:rsidP="00A3470D">
      <w:pPr>
        <w:spacing w:line="288" w:lineRule="auto"/>
        <w:ind w:left="720"/>
      </w:pPr>
      <w:r w:rsidRPr="00A3470D">
        <w:t xml:space="preserve">Only one answer needs to be recorded. </w:t>
      </w:r>
    </w:p>
    <w:p w14:paraId="4C0A242E" w14:textId="77777777" w:rsidR="00A3470D" w:rsidRPr="00A3470D" w:rsidRDefault="00A3470D" w:rsidP="00A3470D"/>
    <w:p w14:paraId="3C1AC7C3" w14:textId="77777777" w:rsidR="00A3470D" w:rsidRPr="00A3470D" w:rsidRDefault="00A3470D" w:rsidP="00A3470D">
      <w:pPr>
        <w:rPr>
          <w:b/>
        </w:rPr>
      </w:pPr>
      <w:r w:rsidRPr="00A3470D">
        <w:rPr>
          <w:b/>
        </w:rPr>
        <w:t xml:space="preserve">EU9. At night, what does your household </w:t>
      </w:r>
      <w:r w:rsidRPr="00A3470D">
        <w:rPr>
          <w:b/>
          <w:u w:val="single"/>
        </w:rPr>
        <w:t>mainly</w:t>
      </w:r>
      <w:r w:rsidRPr="00A3470D">
        <w:rPr>
          <w:b/>
        </w:rPr>
        <w:t xml:space="preserve"> use to light the household?</w:t>
      </w:r>
    </w:p>
    <w:p w14:paraId="24ED6654" w14:textId="77777777" w:rsidR="00A3470D" w:rsidRPr="00A3470D" w:rsidRDefault="00A3470D" w:rsidP="00A3470D">
      <w:pPr>
        <w:spacing w:line="288" w:lineRule="auto"/>
        <w:ind w:left="720"/>
      </w:pPr>
      <w:r w:rsidRPr="00A3470D">
        <w:t xml:space="preserve">This question explores the main type of source being used at the household for lighting. Record the corresponding number based upon the respondent’s answer. </w:t>
      </w:r>
    </w:p>
    <w:p w14:paraId="427B6328" w14:textId="77777777" w:rsidR="00A3470D" w:rsidRPr="00A3470D" w:rsidRDefault="00A3470D" w:rsidP="00A3470D"/>
    <w:p w14:paraId="4C018D20" w14:textId="77777777" w:rsidR="0025643A" w:rsidRDefault="0025643A">
      <w:pPr>
        <w:rPr>
          <w:b/>
          <w:caps/>
          <w:sz w:val="28"/>
        </w:rPr>
      </w:pPr>
      <w:r>
        <w:rPr>
          <w:caps/>
        </w:rPr>
        <w:br w:type="page"/>
      </w:r>
    </w:p>
    <w:p w14:paraId="6150A962" w14:textId="7A953BC6" w:rsidR="0047081F" w:rsidRPr="009E72A1" w:rsidRDefault="0047081F" w:rsidP="0047081F">
      <w:pPr>
        <w:pStyle w:val="Heading2"/>
        <w:rPr>
          <w:rFonts w:ascii="Times New Roman" w:hAnsi="Times New Roman"/>
        </w:rPr>
      </w:pPr>
      <w:bookmarkStart w:id="34" w:name="_Toc370118942"/>
      <w:r w:rsidRPr="009E72A1">
        <w:rPr>
          <w:rFonts w:ascii="Times New Roman" w:hAnsi="Times New Roman"/>
        </w:rPr>
        <w:lastRenderedPageBreak/>
        <w:t>INSECTICIDE TREATED NETS MODULE</w:t>
      </w:r>
      <w:bookmarkEnd w:id="34"/>
    </w:p>
    <w:p w14:paraId="6E7F01C5" w14:textId="77777777" w:rsidR="0047081F" w:rsidRPr="009E72A1" w:rsidRDefault="0047081F" w:rsidP="0047081F">
      <w:pPr>
        <w:keepNext/>
        <w:spacing w:line="288" w:lineRule="auto"/>
        <w:rPr>
          <w:b/>
          <w:smallCaps/>
          <w:szCs w:val="22"/>
        </w:rPr>
      </w:pPr>
    </w:p>
    <w:p w14:paraId="1973D55C" w14:textId="77777777" w:rsidR="0047081F" w:rsidRPr="009E72A1" w:rsidRDefault="0047081F" w:rsidP="0047081F">
      <w:pPr>
        <w:keepNext/>
        <w:spacing w:line="288" w:lineRule="auto"/>
        <w:rPr>
          <w:szCs w:val="22"/>
        </w:rPr>
      </w:pPr>
      <w:r w:rsidRPr="009E72A1">
        <w:rPr>
          <w:szCs w:val="22"/>
        </w:rPr>
        <w:t>It is recognized that consistent use of insecticide-treated mosquito nets (ITN) decreases the incidence of clinical malaria and malaria-related deaths, especially in very young children. Consequently, many countries are scaling up the distribution of ITNs and promoting ITN use, especially among the most vulnerable population (children under age five and pregnant women). There are various types and brands of mosquito nets. Some require regular treatment with insecticide. Others are factory-treated and do not require re-treatment for 6 to 12 months (pre-treated) or 36 months (permanent type). By observing the mosquito nets yourself, you should be able to identify what brands or types of mosquito nets households own, but respondents may not always permit you to enter the sleeping areas where the nets are found. You may be provided photographs during training to help you to distinguish different brands of mosquito nets. In order to assess the effectiveness of mosquito net use in preventing malaria, we need to gather accurate information on the type of nets, whether and when they were last treated with insecticide and whether household members use the nets when they sleep at night. As the questions require observation of the mosquito nets, the completion of this module may take time.</w:t>
      </w:r>
    </w:p>
    <w:p w14:paraId="0BCCE864" w14:textId="77777777" w:rsidR="0047081F" w:rsidRPr="009E72A1" w:rsidRDefault="0047081F" w:rsidP="0047081F">
      <w:pPr>
        <w:spacing w:line="288" w:lineRule="auto"/>
        <w:rPr>
          <w:i/>
          <w:szCs w:val="22"/>
        </w:rPr>
      </w:pPr>
    </w:p>
    <w:p w14:paraId="4EFC001F" w14:textId="77777777" w:rsidR="0047081F" w:rsidRPr="009E72A1" w:rsidRDefault="0047081F" w:rsidP="0047081F">
      <w:pPr>
        <w:spacing w:line="288" w:lineRule="auto"/>
        <w:rPr>
          <w:szCs w:val="22"/>
        </w:rPr>
      </w:pPr>
      <w:r w:rsidRPr="009E72A1">
        <w:rPr>
          <w:szCs w:val="22"/>
        </w:rPr>
        <w:t xml:space="preserve">Note that ‘cake covers’ or baby nets that are used to keep flies off infants, usually during the daytime, are not considered mosquito nets. These nets cannot be treated with insecticide. Window screens are also not considered mosquito nets. </w:t>
      </w:r>
    </w:p>
    <w:p w14:paraId="349D7D27" w14:textId="77777777" w:rsidR="0047081F" w:rsidRPr="009E72A1" w:rsidRDefault="0047081F" w:rsidP="0047081F">
      <w:pPr>
        <w:spacing w:line="288" w:lineRule="auto"/>
        <w:rPr>
          <w:smallCaps/>
          <w:szCs w:val="22"/>
        </w:rPr>
      </w:pPr>
    </w:p>
    <w:p w14:paraId="18D71D7B" w14:textId="4A2312AA" w:rsidR="0047081F" w:rsidRPr="009E72A1" w:rsidRDefault="0047081F" w:rsidP="0047081F">
      <w:pPr>
        <w:spacing w:line="288" w:lineRule="auto"/>
        <w:rPr>
          <w:b/>
          <w:szCs w:val="22"/>
        </w:rPr>
      </w:pPr>
      <w:r w:rsidRPr="009E72A1">
        <w:rPr>
          <w:b/>
          <w:szCs w:val="22"/>
        </w:rPr>
        <w:t xml:space="preserve">TN1. </w:t>
      </w:r>
      <w:r w:rsidRPr="004B4745">
        <w:rPr>
          <w:b/>
          <w:szCs w:val="22"/>
        </w:rPr>
        <w:t>Does your household have any mosquito nets?</w:t>
      </w:r>
    </w:p>
    <w:p w14:paraId="0F92C922" w14:textId="46D2DDAB" w:rsidR="0047081F" w:rsidRPr="009E72A1" w:rsidRDefault="00C03DE7" w:rsidP="0047081F">
      <w:pPr>
        <w:spacing w:line="288" w:lineRule="auto"/>
        <w:ind w:left="720"/>
        <w:rPr>
          <w:rStyle w:val="TL2"/>
          <w:szCs w:val="22"/>
        </w:rPr>
      </w:pPr>
      <w:r>
        <w:rPr>
          <w:rStyle w:val="TL2"/>
          <w:szCs w:val="22"/>
        </w:rPr>
        <w:t>Record</w:t>
      </w:r>
      <w:r w:rsidR="0047081F" w:rsidRPr="009E72A1">
        <w:rPr>
          <w:rStyle w:val="TL2"/>
          <w:szCs w:val="22"/>
        </w:rPr>
        <w:t xml:space="preserve"> the code corresponding to the response given. If ‘No’, skip to the next module. </w:t>
      </w:r>
    </w:p>
    <w:p w14:paraId="0D3AE1D7" w14:textId="77777777" w:rsidR="0047081F" w:rsidRPr="009E72A1" w:rsidRDefault="0047081F" w:rsidP="0047081F">
      <w:pPr>
        <w:spacing w:line="288" w:lineRule="auto"/>
        <w:rPr>
          <w:rStyle w:val="TL2"/>
          <w:szCs w:val="22"/>
        </w:rPr>
      </w:pPr>
    </w:p>
    <w:p w14:paraId="26F6A955" w14:textId="0CC19F84" w:rsidR="0047081F" w:rsidRPr="009E72A1" w:rsidRDefault="0047081F" w:rsidP="0047081F">
      <w:pPr>
        <w:spacing w:line="288" w:lineRule="auto"/>
        <w:ind w:left="720"/>
        <w:rPr>
          <w:rStyle w:val="TL2"/>
          <w:szCs w:val="22"/>
        </w:rPr>
      </w:pPr>
      <w:r w:rsidRPr="009E72A1">
        <w:rPr>
          <w:rStyle w:val="TL2"/>
          <w:szCs w:val="22"/>
        </w:rPr>
        <w:t>In short, even if there is a mosquito net which is actually not used or set up, we consider that the household owns it and include this net in the total number of mosquito nets.</w:t>
      </w:r>
    </w:p>
    <w:p w14:paraId="5FCAEC82" w14:textId="77777777" w:rsidR="0047081F" w:rsidRPr="009E72A1" w:rsidRDefault="0047081F" w:rsidP="0047081F">
      <w:pPr>
        <w:spacing w:line="288" w:lineRule="auto"/>
        <w:rPr>
          <w:rStyle w:val="TL2"/>
          <w:szCs w:val="22"/>
        </w:rPr>
      </w:pPr>
    </w:p>
    <w:p w14:paraId="06E00DC6" w14:textId="77777777" w:rsidR="0047081F" w:rsidRPr="009E72A1" w:rsidRDefault="0047081F" w:rsidP="0047081F">
      <w:pPr>
        <w:spacing w:line="288" w:lineRule="auto"/>
        <w:rPr>
          <w:b/>
          <w:szCs w:val="22"/>
        </w:rPr>
      </w:pPr>
      <w:r w:rsidRPr="009E72A1">
        <w:rPr>
          <w:b/>
          <w:szCs w:val="22"/>
        </w:rPr>
        <w:t>TN2</w:t>
      </w:r>
      <w:r w:rsidRPr="009E72A1">
        <w:rPr>
          <w:b/>
          <w:smallCaps/>
          <w:szCs w:val="22"/>
        </w:rPr>
        <w:t xml:space="preserve">. </w:t>
      </w:r>
      <w:r w:rsidRPr="004B4745">
        <w:rPr>
          <w:b/>
          <w:szCs w:val="22"/>
        </w:rPr>
        <w:t>How many mosquito nets does your household have</w:t>
      </w:r>
      <w:r w:rsidRPr="009E72A1">
        <w:rPr>
          <w:b/>
          <w:szCs w:val="22"/>
        </w:rPr>
        <w:t>?</w:t>
      </w:r>
    </w:p>
    <w:p w14:paraId="5C7D1089" w14:textId="77777777" w:rsidR="0047081F" w:rsidRPr="009E72A1" w:rsidRDefault="0047081F" w:rsidP="0047081F">
      <w:pPr>
        <w:spacing w:line="288" w:lineRule="auto"/>
        <w:ind w:left="720"/>
        <w:rPr>
          <w:rStyle w:val="TL2"/>
          <w:szCs w:val="22"/>
        </w:rPr>
      </w:pPr>
      <w:r w:rsidRPr="009E72A1">
        <w:rPr>
          <w:rStyle w:val="TL2"/>
          <w:szCs w:val="22"/>
        </w:rPr>
        <w:t>Enter the number of mosquito nets that the household has. Remember that if a mosquito net is owned but not used, we include this net in the total number of mosquito nets.</w:t>
      </w:r>
    </w:p>
    <w:p w14:paraId="44F04D08" w14:textId="77777777" w:rsidR="0047081F" w:rsidRPr="009E72A1" w:rsidRDefault="0047081F" w:rsidP="0047081F">
      <w:pPr>
        <w:spacing w:line="288" w:lineRule="auto"/>
        <w:rPr>
          <w:b/>
          <w:szCs w:val="22"/>
        </w:rPr>
      </w:pPr>
    </w:p>
    <w:p w14:paraId="30D5BE7F" w14:textId="77777777" w:rsidR="004B4745" w:rsidRDefault="0047081F" w:rsidP="0047081F">
      <w:pPr>
        <w:spacing w:line="288" w:lineRule="auto"/>
        <w:ind w:left="360" w:hanging="360"/>
        <w:rPr>
          <w:b/>
          <w:i/>
          <w:szCs w:val="22"/>
        </w:rPr>
      </w:pPr>
      <w:r w:rsidRPr="009E72A1">
        <w:rPr>
          <w:b/>
          <w:szCs w:val="22"/>
        </w:rPr>
        <w:t xml:space="preserve">TN3. </w:t>
      </w:r>
      <w:r w:rsidRPr="009E72A1">
        <w:rPr>
          <w:b/>
          <w:i/>
          <w:szCs w:val="22"/>
        </w:rPr>
        <w:t xml:space="preserve">Ask the respondent to show you </w:t>
      </w:r>
      <w:r w:rsidR="004B4745">
        <w:rPr>
          <w:b/>
          <w:i/>
          <w:szCs w:val="22"/>
        </w:rPr>
        <w:t xml:space="preserve">all </w:t>
      </w:r>
      <w:r w:rsidRPr="009E72A1">
        <w:rPr>
          <w:b/>
          <w:i/>
          <w:szCs w:val="22"/>
        </w:rPr>
        <w:t xml:space="preserve">the nets in the household. </w:t>
      </w:r>
    </w:p>
    <w:p w14:paraId="51C81002" w14:textId="2FEF9E47" w:rsidR="0047081F" w:rsidRPr="004B4745" w:rsidRDefault="004B4745" w:rsidP="004B4745">
      <w:pPr>
        <w:spacing w:line="288" w:lineRule="auto"/>
        <w:ind w:left="720"/>
        <w:rPr>
          <w:rStyle w:val="TL2"/>
        </w:rPr>
      </w:pPr>
      <w:r w:rsidRPr="009E72A1">
        <w:rPr>
          <w:szCs w:val="22"/>
        </w:rPr>
        <w:t>For each net, record first whether you actually observed the net.</w:t>
      </w:r>
      <w:r>
        <w:rPr>
          <w:szCs w:val="22"/>
        </w:rPr>
        <w:t xml:space="preserve"> </w:t>
      </w:r>
      <w:r w:rsidR="0047081F" w:rsidRPr="004B4745">
        <w:rPr>
          <w:rStyle w:val="TL2"/>
        </w:rPr>
        <w:t xml:space="preserve">If more than 3 nets, use additional questionnaire(s). </w:t>
      </w:r>
    </w:p>
    <w:p w14:paraId="031B1058" w14:textId="77777777" w:rsidR="0047081F" w:rsidRPr="009E72A1" w:rsidRDefault="0047081F" w:rsidP="0047081F">
      <w:pPr>
        <w:spacing w:line="288" w:lineRule="auto"/>
        <w:ind w:hanging="360"/>
        <w:rPr>
          <w:szCs w:val="22"/>
        </w:rPr>
      </w:pPr>
    </w:p>
    <w:p w14:paraId="404EBDDC" w14:textId="77777777" w:rsidR="0047081F" w:rsidRPr="009E72A1" w:rsidRDefault="0047081F" w:rsidP="0047081F">
      <w:pPr>
        <w:spacing w:line="288" w:lineRule="auto"/>
        <w:rPr>
          <w:szCs w:val="22"/>
        </w:rPr>
      </w:pPr>
      <w:r w:rsidRPr="009E72A1">
        <w:rPr>
          <w:szCs w:val="22"/>
        </w:rPr>
        <w:t>There are various types and brands of mosquito nets. Some require regular treatment with insecticide; others are factory treated and do not require any treatment for 6-12 months (pre-treated) or 36 months (long-lasting type). In order to assess the effectiveness of mosquito net use in preventing malaria, we need to gather information on how long the household has had each net, the brand of net, whether the net has been treated with insecticide, and whether household members use the nets when they sleep at night.</w:t>
      </w:r>
    </w:p>
    <w:p w14:paraId="27D67C1D" w14:textId="77777777" w:rsidR="0047081F" w:rsidRPr="009E72A1" w:rsidRDefault="0047081F" w:rsidP="0047081F">
      <w:pPr>
        <w:spacing w:line="288" w:lineRule="auto"/>
        <w:rPr>
          <w:szCs w:val="22"/>
        </w:rPr>
      </w:pPr>
    </w:p>
    <w:p w14:paraId="6A64312F" w14:textId="34414B0D" w:rsidR="0047081F" w:rsidRPr="009E72A1" w:rsidRDefault="0047081F" w:rsidP="0047081F">
      <w:pPr>
        <w:spacing w:line="288" w:lineRule="auto"/>
        <w:rPr>
          <w:szCs w:val="22"/>
        </w:rPr>
      </w:pPr>
      <w:r w:rsidRPr="009E72A1">
        <w:rPr>
          <w:szCs w:val="22"/>
        </w:rPr>
        <w:lastRenderedPageBreak/>
        <w:t>To obtain this information, you will need to ask questions TN4 through TN1</w:t>
      </w:r>
      <w:r w:rsidR="004B4745">
        <w:rPr>
          <w:szCs w:val="22"/>
        </w:rPr>
        <w:t>6</w:t>
      </w:r>
      <w:r w:rsidRPr="009E72A1">
        <w:rPr>
          <w:szCs w:val="22"/>
        </w:rPr>
        <w:t>, as applicable for each net that the household owns. Ask to see all of the nets that the household has and systematically ask the questions for each net as it is shown to you, beginning with the first net and asking all the questions for one net at a time. Even if you cannot directly observe a net, you must ask the questions for each net the household member reports.</w:t>
      </w:r>
    </w:p>
    <w:p w14:paraId="20BFD14F" w14:textId="77777777" w:rsidR="0047081F" w:rsidRPr="009E72A1" w:rsidRDefault="0047081F" w:rsidP="0047081F">
      <w:pPr>
        <w:spacing w:line="288" w:lineRule="auto"/>
        <w:rPr>
          <w:szCs w:val="22"/>
        </w:rPr>
      </w:pPr>
    </w:p>
    <w:p w14:paraId="79CD997D" w14:textId="77777777" w:rsidR="0047081F" w:rsidRPr="009E72A1" w:rsidRDefault="0047081F" w:rsidP="0047081F">
      <w:pPr>
        <w:spacing w:line="288" w:lineRule="auto"/>
        <w:rPr>
          <w:szCs w:val="22"/>
        </w:rPr>
      </w:pPr>
      <w:r w:rsidRPr="009E72A1">
        <w:rPr>
          <w:szCs w:val="22"/>
        </w:rPr>
        <w:t xml:space="preserve">To distinguish each net, you may use phrases like, “Now let’s talk about the first net you showed me” or ‘Let’s talk about the net in the bedroom to the right’ and the like. </w:t>
      </w:r>
    </w:p>
    <w:p w14:paraId="5F864FC9" w14:textId="77777777" w:rsidR="0047081F" w:rsidRPr="009E72A1" w:rsidRDefault="0047081F" w:rsidP="0047081F">
      <w:pPr>
        <w:autoSpaceDE w:val="0"/>
        <w:autoSpaceDN w:val="0"/>
        <w:adjustRightInd w:val="0"/>
        <w:spacing w:line="288" w:lineRule="auto"/>
        <w:rPr>
          <w:szCs w:val="22"/>
        </w:rPr>
      </w:pPr>
    </w:p>
    <w:p w14:paraId="3EAFCA21" w14:textId="4EBBAF88" w:rsidR="0047081F" w:rsidRPr="004B4745" w:rsidRDefault="0047081F" w:rsidP="0047081F">
      <w:pPr>
        <w:spacing w:line="288" w:lineRule="auto"/>
        <w:rPr>
          <w:color w:val="00B050"/>
          <w:szCs w:val="22"/>
        </w:rPr>
      </w:pPr>
      <w:r w:rsidRPr="004B4745">
        <w:rPr>
          <w:color w:val="00B050"/>
          <w:szCs w:val="22"/>
        </w:rPr>
        <w:t>If the household has more than 3 n</w:t>
      </w:r>
      <w:r w:rsidR="004B4745" w:rsidRPr="004B4745">
        <w:rPr>
          <w:color w:val="00B050"/>
          <w:szCs w:val="22"/>
        </w:rPr>
        <w:t>ets, tick the box following TN16</w:t>
      </w:r>
      <w:r w:rsidRPr="004B4745">
        <w:rPr>
          <w:color w:val="00B050"/>
          <w:szCs w:val="22"/>
        </w:rPr>
        <w:t>. Take a fresh Household Questionnaire, fill in all the information on the cover page (HH1 to HH8), and write ‘CONTINUATION’ on the top. Then on this second Household Questionnaire change the column label 1</w:t>
      </w:r>
      <w:r w:rsidRPr="004B4745">
        <w:rPr>
          <w:color w:val="00B050"/>
          <w:szCs w:val="22"/>
          <w:vertAlign w:val="superscript"/>
        </w:rPr>
        <w:t>st</w:t>
      </w:r>
      <w:r w:rsidRPr="004B4745">
        <w:rPr>
          <w:color w:val="00B050"/>
          <w:szCs w:val="22"/>
        </w:rPr>
        <w:t xml:space="preserve"> Net to 3</w:t>
      </w:r>
      <w:r w:rsidRPr="004B4745">
        <w:rPr>
          <w:color w:val="00B050"/>
          <w:szCs w:val="22"/>
          <w:vertAlign w:val="superscript"/>
        </w:rPr>
        <w:t>rd</w:t>
      </w:r>
      <w:r w:rsidRPr="004B4745">
        <w:rPr>
          <w:color w:val="00B050"/>
          <w:szCs w:val="22"/>
        </w:rPr>
        <w:t xml:space="preserve"> Net and if necessary, change column title 2</w:t>
      </w:r>
      <w:r w:rsidRPr="004B4745">
        <w:rPr>
          <w:color w:val="00B050"/>
          <w:szCs w:val="22"/>
          <w:vertAlign w:val="superscript"/>
        </w:rPr>
        <w:t>nd</w:t>
      </w:r>
      <w:r w:rsidRPr="004B4745">
        <w:rPr>
          <w:color w:val="00B050"/>
          <w:szCs w:val="22"/>
        </w:rPr>
        <w:t xml:space="preserve"> Net to 4</w:t>
      </w:r>
      <w:r w:rsidRPr="004B4745">
        <w:rPr>
          <w:color w:val="00B050"/>
          <w:szCs w:val="22"/>
          <w:vertAlign w:val="superscript"/>
        </w:rPr>
        <w:t>th</w:t>
      </w:r>
      <w:r w:rsidRPr="004B4745">
        <w:rPr>
          <w:color w:val="00B050"/>
          <w:szCs w:val="22"/>
        </w:rPr>
        <w:t xml:space="preserve"> Net and so on. Then write the information for the additional nets. </w:t>
      </w:r>
      <w:r w:rsidRPr="004B4745">
        <w:rPr>
          <w:rStyle w:val="TL2"/>
          <w:color w:val="00B050"/>
          <w:szCs w:val="22"/>
        </w:rPr>
        <w:t>Return to the primary Household Questionnaire to complete the interview. Also write ‘SEE CONTINUATION’ across the top of the cover sheet of the primary questionnaire. Once you complete the Household Questionnaire keep the continuation questionnaire inside the primary one so that they remain together.</w:t>
      </w:r>
    </w:p>
    <w:p w14:paraId="78EA3458" w14:textId="77777777" w:rsidR="0047081F" w:rsidRPr="009E72A1" w:rsidRDefault="0047081F" w:rsidP="0047081F">
      <w:pPr>
        <w:autoSpaceDE w:val="0"/>
        <w:autoSpaceDN w:val="0"/>
        <w:adjustRightInd w:val="0"/>
        <w:spacing w:line="288" w:lineRule="auto"/>
        <w:rPr>
          <w:szCs w:val="22"/>
        </w:rPr>
      </w:pPr>
    </w:p>
    <w:p w14:paraId="4BE70470" w14:textId="10C8F7B5" w:rsidR="0047081F" w:rsidRPr="009E72A1" w:rsidRDefault="0047081F" w:rsidP="0047081F">
      <w:pPr>
        <w:autoSpaceDE w:val="0"/>
        <w:autoSpaceDN w:val="0"/>
        <w:adjustRightInd w:val="0"/>
        <w:spacing w:line="288" w:lineRule="auto"/>
        <w:rPr>
          <w:szCs w:val="22"/>
        </w:rPr>
      </w:pPr>
      <w:r w:rsidRPr="009E72A1">
        <w:rPr>
          <w:szCs w:val="22"/>
        </w:rPr>
        <w:t>Brands and treatment could be different from one net to the other.</w:t>
      </w:r>
      <w:r w:rsidR="00305B03">
        <w:rPr>
          <w:szCs w:val="22"/>
        </w:rPr>
        <w:t xml:space="preserve"> </w:t>
      </w:r>
      <w:r w:rsidRPr="009E72A1">
        <w:rPr>
          <w:szCs w:val="22"/>
        </w:rPr>
        <w:t>That is why it is important to complete the information from TN4 to TN1</w:t>
      </w:r>
      <w:r w:rsidR="004B4745">
        <w:rPr>
          <w:szCs w:val="22"/>
        </w:rPr>
        <w:t>6</w:t>
      </w:r>
      <w:r w:rsidRPr="009E72A1">
        <w:rPr>
          <w:szCs w:val="22"/>
        </w:rPr>
        <w:t xml:space="preserve"> for one net before asking your questions for the next one. </w:t>
      </w:r>
    </w:p>
    <w:p w14:paraId="78A208E3" w14:textId="77777777" w:rsidR="0047081F" w:rsidRPr="009E72A1" w:rsidRDefault="0047081F" w:rsidP="0047081F">
      <w:pPr>
        <w:autoSpaceDE w:val="0"/>
        <w:autoSpaceDN w:val="0"/>
        <w:adjustRightInd w:val="0"/>
        <w:spacing w:line="288" w:lineRule="auto"/>
        <w:rPr>
          <w:szCs w:val="22"/>
        </w:rPr>
      </w:pPr>
    </w:p>
    <w:p w14:paraId="59420CEA" w14:textId="1B6EF701" w:rsidR="004B4745" w:rsidRPr="009E72A1" w:rsidRDefault="004B4745" w:rsidP="004B4745">
      <w:pPr>
        <w:spacing w:line="288" w:lineRule="auto"/>
        <w:rPr>
          <w:b/>
          <w:smallCaps/>
          <w:szCs w:val="22"/>
        </w:rPr>
      </w:pPr>
      <w:r w:rsidRPr="009E72A1">
        <w:rPr>
          <w:b/>
          <w:smallCaps/>
          <w:szCs w:val="22"/>
        </w:rPr>
        <w:t>TN</w:t>
      </w:r>
      <w:r>
        <w:rPr>
          <w:b/>
          <w:smallCaps/>
          <w:szCs w:val="22"/>
        </w:rPr>
        <w:t>4</w:t>
      </w:r>
      <w:r w:rsidRPr="009E72A1">
        <w:rPr>
          <w:b/>
          <w:smallCaps/>
          <w:szCs w:val="22"/>
        </w:rPr>
        <w:t xml:space="preserve">. </w:t>
      </w:r>
      <w:r w:rsidRPr="004B4745">
        <w:rPr>
          <w:b/>
          <w:szCs w:val="22"/>
        </w:rPr>
        <w:t>How many months ago did your household get the mosquito net?</w:t>
      </w:r>
    </w:p>
    <w:p w14:paraId="55F66185" w14:textId="77777777" w:rsidR="004B4745" w:rsidRPr="009E72A1" w:rsidRDefault="004B4745" w:rsidP="004B4745">
      <w:pPr>
        <w:spacing w:line="288" w:lineRule="auto"/>
        <w:ind w:left="720"/>
        <w:rPr>
          <w:szCs w:val="22"/>
        </w:rPr>
      </w:pPr>
      <w:r w:rsidRPr="009E72A1">
        <w:rPr>
          <w:szCs w:val="22"/>
        </w:rPr>
        <w:t xml:space="preserve">Ask how many months ago the household obtained the net. If the net was obtained within 36 months from the interview date, you must record the actual number of months before the interview that the net was obtained; if the household obtained the mosquito net more than 36 months ago, </w:t>
      </w:r>
      <w:r>
        <w:rPr>
          <w:szCs w:val="22"/>
        </w:rPr>
        <w:t>record</w:t>
      </w:r>
      <w:r w:rsidRPr="009E72A1">
        <w:rPr>
          <w:szCs w:val="22"/>
        </w:rPr>
        <w:t xml:space="preserve"> ‘95’. If less than one month, </w:t>
      </w:r>
      <w:r>
        <w:rPr>
          <w:szCs w:val="22"/>
        </w:rPr>
        <w:t>record</w:t>
      </w:r>
      <w:r w:rsidRPr="009E72A1">
        <w:rPr>
          <w:szCs w:val="22"/>
        </w:rPr>
        <w:t xml:space="preserve"> ’00’.</w:t>
      </w:r>
    </w:p>
    <w:p w14:paraId="68081676" w14:textId="77777777" w:rsidR="004B4745" w:rsidRPr="009E72A1" w:rsidRDefault="004B4745" w:rsidP="004B4745">
      <w:pPr>
        <w:spacing w:line="288" w:lineRule="auto"/>
        <w:rPr>
          <w:szCs w:val="22"/>
        </w:rPr>
      </w:pPr>
    </w:p>
    <w:p w14:paraId="1952A355" w14:textId="77777777" w:rsidR="004B4745" w:rsidRPr="009E72A1" w:rsidRDefault="004B4745" w:rsidP="004B4745">
      <w:pPr>
        <w:spacing w:line="288" w:lineRule="auto"/>
        <w:ind w:left="720"/>
        <w:rPr>
          <w:szCs w:val="22"/>
        </w:rPr>
      </w:pPr>
      <w:r w:rsidRPr="009E72A1">
        <w:rPr>
          <w:szCs w:val="22"/>
        </w:rPr>
        <w:t>The respondent may tell you that they are not exactly certain when the net was obtained. In such cases, probe to try to get some idea of approximately how many months ago the net was obtained. Record ‘98’ (DK/Not sure) if the respondent does not have any idea of how long ago the household obtained the net.</w:t>
      </w:r>
    </w:p>
    <w:p w14:paraId="1250AE07" w14:textId="77777777" w:rsidR="004B4745" w:rsidRPr="009E72A1" w:rsidRDefault="004B4745" w:rsidP="004B4745">
      <w:pPr>
        <w:autoSpaceDE w:val="0"/>
        <w:autoSpaceDN w:val="0"/>
        <w:adjustRightInd w:val="0"/>
        <w:spacing w:line="288" w:lineRule="auto"/>
        <w:rPr>
          <w:szCs w:val="22"/>
        </w:rPr>
      </w:pPr>
    </w:p>
    <w:p w14:paraId="59C2C6A0" w14:textId="18E4729F" w:rsidR="0047081F" w:rsidRPr="009E72A1" w:rsidRDefault="0047081F" w:rsidP="0047081F">
      <w:pPr>
        <w:autoSpaceDE w:val="0"/>
        <w:autoSpaceDN w:val="0"/>
        <w:adjustRightInd w:val="0"/>
        <w:spacing w:line="288" w:lineRule="auto"/>
        <w:rPr>
          <w:b/>
          <w:szCs w:val="22"/>
        </w:rPr>
      </w:pPr>
      <w:r w:rsidRPr="009E72A1">
        <w:rPr>
          <w:b/>
          <w:szCs w:val="22"/>
        </w:rPr>
        <w:t>TN</w:t>
      </w:r>
      <w:r w:rsidR="004B4745">
        <w:rPr>
          <w:b/>
          <w:szCs w:val="22"/>
        </w:rPr>
        <w:t>5</w:t>
      </w:r>
      <w:r w:rsidRPr="009E72A1">
        <w:rPr>
          <w:b/>
          <w:szCs w:val="22"/>
        </w:rPr>
        <w:t xml:space="preserve">. </w:t>
      </w:r>
      <w:r w:rsidRPr="009E72A1">
        <w:rPr>
          <w:b/>
          <w:i/>
          <w:szCs w:val="22"/>
        </w:rPr>
        <w:t>Observe or ask the brand/type of mosquito net</w:t>
      </w:r>
    </w:p>
    <w:p w14:paraId="204ACCE8" w14:textId="47CCDCB9" w:rsidR="0047081F" w:rsidRPr="009E72A1" w:rsidRDefault="004B4745" w:rsidP="0047081F">
      <w:pPr>
        <w:spacing w:line="288" w:lineRule="auto"/>
        <w:ind w:left="720"/>
        <w:rPr>
          <w:rStyle w:val="TL2"/>
          <w:szCs w:val="22"/>
        </w:rPr>
      </w:pPr>
      <w:r>
        <w:rPr>
          <w:szCs w:val="22"/>
        </w:rPr>
        <w:t>This question i</w:t>
      </w:r>
      <w:r w:rsidR="0047081F" w:rsidRPr="009E72A1">
        <w:rPr>
          <w:szCs w:val="22"/>
        </w:rPr>
        <w:t xml:space="preserve">s about the type and brand of net. You may encounter nets in the field that you will not recognize. </w:t>
      </w:r>
      <w:r w:rsidR="0047081F" w:rsidRPr="009E72A1">
        <w:rPr>
          <w:rStyle w:val="TL2"/>
          <w:szCs w:val="22"/>
        </w:rPr>
        <w:t xml:space="preserve">During training, you will be shown all the common mosquito nets that are available in the country. The brand name is often located on the net itself. A picture of the different types of nets available in the country may also be provided for reference during interviews. Use this to identify the type of net in the dwelling and </w:t>
      </w:r>
      <w:r w:rsidR="00C03DE7">
        <w:rPr>
          <w:rStyle w:val="TL2"/>
          <w:szCs w:val="22"/>
        </w:rPr>
        <w:t>record</w:t>
      </w:r>
      <w:r w:rsidR="0047081F" w:rsidRPr="009E72A1">
        <w:rPr>
          <w:rStyle w:val="TL2"/>
          <w:szCs w:val="22"/>
        </w:rPr>
        <w:t xml:space="preserve"> the corresponding number on the questionnaire.</w:t>
      </w:r>
    </w:p>
    <w:p w14:paraId="70A39F85" w14:textId="77777777" w:rsidR="0047081F" w:rsidRPr="009E72A1" w:rsidRDefault="0047081F" w:rsidP="0047081F">
      <w:pPr>
        <w:spacing w:line="288" w:lineRule="auto"/>
        <w:rPr>
          <w:szCs w:val="22"/>
        </w:rPr>
      </w:pPr>
    </w:p>
    <w:p w14:paraId="3B84BE18" w14:textId="41DEB171" w:rsidR="0047081F" w:rsidRPr="009E72A1" w:rsidRDefault="004B4745" w:rsidP="0047081F">
      <w:pPr>
        <w:spacing w:line="288" w:lineRule="auto"/>
        <w:ind w:left="720"/>
        <w:rPr>
          <w:szCs w:val="22"/>
        </w:rPr>
      </w:pPr>
      <w:r>
        <w:rPr>
          <w:szCs w:val="22"/>
        </w:rPr>
        <w:lastRenderedPageBreak/>
        <w:t>I</w:t>
      </w:r>
      <w:r w:rsidR="0047081F" w:rsidRPr="009E72A1">
        <w:rPr>
          <w:szCs w:val="22"/>
        </w:rPr>
        <w:t xml:space="preserve">f you determine that the net is </w:t>
      </w:r>
      <w:r>
        <w:rPr>
          <w:szCs w:val="22"/>
        </w:rPr>
        <w:t>long-lasting</w:t>
      </w:r>
      <w:r w:rsidR="0047081F" w:rsidRPr="009E72A1">
        <w:rPr>
          <w:szCs w:val="22"/>
        </w:rPr>
        <w:t xml:space="preserve"> but it is not one of the listed brands, </w:t>
      </w:r>
      <w:r w:rsidR="00C03DE7">
        <w:rPr>
          <w:szCs w:val="22"/>
        </w:rPr>
        <w:t>record</w:t>
      </w:r>
      <w:r w:rsidR="0047081F" w:rsidRPr="009E72A1">
        <w:rPr>
          <w:szCs w:val="22"/>
        </w:rPr>
        <w:t xml:space="preserve"> ‘</w:t>
      </w:r>
      <w:r>
        <w:rPr>
          <w:szCs w:val="22"/>
        </w:rPr>
        <w:t>1</w:t>
      </w:r>
      <w:r w:rsidR="0047081F" w:rsidRPr="009E72A1">
        <w:rPr>
          <w:szCs w:val="22"/>
        </w:rPr>
        <w:t xml:space="preserve">6’and specify the brand of the net . When you cannot determine the brand but have determined that it is </w:t>
      </w:r>
      <w:r>
        <w:rPr>
          <w:szCs w:val="22"/>
        </w:rPr>
        <w:t>long-lasting</w:t>
      </w:r>
      <w:r w:rsidR="0047081F" w:rsidRPr="009E72A1">
        <w:rPr>
          <w:szCs w:val="22"/>
        </w:rPr>
        <w:t xml:space="preserve">, </w:t>
      </w:r>
      <w:r w:rsidR="00C03DE7">
        <w:rPr>
          <w:szCs w:val="22"/>
        </w:rPr>
        <w:t>record</w:t>
      </w:r>
      <w:r>
        <w:rPr>
          <w:szCs w:val="22"/>
        </w:rPr>
        <w:t xml:space="preserve"> ‘1</w:t>
      </w:r>
      <w:r w:rsidR="0047081F" w:rsidRPr="009E72A1">
        <w:rPr>
          <w:szCs w:val="22"/>
        </w:rPr>
        <w:t>8’ for ‘DK brand’.</w:t>
      </w:r>
    </w:p>
    <w:p w14:paraId="6E7D7CE7" w14:textId="77777777" w:rsidR="0047081F" w:rsidRPr="009E72A1" w:rsidRDefault="0047081F" w:rsidP="0047081F">
      <w:pPr>
        <w:spacing w:line="288" w:lineRule="auto"/>
        <w:rPr>
          <w:szCs w:val="22"/>
        </w:rPr>
      </w:pPr>
    </w:p>
    <w:p w14:paraId="5F2D901E" w14:textId="36C495E5" w:rsidR="0047081F" w:rsidRPr="009E72A1" w:rsidRDefault="0047081F" w:rsidP="0047081F">
      <w:pPr>
        <w:spacing w:line="288" w:lineRule="auto"/>
        <w:ind w:left="720"/>
        <w:rPr>
          <w:szCs w:val="22"/>
        </w:rPr>
      </w:pPr>
      <w:r w:rsidRPr="009E72A1">
        <w:rPr>
          <w:szCs w:val="22"/>
        </w:rPr>
        <w:t xml:space="preserve">In some cases, you may be able to identify the brand but not what the type of net it is; for those nets, </w:t>
      </w:r>
      <w:r w:rsidR="00C03DE7">
        <w:rPr>
          <w:szCs w:val="22"/>
        </w:rPr>
        <w:t>record</w:t>
      </w:r>
      <w:r w:rsidRPr="009E72A1">
        <w:rPr>
          <w:szCs w:val="22"/>
        </w:rPr>
        <w:t xml:space="preserve"> ‘36’ (Other). Code ‘98’ should be </w:t>
      </w:r>
      <w:r w:rsidR="00C03DE7">
        <w:rPr>
          <w:szCs w:val="22"/>
        </w:rPr>
        <w:t>recorde</w:t>
      </w:r>
      <w:r w:rsidRPr="009E72A1">
        <w:rPr>
          <w:szCs w:val="22"/>
        </w:rPr>
        <w:t xml:space="preserve">d when you cannot obtain information on either the type or brand. For nets for which you </w:t>
      </w:r>
      <w:r w:rsidR="00C03DE7">
        <w:rPr>
          <w:szCs w:val="22"/>
        </w:rPr>
        <w:t>record</w:t>
      </w:r>
      <w:r w:rsidRPr="009E72A1">
        <w:rPr>
          <w:szCs w:val="22"/>
        </w:rPr>
        <w:t xml:space="preserve"> ‘36’ or ‘98’ in </w:t>
      </w:r>
      <w:r w:rsidR="004B4745">
        <w:rPr>
          <w:szCs w:val="22"/>
        </w:rPr>
        <w:t xml:space="preserve">this </w:t>
      </w:r>
      <w:r w:rsidRPr="009E72A1">
        <w:rPr>
          <w:szCs w:val="22"/>
        </w:rPr>
        <w:t>question, you must probe to find out if the respondent knows whether or not the net was treated when the household first got the net.</w:t>
      </w:r>
    </w:p>
    <w:p w14:paraId="71FEC5CF" w14:textId="77777777" w:rsidR="0047081F" w:rsidRPr="009E72A1" w:rsidRDefault="0047081F" w:rsidP="0047081F">
      <w:pPr>
        <w:spacing w:line="288" w:lineRule="auto"/>
        <w:rPr>
          <w:szCs w:val="22"/>
        </w:rPr>
      </w:pPr>
    </w:p>
    <w:p w14:paraId="15B3DD3E" w14:textId="487F657E" w:rsidR="0047081F" w:rsidRPr="009E72A1" w:rsidRDefault="0047081F" w:rsidP="0047081F">
      <w:pPr>
        <w:spacing w:line="288" w:lineRule="auto"/>
        <w:ind w:left="360" w:hanging="360"/>
        <w:rPr>
          <w:b/>
          <w:smallCaps/>
          <w:szCs w:val="22"/>
        </w:rPr>
      </w:pPr>
      <w:r w:rsidRPr="009E72A1">
        <w:rPr>
          <w:b/>
          <w:smallCaps/>
          <w:szCs w:val="22"/>
        </w:rPr>
        <w:t>TN</w:t>
      </w:r>
      <w:r w:rsidR="004B4745">
        <w:rPr>
          <w:b/>
          <w:smallCaps/>
          <w:szCs w:val="22"/>
        </w:rPr>
        <w:t>6</w:t>
      </w:r>
      <w:r w:rsidRPr="009E72A1">
        <w:rPr>
          <w:b/>
          <w:smallCaps/>
          <w:szCs w:val="22"/>
        </w:rPr>
        <w:t xml:space="preserve">. </w:t>
      </w:r>
      <w:r w:rsidR="004B4745">
        <w:rPr>
          <w:b/>
          <w:i/>
          <w:szCs w:val="22"/>
        </w:rPr>
        <w:t>Is net type LLIN (</w:t>
      </w:r>
      <w:r w:rsidRPr="009E72A1">
        <w:rPr>
          <w:b/>
          <w:i/>
          <w:szCs w:val="22"/>
        </w:rPr>
        <w:t>TN5</w:t>
      </w:r>
      <w:r w:rsidR="004B4745">
        <w:rPr>
          <w:b/>
          <w:i/>
          <w:szCs w:val="22"/>
        </w:rPr>
        <w:t>=11-18)</w:t>
      </w:r>
    </w:p>
    <w:p w14:paraId="303B5DC7" w14:textId="31719070" w:rsidR="0047081F" w:rsidRPr="009E72A1" w:rsidRDefault="0047081F" w:rsidP="0047081F">
      <w:pPr>
        <w:spacing w:line="288" w:lineRule="auto"/>
        <w:ind w:left="720"/>
        <w:rPr>
          <w:szCs w:val="22"/>
        </w:rPr>
      </w:pPr>
      <w:r w:rsidRPr="009E72A1">
        <w:rPr>
          <w:szCs w:val="22"/>
        </w:rPr>
        <w:t xml:space="preserve">If it is a long-lasting net (one of the codes from 11 to 18 is </w:t>
      </w:r>
      <w:r w:rsidR="00C03DE7">
        <w:rPr>
          <w:szCs w:val="22"/>
        </w:rPr>
        <w:t>recorded</w:t>
      </w:r>
      <w:r w:rsidRPr="009E72A1">
        <w:rPr>
          <w:szCs w:val="22"/>
        </w:rPr>
        <w:t xml:space="preserve"> in TN5), </w:t>
      </w:r>
      <w:r w:rsidR="0015405C">
        <w:rPr>
          <w:szCs w:val="22"/>
        </w:rPr>
        <w:t xml:space="preserve">you will </w:t>
      </w:r>
      <w:r w:rsidRPr="009E72A1">
        <w:rPr>
          <w:szCs w:val="22"/>
        </w:rPr>
        <w:t>skip to ‘TN1</w:t>
      </w:r>
      <w:r w:rsidR="004B4745">
        <w:rPr>
          <w:szCs w:val="22"/>
        </w:rPr>
        <w:t>0</w:t>
      </w:r>
      <w:r w:rsidRPr="009E72A1">
        <w:rPr>
          <w:szCs w:val="22"/>
        </w:rPr>
        <w:t>’, if it is not a long-lasting net (code 3</w:t>
      </w:r>
      <w:r w:rsidR="004B4745">
        <w:rPr>
          <w:szCs w:val="22"/>
        </w:rPr>
        <w:t>6</w:t>
      </w:r>
      <w:r w:rsidRPr="009E72A1">
        <w:rPr>
          <w:szCs w:val="22"/>
        </w:rPr>
        <w:t xml:space="preserve"> or 98 is </w:t>
      </w:r>
      <w:r w:rsidR="00711841">
        <w:rPr>
          <w:szCs w:val="22"/>
        </w:rPr>
        <w:t>record</w:t>
      </w:r>
      <w:r w:rsidR="004B4745">
        <w:rPr>
          <w:szCs w:val="22"/>
        </w:rPr>
        <w:t>e</w:t>
      </w:r>
      <w:r w:rsidRPr="009E72A1">
        <w:rPr>
          <w:szCs w:val="22"/>
        </w:rPr>
        <w:t xml:space="preserve">d in TN5) </w:t>
      </w:r>
      <w:r w:rsidR="0015405C">
        <w:rPr>
          <w:szCs w:val="22"/>
        </w:rPr>
        <w:t xml:space="preserve">you will </w:t>
      </w:r>
      <w:r w:rsidRPr="009E72A1">
        <w:rPr>
          <w:szCs w:val="22"/>
        </w:rPr>
        <w:t>continue with the next question.</w:t>
      </w:r>
    </w:p>
    <w:p w14:paraId="7089755B" w14:textId="77777777" w:rsidR="0047081F" w:rsidRPr="009E72A1" w:rsidRDefault="0047081F" w:rsidP="0047081F">
      <w:pPr>
        <w:spacing w:line="288" w:lineRule="auto"/>
        <w:ind w:hanging="360"/>
        <w:rPr>
          <w:szCs w:val="22"/>
        </w:rPr>
      </w:pPr>
    </w:p>
    <w:p w14:paraId="36168D74" w14:textId="2BEC6D7C" w:rsidR="0047081F" w:rsidRPr="009E72A1" w:rsidRDefault="0047081F" w:rsidP="0047081F">
      <w:pPr>
        <w:spacing w:line="288" w:lineRule="auto"/>
        <w:rPr>
          <w:b/>
          <w:smallCaps/>
          <w:szCs w:val="22"/>
        </w:rPr>
      </w:pPr>
      <w:r w:rsidRPr="009E72A1">
        <w:rPr>
          <w:b/>
          <w:smallCaps/>
          <w:szCs w:val="22"/>
        </w:rPr>
        <w:t>TN</w:t>
      </w:r>
      <w:r w:rsidR="0015405C">
        <w:rPr>
          <w:b/>
          <w:smallCaps/>
          <w:szCs w:val="22"/>
        </w:rPr>
        <w:t>7</w:t>
      </w:r>
      <w:r w:rsidRPr="009E72A1">
        <w:rPr>
          <w:b/>
          <w:smallCaps/>
          <w:szCs w:val="22"/>
        </w:rPr>
        <w:t xml:space="preserve">. </w:t>
      </w:r>
      <w:r w:rsidRPr="0015405C">
        <w:rPr>
          <w:b/>
          <w:szCs w:val="22"/>
        </w:rPr>
        <w:t>Since you got the net, was it ever soaked or dipped in a liquid to kill or repel mosquitoes?</w:t>
      </w:r>
    </w:p>
    <w:p w14:paraId="1A3D7668" w14:textId="349FB50A" w:rsidR="0047081F" w:rsidRPr="009E72A1" w:rsidRDefault="0015405C" w:rsidP="0047081F">
      <w:pPr>
        <w:spacing w:line="288" w:lineRule="auto"/>
        <w:ind w:left="720"/>
        <w:rPr>
          <w:szCs w:val="22"/>
        </w:rPr>
      </w:pPr>
      <w:r w:rsidRPr="009E72A1">
        <w:rPr>
          <w:rStyle w:val="TL2"/>
          <w:szCs w:val="22"/>
        </w:rPr>
        <w:t>This question is only asked about all n</w:t>
      </w:r>
      <w:r>
        <w:rPr>
          <w:rStyle w:val="TL2"/>
          <w:szCs w:val="22"/>
        </w:rPr>
        <w:t>ets other than the long-lasting</w:t>
      </w:r>
      <w:r w:rsidR="0047081F" w:rsidRPr="009E72A1">
        <w:rPr>
          <w:szCs w:val="22"/>
        </w:rPr>
        <w:t>, and obtains information on whether the household has ever treated the net with insecticide. Make sure that the respondent understands that you don’t mean simply “washing the net” or spraying it with insecticide from a can or canister. We want to know whether the net was soaked or dipped in an insecticide. This information will be linked to the information on the type of net and when the net was obtained to determine if the net is still effective.</w:t>
      </w:r>
    </w:p>
    <w:p w14:paraId="42F43066" w14:textId="77777777" w:rsidR="0047081F" w:rsidRPr="009E72A1" w:rsidRDefault="0047081F" w:rsidP="0047081F">
      <w:pPr>
        <w:spacing w:line="288" w:lineRule="auto"/>
        <w:rPr>
          <w:szCs w:val="22"/>
        </w:rPr>
      </w:pPr>
    </w:p>
    <w:p w14:paraId="2CF190DF" w14:textId="4C8322E4" w:rsidR="0047081F" w:rsidRPr="009E72A1" w:rsidRDefault="0047081F" w:rsidP="0047081F">
      <w:pPr>
        <w:spacing w:line="288" w:lineRule="auto"/>
        <w:ind w:left="720"/>
        <w:rPr>
          <w:szCs w:val="22"/>
        </w:rPr>
      </w:pPr>
      <w:r w:rsidRPr="009E72A1">
        <w:rPr>
          <w:szCs w:val="22"/>
        </w:rPr>
        <w:t xml:space="preserve">If the respondent answers ‘Yes’, </w:t>
      </w:r>
      <w:r w:rsidR="00711841">
        <w:rPr>
          <w:szCs w:val="22"/>
        </w:rPr>
        <w:t>record</w:t>
      </w:r>
      <w:r w:rsidRPr="009E72A1">
        <w:rPr>
          <w:szCs w:val="22"/>
        </w:rPr>
        <w:t xml:space="preserve"> 1 and continue with the next question. If the response is ‘No’ skip to TN1</w:t>
      </w:r>
      <w:r w:rsidR="0015405C">
        <w:rPr>
          <w:szCs w:val="22"/>
        </w:rPr>
        <w:t>0</w:t>
      </w:r>
      <w:r w:rsidRPr="009E72A1">
        <w:rPr>
          <w:szCs w:val="22"/>
        </w:rPr>
        <w:t>.</w:t>
      </w:r>
    </w:p>
    <w:p w14:paraId="4A4F905B" w14:textId="77777777" w:rsidR="0047081F" w:rsidRPr="009E72A1" w:rsidRDefault="0047081F" w:rsidP="0047081F">
      <w:pPr>
        <w:spacing w:line="288" w:lineRule="auto"/>
        <w:rPr>
          <w:rStyle w:val="TL2"/>
          <w:szCs w:val="22"/>
        </w:rPr>
      </w:pPr>
    </w:p>
    <w:p w14:paraId="5A29CF5F" w14:textId="77777777" w:rsidR="0015405C" w:rsidRPr="0015405C" w:rsidRDefault="0015405C" w:rsidP="0015405C">
      <w:pPr>
        <w:rPr>
          <w:b/>
        </w:rPr>
      </w:pPr>
      <w:r w:rsidRPr="0015405C">
        <w:rPr>
          <w:b/>
        </w:rPr>
        <w:t xml:space="preserve">TN8. </w:t>
      </w:r>
      <w:r w:rsidRPr="0015405C">
        <w:rPr>
          <w:b/>
          <w:i/>
        </w:rPr>
        <w:t>Was the net soaked or dipped (TN7=1)?</w:t>
      </w:r>
    </w:p>
    <w:p w14:paraId="110567A0" w14:textId="0E8885B4" w:rsidR="0015405C" w:rsidRPr="0015405C" w:rsidRDefault="0015405C" w:rsidP="0015405C">
      <w:pPr>
        <w:spacing w:line="288" w:lineRule="auto"/>
        <w:ind w:left="720"/>
        <w:rPr>
          <w:szCs w:val="22"/>
        </w:rPr>
      </w:pPr>
      <w:r>
        <w:rPr>
          <w:szCs w:val="22"/>
        </w:rPr>
        <w:t xml:space="preserve">You will continue with TN9 if the net was soaked or dipped (TN7=1), otherwise you will </w:t>
      </w:r>
      <w:r w:rsidR="005C5996">
        <w:rPr>
          <w:szCs w:val="22"/>
        </w:rPr>
        <w:t>skip to the</w:t>
      </w:r>
      <w:r>
        <w:rPr>
          <w:szCs w:val="22"/>
        </w:rPr>
        <w:t xml:space="preserve"> question</w:t>
      </w:r>
      <w:r w:rsidR="005C5996">
        <w:rPr>
          <w:szCs w:val="22"/>
        </w:rPr>
        <w:t xml:space="preserve"> TN10</w:t>
      </w:r>
      <w:r>
        <w:rPr>
          <w:szCs w:val="22"/>
        </w:rPr>
        <w:t xml:space="preserve">. </w:t>
      </w:r>
    </w:p>
    <w:p w14:paraId="17651F1F" w14:textId="77777777" w:rsidR="0015405C" w:rsidRDefault="0015405C" w:rsidP="0015405C">
      <w:pPr>
        <w:spacing w:line="288" w:lineRule="auto"/>
        <w:rPr>
          <w:b/>
          <w:smallCaps/>
          <w:szCs w:val="22"/>
        </w:rPr>
      </w:pPr>
    </w:p>
    <w:p w14:paraId="6961C8A0" w14:textId="1BB84A30" w:rsidR="0047081F" w:rsidRPr="009E72A1" w:rsidRDefault="0047081F" w:rsidP="0047081F">
      <w:pPr>
        <w:spacing w:line="288" w:lineRule="auto"/>
        <w:rPr>
          <w:b/>
          <w:szCs w:val="22"/>
        </w:rPr>
      </w:pPr>
      <w:r w:rsidRPr="009E72A1">
        <w:rPr>
          <w:b/>
          <w:szCs w:val="22"/>
        </w:rPr>
        <w:t>TN</w:t>
      </w:r>
      <w:r w:rsidR="0015405C">
        <w:rPr>
          <w:b/>
          <w:szCs w:val="22"/>
        </w:rPr>
        <w:t>9</w:t>
      </w:r>
      <w:r w:rsidRPr="009E72A1">
        <w:rPr>
          <w:b/>
          <w:szCs w:val="22"/>
        </w:rPr>
        <w:t xml:space="preserve">. </w:t>
      </w:r>
      <w:r w:rsidRPr="0015405C">
        <w:rPr>
          <w:b/>
          <w:szCs w:val="22"/>
        </w:rPr>
        <w:t>How many months ago was the net last soaked or dipped?</w:t>
      </w:r>
    </w:p>
    <w:p w14:paraId="675A8C99" w14:textId="0802DDEC" w:rsidR="0047081F" w:rsidRDefault="0047081F" w:rsidP="0047081F">
      <w:pPr>
        <w:spacing w:line="288" w:lineRule="auto"/>
        <w:ind w:left="720"/>
        <w:rPr>
          <w:rStyle w:val="TL2"/>
          <w:szCs w:val="22"/>
        </w:rPr>
      </w:pPr>
      <w:r w:rsidRPr="009E72A1">
        <w:rPr>
          <w:rStyle w:val="TL2"/>
          <w:szCs w:val="22"/>
        </w:rPr>
        <w:t xml:space="preserve">If the last time was within the last 2 years (24 months), record the number of months. If the last time was less than 1 month ago, record ‘00’. If the last time was more than 24 months ago, </w:t>
      </w:r>
      <w:r w:rsidR="00711841">
        <w:rPr>
          <w:rStyle w:val="TL2"/>
          <w:szCs w:val="22"/>
        </w:rPr>
        <w:t>record</w:t>
      </w:r>
      <w:r w:rsidRPr="009E72A1">
        <w:rPr>
          <w:rStyle w:val="TL2"/>
          <w:szCs w:val="22"/>
        </w:rPr>
        <w:t xml:space="preserve"> ‘95’. If the respondent does not know the number of months, probe to obtain his/her best estimate. </w:t>
      </w:r>
      <w:r w:rsidR="00711841">
        <w:rPr>
          <w:rStyle w:val="TL2"/>
          <w:szCs w:val="22"/>
        </w:rPr>
        <w:t>Record</w:t>
      </w:r>
      <w:r w:rsidRPr="009E72A1">
        <w:rPr>
          <w:rStyle w:val="TL2"/>
          <w:szCs w:val="22"/>
        </w:rPr>
        <w:t xml:space="preserve"> ‘98’ for ‘DK/Not sure’ only if the respondent cannot even estimate when the net was last soaked or dipped.</w:t>
      </w:r>
    </w:p>
    <w:p w14:paraId="710848F9" w14:textId="77777777" w:rsidR="0015405C" w:rsidRDefault="0015405C" w:rsidP="0047081F">
      <w:pPr>
        <w:spacing w:line="288" w:lineRule="auto"/>
        <w:ind w:left="720"/>
        <w:rPr>
          <w:rStyle w:val="TL2"/>
          <w:szCs w:val="22"/>
        </w:rPr>
      </w:pPr>
    </w:p>
    <w:p w14:paraId="505BF3DD" w14:textId="1389991B" w:rsidR="0015405C" w:rsidRPr="0015405C" w:rsidRDefault="0015405C" w:rsidP="0015405C">
      <w:pPr>
        <w:rPr>
          <w:b/>
        </w:rPr>
      </w:pPr>
      <w:r w:rsidRPr="0015405C">
        <w:rPr>
          <w:b/>
        </w:rPr>
        <w:t xml:space="preserve">TN10. Did you get the net through </w:t>
      </w:r>
      <w:r w:rsidRPr="0015405C">
        <w:rPr>
          <w:b/>
          <w:color w:val="FF0000"/>
        </w:rPr>
        <w:t>a local name of mass distribution campaign</w:t>
      </w:r>
      <w:r w:rsidRPr="0015405C">
        <w:rPr>
          <w:b/>
        </w:rPr>
        <w:t>, during an antenatal care visit, or during an i</w:t>
      </w:r>
      <w:r w:rsidR="00CA16BF">
        <w:rPr>
          <w:b/>
        </w:rPr>
        <w:t>mmunisation</w:t>
      </w:r>
      <w:r w:rsidRPr="0015405C">
        <w:rPr>
          <w:b/>
        </w:rPr>
        <w:t xml:space="preserve"> visit?</w:t>
      </w:r>
    </w:p>
    <w:p w14:paraId="72A74B69" w14:textId="77777777" w:rsidR="0015405C" w:rsidRPr="0015405C" w:rsidRDefault="0015405C" w:rsidP="0015405C">
      <w:pPr>
        <w:rPr>
          <w:b/>
        </w:rPr>
      </w:pPr>
    </w:p>
    <w:p w14:paraId="1704EB17" w14:textId="0090C5AE" w:rsidR="0015405C" w:rsidRPr="00AC1129" w:rsidRDefault="0015405C" w:rsidP="00AC1129">
      <w:pPr>
        <w:spacing w:line="288" w:lineRule="auto"/>
        <w:ind w:left="720"/>
        <w:rPr>
          <w:rStyle w:val="TL2"/>
          <w:szCs w:val="22"/>
        </w:rPr>
      </w:pPr>
      <w:r w:rsidRPr="00AC1129">
        <w:rPr>
          <w:rStyle w:val="TL2"/>
          <w:szCs w:val="22"/>
        </w:rPr>
        <w:t xml:space="preserve">Record </w:t>
      </w:r>
      <w:r w:rsidR="00AC1129" w:rsidRPr="00AC1129">
        <w:rPr>
          <w:rStyle w:val="TL2"/>
          <w:szCs w:val="22"/>
        </w:rPr>
        <w:t>‘</w:t>
      </w:r>
      <w:r w:rsidRPr="00AC1129">
        <w:rPr>
          <w:rStyle w:val="TL2"/>
          <w:szCs w:val="22"/>
        </w:rPr>
        <w:t>1</w:t>
      </w:r>
      <w:r w:rsidR="00AC1129" w:rsidRPr="00AC1129">
        <w:rPr>
          <w:rStyle w:val="TL2"/>
          <w:szCs w:val="22"/>
        </w:rPr>
        <w:t>’</w:t>
      </w:r>
      <w:r w:rsidRPr="00AC1129">
        <w:rPr>
          <w:rStyle w:val="TL2"/>
          <w:szCs w:val="22"/>
        </w:rPr>
        <w:t xml:space="preserve"> or </w:t>
      </w:r>
      <w:r w:rsidR="00AC1129" w:rsidRPr="00AC1129">
        <w:rPr>
          <w:rStyle w:val="TL2"/>
          <w:szCs w:val="22"/>
        </w:rPr>
        <w:t>‘</w:t>
      </w:r>
      <w:r w:rsidRPr="00AC1129">
        <w:rPr>
          <w:rStyle w:val="TL2"/>
          <w:szCs w:val="22"/>
        </w:rPr>
        <w:t>2</w:t>
      </w:r>
      <w:r w:rsidR="00AC1129" w:rsidRPr="00AC1129">
        <w:rPr>
          <w:rStyle w:val="TL2"/>
          <w:szCs w:val="22"/>
        </w:rPr>
        <w:t>’</w:t>
      </w:r>
      <w:r w:rsidRPr="00AC1129">
        <w:rPr>
          <w:rStyle w:val="TL2"/>
          <w:szCs w:val="22"/>
        </w:rPr>
        <w:t xml:space="preserve"> or </w:t>
      </w:r>
      <w:r w:rsidR="00AC1129" w:rsidRPr="00AC1129">
        <w:rPr>
          <w:rStyle w:val="TL2"/>
          <w:szCs w:val="22"/>
        </w:rPr>
        <w:t>‘</w:t>
      </w:r>
      <w:r w:rsidRPr="00AC1129">
        <w:rPr>
          <w:rStyle w:val="TL2"/>
          <w:szCs w:val="22"/>
        </w:rPr>
        <w:t>3</w:t>
      </w:r>
      <w:r w:rsidR="00AC1129" w:rsidRPr="00AC1129">
        <w:rPr>
          <w:rStyle w:val="TL2"/>
          <w:szCs w:val="22"/>
        </w:rPr>
        <w:t>’</w:t>
      </w:r>
      <w:r w:rsidRPr="00AC1129">
        <w:rPr>
          <w:rStyle w:val="TL2"/>
          <w:szCs w:val="22"/>
        </w:rPr>
        <w:t xml:space="preserve">, if the net obtained from a special campaign or during </w:t>
      </w:r>
      <w:r w:rsidR="00AC1129" w:rsidRPr="00AC1129">
        <w:rPr>
          <w:rStyle w:val="TL2"/>
          <w:szCs w:val="22"/>
        </w:rPr>
        <w:t>an antenatal care visit,</w:t>
      </w:r>
      <w:r w:rsidRPr="00AC1129">
        <w:rPr>
          <w:rStyle w:val="TL2"/>
          <w:szCs w:val="22"/>
        </w:rPr>
        <w:t xml:space="preserve"> or during i</w:t>
      </w:r>
      <w:r w:rsidR="00CA16BF">
        <w:rPr>
          <w:rStyle w:val="TL2"/>
          <w:szCs w:val="22"/>
        </w:rPr>
        <w:t>mmunisation</w:t>
      </w:r>
      <w:r w:rsidRPr="00AC1129">
        <w:rPr>
          <w:rStyle w:val="TL2"/>
          <w:szCs w:val="22"/>
        </w:rPr>
        <w:t xml:space="preserve"> visit. If it is not obtained from those 3 activities, then </w:t>
      </w:r>
      <w:r w:rsidR="00AC1129" w:rsidRPr="00AC1129">
        <w:rPr>
          <w:rStyle w:val="TL2"/>
          <w:szCs w:val="22"/>
        </w:rPr>
        <w:t>record</w:t>
      </w:r>
      <w:r w:rsidRPr="00AC1129">
        <w:rPr>
          <w:rStyle w:val="TL2"/>
          <w:szCs w:val="22"/>
        </w:rPr>
        <w:t xml:space="preserve"> </w:t>
      </w:r>
      <w:r w:rsidR="00AC1129" w:rsidRPr="00AC1129">
        <w:rPr>
          <w:rStyle w:val="TL2"/>
          <w:szCs w:val="22"/>
        </w:rPr>
        <w:t>‘</w:t>
      </w:r>
      <w:r w:rsidRPr="00AC1129">
        <w:rPr>
          <w:rStyle w:val="TL2"/>
          <w:szCs w:val="22"/>
        </w:rPr>
        <w:t>4</w:t>
      </w:r>
      <w:r w:rsidR="00AC1129" w:rsidRPr="00AC1129">
        <w:rPr>
          <w:rStyle w:val="TL2"/>
          <w:szCs w:val="22"/>
        </w:rPr>
        <w:t>’</w:t>
      </w:r>
      <w:r w:rsidRPr="00AC1129">
        <w:rPr>
          <w:rStyle w:val="TL2"/>
          <w:szCs w:val="22"/>
        </w:rPr>
        <w:t>. If the respondent does not know ho</w:t>
      </w:r>
      <w:r w:rsidR="00AC1129" w:rsidRPr="00AC1129">
        <w:rPr>
          <w:rStyle w:val="TL2"/>
          <w:szCs w:val="22"/>
        </w:rPr>
        <w:t xml:space="preserve">w he got this net, then </w:t>
      </w:r>
      <w:r w:rsidR="00892CBF">
        <w:rPr>
          <w:rStyle w:val="TL2"/>
          <w:szCs w:val="22"/>
        </w:rPr>
        <w:t>record</w:t>
      </w:r>
      <w:r w:rsidR="00AC1129" w:rsidRPr="00AC1129">
        <w:rPr>
          <w:rStyle w:val="TL2"/>
          <w:szCs w:val="22"/>
        </w:rPr>
        <w:t xml:space="preserve"> ‘</w:t>
      </w:r>
      <w:r w:rsidRPr="00AC1129">
        <w:rPr>
          <w:rStyle w:val="TL2"/>
          <w:szCs w:val="22"/>
        </w:rPr>
        <w:t>8</w:t>
      </w:r>
      <w:r w:rsidR="00AC1129" w:rsidRPr="00AC1129">
        <w:rPr>
          <w:rStyle w:val="TL2"/>
          <w:szCs w:val="22"/>
        </w:rPr>
        <w:t>’</w:t>
      </w:r>
      <w:r w:rsidRPr="00AC1129">
        <w:rPr>
          <w:rStyle w:val="TL2"/>
          <w:szCs w:val="22"/>
        </w:rPr>
        <w:t xml:space="preserve">. </w:t>
      </w:r>
    </w:p>
    <w:p w14:paraId="32BB9338" w14:textId="77777777" w:rsidR="0015405C" w:rsidRDefault="0015405C" w:rsidP="0015405C">
      <w:pPr>
        <w:rPr>
          <w:rFonts w:ascii="Book Antiqua" w:hAnsi="Book Antiqua"/>
        </w:rPr>
      </w:pPr>
    </w:p>
    <w:p w14:paraId="5095F0EB" w14:textId="267E0FA0" w:rsidR="00AC1129" w:rsidRPr="00AC1129" w:rsidRDefault="00AC1129" w:rsidP="00AC1129">
      <w:pPr>
        <w:rPr>
          <w:b/>
        </w:rPr>
      </w:pPr>
      <w:r w:rsidRPr="00AC1129">
        <w:rPr>
          <w:b/>
        </w:rPr>
        <w:lastRenderedPageBreak/>
        <w:t xml:space="preserve">TN11. </w:t>
      </w:r>
      <w:r w:rsidRPr="00AC1129">
        <w:rPr>
          <w:b/>
          <w:i/>
        </w:rPr>
        <w:t xml:space="preserve">Check </w:t>
      </w:r>
      <w:r w:rsidR="005C5996" w:rsidRPr="00AC1129">
        <w:rPr>
          <w:b/>
          <w:i/>
        </w:rPr>
        <w:t>TN</w:t>
      </w:r>
      <w:r w:rsidR="005C5996">
        <w:rPr>
          <w:b/>
          <w:i/>
        </w:rPr>
        <w:t>10</w:t>
      </w:r>
      <w:r w:rsidRPr="00AC1129">
        <w:rPr>
          <w:b/>
          <w:i/>
        </w:rPr>
        <w:t>: Is TN10=4?</w:t>
      </w:r>
      <w:r w:rsidRPr="00AC1129">
        <w:rPr>
          <w:b/>
        </w:rPr>
        <w:t xml:space="preserve"> </w:t>
      </w:r>
    </w:p>
    <w:p w14:paraId="29CEBA31" w14:textId="20D7E174" w:rsidR="00AC1129" w:rsidRPr="00AC1129" w:rsidRDefault="00AC1129" w:rsidP="00AC1129">
      <w:pPr>
        <w:spacing w:line="288" w:lineRule="auto"/>
        <w:ind w:left="720"/>
        <w:rPr>
          <w:rStyle w:val="TL2"/>
          <w:szCs w:val="22"/>
        </w:rPr>
      </w:pPr>
      <w:r>
        <w:rPr>
          <w:rStyle w:val="TL2"/>
          <w:szCs w:val="22"/>
        </w:rPr>
        <w:t>You will continue if TN10=4, otherwise you will skip to question TN13</w:t>
      </w:r>
      <w:r w:rsidRPr="00AC1129">
        <w:rPr>
          <w:rStyle w:val="TL2"/>
          <w:szCs w:val="22"/>
        </w:rPr>
        <w:t xml:space="preserve">. </w:t>
      </w:r>
    </w:p>
    <w:p w14:paraId="7AC9AAFC" w14:textId="77777777" w:rsidR="00AC1129" w:rsidRPr="00AC1129" w:rsidRDefault="00AC1129" w:rsidP="00AC1129">
      <w:pPr>
        <w:rPr>
          <w:szCs w:val="22"/>
        </w:rPr>
      </w:pPr>
    </w:p>
    <w:p w14:paraId="25B186CD" w14:textId="77777777" w:rsidR="00AC1129" w:rsidRPr="00AC1129" w:rsidRDefault="00AC1129" w:rsidP="00AC1129">
      <w:pPr>
        <w:rPr>
          <w:b/>
        </w:rPr>
      </w:pPr>
      <w:r w:rsidRPr="00AC1129">
        <w:rPr>
          <w:b/>
        </w:rPr>
        <w:t>TN12. Where did you get the net?</w:t>
      </w:r>
    </w:p>
    <w:p w14:paraId="65E47908" w14:textId="04621770" w:rsidR="0015405C" w:rsidRPr="00AC1129" w:rsidRDefault="00AC1129" w:rsidP="0047081F">
      <w:pPr>
        <w:spacing w:line="288" w:lineRule="auto"/>
        <w:ind w:left="720"/>
        <w:rPr>
          <w:rStyle w:val="TL2"/>
          <w:szCs w:val="22"/>
        </w:rPr>
      </w:pPr>
      <w:r w:rsidRPr="00AC1129">
        <w:rPr>
          <w:rStyle w:val="TL2"/>
        </w:rPr>
        <w:t xml:space="preserve">This question explores the source of the net obtained by the household, from a government health facility or from a private health facility or from market or and so on. </w:t>
      </w:r>
      <w:r>
        <w:rPr>
          <w:rStyle w:val="TL2"/>
        </w:rPr>
        <w:t>Record</w:t>
      </w:r>
      <w:r w:rsidRPr="00AC1129">
        <w:rPr>
          <w:rStyle w:val="TL2"/>
        </w:rPr>
        <w:t xml:space="preserve"> only one corresponding number based upon the respondent’s answer. </w:t>
      </w:r>
    </w:p>
    <w:p w14:paraId="17D0A7B2" w14:textId="77777777" w:rsidR="0047081F" w:rsidRDefault="0047081F" w:rsidP="008E172A">
      <w:pPr>
        <w:rPr>
          <w:rStyle w:val="TL2"/>
          <w:smallCaps/>
          <w:szCs w:val="22"/>
        </w:rPr>
      </w:pPr>
    </w:p>
    <w:p w14:paraId="40E2D88E" w14:textId="77777777" w:rsidR="00AC1129" w:rsidRPr="00AC1129" w:rsidRDefault="00AC1129" w:rsidP="00AC1129">
      <w:pPr>
        <w:rPr>
          <w:b/>
        </w:rPr>
      </w:pPr>
      <w:r w:rsidRPr="00AC1129">
        <w:rPr>
          <w:b/>
        </w:rPr>
        <w:t>TN13. Did anyone sleep under this mosquito net last night?</w:t>
      </w:r>
    </w:p>
    <w:p w14:paraId="599AA21E" w14:textId="268243F8" w:rsidR="00AC1129" w:rsidRPr="00AC1129" w:rsidRDefault="00AC1129" w:rsidP="00AC1129">
      <w:pPr>
        <w:spacing w:line="288" w:lineRule="auto"/>
        <w:ind w:left="720"/>
        <w:rPr>
          <w:rStyle w:val="TL2"/>
          <w:szCs w:val="22"/>
        </w:rPr>
      </w:pPr>
      <w:r>
        <w:rPr>
          <w:rStyle w:val="TL2"/>
          <w:szCs w:val="22"/>
        </w:rPr>
        <w:t>Record</w:t>
      </w:r>
      <w:r w:rsidRPr="00AC1129">
        <w:rPr>
          <w:rStyle w:val="TL2"/>
          <w:szCs w:val="22"/>
        </w:rPr>
        <w:t xml:space="preserve"> the code corresponding to the answer given. </w:t>
      </w:r>
    </w:p>
    <w:p w14:paraId="1C4A2D45" w14:textId="77777777" w:rsidR="00AC1129" w:rsidRPr="00AC1129" w:rsidRDefault="00AC1129" w:rsidP="00AC1129">
      <w:pPr>
        <w:rPr>
          <w:rStyle w:val="TL2"/>
          <w:szCs w:val="22"/>
        </w:rPr>
      </w:pPr>
    </w:p>
    <w:p w14:paraId="64B777C5" w14:textId="77777777" w:rsidR="00AC1129" w:rsidRPr="00AC1129" w:rsidRDefault="00AC1129" w:rsidP="00AC1129">
      <w:pPr>
        <w:rPr>
          <w:b/>
        </w:rPr>
      </w:pPr>
      <w:r w:rsidRPr="00AC1129">
        <w:rPr>
          <w:b/>
        </w:rPr>
        <w:t xml:space="preserve">TN14. </w:t>
      </w:r>
      <w:r w:rsidRPr="00AC1129">
        <w:rPr>
          <w:b/>
          <w:i/>
        </w:rPr>
        <w:t>Did anyone sleep under the net (TN13=1)?</w:t>
      </w:r>
    </w:p>
    <w:p w14:paraId="4B664D32" w14:textId="1F0FE981" w:rsidR="00AC1129" w:rsidRPr="00AC1129" w:rsidRDefault="00AC1129" w:rsidP="00AC1129">
      <w:pPr>
        <w:spacing w:line="288" w:lineRule="auto"/>
        <w:ind w:left="720"/>
        <w:rPr>
          <w:rStyle w:val="TL2"/>
          <w:szCs w:val="22"/>
        </w:rPr>
      </w:pPr>
      <w:r>
        <w:rPr>
          <w:rStyle w:val="TL2"/>
          <w:szCs w:val="22"/>
        </w:rPr>
        <w:t>You will continue if TN13=1, otherwise you will skip to question TN16</w:t>
      </w:r>
      <w:r w:rsidRPr="00AC1129">
        <w:rPr>
          <w:rStyle w:val="TL2"/>
          <w:szCs w:val="22"/>
        </w:rPr>
        <w:t xml:space="preserve">. </w:t>
      </w:r>
    </w:p>
    <w:p w14:paraId="1D945C24" w14:textId="77777777" w:rsidR="00AC1129" w:rsidRPr="00AC1129" w:rsidRDefault="00AC1129" w:rsidP="00AC1129">
      <w:pPr>
        <w:rPr>
          <w:szCs w:val="22"/>
        </w:rPr>
      </w:pPr>
    </w:p>
    <w:p w14:paraId="5F9F85AD" w14:textId="77777777" w:rsidR="00AC1129" w:rsidRPr="00AC1129" w:rsidRDefault="00AC1129" w:rsidP="00AC1129">
      <w:pPr>
        <w:rPr>
          <w:b/>
        </w:rPr>
      </w:pPr>
      <w:r w:rsidRPr="00AC1129">
        <w:rPr>
          <w:b/>
        </w:rPr>
        <w:t>TN15. Who slept under this mosquito net last night?</w:t>
      </w:r>
    </w:p>
    <w:p w14:paraId="5102AABA" w14:textId="5FF5B4D7" w:rsidR="00AC1129" w:rsidRPr="00AC1129" w:rsidRDefault="00AC1129" w:rsidP="00AC1129">
      <w:pPr>
        <w:spacing w:line="288" w:lineRule="auto"/>
        <w:ind w:left="720"/>
        <w:rPr>
          <w:rStyle w:val="TL2"/>
        </w:rPr>
      </w:pPr>
      <w:r w:rsidRPr="00AC1129">
        <w:rPr>
          <w:rStyle w:val="TL2"/>
        </w:rPr>
        <w:t xml:space="preserve">Record the names of the person slept under the mosquito net and copy the corresponding line numbers of the person from the List of Household Members. If someone not </w:t>
      </w:r>
      <w:r w:rsidR="007D1E68">
        <w:rPr>
          <w:rStyle w:val="TL2"/>
        </w:rPr>
        <w:t xml:space="preserve">recorded </w:t>
      </w:r>
      <w:r w:rsidRPr="00AC1129">
        <w:rPr>
          <w:rStyle w:val="TL2"/>
        </w:rPr>
        <w:t xml:space="preserve">in the </w:t>
      </w:r>
      <w:r w:rsidR="007D1E68" w:rsidRPr="009E72A1">
        <w:rPr>
          <w:szCs w:val="22"/>
        </w:rPr>
        <w:t>List of Household Members</w:t>
      </w:r>
      <w:r w:rsidR="007D1E68" w:rsidRPr="00AC1129">
        <w:rPr>
          <w:rStyle w:val="TL2"/>
        </w:rPr>
        <w:t xml:space="preserve"> </w:t>
      </w:r>
      <w:r w:rsidR="007D1E68">
        <w:rPr>
          <w:rStyle w:val="TL2"/>
        </w:rPr>
        <w:t xml:space="preserve">(e.g. a visitor) </w:t>
      </w:r>
      <w:r w:rsidRPr="00AC1129">
        <w:rPr>
          <w:rStyle w:val="TL2"/>
        </w:rPr>
        <w:t>slept under the mosquito net, record “00”</w:t>
      </w:r>
      <w:r w:rsidR="007D1E68">
        <w:rPr>
          <w:rStyle w:val="TL2"/>
        </w:rPr>
        <w:t xml:space="preserve"> for line number</w:t>
      </w:r>
      <w:r w:rsidRPr="00AC1129">
        <w:rPr>
          <w:rStyle w:val="TL2"/>
        </w:rPr>
        <w:t xml:space="preserve">. </w:t>
      </w:r>
    </w:p>
    <w:p w14:paraId="6E5C756A" w14:textId="77777777" w:rsidR="00AC1129" w:rsidRPr="00AC1129" w:rsidRDefault="00AC1129" w:rsidP="00AC1129">
      <w:pPr>
        <w:spacing w:line="288" w:lineRule="auto"/>
        <w:ind w:left="720"/>
        <w:rPr>
          <w:rStyle w:val="TL2"/>
        </w:rPr>
      </w:pPr>
    </w:p>
    <w:p w14:paraId="26BF5459" w14:textId="77777777" w:rsidR="007D1E68" w:rsidRPr="009E72A1" w:rsidRDefault="007D1E68" w:rsidP="007D1E68">
      <w:pPr>
        <w:spacing w:line="288" w:lineRule="auto"/>
        <w:ind w:left="720"/>
        <w:rPr>
          <w:szCs w:val="22"/>
        </w:rPr>
      </w:pPr>
      <w:r w:rsidRPr="009E72A1">
        <w:rPr>
          <w:szCs w:val="22"/>
        </w:rPr>
        <w:t>One person cannot have slept under 2 nets, so if such a case appears, we should ask which net he/she spent most of the night under. Example: A child that sleeps by herself, wakes up in the middle of the night and goes to her parents.</w:t>
      </w:r>
    </w:p>
    <w:p w14:paraId="1513A39D" w14:textId="77777777" w:rsidR="007D1E68" w:rsidRDefault="007D1E68" w:rsidP="00AC1129">
      <w:pPr>
        <w:spacing w:line="288" w:lineRule="auto"/>
        <w:ind w:left="720"/>
        <w:rPr>
          <w:rStyle w:val="TL2"/>
        </w:rPr>
      </w:pPr>
    </w:p>
    <w:p w14:paraId="045C1597" w14:textId="3E8DD2C7" w:rsidR="007D1E68" w:rsidRPr="007D1E68" w:rsidRDefault="007D1E68" w:rsidP="007D1E68">
      <w:pPr>
        <w:spacing w:line="288" w:lineRule="auto"/>
        <w:ind w:left="720"/>
        <w:rPr>
          <w:rStyle w:val="TL2"/>
          <w:color w:val="00B050"/>
          <w:szCs w:val="22"/>
        </w:rPr>
      </w:pPr>
      <w:r w:rsidRPr="007D1E68">
        <w:rPr>
          <w:rStyle w:val="TL2"/>
          <w:color w:val="00B050"/>
          <w:szCs w:val="22"/>
        </w:rPr>
        <w:t xml:space="preserve">If you interview a household that has more than four members </w:t>
      </w:r>
      <w:r w:rsidRPr="007D1E68">
        <w:rPr>
          <w:color w:val="00B050"/>
          <w:szCs w:val="22"/>
        </w:rPr>
        <w:t>slept under a single net the night before the survey</w:t>
      </w:r>
      <w:r w:rsidRPr="007D1E68">
        <w:rPr>
          <w:rStyle w:val="TL2"/>
          <w:color w:val="00B050"/>
          <w:szCs w:val="22"/>
        </w:rPr>
        <w:t>, mark the box following TN16. Take a fresh Household Questionnaire, fill in all the information on the cover page (HH1 to HH10), and write “CONTINUATION” on the top. Then on the second Household Questionnaire write the information for these additional household members in TN15. Return to the primary Household Questionnaire to complete the interview. Also write ‘SEE CONTINUATION’ across the top of the cover sheet of the primary questionnaire. Once you complete the Household Questionnaire keep the continuation questionnaire inside the primary one so that they remain together.</w:t>
      </w:r>
    </w:p>
    <w:p w14:paraId="3368B4A1" w14:textId="77777777" w:rsidR="00AC1129" w:rsidRPr="00AC1129" w:rsidRDefault="00AC1129" w:rsidP="00AC1129">
      <w:pPr>
        <w:ind w:left="540" w:hanging="540"/>
        <w:rPr>
          <w:b/>
          <w:smallCaps/>
        </w:rPr>
      </w:pPr>
    </w:p>
    <w:p w14:paraId="52E652DD" w14:textId="77777777" w:rsidR="00AC1129" w:rsidRPr="00AC1129" w:rsidRDefault="00AC1129" w:rsidP="00AC1129">
      <w:pPr>
        <w:rPr>
          <w:b/>
        </w:rPr>
      </w:pPr>
      <w:r w:rsidRPr="00AC1129">
        <w:rPr>
          <w:b/>
        </w:rPr>
        <w:t xml:space="preserve">TN16. </w:t>
      </w:r>
      <w:r w:rsidRPr="00AC1129">
        <w:rPr>
          <w:b/>
          <w:i/>
        </w:rPr>
        <w:t>Is there another net?</w:t>
      </w:r>
    </w:p>
    <w:p w14:paraId="3377D15C" w14:textId="1088D82E" w:rsidR="00AC1129" w:rsidRPr="00AC1129" w:rsidRDefault="00AC1129" w:rsidP="00AC1129">
      <w:pPr>
        <w:spacing w:line="288" w:lineRule="auto"/>
        <w:ind w:left="720"/>
        <w:rPr>
          <w:rStyle w:val="TL2"/>
          <w:szCs w:val="22"/>
        </w:rPr>
      </w:pPr>
      <w:r>
        <w:rPr>
          <w:rStyle w:val="TL2"/>
          <w:szCs w:val="22"/>
        </w:rPr>
        <w:t>You will continue with the next net if there is another net, otherwise you will skip to next module.</w:t>
      </w:r>
    </w:p>
    <w:p w14:paraId="62B58698" w14:textId="77777777" w:rsidR="0047081F" w:rsidRPr="009E72A1" w:rsidRDefault="0047081F" w:rsidP="0047081F">
      <w:pPr>
        <w:spacing w:line="288" w:lineRule="auto"/>
        <w:rPr>
          <w:szCs w:val="22"/>
        </w:rPr>
      </w:pPr>
    </w:p>
    <w:p w14:paraId="6C6CBA65" w14:textId="77777777" w:rsidR="0047081F" w:rsidRPr="009E72A1" w:rsidRDefault="0047081F" w:rsidP="0047081F">
      <w:pPr>
        <w:spacing w:line="288" w:lineRule="auto"/>
        <w:rPr>
          <w:szCs w:val="22"/>
        </w:rPr>
      </w:pPr>
    </w:p>
    <w:p w14:paraId="76068080" w14:textId="2C5C05A1" w:rsidR="0047081F" w:rsidRPr="009E72A1" w:rsidRDefault="0047081F" w:rsidP="0047081F">
      <w:pPr>
        <w:pStyle w:val="Heading2"/>
        <w:rPr>
          <w:rFonts w:ascii="Times New Roman" w:hAnsi="Times New Roman"/>
          <w:caps/>
        </w:rPr>
      </w:pPr>
      <w:r w:rsidRPr="009E72A1">
        <w:rPr>
          <w:rFonts w:ascii="Times New Roman" w:hAnsi="Times New Roman"/>
          <w:caps/>
        </w:rPr>
        <w:br w:type="page"/>
      </w:r>
    </w:p>
    <w:p w14:paraId="105EE3AF" w14:textId="7D3C2BC0" w:rsidR="0047081F" w:rsidRPr="009E72A1" w:rsidRDefault="0047081F" w:rsidP="0047081F">
      <w:pPr>
        <w:pStyle w:val="Heading2"/>
        <w:rPr>
          <w:rFonts w:ascii="Times New Roman" w:hAnsi="Times New Roman"/>
        </w:rPr>
      </w:pPr>
      <w:bookmarkStart w:id="35" w:name="_Toc370118943"/>
      <w:r w:rsidRPr="009E72A1">
        <w:rPr>
          <w:rFonts w:ascii="Times New Roman" w:hAnsi="Times New Roman"/>
        </w:rPr>
        <w:lastRenderedPageBreak/>
        <w:t>INDOOR RESIDUAL SPRAYING MODULE</w:t>
      </w:r>
      <w:bookmarkEnd w:id="35"/>
    </w:p>
    <w:p w14:paraId="23515CDC" w14:textId="77777777" w:rsidR="0047081F" w:rsidRPr="009E72A1" w:rsidRDefault="0047081F" w:rsidP="0047081F">
      <w:pPr>
        <w:spacing w:line="288" w:lineRule="auto"/>
        <w:rPr>
          <w:szCs w:val="22"/>
        </w:rPr>
      </w:pPr>
    </w:p>
    <w:p w14:paraId="036424D0" w14:textId="77777777" w:rsidR="0047081F" w:rsidRPr="009E72A1" w:rsidRDefault="0047081F" w:rsidP="0047081F">
      <w:pPr>
        <w:spacing w:line="288" w:lineRule="auto"/>
        <w:rPr>
          <w:szCs w:val="22"/>
        </w:rPr>
      </w:pPr>
      <w:r w:rsidRPr="009E72A1">
        <w:rPr>
          <w:szCs w:val="22"/>
        </w:rPr>
        <w:t>Indoor residual spraying (IRS) is the organized, timely spraying of an insecticide on the inside walls of houses or dwellings. It is designed to reduce malaria transmission by killing mosquitoes when they enter houses and rest on the walls after feeding, but before they can transmit the infection to another person. IRS has been shown to be effective in reducing malarial disease transmission in a wide variety of settings, and is particularly effective in locations where mosquitoes are indoor-resting and malaria is seasonally transmitted.</w:t>
      </w:r>
    </w:p>
    <w:p w14:paraId="33E4FE94" w14:textId="77777777" w:rsidR="0047081F" w:rsidRPr="009E72A1" w:rsidRDefault="0047081F" w:rsidP="0047081F">
      <w:pPr>
        <w:spacing w:line="288" w:lineRule="auto"/>
        <w:rPr>
          <w:szCs w:val="22"/>
        </w:rPr>
      </w:pPr>
    </w:p>
    <w:p w14:paraId="73074463" w14:textId="77777777" w:rsidR="0047081F" w:rsidRPr="0019544F" w:rsidRDefault="0047081F" w:rsidP="0047081F">
      <w:pPr>
        <w:pStyle w:val="1IntvwqstChar1Char"/>
        <w:spacing w:line="288" w:lineRule="auto"/>
        <w:ind w:left="0" w:firstLine="0"/>
        <w:rPr>
          <w:rFonts w:ascii="Times New Roman" w:hAnsi="Times New Roman"/>
          <w:b/>
          <w:sz w:val="22"/>
        </w:rPr>
      </w:pPr>
      <w:r w:rsidRPr="009E72A1">
        <w:rPr>
          <w:rFonts w:ascii="Times New Roman" w:hAnsi="Times New Roman"/>
          <w:b/>
          <w:sz w:val="22"/>
          <w:szCs w:val="22"/>
        </w:rPr>
        <w:t xml:space="preserve">IR1. </w:t>
      </w:r>
      <w:r w:rsidRPr="0098730C">
        <w:rPr>
          <w:rFonts w:ascii="Times New Roman" w:hAnsi="Times New Roman"/>
          <w:b/>
          <w:smallCaps w:val="0"/>
          <w:sz w:val="22"/>
          <w:szCs w:val="22"/>
        </w:rPr>
        <w:t>At any time in the past 12 months, has anyone come into your dwelling to spray the interior walls against mosquitoes?</w:t>
      </w:r>
    </w:p>
    <w:p w14:paraId="0B58F005" w14:textId="77777777" w:rsidR="00C94F1F" w:rsidRPr="00AC1129" w:rsidRDefault="00C94F1F" w:rsidP="00C94F1F">
      <w:pPr>
        <w:spacing w:line="288" w:lineRule="auto"/>
        <w:ind w:left="720"/>
        <w:rPr>
          <w:rStyle w:val="TL2"/>
          <w:szCs w:val="22"/>
        </w:rPr>
      </w:pPr>
      <w:r>
        <w:rPr>
          <w:rStyle w:val="TL2"/>
          <w:szCs w:val="22"/>
        </w:rPr>
        <w:t>Record</w:t>
      </w:r>
      <w:r w:rsidRPr="00AC1129">
        <w:rPr>
          <w:rStyle w:val="TL2"/>
          <w:szCs w:val="22"/>
        </w:rPr>
        <w:t xml:space="preserve"> the code corresponding to the answer given. </w:t>
      </w:r>
    </w:p>
    <w:p w14:paraId="28CE3F23" w14:textId="77777777" w:rsidR="00C94F1F" w:rsidRPr="009E72A1" w:rsidRDefault="00C94F1F" w:rsidP="0047081F">
      <w:pPr>
        <w:pStyle w:val="1IntvwqstChar1Char"/>
        <w:spacing w:line="288" w:lineRule="auto"/>
        <w:ind w:left="0" w:firstLine="0"/>
        <w:rPr>
          <w:rFonts w:ascii="Times New Roman" w:hAnsi="Times New Roman"/>
          <w:b/>
          <w:sz w:val="22"/>
          <w:szCs w:val="22"/>
        </w:rPr>
      </w:pPr>
    </w:p>
    <w:p w14:paraId="4FED605D" w14:textId="5DA13C1C" w:rsidR="000D1A78" w:rsidRPr="000D1A78" w:rsidRDefault="000D1A78" w:rsidP="000D1A78">
      <w:pPr>
        <w:spacing w:line="288" w:lineRule="auto"/>
        <w:ind w:left="720"/>
        <w:rPr>
          <w:szCs w:val="22"/>
        </w:rPr>
      </w:pPr>
      <w:r w:rsidRPr="000D1A78">
        <w:rPr>
          <w:szCs w:val="22"/>
        </w:rPr>
        <w:t xml:space="preserve">If the respondent answers ‘Yes’, record </w:t>
      </w:r>
      <w:r w:rsidR="0019544F">
        <w:rPr>
          <w:szCs w:val="22"/>
        </w:rPr>
        <w:t>‘</w:t>
      </w:r>
      <w:r w:rsidRPr="000D1A78">
        <w:rPr>
          <w:szCs w:val="22"/>
        </w:rPr>
        <w:t>1</w:t>
      </w:r>
      <w:r w:rsidR="0019544F">
        <w:rPr>
          <w:szCs w:val="22"/>
        </w:rPr>
        <w:t>’</w:t>
      </w:r>
      <w:r w:rsidRPr="000D1A78">
        <w:rPr>
          <w:szCs w:val="22"/>
        </w:rPr>
        <w:t xml:space="preserve"> and continue with the next question. If the response is ‘No’ </w:t>
      </w:r>
      <w:r>
        <w:rPr>
          <w:szCs w:val="22"/>
        </w:rPr>
        <w:t xml:space="preserve">or “DK”, </w:t>
      </w:r>
      <w:r w:rsidR="0019544F">
        <w:rPr>
          <w:szCs w:val="22"/>
        </w:rPr>
        <w:t xml:space="preserve">record ‘2’ or ‘8’ and go </w:t>
      </w:r>
      <w:r w:rsidRPr="009E72A1">
        <w:rPr>
          <w:rStyle w:val="TL2"/>
          <w:szCs w:val="22"/>
        </w:rPr>
        <w:t>to the next module</w:t>
      </w:r>
      <w:r w:rsidRPr="000D1A78">
        <w:rPr>
          <w:szCs w:val="22"/>
        </w:rPr>
        <w:t>.</w:t>
      </w:r>
    </w:p>
    <w:p w14:paraId="5642E591" w14:textId="77777777" w:rsidR="000D1A78" w:rsidRDefault="000D1A78" w:rsidP="0047081F">
      <w:pPr>
        <w:pStyle w:val="1IntvwqstChar1Char"/>
        <w:spacing w:line="288" w:lineRule="auto"/>
        <w:rPr>
          <w:rFonts w:ascii="Times New Roman" w:hAnsi="Times New Roman"/>
          <w:b/>
          <w:sz w:val="22"/>
          <w:szCs w:val="22"/>
        </w:rPr>
      </w:pPr>
    </w:p>
    <w:p w14:paraId="78D774E2" w14:textId="77777777" w:rsidR="0047081F" w:rsidRPr="009E72A1" w:rsidRDefault="0047081F" w:rsidP="0047081F">
      <w:pPr>
        <w:pStyle w:val="1IntvwqstChar1Char"/>
        <w:spacing w:line="288" w:lineRule="auto"/>
        <w:rPr>
          <w:rFonts w:ascii="Times New Roman" w:hAnsi="Times New Roman"/>
          <w:b/>
          <w:sz w:val="22"/>
          <w:szCs w:val="22"/>
        </w:rPr>
      </w:pPr>
      <w:r w:rsidRPr="009E72A1">
        <w:rPr>
          <w:rFonts w:ascii="Times New Roman" w:hAnsi="Times New Roman"/>
          <w:b/>
          <w:sz w:val="22"/>
          <w:szCs w:val="22"/>
        </w:rPr>
        <w:t xml:space="preserve">IR2. </w:t>
      </w:r>
      <w:r w:rsidRPr="0098730C">
        <w:rPr>
          <w:rFonts w:ascii="Times New Roman" w:hAnsi="Times New Roman"/>
          <w:b/>
          <w:smallCaps w:val="0"/>
          <w:sz w:val="22"/>
          <w:szCs w:val="22"/>
        </w:rPr>
        <w:t>Who sprayed the dwelling?</w:t>
      </w:r>
    </w:p>
    <w:p w14:paraId="7CAC0A18" w14:textId="77777777" w:rsidR="0047081F" w:rsidRPr="009E72A1" w:rsidRDefault="0047081F" w:rsidP="0047081F">
      <w:pPr>
        <w:spacing w:line="288" w:lineRule="auto"/>
        <w:ind w:left="720"/>
        <w:rPr>
          <w:szCs w:val="22"/>
        </w:rPr>
      </w:pPr>
      <w:r w:rsidRPr="009E72A1">
        <w:rPr>
          <w:szCs w:val="22"/>
        </w:rPr>
        <w:t>With IR1, we are getting information on whether anyone has come into the dwelling to spray the interior walls of the dwelling against mosquitoes during the last 12 months. Record ‘Yes’ only if the spraying was done as part of an organized spraying program. If such spraying has not been done during the last 12 months or the respondent does not know, you skip to the next module. If such spraying has been done, then you will ask who did the spraying (IR2).</w:t>
      </w:r>
    </w:p>
    <w:p w14:paraId="6F0C2EA1" w14:textId="77777777" w:rsidR="0047081F" w:rsidRPr="009E72A1" w:rsidRDefault="0047081F" w:rsidP="0047081F">
      <w:pPr>
        <w:spacing w:line="288" w:lineRule="auto"/>
        <w:rPr>
          <w:szCs w:val="22"/>
        </w:rPr>
      </w:pPr>
    </w:p>
    <w:p w14:paraId="34AE7C7C" w14:textId="4165D6B1" w:rsidR="0047081F" w:rsidRPr="009E72A1" w:rsidRDefault="0047081F" w:rsidP="0047081F">
      <w:pPr>
        <w:spacing w:line="288" w:lineRule="auto"/>
        <w:ind w:left="720"/>
        <w:rPr>
          <w:caps/>
        </w:rPr>
      </w:pPr>
      <w:r w:rsidRPr="009E72A1">
        <w:rPr>
          <w:szCs w:val="22"/>
        </w:rPr>
        <w:t>If spraying was done more than once during the last 12 months, then information in IR2 should refer to the last spraying.</w:t>
      </w:r>
      <w:r w:rsidRPr="009E72A1">
        <w:rPr>
          <w:caps/>
        </w:rPr>
        <w:br w:type="page"/>
      </w:r>
    </w:p>
    <w:p w14:paraId="3E404417" w14:textId="028B2B42" w:rsidR="005530FD" w:rsidRPr="009E72A1" w:rsidRDefault="005530FD" w:rsidP="008A0B94">
      <w:pPr>
        <w:pStyle w:val="Heading2"/>
        <w:rPr>
          <w:rFonts w:ascii="Times New Roman" w:hAnsi="Times New Roman"/>
        </w:rPr>
      </w:pPr>
      <w:r w:rsidRPr="009E72A1">
        <w:rPr>
          <w:rFonts w:ascii="Times New Roman" w:hAnsi="Times New Roman"/>
        </w:rPr>
        <w:lastRenderedPageBreak/>
        <w:t>WATER AND SANITATION MODULE</w:t>
      </w:r>
      <w:bookmarkEnd w:id="33"/>
    </w:p>
    <w:p w14:paraId="6F2E1515" w14:textId="77777777" w:rsidR="005042F5" w:rsidRDefault="005042F5" w:rsidP="005530FD">
      <w:pPr>
        <w:spacing w:line="288" w:lineRule="auto"/>
        <w:rPr>
          <w:rStyle w:val="TL2"/>
          <w:szCs w:val="22"/>
        </w:rPr>
      </w:pPr>
    </w:p>
    <w:p w14:paraId="4280F973" w14:textId="72752D74" w:rsidR="005530FD" w:rsidRPr="009E72A1" w:rsidRDefault="005530FD" w:rsidP="005530FD">
      <w:pPr>
        <w:spacing w:line="288" w:lineRule="auto"/>
        <w:rPr>
          <w:rStyle w:val="TL2"/>
          <w:szCs w:val="22"/>
        </w:rPr>
      </w:pPr>
      <w:r w:rsidRPr="009E72A1">
        <w:rPr>
          <w:rStyle w:val="TL2"/>
          <w:szCs w:val="22"/>
        </w:rPr>
        <w:t xml:space="preserve">The purpose of the first two questions of this module is to assess the type of </w:t>
      </w:r>
      <w:r w:rsidR="00223F57" w:rsidRPr="009E72A1">
        <w:rPr>
          <w:rStyle w:val="TL2"/>
          <w:szCs w:val="22"/>
        </w:rPr>
        <w:t xml:space="preserve">water </w:t>
      </w:r>
      <w:r w:rsidR="00157B83">
        <w:rPr>
          <w:rStyle w:val="TL2"/>
          <w:szCs w:val="22"/>
        </w:rPr>
        <w:t xml:space="preserve">source </w:t>
      </w:r>
      <w:r w:rsidR="00223F57" w:rsidRPr="009E72A1">
        <w:rPr>
          <w:rStyle w:val="TL2"/>
          <w:szCs w:val="22"/>
        </w:rPr>
        <w:t xml:space="preserve">used by </w:t>
      </w:r>
      <w:r w:rsidRPr="009E72A1">
        <w:rPr>
          <w:rStyle w:val="TL2"/>
          <w:szCs w:val="22"/>
        </w:rPr>
        <w:t>household</w:t>
      </w:r>
      <w:r w:rsidR="00223F57" w:rsidRPr="009E72A1">
        <w:rPr>
          <w:rStyle w:val="TL2"/>
          <w:szCs w:val="22"/>
        </w:rPr>
        <w:t>s</w:t>
      </w:r>
      <w:r w:rsidRPr="009E72A1">
        <w:rPr>
          <w:rStyle w:val="TL2"/>
          <w:szCs w:val="22"/>
        </w:rPr>
        <w:t xml:space="preserve"> for drinking as well as for other </w:t>
      </w:r>
      <w:r w:rsidR="00157B83">
        <w:rPr>
          <w:rStyle w:val="TL2"/>
          <w:szCs w:val="22"/>
        </w:rPr>
        <w:t xml:space="preserve">domestic </w:t>
      </w:r>
      <w:r w:rsidRPr="009E72A1">
        <w:rPr>
          <w:rStyle w:val="TL2"/>
          <w:szCs w:val="22"/>
        </w:rPr>
        <w:t xml:space="preserve">purposes, such as cooking and washing hands. </w:t>
      </w:r>
    </w:p>
    <w:p w14:paraId="68EE9B79"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szCs w:val="22"/>
        </w:rPr>
      </w:pPr>
    </w:p>
    <w:p w14:paraId="24CF63F9" w14:textId="790EBCFB" w:rsidR="005530FD" w:rsidRPr="009E72A1" w:rsidRDefault="005530FD" w:rsidP="005530FD">
      <w:pPr>
        <w:spacing w:line="288" w:lineRule="auto"/>
        <w:rPr>
          <w:szCs w:val="22"/>
        </w:rPr>
      </w:pPr>
      <w:r w:rsidRPr="009E72A1">
        <w:rPr>
          <w:szCs w:val="22"/>
        </w:rPr>
        <w:t xml:space="preserve">If needed, use the pictorials depicting various water sources and sanitation facilities </w:t>
      </w:r>
      <w:r w:rsidR="0098730C">
        <w:rPr>
          <w:szCs w:val="22"/>
        </w:rPr>
        <w:t xml:space="preserve">(see </w:t>
      </w:r>
      <w:hyperlink r:id="rId17" w:anchor="data-collection" w:history="1">
        <w:r w:rsidR="0098730C" w:rsidRPr="002A3D76">
          <w:rPr>
            <w:rStyle w:val="Hyperlink"/>
            <w:szCs w:val="22"/>
          </w:rPr>
          <w:t>http://mics.unicef.org/tools#data-collection</w:t>
        </w:r>
      </w:hyperlink>
      <w:r w:rsidR="0098730C">
        <w:rPr>
          <w:szCs w:val="22"/>
        </w:rPr>
        <w:t>)</w:t>
      </w:r>
      <w:r w:rsidRPr="009E72A1">
        <w:rPr>
          <w:szCs w:val="22"/>
        </w:rPr>
        <w:t>.</w:t>
      </w:r>
      <w:r w:rsidR="00305B03">
        <w:rPr>
          <w:szCs w:val="22"/>
        </w:rPr>
        <w:t xml:space="preserve"> </w:t>
      </w:r>
      <w:r w:rsidRPr="009E72A1">
        <w:rPr>
          <w:szCs w:val="22"/>
        </w:rPr>
        <w:t xml:space="preserve">The pictorials </w:t>
      </w:r>
      <w:r w:rsidR="00157B83">
        <w:rPr>
          <w:szCs w:val="22"/>
        </w:rPr>
        <w:t xml:space="preserve">are designed to </w:t>
      </w:r>
      <w:r w:rsidRPr="009E72A1">
        <w:rPr>
          <w:szCs w:val="22"/>
        </w:rPr>
        <w:t>help you</w:t>
      </w:r>
      <w:r w:rsidR="00CF6CBE" w:rsidRPr="009E72A1">
        <w:rPr>
          <w:szCs w:val="22"/>
        </w:rPr>
        <w:t xml:space="preserve"> </w:t>
      </w:r>
      <w:r w:rsidR="00157B83">
        <w:rPr>
          <w:szCs w:val="22"/>
        </w:rPr>
        <w:t xml:space="preserve">to </w:t>
      </w:r>
      <w:r w:rsidRPr="009E72A1">
        <w:rPr>
          <w:szCs w:val="22"/>
        </w:rPr>
        <w:t>identify</w:t>
      </w:r>
      <w:r w:rsidR="00C35663">
        <w:rPr>
          <w:szCs w:val="22"/>
        </w:rPr>
        <w:t xml:space="preserve"> </w:t>
      </w:r>
      <w:r w:rsidR="00C35663" w:rsidRPr="00C35663">
        <w:rPr>
          <w:szCs w:val="22"/>
          <w:u w:val="single"/>
        </w:rPr>
        <w:t>the correct</w:t>
      </w:r>
      <w:r w:rsidR="00C35663">
        <w:rPr>
          <w:szCs w:val="22"/>
        </w:rPr>
        <w:t xml:space="preserve"> </w:t>
      </w:r>
      <w:r w:rsidRPr="009E72A1">
        <w:rPr>
          <w:szCs w:val="22"/>
        </w:rPr>
        <w:t>response categories. However, these pictorials should not be shown to the respondents.</w:t>
      </w:r>
    </w:p>
    <w:p w14:paraId="433B1A54"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4D6DDE4F"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Definitions of the various sources of water are as follows (codes refer to those used in WS1 and WS2):</w:t>
      </w:r>
    </w:p>
    <w:p w14:paraId="0AF655B8" w14:textId="3B77977D"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‘11’ –</w:t>
      </w:r>
      <w:r w:rsidR="00305B03">
        <w:rPr>
          <w:i w:val="0"/>
          <w:sz w:val="22"/>
        </w:rPr>
        <w:t xml:space="preserve"> </w:t>
      </w:r>
      <w:r w:rsidRPr="009E72A1">
        <w:rPr>
          <w:i w:val="0"/>
          <w:sz w:val="22"/>
          <w:u w:val="single"/>
        </w:rPr>
        <w:t>Piped into dwelling</w:t>
      </w:r>
      <w:r w:rsidRPr="009E72A1">
        <w:rPr>
          <w:i w:val="0"/>
          <w:sz w:val="22"/>
        </w:rPr>
        <w:t>, also called a house connection, is defined as water service connected by pipe with in-house plumbing to one or more taps, for example, in the kitchen and/or bathroom.</w:t>
      </w:r>
    </w:p>
    <w:p w14:paraId="27431F3B"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5511D46D" w14:textId="7EA72D22"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‘12’ – </w:t>
      </w:r>
      <w:r w:rsidRPr="009E72A1">
        <w:rPr>
          <w:i w:val="0"/>
          <w:sz w:val="22"/>
          <w:u w:val="single"/>
        </w:rPr>
        <w:t xml:space="preserve">Piped to yard </w:t>
      </w:r>
      <w:r w:rsidR="0098730C">
        <w:rPr>
          <w:i w:val="0"/>
          <w:sz w:val="22"/>
          <w:u w:val="single"/>
        </w:rPr>
        <w:t xml:space="preserve">/ </w:t>
      </w:r>
      <w:r w:rsidRPr="009E72A1">
        <w:rPr>
          <w:i w:val="0"/>
          <w:sz w:val="22"/>
          <w:u w:val="single"/>
        </w:rPr>
        <w:t>plot</w:t>
      </w:r>
      <w:r w:rsidRPr="009E72A1">
        <w:rPr>
          <w:i w:val="0"/>
          <w:sz w:val="22"/>
        </w:rPr>
        <w:t xml:space="preserve">, also called a yard connection, is defined as a piped water connection to a tap </w:t>
      </w:r>
      <w:r w:rsidR="00C35663">
        <w:rPr>
          <w:i w:val="0"/>
          <w:sz w:val="22"/>
        </w:rPr>
        <w:t xml:space="preserve">located </w:t>
      </w:r>
      <w:r w:rsidRPr="009E72A1">
        <w:rPr>
          <w:i w:val="0"/>
          <w:sz w:val="22"/>
        </w:rPr>
        <w:t>in</w:t>
      </w:r>
      <w:r w:rsidR="00C35663">
        <w:rPr>
          <w:i w:val="0"/>
          <w:sz w:val="22"/>
        </w:rPr>
        <w:t>side</w:t>
      </w:r>
      <w:r w:rsidRPr="009E72A1">
        <w:rPr>
          <w:i w:val="0"/>
          <w:sz w:val="22"/>
        </w:rPr>
        <w:t xml:space="preserve"> the compound, yard or plot outside the house.</w:t>
      </w:r>
    </w:p>
    <w:p w14:paraId="280F4A11"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6D993A4D" w14:textId="16781AFA" w:rsidR="005530FD" w:rsidRPr="009E72A1" w:rsidRDefault="00C319D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‘13’ – </w:t>
      </w:r>
      <w:r w:rsidRPr="009E72A1">
        <w:rPr>
          <w:i w:val="0"/>
          <w:sz w:val="22"/>
          <w:u w:val="single"/>
        </w:rPr>
        <w:t xml:space="preserve">Piped </w:t>
      </w:r>
      <w:r w:rsidR="00DD04C0" w:rsidRPr="009E72A1">
        <w:rPr>
          <w:i w:val="0"/>
          <w:sz w:val="22"/>
          <w:u w:val="single"/>
        </w:rPr>
        <w:t>to</w:t>
      </w:r>
      <w:r w:rsidR="005530FD" w:rsidRPr="009E72A1">
        <w:rPr>
          <w:i w:val="0"/>
          <w:sz w:val="22"/>
          <w:u w:val="single"/>
        </w:rPr>
        <w:t xml:space="preserve"> neighbour</w:t>
      </w:r>
      <w:r w:rsidR="00C35663">
        <w:rPr>
          <w:i w:val="0"/>
          <w:sz w:val="22"/>
          <w:u w:val="single"/>
        </w:rPr>
        <w:t>,</w:t>
      </w:r>
      <w:r w:rsidR="00C35663" w:rsidRPr="00C35663">
        <w:rPr>
          <w:i w:val="0"/>
          <w:sz w:val="22"/>
        </w:rPr>
        <w:t xml:space="preserve"> refers to a situation where </w:t>
      </w:r>
      <w:r w:rsidR="005530FD" w:rsidRPr="009E72A1">
        <w:rPr>
          <w:i w:val="0"/>
          <w:sz w:val="22"/>
        </w:rPr>
        <w:t xml:space="preserve">the household </w:t>
      </w:r>
      <w:r w:rsidR="00C35663">
        <w:rPr>
          <w:i w:val="0"/>
          <w:sz w:val="22"/>
        </w:rPr>
        <w:t>o</w:t>
      </w:r>
      <w:r w:rsidR="005530FD" w:rsidRPr="009E72A1">
        <w:rPr>
          <w:i w:val="0"/>
          <w:sz w:val="22"/>
        </w:rPr>
        <w:t xml:space="preserve">btain water from a neighbour’s house </w:t>
      </w:r>
      <w:r w:rsidR="00C35663">
        <w:rPr>
          <w:i w:val="0"/>
          <w:sz w:val="22"/>
        </w:rPr>
        <w:t xml:space="preserve">connection </w:t>
      </w:r>
      <w:r w:rsidR="005530FD" w:rsidRPr="009E72A1">
        <w:rPr>
          <w:i w:val="0"/>
          <w:sz w:val="22"/>
        </w:rPr>
        <w:t>or yard connection.</w:t>
      </w:r>
    </w:p>
    <w:p w14:paraId="2A5E8ACB"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07FF5A1A" w14:textId="72347382"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‘14’ – A </w:t>
      </w:r>
      <w:r w:rsidRPr="009E72A1">
        <w:rPr>
          <w:i w:val="0"/>
          <w:sz w:val="22"/>
          <w:u w:val="single"/>
        </w:rPr>
        <w:t xml:space="preserve">public </w:t>
      </w:r>
      <w:r w:rsidR="0098730C">
        <w:rPr>
          <w:i w:val="0"/>
          <w:sz w:val="22"/>
          <w:u w:val="single"/>
        </w:rPr>
        <w:t>tap</w:t>
      </w:r>
      <w:r w:rsidRPr="009E72A1">
        <w:rPr>
          <w:i w:val="0"/>
          <w:sz w:val="22"/>
          <w:u w:val="single"/>
        </w:rPr>
        <w:t xml:space="preserve"> / standpipe</w:t>
      </w:r>
      <w:r w:rsidRPr="009E72A1">
        <w:rPr>
          <w:i w:val="0"/>
          <w:sz w:val="22"/>
        </w:rPr>
        <w:t xml:space="preserve"> is a water point from which the public may collect their water. A s</w:t>
      </w:r>
      <w:r w:rsidR="00CF6CBE" w:rsidRPr="009E72A1">
        <w:rPr>
          <w:i w:val="0"/>
          <w:sz w:val="22"/>
        </w:rPr>
        <w:t>tandpipe may also be known as a public</w:t>
      </w:r>
      <w:r w:rsidR="00C35663">
        <w:rPr>
          <w:i w:val="0"/>
          <w:sz w:val="22"/>
        </w:rPr>
        <w:t xml:space="preserve"> tap or drinking water fountain</w:t>
      </w:r>
      <w:r w:rsidRPr="009E72A1">
        <w:rPr>
          <w:i w:val="0"/>
          <w:sz w:val="22"/>
        </w:rPr>
        <w:t xml:space="preserve">. Public standpipes </w:t>
      </w:r>
      <w:r w:rsidR="00C35663">
        <w:rPr>
          <w:i w:val="0"/>
          <w:sz w:val="22"/>
        </w:rPr>
        <w:t xml:space="preserve">are typically located on a street corner or other public space. They </w:t>
      </w:r>
      <w:r w:rsidRPr="009E72A1">
        <w:rPr>
          <w:i w:val="0"/>
          <w:sz w:val="22"/>
        </w:rPr>
        <w:t>can have one or more taps and are typically made of brickwork, masonry or concrete.</w:t>
      </w:r>
    </w:p>
    <w:p w14:paraId="6A304E71"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5A3E2B54" w14:textId="7A78FCE3" w:rsidR="005530FD" w:rsidRPr="009E72A1" w:rsidRDefault="00CF6CBE"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‘21’ – </w:t>
      </w:r>
      <w:r w:rsidRPr="0098730C">
        <w:rPr>
          <w:i w:val="0"/>
          <w:sz w:val="22"/>
        </w:rPr>
        <w:t xml:space="preserve">A </w:t>
      </w:r>
      <w:r w:rsidRPr="009E72A1">
        <w:rPr>
          <w:i w:val="0"/>
          <w:sz w:val="22"/>
          <w:u w:val="single"/>
        </w:rPr>
        <w:t xml:space="preserve">tube-well / </w:t>
      </w:r>
      <w:r w:rsidR="0098730C">
        <w:rPr>
          <w:i w:val="0"/>
          <w:sz w:val="22"/>
          <w:u w:val="single"/>
        </w:rPr>
        <w:t>borehole</w:t>
      </w:r>
      <w:r w:rsidR="00DD04C0" w:rsidRPr="009E72A1">
        <w:rPr>
          <w:i w:val="0"/>
          <w:sz w:val="22"/>
        </w:rPr>
        <w:t xml:space="preserve"> </w:t>
      </w:r>
      <w:r w:rsidR="005530FD" w:rsidRPr="009E72A1">
        <w:rPr>
          <w:i w:val="0"/>
          <w:sz w:val="22"/>
        </w:rPr>
        <w:t xml:space="preserve">is a deep hole that has been driven, bored or drilled with the purpose </w:t>
      </w:r>
      <w:r w:rsidR="00C35663">
        <w:rPr>
          <w:i w:val="0"/>
          <w:sz w:val="22"/>
        </w:rPr>
        <w:t>of reaching groundwater</w:t>
      </w:r>
      <w:r w:rsidR="005530FD" w:rsidRPr="009E72A1">
        <w:rPr>
          <w:i w:val="0"/>
          <w:sz w:val="22"/>
        </w:rPr>
        <w:t xml:space="preserve">. Boreholes/tube-wells are constructed with casing, or pipes, which prevent the small-diameter hole from caving in and provide protection </w:t>
      </w:r>
      <w:r w:rsidR="00C35663">
        <w:rPr>
          <w:i w:val="0"/>
          <w:sz w:val="22"/>
        </w:rPr>
        <w:t xml:space="preserve">against </w:t>
      </w:r>
      <w:r w:rsidR="005530FD" w:rsidRPr="009E72A1">
        <w:rPr>
          <w:i w:val="0"/>
          <w:sz w:val="22"/>
        </w:rPr>
        <w:t xml:space="preserve">infiltration of </w:t>
      </w:r>
      <w:r w:rsidR="00C35663">
        <w:rPr>
          <w:i w:val="0"/>
          <w:sz w:val="22"/>
        </w:rPr>
        <w:t xml:space="preserve">surface water </w:t>
      </w:r>
      <w:r w:rsidR="005530FD" w:rsidRPr="009E72A1">
        <w:rPr>
          <w:i w:val="0"/>
          <w:sz w:val="22"/>
        </w:rPr>
        <w:t xml:space="preserve">run-off. Water is </w:t>
      </w:r>
      <w:r w:rsidR="00C35663">
        <w:rPr>
          <w:i w:val="0"/>
          <w:sz w:val="22"/>
        </w:rPr>
        <w:t xml:space="preserve">typically </w:t>
      </w:r>
      <w:r w:rsidR="005530FD" w:rsidRPr="009E72A1">
        <w:rPr>
          <w:i w:val="0"/>
          <w:sz w:val="22"/>
        </w:rPr>
        <w:t>delivered from a tube-well through a pump that may be powered by humans, animals, wind, electricity, diesel fuel or solar energy.</w:t>
      </w:r>
    </w:p>
    <w:p w14:paraId="1E110D09"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0F2DCBBE" w14:textId="21879125"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‘31’ – </w:t>
      </w:r>
      <w:r w:rsidRPr="009E72A1">
        <w:rPr>
          <w:i w:val="0"/>
          <w:sz w:val="22"/>
          <w:u w:val="single"/>
        </w:rPr>
        <w:t>A protected dug well</w:t>
      </w:r>
      <w:r w:rsidRPr="009E72A1">
        <w:rPr>
          <w:i w:val="0"/>
          <w:sz w:val="22"/>
        </w:rPr>
        <w:t xml:space="preserve"> is a dug well that is protected from </w:t>
      </w:r>
      <w:r w:rsidR="00C35663">
        <w:rPr>
          <w:i w:val="0"/>
          <w:sz w:val="22"/>
        </w:rPr>
        <w:t xml:space="preserve">surface water </w:t>
      </w:r>
      <w:r w:rsidRPr="009E72A1">
        <w:rPr>
          <w:i w:val="0"/>
          <w:sz w:val="22"/>
        </w:rPr>
        <w:t xml:space="preserve">run-off through a well lining or casing that is raised above ground level and a platform </w:t>
      </w:r>
      <w:r w:rsidR="00C35663">
        <w:rPr>
          <w:i w:val="0"/>
          <w:sz w:val="22"/>
        </w:rPr>
        <w:t xml:space="preserve">or apron </w:t>
      </w:r>
      <w:r w:rsidRPr="009E72A1">
        <w:rPr>
          <w:i w:val="0"/>
          <w:sz w:val="22"/>
        </w:rPr>
        <w:t xml:space="preserve">that diverts spilled water away from the well. Additionally, a protected dug well is covered so that </w:t>
      </w:r>
      <w:r w:rsidR="00C35663">
        <w:rPr>
          <w:i w:val="0"/>
          <w:sz w:val="22"/>
        </w:rPr>
        <w:t xml:space="preserve">humans, animals, bird droppings and other harmful substances </w:t>
      </w:r>
      <w:r w:rsidRPr="009E72A1">
        <w:rPr>
          <w:i w:val="0"/>
          <w:sz w:val="22"/>
        </w:rPr>
        <w:t xml:space="preserve">cannot fall </w:t>
      </w:r>
      <w:r w:rsidR="00C35663">
        <w:rPr>
          <w:i w:val="0"/>
          <w:sz w:val="22"/>
        </w:rPr>
        <w:t xml:space="preserve">into </w:t>
      </w:r>
      <w:r w:rsidRPr="009E72A1">
        <w:rPr>
          <w:i w:val="0"/>
          <w:sz w:val="22"/>
        </w:rPr>
        <w:t xml:space="preserve">the </w:t>
      </w:r>
      <w:r w:rsidR="00C35663">
        <w:rPr>
          <w:i w:val="0"/>
          <w:sz w:val="22"/>
        </w:rPr>
        <w:t>well</w:t>
      </w:r>
      <w:r w:rsidRPr="009E72A1">
        <w:rPr>
          <w:i w:val="0"/>
          <w:sz w:val="22"/>
        </w:rPr>
        <w:t>.</w:t>
      </w:r>
    </w:p>
    <w:p w14:paraId="6AEDF7B6"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4644EA17" w14:textId="77777777" w:rsidR="00CF6CBE"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‘32’ – </w:t>
      </w:r>
      <w:r w:rsidRPr="009E72A1">
        <w:rPr>
          <w:i w:val="0"/>
          <w:sz w:val="22"/>
          <w:u w:val="single"/>
        </w:rPr>
        <w:t>An unprotected dug well</w:t>
      </w:r>
      <w:r w:rsidRPr="009E72A1">
        <w:rPr>
          <w:i w:val="0"/>
          <w:sz w:val="22"/>
        </w:rPr>
        <w:t xml:space="preserve"> is a dug well for which </w:t>
      </w:r>
      <w:r w:rsidRPr="009E72A1">
        <w:rPr>
          <w:i w:val="0"/>
          <w:sz w:val="22"/>
          <w:u w:val="single"/>
        </w:rPr>
        <w:t>one or both</w:t>
      </w:r>
      <w:r w:rsidRPr="009E72A1">
        <w:rPr>
          <w:i w:val="0"/>
          <w:sz w:val="22"/>
        </w:rPr>
        <w:t xml:space="preserve"> of the following are true: </w:t>
      </w:r>
    </w:p>
    <w:p w14:paraId="5CD560A0" w14:textId="73D6B038" w:rsidR="00CF6CBE" w:rsidRPr="009E72A1" w:rsidRDefault="005530FD" w:rsidP="004F2FDC">
      <w:pPr>
        <w:pStyle w:val="BodyTextIndent"/>
        <w:numPr>
          <w:ilvl w:val="1"/>
          <w:numId w:val="6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 the well is not protected from </w:t>
      </w:r>
      <w:r w:rsidR="00C35663">
        <w:rPr>
          <w:i w:val="0"/>
          <w:sz w:val="22"/>
        </w:rPr>
        <w:t xml:space="preserve">surface water </w:t>
      </w:r>
      <w:r w:rsidRPr="009E72A1">
        <w:rPr>
          <w:i w:val="0"/>
          <w:sz w:val="22"/>
        </w:rPr>
        <w:t xml:space="preserve">run-off; </w:t>
      </w:r>
      <w:r w:rsidR="00CF6CBE" w:rsidRPr="009E72A1">
        <w:rPr>
          <w:i w:val="0"/>
          <w:sz w:val="22"/>
        </w:rPr>
        <w:t>and/or</w:t>
      </w:r>
    </w:p>
    <w:p w14:paraId="00E8C607" w14:textId="62BAEB1E" w:rsidR="00CF6CBE" w:rsidRPr="009E72A1" w:rsidRDefault="005530FD" w:rsidP="004F2FDC">
      <w:pPr>
        <w:pStyle w:val="BodyTextIndent"/>
        <w:numPr>
          <w:ilvl w:val="1"/>
          <w:numId w:val="6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(2) the well is not </w:t>
      </w:r>
      <w:r w:rsidR="00C35663">
        <w:rPr>
          <w:i w:val="0"/>
          <w:sz w:val="22"/>
        </w:rPr>
        <w:t>covered</w:t>
      </w:r>
      <w:r w:rsidRPr="009E72A1">
        <w:rPr>
          <w:i w:val="0"/>
          <w:sz w:val="22"/>
        </w:rPr>
        <w:t xml:space="preserve">. </w:t>
      </w:r>
    </w:p>
    <w:p w14:paraId="7D019D3B" w14:textId="77777777" w:rsidR="005530FD" w:rsidRDefault="005530FD"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If at least one of these conditions is true, the well is unprotected.</w:t>
      </w:r>
    </w:p>
    <w:p w14:paraId="7E9FE98F" w14:textId="77777777" w:rsidR="0098730C" w:rsidRPr="009E72A1" w:rsidRDefault="0098730C"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41F9E475" w14:textId="3D92417A"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lastRenderedPageBreak/>
        <w:t xml:space="preserve">‘41’ – A </w:t>
      </w:r>
      <w:r w:rsidRPr="009E72A1">
        <w:rPr>
          <w:i w:val="0"/>
          <w:sz w:val="22"/>
          <w:u w:val="single"/>
        </w:rPr>
        <w:t>protected spring</w:t>
      </w:r>
      <w:r w:rsidRPr="009E72A1">
        <w:rPr>
          <w:i w:val="0"/>
          <w:sz w:val="22"/>
        </w:rPr>
        <w:t>. A spring is typically protected by a ‘spring box’ that is constructed of brick, masonry or concrete and is built around the spring so that water flows directly out of the box into a pipe without expos</w:t>
      </w:r>
      <w:r w:rsidR="00C35663">
        <w:rPr>
          <w:i w:val="0"/>
          <w:sz w:val="22"/>
        </w:rPr>
        <w:t xml:space="preserve">ing the source </w:t>
      </w:r>
      <w:r w:rsidRPr="009E72A1">
        <w:rPr>
          <w:i w:val="0"/>
          <w:sz w:val="22"/>
        </w:rPr>
        <w:t xml:space="preserve">to </w:t>
      </w:r>
      <w:r w:rsidR="00C35663">
        <w:rPr>
          <w:i w:val="0"/>
          <w:sz w:val="22"/>
        </w:rPr>
        <w:t>surface water run-off and/or contamination by humans or animals</w:t>
      </w:r>
      <w:r w:rsidRPr="009E72A1">
        <w:rPr>
          <w:i w:val="0"/>
          <w:sz w:val="22"/>
        </w:rPr>
        <w:t>.</w:t>
      </w:r>
    </w:p>
    <w:p w14:paraId="2ABE43D5" w14:textId="77777777" w:rsidR="00254EF3" w:rsidRPr="009E72A1" w:rsidRDefault="00254EF3" w:rsidP="00254E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603D085C" w14:textId="68ADC749"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‘42’ – An </w:t>
      </w:r>
      <w:r w:rsidRPr="009E72A1">
        <w:rPr>
          <w:i w:val="0"/>
          <w:sz w:val="22"/>
          <w:u w:val="single"/>
        </w:rPr>
        <w:t>unprotected spring</w:t>
      </w:r>
      <w:r w:rsidRPr="009E72A1">
        <w:rPr>
          <w:i w:val="0"/>
          <w:sz w:val="22"/>
        </w:rPr>
        <w:t xml:space="preserve"> is a spring </w:t>
      </w:r>
      <w:r w:rsidR="00C35663">
        <w:rPr>
          <w:i w:val="0"/>
          <w:sz w:val="22"/>
        </w:rPr>
        <w:t>where the source is exposed to surface water run-off and/or contamination by humans and animals</w:t>
      </w:r>
      <w:r w:rsidRPr="009E72A1">
        <w:rPr>
          <w:i w:val="0"/>
          <w:sz w:val="22"/>
        </w:rPr>
        <w:t>. Unprotected springs typica</w:t>
      </w:r>
      <w:r w:rsidR="00254EF3" w:rsidRPr="009E72A1">
        <w:rPr>
          <w:i w:val="0"/>
          <w:sz w:val="22"/>
        </w:rPr>
        <w:t>lly do not have a ‘spring box’ as described above</w:t>
      </w:r>
      <w:r w:rsidRPr="009E72A1">
        <w:rPr>
          <w:i w:val="0"/>
          <w:sz w:val="22"/>
        </w:rPr>
        <w:t>.</w:t>
      </w:r>
    </w:p>
    <w:p w14:paraId="2076A44A" w14:textId="77777777" w:rsidR="00254EF3" w:rsidRPr="009E72A1" w:rsidRDefault="00254EF3" w:rsidP="00254E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02896FD2" w14:textId="10D4343E"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‘51’ – </w:t>
      </w:r>
      <w:r w:rsidRPr="009E72A1">
        <w:rPr>
          <w:i w:val="0"/>
          <w:sz w:val="22"/>
          <w:u w:val="single"/>
        </w:rPr>
        <w:t>Rainwater</w:t>
      </w:r>
      <w:r w:rsidR="0098730C" w:rsidRPr="0098730C">
        <w:rPr>
          <w:i w:val="0"/>
          <w:sz w:val="22"/>
        </w:rPr>
        <w:t xml:space="preserve"> </w:t>
      </w:r>
      <w:r w:rsidRPr="009E72A1">
        <w:rPr>
          <w:i w:val="0"/>
          <w:sz w:val="22"/>
        </w:rPr>
        <w:t xml:space="preserve">refers to rain that is collected </w:t>
      </w:r>
      <w:r w:rsidR="00C35663">
        <w:rPr>
          <w:i w:val="0"/>
          <w:sz w:val="22"/>
        </w:rPr>
        <w:t>and</w:t>
      </w:r>
      <w:r w:rsidRPr="009E72A1">
        <w:rPr>
          <w:i w:val="0"/>
          <w:sz w:val="22"/>
        </w:rPr>
        <w:t xml:space="preserve"> harvested from </w:t>
      </w:r>
      <w:r w:rsidR="00C35663">
        <w:rPr>
          <w:i w:val="0"/>
          <w:sz w:val="22"/>
        </w:rPr>
        <w:t xml:space="preserve">the </w:t>
      </w:r>
      <w:r w:rsidRPr="009E72A1">
        <w:rPr>
          <w:i w:val="0"/>
          <w:sz w:val="22"/>
        </w:rPr>
        <w:t xml:space="preserve">roof </w:t>
      </w:r>
      <w:r w:rsidR="00C35663">
        <w:rPr>
          <w:i w:val="0"/>
          <w:sz w:val="22"/>
        </w:rPr>
        <w:t xml:space="preserve">of a building </w:t>
      </w:r>
      <w:r w:rsidRPr="009E72A1">
        <w:rPr>
          <w:i w:val="0"/>
          <w:sz w:val="22"/>
        </w:rPr>
        <w:t>and stored in a container, tank or cistern until used.</w:t>
      </w:r>
      <w:r w:rsidR="00DD04C0" w:rsidRPr="009E72A1">
        <w:rPr>
          <w:i w:val="0"/>
          <w:sz w:val="22"/>
        </w:rPr>
        <w:t xml:space="preserve"> </w:t>
      </w:r>
      <w:r w:rsidR="00DB3506" w:rsidRPr="009E72A1">
        <w:rPr>
          <w:i w:val="0"/>
          <w:sz w:val="22"/>
        </w:rPr>
        <w:t>Ground or surface rainwater catchments should not be considered under this category</w:t>
      </w:r>
      <w:r w:rsidR="00C35663">
        <w:rPr>
          <w:i w:val="0"/>
          <w:sz w:val="22"/>
        </w:rPr>
        <w:t xml:space="preserve"> (see Surface Water)</w:t>
      </w:r>
      <w:r w:rsidR="00DB3506" w:rsidRPr="009E72A1">
        <w:rPr>
          <w:i w:val="0"/>
          <w:sz w:val="22"/>
        </w:rPr>
        <w:t xml:space="preserve">. </w:t>
      </w:r>
    </w:p>
    <w:p w14:paraId="6D9382F5" w14:textId="77777777" w:rsidR="00254EF3" w:rsidRPr="009E72A1" w:rsidRDefault="00254EF3" w:rsidP="00254E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4F13EFA2" w14:textId="5403F5CF"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‘61’ – A </w:t>
      </w:r>
      <w:r w:rsidRPr="009E72A1">
        <w:rPr>
          <w:i w:val="0"/>
          <w:sz w:val="22"/>
          <w:u w:val="single"/>
        </w:rPr>
        <w:t>tanker-truck</w:t>
      </w:r>
      <w:r w:rsidR="00DD04C0" w:rsidRPr="009E72A1">
        <w:rPr>
          <w:i w:val="0"/>
          <w:sz w:val="22"/>
        </w:rPr>
        <w:t xml:space="preserve"> </w:t>
      </w:r>
      <w:r w:rsidR="00254EF3" w:rsidRPr="009E72A1">
        <w:rPr>
          <w:i w:val="0"/>
          <w:sz w:val="22"/>
        </w:rPr>
        <w:t xml:space="preserve">is where a </w:t>
      </w:r>
      <w:r w:rsidR="00C35663">
        <w:rPr>
          <w:i w:val="0"/>
          <w:sz w:val="22"/>
        </w:rPr>
        <w:t xml:space="preserve">service provider </w:t>
      </w:r>
      <w:r w:rsidRPr="009E72A1">
        <w:rPr>
          <w:i w:val="0"/>
          <w:sz w:val="22"/>
        </w:rPr>
        <w:t xml:space="preserve">transports and </w:t>
      </w:r>
      <w:r w:rsidR="00254EF3" w:rsidRPr="009E72A1">
        <w:rPr>
          <w:i w:val="0"/>
          <w:sz w:val="22"/>
        </w:rPr>
        <w:t>distributes</w:t>
      </w:r>
      <w:r w:rsidR="00C35663">
        <w:rPr>
          <w:i w:val="0"/>
          <w:sz w:val="22"/>
        </w:rPr>
        <w:t>/sells</w:t>
      </w:r>
      <w:r w:rsidRPr="009E72A1">
        <w:rPr>
          <w:i w:val="0"/>
          <w:sz w:val="22"/>
        </w:rPr>
        <w:t xml:space="preserve"> water </w:t>
      </w:r>
      <w:r w:rsidR="00C35663">
        <w:rPr>
          <w:i w:val="0"/>
          <w:sz w:val="22"/>
        </w:rPr>
        <w:t xml:space="preserve">to households/communities </w:t>
      </w:r>
      <w:r w:rsidRPr="009E72A1">
        <w:rPr>
          <w:i w:val="0"/>
          <w:sz w:val="22"/>
        </w:rPr>
        <w:t>by means of a tanker truck.</w:t>
      </w:r>
    </w:p>
    <w:p w14:paraId="4ADD09B8" w14:textId="77777777" w:rsidR="00254EF3" w:rsidRPr="009E72A1" w:rsidRDefault="00254EF3" w:rsidP="00254E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1CCAB8F4" w14:textId="3246616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‘71’ – </w:t>
      </w:r>
      <w:r w:rsidRPr="009E72A1">
        <w:rPr>
          <w:i w:val="0"/>
          <w:sz w:val="22"/>
          <w:u w:val="single"/>
        </w:rPr>
        <w:t>Cart with small tank</w:t>
      </w:r>
      <w:r w:rsidRPr="009E72A1">
        <w:rPr>
          <w:i w:val="0"/>
          <w:sz w:val="22"/>
        </w:rPr>
        <w:t xml:space="preserve"> is </w:t>
      </w:r>
      <w:r w:rsidR="00C35663">
        <w:rPr>
          <w:i w:val="0"/>
          <w:sz w:val="22"/>
        </w:rPr>
        <w:t xml:space="preserve">where a service </w:t>
      </w:r>
      <w:r w:rsidRPr="009E72A1">
        <w:rPr>
          <w:i w:val="0"/>
          <w:sz w:val="22"/>
        </w:rPr>
        <w:t xml:space="preserve">provider transports </w:t>
      </w:r>
      <w:r w:rsidR="00C35663">
        <w:rPr>
          <w:i w:val="0"/>
          <w:sz w:val="22"/>
        </w:rPr>
        <w:t xml:space="preserve">and distributes/sells </w:t>
      </w:r>
      <w:r w:rsidRPr="009E72A1">
        <w:rPr>
          <w:i w:val="0"/>
          <w:sz w:val="22"/>
        </w:rPr>
        <w:t xml:space="preserve">water to </w:t>
      </w:r>
      <w:r w:rsidR="00C35663">
        <w:rPr>
          <w:i w:val="0"/>
          <w:sz w:val="22"/>
        </w:rPr>
        <w:t>households/</w:t>
      </w:r>
      <w:r w:rsidRPr="009E72A1">
        <w:rPr>
          <w:i w:val="0"/>
          <w:sz w:val="22"/>
        </w:rPr>
        <w:t>communit</w:t>
      </w:r>
      <w:r w:rsidR="00C35663">
        <w:rPr>
          <w:i w:val="0"/>
          <w:sz w:val="22"/>
        </w:rPr>
        <w:t>ies by means of a small tank or drum</w:t>
      </w:r>
      <w:r w:rsidRPr="009E72A1">
        <w:rPr>
          <w:i w:val="0"/>
          <w:sz w:val="22"/>
        </w:rPr>
        <w:t xml:space="preserve">. </w:t>
      </w:r>
      <w:r w:rsidR="00C35663">
        <w:rPr>
          <w:i w:val="0"/>
          <w:sz w:val="22"/>
        </w:rPr>
        <w:t xml:space="preserve">Small tanks or drums may be </w:t>
      </w:r>
      <w:r w:rsidRPr="009E72A1">
        <w:rPr>
          <w:i w:val="0"/>
          <w:sz w:val="22"/>
        </w:rPr>
        <w:t>transport</w:t>
      </w:r>
      <w:r w:rsidR="00C35663">
        <w:rPr>
          <w:i w:val="0"/>
          <w:sz w:val="22"/>
        </w:rPr>
        <w:t>ed using a</w:t>
      </w:r>
      <w:r w:rsidRPr="009E72A1">
        <w:rPr>
          <w:i w:val="0"/>
          <w:sz w:val="22"/>
        </w:rPr>
        <w:t xml:space="preserve"> donkey cart, </w:t>
      </w:r>
      <w:r w:rsidR="00C35663">
        <w:rPr>
          <w:i w:val="0"/>
          <w:sz w:val="22"/>
        </w:rPr>
        <w:t xml:space="preserve">small </w:t>
      </w:r>
      <w:r w:rsidRPr="009E72A1">
        <w:rPr>
          <w:i w:val="0"/>
          <w:sz w:val="22"/>
        </w:rPr>
        <w:t xml:space="preserve">motorized vehicle or other means. </w:t>
      </w:r>
    </w:p>
    <w:p w14:paraId="28262BB4" w14:textId="77777777" w:rsidR="00254EF3" w:rsidRPr="009E72A1" w:rsidRDefault="00254EF3" w:rsidP="00254E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5B6761AB" w14:textId="3051D5F2" w:rsidR="005530FD" w:rsidRPr="0019544F"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FF0000"/>
          <w:sz w:val="22"/>
          <w:u w:val="single"/>
        </w:rPr>
      </w:pPr>
      <w:r w:rsidRPr="0098730C">
        <w:rPr>
          <w:i w:val="0"/>
          <w:color w:val="FF0000"/>
          <w:sz w:val="22"/>
        </w:rPr>
        <w:t>‘</w:t>
      </w:r>
      <w:r w:rsidR="0098730C" w:rsidRPr="0098730C">
        <w:rPr>
          <w:i w:val="0"/>
          <w:color w:val="FF0000"/>
          <w:sz w:val="22"/>
        </w:rPr>
        <w:t>72</w:t>
      </w:r>
      <w:r w:rsidRPr="0098730C">
        <w:rPr>
          <w:i w:val="0"/>
          <w:color w:val="FF0000"/>
          <w:sz w:val="22"/>
        </w:rPr>
        <w:t xml:space="preserve">’ – </w:t>
      </w:r>
      <w:r w:rsidR="0098730C" w:rsidRPr="0098730C">
        <w:rPr>
          <w:i w:val="0"/>
          <w:color w:val="FF0000"/>
          <w:sz w:val="22"/>
          <w:u w:val="single"/>
        </w:rPr>
        <w:t>Water Kiosk</w:t>
      </w:r>
      <w:r w:rsidR="0098730C" w:rsidRPr="0098730C">
        <w:rPr>
          <w:i w:val="0"/>
          <w:color w:val="FF0000"/>
          <w:sz w:val="22"/>
        </w:rPr>
        <w:t xml:space="preserve"> refers to a shop or house or a place where </w:t>
      </w:r>
      <w:r w:rsidR="00C35663">
        <w:rPr>
          <w:i w:val="0"/>
          <w:color w:val="FF0000"/>
          <w:sz w:val="22"/>
        </w:rPr>
        <w:t xml:space="preserve">households </w:t>
      </w:r>
      <w:r w:rsidR="00C35663" w:rsidRPr="00AD5A26">
        <w:rPr>
          <w:i w:val="0"/>
          <w:color w:val="FF0000"/>
          <w:sz w:val="22"/>
          <w:u w:val="single"/>
        </w:rPr>
        <w:t>pay a charge</w:t>
      </w:r>
      <w:r w:rsidR="00C35663">
        <w:rPr>
          <w:i w:val="0"/>
          <w:color w:val="FF0000"/>
          <w:sz w:val="22"/>
        </w:rPr>
        <w:t xml:space="preserve"> to collect drinking </w:t>
      </w:r>
      <w:r w:rsidR="0098730C" w:rsidRPr="0098730C">
        <w:rPr>
          <w:i w:val="0"/>
          <w:color w:val="FF0000"/>
          <w:sz w:val="22"/>
        </w:rPr>
        <w:t>water</w:t>
      </w:r>
      <w:r w:rsidRPr="00C35663">
        <w:rPr>
          <w:i w:val="0"/>
          <w:color w:val="FF0000"/>
          <w:sz w:val="22"/>
        </w:rPr>
        <w:t>.</w:t>
      </w:r>
    </w:p>
    <w:p w14:paraId="0C36710A" w14:textId="77777777" w:rsidR="00440BE0" w:rsidRDefault="00440BE0" w:rsidP="00440BE0">
      <w:pPr>
        <w:pStyle w:val="ListParagraph"/>
        <w:rPr>
          <w:i/>
          <w:color w:val="FF0000"/>
        </w:rPr>
      </w:pPr>
    </w:p>
    <w:p w14:paraId="1F9B46A1" w14:textId="77777777" w:rsidR="00440BE0" w:rsidRPr="00440BE0" w:rsidRDefault="00440BE0" w:rsidP="00440BE0">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440BE0">
        <w:rPr>
          <w:i w:val="0"/>
          <w:sz w:val="22"/>
        </w:rPr>
        <w:t xml:space="preserve">‘81’ – </w:t>
      </w:r>
      <w:r w:rsidRPr="00440BE0">
        <w:rPr>
          <w:i w:val="0"/>
          <w:sz w:val="22"/>
          <w:u w:val="single"/>
        </w:rPr>
        <w:t>Surface water</w:t>
      </w:r>
      <w:r w:rsidRPr="00440BE0">
        <w:rPr>
          <w:i w:val="0"/>
          <w:sz w:val="22"/>
        </w:rPr>
        <w:t xml:space="preserve"> is water located above ground and includes rivers, dams, lakes, ponds, streams, canals and irrigation channels from which water is taken directly.</w:t>
      </w:r>
    </w:p>
    <w:p w14:paraId="353EAEDE" w14:textId="77777777" w:rsidR="00440BE0" w:rsidRPr="00440BE0" w:rsidRDefault="00440BE0" w:rsidP="00440BE0">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22F15898" w14:textId="1075E79B" w:rsidR="00440BE0" w:rsidRPr="00440BE0" w:rsidRDefault="00440BE0" w:rsidP="00440BE0">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440BE0">
        <w:rPr>
          <w:i w:val="0"/>
          <w:sz w:val="22"/>
        </w:rPr>
        <w:t xml:space="preserve">‘91’ – </w:t>
      </w:r>
      <w:r w:rsidRPr="00440BE0">
        <w:rPr>
          <w:i w:val="0"/>
          <w:sz w:val="22"/>
          <w:u w:val="single"/>
        </w:rPr>
        <w:t>Bottled water</w:t>
      </w:r>
      <w:r w:rsidR="00AD5A26">
        <w:rPr>
          <w:i w:val="0"/>
          <w:sz w:val="22"/>
          <w:u w:val="single"/>
        </w:rPr>
        <w:t>/packaged water</w:t>
      </w:r>
      <w:r w:rsidRPr="00440BE0">
        <w:rPr>
          <w:i w:val="0"/>
          <w:sz w:val="22"/>
        </w:rPr>
        <w:t xml:space="preserve"> is purchased water sold in </w:t>
      </w:r>
      <w:r w:rsidR="00AD5A26">
        <w:rPr>
          <w:i w:val="0"/>
          <w:sz w:val="22"/>
        </w:rPr>
        <w:t xml:space="preserve">small or large </w:t>
      </w:r>
      <w:r w:rsidRPr="00440BE0">
        <w:rPr>
          <w:i w:val="0"/>
          <w:sz w:val="22"/>
        </w:rPr>
        <w:t xml:space="preserve">bottles. Note that the code refers only to bottled water that is commercially available. Sometimes household members may store water from other sources in </w:t>
      </w:r>
      <w:r w:rsidR="00AD5A26">
        <w:rPr>
          <w:i w:val="0"/>
          <w:sz w:val="22"/>
        </w:rPr>
        <w:t xml:space="preserve">used </w:t>
      </w:r>
      <w:r w:rsidRPr="00440BE0">
        <w:rPr>
          <w:i w:val="0"/>
          <w:sz w:val="22"/>
        </w:rPr>
        <w:t xml:space="preserve">bottles – this should not be coded as bottled water. </w:t>
      </w:r>
    </w:p>
    <w:p w14:paraId="40C73E75" w14:textId="77777777" w:rsidR="00440BE0" w:rsidRPr="00440BE0" w:rsidRDefault="00440BE0" w:rsidP="00440BE0">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360"/>
        <w:jc w:val="left"/>
        <w:rPr>
          <w:i w:val="0"/>
          <w:szCs w:val="22"/>
        </w:rPr>
      </w:pPr>
    </w:p>
    <w:p w14:paraId="1FE08B59" w14:textId="67AC4457" w:rsidR="00440BE0" w:rsidRPr="00440BE0" w:rsidRDefault="00440BE0" w:rsidP="00440BE0">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440BE0">
        <w:rPr>
          <w:i w:val="0"/>
          <w:sz w:val="22"/>
        </w:rPr>
        <w:t xml:space="preserve">‘92’ – </w:t>
      </w:r>
      <w:r w:rsidRPr="00440BE0">
        <w:rPr>
          <w:i w:val="0"/>
          <w:sz w:val="22"/>
          <w:u w:val="single"/>
        </w:rPr>
        <w:t>Sachet water</w:t>
      </w:r>
      <w:r w:rsidR="00AD5A26">
        <w:rPr>
          <w:i w:val="0"/>
          <w:sz w:val="22"/>
          <w:u w:val="single"/>
        </w:rPr>
        <w:t>/packaged water</w:t>
      </w:r>
      <w:r w:rsidRPr="00440BE0">
        <w:rPr>
          <w:i w:val="0"/>
          <w:sz w:val="22"/>
        </w:rPr>
        <w:t xml:space="preserve"> is similar </w:t>
      </w:r>
      <w:r w:rsidR="00AD5A26">
        <w:rPr>
          <w:i w:val="0"/>
          <w:sz w:val="22"/>
        </w:rPr>
        <w:t xml:space="preserve">to </w:t>
      </w:r>
      <w:r w:rsidRPr="00440BE0">
        <w:rPr>
          <w:i w:val="0"/>
          <w:sz w:val="22"/>
        </w:rPr>
        <w:t xml:space="preserve">bottled water but it is </w:t>
      </w:r>
      <w:r w:rsidR="00AD5A26">
        <w:rPr>
          <w:i w:val="0"/>
          <w:sz w:val="22"/>
        </w:rPr>
        <w:t xml:space="preserve">supplied </w:t>
      </w:r>
      <w:r w:rsidRPr="00440BE0">
        <w:rPr>
          <w:i w:val="0"/>
          <w:sz w:val="22"/>
        </w:rPr>
        <w:t xml:space="preserve">in a </w:t>
      </w:r>
      <w:r w:rsidR="00AD5A26">
        <w:rPr>
          <w:i w:val="0"/>
          <w:sz w:val="22"/>
        </w:rPr>
        <w:t xml:space="preserve">plastic package rather </w:t>
      </w:r>
      <w:r w:rsidRPr="00440BE0">
        <w:rPr>
          <w:i w:val="0"/>
          <w:sz w:val="22"/>
        </w:rPr>
        <w:t xml:space="preserve">than a bottle. </w:t>
      </w:r>
    </w:p>
    <w:p w14:paraId="023051F2"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mallCaps/>
          <w:szCs w:val="22"/>
        </w:rPr>
      </w:pPr>
    </w:p>
    <w:p w14:paraId="12C46152" w14:textId="77777777" w:rsidR="005530FD" w:rsidRPr="009E72A1" w:rsidRDefault="005530FD" w:rsidP="00F765EF">
      <w:pPr>
        <w:pStyle w:val="1IntvwqstChar1Char"/>
        <w:spacing w:line="288" w:lineRule="auto"/>
        <w:ind w:left="0" w:firstLine="0"/>
        <w:rPr>
          <w:rFonts w:ascii="Times New Roman" w:hAnsi="Times New Roman"/>
          <w:b/>
          <w:sz w:val="22"/>
          <w:szCs w:val="22"/>
        </w:rPr>
      </w:pPr>
      <w:bookmarkStart w:id="36" w:name="_Toc365634842"/>
      <w:r w:rsidRPr="009E72A1">
        <w:rPr>
          <w:rFonts w:ascii="Times New Roman" w:hAnsi="Times New Roman"/>
          <w:b/>
          <w:sz w:val="22"/>
          <w:szCs w:val="22"/>
        </w:rPr>
        <w:t xml:space="preserve">WS1. </w:t>
      </w:r>
      <w:r w:rsidRPr="00440BE0">
        <w:rPr>
          <w:rFonts w:ascii="Times New Roman" w:hAnsi="Times New Roman"/>
          <w:b/>
          <w:smallCaps w:val="0"/>
          <w:sz w:val="22"/>
          <w:szCs w:val="22"/>
        </w:rPr>
        <w:t xml:space="preserve">What is the </w:t>
      </w:r>
      <w:r w:rsidRPr="00440BE0">
        <w:rPr>
          <w:rFonts w:ascii="Times New Roman" w:hAnsi="Times New Roman"/>
          <w:b/>
          <w:smallCaps w:val="0"/>
          <w:sz w:val="22"/>
          <w:szCs w:val="22"/>
          <w:u w:val="single"/>
        </w:rPr>
        <w:t>main</w:t>
      </w:r>
      <w:r w:rsidRPr="00440BE0">
        <w:rPr>
          <w:rFonts w:ascii="Times New Roman" w:hAnsi="Times New Roman"/>
          <w:b/>
          <w:smallCaps w:val="0"/>
          <w:sz w:val="22"/>
          <w:szCs w:val="22"/>
        </w:rPr>
        <w:t xml:space="preserve"> source of drinking water for members of your household?</w:t>
      </w:r>
      <w:bookmarkEnd w:id="36"/>
    </w:p>
    <w:p w14:paraId="12D6474F" w14:textId="63243F4E" w:rsidR="00254EF3" w:rsidRPr="009E72A1" w:rsidRDefault="00711841" w:rsidP="005530FD">
      <w:pPr>
        <w:spacing w:line="288" w:lineRule="auto"/>
        <w:ind w:left="720"/>
        <w:rPr>
          <w:rStyle w:val="TL2"/>
          <w:szCs w:val="22"/>
        </w:rPr>
      </w:pPr>
      <w:r>
        <w:rPr>
          <w:rStyle w:val="TL2"/>
          <w:szCs w:val="22"/>
        </w:rPr>
        <w:t>Record</w:t>
      </w:r>
      <w:r w:rsidR="005530FD" w:rsidRPr="009E72A1">
        <w:rPr>
          <w:rStyle w:val="TL2"/>
          <w:szCs w:val="22"/>
        </w:rPr>
        <w:t xml:space="preserve"> the code for the most usual source. If several sources are mentioned, probe to determine the most usual source. </w:t>
      </w:r>
      <w:r w:rsidR="005530FD" w:rsidRPr="009E72A1">
        <w:rPr>
          <w:szCs w:val="22"/>
        </w:rPr>
        <w:t xml:space="preserve">Note that you can only </w:t>
      </w:r>
      <w:r>
        <w:rPr>
          <w:szCs w:val="22"/>
        </w:rPr>
        <w:t>record</w:t>
      </w:r>
      <w:r w:rsidR="005530FD" w:rsidRPr="009E72A1">
        <w:rPr>
          <w:szCs w:val="22"/>
        </w:rPr>
        <w:t xml:space="preserve"> one response code. </w:t>
      </w:r>
      <w:r w:rsidR="005530FD" w:rsidRPr="009E72A1">
        <w:rPr>
          <w:rStyle w:val="TL2"/>
          <w:szCs w:val="22"/>
          <w:u w:val="single"/>
        </w:rPr>
        <w:t>If the source varies by season, record the source for the season of the interview</w:t>
      </w:r>
      <w:r w:rsidR="005530FD" w:rsidRPr="009E72A1">
        <w:rPr>
          <w:rStyle w:val="TL2"/>
          <w:szCs w:val="22"/>
        </w:rPr>
        <w:t xml:space="preserve">. </w:t>
      </w:r>
    </w:p>
    <w:p w14:paraId="0D16F18A" w14:textId="0BB88911" w:rsidR="00254EF3" w:rsidRPr="009E72A1" w:rsidRDefault="005530FD" w:rsidP="004F2FDC">
      <w:pPr>
        <w:pStyle w:val="ListParagraph"/>
        <w:numPr>
          <w:ilvl w:val="0"/>
          <w:numId w:val="63"/>
        </w:numPr>
        <w:spacing w:line="288" w:lineRule="auto"/>
        <w:rPr>
          <w:rStyle w:val="TL2"/>
          <w:szCs w:val="22"/>
        </w:rPr>
      </w:pPr>
      <w:r w:rsidRPr="009E72A1">
        <w:rPr>
          <w:rStyle w:val="TL2"/>
          <w:szCs w:val="22"/>
        </w:rPr>
        <w:t xml:space="preserve">If the response is ‘Bottled water’ </w:t>
      </w:r>
      <w:r w:rsidR="00440BE0">
        <w:rPr>
          <w:rStyle w:val="TL2"/>
          <w:szCs w:val="22"/>
        </w:rPr>
        <w:t xml:space="preserve">or ‘Sachet water’ </w:t>
      </w:r>
      <w:r w:rsidR="00711841">
        <w:rPr>
          <w:rStyle w:val="TL2"/>
          <w:szCs w:val="22"/>
        </w:rPr>
        <w:t>record</w:t>
      </w:r>
      <w:r w:rsidRPr="009E72A1">
        <w:rPr>
          <w:rStyle w:val="TL2"/>
          <w:szCs w:val="22"/>
        </w:rPr>
        <w:t xml:space="preserve"> ‘91’ </w:t>
      </w:r>
      <w:r w:rsidR="00440BE0">
        <w:rPr>
          <w:rStyle w:val="TL2"/>
          <w:szCs w:val="22"/>
        </w:rPr>
        <w:t xml:space="preserve">or ‘92’ </w:t>
      </w:r>
      <w:r w:rsidRPr="009E72A1">
        <w:rPr>
          <w:rStyle w:val="TL2"/>
          <w:szCs w:val="22"/>
        </w:rPr>
        <w:t xml:space="preserve">and continue to the next question. </w:t>
      </w:r>
      <w:r w:rsidRPr="009E72A1">
        <w:rPr>
          <w:rStyle w:val="TL2"/>
          <w:szCs w:val="22"/>
          <w:u w:val="single"/>
        </w:rPr>
        <w:t>Note that the next question is only asked if the response to this question is ‘Bottled water’</w:t>
      </w:r>
      <w:r w:rsidR="009A129D">
        <w:rPr>
          <w:rStyle w:val="TL2"/>
          <w:szCs w:val="22"/>
          <w:u w:val="single"/>
        </w:rPr>
        <w:t xml:space="preserve"> or ‘Sachet water’</w:t>
      </w:r>
      <w:r w:rsidRPr="009E72A1">
        <w:rPr>
          <w:rStyle w:val="TL2"/>
          <w:szCs w:val="22"/>
          <w:u w:val="single"/>
        </w:rPr>
        <w:t>.</w:t>
      </w:r>
    </w:p>
    <w:p w14:paraId="7301CCAA"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mallCaps/>
          <w:szCs w:val="22"/>
        </w:rPr>
      </w:pPr>
    </w:p>
    <w:p w14:paraId="271595F6" w14:textId="77777777" w:rsidR="00685A54" w:rsidRPr="009E72A1" w:rsidRDefault="00685A54">
      <w:pPr>
        <w:rPr>
          <w:b/>
          <w:smallCaps/>
          <w:szCs w:val="22"/>
        </w:rPr>
      </w:pPr>
      <w:bookmarkStart w:id="37" w:name="_Toc365634843"/>
      <w:r w:rsidRPr="009E72A1">
        <w:rPr>
          <w:b/>
          <w:szCs w:val="22"/>
        </w:rPr>
        <w:br w:type="page"/>
      </w:r>
    </w:p>
    <w:p w14:paraId="0226D01E" w14:textId="07E4F11B" w:rsidR="005530FD" w:rsidRPr="009E72A1" w:rsidRDefault="005530FD" w:rsidP="00F765EF">
      <w:pPr>
        <w:pStyle w:val="1IntvwqstChar1Char"/>
        <w:spacing w:line="288" w:lineRule="auto"/>
        <w:ind w:left="0" w:firstLine="0"/>
        <w:rPr>
          <w:rFonts w:ascii="Times New Roman" w:hAnsi="Times New Roman"/>
          <w:b/>
          <w:sz w:val="22"/>
          <w:szCs w:val="22"/>
        </w:rPr>
      </w:pPr>
      <w:r w:rsidRPr="009E72A1">
        <w:rPr>
          <w:rFonts w:ascii="Times New Roman" w:hAnsi="Times New Roman"/>
          <w:b/>
          <w:sz w:val="22"/>
          <w:szCs w:val="22"/>
        </w:rPr>
        <w:lastRenderedPageBreak/>
        <w:t xml:space="preserve">WS2. </w:t>
      </w:r>
      <w:r w:rsidRPr="009A129D">
        <w:rPr>
          <w:rFonts w:ascii="Times New Roman" w:hAnsi="Times New Roman"/>
          <w:b/>
          <w:smallCaps w:val="0"/>
          <w:sz w:val="22"/>
          <w:szCs w:val="22"/>
        </w:rPr>
        <w:t xml:space="preserve">What is the </w:t>
      </w:r>
      <w:r w:rsidRPr="009A129D">
        <w:rPr>
          <w:rFonts w:ascii="Times New Roman" w:hAnsi="Times New Roman"/>
          <w:b/>
          <w:smallCaps w:val="0"/>
          <w:sz w:val="22"/>
          <w:szCs w:val="22"/>
          <w:u w:val="single"/>
        </w:rPr>
        <w:t>main</w:t>
      </w:r>
      <w:r w:rsidRPr="009A129D">
        <w:rPr>
          <w:rFonts w:ascii="Times New Roman" w:hAnsi="Times New Roman"/>
          <w:b/>
          <w:smallCaps w:val="0"/>
          <w:sz w:val="22"/>
          <w:szCs w:val="22"/>
        </w:rPr>
        <w:t xml:space="preserve"> source of water used by your household for other purposes such as </w:t>
      </w:r>
      <w:r w:rsidR="009E6F1C">
        <w:rPr>
          <w:rFonts w:ascii="Times New Roman" w:hAnsi="Times New Roman"/>
          <w:b/>
          <w:smallCaps w:val="0"/>
          <w:sz w:val="22"/>
          <w:szCs w:val="22"/>
        </w:rPr>
        <w:t xml:space="preserve">cooking </w:t>
      </w:r>
      <w:r w:rsidRPr="009A129D">
        <w:rPr>
          <w:rFonts w:ascii="Times New Roman" w:hAnsi="Times New Roman"/>
          <w:b/>
          <w:smallCaps w:val="0"/>
          <w:sz w:val="22"/>
          <w:szCs w:val="22"/>
        </w:rPr>
        <w:t>and handwashing?</w:t>
      </w:r>
      <w:bookmarkEnd w:id="37"/>
    </w:p>
    <w:p w14:paraId="260AC8E5" w14:textId="63012121" w:rsidR="005B7E8C" w:rsidRPr="009E72A1" w:rsidRDefault="005530FD" w:rsidP="005530FD">
      <w:pPr>
        <w:spacing w:line="288" w:lineRule="auto"/>
        <w:ind w:left="720"/>
        <w:rPr>
          <w:rStyle w:val="TL2"/>
          <w:szCs w:val="22"/>
        </w:rPr>
      </w:pPr>
      <w:r w:rsidRPr="009E72A1">
        <w:rPr>
          <w:rStyle w:val="TL2"/>
          <w:szCs w:val="22"/>
        </w:rPr>
        <w:t>This question should only be asked to households that use ‘</w:t>
      </w:r>
      <w:r w:rsidR="009A129D">
        <w:rPr>
          <w:rStyle w:val="TL2"/>
          <w:szCs w:val="22"/>
        </w:rPr>
        <w:t xml:space="preserve">Packaged </w:t>
      </w:r>
      <w:r w:rsidRPr="009E72A1">
        <w:rPr>
          <w:rStyle w:val="TL2"/>
          <w:szCs w:val="22"/>
        </w:rPr>
        <w:t xml:space="preserve">water’ for drinking. </w:t>
      </w:r>
      <w:r w:rsidR="00711841">
        <w:rPr>
          <w:rStyle w:val="TL2"/>
          <w:szCs w:val="22"/>
        </w:rPr>
        <w:t>Record</w:t>
      </w:r>
      <w:r w:rsidRPr="009E72A1">
        <w:rPr>
          <w:rStyle w:val="TL2"/>
          <w:szCs w:val="22"/>
        </w:rPr>
        <w:t xml:space="preserve"> the code for the most usual source. If the source varies by season, record the source for the season of the interview. </w:t>
      </w:r>
    </w:p>
    <w:p w14:paraId="53BFC169" w14:textId="77777777" w:rsidR="005530FD" w:rsidRPr="009E72A1" w:rsidRDefault="005530FD" w:rsidP="005530FD">
      <w:pPr>
        <w:spacing w:line="288" w:lineRule="auto"/>
        <w:rPr>
          <w:rStyle w:val="TL2"/>
          <w:szCs w:val="22"/>
        </w:rPr>
      </w:pPr>
    </w:p>
    <w:p w14:paraId="7E6BCC9B" w14:textId="77777777" w:rsidR="005530FD" w:rsidRPr="009E72A1" w:rsidRDefault="005530FD" w:rsidP="00723281">
      <w:pPr>
        <w:pStyle w:val="1IntvwqstChar1Char"/>
        <w:keepNext/>
        <w:spacing w:line="288" w:lineRule="auto"/>
        <w:ind w:left="0" w:firstLine="0"/>
        <w:rPr>
          <w:rFonts w:ascii="Times New Roman" w:hAnsi="Times New Roman"/>
          <w:b/>
          <w:sz w:val="22"/>
          <w:szCs w:val="22"/>
        </w:rPr>
      </w:pPr>
      <w:bookmarkStart w:id="38" w:name="_Toc365634844"/>
      <w:r w:rsidRPr="009E72A1">
        <w:rPr>
          <w:rFonts w:ascii="Times New Roman" w:hAnsi="Times New Roman"/>
          <w:b/>
          <w:sz w:val="22"/>
          <w:szCs w:val="22"/>
        </w:rPr>
        <w:t xml:space="preserve">WS3. </w:t>
      </w:r>
      <w:r w:rsidRPr="009A129D">
        <w:rPr>
          <w:rFonts w:ascii="Times New Roman" w:hAnsi="Times New Roman"/>
          <w:b/>
          <w:smallCaps w:val="0"/>
          <w:sz w:val="22"/>
          <w:szCs w:val="22"/>
        </w:rPr>
        <w:t>Where is that water source located?</w:t>
      </w:r>
      <w:bookmarkEnd w:id="38"/>
    </w:p>
    <w:p w14:paraId="089552FE" w14:textId="75025725" w:rsidR="005530FD" w:rsidRPr="009E72A1" w:rsidRDefault="005530FD" w:rsidP="00F765EF">
      <w:pPr>
        <w:spacing w:line="288" w:lineRule="auto"/>
        <w:ind w:left="720"/>
        <w:rPr>
          <w:rStyle w:val="TL2"/>
        </w:rPr>
      </w:pPr>
      <w:bookmarkStart w:id="39" w:name="_Toc365634845"/>
      <w:r w:rsidRPr="009E72A1">
        <w:rPr>
          <w:rStyle w:val="TL2"/>
          <w:szCs w:val="22"/>
        </w:rPr>
        <w:t>This question should only be asked to households where the main source of water is not a piped system</w:t>
      </w:r>
      <w:r w:rsidR="005F642F">
        <w:rPr>
          <w:rStyle w:val="TL2"/>
          <w:szCs w:val="22"/>
        </w:rPr>
        <w:t xml:space="preserve"> into dwelling or to yard / plot</w:t>
      </w:r>
      <w:r w:rsidRPr="009E72A1">
        <w:rPr>
          <w:rStyle w:val="TL2"/>
          <w:szCs w:val="22"/>
        </w:rPr>
        <w:t>.</w:t>
      </w:r>
      <w:r w:rsidR="00305B03">
        <w:rPr>
          <w:rStyle w:val="TL2"/>
          <w:szCs w:val="22"/>
        </w:rPr>
        <w:t xml:space="preserve"> </w:t>
      </w:r>
      <w:r w:rsidR="00711841">
        <w:rPr>
          <w:rStyle w:val="TL2"/>
          <w:szCs w:val="22"/>
        </w:rPr>
        <w:t>Record</w:t>
      </w:r>
      <w:r w:rsidRPr="009E72A1">
        <w:rPr>
          <w:rStyle w:val="TL2"/>
          <w:szCs w:val="22"/>
        </w:rPr>
        <w:t xml:space="preserve"> the code for the location of water source. If the location is in own dwelling or in own yard/plot then </w:t>
      </w:r>
      <w:r w:rsidR="00711841">
        <w:rPr>
          <w:rStyle w:val="TL2"/>
          <w:szCs w:val="22"/>
        </w:rPr>
        <w:t>record</w:t>
      </w:r>
      <w:r w:rsidRPr="009E72A1">
        <w:rPr>
          <w:rStyle w:val="TL2"/>
          <w:szCs w:val="22"/>
        </w:rPr>
        <w:t xml:space="preserve"> ‘1’ or ‘2’ and skip to WS</w:t>
      </w:r>
      <w:r w:rsidR="009A129D">
        <w:rPr>
          <w:rStyle w:val="TL2"/>
          <w:szCs w:val="22"/>
        </w:rPr>
        <w:t>7</w:t>
      </w:r>
      <w:r w:rsidRPr="009E72A1">
        <w:rPr>
          <w:rStyle w:val="TL2"/>
          <w:szCs w:val="22"/>
        </w:rPr>
        <w:t xml:space="preserve">. Otherwise </w:t>
      </w:r>
      <w:r w:rsidR="00711841">
        <w:rPr>
          <w:rStyle w:val="TL2"/>
          <w:szCs w:val="22"/>
        </w:rPr>
        <w:t>record</w:t>
      </w:r>
      <w:r w:rsidRPr="009E72A1">
        <w:rPr>
          <w:rStyle w:val="TL2"/>
          <w:szCs w:val="22"/>
        </w:rPr>
        <w:t xml:space="preserve"> </w:t>
      </w:r>
      <w:r w:rsidR="00CF196D" w:rsidRPr="009E72A1">
        <w:rPr>
          <w:rStyle w:val="TL2"/>
          <w:szCs w:val="22"/>
        </w:rPr>
        <w:t>‘3’</w:t>
      </w:r>
      <w:r w:rsidRPr="009E72A1">
        <w:rPr>
          <w:rStyle w:val="TL2"/>
          <w:szCs w:val="22"/>
        </w:rPr>
        <w:t xml:space="preserve"> and continue to the next question.</w:t>
      </w:r>
      <w:bookmarkEnd w:id="39"/>
    </w:p>
    <w:p w14:paraId="639D9757" w14:textId="77777777" w:rsidR="005530FD" w:rsidRPr="009E72A1" w:rsidRDefault="005530FD" w:rsidP="00F765EF">
      <w:pPr>
        <w:spacing w:line="288" w:lineRule="auto"/>
        <w:ind w:left="720"/>
        <w:rPr>
          <w:rStyle w:val="TL2"/>
        </w:rPr>
      </w:pPr>
    </w:p>
    <w:p w14:paraId="2FC3BFDF" w14:textId="0BFD280B" w:rsidR="005530FD" w:rsidRPr="009E72A1" w:rsidRDefault="005530FD" w:rsidP="00F765EF">
      <w:pPr>
        <w:pStyle w:val="1IntvwqstChar1Char"/>
        <w:spacing w:line="288" w:lineRule="auto"/>
        <w:ind w:left="0" w:firstLine="0"/>
        <w:rPr>
          <w:rFonts w:ascii="Times New Roman" w:hAnsi="Times New Roman"/>
          <w:b/>
          <w:sz w:val="22"/>
          <w:szCs w:val="22"/>
        </w:rPr>
      </w:pPr>
      <w:bookmarkStart w:id="40" w:name="_Toc365634846"/>
      <w:r w:rsidRPr="009E72A1">
        <w:rPr>
          <w:rFonts w:ascii="Times New Roman" w:hAnsi="Times New Roman"/>
          <w:b/>
          <w:sz w:val="22"/>
          <w:szCs w:val="22"/>
        </w:rPr>
        <w:t xml:space="preserve">WS4. </w:t>
      </w:r>
      <w:r w:rsidRPr="009A129D">
        <w:rPr>
          <w:rFonts w:ascii="Times New Roman" w:hAnsi="Times New Roman"/>
          <w:b/>
          <w:smallCaps w:val="0"/>
          <w:sz w:val="22"/>
          <w:szCs w:val="22"/>
        </w:rPr>
        <w:t xml:space="preserve">How long does it take </w:t>
      </w:r>
      <w:r w:rsidR="009A129D" w:rsidRPr="009A129D">
        <w:rPr>
          <w:rFonts w:ascii="Times New Roman" w:hAnsi="Times New Roman"/>
          <w:b/>
          <w:smallCaps w:val="0"/>
          <w:sz w:val="22"/>
          <w:szCs w:val="22"/>
        </w:rPr>
        <w:t xml:space="preserve">for members of your household </w:t>
      </w:r>
      <w:r w:rsidRPr="009A129D">
        <w:rPr>
          <w:rFonts w:ascii="Times New Roman" w:hAnsi="Times New Roman"/>
          <w:b/>
          <w:smallCaps w:val="0"/>
          <w:sz w:val="22"/>
          <w:szCs w:val="22"/>
        </w:rPr>
        <w:t>to go there, get water, and come back?</w:t>
      </w:r>
      <w:bookmarkEnd w:id="40"/>
    </w:p>
    <w:p w14:paraId="03A48AA2" w14:textId="13E71BAD" w:rsidR="005530FD" w:rsidRPr="009E72A1" w:rsidRDefault="005530FD" w:rsidP="005530FD">
      <w:pPr>
        <w:spacing w:line="288" w:lineRule="auto"/>
        <w:ind w:left="720"/>
        <w:rPr>
          <w:rStyle w:val="TL2"/>
          <w:szCs w:val="22"/>
        </w:rPr>
      </w:pPr>
      <w:r w:rsidRPr="009E72A1">
        <w:rPr>
          <w:rStyle w:val="TL2"/>
          <w:szCs w:val="22"/>
        </w:rPr>
        <w:t xml:space="preserve">This question is used to </w:t>
      </w:r>
      <w:r w:rsidR="00AD5A26">
        <w:rPr>
          <w:rStyle w:val="TL2"/>
          <w:szCs w:val="22"/>
        </w:rPr>
        <w:t xml:space="preserve">measure the accessibility of drinking water to </w:t>
      </w:r>
      <w:r w:rsidRPr="009E72A1">
        <w:rPr>
          <w:rStyle w:val="TL2"/>
          <w:szCs w:val="22"/>
        </w:rPr>
        <w:t>households using a water source outside their dwelling</w:t>
      </w:r>
      <w:r w:rsidR="003715ED" w:rsidRPr="009E72A1">
        <w:rPr>
          <w:rStyle w:val="TL2"/>
          <w:szCs w:val="22"/>
        </w:rPr>
        <w:t xml:space="preserve"> or yard/plot</w:t>
      </w:r>
      <w:r w:rsidRPr="009E72A1">
        <w:rPr>
          <w:rStyle w:val="TL2"/>
          <w:szCs w:val="22"/>
        </w:rPr>
        <w:t>.</w:t>
      </w:r>
      <w:r w:rsidR="00305B03">
        <w:rPr>
          <w:rStyle w:val="TL2"/>
          <w:szCs w:val="22"/>
        </w:rPr>
        <w:t xml:space="preserve"> </w:t>
      </w:r>
      <w:r w:rsidRPr="009E72A1">
        <w:rPr>
          <w:rStyle w:val="TL2"/>
          <w:szCs w:val="22"/>
        </w:rPr>
        <w:t xml:space="preserve">Record the time it takes to get water by whatever means of transportation the person generally uses, whether the person walks or rides a bicycle or motor vehicle. </w:t>
      </w:r>
    </w:p>
    <w:p w14:paraId="5A671A4E" w14:textId="77777777" w:rsidR="005530FD" w:rsidRPr="009E72A1" w:rsidRDefault="005530FD" w:rsidP="005530FD">
      <w:pPr>
        <w:spacing w:line="288" w:lineRule="auto"/>
        <w:rPr>
          <w:rStyle w:val="TL2"/>
          <w:szCs w:val="22"/>
        </w:rPr>
      </w:pPr>
    </w:p>
    <w:p w14:paraId="4068F7AE" w14:textId="229A43BC" w:rsidR="005530FD" w:rsidRPr="009E72A1" w:rsidRDefault="005530FD" w:rsidP="005530FD">
      <w:pPr>
        <w:spacing w:line="288" w:lineRule="auto"/>
        <w:ind w:left="720"/>
        <w:rPr>
          <w:rStyle w:val="TL2"/>
          <w:szCs w:val="22"/>
        </w:rPr>
      </w:pPr>
      <w:r w:rsidRPr="009E72A1">
        <w:rPr>
          <w:rStyle w:val="TL2"/>
          <w:szCs w:val="22"/>
        </w:rPr>
        <w:t xml:space="preserve">Fill in the estimated time (in minutes, converting from hours, if necessary) it takes by the usual mode of transport </w:t>
      </w:r>
      <w:r w:rsidR="00DB3506" w:rsidRPr="009E72A1">
        <w:rPr>
          <w:rStyle w:val="TL2"/>
          <w:szCs w:val="22"/>
        </w:rPr>
        <w:t xml:space="preserve">for one round trip </w:t>
      </w:r>
      <w:r w:rsidRPr="009E72A1">
        <w:rPr>
          <w:rStyle w:val="TL2"/>
          <w:szCs w:val="22"/>
        </w:rPr>
        <w:t xml:space="preserve">to </w:t>
      </w:r>
      <w:r w:rsidRPr="009E72A1">
        <w:rPr>
          <w:rStyle w:val="TL2"/>
          <w:b/>
          <w:szCs w:val="22"/>
          <w:u w:val="single"/>
        </w:rPr>
        <w:t>get to the water source, wait to get water, and get back to the dwelling</w:t>
      </w:r>
      <w:r w:rsidRPr="009E72A1">
        <w:rPr>
          <w:rStyle w:val="TL2"/>
          <w:szCs w:val="22"/>
        </w:rPr>
        <w:t xml:space="preserve">. </w:t>
      </w:r>
      <w:r w:rsidRPr="009A129D">
        <w:rPr>
          <w:rStyle w:val="TL2"/>
          <w:color w:val="00B050"/>
          <w:szCs w:val="22"/>
        </w:rPr>
        <w:t>Use zero(s) preceding the number if less than 100 minutes (for example, ‘060’ or ‘005’).</w:t>
      </w:r>
      <w:r w:rsidR="009A129D">
        <w:rPr>
          <w:rStyle w:val="TL2"/>
          <w:szCs w:val="22"/>
        </w:rPr>
        <w:t xml:space="preserve"> </w:t>
      </w:r>
      <w:r w:rsidR="003715ED" w:rsidRPr="009E72A1">
        <w:rPr>
          <w:rStyle w:val="TL2"/>
          <w:szCs w:val="22"/>
        </w:rPr>
        <w:t xml:space="preserve">If the respondent answers using hours, </w:t>
      </w:r>
      <w:r w:rsidR="003715ED" w:rsidRPr="009E72A1">
        <w:rPr>
          <w:rStyle w:val="TL2"/>
          <w:szCs w:val="22"/>
          <w:u w:val="single"/>
        </w:rPr>
        <w:t xml:space="preserve">probe to find the best estimate </w:t>
      </w:r>
      <w:r w:rsidR="00E653E5" w:rsidRPr="009E72A1">
        <w:rPr>
          <w:rStyle w:val="TL2"/>
          <w:szCs w:val="22"/>
          <w:u w:val="single"/>
        </w:rPr>
        <w:t xml:space="preserve">for one round trip </w:t>
      </w:r>
      <w:r w:rsidR="003715ED" w:rsidRPr="009E72A1">
        <w:rPr>
          <w:rStyle w:val="TL2"/>
          <w:szCs w:val="22"/>
          <w:u w:val="single"/>
        </w:rPr>
        <w:t>while converting to minutes</w:t>
      </w:r>
      <w:r w:rsidR="003715ED" w:rsidRPr="009E72A1">
        <w:rPr>
          <w:rStyle w:val="TL2"/>
          <w:szCs w:val="22"/>
        </w:rPr>
        <w:t xml:space="preserve">. </w:t>
      </w:r>
      <w:r w:rsidRPr="009E72A1">
        <w:rPr>
          <w:rStyle w:val="TL2"/>
          <w:szCs w:val="22"/>
        </w:rPr>
        <w:t>Then continue to the next question.</w:t>
      </w:r>
    </w:p>
    <w:p w14:paraId="15F2A3C8" w14:textId="77777777" w:rsidR="005530FD" w:rsidRPr="009E72A1" w:rsidRDefault="005530FD" w:rsidP="005530FD">
      <w:pPr>
        <w:spacing w:line="288" w:lineRule="auto"/>
        <w:rPr>
          <w:rStyle w:val="TL2"/>
          <w:szCs w:val="22"/>
        </w:rPr>
      </w:pPr>
    </w:p>
    <w:p w14:paraId="1881F3C5" w14:textId="167972AE" w:rsidR="005530FD" w:rsidRPr="009E72A1" w:rsidRDefault="005530FD" w:rsidP="005530FD">
      <w:pPr>
        <w:spacing w:line="288" w:lineRule="auto"/>
        <w:ind w:left="720"/>
        <w:rPr>
          <w:rStyle w:val="TL2"/>
          <w:szCs w:val="22"/>
        </w:rPr>
      </w:pPr>
      <w:r w:rsidRPr="009E72A1">
        <w:rPr>
          <w:rStyle w:val="TL2"/>
          <w:szCs w:val="22"/>
        </w:rPr>
        <w:t>If the respondent tells you that the water is delivered to their dwelling (a situation that could arise if the water comes from a tanker truck or a small cart with a tank), record ‘000’</w:t>
      </w:r>
      <w:r w:rsidR="009A129D">
        <w:rPr>
          <w:rStyle w:val="TL2"/>
          <w:szCs w:val="22"/>
        </w:rPr>
        <w:t xml:space="preserve"> and then skip to WS7</w:t>
      </w:r>
      <w:r w:rsidRPr="009E72A1">
        <w:rPr>
          <w:rStyle w:val="TL2"/>
          <w:szCs w:val="22"/>
        </w:rPr>
        <w:t>.</w:t>
      </w:r>
    </w:p>
    <w:p w14:paraId="4C718450" w14:textId="77777777" w:rsidR="005530FD" w:rsidRPr="009E72A1" w:rsidRDefault="005530FD" w:rsidP="005530FD">
      <w:pPr>
        <w:spacing w:line="288" w:lineRule="auto"/>
        <w:rPr>
          <w:rStyle w:val="TL2"/>
          <w:szCs w:val="22"/>
        </w:rPr>
      </w:pPr>
    </w:p>
    <w:p w14:paraId="39EDD04C" w14:textId="3AEC0B8D" w:rsidR="005530FD" w:rsidRPr="009E72A1" w:rsidRDefault="005530FD" w:rsidP="005530FD">
      <w:pPr>
        <w:spacing w:line="288" w:lineRule="auto"/>
        <w:ind w:left="720"/>
        <w:rPr>
          <w:rStyle w:val="TL2"/>
          <w:szCs w:val="22"/>
        </w:rPr>
      </w:pPr>
      <w:r w:rsidRPr="009E72A1">
        <w:rPr>
          <w:rStyle w:val="TL2"/>
          <w:szCs w:val="22"/>
        </w:rPr>
        <w:t xml:space="preserve">If the respondent does not know how long it takes, </w:t>
      </w:r>
      <w:r w:rsidR="00711841">
        <w:rPr>
          <w:rStyle w:val="TL2"/>
          <w:szCs w:val="22"/>
        </w:rPr>
        <w:t>record</w:t>
      </w:r>
      <w:r w:rsidRPr="009E72A1">
        <w:rPr>
          <w:rStyle w:val="TL2"/>
          <w:szCs w:val="22"/>
        </w:rPr>
        <w:t xml:space="preserve"> ‘998’ and continue to the next question.</w:t>
      </w:r>
    </w:p>
    <w:p w14:paraId="735CC847" w14:textId="77777777" w:rsidR="005530FD" w:rsidRPr="009E72A1" w:rsidRDefault="005530FD" w:rsidP="008E172A"/>
    <w:p w14:paraId="497C2F5F" w14:textId="77777777" w:rsidR="005530FD" w:rsidRPr="009E72A1" w:rsidRDefault="005530FD" w:rsidP="00F765EF">
      <w:pPr>
        <w:pStyle w:val="1IntvwqstChar1Char"/>
        <w:spacing w:line="288" w:lineRule="auto"/>
        <w:ind w:left="0" w:firstLine="0"/>
        <w:rPr>
          <w:rFonts w:ascii="Times New Roman" w:hAnsi="Times New Roman"/>
          <w:b/>
          <w:sz w:val="22"/>
          <w:szCs w:val="22"/>
        </w:rPr>
      </w:pPr>
      <w:bookmarkStart w:id="41" w:name="_Toc365634847"/>
      <w:r w:rsidRPr="009E72A1">
        <w:rPr>
          <w:rFonts w:ascii="Times New Roman" w:hAnsi="Times New Roman"/>
          <w:b/>
          <w:sz w:val="22"/>
          <w:szCs w:val="22"/>
        </w:rPr>
        <w:t xml:space="preserve">WS5. </w:t>
      </w:r>
      <w:r w:rsidRPr="009A129D">
        <w:rPr>
          <w:rFonts w:ascii="Times New Roman" w:hAnsi="Times New Roman"/>
          <w:b/>
          <w:smallCaps w:val="0"/>
          <w:sz w:val="22"/>
          <w:szCs w:val="22"/>
        </w:rPr>
        <w:t>Who usually goes to this source to collect the water for your household?</w:t>
      </w:r>
      <w:bookmarkEnd w:id="41"/>
    </w:p>
    <w:p w14:paraId="3C3238C9" w14:textId="70B79E79" w:rsidR="005530FD" w:rsidRPr="009E72A1" w:rsidRDefault="005530FD" w:rsidP="005530FD">
      <w:pPr>
        <w:spacing w:line="288" w:lineRule="auto"/>
        <w:ind w:left="720"/>
        <w:rPr>
          <w:rStyle w:val="TL2"/>
          <w:szCs w:val="22"/>
        </w:rPr>
      </w:pPr>
      <w:r w:rsidRPr="009E72A1">
        <w:rPr>
          <w:rStyle w:val="TL2"/>
          <w:szCs w:val="22"/>
        </w:rPr>
        <w:t>The purpose of this question is to find out the age and gender of the person who usually performs the task of hauling water. This will provide an understanding of whether water hauling responsibilities are given to members of a particular sex or age group.</w:t>
      </w:r>
      <w:r w:rsidR="009A129D" w:rsidRPr="009A129D">
        <w:rPr>
          <w:rStyle w:val="Heading2Char"/>
          <w:rFonts w:ascii="Book Antiqua" w:hAnsi="Book Antiqua"/>
          <w:szCs w:val="22"/>
        </w:rPr>
        <w:t xml:space="preserve"> </w:t>
      </w:r>
      <w:r w:rsidR="009A129D">
        <w:rPr>
          <w:rStyle w:val="TL2"/>
          <w:szCs w:val="22"/>
        </w:rPr>
        <w:t>Wr</w:t>
      </w:r>
      <w:r w:rsidR="009A129D" w:rsidRPr="009A129D">
        <w:rPr>
          <w:rStyle w:val="TL2"/>
          <w:szCs w:val="22"/>
        </w:rPr>
        <w:t>ite the name of person who usually goes to collect the water and his/her line number.</w:t>
      </w:r>
    </w:p>
    <w:p w14:paraId="280CE434" w14:textId="77777777" w:rsidR="00723281" w:rsidRDefault="00723281" w:rsidP="00F765EF">
      <w:pPr>
        <w:spacing w:line="288" w:lineRule="auto"/>
        <w:ind w:left="720"/>
        <w:rPr>
          <w:rStyle w:val="TL2"/>
          <w:szCs w:val="22"/>
        </w:rPr>
      </w:pPr>
    </w:p>
    <w:p w14:paraId="3A56EA1B" w14:textId="77777777" w:rsidR="00490F92" w:rsidRPr="00490F92" w:rsidRDefault="00490F92" w:rsidP="00490F9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b/>
        </w:rPr>
      </w:pPr>
      <w:r w:rsidRPr="00490F92">
        <w:rPr>
          <w:b/>
        </w:rPr>
        <w:t>WS6. Since last (</w:t>
      </w:r>
      <w:r w:rsidRPr="00490F92">
        <w:rPr>
          <w:b/>
          <w:i/>
        </w:rPr>
        <w:t>day of the week</w:t>
      </w:r>
      <w:r w:rsidRPr="00490F92">
        <w:rPr>
          <w:b/>
        </w:rPr>
        <w:t>), how many times has this person collected water?</w:t>
      </w:r>
    </w:p>
    <w:p w14:paraId="5A1DBFA2" w14:textId="432B5C79" w:rsidR="00490F92" w:rsidRPr="00490F92" w:rsidRDefault="00490F92" w:rsidP="00490F92">
      <w:pPr>
        <w:spacing w:line="288" w:lineRule="auto"/>
        <w:ind w:left="720"/>
        <w:rPr>
          <w:rStyle w:val="TL2"/>
        </w:rPr>
      </w:pPr>
      <w:r w:rsidRPr="00490F92">
        <w:rPr>
          <w:rStyle w:val="TL2"/>
        </w:rPr>
        <w:t xml:space="preserve">Ask the estimated times of collecting water by that person during the last week and fill in the space given. If the respondent does not know, </w:t>
      </w:r>
      <w:r>
        <w:rPr>
          <w:rStyle w:val="TL2"/>
        </w:rPr>
        <w:t>record</w:t>
      </w:r>
      <w:r w:rsidRPr="00490F92">
        <w:rPr>
          <w:rStyle w:val="TL2"/>
        </w:rPr>
        <w:t xml:space="preserve"> “98”. </w:t>
      </w:r>
    </w:p>
    <w:p w14:paraId="424D8351" w14:textId="77777777" w:rsidR="00490F92" w:rsidRPr="00490F92" w:rsidRDefault="00490F92" w:rsidP="00490F92">
      <w:pPr>
        <w:pStyle w:val="BodyText3"/>
        <w:tabs>
          <w:tab w:val="clear" w:pos="0"/>
          <w:tab w:val="clear" w:pos="300"/>
        </w:tabs>
        <w:spacing w:line="240" w:lineRule="auto"/>
        <w:jc w:val="left"/>
        <w:rPr>
          <w:i w:val="0"/>
          <w:szCs w:val="22"/>
        </w:rPr>
      </w:pPr>
    </w:p>
    <w:p w14:paraId="32B38F9F" w14:textId="77777777" w:rsidR="00490F92" w:rsidRPr="00490F92" w:rsidRDefault="00490F92" w:rsidP="00490F9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b/>
        </w:rPr>
      </w:pPr>
      <w:r w:rsidRPr="00490F92">
        <w:rPr>
          <w:b/>
        </w:rPr>
        <w:t>WS7. In the last month, has there been any time when your household did not have sufficient quantities of drinking water?</w:t>
      </w:r>
    </w:p>
    <w:p w14:paraId="2D998E65" w14:textId="166BF79F" w:rsidR="00490F92" w:rsidRPr="00490F92" w:rsidRDefault="00490F92" w:rsidP="00490F92">
      <w:pPr>
        <w:spacing w:line="288" w:lineRule="auto"/>
        <w:ind w:left="720"/>
        <w:rPr>
          <w:rStyle w:val="TL2"/>
        </w:rPr>
      </w:pPr>
      <w:r>
        <w:rPr>
          <w:rStyle w:val="TL2"/>
        </w:rPr>
        <w:lastRenderedPageBreak/>
        <w:t>Record</w:t>
      </w:r>
      <w:r w:rsidRPr="00490F92">
        <w:rPr>
          <w:rStyle w:val="TL2"/>
        </w:rPr>
        <w:t xml:space="preserve"> the corresponding number based upon the respondent’s answer. If it is “1”, then go to next question. If it is “2” or “8”, then </w:t>
      </w:r>
      <w:r>
        <w:rPr>
          <w:rStyle w:val="TL2"/>
        </w:rPr>
        <w:t xml:space="preserve">you will </w:t>
      </w:r>
      <w:r w:rsidRPr="00490F92">
        <w:rPr>
          <w:rStyle w:val="TL2"/>
        </w:rPr>
        <w:t xml:space="preserve">skip to WS9. </w:t>
      </w:r>
    </w:p>
    <w:p w14:paraId="76F8850A" w14:textId="77777777" w:rsidR="00490F92" w:rsidRPr="00490F92" w:rsidRDefault="00490F92" w:rsidP="00490F92">
      <w:pPr>
        <w:pStyle w:val="BodyText3"/>
        <w:tabs>
          <w:tab w:val="clear" w:pos="0"/>
          <w:tab w:val="clear" w:pos="300"/>
        </w:tabs>
        <w:spacing w:line="240" w:lineRule="auto"/>
        <w:jc w:val="left"/>
        <w:rPr>
          <w:i w:val="0"/>
          <w:szCs w:val="22"/>
        </w:rPr>
      </w:pPr>
    </w:p>
    <w:p w14:paraId="3714D45C" w14:textId="77777777" w:rsidR="00490F92" w:rsidRPr="00490F92" w:rsidRDefault="00490F92" w:rsidP="00490F9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b/>
          <w:color w:val="00B050"/>
        </w:rPr>
      </w:pPr>
      <w:r w:rsidRPr="00490F92">
        <w:rPr>
          <w:b/>
          <w:color w:val="00B050"/>
        </w:rPr>
        <w:t xml:space="preserve">WS8. What was the main reason that you were unable to access water in sufficient quantities when needed? </w:t>
      </w:r>
    </w:p>
    <w:p w14:paraId="2FF7B380" w14:textId="2E848F08" w:rsidR="00490F92" w:rsidRPr="00490F92" w:rsidRDefault="00490F92" w:rsidP="00490F92">
      <w:pPr>
        <w:spacing w:line="288" w:lineRule="auto"/>
        <w:ind w:left="720"/>
        <w:rPr>
          <w:rStyle w:val="TL2"/>
          <w:color w:val="00B050"/>
        </w:rPr>
      </w:pPr>
      <w:r w:rsidRPr="00490F92">
        <w:rPr>
          <w:rStyle w:val="TL2"/>
          <w:color w:val="00B050"/>
        </w:rPr>
        <w:t xml:space="preserve">This question explores </w:t>
      </w:r>
      <w:r>
        <w:rPr>
          <w:rStyle w:val="TL2"/>
          <w:color w:val="00B050"/>
        </w:rPr>
        <w:t>the r</w:t>
      </w:r>
      <w:r w:rsidRPr="00490F92">
        <w:rPr>
          <w:rStyle w:val="TL2"/>
          <w:color w:val="00B050"/>
        </w:rPr>
        <w:t xml:space="preserve">eason </w:t>
      </w:r>
      <w:r>
        <w:rPr>
          <w:rStyle w:val="TL2"/>
          <w:color w:val="00B050"/>
        </w:rPr>
        <w:t xml:space="preserve">for not having </w:t>
      </w:r>
      <w:r w:rsidRPr="00490F92">
        <w:rPr>
          <w:rStyle w:val="TL2"/>
          <w:color w:val="00B050"/>
        </w:rPr>
        <w:t>sufficient water when it is needed. Only the main reas</w:t>
      </w:r>
      <w:r>
        <w:rPr>
          <w:rStyle w:val="TL2"/>
          <w:color w:val="00B050"/>
        </w:rPr>
        <w:t>on needs to be recorded</w:t>
      </w:r>
      <w:r w:rsidRPr="00490F92">
        <w:rPr>
          <w:rStyle w:val="TL2"/>
          <w:color w:val="00B050"/>
        </w:rPr>
        <w:t xml:space="preserve">. </w:t>
      </w:r>
    </w:p>
    <w:p w14:paraId="4CAE0D17" w14:textId="77777777" w:rsidR="00490F92" w:rsidRPr="00490F92" w:rsidRDefault="00490F92" w:rsidP="00490F92">
      <w:pPr>
        <w:spacing w:line="288" w:lineRule="auto"/>
        <w:ind w:left="720"/>
        <w:rPr>
          <w:rStyle w:val="TL2"/>
          <w:color w:val="00B050"/>
        </w:rPr>
      </w:pPr>
    </w:p>
    <w:p w14:paraId="4C391228" w14:textId="3D93F0D9" w:rsidR="00490F92" w:rsidRPr="00490F92" w:rsidRDefault="00490F92" w:rsidP="00490F92">
      <w:pPr>
        <w:spacing w:line="288" w:lineRule="auto"/>
        <w:rPr>
          <w:rStyle w:val="TL2"/>
          <w:color w:val="00B050"/>
        </w:rPr>
      </w:pPr>
      <w:r w:rsidRPr="00490F92">
        <w:rPr>
          <w:rStyle w:val="TL2"/>
          <w:color w:val="00B050"/>
        </w:rPr>
        <w:t>The purpose of the following two questions, WS</w:t>
      </w:r>
      <w:r>
        <w:rPr>
          <w:rStyle w:val="TL2"/>
          <w:color w:val="00B050"/>
        </w:rPr>
        <w:t>9</w:t>
      </w:r>
      <w:r w:rsidRPr="00490F92">
        <w:rPr>
          <w:rStyle w:val="TL2"/>
          <w:color w:val="00B050"/>
        </w:rPr>
        <w:t xml:space="preserve"> and WS</w:t>
      </w:r>
      <w:r>
        <w:rPr>
          <w:rStyle w:val="TL2"/>
          <w:color w:val="00B050"/>
        </w:rPr>
        <w:t>10</w:t>
      </w:r>
      <w:r w:rsidRPr="00490F92">
        <w:rPr>
          <w:rStyle w:val="TL2"/>
          <w:color w:val="00B050"/>
        </w:rPr>
        <w:t xml:space="preserve">, is to determine whether the household drinking water is treated </w:t>
      </w:r>
      <w:r w:rsidR="00AD5A26">
        <w:rPr>
          <w:rStyle w:val="TL2"/>
          <w:color w:val="00B050"/>
        </w:rPr>
        <w:t>prior to consumption</w:t>
      </w:r>
      <w:r w:rsidRPr="00490F92">
        <w:rPr>
          <w:rStyle w:val="TL2"/>
          <w:color w:val="00B050"/>
        </w:rPr>
        <w:t xml:space="preserve"> and, if so, what type of treatment is used. This question is intended to gather information on water treatment </w:t>
      </w:r>
      <w:r w:rsidR="00AD5A26">
        <w:rPr>
          <w:rStyle w:val="TL2"/>
          <w:color w:val="00B050"/>
        </w:rPr>
        <w:t xml:space="preserve">carried out </w:t>
      </w:r>
      <w:r w:rsidRPr="00490F92">
        <w:rPr>
          <w:rStyle w:val="TL2"/>
          <w:color w:val="00B050"/>
        </w:rPr>
        <w:t>at the household level and not water treatment at the municipal or vendor level.</w:t>
      </w:r>
    </w:p>
    <w:p w14:paraId="447A6A76" w14:textId="77777777" w:rsidR="00490F92" w:rsidRPr="00490F92" w:rsidRDefault="00490F92" w:rsidP="00490F92">
      <w:pPr>
        <w:pStyle w:val="BodyText3"/>
        <w:tabs>
          <w:tab w:val="clear" w:pos="0"/>
          <w:tab w:val="clear" w:pos="300"/>
        </w:tabs>
        <w:spacing w:line="240" w:lineRule="auto"/>
        <w:jc w:val="left"/>
        <w:rPr>
          <w:i w:val="0"/>
          <w:color w:val="00B050"/>
          <w:szCs w:val="22"/>
        </w:rPr>
      </w:pPr>
    </w:p>
    <w:p w14:paraId="4C8CBAA7" w14:textId="43D585F1" w:rsidR="005530FD" w:rsidRPr="00490F92" w:rsidRDefault="00490F92" w:rsidP="008C2BCE">
      <w:pPr>
        <w:pStyle w:val="1IntvwqstChar1Char"/>
        <w:keepNext/>
        <w:spacing w:line="288" w:lineRule="auto"/>
        <w:ind w:left="0" w:firstLine="0"/>
        <w:rPr>
          <w:rFonts w:ascii="Times New Roman" w:hAnsi="Times New Roman"/>
          <w:b/>
          <w:color w:val="00B050"/>
          <w:sz w:val="22"/>
          <w:szCs w:val="22"/>
        </w:rPr>
      </w:pPr>
      <w:bookmarkStart w:id="42" w:name="_Toc365634849"/>
      <w:r w:rsidRPr="00490F92">
        <w:rPr>
          <w:rFonts w:ascii="Times New Roman" w:hAnsi="Times New Roman"/>
          <w:b/>
          <w:color w:val="00B050"/>
          <w:sz w:val="22"/>
          <w:szCs w:val="22"/>
        </w:rPr>
        <w:t>WS9</w:t>
      </w:r>
      <w:r w:rsidR="005530FD" w:rsidRPr="00490F92">
        <w:rPr>
          <w:rFonts w:ascii="Times New Roman" w:hAnsi="Times New Roman"/>
          <w:b/>
          <w:color w:val="00B050"/>
          <w:sz w:val="22"/>
          <w:szCs w:val="22"/>
        </w:rPr>
        <w:t xml:space="preserve">. </w:t>
      </w:r>
      <w:r w:rsidR="005530FD" w:rsidRPr="00490F92">
        <w:rPr>
          <w:rFonts w:ascii="Times New Roman" w:hAnsi="Times New Roman"/>
          <w:b/>
          <w:smallCaps w:val="0"/>
          <w:color w:val="00B050"/>
          <w:sz w:val="22"/>
          <w:szCs w:val="22"/>
        </w:rPr>
        <w:t>Do you do anything to the water to make it safer to drink?</w:t>
      </w:r>
      <w:bookmarkEnd w:id="42"/>
    </w:p>
    <w:p w14:paraId="4DE1829E" w14:textId="16F6A4EB" w:rsidR="005530FD" w:rsidRPr="00490F92" w:rsidRDefault="00711841" w:rsidP="008C2BCE">
      <w:pPr>
        <w:keepNext/>
        <w:spacing w:line="288" w:lineRule="auto"/>
        <w:ind w:left="720"/>
        <w:rPr>
          <w:rStyle w:val="TL2"/>
          <w:color w:val="00B050"/>
          <w:szCs w:val="22"/>
        </w:rPr>
      </w:pPr>
      <w:r w:rsidRPr="00490F92">
        <w:rPr>
          <w:rStyle w:val="TL2"/>
          <w:color w:val="00B050"/>
          <w:szCs w:val="22"/>
        </w:rPr>
        <w:t>Record</w:t>
      </w:r>
      <w:r w:rsidR="005530FD" w:rsidRPr="00490F92">
        <w:rPr>
          <w:rStyle w:val="TL2"/>
          <w:color w:val="00B050"/>
          <w:szCs w:val="22"/>
        </w:rPr>
        <w:t xml:space="preserve"> ‘1’ if ‘Yes’, and continue to the next question.</w:t>
      </w:r>
      <w:r w:rsidR="00305B03">
        <w:rPr>
          <w:rStyle w:val="TL2"/>
          <w:color w:val="00B050"/>
          <w:szCs w:val="22"/>
        </w:rPr>
        <w:t xml:space="preserve"> </w:t>
      </w:r>
      <w:r w:rsidR="00E47981" w:rsidRPr="00490F92">
        <w:rPr>
          <w:rStyle w:val="TL2"/>
          <w:color w:val="00B050"/>
          <w:szCs w:val="22"/>
        </w:rPr>
        <w:t>If ‘No’ or ‘DK’</w:t>
      </w:r>
      <w:r w:rsidR="005530FD" w:rsidRPr="00490F92">
        <w:rPr>
          <w:rStyle w:val="TL2"/>
          <w:color w:val="00B050"/>
          <w:szCs w:val="22"/>
        </w:rPr>
        <w:t xml:space="preserve">, </w:t>
      </w:r>
      <w:r w:rsidRPr="00490F92">
        <w:rPr>
          <w:rStyle w:val="TL2"/>
          <w:color w:val="00B050"/>
          <w:szCs w:val="22"/>
        </w:rPr>
        <w:t>record</w:t>
      </w:r>
      <w:r w:rsidR="005530FD" w:rsidRPr="00490F92">
        <w:rPr>
          <w:rStyle w:val="TL2"/>
          <w:color w:val="00B050"/>
          <w:szCs w:val="22"/>
        </w:rPr>
        <w:t xml:space="preserve"> ‘2’ or ‘8’, respectively, and skip to WS</w:t>
      </w:r>
      <w:r w:rsidR="00490F92" w:rsidRPr="00490F92">
        <w:rPr>
          <w:rStyle w:val="TL2"/>
          <w:color w:val="00B050"/>
          <w:szCs w:val="22"/>
        </w:rPr>
        <w:t>11</w:t>
      </w:r>
      <w:r w:rsidR="005530FD" w:rsidRPr="00490F92">
        <w:rPr>
          <w:rStyle w:val="TL2"/>
          <w:color w:val="00B050"/>
          <w:szCs w:val="22"/>
        </w:rPr>
        <w:t>.</w:t>
      </w:r>
    </w:p>
    <w:p w14:paraId="5F5CBB17" w14:textId="77777777" w:rsidR="005530FD" w:rsidRPr="00490F92" w:rsidRDefault="005530FD" w:rsidP="005530FD">
      <w:pPr>
        <w:spacing w:line="288" w:lineRule="auto"/>
        <w:rPr>
          <w:rStyle w:val="IQ"/>
          <w:i/>
          <w:smallCaps w:val="0"/>
          <w:color w:val="00B050"/>
          <w:szCs w:val="22"/>
        </w:rPr>
      </w:pPr>
    </w:p>
    <w:p w14:paraId="03825D71" w14:textId="63D2DA10" w:rsidR="005530FD" w:rsidRPr="00490F92" w:rsidRDefault="005530FD" w:rsidP="005530FD">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color w:val="00B050"/>
          <w:szCs w:val="22"/>
        </w:rPr>
      </w:pPr>
      <w:r w:rsidRPr="00490F92">
        <w:rPr>
          <w:b/>
          <w:i w:val="0"/>
          <w:color w:val="00B050"/>
          <w:szCs w:val="22"/>
        </w:rPr>
        <w:t>WS</w:t>
      </w:r>
      <w:r w:rsidR="00490F92" w:rsidRPr="00490F92">
        <w:rPr>
          <w:b/>
          <w:i w:val="0"/>
          <w:color w:val="00B050"/>
          <w:szCs w:val="22"/>
        </w:rPr>
        <w:t>10</w:t>
      </w:r>
      <w:r w:rsidRPr="00490F92">
        <w:rPr>
          <w:b/>
          <w:i w:val="0"/>
          <w:color w:val="00B050"/>
          <w:szCs w:val="22"/>
        </w:rPr>
        <w:t xml:space="preserve">. What do you usually do to make the water safer to drink? </w:t>
      </w:r>
    </w:p>
    <w:p w14:paraId="3B4763BC" w14:textId="59BF3505" w:rsidR="00490420" w:rsidRPr="00490F92" w:rsidRDefault="00711841" w:rsidP="005530FD">
      <w:pPr>
        <w:spacing w:line="288" w:lineRule="auto"/>
        <w:ind w:left="720"/>
        <w:rPr>
          <w:rStyle w:val="TL2"/>
          <w:color w:val="00B050"/>
          <w:szCs w:val="22"/>
        </w:rPr>
      </w:pPr>
      <w:r w:rsidRPr="00490F92">
        <w:rPr>
          <w:rStyle w:val="TL2"/>
          <w:color w:val="00B050"/>
          <w:szCs w:val="22"/>
        </w:rPr>
        <w:t>Record</w:t>
      </w:r>
      <w:r w:rsidR="005530FD" w:rsidRPr="00490F92">
        <w:rPr>
          <w:rStyle w:val="TL2"/>
          <w:color w:val="00B050"/>
          <w:szCs w:val="22"/>
        </w:rPr>
        <w:t xml:space="preserve"> the code corresponding to the response. The household may be using a method that you know does not make water safer to drink. Do not use your own judgement, just record the response. </w:t>
      </w:r>
    </w:p>
    <w:p w14:paraId="3CC9F92A" w14:textId="77777777" w:rsidR="003570FF" w:rsidRPr="00490F92" w:rsidRDefault="003570FF" w:rsidP="005530FD">
      <w:pPr>
        <w:spacing w:line="288" w:lineRule="auto"/>
        <w:ind w:left="720"/>
        <w:rPr>
          <w:rStyle w:val="TL2"/>
          <w:color w:val="00B050"/>
          <w:szCs w:val="22"/>
        </w:rPr>
      </w:pPr>
    </w:p>
    <w:p w14:paraId="2B68A03E" w14:textId="2FB3BE20" w:rsidR="005530FD" w:rsidRPr="00490F92" w:rsidRDefault="00490420" w:rsidP="005530FD">
      <w:pPr>
        <w:spacing w:line="288" w:lineRule="auto"/>
        <w:ind w:left="720"/>
        <w:rPr>
          <w:rStyle w:val="TL2"/>
          <w:color w:val="00B050"/>
          <w:szCs w:val="22"/>
        </w:rPr>
      </w:pPr>
      <w:r w:rsidRPr="00490F92">
        <w:rPr>
          <w:rStyle w:val="TL2"/>
          <w:color w:val="00B050"/>
          <w:szCs w:val="22"/>
        </w:rPr>
        <w:t>Probe: “</w:t>
      </w:r>
      <w:r w:rsidRPr="00490F92">
        <w:rPr>
          <w:rStyle w:val="TL2"/>
          <w:b/>
          <w:color w:val="00B050"/>
          <w:szCs w:val="22"/>
        </w:rPr>
        <w:t>Anything else</w:t>
      </w:r>
      <w:r w:rsidRPr="00490F92">
        <w:rPr>
          <w:rStyle w:val="TL2"/>
          <w:color w:val="00B050"/>
          <w:szCs w:val="22"/>
        </w:rPr>
        <w:t>?”</w:t>
      </w:r>
      <w:r w:rsidR="00490F92" w:rsidRPr="00490F92">
        <w:rPr>
          <w:rStyle w:val="TL2"/>
          <w:color w:val="00B050"/>
          <w:szCs w:val="22"/>
        </w:rPr>
        <w:t xml:space="preserve"> </w:t>
      </w:r>
      <w:r w:rsidR="005530FD" w:rsidRPr="00490F92">
        <w:rPr>
          <w:rStyle w:val="TL2"/>
          <w:color w:val="00B050"/>
          <w:szCs w:val="22"/>
        </w:rPr>
        <w:t xml:space="preserve">Record all items mentioned (for example, the household may be filtering the water and adding chlorine at the same time). </w:t>
      </w:r>
    </w:p>
    <w:p w14:paraId="67D83826" w14:textId="77777777" w:rsidR="005530FD" w:rsidRPr="00490F92" w:rsidRDefault="005530FD" w:rsidP="005530FD">
      <w:pPr>
        <w:spacing w:line="288" w:lineRule="auto"/>
        <w:rPr>
          <w:rStyle w:val="TL2"/>
          <w:color w:val="00B050"/>
          <w:szCs w:val="22"/>
        </w:rPr>
      </w:pPr>
    </w:p>
    <w:p w14:paraId="6CEEEA89" w14:textId="5BD366D0" w:rsidR="005530FD" w:rsidRPr="00490F92" w:rsidRDefault="003570FF" w:rsidP="005530FD">
      <w:pPr>
        <w:spacing w:line="288" w:lineRule="auto"/>
        <w:ind w:left="720"/>
        <w:rPr>
          <w:rStyle w:val="TL2"/>
          <w:color w:val="00B050"/>
          <w:szCs w:val="22"/>
        </w:rPr>
      </w:pPr>
      <w:r w:rsidRPr="00490F92">
        <w:rPr>
          <w:rStyle w:val="TL2"/>
          <w:color w:val="00B050"/>
          <w:szCs w:val="22"/>
        </w:rPr>
        <w:t xml:space="preserve">If the respondent mentions a method that is not included in the pre-coded responses, </w:t>
      </w:r>
      <w:r w:rsidR="00711841" w:rsidRPr="00490F92">
        <w:rPr>
          <w:rStyle w:val="TL2"/>
          <w:color w:val="00B050"/>
          <w:szCs w:val="22"/>
        </w:rPr>
        <w:t>record</w:t>
      </w:r>
      <w:r w:rsidR="005530FD" w:rsidRPr="00490F92">
        <w:rPr>
          <w:rStyle w:val="TL2"/>
          <w:color w:val="00B050"/>
          <w:szCs w:val="22"/>
        </w:rPr>
        <w:t xml:space="preserve"> ‘X’ for ‘Other’ and specify on the line provided what the household does to the water to make it safer to drink. </w:t>
      </w:r>
      <w:r w:rsidR="00711841" w:rsidRPr="00490F92">
        <w:rPr>
          <w:rStyle w:val="TL2"/>
          <w:color w:val="00B050"/>
          <w:szCs w:val="22"/>
        </w:rPr>
        <w:t>Record</w:t>
      </w:r>
      <w:r w:rsidR="005530FD" w:rsidRPr="00490F92">
        <w:rPr>
          <w:rStyle w:val="TL2"/>
          <w:color w:val="00B050"/>
          <w:szCs w:val="22"/>
        </w:rPr>
        <w:t xml:space="preserve"> ‘Z’ if the respondent ‘Doesn’t know’. </w:t>
      </w:r>
      <w:r w:rsidR="005530FD" w:rsidRPr="00490F92">
        <w:rPr>
          <w:rStyle w:val="TL2"/>
          <w:color w:val="00B050"/>
          <w:szCs w:val="22"/>
          <w:u w:val="single"/>
        </w:rPr>
        <w:t xml:space="preserve">If ‘Z’ is </w:t>
      </w:r>
      <w:r w:rsidR="00711841" w:rsidRPr="00490F92">
        <w:rPr>
          <w:rStyle w:val="TL2"/>
          <w:color w:val="00B050"/>
          <w:szCs w:val="22"/>
          <w:u w:val="single"/>
        </w:rPr>
        <w:t>record</w:t>
      </w:r>
      <w:r w:rsidR="00490F92" w:rsidRPr="00490F92">
        <w:rPr>
          <w:rStyle w:val="TL2"/>
          <w:color w:val="00B050"/>
          <w:szCs w:val="22"/>
          <w:u w:val="single"/>
        </w:rPr>
        <w:t>e</w:t>
      </w:r>
      <w:r w:rsidR="005530FD" w:rsidRPr="00490F92">
        <w:rPr>
          <w:rStyle w:val="TL2"/>
          <w:color w:val="00B050"/>
          <w:szCs w:val="22"/>
          <w:u w:val="single"/>
        </w:rPr>
        <w:t>d</w:t>
      </w:r>
      <w:r w:rsidRPr="00490F92">
        <w:rPr>
          <w:rStyle w:val="TL2"/>
          <w:color w:val="00B050"/>
          <w:szCs w:val="22"/>
          <w:u w:val="single"/>
        </w:rPr>
        <w:t>, no</w:t>
      </w:r>
      <w:r w:rsidR="005530FD" w:rsidRPr="00490F92">
        <w:rPr>
          <w:rStyle w:val="TL2"/>
          <w:color w:val="00B050"/>
          <w:szCs w:val="22"/>
          <w:u w:val="single"/>
        </w:rPr>
        <w:t xml:space="preserve"> other codes </w:t>
      </w:r>
      <w:r w:rsidR="00490420" w:rsidRPr="00490F92">
        <w:rPr>
          <w:rStyle w:val="TL2"/>
          <w:color w:val="00B050"/>
          <w:szCs w:val="22"/>
          <w:u w:val="single"/>
        </w:rPr>
        <w:t>can</w:t>
      </w:r>
      <w:r w:rsidR="005530FD" w:rsidRPr="00490F92">
        <w:rPr>
          <w:rStyle w:val="TL2"/>
          <w:color w:val="00B050"/>
          <w:szCs w:val="22"/>
          <w:u w:val="single"/>
        </w:rPr>
        <w:t xml:space="preserve">not be </w:t>
      </w:r>
      <w:r w:rsidR="00711841" w:rsidRPr="00490F92">
        <w:rPr>
          <w:rStyle w:val="TL2"/>
          <w:color w:val="00B050"/>
          <w:szCs w:val="22"/>
          <w:u w:val="single"/>
        </w:rPr>
        <w:t>record</w:t>
      </w:r>
      <w:r w:rsidR="00490F92" w:rsidRPr="00490F92">
        <w:rPr>
          <w:rStyle w:val="TL2"/>
          <w:color w:val="00B050"/>
          <w:szCs w:val="22"/>
          <w:u w:val="single"/>
        </w:rPr>
        <w:t>e</w:t>
      </w:r>
      <w:r w:rsidR="005530FD" w:rsidRPr="00490F92">
        <w:rPr>
          <w:rStyle w:val="TL2"/>
          <w:color w:val="00B050"/>
          <w:szCs w:val="22"/>
          <w:u w:val="single"/>
        </w:rPr>
        <w:t>d.</w:t>
      </w:r>
    </w:p>
    <w:p w14:paraId="24A876B8" w14:textId="77777777" w:rsidR="005530FD" w:rsidRPr="00490F92" w:rsidRDefault="005530FD" w:rsidP="005530FD">
      <w:pPr>
        <w:spacing w:line="288" w:lineRule="auto"/>
        <w:rPr>
          <w:rStyle w:val="TL2"/>
          <w:color w:val="00B050"/>
          <w:szCs w:val="22"/>
        </w:rPr>
      </w:pPr>
    </w:p>
    <w:p w14:paraId="6DDF2883" w14:textId="77777777" w:rsidR="005530FD" w:rsidRPr="00490F92" w:rsidRDefault="005530FD" w:rsidP="005530FD">
      <w:pPr>
        <w:spacing w:line="288" w:lineRule="auto"/>
        <w:ind w:left="720"/>
        <w:rPr>
          <w:color w:val="00B050"/>
          <w:szCs w:val="22"/>
        </w:rPr>
      </w:pPr>
      <w:r w:rsidRPr="00490F92">
        <w:rPr>
          <w:color w:val="00B050"/>
          <w:szCs w:val="22"/>
        </w:rPr>
        <w:t>Definitions of various methods of water treatment are as follows:</w:t>
      </w:r>
    </w:p>
    <w:p w14:paraId="25222838" w14:textId="77777777" w:rsidR="005530FD" w:rsidRPr="00490F92"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t xml:space="preserve">‘A’ – </w:t>
      </w:r>
      <w:r w:rsidRPr="00490F92">
        <w:rPr>
          <w:i w:val="0"/>
          <w:color w:val="00B050"/>
          <w:sz w:val="22"/>
          <w:u w:val="single"/>
        </w:rPr>
        <w:t>Boil</w:t>
      </w:r>
      <w:r w:rsidRPr="00490F92">
        <w:rPr>
          <w:i w:val="0"/>
          <w:color w:val="00B050"/>
          <w:sz w:val="22"/>
        </w:rPr>
        <w:t xml:space="preserve"> refers to boiling or heating water with fuel.</w:t>
      </w:r>
    </w:p>
    <w:p w14:paraId="2A6DC549" w14:textId="77777777" w:rsidR="003570FF" w:rsidRPr="00490F92" w:rsidRDefault="003570FF" w:rsidP="003570F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color w:val="00B050"/>
          <w:sz w:val="22"/>
        </w:rPr>
      </w:pPr>
    </w:p>
    <w:p w14:paraId="50364C4C" w14:textId="77777777" w:rsidR="005530FD" w:rsidRPr="00490F92"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t xml:space="preserve">‘B’ – </w:t>
      </w:r>
      <w:r w:rsidRPr="00490F92">
        <w:rPr>
          <w:i w:val="0"/>
          <w:color w:val="00B050"/>
          <w:sz w:val="22"/>
          <w:u w:val="single"/>
        </w:rPr>
        <w:t>Add bleach/chlorine</w:t>
      </w:r>
      <w:r w:rsidRPr="00490F92">
        <w:rPr>
          <w:i w:val="0"/>
          <w:color w:val="00B050"/>
          <w:sz w:val="22"/>
        </w:rPr>
        <w:t xml:space="preserve"> refers to using liquid chlorine bleach or bleaching powder to treat drinking water. </w:t>
      </w:r>
    </w:p>
    <w:p w14:paraId="4E19E416" w14:textId="77777777" w:rsidR="003570FF" w:rsidRPr="00490F92" w:rsidRDefault="003570FF" w:rsidP="003570F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color w:val="00B050"/>
          <w:sz w:val="22"/>
        </w:rPr>
      </w:pPr>
    </w:p>
    <w:p w14:paraId="52501016" w14:textId="5DED98C8" w:rsidR="005530FD"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t xml:space="preserve">‘C’ – </w:t>
      </w:r>
      <w:r w:rsidRPr="00490F92">
        <w:rPr>
          <w:i w:val="0"/>
          <w:color w:val="00B050"/>
          <w:sz w:val="22"/>
          <w:u w:val="single"/>
        </w:rPr>
        <w:t>Strain it through a cloth</w:t>
      </w:r>
      <w:r w:rsidRPr="00490F92">
        <w:rPr>
          <w:i w:val="0"/>
          <w:color w:val="00B050"/>
          <w:sz w:val="22"/>
        </w:rPr>
        <w:t xml:space="preserve"> refers to pouring water through a cloth that acts as a filter for </w:t>
      </w:r>
      <w:r w:rsidR="00AD5A26">
        <w:rPr>
          <w:i w:val="0"/>
          <w:color w:val="00B050"/>
          <w:sz w:val="22"/>
        </w:rPr>
        <w:t>remov</w:t>
      </w:r>
      <w:r w:rsidRPr="00490F92">
        <w:rPr>
          <w:i w:val="0"/>
          <w:color w:val="00B050"/>
          <w:sz w:val="22"/>
        </w:rPr>
        <w:t>ing particles from the water.</w:t>
      </w:r>
    </w:p>
    <w:p w14:paraId="256C31AC" w14:textId="77777777" w:rsidR="00D0046B" w:rsidRPr="00490F92" w:rsidRDefault="00D0046B" w:rsidP="0019544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color w:val="00B050"/>
          <w:sz w:val="22"/>
        </w:rPr>
      </w:pPr>
    </w:p>
    <w:p w14:paraId="6485EBA4" w14:textId="7F0B1DAC" w:rsidR="005530FD" w:rsidRPr="00490F92"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t xml:space="preserve">‘D’ – </w:t>
      </w:r>
      <w:r w:rsidRPr="00490F92">
        <w:rPr>
          <w:i w:val="0"/>
          <w:color w:val="00B050"/>
          <w:sz w:val="22"/>
          <w:u w:val="single"/>
        </w:rPr>
        <w:t>Use water filter</w:t>
      </w:r>
      <w:r w:rsidRPr="00490F92">
        <w:rPr>
          <w:i w:val="0"/>
          <w:color w:val="00B050"/>
          <w:sz w:val="22"/>
        </w:rPr>
        <w:t xml:space="preserve"> involves water flowing through a filter made of ceramic, sand or a combination of materials </w:t>
      </w:r>
      <w:r w:rsidR="00AD5A26">
        <w:rPr>
          <w:i w:val="0"/>
          <w:color w:val="00B050"/>
          <w:sz w:val="22"/>
        </w:rPr>
        <w:t xml:space="preserve">designed </w:t>
      </w:r>
      <w:r w:rsidRPr="00490F92">
        <w:rPr>
          <w:i w:val="0"/>
          <w:color w:val="00B050"/>
          <w:sz w:val="22"/>
        </w:rPr>
        <w:t>to remove particles and at least some microbes from the water.</w:t>
      </w:r>
    </w:p>
    <w:p w14:paraId="00ADCFA5" w14:textId="77777777" w:rsidR="003570FF" w:rsidRPr="00490F92" w:rsidRDefault="003570FF" w:rsidP="003570F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color w:val="00B050"/>
          <w:sz w:val="22"/>
        </w:rPr>
      </w:pPr>
    </w:p>
    <w:p w14:paraId="270390FC" w14:textId="77777777" w:rsidR="005530FD" w:rsidRPr="00490F92"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lastRenderedPageBreak/>
        <w:t xml:space="preserve">‘E’ – </w:t>
      </w:r>
      <w:r w:rsidRPr="00490F92">
        <w:rPr>
          <w:i w:val="0"/>
          <w:color w:val="00B050"/>
          <w:sz w:val="22"/>
          <w:u w:val="single"/>
        </w:rPr>
        <w:t>Solar disinfection</w:t>
      </w:r>
      <w:r w:rsidRPr="00490F92">
        <w:rPr>
          <w:i w:val="0"/>
          <w:color w:val="00B050"/>
          <w:sz w:val="22"/>
        </w:rPr>
        <w:t xml:space="preserve"> consists of exposing water, stored in buckets, containers or clear vessels, to sunlight.</w:t>
      </w:r>
    </w:p>
    <w:p w14:paraId="4EDDD52F" w14:textId="77777777" w:rsidR="003570FF" w:rsidRPr="00490F92" w:rsidRDefault="003570FF" w:rsidP="003570F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color w:val="00B050"/>
          <w:sz w:val="22"/>
        </w:rPr>
      </w:pPr>
    </w:p>
    <w:p w14:paraId="2F4855E9" w14:textId="77777777" w:rsidR="005530FD" w:rsidRPr="00490F92"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t xml:space="preserve">‘F’ – </w:t>
      </w:r>
      <w:r w:rsidRPr="00490F92">
        <w:rPr>
          <w:i w:val="0"/>
          <w:color w:val="00B050"/>
          <w:sz w:val="22"/>
          <w:u w:val="single"/>
        </w:rPr>
        <w:t>Let it stand and settle</w:t>
      </w:r>
      <w:r w:rsidRPr="00490F92">
        <w:rPr>
          <w:i w:val="0"/>
          <w:color w:val="00B050"/>
          <w:sz w:val="22"/>
        </w:rPr>
        <w:t xml:space="preserve"> refers to storing water undisturbed and without mixing long enough for larger particles to settle to the bottom by gravity. The settled water is carefully removed by decanting, ladling or other gentle methods that do not disturb the settled particles.</w:t>
      </w:r>
    </w:p>
    <w:p w14:paraId="0514A81C" w14:textId="77777777" w:rsidR="005530FD" w:rsidRPr="009E72A1" w:rsidRDefault="005530FD" w:rsidP="005530FD">
      <w:pPr>
        <w:spacing w:line="288" w:lineRule="auto"/>
        <w:rPr>
          <w:szCs w:val="22"/>
        </w:rPr>
      </w:pPr>
    </w:p>
    <w:p w14:paraId="0481F332" w14:textId="6183BF52" w:rsidR="005530FD" w:rsidRPr="009E72A1" w:rsidRDefault="005530FD" w:rsidP="005530FD">
      <w:pPr>
        <w:spacing w:line="288" w:lineRule="auto"/>
        <w:rPr>
          <w:szCs w:val="22"/>
        </w:rPr>
      </w:pPr>
      <w:r w:rsidRPr="009E72A1">
        <w:rPr>
          <w:szCs w:val="22"/>
        </w:rPr>
        <w:t>Questions WS</w:t>
      </w:r>
      <w:r w:rsidR="00490F92">
        <w:rPr>
          <w:szCs w:val="22"/>
        </w:rPr>
        <w:t>11 to WS17</w:t>
      </w:r>
      <w:r w:rsidRPr="009E72A1">
        <w:rPr>
          <w:szCs w:val="22"/>
        </w:rPr>
        <w:t xml:space="preserve"> are about the toilet facility household members use.</w:t>
      </w:r>
    </w:p>
    <w:p w14:paraId="085B8169" w14:textId="77777777" w:rsidR="005530FD" w:rsidRPr="009E72A1" w:rsidRDefault="005530FD" w:rsidP="005530FD">
      <w:pPr>
        <w:spacing w:line="288" w:lineRule="auto"/>
        <w:rPr>
          <w:szCs w:val="22"/>
        </w:rPr>
      </w:pPr>
    </w:p>
    <w:p w14:paraId="39804E1F" w14:textId="03EF8009" w:rsidR="005530FD" w:rsidRPr="009E72A1" w:rsidRDefault="005530FD" w:rsidP="005530FD">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WS</w:t>
      </w:r>
      <w:r w:rsidR="00490F92">
        <w:rPr>
          <w:b/>
          <w:i w:val="0"/>
          <w:szCs w:val="22"/>
        </w:rPr>
        <w:t>11</w:t>
      </w:r>
      <w:r w:rsidRPr="009E72A1">
        <w:rPr>
          <w:b/>
          <w:i w:val="0"/>
          <w:szCs w:val="22"/>
        </w:rPr>
        <w:t xml:space="preserve">. </w:t>
      </w:r>
      <w:r w:rsidRPr="00490F92">
        <w:rPr>
          <w:b/>
          <w:i w:val="0"/>
          <w:szCs w:val="22"/>
        </w:rPr>
        <w:t>What kind of toilet facility do members of your household usually use?</w:t>
      </w:r>
    </w:p>
    <w:p w14:paraId="0A41BEDA" w14:textId="77777777" w:rsidR="00A7202E" w:rsidRPr="009E72A1" w:rsidRDefault="005530FD" w:rsidP="005530FD">
      <w:pPr>
        <w:spacing w:line="288" w:lineRule="auto"/>
        <w:ind w:left="720"/>
        <w:rPr>
          <w:rStyle w:val="TL2"/>
          <w:szCs w:val="22"/>
        </w:rPr>
      </w:pPr>
      <w:r w:rsidRPr="009E72A1">
        <w:rPr>
          <w:rStyle w:val="TL2"/>
          <w:szCs w:val="22"/>
        </w:rPr>
        <w:t xml:space="preserve">The purpose of this question is to obtain a measure of </w:t>
      </w:r>
      <w:r w:rsidR="007C2491" w:rsidRPr="009E72A1">
        <w:rPr>
          <w:rStyle w:val="TL2"/>
          <w:szCs w:val="22"/>
        </w:rPr>
        <w:t>how well a household</w:t>
      </w:r>
      <w:r w:rsidR="00E653E5" w:rsidRPr="009E72A1">
        <w:rPr>
          <w:rStyle w:val="TL2"/>
          <w:szCs w:val="22"/>
        </w:rPr>
        <w:t xml:space="preserve"> toilet or latrine (sanitation facility) prevents the users </w:t>
      </w:r>
      <w:r w:rsidR="00A7202E" w:rsidRPr="009E72A1">
        <w:rPr>
          <w:rStyle w:val="TL2"/>
          <w:szCs w:val="22"/>
        </w:rPr>
        <w:t>from coming</w:t>
      </w:r>
      <w:r w:rsidR="00E653E5" w:rsidRPr="009E72A1">
        <w:rPr>
          <w:rStyle w:val="TL2"/>
          <w:szCs w:val="22"/>
        </w:rPr>
        <w:t xml:space="preserve"> in</w:t>
      </w:r>
      <w:r w:rsidR="00A7202E" w:rsidRPr="009E72A1">
        <w:rPr>
          <w:rStyle w:val="TL2"/>
          <w:szCs w:val="22"/>
        </w:rPr>
        <w:t>to</w:t>
      </w:r>
      <w:r w:rsidR="00E653E5" w:rsidRPr="009E72A1">
        <w:rPr>
          <w:rStyle w:val="TL2"/>
          <w:szCs w:val="22"/>
        </w:rPr>
        <w:t xml:space="preserve"> contact with human waste. </w:t>
      </w:r>
      <w:r w:rsidRPr="009E72A1">
        <w:rPr>
          <w:rStyle w:val="TL2"/>
          <w:szCs w:val="22"/>
          <w:u w:val="single"/>
        </w:rPr>
        <w:t>It may be necessary to observe the facility</w:t>
      </w:r>
      <w:r w:rsidRPr="009E72A1">
        <w:rPr>
          <w:rStyle w:val="TL2"/>
          <w:szCs w:val="22"/>
        </w:rPr>
        <w:t xml:space="preserve">. If so, ask permission to do so. </w:t>
      </w:r>
    </w:p>
    <w:p w14:paraId="17435E88" w14:textId="77777777" w:rsidR="005530FD" w:rsidRPr="009E72A1" w:rsidRDefault="005530FD" w:rsidP="004F2FDC">
      <w:pPr>
        <w:pStyle w:val="ListParagraph"/>
        <w:numPr>
          <w:ilvl w:val="0"/>
          <w:numId w:val="65"/>
        </w:numPr>
        <w:spacing w:line="288" w:lineRule="auto"/>
        <w:rPr>
          <w:rStyle w:val="TL2"/>
          <w:szCs w:val="22"/>
        </w:rPr>
      </w:pPr>
      <w:r w:rsidRPr="009E72A1">
        <w:rPr>
          <w:rStyle w:val="TL2"/>
          <w:szCs w:val="22"/>
        </w:rPr>
        <w:t xml:space="preserve">If the respondent answers or it is observed that the household members have no facilities or use the bush or field, enter ‘95’ for ‘No facilities or bush or field’ and skip to the next module. </w:t>
      </w:r>
    </w:p>
    <w:p w14:paraId="0E8E36C4" w14:textId="16AE16F7" w:rsidR="005530FD" w:rsidRPr="009E72A1" w:rsidRDefault="005530FD" w:rsidP="004F2FDC">
      <w:pPr>
        <w:pStyle w:val="ListParagraph"/>
        <w:numPr>
          <w:ilvl w:val="0"/>
          <w:numId w:val="65"/>
        </w:numPr>
        <w:spacing w:line="288" w:lineRule="auto"/>
        <w:rPr>
          <w:szCs w:val="22"/>
        </w:rPr>
      </w:pPr>
      <w:r w:rsidRPr="009E72A1">
        <w:rPr>
          <w:rStyle w:val="TL2"/>
          <w:szCs w:val="22"/>
        </w:rPr>
        <w:t>If any of the flush or pour flush responses (</w:t>
      </w:r>
      <w:r w:rsidR="00A7202E" w:rsidRPr="009E72A1">
        <w:rPr>
          <w:rStyle w:val="TL2"/>
          <w:szCs w:val="22"/>
        </w:rPr>
        <w:t>‘</w:t>
      </w:r>
      <w:r w:rsidRPr="009E72A1">
        <w:rPr>
          <w:rStyle w:val="TL2"/>
          <w:szCs w:val="22"/>
        </w:rPr>
        <w:t>11</w:t>
      </w:r>
      <w:r w:rsidR="00A7202E" w:rsidRPr="009E72A1">
        <w:rPr>
          <w:rStyle w:val="TL2"/>
          <w:szCs w:val="22"/>
        </w:rPr>
        <w:t>’ to ‘</w:t>
      </w:r>
      <w:r w:rsidRPr="009E72A1">
        <w:rPr>
          <w:rStyle w:val="TL2"/>
          <w:szCs w:val="22"/>
        </w:rPr>
        <w:t>1</w:t>
      </w:r>
      <w:r w:rsidR="00490F92">
        <w:rPr>
          <w:rStyle w:val="TL2"/>
          <w:szCs w:val="22"/>
        </w:rPr>
        <w:t>4</w:t>
      </w:r>
      <w:r w:rsidR="00A7202E" w:rsidRPr="009E72A1">
        <w:rPr>
          <w:rStyle w:val="TL2"/>
          <w:szCs w:val="22"/>
        </w:rPr>
        <w:t>’</w:t>
      </w:r>
      <w:r w:rsidRPr="009E72A1">
        <w:rPr>
          <w:rStyle w:val="TL2"/>
          <w:szCs w:val="22"/>
        </w:rPr>
        <w:t>) are given, probe:</w:t>
      </w:r>
      <w:r w:rsidR="00490F92">
        <w:rPr>
          <w:rStyle w:val="TL2"/>
          <w:szCs w:val="22"/>
        </w:rPr>
        <w:t xml:space="preserve"> </w:t>
      </w:r>
      <w:r w:rsidRPr="009E72A1">
        <w:rPr>
          <w:b/>
          <w:szCs w:val="22"/>
        </w:rPr>
        <w:t>“</w:t>
      </w:r>
      <w:r w:rsidRPr="00490F92">
        <w:rPr>
          <w:b/>
          <w:szCs w:val="22"/>
        </w:rPr>
        <w:t>Where does it flush to</w:t>
      </w:r>
      <w:r w:rsidRPr="009E72A1">
        <w:rPr>
          <w:b/>
          <w:szCs w:val="22"/>
        </w:rPr>
        <w:t>?”</w:t>
      </w:r>
      <w:r w:rsidR="00490F92">
        <w:rPr>
          <w:b/>
          <w:szCs w:val="22"/>
        </w:rPr>
        <w:t xml:space="preserve"> </w:t>
      </w:r>
      <w:r w:rsidR="00711841">
        <w:rPr>
          <w:szCs w:val="22"/>
        </w:rPr>
        <w:t>Record</w:t>
      </w:r>
      <w:r w:rsidRPr="009E72A1">
        <w:rPr>
          <w:szCs w:val="22"/>
        </w:rPr>
        <w:t xml:space="preserve"> the code corresponding to the response given.</w:t>
      </w:r>
    </w:p>
    <w:p w14:paraId="00D7A8E4" w14:textId="3E552BA0" w:rsidR="00A7202E" w:rsidRPr="009E72A1" w:rsidRDefault="00A7202E" w:rsidP="004F2FDC">
      <w:pPr>
        <w:pStyle w:val="ListParagraph"/>
        <w:numPr>
          <w:ilvl w:val="0"/>
          <w:numId w:val="65"/>
        </w:numPr>
        <w:spacing w:line="288" w:lineRule="auto"/>
        <w:rPr>
          <w:szCs w:val="22"/>
        </w:rPr>
      </w:pPr>
      <w:r w:rsidRPr="009E72A1">
        <w:rPr>
          <w:szCs w:val="22"/>
        </w:rPr>
        <w:t>If any of the pit responses (‘21’ to ‘23’) are given, probe to find out what type of pit latrine, or ask permission to observe the facility.</w:t>
      </w:r>
      <w:r w:rsidR="00305B03">
        <w:rPr>
          <w:szCs w:val="22"/>
        </w:rPr>
        <w:t xml:space="preserve"> </w:t>
      </w:r>
      <w:r w:rsidR="00711841">
        <w:rPr>
          <w:szCs w:val="22"/>
        </w:rPr>
        <w:t>Record</w:t>
      </w:r>
      <w:r w:rsidRPr="009E72A1">
        <w:rPr>
          <w:szCs w:val="22"/>
        </w:rPr>
        <w:t xml:space="preserve"> the corresponding code.</w:t>
      </w:r>
    </w:p>
    <w:p w14:paraId="6C76E255" w14:textId="77777777" w:rsidR="005530FD" w:rsidRPr="009E72A1" w:rsidRDefault="005530FD" w:rsidP="005530FD">
      <w:pPr>
        <w:spacing w:line="288" w:lineRule="auto"/>
        <w:rPr>
          <w:smallCaps/>
          <w:szCs w:val="22"/>
        </w:rPr>
      </w:pPr>
    </w:p>
    <w:p w14:paraId="27D5B6DD" w14:textId="5EEC2A98" w:rsidR="005530FD" w:rsidRPr="009E72A1" w:rsidRDefault="005530FD" w:rsidP="005530FD">
      <w:pPr>
        <w:spacing w:line="288" w:lineRule="auto"/>
        <w:ind w:left="720"/>
        <w:rPr>
          <w:rStyle w:val="TL2"/>
          <w:szCs w:val="22"/>
        </w:rPr>
      </w:pPr>
      <w:r w:rsidRPr="009E72A1">
        <w:rPr>
          <w:rStyle w:val="TL2"/>
          <w:szCs w:val="22"/>
        </w:rPr>
        <w:t>Definitions of various types of toilet facilities are as follows</w:t>
      </w:r>
      <w:r w:rsidR="00D24432" w:rsidRPr="009E72A1">
        <w:rPr>
          <w:rStyle w:val="TL2"/>
          <w:szCs w:val="22"/>
        </w:rPr>
        <w:t xml:space="preserve"> (See </w:t>
      </w:r>
      <w:r w:rsidR="00E04367">
        <w:rPr>
          <w:rStyle w:val="TL2"/>
          <w:szCs w:val="22"/>
        </w:rPr>
        <w:t xml:space="preserve">also the </w:t>
      </w:r>
      <w:r w:rsidR="00D24432" w:rsidRPr="009E72A1">
        <w:rPr>
          <w:rStyle w:val="TL2"/>
          <w:szCs w:val="22"/>
        </w:rPr>
        <w:t xml:space="preserve">pictorials </w:t>
      </w:r>
      <w:r w:rsidR="00E04367">
        <w:rPr>
          <w:rStyle w:val="TL2"/>
          <w:szCs w:val="22"/>
        </w:rPr>
        <w:t xml:space="preserve">at </w:t>
      </w:r>
      <w:hyperlink r:id="rId18" w:anchor="data-collection" w:history="1">
        <w:r w:rsidR="00490F92" w:rsidRPr="002A3D76">
          <w:rPr>
            <w:rStyle w:val="Hyperlink"/>
            <w:szCs w:val="22"/>
          </w:rPr>
          <w:t>http://mics.unicef.org/tools#data-collection</w:t>
        </w:r>
      </w:hyperlink>
      <w:r w:rsidR="00D24432" w:rsidRPr="009E72A1">
        <w:rPr>
          <w:rStyle w:val="TL2"/>
          <w:szCs w:val="22"/>
        </w:rPr>
        <w:t>)</w:t>
      </w:r>
      <w:r w:rsidRPr="009E72A1">
        <w:rPr>
          <w:rStyle w:val="TL2"/>
          <w:szCs w:val="22"/>
        </w:rPr>
        <w:t>:</w:t>
      </w:r>
    </w:p>
    <w:p w14:paraId="4CD51586" w14:textId="77777777" w:rsidR="005530FD" w:rsidRPr="009E72A1" w:rsidRDefault="005530FD" w:rsidP="005530FD">
      <w:pPr>
        <w:spacing w:line="288" w:lineRule="auto"/>
        <w:rPr>
          <w:rStyle w:val="TL2"/>
          <w:szCs w:val="22"/>
        </w:rPr>
      </w:pPr>
    </w:p>
    <w:p w14:paraId="25A79C55" w14:textId="77777777" w:rsidR="005530FD" w:rsidRPr="009E72A1" w:rsidRDefault="005530FD" w:rsidP="005530FD">
      <w:pPr>
        <w:spacing w:line="288" w:lineRule="auto"/>
        <w:ind w:left="720"/>
        <w:rPr>
          <w:szCs w:val="22"/>
        </w:rPr>
      </w:pPr>
      <w:r w:rsidRPr="009E72A1">
        <w:rPr>
          <w:szCs w:val="22"/>
        </w:rPr>
        <w:t>A flush toilet uses a cistern or holding tank for flushing water and has a water seal, which is a U-shaped pipe, below the seat or squatting pan that prevents the passage of flies and odours. A pour flush toilet uses a water seal, but unlike a flush toilet, a pour flush toilet uses water poured by hand for flushing (no cistern is used).</w:t>
      </w:r>
    </w:p>
    <w:p w14:paraId="2A253CE0" w14:textId="77777777" w:rsidR="005530FD" w:rsidRPr="009E72A1" w:rsidRDefault="005530FD" w:rsidP="005530FD">
      <w:pPr>
        <w:spacing w:line="288" w:lineRule="auto"/>
        <w:rPr>
          <w:szCs w:val="22"/>
        </w:rPr>
      </w:pPr>
    </w:p>
    <w:p w14:paraId="719D289A" w14:textId="3EAC8B70"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‘11’ - A </w:t>
      </w:r>
      <w:r w:rsidRPr="009E72A1">
        <w:rPr>
          <w:i w:val="0"/>
          <w:sz w:val="22"/>
          <w:u w:val="single"/>
        </w:rPr>
        <w:t>piped sewer system</w:t>
      </w:r>
      <w:r w:rsidRPr="009E72A1">
        <w:rPr>
          <w:i w:val="0"/>
          <w:sz w:val="22"/>
        </w:rPr>
        <w:t xml:space="preserve"> is a system of sewer pipes, also called sewerage, that is designed to collect human excreta (faeces and urine) and wastewater and remove them from the household environment. Sewerage systems consist of facilities for collection, </w:t>
      </w:r>
      <w:r w:rsidR="00AD5A26">
        <w:rPr>
          <w:i w:val="0"/>
          <w:sz w:val="22"/>
        </w:rPr>
        <w:t>trasnporting</w:t>
      </w:r>
      <w:r w:rsidRPr="009E72A1">
        <w:rPr>
          <w:i w:val="0"/>
          <w:sz w:val="22"/>
        </w:rPr>
        <w:t>, treating and disposing of human excreta and wastewater.</w:t>
      </w:r>
    </w:p>
    <w:p w14:paraId="352B83DF"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616ED974" w14:textId="77777777" w:rsidR="005530FD"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‘12’ - A </w:t>
      </w:r>
      <w:r w:rsidRPr="009E72A1">
        <w:rPr>
          <w:i w:val="0"/>
          <w:sz w:val="22"/>
          <w:u w:val="single"/>
        </w:rPr>
        <w:t>septic tank</w:t>
      </w:r>
      <w:r w:rsidRPr="009E72A1">
        <w:rPr>
          <w:i w:val="0"/>
          <w:sz w:val="22"/>
        </w:rPr>
        <w:t xml:space="preserve"> is an excreta collection device and is a water-tight settling tank normally located underground, away from the house or toilet.</w:t>
      </w:r>
    </w:p>
    <w:p w14:paraId="252B0108" w14:textId="77777777" w:rsidR="00E04367" w:rsidRPr="009E72A1" w:rsidRDefault="00E04367" w:rsidP="00E04367">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74991001" w14:textId="1C25A5AD"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‘13’ - A </w:t>
      </w:r>
      <w:r w:rsidRPr="009E72A1">
        <w:rPr>
          <w:i w:val="0"/>
          <w:sz w:val="22"/>
          <w:u w:val="single"/>
        </w:rPr>
        <w:t>flush</w:t>
      </w:r>
      <w:r w:rsidR="00E04367">
        <w:rPr>
          <w:i w:val="0"/>
          <w:sz w:val="22"/>
          <w:u w:val="single"/>
        </w:rPr>
        <w:t xml:space="preserve"> </w:t>
      </w:r>
      <w:r w:rsidRPr="009E72A1">
        <w:rPr>
          <w:i w:val="0"/>
          <w:sz w:val="22"/>
          <w:u w:val="single"/>
        </w:rPr>
        <w:t>to pit latrine</w:t>
      </w:r>
      <w:r w:rsidRPr="009E72A1">
        <w:rPr>
          <w:i w:val="0"/>
          <w:sz w:val="22"/>
        </w:rPr>
        <w:t xml:space="preserve"> refers to a system that flushes excreta to a hole in the ground and has a water seal. </w:t>
      </w:r>
    </w:p>
    <w:p w14:paraId="2F07E08A"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5C3DD071" w14:textId="08C4B888"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‘14’ - A </w:t>
      </w:r>
      <w:r w:rsidRPr="009E72A1">
        <w:rPr>
          <w:i w:val="0"/>
          <w:sz w:val="22"/>
          <w:u w:val="single"/>
        </w:rPr>
        <w:t>flush</w:t>
      </w:r>
      <w:r w:rsidR="00E04367">
        <w:rPr>
          <w:i w:val="0"/>
          <w:sz w:val="22"/>
          <w:u w:val="single"/>
        </w:rPr>
        <w:t xml:space="preserve"> to open drain</w:t>
      </w:r>
      <w:r w:rsidRPr="009E72A1">
        <w:rPr>
          <w:i w:val="0"/>
          <w:sz w:val="22"/>
        </w:rPr>
        <w:t xml:space="preserve"> refers to excreta being </w:t>
      </w:r>
      <w:r w:rsidR="00AD5A26">
        <w:rPr>
          <w:i w:val="0"/>
          <w:sz w:val="22"/>
        </w:rPr>
        <w:t>flushed into</w:t>
      </w:r>
      <w:r w:rsidRPr="009E72A1">
        <w:rPr>
          <w:i w:val="0"/>
          <w:sz w:val="22"/>
        </w:rPr>
        <w:t xml:space="preserve"> </w:t>
      </w:r>
      <w:r w:rsidR="00E04367">
        <w:rPr>
          <w:i w:val="0"/>
          <w:sz w:val="22"/>
        </w:rPr>
        <w:t xml:space="preserve">an </w:t>
      </w:r>
      <w:r w:rsidR="00AD5A26">
        <w:rPr>
          <w:i w:val="0"/>
          <w:sz w:val="22"/>
        </w:rPr>
        <w:t>uncovered</w:t>
      </w:r>
      <w:r w:rsidR="00E04367">
        <w:rPr>
          <w:i w:val="0"/>
          <w:sz w:val="22"/>
        </w:rPr>
        <w:t xml:space="preserve"> drain</w:t>
      </w:r>
      <w:r w:rsidR="00AD5A26">
        <w:rPr>
          <w:i w:val="0"/>
          <w:sz w:val="22"/>
        </w:rPr>
        <w:t>age channel which does not isolate wastes from humans and animals</w:t>
      </w:r>
      <w:r w:rsidRPr="009E72A1">
        <w:rPr>
          <w:i w:val="0"/>
          <w:sz w:val="22"/>
        </w:rPr>
        <w:t>.</w:t>
      </w:r>
    </w:p>
    <w:p w14:paraId="4A7275BD"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241BA2B6" w14:textId="5C01499B"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‘1</w:t>
      </w:r>
      <w:r w:rsidR="00E04367">
        <w:rPr>
          <w:i w:val="0"/>
          <w:sz w:val="22"/>
        </w:rPr>
        <w:t>8</w:t>
      </w:r>
      <w:r w:rsidRPr="009E72A1">
        <w:rPr>
          <w:i w:val="0"/>
          <w:sz w:val="22"/>
        </w:rPr>
        <w:t xml:space="preserve">’ - </w:t>
      </w:r>
      <w:r w:rsidRPr="009E72A1">
        <w:rPr>
          <w:i w:val="0"/>
          <w:sz w:val="22"/>
          <w:u w:val="single"/>
        </w:rPr>
        <w:t>Flush to DK where</w:t>
      </w:r>
      <w:r w:rsidRPr="009E72A1">
        <w:rPr>
          <w:i w:val="0"/>
          <w:sz w:val="22"/>
        </w:rPr>
        <w:t xml:space="preserve"> should be coded in cases when the respondent knows that the toilet facility is a flush toilet, but does not know where it flushes to.</w:t>
      </w:r>
    </w:p>
    <w:p w14:paraId="533DEBCB"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098BB61F" w14:textId="44CAF388"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‘21’ - A </w:t>
      </w:r>
      <w:r w:rsidRPr="009E72A1">
        <w:rPr>
          <w:i w:val="0"/>
          <w:sz w:val="22"/>
          <w:u w:val="single"/>
        </w:rPr>
        <w:t>ventilated improved pit latrine</w:t>
      </w:r>
      <w:r w:rsidRPr="009E72A1">
        <w:rPr>
          <w:i w:val="0"/>
          <w:sz w:val="22"/>
        </w:rPr>
        <w:t xml:space="preserve"> is a type of pit latrine </w:t>
      </w:r>
      <w:r w:rsidR="00AD5A26">
        <w:rPr>
          <w:i w:val="0"/>
          <w:sz w:val="22"/>
        </w:rPr>
        <w:t xml:space="preserve">with a slab </w:t>
      </w:r>
      <w:r w:rsidRPr="009E72A1">
        <w:rPr>
          <w:i w:val="0"/>
          <w:sz w:val="22"/>
        </w:rPr>
        <w:t xml:space="preserve">that is ventilated by a pipe extending above the latrine roof. The open end of the vent pipe is covered with gauze mesh or fly-proof netting and the inside of the superstructure is kept dark. </w:t>
      </w:r>
    </w:p>
    <w:p w14:paraId="4FD681E7"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73424F0F" w14:textId="437C8875"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‘22’ - </w:t>
      </w:r>
      <w:r w:rsidR="00E653E5" w:rsidRPr="009E72A1">
        <w:rPr>
          <w:i w:val="0"/>
          <w:sz w:val="22"/>
        </w:rPr>
        <w:t xml:space="preserve">A </w:t>
      </w:r>
      <w:r w:rsidR="00E653E5" w:rsidRPr="009E72A1">
        <w:rPr>
          <w:i w:val="0"/>
          <w:sz w:val="22"/>
          <w:u w:val="single"/>
        </w:rPr>
        <w:t>pit latrine with a slab</w:t>
      </w:r>
      <w:r w:rsidR="00E653E5" w:rsidRPr="009E72A1">
        <w:rPr>
          <w:i w:val="0"/>
          <w:sz w:val="22"/>
        </w:rPr>
        <w:t xml:space="preserve"> is a dry pit latrine whereby the pit is fully covered by a slab or platform that is fitted either with a squatting hole or seat. The platform can be made of any type of material (concrete, logs with earth or mud, cement, etc.) as long as it adequately covers the pit without exposing the pit content other than through the squatting hole or seat.</w:t>
      </w:r>
      <w:r w:rsidR="00305B03">
        <w:rPr>
          <w:i w:val="0"/>
          <w:sz w:val="22"/>
        </w:rPr>
        <w:t xml:space="preserve"> </w:t>
      </w:r>
    </w:p>
    <w:p w14:paraId="51DFF1FA"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1752E3A8" w14:textId="4D8C0888"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‘23’ - A </w:t>
      </w:r>
      <w:r w:rsidRPr="009E72A1">
        <w:rPr>
          <w:i w:val="0"/>
          <w:sz w:val="22"/>
          <w:u w:val="single"/>
        </w:rPr>
        <w:t>pit latrine without slab</w:t>
      </w:r>
      <w:r w:rsidR="00E04367">
        <w:rPr>
          <w:i w:val="0"/>
          <w:sz w:val="22"/>
          <w:u w:val="single"/>
        </w:rPr>
        <w:t xml:space="preserve"> </w:t>
      </w:r>
      <w:r w:rsidRPr="009E72A1">
        <w:rPr>
          <w:i w:val="0"/>
          <w:sz w:val="22"/>
          <w:u w:val="single"/>
        </w:rPr>
        <w:t>/</w:t>
      </w:r>
      <w:r w:rsidR="00E04367">
        <w:rPr>
          <w:i w:val="0"/>
          <w:sz w:val="22"/>
          <w:u w:val="single"/>
        </w:rPr>
        <w:t xml:space="preserve"> </w:t>
      </w:r>
      <w:r w:rsidRPr="009E72A1">
        <w:rPr>
          <w:i w:val="0"/>
          <w:sz w:val="22"/>
          <w:u w:val="single"/>
        </w:rPr>
        <w:t>Open pit</w:t>
      </w:r>
      <w:r w:rsidRPr="009E72A1">
        <w:rPr>
          <w:i w:val="0"/>
          <w:sz w:val="22"/>
        </w:rPr>
        <w:t xml:space="preserve"> uses a hole in the ground for excreta collection and does not have a squatting slab, platform, or seat. An open pit is a rudimentary hole in the ground where excreta is collected.</w:t>
      </w:r>
    </w:p>
    <w:p w14:paraId="61F463B8"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77A272D1" w14:textId="10820219"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‘31’ - A </w:t>
      </w:r>
      <w:r w:rsidRPr="009E72A1">
        <w:rPr>
          <w:i w:val="0"/>
          <w:sz w:val="22"/>
          <w:u w:val="single"/>
        </w:rPr>
        <w:t>composting toilet</w:t>
      </w:r>
      <w:r w:rsidRPr="009E72A1">
        <w:rPr>
          <w:i w:val="0"/>
          <w:sz w:val="22"/>
        </w:rPr>
        <w:t xml:space="preserve"> is a toilet into which excreta and carbon-rich material are added (vegetable wastes, straw, grass, sawdust, ash) and special conditions maintained to produce compost</w:t>
      </w:r>
      <w:r w:rsidR="00AD5A26">
        <w:rPr>
          <w:i w:val="0"/>
          <w:sz w:val="22"/>
        </w:rPr>
        <w:t xml:space="preserve"> that is safe to handle and reuse</w:t>
      </w:r>
      <w:r w:rsidRPr="009E72A1">
        <w:rPr>
          <w:i w:val="0"/>
          <w:sz w:val="22"/>
        </w:rPr>
        <w:t>.</w:t>
      </w:r>
    </w:p>
    <w:p w14:paraId="2E1BA820"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760D9230" w14:textId="77777777"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‘41’ - </w:t>
      </w:r>
      <w:r w:rsidRPr="009E72A1">
        <w:rPr>
          <w:i w:val="0"/>
          <w:sz w:val="22"/>
          <w:u w:val="single"/>
        </w:rPr>
        <w:t>Bucket</w:t>
      </w:r>
      <w:r w:rsidRPr="009E72A1">
        <w:rPr>
          <w:i w:val="0"/>
          <w:sz w:val="22"/>
        </w:rPr>
        <w:t xml:space="preserve"> refers to the use of a bucket or other container for the retention of faeces (and sometimes urine and anal cleaning material), which is periodically removed for treatment or disposal.</w:t>
      </w:r>
    </w:p>
    <w:p w14:paraId="01AE2EFB"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124D0A42" w14:textId="2043CAE4"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‘51’ - A </w:t>
      </w:r>
      <w:r w:rsidRPr="009E72A1">
        <w:rPr>
          <w:i w:val="0"/>
          <w:sz w:val="22"/>
          <w:u w:val="single"/>
        </w:rPr>
        <w:t>hanging toilet</w:t>
      </w:r>
      <w:r w:rsidR="00E04367">
        <w:rPr>
          <w:i w:val="0"/>
          <w:sz w:val="22"/>
          <w:u w:val="single"/>
        </w:rPr>
        <w:t xml:space="preserve"> </w:t>
      </w:r>
      <w:r w:rsidRPr="009E72A1">
        <w:rPr>
          <w:i w:val="0"/>
          <w:sz w:val="22"/>
          <w:u w:val="single"/>
        </w:rPr>
        <w:t>/</w:t>
      </w:r>
      <w:r w:rsidR="00E04367">
        <w:rPr>
          <w:i w:val="0"/>
          <w:sz w:val="22"/>
          <w:u w:val="single"/>
        </w:rPr>
        <w:t xml:space="preserve"> </w:t>
      </w:r>
      <w:r w:rsidRPr="009E72A1">
        <w:rPr>
          <w:i w:val="0"/>
          <w:sz w:val="22"/>
          <w:u w:val="single"/>
        </w:rPr>
        <w:t>hanging latrine</w:t>
      </w:r>
      <w:r w:rsidRPr="009E72A1">
        <w:rPr>
          <w:i w:val="0"/>
          <w:sz w:val="22"/>
        </w:rPr>
        <w:t xml:space="preserve"> is a toilet built over the sea, a river, or other body of water into which excreta drops directly.</w:t>
      </w:r>
    </w:p>
    <w:p w14:paraId="308F4CDD"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04847E53" w14:textId="57DC4C94" w:rsidR="005530FD" w:rsidRPr="009E72A1" w:rsidRDefault="005530FD" w:rsidP="009C5582">
      <w:pPr>
        <w:pStyle w:val="BodyTextIndent"/>
        <w:numPr>
          <w:ilvl w:val="1"/>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‘95’ - </w:t>
      </w:r>
      <w:r w:rsidRPr="009E72A1">
        <w:rPr>
          <w:i w:val="0"/>
          <w:sz w:val="22"/>
          <w:u w:val="single"/>
        </w:rPr>
        <w:t>No facilities</w:t>
      </w:r>
      <w:r w:rsidR="00E04367">
        <w:rPr>
          <w:i w:val="0"/>
          <w:sz w:val="22"/>
          <w:u w:val="single"/>
        </w:rPr>
        <w:t xml:space="preserve"> </w:t>
      </w:r>
      <w:r w:rsidRPr="009E72A1">
        <w:rPr>
          <w:i w:val="0"/>
          <w:sz w:val="22"/>
          <w:u w:val="single"/>
        </w:rPr>
        <w:t>/</w:t>
      </w:r>
      <w:r w:rsidR="00E04367">
        <w:rPr>
          <w:i w:val="0"/>
          <w:sz w:val="22"/>
          <w:u w:val="single"/>
        </w:rPr>
        <w:t xml:space="preserve"> </w:t>
      </w:r>
      <w:r w:rsidRPr="009E72A1">
        <w:rPr>
          <w:i w:val="0"/>
          <w:sz w:val="22"/>
          <w:u w:val="single"/>
        </w:rPr>
        <w:t>bush/field</w:t>
      </w:r>
      <w:r w:rsidRPr="009E72A1">
        <w:rPr>
          <w:i w:val="0"/>
          <w:sz w:val="22"/>
        </w:rPr>
        <w:t xml:space="preserve"> includes excreta wrapped and thrown with garbage, the ‘cat’ method of burying excreta in dirt, defecation in the bush</w:t>
      </w:r>
      <w:r w:rsidR="00AD5A26">
        <w:rPr>
          <w:i w:val="0"/>
          <w:sz w:val="22"/>
        </w:rPr>
        <w:t>, forest,</w:t>
      </w:r>
      <w:r w:rsidRPr="009E72A1">
        <w:rPr>
          <w:i w:val="0"/>
          <w:sz w:val="22"/>
        </w:rPr>
        <w:t xml:space="preserve"> field or </w:t>
      </w:r>
      <w:r w:rsidR="00AD5A26">
        <w:rPr>
          <w:i w:val="0"/>
          <w:sz w:val="22"/>
        </w:rPr>
        <w:t>open spaces</w:t>
      </w:r>
      <w:r w:rsidRPr="009E72A1">
        <w:rPr>
          <w:i w:val="0"/>
          <w:sz w:val="22"/>
        </w:rPr>
        <w:t xml:space="preserve">, and defecation into surface water (drainage channel, beach, river, stream or sea). </w:t>
      </w:r>
    </w:p>
    <w:p w14:paraId="69EEE6EE" w14:textId="77777777" w:rsidR="005530FD" w:rsidRPr="009E72A1" w:rsidRDefault="005530FD" w:rsidP="005530FD">
      <w:pPr>
        <w:spacing w:line="288" w:lineRule="auto"/>
        <w:rPr>
          <w:i/>
          <w:szCs w:val="22"/>
        </w:rPr>
      </w:pPr>
    </w:p>
    <w:p w14:paraId="3F5A0B64" w14:textId="77777777" w:rsidR="00E04367" w:rsidRPr="006A7313" w:rsidRDefault="00E04367" w:rsidP="00E04367">
      <w:pPr>
        <w:pStyle w:val="BodyText3"/>
        <w:tabs>
          <w:tab w:val="clear" w:pos="0"/>
          <w:tab w:val="clear" w:pos="300"/>
        </w:tabs>
        <w:spacing w:line="240" w:lineRule="auto"/>
        <w:jc w:val="left"/>
        <w:rPr>
          <w:b/>
          <w:i w:val="0"/>
        </w:rPr>
      </w:pPr>
      <w:r w:rsidRPr="006A7313">
        <w:rPr>
          <w:b/>
          <w:i w:val="0"/>
        </w:rPr>
        <w:t>WS12. Has your (</w:t>
      </w:r>
      <w:r w:rsidRPr="006A7313">
        <w:rPr>
          <w:b/>
        </w:rPr>
        <w:t>answer from WS11</w:t>
      </w:r>
      <w:r w:rsidRPr="006A7313">
        <w:rPr>
          <w:b/>
          <w:i w:val="0"/>
        </w:rPr>
        <w:t>) ever been emptied?</w:t>
      </w:r>
    </w:p>
    <w:p w14:paraId="011397D3" w14:textId="3168A1F9" w:rsidR="00E04367" w:rsidRPr="006A7313" w:rsidRDefault="006A7313" w:rsidP="006A7313">
      <w:pPr>
        <w:spacing w:line="288" w:lineRule="auto"/>
        <w:ind w:left="720"/>
        <w:rPr>
          <w:rStyle w:val="TL2"/>
          <w:szCs w:val="22"/>
        </w:rPr>
      </w:pPr>
      <w:r>
        <w:rPr>
          <w:rStyle w:val="TL2"/>
          <w:szCs w:val="22"/>
        </w:rPr>
        <w:t xml:space="preserve">This question </w:t>
      </w:r>
      <w:r w:rsidR="00E04367" w:rsidRPr="006A7313">
        <w:rPr>
          <w:rStyle w:val="TL2"/>
          <w:szCs w:val="22"/>
        </w:rPr>
        <w:t>tries to explore if the sanitation facility of the household is emptied</w:t>
      </w:r>
      <w:r>
        <w:rPr>
          <w:rStyle w:val="TL2"/>
          <w:szCs w:val="22"/>
        </w:rPr>
        <w:t>, and i</w:t>
      </w:r>
      <w:r w:rsidR="00E04367" w:rsidRPr="006A7313">
        <w:rPr>
          <w:rStyle w:val="TL2"/>
          <w:szCs w:val="22"/>
        </w:rPr>
        <w:t xml:space="preserve">f yes, when it was emptied. </w:t>
      </w:r>
      <w:r>
        <w:rPr>
          <w:rStyle w:val="TL2"/>
          <w:szCs w:val="22"/>
        </w:rPr>
        <w:t>It may n</w:t>
      </w:r>
      <w:r w:rsidR="00E04367" w:rsidRPr="006A7313">
        <w:rPr>
          <w:rStyle w:val="TL2"/>
          <w:szCs w:val="22"/>
        </w:rPr>
        <w:t xml:space="preserve">eed an additional </w:t>
      </w:r>
      <w:r>
        <w:rPr>
          <w:rStyle w:val="TL2"/>
          <w:szCs w:val="22"/>
        </w:rPr>
        <w:t xml:space="preserve">probe </w:t>
      </w:r>
      <w:r w:rsidR="00E04367" w:rsidRPr="006A7313">
        <w:rPr>
          <w:rStyle w:val="TL2"/>
          <w:szCs w:val="22"/>
        </w:rPr>
        <w:t>question</w:t>
      </w:r>
      <w:r>
        <w:rPr>
          <w:rStyle w:val="TL2"/>
          <w:szCs w:val="22"/>
        </w:rPr>
        <w:t xml:space="preserve"> regarding </w:t>
      </w:r>
      <w:r w:rsidR="00E04367" w:rsidRPr="006A7313">
        <w:rPr>
          <w:rStyle w:val="TL2"/>
          <w:szCs w:val="22"/>
        </w:rPr>
        <w:t xml:space="preserve">when it was emptied: </w:t>
      </w:r>
      <w:r>
        <w:rPr>
          <w:rStyle w:val="TL2"/>
          <w:szCs w:val="22"/>
        </w:rPr>
        <w:t>w</w:t>
      </w:r>
      <w:r w:rsidR="00AD5A26">
        <w:rPr>
          <w:rStyle w:val="TL2"/>
          <w:szCs w:val="22"/>
        </w:rPr>
        <w:t>hether</w:t>
      </w:r>
      <w:r>
        <w:rPr>
          <w:rStyle w:val="TL2"/>
          <w:szCs w:val="22"/>
        </w:rPr>
        <w:t xml:space="preserve"> it was emptied </w:t>
      </w:r>
      <w:r w:rsidR="00E04367" w:rsidRPr="006A7313">
        <w:rPr>
          <w:rStyle w:val="TL2"/>
          <w:szCs w:val="22"/>
        </w:rPr>
        <w:t xml:space="preserve">within </w:t>
      </w:r>
      <w:r>
        <w:rPr>
          <w:rStyle w:val="TL2"/>
          <w:szCs w:val="22"/>
        </w:rPr>
        <w:t xml:space="preserve">the last </w:t>
      </w:r>
      <w:r w:rsidR="00E04367" w:rsidRPr="006A7313">
        <w:rPr>
          <w:rStyle w:val="TL2"/>
          <w:szCs w:val="22"/>
        </w:rPr>
        <w:t>5 years or more than 5 years ago</w:t>
      </w:r>
      <w:r>
        <w:rPr>
          <w:rStyle w:val="TL2"/>
          <w:szCs w:val="22"/>
        </w:rPr>
        <w:t>?</w:t>
      </w:r>
      <w:r w:rsidR="00E04367" w:rsidRPr="006A7313">
        <w:rPr>
          <w:rStyle w:val="TL2"/>
          <w:szCs w:val="22"/>
        </w:rPr>
        <w:t xml:space="preserve"> </w:t>
      </w:r>
      <w:r>
        <w:rPr>
          <w:rStyle w:val="TL2"/>
          <w:szCs w:val="22"/>
        </w:rPr>
        <w:t>Record the corresponding</w:t>
      </w:r>
      <w:r w:rsidR="00E04367" w:rsidRPr="006A7313">
        <w:rPr>
          <w:rStyle w:val="TL2"/>
          <w:szCs w:val="22"/>
        </w:rPr>
        <w:t xml:space="preserve"> code based upon the a</w:t>
      </w:r>
      <w:r>
        <w:rPr>
          <w:rStyle w:val="TL2"/>
          <w:szCs w:val="22"/>
        </w:rPr>
        <w:t>nswer given by the respondent.</w:t>
      </w:r>
    </w:p>
    <w:p w14:paraId="67B43538" w14:textId="77777777" w:rsidR="00E04367" w:rsidRPr="006A7313" w:rsidRDefault="00E04367" w:rsidP="00E04367">
      <w:pPr>
        <w:pStyle w:val="BodyText3"/>
        <w:tabs>
          <w:tab w:val="clear" w:pos="0"/>
          <w:tab w:val="clear" w:pos="300"/>
        </w:tabs>
        <w:spacing w:line="240" w:lineRule="auto"/>
        <w:jc w:val="left"/>
        <w:rPr>
          <w:i w:val="0"/>
        </w:rPr>
      </w:pPr>
    </w:p>
    <w:p w14:paraId="076A8EB3" w14:textId="77777777" w:rsidR="00E04367" w:rsidRPr="006A7313" w:rsidRDefault="00E04367" w:rsidP="00E04367">
      <w:pPr>
        <w:pStyle w:val="BodyText3"/>
        <w:tabs>
          <w:tab w:val="clear" w:pos="0"/>
          <w:tab w:val="clear" w:pos="300"/>
        </w:tabs>
        <w:spacing w:line="240" w:lineRule="auto"/>
        <w:jc w:val="left"/>
        <w:rPr>
          <w:b/>
          <w:i w:val="0"/>
        </w:rPr>
      </w:pPr>
      <w:r w:rsidRPr="006A7313">
        <w:rPr>
          <w:b/>
          <w:i w:val="0"/>
        </w:rPr>
        <w:t>WS13. The last time it was emptied, where were the contents emptied to?</w:t>
      </w:r>
    </w:p>
    <w:p w14:paraId="4410875B" w14:textId="08068D28" w:rsidR="00E04367" w:rsidRPr="006A7313" w:rsidRDefault="00E04367" w:rsidP="006A7313">
      <w:pPr>
        <w:spacing w:line="288" w:lineRule="auto"/>
        <w:ind w:left="720"/>
        <w:rPr>
          <w:rStyle w:val="TL2"/>
        </w:rPr>
      </w:pPr>
      <w:r w:rsidRPr="006A7313">
        <w:rPr>
          <w:rStyle w:val="TL2"/>
        </w:rPr>
        <w:lastRenderedPageBreak/>
        <w:t>This question</w:t>
      </w:r>
      <w:r w:rsidR="006A7313">
        <w:rPr>
          <w:rStyle w:val="TL2"/>
        </w:rPr>
        <w:t xml:space="preserve"> is a continuation</w:t>
      </w:r>
      <w:r w:rsidRPr="006A7313">
        <w:rPr>
          <w:rStyle w:val="TL2"/>
        </w:rPr>
        <w:t xml:space="preserve"> for those who answered </w:t>
      </w:r>
      <w:r w:rsidR="006A7313">
        <w:rPr>
          <w:rStyle w:val="TL2"/>
        </w:rPr>
        <w:t xml:space="preserve">that </w:t>
      </w:r>
      <w:r w:rsidRPr="006A7313">
        <w:rPr>
          <w:rStyle w:val="TL2"/>
        </w:rPr>
        <w:t xml:space="preserve">their sanitation facilities has ever been emptied. Firstly, it explores </w:t>
      </w:r>
      <w:r w:rsidR="00AD5A26">
        <w:rPr>
          <w:rStyle w:val="TL2"/>
        </w:rPr>
        <w:t>whether</w:t>
      </w:r>
      <w:r w:rsidRPr="006A7313">
        <w:rPr>
          <w:rStyle w:val="TL2"/>
        </w:rPr>
        <w:t xml:space="preserve"> the sanitation facility was emptied by </w:t>
      </w:r>
      <w:r w:rsidR="006A7313">
        <w:rPr>
          <w:rStyle w:val="TL2"/>
        </w:rPr>
        <w:t xml:space="preserve">a </w:t>
      </w:r>
      <w:r w:rsidRPr="006A7313">
        <w:rPr>
          <w:rStyle w:val="TL2"/>
        </w:rPr>
        <w:t xml:space="preserve">service provider or by </w:t>
      </w:r>
      <w:r w:rsidR="006A7313">
        <w:rPr>
          <w:rStyle w:val="TL2"/>
        </w:rPr>
        <w:t xml:space="preserve">this </w:t>
      </w:r>
      <w:r w:rsidRPr="006A7313">
        <w:rPr>
          <w:rStyle w:val="TL2"/>
        </w:rPr>
        <w:t>household. Secondly, it ex</w:t>
      </w:r>
      <w:r w:rsidR="00AD5A26">
        <w:rPr>
          <w:rStyle w:val="TL2"/>
        </w:rPr>
        <w:t>amines the final destination of wastes emptied from the sanitation facility</w:t>
      </w:r>
      <w:r w:rsidRPr="006A7313">
        <w:rPr>
          <w:rStyle w:val="TL2"/>
        </w:rPr>
        <w:t xml:space="preserve">. </w:t>
      </w:r>
      <w:r w:rsidR="006A7313">
        <w:rPr>
          <w:rStyle w:val="TL2"/>
        </w:rPr>
        <w:t>There is n</w:t>
      </w:r>
      <w:r w:rsidRPr="006A7313">
        <w:rPr>
          <w:rStyle w:val="TL2"/>
        </w:rPr>
        <w:t xml:space="preserve">o need to read out the items, just ask where did they move the contents to and record the corresponding code based upon the respondent’s answer. </w:t>
      </w:r>
    </w:p>
    <w:p w14:paraId="492592C3" w14:textId="77777777" w:rsidR="00E04367" w:rsidRPr="006A7313" w:rsidRDefault="00E04367" w:rsidP="00E04367">
      <w:pPr>
        <w:rPr>
          <w:szCs w:val="22"/>
        </w:rPr>
      </w:pPr>
    </w:p>
    <w:p w14:paraId="417C2179" w14:textId="77777777" w:rsidR="00E04367" w:rsidRPr="006A7313" w:rsidRDefault="00E04367" w:rsidP="00E04367">
      <w:pPr>
        <w:pStyle w:val="BodyText3"/>
        <w:tabs>
          <w:tab w:val="clear" w:pos="0"/>
          <w:tab w:val="clear" w:pos="300"/>
        </w:tabs>
        <w:spacing w:line="240" w:lineRule="auto"/>
        <w:jc w:val="left"/>
        <w:rPr>
          <w:b/>
          <w:i w:val="0"/>
        </w:rPr>
      </w:pPr>
      <w:r w:rsidRPr="006A7313">
        <w:rPr>
          <w:b/>
          <w:i w:val="0"/>
        </w:rPr>
        <w:t>WS14. Where is this toilet facility located?</w:t>
      </w:r>
    </w:p>
    <w:p w14:paraId="3EE0007E" w14:textId="4B682088" w:rsidR="00E04367" w:rsidRPr="006A7313" w:rsidRDefault="00E04367" w:rsidP="006A7313">
      <w:pPr>
        <w:spacing w:line="288" w:lineRule="auto"/>
        <w:ind w:left="720"/>
        <w:rPr>
          <w:rStyle w:val="TL2"/>
        </w:rPr>
      </w:pPr>
      <w:r w:rsidRPr="006A7313">
        <w:rPr>
          <w:rStyle w:val="TL2"/>
        </w:rPr>
        <w:t>This question investigates the location of the toilet facility</w:t>
      </w:r>
      <w:r w:rsidR="00AD5A26">
        <w:rPr>
          <w:rStyle w:val="TL2"/>
        </w:rPr>
        <w:t xml:space="preserve"> </w:t>
      </w:r>
      <w:r w:rsidRPr="006A7313">
        <w:rPr>
          <w:rStyle w:val="TL2"/>
        </w:rPr>
        <w:t xml:space="preserve">within dwelling unit, or within the own yard/plot, or elsewhere. Record the corresponding code number. </w:t>
      </w:r>
    </w:p>
    <w:p w14:paraId="327FC7FA" w14:textId="77777777" w:rsidR="00E04367" w:rsidRPr="006A7313" w:rsidRDefault="00E04367" w:rsidP="00E04367">
      <w:pPr>
        <w:rPr>
          <w:szCs w:val="22"/>
        </w:rPr>
      </w:pPr>
    </w:p>
    <w:p w14:paraId="0D1E1BD2" w14:textId="44A6A3FF" w:rsidR="005530FD" w:rsidRPr="009E72A1" w:rsidRDefault="006A7313" w:rsidP="005530FD">
      <w:pPr>
        <w:spacing w:line="288" w:lineRule="auto"/>
        <w:rPr>
          <w:szCs w:val="22"/>
        </w:rPr>
      </w:pPr>
      <w:r>
        <w:rPr>
          <w:szCs w:val="22"/>
        </w:rPr>
        <w:t>The purpose of the following three</w:t>
      </w:r>
      <w:r w:rsidR="005530FD" w:rsidRPr="009E72A1">
        <w:rPr>
          <w:szCs w:val="22"/>
        </w:rPr>
        <w:t xml:space="preserve"> questions</w:t>
      </w:r>
      <w:r w:rsidR="00D24432" w:rsidRPr="009E72A1">
        <w:rPr>
          <w:szCs w:val="22"/>
        </w:rPr>
        <w:t xml:space="preserve"> (WS</w:t>
      </w:r>
      <w:r w:rsidR="00E04367">
        <w:rPr>
          <w:szCs w:val="22"/>
        </w:rPr>
        <w:t xml:space="preserve">15 </w:t>
      </w:r>
      <w:r>
        <w:rPr>
          <w:szCs w:val="22"/>
        </w:rPr>
        <w:t xml:space="preserve">to </w:t>
      </w:r>
      <w:r w:rsidR="00E04367">
        <w:rPr>
          <w:szCs w:val="22"/>
        </w:rPr>
        <w:t>WS1</w:t>
      </w:r>
      <w:r>
        <w:rPr>
          <w:szCs w:val="22"/>
        </w:rPr>
        <w:t>7</w:t>
      </w:r>
      <w:r w:rsidR="00D24432" w:rsidRPr="009E72A1">
        <w:rPr>
          <w:szCs w:val="22"/>
        </w:rPr>
        <w:t>)</w:t>
      </w:r>
      <w:r w:rsidR="005530FD" w:rsidRPr="009E72A1">
        <w:rPr>
          <w:szCs w:val="22"/>
        </w:rPr>
        <w:t xml:space="preserve"> is to determine whether the household shares their sanitation facility with other households. The shared status of a sanitation facility is important because shared facilities </w:t>
      </w:r>
      <w:r w:rsidR="00AD5A26">
        <w:rPr>
          <w:szCs w:val="22"/>
        </w:rPr>
        <w:t>may</w:t>
      </w:r>
      <w:r w:rsidR="005530FD" w:rsidRPr="009E72A1">
        <w:rPr>
          <w:szCs w:val="22"/>
        </w:rPr>
        <w:t xml:space="preserve"> be less hygienic than facilities used by only a single household</w:t>
      </w:r>
      <w:r w:rsidR="00AD5A26">
        <w:rPr>
          <w:szCs w:val="22"/>
        </w:rPr>
        <w:t xml:space="preserve"> and may have negative impacts on privacy, dignity and safety, especially for women and girls</w:t>
      </w:r>
      <w:r w:rsidR="005530FD" w:rsidRPr="009E72A1">
        <w:rPr>
          <w:szCs w:val="22"/>
        </w:rPr>
        <w:t>.</w:t>
      </w:r>
    </w:p>
    <w:p w14:paraId="571DF538" w14:textId="77777777" w:rsidR="005530FD" w:rsidRPr="009E72A1" w:rsidRDefault="005530FD" w:rsidP="005530FD">
      <w:pPr>
        <w:spacing w:line="288" w:lineRule="auto"/>
        <w:rPr>
          <w:rStyle w:val="IQ"/>
          <w:szCs w:val="22"/>
        </w:rPr>
      </w:pPr>
    </w:p>
    <w:p w14:paraId="33554C72" w14:textId="5F7AAA8C" w:rsidR="005530FD" w:rsidRPr="009E72A1" w:rsidRDefault="00E04367"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Pr>
          <w:b/>
          <w:i w:val="0"/>
          <w:szCs w:val="22"/>
        </w:rPr>
        <w:t>WS15</w:t>
      </w:r>
      <w:r w:rsidR="005530FD" w:rsidRPr="009E72A1">
        <w:rPr>
          <w:b/>
          <w:i w:val="0"/>
          <w:szCs w:val="22"/>
        </w:rPr>
        <w:t xml:space="preserve">. </w:t>
      </w:r>
      <w:r w:rsidR="005530FD" w:rsidRPr="006A7313">
        <w:rPr>
          <w:b/>
          <w:i w:val="0"/>
          <w:szCs w:val="22"/>
        </w:rPr>
        <w:t>Do you share this facility with others who are not members of your household?</w:t>
      </w:r>
    </w:p>
    <w:p w14:paraId="6A6288DA" w14:textId="1073E860" w:rsidR="005530FD" w:rsidRPr="009E72A1" w:rsidRDefault="00711841" w:rsidP="005530FD">
      <w:pPr>
        <w:spacing w:line="288" w:lineRule="auto"/>
        <w:ind w:left="720"/>
        <w:rPr>
          <w:rStyle w:val="TL2"/>
          <w:szCs w:val="22"/>
        </w:rPr>
      </w:pPr>
      <w:r>
        <w:rPr>
          <w:rStyle w:val="TL2"/>
          <w:szCs w:val="22"/>
        </w:rPr>
        <w:t>Record</w:t>
      </w:r>
      <w:r w:rsidR="005530FD" w:rsidRPr="009E72A1">
        <w:rPr>
          <w:rStyle w:val="TL2"/>
          <w:szCs w:val="22"/>
        </w:rPr>
        <w:t xml:space="preserve"> the code corresponding to the response given. If ‘No’, go to the next module.</w:t>
      </w:r>
    </w:p>
    <w:p w14:paraId="6129126C" w14:textId="77777777" w:rsidR="005530FD" w:rsidRPr="009E72A1" w:rsidRDefault="005530FD" w:rsidP="005530FD">
      <w:pPr>
        <w:spacing w:line="288" w:lineRule="auto"/>
        <w:rPr>
          <w:szCs w:val="22"/>
        </w:rPr>
      </w:pPr>
    </w:p>
    <w:p w14:paraId="7FB4A367" w14:textId="5B8CA23D" w:rsidR="005530FD" w:rsidRPr="009E72A1" w:rsidRDefault="005530FD" w:rsidP="005530FD">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WS1</w:t>
      </w:r>
      <w:r w:rsidR="00E04367">
        <w:rPr>
          <w:b/>
          <w:i w:val="0"/>
          <w:szCs w:val="22"/>
        </w:rPr>
        <w:t>6</w:t>
      </w:r>
      <w:r w:rsidRPr="009E72A1">
        <w:rPr>
          <w:b/>
          <w:i w:val="0"/>
          <w:szCs w:val="22"/>
        </w:rPr>
        <w:t xml:space="preserve">. </w:t>
      </w:r>
      <w:r w:rsidRPr="006A7313">
        <w:rPr>
          <w:b/>
          <w:i w:val="0"/>
          <w:szCs w:val="22"/>
        </w:rPr>
        <w:t>Do you share this facility only with members of other households that you know, or is the facility open to the use of the general public?</w:t>
      </w:r>
    </w:p>
    <w:p w14:paraId="4FEDB561" w14:textId="5903AE8F" w:rsidR="005530FD" w:rsidRPr="009E72A1" w:rsidRDefault="005530FD" w:rsidP="005530FD">
      <w:pPr>
        <w:spacing w:line="288" w:lineRule="auto"/>
        <w:ind w:left="720"/>
        <w:rPr>
          <w:rStyle w:val="TL2"/>
          <w:szCs w:val="22"/>
        </w:rPr>
      </w:pPr>
      <w:r w:rsidRPr="009E72A1">
        <w:rPr>
          <w:rStyle w:val="TL2"/>
          <w:szCs w:val="22"/>
        </w:rPr>
        <w:t xml:space="preserve">The intention of this question is to understand whether the shared facility is only shared with other households (such as a neighbouring household) or whether the facility is open to the public. If it is </w:t>
      </w:r>
      <w:r w:rsidR="006A7313">
        <w:rPr>
          <w:rStyle w:val="TL2"/>
          <w:szCs w:val="22"/>
        </w:rPr>
        <w:t xml:space="preserve">shared with general </w:t>
      </w:r>
      <w:r w:rsidRPr="009E72A1">
        <w:rPr>
          <w:rStyle w:val="TL2"/>
          <w:szCs w:val="22"/>
        </w:rPr>
        <w:t xml:space="preserve">public, </w:t>
      </w:r>
      <w:r w:rsidR="00711841">
        <w:rPr>
          <w:rStyle w:val="TL2"/>
          <w:szCs w:val="22"/>
        </w:rPr>
        <w:t>record</w:t>
      </w:r>
      <w:r w:rsidRPr="009E72A1">
        <w:rPr>
          <w:rStyle w:val="TL2"/>
          <w:szCs w:val="22"/>
        </w:rPr>
        <w:t xml:space="preserve"> ‘2’ and skip to the next module. If ‘1’ is </w:t>
      </w:r>
      <w:r w:rsidR="00711841">
        <w:rPr>
          <w:rStyle w:val="TL2"/>
          <w:szCs w:val="22"/>
        </w:rPr>
        <w:t>record</w:t>
      </w:r>
      <w:r w:rsidR="006A7313">
        <w:rPr>
          <w:rStyle w:val="TL2"/>
          <w:szCs w:val="22"/>
        </w:rPr>
        <w:t>e</w:t>
      </w:r>
      <w:r w:rsidRPr="009E72A1">
        <w:rPr>
          <w:rStyle w:val="TL2"/>
          <w:szCs w:val="22"/>
        </w:rPr>
        <w:t>d, continue with WS1</w:t>
      </w:r>
      <w:r w:rsidR="006A7313">
        <w:rPr>
          <w:rStyle w:val="TL2"/>
          <w:szCs w:val="22"/>
        </w:rPr>
        <w:t>7</w:t>
      </w:r>
      <w:r w:rsidRPr="009E72A1">
        <w:rPr>
          <w:rStyle w:val="TL2"/>
          <w:szCs w:val="22"/>
        </w:rPr>
        <w:t>.</w:t>
      </w:r>
    </w:p>
    <w:p w14:paraId="6D5439F4" w14:textId="77777777" w:rsidR="005530FD" w:rsidRPr="009E72A1" w:rsidRDefault="005530FD" w:rsidP="005530FD">
      <w:pPr>
        <w:spacing w:line="288" w:lineRule="auto"/>
        <w:rPr>
          <w:szCs w:val="22"/>
        </w:rPr>
      </w:pPr>
    </w:p>
    <w:p w14:paraId="53403F2C" w14:textId="48EB87DC" w:rsidR="005530FD" w:rsidRPr="009E72A1" w:rsidRDefault="005530FD" w:rsidP="005530FD">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WS1</w:t>
      </w:r>
      <w:r w:rsidR="00E04367">
        <w:rPr>
          <w:b/>
          <w:i w:val="0"/>
          <w:szCs w:val="22"/>
        </w:rPr>
        <w:t>7</w:t>
      </w:r>
      <w:r w:rsidRPr="009E72A1">
        <w:rPr>
          <w:b/>
          <w:i w:val="0"/>
          <w:szCs w:val="22"/>
        </w:rPr>
        <w:t xml:space="preserve">. </w:t>
      </w:r>
      <w:r w:rsidRPr="006A7313">
        <w:rPr>
          <w:b/>
          <w:i w:val="0"/>
          <w:szCs w:val="22"/>
        </w:rPr>
        <w:t>How many households in total use this toilet facility, including your own household?</w:t>
      </w:r>
    </w:p>
    <w:p w14:paraId="62C46CCC" w14:textId="77777777" w:rsidR="00BA3A71" w:rsidRPr="009E72A1" w:rsidRDefault="005530FD" w:rsidP="002971FF">
      <w:pPr>
        <w:spacing w:line="288" w:lineRule="auto"/>
        <w:ind w:left="720"/>
        <w:rPr>
          <w:rStyle w:val="TL2"/>
          <w:szCs w:val="22"/>
        </w:rPr>
      </w:pPr>
      <w:r w:rsidRPr="009E72A1">
        <w:rPr>
          <w:rStyle w:val="TL2"/>
          <w:szCs w:val="22"/>
        </w:rPr>
        <w:t xml:space="preserve">The total number of households using this facility should </w:t>
      </w:r>
      <w:r w:rsidRPr="009E72A1">
        <w:rPr>
          <w:rStyle w:val="TL2"/>
          <w:szCs w:val="22"/>
          <w:u w:val="single"/>
        </w:rPr>
        <w:t>include</w:t>
      </w:r>
      <w:r w:rsidRPr="009E72A1">
        <w:rPr>
          <w:rStyle w:val="TL2"/>
          <w:szCs w:val="22"/>
        </w:rPr>
        <w:t xml:space="preserve"> the household being interviewed. </w:t>
      </w:r>
    </w:p>
    <w:p w14:paraId="248ECAF1" w14:textId="77777777" w:rsidR="00BA3A71" w:rsidRPr="009E72A1" w:rsidRDefault="005530FD" w:rsidP="004F2FDC">
      <w:pPr>
        <w:pStyle w:val="ListParagraph"/>
        <w:numPr>
          <w:ilvl w:val="0"/>
          <w:numId w:val="66"/>
        </w:numPr>
        <w:spacing w:line="288" w:lineRule="auto"/>
        <w:rPr>
          <w:rStyle w:val="TL2"/>
          <w:szCs w:val="22"/>
        </w:rPr>
      </w:pPr>
      <w:r w:rsidRPr="009E72A1">
        <w:rPr>
          <w:rStyle w:val="TL2"/>
          <w:szCs w:val="22"/>
        </w:rPr>
        <w:t xml:space="preserve">If less than ten households use this toilet facility, enter the number of households on the line provided. </w:t>
      </w:r>
    </w:p>
    <w:p w14:paraId="150C4A8F" w14:textId="0601DD6F" w:rsidR="00BA3A71" w:rsidRPr="009E72A1" w:rsidRDefault="00711841" w:rsidP="004F2FDC">
      <w:pPr>
        <w:pStyle w:val="ListParagraph"/>
        <w:numPr>
          <w:ilvl w:val="0"/>
          <w:numId w:val="66"/>
        </w:numPr>
        <w:spacing w:line="288" w:lineRule="auto"/>
        <w:rPr>
          <w:rStyle w:val="TL2"/>
          <w:szCs w:val="22"/>
        </w:rPr>
      </w:pPr>
      <w:r>
        <w:rPr>
          <w:rStyle w:val="TL2"/>
          <w:szCs w:val="22"/>
        </w:rPr>
        <w:t>Record</w:t>
      </w:r>
      <w:r w:rsidR="005530FD" w:rsidRPr="009E72A1">
        <w:rPr>
          <w:rStyle w:val="TL2"/>
          <w:szCs w:val="22"/>
        </w:rPr>
        <w:t xml:space="preserve"> ‘10’ if ten or more households use this toilet facility. </w:t>
      </w:r>
    </w:p>
    <w:p w14:paraId="1394FC9C" w14:textId="77777777" w:rsidR="00BA3A71" w:rsidRPr="009E72A1" w:rsidRDefault="005530FD" w:rsidP="004F2FDC">
      <w:pPr>
        <w:pStyle w:val="ListParagraph"/>
        <w:numPr>
          <w:ilvl w:val="0"/>
          <w:numId w:val="66"/>
        </w:numPr>
        <w:spacing w:line="288" w:lineRule="auto"/>
        <w:rPr>
          <w:rStyle w:val="TL2"/>
          <w:szCs w:val="22"/>
        </w:rPr>
      </w:pPr>
      <w:r w:rsidRPr="009E72A1">
        <w:rPr>
          <w:rStyle w:val="TL2"/>
          <w:szCs w:val="22"/>
          <w:u w:val="single"/>
        </w:rPr>
        <w:t>Note that ‘01’ is not a valid response</w:t>
      </w:r>
      <w:r w:rsidRPr="009E72A1">
        <w:rPr>
          <w:rStyle w:val="TL2"/>
          <w:szCs w:val="22"/>
        </w:rPr>
        <w:t xml:space="preserve"> (since it means that this is the only household that uses the facility; if that is the case, you should go back to WS9 and correct the response there). </w:t>
      </w:r>
    </w:p>
    <w:p w14:paraId="55ABAA0A" w14:textId="4B8F3EF2" w:rsidR="001171AA" w:rsidRPr="009E72A1" w:rsidRDefault="00711841" w:rsidP="004F2FDC">
      <w:pPr>
        <w:pStyle w:val="ListParagraph"/>
        <w:numPr>
          <w:ilvl w:val="0"/>
          <w:numId w:val="66"/>
        </w:numPr>
        <w:spacing w:line="288" w:lineRule="auto"/>
        <w:rPr>
          <w:b/>
          <w:smallCaps/>
          <w:sz w:val="28"/>
          <w:szCs w:val="28"/>
        </w:rPr>
      </w:pPr>
      <w:r>
        <w:rPr>
          <w:rStyle w:val="TL2"/>
          <w:szCs w:val="22"/>
        </w:rPr>
        <w:t>Record</w:t>
      </w:r>
      <w:r w:rsidR="005530FD" w:rsidRPr="009E72A1">
        <w:rPr>
          <w:rStyle w:val="TL2"/>
          <w:szCs w:val="22"/>
        </w:rPr>
        <w:t xml:space="preserve"> ‘98’ for ‘DK’ (‘Doesn’t know’). </w:t>
      </w:r>
      <w:r w:rsidR="001171AA" w:rsidRPr="009E72A1">
        <w:rPr>
          <w:b/>
          <w:i/>
          <w:smallCaps/>
          <w:sz w:val="28"/>
          <w:szCs w:val="28"/>
        </w:rPr>
        <w:br w:type="page"/>
      </w:r>
    </w:p>
    <w:p w14:paraId="35A71268" w14:textId="48E93B90" w:rsidR="005530FD" w:rsidRPr="009E72A1" w:rsidRDefault="005530FD" w:rsidP="00035E6F">
      <w:pPr>
        <w:pStyle w:val="Heading2"/>
        <w:rPr>
          <w:rFonts w:ascii="Times New Roman" w:hAnsi="Times New Roman"/>
        </w:rPr>
      </w:pPr>
      <w:bookmarkStart w:id="43" w:name="_Toc423442955"/>
      <w:r w:rsidRPr="009E72A1">
        <w:rPr>
          <w:rFonts w:ascii="Times New Roman" w:hAnsi="Times New Roman"/>
        </w:rPr>
        <w:lastRenderedPageBreak/>
        <w:t>HANDWASHING MODULE</w:t>
      </w:r>
      <w:bookmarkEnd w:id="43"/>
    </w:p>
    <w:p w14:paraId="028E3705" w14:textId="77777777" w:rsidR="00D0046B" w:rsidRDefault="00D0046B" w:rsidP="005530FD">
      <w:pPr>
        <w:spacing w:line="288" w:lineRule="auto"/>
        <w:rPr>
          <w:szCs w:val="22"/>
        </w:rPr>
      </w:pPr>
    </w:p>
    <w:p w14:paraId="6579F246" w14:textId="77777777" w:rsidR="005530FD" w:rsidRPr="009E72A1" w:rsidRDefault="005530FD" w:rsidP="005530FD">
      <w:pPr>
        <w:spacing w:line="288" w:lineRule="auto"/>
        <w:rPr>
          <w:szCs w:val="22"/>
        </w:rPr>
      </w:pPr>
      <w:r w:rsidRPr="009E72A1">
        <w:rPr>
          <w:szCs w:val="22"/>
        </w:rPr>
        <w:t>Handwashing with water and soap</w:t>
      </w:r>
      <w:r w:rsidR="00A7086D" w:rsidRPr="009E72A1">
        <w:rPr>
          <w:szCs w:val="22"/>
        </w:rPr>
        <w:t xml:space="preserve"> (soap, detergent or other cleansing agent)</w:t>
      </w:r>
      <w:r w:rsidRPr="009E72A1">
        <w:rPr>
          <w:szCs w:val="22"/>
        </w:rPr>
        <w:t xml:space="preserve"> is the most cost effective health intervention to reduce both the incidence of diarrhoea and pneumonia in children under five. This module is intended to collect information on handwashing facilities and the presence of cleansing agents in these facilities. As some of the questions require observation, the completion of this module may take </w:t>
      </w:r>
      <w:r w:rsidR="00367B7F" w:rsidRPr="009E72A1">
        <w:rPr>
          <w:szCs w:val="22"/>
        </w:rPr>
        <w:t xml:space="preserve">some extra </w:t>
      </w:r>
      <w:r w:rsidRPr="009E72A1">
        <w:rPr>
          <w:szCs w:val="22"/>
        </w:rPr>
        <w:t>time.</w:t>
      </w:r>
    </w:p>
    <w:p w14:paraId="1250671C" w14:textId="77777777" w:rsidR="00A7086D" w:rsidRPr="009E72A1" w:rsidRDefault="00A7086D" w:rsidP="005530FD">
      <w:pPr>
        <w:spacing w:line="288" w:lineRule="auto"/>
        <w:rPr>
          <w:szCs w:val="22"/>
        </w:rPr>
      </w:pPr>
    </w:p>
    <w:p w14:paraId="3190646E" w14:textId="35EEAABF" w:rsidR="005530FD" w:rsidRPr="009E72A1" w:rsidRDefault="005530FD" w:rsidP="005530FD">
      <w:pPr>
        <w:spacing w:line="288" w:lineRule="auto"/>
        <w:rPr>
          <w:szCs w:val="22"/>
        </w:rPr>
      </w:pPr>
      <w:r w:rsidRPr="009E72A1">
        <w:rPr>
          <w:szCs w:val="22"/>
        </w:rPr>
        <w:t xml:space="preserve">It is known that the presence of a place or device used for </w:t>
      </w:r>
      <w:r w:rsidR="00CF196D" w:rsidRPr="009E72A1">
        <w:rPr>
          <w:szCs w:val="22"/>
        </w:rPr>
        <w:t>handwashing</w:t>
      </w:r>
      <w:r w:rsidRPr="009E72A1">
        <w:rPr>
          <w:szCs w:val="22"/>
        </w:rPr>
        <w:t xml:space="preserve"> in the household and the presence of soap and water at that place is a good predictor of handwashing behavio</w:t>
      </w:r>
      <w:r w:rsidR="00D35B63" w:rsidRPr="009E72A1">
        <w:rPr>
          <w:szCs w:val="22"/>
        </w:rPr>
        <w:t>u</w:t>
      </w:r>
      <w:r w:rsidRPr="009E72A1">
        <w:rPr>
          <w:szCs w:val="22"/>
        </w:rPr>
        <w:t>r.</w:t>
      </w:r>
      <w:r w:rsidR="00305B03">
        <w:rPr>
          <w:szCs w:val="22"/>
        </w:rPr>
        <w:t xml:space="preserve"> </w:t>
      </w:r>
      <w:r w:rsidRPr="009E72A1">
        <w:rPr>
          <w:szCs w:val="22"/>
        </w:rPr>
        <w:t xml:space="preserve">The presence of soap and water at </w:t>
      </w:r>
      <w:r w:rsidR="00E653E5" w:rsidRPr="009E72A1">
        <w:rPr>
          <w:szCs w:val="22"/>
        </w:rPr>
        <w:t xml:space="preserve">the </w:t>
      </w:r>
      <w:r w:rsidRPr="009E72A1">
        <w:rPr>
          <w:szCs w:val="22"/>
        </w:rPr>
        <w:t>location or device for handwashing indicates that, at a minimum, the tools necessary for washing hands are present in the same place.</w:t>
      </w:r>
      <w:r w:rsidR="00305B03">
        <w:rPr>
          <w:szCs w:val="22"/>
        </w:rPr>
        <w:t xml:space="preserve"> </w:t>
      </w:r>
      <w:r w:rsidRPr="009E72A1">
        <w:rPr>
          <w:szCs w:val="22"/>
        </w:rPr>
        <w:t xml:space="preserve">Moreover, there is some evidence to suggest that having soap / water at </w:t>
      </w:r>
      <w:r w:rsidR="00E653E5" w:rsidRPr="009E72A1">
        <w:rPr>
          <w:szCs w:val="22"/>
        </w:rPr>
        <w:t xml:space="preserve">the </w:t>
      </w:r>
      <w:r w:rsidRPr="009E72A1">
        <w:rPr>
          <w:szCs w:val="22"/>
        </w:rPr>
        <w:t>location for handwashing is associated with reduced disease risk.</w:t>
      </w:r>
    </w:p>
    <w:p w14:paraId="0B699FD7" w14:textId="77777777" w:rsidR="005530FD" w:rsidRPr="009E72A1" w:rsidRDefault="005530FD" w:rsidP="005530FD">
      <w:pPr>
        <w:spacing w:line="288" w:lineRule="auto"/>
        <w:rPr>
          <w:szCs w:val="22"/>
        </w:rPr>
      </w:pPr>
    </w:p>
    <w:p w14:paraId="6E25A058" w14:textId="77777777" w:rsidR="005530FD" w:rsidRPr="009E72A1" w:rsidRDefault="00E653E5" w:rsidP="005530FD">
      <w:pPr>
        <w:spacing w:line="288" w:lineRule="auto"/>
        <w:rPr>
          <w:szCs w:val="22"/>
        </w:rPr>
      </w:pPr>
      <w:r w:rsidRPr="009E72A1">
        <w:rPr>
          <w:szCs w:val="22"/>
          <w:u w:val="single"/>
        </w:rPr>
        <w:t>P</w:t>
      </w:r>
      <w:r w:rsidR="005530FD" w:rsidRPr="009E72A1">
        <w:rPr>
          <w:szCs w:val="22"/>
          <w:u w:val="single"/>
        </w:rPr>
        <w:t xml:space="preserve">lace for </w:t>
      </w:r>
      <w:r w:rsidR="00CF196D" w:rsidRPr="009E72A1">
        <w:rPr>
          <w:szCs w:val="22"/>
          <w:u w:val="single"/>
        </w:rPr>
        <w:t>handwashing</w:t>
      </w:r>
      <w:r w:rsidR="005530FD" w:rsidRPr="009E72A1">
        <w:rPr>
          <w:szCs w:val="22"/>
        </w:rPr>
        <w:t xml:space="preserve"> is the place that an interviewer is shown by a respondent as the place where members of the household most often wash their hands. Research has found that the likelihood that people wash their hands at critical times is highest in households which have a place for </w:t>
      </w:r>
      <w:r w:rsidR="00CF196D" w:rsidRPr="009E72A1">
        <w:rPr>
          <w:szCs w:val="22"/>
        </w:rPr>
        <w:t>handwashing</w:t>
      </w:r>
      <w:r w:rsidR="00DD04C0" w:rsidRPr="009E72A1">
        <w:rPr>
          <w:szCs w:val="22"/>
        </w:rPr>
        <w:t xml:space="preserve"> </w:t>
      </w:r>
      <w:r w:rsidR="00367B7F" w:rsidRPr="009E72A1">
        <w:rPr>
          <w:szCs w:val="22"/>
        </w:rPr>
        <w:t>where water and soap are present</w:t>
      </w:r>
      <w:r w:rsidR="005530FD" w:rsidRPr="009E72A1">
        <w:rPr>
          <w:szCs w:val="22"/>
        </w:rPr>
        <w:t>.</w:t>
      </w:r>
    </w:p>
    <w:p w14:paraId="34853460" w14:textId="77777777" w:rsidR="005530FD" w:rsidRPr="009E72A1" w:rsidRDefault="005530FD" w:rsidP="005530FD">
      <w:pPr>
        <w:spacing w:line="288" w:lineRule="auto"/>
        <w:rPr>
          <w:szCs w:val="22"/>
        </w:rPr>
      </w:pPr>
    </w:p>
    <w:p w14:paraId="753709A2" w14:textId="77777777" w:rsidR="005530FD" w:rsidRPr="009E72A1" w:rsidRDefault="005530FD" w:rsidP="005530FD">
      <w:pPr>
        <w:spacing w:line="288" w:lineRule="auto"/>
        <w:rPr>
          <w:szCs w:val="22"/>
        </w:rPr>
      </w:pPr>
      <w:r w:rsidRPr="009E72A1">
        <w:rPr>
          <w:szCs w:val="22"/>
          <w:u w:val="single"/>
        </w:rPr>
        <w:t xml:space="preserve">The presence of water and soap at the place for </w:t>
      </w:r>
      <w:r w:rsidR="00CF196D" w:rsidRPr="009E72A1">
        <w:rPr>
          <w:szCs w:val="22"/>
          <w:u w:val="single"/>
        </w:rPr>
        <w:t>handwashing</w:t>
      </w:r>
      <w:r w:rsidRPr="009E72A1">
        <w:rPr>
          <w:szCs w:val="22"/>
        </w:rPr>
        <w:t xml:space="preserve">: For correct </w:t>
      </w:r>
      <w:r w:rsidR="00CF196D" w:rsidRPr="009E72A1">
        <w:rPr>
          <w:szCs w:val="22"/>
        </w:rPr>
        <w:t>handwashing</w:t>
      </w:r>
      <w:r w:rsidRPr="009E72A1">
        <w:rPr>
          <w:szCs w:val="22"/>
        </w:rPr>
        <w:t xml:space="preserve"> to </w:t>
      </w:r>
      <w:r w:rsidR="00E653E5" w:rsidRPr="009E72A1">
        <w:rPr>
          <w:szCs w:val="22"/>
        </w:rPr>
        <w:t>happen</w:t>
      </w:r>
      <w:r w:rsidRPr="009E72A1">
        <w:rPr>
          <w:szCs w:val="22"/>
        </w:rPr>
        <w:t xml:space="preserve"> at th</w:t>
      </w:r>
      <w:r w:rsidR="00E653E5" w:rsidRPr="009E72A1">
        <w:rPr>
          <w:szCs w:val="22"/>
        </w:rPr>
        <w:t>is</w:t>
      </w:r>
      <w:r w:rsidRPr="009E72A1">
        <w:rPr>
          <w:szCs w:val="22"/>
        </w:rPr>
        <w:t xml:space="preserve"> place</w:t>
      </w:r>
      <w:r w:rsidR="00E653E5" w:rsidRPr="009E72A1">
        <w:rPr>
          <w:szCs w:val="22"/>
        </w:rPr>
        <w:t>,</w:t>
      </w:r>
      <w:r w:rsidRPr="009E72A1">
        <w:rPr>
          <w:szCs w:val="22"/>
        </w:rPr>
        <w:t xml:space="preserve"> the presence of water – standing or running water – and the presence of any type </w:t>
      </w:r>
      <w:r w:rsidR="00E653E5" w:rsidRPr="009E72A1">
        <w:rPr>
          <w:szCs w:val="22"/>
        </w:rPr>
        <w:t>of</w:t>
      </w:r>
      <w:r w:rsidRPr="009E72A1">
        <w:rPr>
          <w:szCs w:val="22"/>
        </w:rPr>
        <w:t xml:space="preserve"> soap (bar, liquid, or powder) is a prerequisite. </w:t>
      </w:r>
    </w:p>
    <w:p w14:paraId="5B7985FC" w14:textId="77777777" w:rsidR="005530FD" w:rsidRPr="009E72A1" w:rsidRDefault="005530FD" w:rsidP="005530FD">
      <w:pPr>
        <w:spacing w:line="288" w:lineRule="auto"/>
        <w:rPr>
          <w:szCs w:val="22"/>
        </w:rPr>
      </w:pPr>
    </w:p>
    <w:p w14:paraId="6015F162" w14:textId="77777777" w:rsidR="005530FD" w:rsidRPr="009E72A1" w:rsidRDefault="005530FD" w:rsidP="005530FD">
      <w:pPr>
        <w:spacing w:line="288" w:lineRule="auto"/>
        <w:rPr>
          <w:szCs w:val="22"/>
        </w:rPr>
      </w:pPr>
      <w:r w:rsidRPr="009E72A1">
        <w:rPr>
          <w:szCs w:val="22"/>
          <w:u w:val="single"/>
        </w:rPr>
        <w:t xml:space="preserve">Soap present anywhere in the household: </w:t>
      </w:r>
      <w:r w:rsidRPr="009E72A1">
        <w:rPr>
          <w:szCs w:val="22"/>
        </w:rPr>
        <w:t xml:space="preserve">The presence of any kind of soap (bar, liquid or powder) anywhere in the household is an indication that the household has access to a market that sells soap, and presumably is aware of some of the benefits of using soap. </w:t>
      </w:r>
    </w:p>
    <w:p w14:paraId="44DA1877" w14:textId="77777777" w:rsidR="005530FD" w:rsidRPr="009E72A1" w:rsidRDefault="005530FD" w:rsidP="005530FD">
      <w:pPr>
        <w:spacing w:line="288" w:lineRule="auto"/>
        <w:rPr>
          <w:szCs w:val="22"/>
        </w:rPr>
      </w:pPr>
    </w:p>
    <w:p w14:paraId="7DE95B3A" w14:textId="77777777" w:rsidR="005530FD" w:rsidRPr="009E72A1" w:rsidRDefault="005530FD" w:rsidP="005530FD">
      <w:pPr>
        <w:spacing w:line="288" w:lineRule="auto"/>
        <w:rPr>
          <w:b/>
          <w:smallCaps/>
          <w:szCs w:val="22"/>
        </w:rPr>
      </w:pPr>
      <w:r w:rsidRPr="009E72A1">
        <w:rPr>
          <w:b/>
          <w:szCs w:val="22"/>
        </w:rPr>
        <w:t xml:space="preserve">HW1. </w:t>
      </w:r>
      <w:r w:rsidRPr="00C47F20">
        <w:rPr>
          <w:b/>
          <w:szCs w:val="22"/>
        </w:rPr>
        <w:t xml:space="preserve">We would like to learn about the places that households use to wash their hands. Can you please show me where members of your household </w:t>
      </w:r>
      <w:r w:rsidRPr="00C47F20">
        <w:rPr>
          <w:b/>
          <w:szCs w:val="22"/>
          <w:u w:val="single"/>
        </w:rPr>
        <w:t>most often</w:t>
      </w:r>
      <w:r w:rsidRPr="00C47F20">
        <w:rPr>
          <w:b/>
          <w:szCs w:val="22"/>
        </w:rPr>
        <w:t xml:space="preserve"> wash their hands?</w:t>
      </w:r>
    </w:p>
    <w:p w14:paraId="7C5DC3A4" w14:textId="77777777" w:rsidR="002D011B" w:rsidRPr="009E72A1" w:rsidRDefault="005530FD" w:rsidP="005530FD">
      <w:pPr>
        <w:spacing w:line="288" w:lineRule="auto"/>
        <w:ind w:left="720"/>
        <w:rPr>
          <w:szCs w:val="22"/>
        </w:rPr>
      </w:pPr>
      <w:r w:rsidRPr="009E72A1">
        <w:rPr>
          <w:szCs w:val="22"/>
        </w:rPr>
        <w:t xml:space="preserve">You begin by asking whether you may see the place where household members most often wash their hands. </w:t>
      </w:r>
    </w:p>
    <w:p w14:paraId="68A0CC20" w14:textId="77777777" w:rsidR="00C47F20" w:rsidRDefault="005530FD" w:rsidP="004F2FDC">
      <w:pPr>
        <w:pStyle w:val="ListParagraph"/>
        <w:numPr>
          <w:ilvl w:val="0"/>
          <w:numId w:val="67"/>
        </w:numPr>
        <w:spacing w:line="288" w:lineRule="auto"/>
        <w:rPr>
          <w:szCs w:val="22"/>
        </w:rPr>
      </w:pPr>
      <w:r w:rsidRPr="009E72A1">
        <w:rPr>
          <w:szCs w:val="22"/>
        </w:rPr>
        <w:t xml:space="preserve">If the respondent agrees and you observe the place where household members wash their hands, </w:t>
      </w:r>
      <w:r w:rsidR="00711841">
        <w:rPr>
          <w:szCs w:val="22"/>
        </w:rPr>
        <w:t>record</w:t>
      </w:r>
      <w:r w:rsidRPr="009E72A1">
        <w:rPr>
          <w:szCs w:val="22"/>
        </w:rPr>
        <w:t xml:space="preserve"> ‘1’</w:t>
      </w:r>
      <w:r w:rsidR="00C47F20">
        <w:rPr>
          <w:szCs w:val="22"/>
        </w:rPr>
        <w:t xml:space="preserve"> if this place is in the dwelling and ‘2’ if it is in the yard or plot.</w:t>
      </w:r>
    </w:p>
    <w:p w14:paraId="34276948" w14:textId="61194A2F" w:rsidR="002D011B" w:rsidRPr="00C47F20" w:rsidRDefault="00C47F20" w:rsidP="004F2FDC">
      <w:pPr>
        <w:pStyle w:val="ListParagraph"/>
        <w:numPr>
          <w:ilvl w:val="0"/>
          <w:numId w:val="67"/>
        </w:numPr>
        <w:spacing w:line="288" w:lineRule="auto"/>
        <w:rPr>
          <w:color w:val="FF0000"/>
          <w:szCs w:val="22"/>
        </w:rPr>
      </w:pPr>
      <w:r w:rsidRPr="00C47F20">
        <w:rPr>
          <w:color w:val="FF0000"/>
          <w:szCs w:val="22"/>
        </w:rPr>
        <w:t>In many cultures and crowded slum areas there may not be a specific place for hand-washing. Rather, a movable object may be used, like a bucket, basin, container or kettle, for people to wash or rinse their hands. If there is no fixed facility and a mobile object is used and the object (bucket, jug, or kettle), record ‘3’</w:t>
      </w:r>
      <w:r w:rsidR="002D011B" w:rsidRPr="00C47F20">
        <w:rPr>
          <w:color w:val="FF0000"/>
          <w:szCs w:val="22"/>
        </w:rPr>
        <w:t>.</w:t>
      </w:r>
    </w:p>
    <w:p w14:paraId="66FECEFD" w14:textId="56691DA7" w:rsidR="002D011B" w:rsidRPr="009E72A1" w:rsidRDefault="005530FD" w:rsidP="004F2FDC">
      <w:pPr>
        <w:pStyle w:val="ListParagraph"/>
        <w:numPr>
          <w:ilvl w:val="0"/>
          <w:numId w:val="67"/>
        </w:numPr>
        <w:spacing w:line="288" w:lineRule="auto"/>
        <w:rPr>
          <w:szCs w:val="22"/>
        </w:rPr>
      </w:pPr>
      <w:r w:rsidRPr="009E72A1">
        <w:rPr>
          <w:szCs w:val="22"/>
        </w:rPr>
        <w:t xml:space="preserve">If there is no specific place in dwelling, plot, or yard, </w:t>
      </w:r>
      <w:r w:rsidR="00711841">
        <w:rPr>
          <w:szCs w:val="22"/>
        </w:rPr>
        <w:t>record</w:t>
      </w:r>
      <w:r w:rsidRPr="009E72A1">
        <w:rPr>
          <w:szCs w:val="22"/>
        </w:rPr>
        <w:t xml:space="preserve"> ‘</w:t>
      </w:r>
      <w:r w:rsidR="00C47F20">
        <w:rPr>
          <w:szCs w:val="22"/>
        </w:rPr>
        <w:t>4</w:t>
      </w:r>
      <w:r w:rsidRPr="009E72A1">
        <w:rPr>
          <w:szCs w:val="22"/>
        </w:rPr>
        <w:t>’ and skip to HW</w:t>
      </w:r>
      <w:r w:rsidR="00C47F20">
        <w:rPr>
          <w:szCs w:val="22"/>
        </w:rPr>
        <w:t>5</w:t>
      </w:r>
      <w:r w:rsidRPr="009E72A1">
        <w:rPr>
          <w:szCs w:val="22"/>
        </w:rPr>
        <w:t xml:space="preserve">. </w:t>
      </w:r>
    </w:p>
    <w:p w14:paraId="5857A5F6" w14:textId="20A179D4" w:rsidR="002D011B" w:rsidRPr="009E72A1" w:rsidRDefault="005530FD" w:rsidP="004F2FDC">
      <w:pPr>
        <w:pStyle w:val="ListParagraph"/>
        <w:numPr>
          <w:ilvl w:val="0"/>
          <w:numId w:val="67"/>
        </w:numPr>
        <w:spacing w:line="288" w:lineRule="auto"/>
        <w:rPr>
          <w:szCs w:val="22"/>
        </w:rPr>
      </w:pPr>
      <w:r w:rsidRPr="009E72A1">
        <w:rPr>
          <w:szCs w:val="22"/>
        </w:rPr>
        <w:t xml:space="preserve">If there is a place but permission is not granted to see it, </w:t>
      </w:r>
      <w:r w:rsidR="00711841">
        <w:rPr>
          <w:szCs w:val="22"/>
        </w:rPr>
        <w:t>record</w:t>
      </w:r>
      <w:r w:rsidR="00C47F20">
        <w:rPr>
          <w:szCs w:val="22"/>
        </w:rPr>
        <w:t xml:space="preserve"> ‘5</w:t>
      </w:r>
      <w:r w:rsidRPr="009E72A1">
        <w:rPr>
          <w:szCs w:val="22"/>
        </w:rPr>
        <w:t xml:space="preserve">’and skip to HW4. </w:t>
      </w:r>
    </w:p>
    <w:p w14:paraId="7588F86D" w14:textId="77777777" w:rsidR="00C47F20" w:rsidRDefault="005530FD" w:rsidP="00C47F20">
      <w:pPr>
        <w:pStyle w:val="ListParagraph"/>
        <w:numPr>
          <w:ilvl w:val="0"/>
          <w:numId w:val="67"/>
        </w:numPr>
        <w:spacing w:line="288" w:lineRule="auto"/>
        <w:rPr>
          <w:szCs w:val="22"/>
        </w:rPr>
      </w:pPr>
      <w:r w:rsidRPr="00C47F20">
        <w:rPr>
          <w:szCs w:val="22"/>
        </w:rPr>
        <w:t xml:space="preserve">If the place used for </w:t>
      </w:r>
      <w:r w:rsidR="00CF196D" w:rsidRPr="00C47F20">
        <w:rPr>
          <w:szCs w:val="22"/>
        </w:rPr>
        <w:t>handwashing</w:t>
      </w:r>
      <w:r w:rsidRPr="00C47F20">
        <w:rPr>
          <w:szCs w:val="22"/>
        </w:rPr>
        <w:t xml:space="preserve"> is not observed for any other reason, </w:t>
      </w:r>
      <w:r w:rsidR="00711841" w:rsidRPr="00C47F20">
        <w:rPr>
          <w:szCs w:val="22"/>
        </w:rPr>
        <w:t>record</w:t>
      </w:r>
      <w:r w:rsidRPr="00C47F20">
        <w:rPr>
          <w:szCs w:val="22"/>
        </w:rPr>
        <w:t xml:space="preserve"> ‘6’</w:t>
      </w:r>
      <w:r w:rsidR="00CF196D" w:rsidRPr="00C47F20">
        <w:rPr>
          <w:szCs w:val="22"/>
        </w:rPr>
        <w:t>, write the reason</w:t>
      </w:r>
      <w:r w:rsidRPr="00C47F20">
        <w:rPr>
          <w:szCs w:val="22"/>
        </w:rPr>
        <w:t xml:space="preserve"> and skip to HW</w:t>
      </w:r>
      <w:r w:rsidR="00C47F20" w:rsidRPr="00C47F20">
        <w:rPr>
          <w:szCs w:val="22"/>
        </w:rPr>
        <w:t>5</w:t>
      </w:r>
      <w:r w:rsidRPr="00C47F20">
        <w:rPr>
          <w:szCs w:val="22"/>
        </w:rPr>
        <w:t xml:space="preserve">. </w:t>
      </w:r>
    </w:p>
    <w:p w14:paraId="52D84D66" w14:textId="22AF53F4" w:rsidR="005530FD" w:rsidRPr="00C47F20" w:rsidRDefault="002D011B" w:rsidP="00C47F20">
      <w:pPr>
        <w:pStyle w:val="ListParagraph"/>
        <w:numPr>
          <w:ilvl w:val="0"/>
          <w:numId w:val="67"/>
        </w:numPr>
        <w:spacing w:line="288" w:lineRule="auto"/>
        <w:rPr>
          <w:szCs w:val="22"/>
        </w:rPr>
      </w:pPr>
      <w:r w:rsidRPr="00C47F20">
        <w:rPr>
          <w:szCs w:val="22"/>
        </w:rPr>
        <w:lastRenderedPageBreak/>
        <w:t>In</w:t>
      </w:r>
      <w:r w:rsidR="005530FD" w:rsidRPr="00C47F20">
        <w:rPr>
          <w:szCs w:val="22"/>
        </w:rPr>
        <w:t xml:space="preserve"> cases</w:t>
      </w:r>
      <w:r w:rsidRPr="00C47F20">
        <w:rPr>
          <w:szCs w:val="22"/>
        </w:rPr>
        <w:t xml:space="preserve"> where the respondent report that they use a container but you are not able to observe it</w:t>
      </w:r>
      <w:r w:rsidR="005530FD" w:rsidRPr="00C47F20">
        <w:rPr>
          <w:szCs w:val="22"/>
        </w:rPr>
        <w:t xml:space="preserve">, </w:t>
      </w:r>
      <w:r w:rsidR="00711841" w:rsidRPr="00C47F20">
        <w:rPr>
          <w:szCs w:val="22"/>
        </w:rPr>
        <w:t>record</w:t>
      </w:r>
      <w:r w:rsidR="005530FD" w:rsidRPr="00C47F20">
        <w:rPr>
          <w:szCs w:val="22"/>
        </w:rPr>
        <w:t xml:space="preserve"> the code ‘6’ and specify </w:t>
      </w:r>
      <w:r w:rsidR="00A7086D" w:rsidRPr="00C47F20">
        <w:rPr>
          <w:szCs w:val="22"/>
        </w:rPr>
        <w:t>what object is used to hold the water</w:t>
      </w:r>
      <w:r w:rsidR="005530FD" w:rsidRPr="00C47F20">
        <w:rPr>
          <w:szCs w:val="22"/>
        </w:rPr>
        <w:t xml:space="preserve">. </w:t>
      </w:r>
    </w:p>
    <w:p w14:paraId="4F1E3598" w14:textId="77777777" w:rsidR="005530FD" w:rsidRPr="009E72A1" w:rsidRDefault="005530FD" w:rsidP="005530FD">
      <w:pPr>
        <w:spacing w:line="288" w:lineRule="auto"/>
        <w:rPr>
          <w:szCs w:val="22"/>
        </w:rPr>
      </w:pPr>
    </w:p>
    <w:p w14:paraId="54FAE581" w14:textId="77777777" w:rsidR="005530FD" w:rsidRPr="009E72A1" w:rsidRDefault="005530FD" w:rsidP="005530FD">
      <w:pPr>
        <w:pStyle w:val="1IntvwqstChar1Char"/>
        <w:spacing w:line="288" w:lineRule="auto"/>
        <w:ind w:left="0" w:firstLine="0"/>
        <w:rPr>
          <w:rFonts w:ascii="Times New Roman" w:hAnsi="Times New Roman"/>
          <w:b/>
          <w:i/>
          <w:smallCaps w:val="0"/>
          <w:sz w:val="22"/>
          <w:szCs w:val="22"/>
        </w:rPr>
      </w:pPr>
      <w:r w:rsidRPr="009E72A1">
        <w:rPr>
          <w:rFonts w:ascii="Times New Roman" w:hAnsi="Times New Roman"/>
          <w:b/>
          <w:sz w:val="22"/>
          <w:szCs w:val="22"/>
        </w:rPr>
        <w:t xml:space="preserve">HW2. </w:t>
      </w:r>
      <w:r w:rsidRPr="009E72A1">
        <w:rPr>
          <w:rFonts w:ascii="Times New Roman" w:hAnsi="Times New Roman"/>
          <w:b/>
          <w:i/>
          <w:smallCaps w:val="0"/>
          <w:sz w:val="22"/>
          <w:szCs w:val="22"/>
        </w:rPr>
        <w:t>Observe presence of water at the specific place for handwashing. Verify by checking the tap/pump, or basin, bucket, water container or similar objects for presence of water.</w:t>
      </w:r>
    </w:p>
    <w:p w14:paraId="1B42852B" w14:textId="77777777" w:rsidR="008734F5" w:rsidRDefault="00C47F20" w:rsidP="008734F5">
      <w:pPr>
        <w:spacing w:line="288" w:lineRule="auto"/>
        <w:ind w:left="720"/>
      </w:pPr>
      <w:r w:rsidRPr="00C47F20">
        <w:t xml:space="preserve">The interviewer needs to record what he/she observe about the availability of water at the washing place. Record the corresponding code number. </w:t>
      </w:r>
    </w:p>
    <w:p w14:paraId="2ABCFC8C" w14:textId="61FB8CF3" w:rsidR="008734F5" w:rsidRPr="008734F5" w:rsidRDefault="008734F5" w:rsidP="008734F5">
      <w:pPr>
        <w:pStyle w:val="ListParagraph"/>
        <w:numPr>
          <w:ilvl w:val="0"/>
          <w:numId w:val="68"/>
        </w:numPr>
        <w:spacing w:line="288" w:lineRule="auto"/>
        <w:rPr>
          <w:szCs w:val="22"/>
        </w:rPr>
      </w:pPr>
      <w:r w:rsidRPr="008734F5">
        <w:rPr>
          <w:szCs w:val="22"/>
        </w:rPr>
        <w:t xml:space="preserve">If there is a tap or pump at the specific place for handwashing, open the tap or operate the pump to see if water is coming out. </w:t>
      </w:r>
    </w:p>
    <w:p w14:paraId="180E466F" w14:textId="780BCFCB" w:rsidR="00C47F20" w:rsidRPr="008734F5" w:rsidRDefault="008734F5" w:rsidP="008734F5">
      <w:pPr>
        <w:pStyle w:val="ListParagraph"/>
        <w:numPr>
          <w:ilvl w:val="0"/>
          <w:numId w:val="68"/>
        </w:numPr>
        <w:spacing w:line="288" w:lineRule="auto"/>
        <w:rPr>
          <w:szCs w:val="22"/>
        </w:rPr>
      </w:pPr>
      <w:r w:rsidRPr="008734F5">
        <w:rPr>
          <w:szCs w:val="22"/>
        </w:rPr>
        <w:t xml:space="preserve">If there is a bucket, basin or other type of water container, examine to see whether water is present in the container. </w:t>
      </w:r>
    </w:p>
    <w:p w14:paraId="43BA53D4" w14:textId="77777777" w:rsidR="008734F5" w:rsidRPr="009E72A1" w:rsidRDefault="008734F5" w:rsidP="008734F5">
      <w:pPr>
        <w:pStyle w:val="ListParagraph"/>
        <w:numPr>
          <w:ilvl w:val="0"/>
          <w:numId w:val="68"/>
        </w:numPr>
        <w:spacing w:line="288" w:lineRule="auto"/>
        <w:rPr>
          <w:szCs w:val="22"/>
        </w:rPr>
      </w:pPr>
      <w:r w:rsidRPr="009E72A1">
        <w:rPr>
          <w:szCs w:val="22"/>
        </w:rPr>
        <w:t>If you learn that the water is temporarily not available at the specific place for handwashing, code it as water is not available (‘2’).</w:t>
      </w:r>
    </w:p>
    <w:p w14:paraId="3843652C" w14:textId="77777777" w:rsidR="0073182A" w:rsidRPr="009E72A1" w:rsidRDefault="0073182A" w:rsidP="005530FD">
      <w:pPr>
        <w:pStyle w:val="1IntvwqstChar1Char"/>
        <w:spacing w:line="288" w:lineRule="auto"/>
        <w:ind w:left="0" w:firstLine="0"/>
        <w:rPr>
          <w:rFonts w:ascii="Times New Roman" w:hAnsi="Times New Roman"/>
          <w:b/>
          <w:sz w:val="22"/>
          <w:szCs w:val="22"/>
        </w:rPr>
      </w:pPr>
    </w:p>
    <w:p w14:paraId="0C8D24A0" w14:textId="55FAB865" w:rsidR="005530FD" w:rsidRPr="009E72A1" w:rsidRDefault="005530FD" w:rsidP="005530FD">
      <w:pPr>
        <w:pStyle w:val="1IntvwqstChar1Char"/>
        <w:spacing w:line="288" w:lineRule="auto"/>
        <w:ind w:left="0" w:firstLine="0"/>
        <w:rPr>
          <w:rFonts w:ascii="Times New Roman" w:hAnsi="Times New Roman"/>
          <w:b/>
          <w:i/>
          <w:smallCaps w:val="0"/>
          <w:sz w:val="22"/>
          <w:szCs w:val="22"/>
        </w:rPr>
      </w:pPr>
      <w:r w:rsidRPr="009E72A1">
        <w:rPr>
          <w:rFonts w:ascii="Times New Roman" w:hAnsi="Times New Roman"/>
          <w:b/>
          <w:sz w:val="22"/>
          <w:szCs w:val="22"/>
        </w:rPr>
        <w:t xml:space="preserve">HW3. </w:t>
      </w:r>
      <w:r w:rsidR="007C2491" w:rsidRPr="009E72A1">
        <w:rPr>
          <w:rFonts w:ascii="Times New Roman" w:hAnsi="Times New Roman"/>
          <w:b/>
          <w:i/>
          <w:smallCaps w:val="0"/>
          <w:sz w:val="22"/>
          <w:szCs w:val="22"/>
        </w:rPr>
        <w:t>Is soap</w:t>
      </w:r>
      <w:r w:rsidR="00C47F20">
        <w:rPr>
          <w:rFonts w:ascii="Times New Roman" w:hAnsi="Times New Roman"/>
          <w:b/>
          <w:i/>
          <w:smallCaps w:val="0"/>
          <w:sz w:val="22"/>
          <w:szCs w:val="22"/>
        </w:rPr>
        <w:t xml:space="preserve"> or</w:t>
      </w:r>
      <w:r w:rsidR="007C2491" w:rsidRPr="009E72A1">
        <w:rPr>
          <w:rFonts w:ascii="Times New Roman" w:hAnsi="Times New Roman"/>
          <w:b/>
          <w:i/>
          <w:smallCaps w:val="0"/>
          <w:sz w:val="22"/>
          <w:szCs w:val="22"/>
        </w:rPr>
        <w:t xml:space="preserve"> detergent </w:t>
      </w:r>
      <w:r w:rsidR="007C2491" w:rsidRPr="00C47F20">
        <w:rPr>
          <w:rFonts w:ascii="Times New Roman" w:hAnsi="Times New Roman"/>
          <w:b/>
          <w:i/>
          <w:smallCaps w:val="0"/>
          <w:color w:val="FF0000"/>
          <w:sz w:val="22"/>
          <w:szCs w:val="22"/>
        </w:rPr>
        <w:t>or ash</w:t>
      </w:r>
      <w:r w:rsidRPr="00C47F20">
        <w:rPr>
          <w:rFonts w:ascii="Times New Roman" w:hAnsi="Times New Roman"/>
          <w:b/>
          <w:i/>
          <w:smallCaps w:val="0"/>
          <w:color w:val="FF0000"/>
          <w:sz w:val="22"/>
          <w:szCs w:val="22"/>
        </w:rPr>
        <w:t>/</w:t>
      </w:r>
      <w:r w:rsidR="00C47F20">
        <w:rPr>
          <w:rFonts w:ascii="Times New Roman" w:hAnsi="Times New Roman"/>
          <w:b/>
          <w:i/>
          <w:smallCaps w:val="0"/>
          <w:color w:val="FF0000"/>
          <w:sz w:val="22"/>
          <w:szCs w:val="22"/>
        </w:rPr>
        <w:t>mud/</w:t>
      </w:r>
      <w:r w:rsidRPr="00C47F20">
        <w:rPr>
          <w:rFonts w:ascii="Times New Roman" w:hAnsi="Times New Roman"/>
          <w:b/>
          <w:i/>
          <w:smallCaps w:val="0"/>
          <w:color w:val="FF0000"/>
          <w:sz w:val="22"/>
          <w:szCs w:val="22"/>
        </w:rPr>
        <w:t>sand</w:t>
      </w:r>
      <w:r w:rsidRPr="009E72A1">
        <w:rPr>
          <w:rFonts w:ascii="Times New Roman" w:hAnsi="Times New Roman"/>
          <w:b/>
          <w:i/>
          <w:smallCaps w:val="0"/>
          <w:sz w:val="22"/>
          <w:szCs w:val="22"/>
        </w:rPr>
        <w:t xml:space="preserve"> present at the place for handwashing?</w:t>
      </w:r>
    </w:p>
    <w:p w14:paraId="035169F3" w14:textId="0E8A3491" w:rsidR="00C47F20" w:rsidRDefault="00C47F20" w:rsidP="00C47F20">
      <w:pPr>
        <w:spacing w:line="288" w:lineRule="auto"/>
        <w:ind w:left="720"/>
      </w:pPr>
      <w:r w:rsidRPr="00C47F20">
        <w:t xml:space="preserve">This observation can also be done together with the HW2. Need to check the availability of soap or detergent which they usually use for handwashing. </w:t>
      </w:r>
      <w:r w:rsidRPr="00C47F20">
        <w:rPr>
          <w:color w:val="FF0000"/>
        </w:rPr>
        <w:t xml:space="preserve">If they use ash, mud, or sand for handwashing you still need to record </w:t>
      </w:r>
      <w:r w:rsidR="008734F5">
        <w:rPr>
          <w:color w:val="FF0000"/>
        </w:rPr>
        <w:t>‘</w:t>
      </w:r>
      <w:r w:rsidRPr="00C47F20">
        <w:rPr>
          <w:color w:val="FF0000"/>
        </w:rPr>
        <w:t>1</w:t>
      </w:r>
      <w:r w:rsidR="008734F5">
        <w:rPr>
          <w:color w:val="FF0000"/>
        </w:rPr>
        <w:t>’</w:t>
      </w:r>
      <w:r w:rsidRPr="00C47F20">
        <w:rPr>
          <w:color w:val="FF0000"/>
        </w:rPr>
        <w:t>, then skip to HW7.</w:t>
      </w:r>
      <w:r w:rsidRPr="00C47F20">
        <w:t xml:space="preserve"> </w:t>
      </w:r>
      <w:r>
        <w:t>If n</w:t>
      </w:r>
      <w:r w:rsidRPr="00C47F20">
        <w:t xml:space="preserve">one of the items are present at the handwashing place, then record </w:t>
      </w:r>
      <w:r w:rsidR="008734F5">
        <w:t>‘</w:t>
      </w:r>
      <w:r w:rsidRPr="00C47F20">
        <w:t>2</w:t>
      </w:r>
      <w:r w:rsidR="008734F5">
        <w:t>’</w:t>
      </w:r>
      <w:r w:rsidRPr="00C47F20">
        <w:t xml:space="preserve"> and skip to HW5.</w:t>
      </w:r>
    </w:p>
    <w:p w14:paraId="45FBE9F3" w14:textId="77777777" w:rsidR="008734F5" w:rsidRPr="009E72A1" w:rsidRDefault="008734F5" w:rsidP="008734F5">
      <w:pPr>
        <w:pStyle w:val="ListParagraph"/>
        <w:numPr>
          <w:ilvl w:val="0"/>
          <w:numId w:val="69"/>
        </w:numPr>
        <w:spacing w:line="288" w:lineRule="auto"/>
        <w:rPr>
          <w:szCs w:val="22"/>
        </w:rPr>
      </w:pPr>
      <w:r w:rsidRPr="009E72A1">
        <w:rPr>
          <w:szCs w:val="22"/>
        </w:rPr>
        <w:t xml:space="preserve">Hand sanitizers are not accepted as a cleansing agent that can be used for handwashing. </w:t>
      </w:r>
    </w:p>
    <w:p w14:paraId="1DC2C739" w14:textId="77777777" w:rsidR="0073182A" w:rsidRDefault="0073182A" w:rsidP="005530FD">
      <w:pPr>
        <w:pStyle w:val="1IntvwqstChar1Char"/>
        <w:spacing w:line="288" w:lineRule="auto"/>
        <w:ind w:left="0" w:firstLine="0"/>
        <w:rPr>
          <w:rFonts w:ascii="Times New Roman" w:hAnsi="Times New Roman"/>
          <w:b/>
          <w:sz w:val="22"/>
          <w:szCs w:val="22"/>
        </w:rPr>
      </w:pPr>
    </w:p>
    <w:p w14:paraId="3D9197BA" w14:textId="01A90144" w:rsidR="00C47F20" w:rsidRPr="00C47F20" w:rsidRDefault="00C47F20" w:rsidP="00C47F20">
      <w:pPr>
        <w:pStyle w:val="BodyText3"/>
        <w:tabs>
          <w:tab w:val="clear" w:pos="0"/>
          <w:tab w:val="clear" w:pos="300"/>
        </w:tabs>
        <w:spacing w:line="240" w:lineRule="auto"/>
        <w:jc w:val="left"/>
        <w:rPr>
          <w:b/>
        </w:rPr>
      </w:pPr>
      <w:r w:rsidRPr="00C47F20">
        <w:rPr>
          <w:b/>
          <w:i w:val="0"/>
        </w:rPr>
        <w:t>HW4. Where do you or other members of your household most often wash your hands?</w:t>
      </w:r>
      <w:r w:rsidR="00305B03">
        <w:rPr>
          <w:b/>
        </w:rPr>
        <w:t xml:space="preserve"> </w:t>
      </w:r>
    </w:p>
    <w:p w14:paraId="026A4356" w14:textId="13724EF8" w:rsidR="00C47F20" w:rsidRPr="00C47F20" w:rsidRDefault="00C47F20" w:rsidP="00C47F20">
      <w:pPr>
        <w:spacing w:line="288" w:lineRule="auto"/>
        <w:ind w:left="720"/>
      </w:pPr>
      <w:r w:rsidRPr="00C47F20">
        <w:t xml:space="preserve">This is a question the interviewer has to ask the respondent </w:t>
      </w:r>
      <w:r>
        <w:t xml:space="preserve">when </w:t>
      </w:r>
      <w:r w:rsidRPr="00C47F20">
        <w:t xml:space="preserve">he/she </w:t>
      </w:r>
      <w:r>
        <w:t xml:space="preserve">was </w:t>
      </w:r>
      <w:r w:rsidRPr="00C47F20">
        <w:t xml:space="preserve">not allowed </w:t>
      </w:r>
      <w:r w:rsidR="008734F5">
        <w:t>to s</w:t>
      </w:r>
      <w:r w:rsidRPr="00C47F20">
        <w:t xml:space="preserve">ee the handwashing place. To be able to complete this question, the interviewer </w:t>
      </w:r>
      <w:r w:rsidR="008734F5">
        <w:t xml:space="preserve">may </w:t>
      </w:r>
      <w:r w:rsidRPr="00C47F20">
        <w:t xml:space="preserve">need to </w:t>
      </w:r>
      <w:r w:rsidR="008734F5">
        <w:t xml:space="preserve">probe the </w:t>
      </w:r>
      <w:r w:rsidRPr="00C47F20">
        <w:t>type of the handwashing facilities (tap, sink,</w:t>
      </w:r>
      <w:r w:rsidRPr="008734F5">
        <w:rPr>
          <w:color w:val="FF0000"/>
        </w:rPr>
        <w:t xml:space="preserve"> </w:t>
      </w:r>
      <w:r w:rsidR="008734F5" w:rsidRPr="008734F5">
        <w:rPr>
          <w:color w:val="FF0000"/>
        </w:rPr>
        <w:t xml:space="preserve">bucket, </w:t>
      </w:r>
      <w:r w:rsidRPr="008734F5">
        <w:rPr>
          <w:color w:val="FF0000"/>
        </w:rPr>
        <w:t>jug, kettle</w:t>
      </w:r>
      <w:r w:rsidRPr="00C47F20">
        <w:t>) and the location of the place (within dwelling unit, within yard</w:t>
      </w:r>
      <w:r w:rsidR="008734F5">
        <w:t xml:space="preserve"> or </w:t>
      </w:r>
      <w:r w:rsidRPr="00C47F20">
        <w:t>plot et</w:t>
      </w:r>
      <w:r w:rsidR="008734F5">
        <w:t>c</w:t>
      </w:r>
      <w:r w:rsidRPr="00C47F20">
        <w:t xml:space="preserve">.), then record the code number accordingly. </w:t>
      </w:r>
    </w:p>
    <w:p w14:paraId="048F2BF4" w14:textId="77777777" w:rsidR="00C47F20" w:rsidRPr="00C47F20" w:rsidRDefault="00C47F20" w:rsidP="00C47F20">
      <w:pPr>
        <w:pStyle w:val="BodyText3"/>
        <w:tabs>
          <w:tab w:val="clear" w:pos="0"/>
          <w:tab w:val="clear" w:pos="300"/>
        </w:tabs>
        <w:spacing w:line="240" w:lineRule="auto"/>
        <w:jc w:val="left"/>
        <w:rPr>
          <w:rStyle w:val="TL2"/>
          <w:i w:val="0"/>
          <w:szCs w:val="22"/>
        </w:rPr>
      </w:pPr>
    </w:p>
    <w:p w14:paraId="41A5EC12" w14:textId="77777777" w:rsidR="00C47F20" w:rsidRPr="00C47F20" w:rsidRDefault="00C47F20" w:rsidP="00C47F20">
      <w:pPr>
        <w:pStyle w:val="BodyText3"/>
        <w:tabs>
          <w:tab w:val="clear" w:pos="0"/>
          <w:tab w:val="clear" w:pos="300"/>
        </w:tabs>
        <w:spacing w:line="240" w:lineRule="auto"/>
        <w:jc w:val="left"/>
        <w:rPr>
          <w:b/>
        </w:rPr>
      </w:pPr>
      <w:r w:rsidRPr="00C47F20">
        <w:rPr>
          <w:b/>
          <w:i w:val="0"/>
        </w:rPr>
        <w:t xml:space="preserve">HW5. Do you have any soap or detergent </w:t>
      </w:r>
      <w:r w:rsidRPr="008734F5">
        <w:rPr>
          <w:b/>
          <w:i w:val="0"/>
          <w:color w:val="FF0000"/>
        </w:rPr>
        <w:t xml:space="preserve">or ash/mud/sand </w:t>
      </w:r>
      <w:r w:rsidRPr="00C47F20">
        <w:rPr>
          <w:b/>
          <w:i w:val="0"/>
        </w:rPr>
        <w:t>in your house for washing hands?</w:t>
      </w:r>
    </w:p>
    <w:p w14:paraId="5BD807C0" w14:textId="77777777" w:rsidR="00C47F20" w:rsidRPr="008734F5" w:rsidRDefault="00C47F20" w:rsidP="008734F5">
      <w:pPr>
        <w:spacing w:line="288" w:lineRule="auto"/>
        <w:ind w:left="720"/>
      </w:pPr>
      <w:r w:rsidRPr="008734F5">
        <w:t xml:space="preserve">Record the code number according to the answer given by the respondent. If the answer is “No”, then go to the next module. </w:t>
      </w:r>
    </w:p>
    <w:p w14:paraId="09AE3409" w14:textId="77777777" w:rsidR="00C47F20" w:rsidRPr="00C47F20" w:rsidRDefault="00C47F20" w:rsidP="00C47F20">
      <w:pPr>
        <w:pStyle w:val="BodyText3"/>
        <w:tabs>
          <w:tab w:val="clear" w:pos="0"/>
          <w:tab w:val="clear" w:pos="300"/>
        </w:tabs>
        <w:spacing w:line="240" w:lineRule="auto"/>
        <w:jc w:val="left"/>
        <w:rPr>
          <w:rStyle w:val="TL2"/>
          <w:i w:val="0"/>
          <w:szCs w:val="22"/>
        </w:rPr>
      </w:pPr>
    </w:p>
    <w:p w14:paraId="7B0EE43B" w14:textId="77777777" w:rsidR="00C47F20" w:rsidRPr="00C47F20" w:rsidRDefault="00C47F20" w:rsidP="00C47F20">
      <w:pPr>
        <w:pStyle w:val="BodyText3"/>
        <w:tabs>
          <w:tab w:val="clear" w:pos="0"/>
          <w:tab w:val="clear" w:pos="300"/>
        </w:tabs>
        <w:spacing w:line="240" w:lineRule="auto"/>
        <w:jc w:val="left"/>
        <w:rPr>
          <w:b/>
        </w:rPr>
      </w:pPr>
      <w:r w:rsidRPr="00C47F20">
        <w:rPr>
          <w:b/>
          <w:i w:val="0"/>
        </w:rPr>
        <w:t>HW6. Can you please show it to me?</w:t>
      </w:r>
    </w:p>
    <w:p w14:paraId="65DE822C" w14:textId="15073BF7" w:rsidR="00C47F20" w:rsidRPr="008734F5" w:rsidRDefault="00C47F20" w:rsidP="008734F5">
      <w:pPr>
        <w:spacing w:line="288" w:lineRule="auto"/>
        <w:ind w:left="720"/>
      </w:pPr>
      <w:r w:rsidRPr="008734F5">
        <w:t>This is a</w:t>
      </w:r>
      <w:r w:rsidR="008734F5">
        <w:t xml:space="preserve"> </w:t>
      </w:r>
      <w:r w:rsidRPr="008734F5">
        <w:t xml:space="preserve">request to see the handwashing material used for handwashing at that household. If you are </w:t>
      </w:r>
      <w:r w:rsidR="008734F5">
        <w:t>s</w:t>
      </w:r>
      <w:r w:rsidRPr="008734F5">
        <w:t>how</w:t>
      </w:r>
      <w:r w:rsidR="008734F5">
        <w:t>n these materials</w:t>
      </w:r>
      <w:r w:rsidRPr="008734F5">
        <w:t xml:space="preserve">, record code number “1” and go to next question. If you are not allowed, then record the code number “2” and go to the next module. </w:t>
      </w:r>
    </w:p>
    <w:p w14:paraId="2434B557" w14:textId="77777777" w:rsidR="00C47F20" w:rsidRPr="008734F5" w:rsidRDefault="00C47F20" w:rsidP="008734F5">
      <w:pPr>
        <w:spacing w:line="288" w:lineRule="auto"/>
        <w:ind w:left="720"/>
      </w:pPr>
    </w:p>
    <w:p w14:paraId="151D9EE7" w14:textId="77777777" w:rsidR="00C47F20" w:rsidRPr="00C47F20" w:rsidRDefault="00C47F20" w:rsidP="00C47F20">
      <w:pPr>
        <w:pStyle w:val="BodyText3"/>
        <w:tabs>
          <w:tab w:val="clear" w:pos="0"/>
          <w:tab w:val="clear" w:pos="300"/>
        </w:tabs>
        <w:spacing w:line="240" w:lineRule="auto"/>
        <w:jc w:val="left"/>
        <w:rPr>
          <w:b/>
          <w:i w:val="0"/>
        </w:rPr>
      </w:pPr>
      <w:r w:rsidRPr="00C47F20">
        <w:rPr>
          <w:b/>
          <w:i w:val="0"/>
        </w:rPr>
        <w:t xml:space="preserve">HW7. </w:t>
      </w:r>
      <w:r w:rsidRPr="008734F5">
        <w:rPr>
          <w:b/>
        </w:rPr>
        <w:t>Record your observation.</w:t>
      </w:r>
    </w:p>
    <w:p w14:paraId="57363879" w14:textId="6BD09CD7" w:rsidR="00C47F20" w:rsidRPr="00C47F20" w:rsidRDefault="00C47F20" w:rsidP="00C47F20">
      <w:pPr>
        <w:spacing w:line="288" w:lineRule="auto"/>
        <w:ind w:left="720"/>
      </w:pPr>
      <w:r w:rsidRPr="00C47F20">
        <w:t xml:space="preserve">Record the relevant items </w:t>
      </w:r>
      <w:r w:rsidR="008734F5">
        <w:t xml:space="preserve">you are shown and </w:t>
      </w:r>
      <w:r w:rsidRPr="00C47F20">
        <w:t xml:space="preserve">observed. </w:t>
      </w:r>
      <w:r>
        <w:t>You can record</w:t>
      </w:r>
      <w:r w:rsidRPr="00C47F20">
        <w:t xml:space="preserve"> more than one item. </w:t>
      </w:r>
    </w:p>
    <w:p w14:paraId="0C1CDE73" w14:textId="77777777" w:rsidR="008734F5" w:rsidRPr="009E72A1" w:rsidRDefault="008734F5" w:rsidP="008734F5">
      <w:pPr>
        <w:pStyle w:val="ListParagraph"/>
        <w:numPr>
          <w:ilvl w:val="0"/>
          <w:numId w:val="69"/>
        </w:numPr>
        <w:spacing w:line="288" w:lineRule="auto"/>
        <w:rPr>
          <w:szCs w:val="22"/>
        </w:rPr>
      </w:pPr>
      <w:r w:rsidRPr="009E72A1">
        <w:rPr>
          <w:szCs w:val="22"/>
        </w:rPr>
        <w:t xml:space="preserve">Hand sanitizers are not accepted as a cleansing agent that can be used for handwashing. </w:t>
      </w:r>
    </w:p>
    <w:p w14:paraId="59BB3453" w14:textId="77777777" w:rsidR="00093DBD" w:rsidRPr="009E72A1" w:rsidRDefault="00093DBD" w:rsidP="005530FD">
      <w:pPr>
        <w:spacing w:line="288" w:lineRule="auto"/>
        <w:rPr>
          <w:b/>
          <w:smallCaps/>
          <w:szCs w:val="22"/>
        </w:rPr>
      </w:pPr>
    </w:p>
    <w:p w14:paraId="7DD33B07" w14:textId="77777777" w:rsidR="00093DBD" w:rsidRPr="009E72A1" w:rsidRDefault="00093DBD" w:rsidP="005530FD">
      <w:pPr>
        <w:spacing w:line="288" w:lineRule="auto"/>
        <w:rPr>
          <w:b/>
          <w:smallCaps/>
          <w:szCs w:val="22"/>
        </w:rPr>
      </w:pPr>
    </w:p>
    <w:p w14:paraId="673A7667" w14:textId="19846DF8" w:rsidR="005530FD" w:rsidRPr="009E72A1" w:rsidRDefault="005530FD" w:rsidP="00035E6F">
      <w:pPr>
        <w:pStyle w:val="Heading2"/>
        <w:rPr>
          <w:rFonts w:ascii="Times New Roman" w:hAnsi="Times New Roman"/>
        </w:rPr>
      </w:pPr>
      <w:bookmarkStart w:id="44" w:name="_Toc423442956"/>
      <w:r w:rsidRPr="009E72A1">
        <w:rPr>
          <w:rFonts w:ascii="Times New Roman" w:hAnsi="Times New Roman"/>
        </w:rPr>
        <w:lastRenderedPageBreak/>
        <w:t xml:space="preserve">SALT </w:t>
      </w:r>
      <w:r w:rsidR="00CA16BF">
        <w:rPr>
          <w:rFonts w:ascii="Times New Roman" w:hAnsi="Times New Roman"/>
        </w:rPr>
        <w:t>IODIS</w:t>
      </w:r>
      <w:r w:rsidRPr="009E72A1">
        <w:rPr>
          <w:rFonts w:ascii="Times New Roman" w:hAnsi="Times New Roman"/>
        </w:rPr>
        <w:t>ATION MODULE</w:t>
      </w:r>
      <w:bookmarkEnd w:id="44"/>
    </w:p>
    <w:p w14:paraId="58A2AF3A" w14:textId="77777777" w:rsidR="00D0046B" w:rsidRDefault="00D0046B" w:rsidP="005530FD">
      <w:pPr>
        <w:spacing w:line="288" w:lineRule="auto"/>
        <w:rPr>
          <w:szCs w:val="22"/>
        </w:rPr>
      </w:pPr>
    </w:p>
    <w:p w14:paraId="48DD43F4" w14:textId="047D8556" w:rsidR="005530FD" w:rsidRPr="009E72A1" w:rsidRDefault="00CA16BF" w:rsidP="005530FD">
      <w:pPr>
        <w:spacing w:line="288" w:lineRule="auto"/>
        <w:rPr>
          <w:szCs w:val="22"/>
        </w:rPr>
      </w:pPr>
      <w:r>
        <w:rPr>
          <w:szCs w:val="22"/>
        </w:rPr>
        <w:t>Iodis</w:t>
      </w:r>
      <w:r w:rsidR="005530FD" w:rsidRPr="009E72A1">
        <w:rPr>
          <w:szCs w:val="22"/>
        </w:rPr>
        <w:t>ation of salt is a key strategy for achieving the goal of eliminating iodine deficiency. This module is used to test the iodine content of salt used for cooking in the household. Iodine is an important micronutrient and a lack of it may lead to an enlarged thyroid gland in the neck known as goiter or other thyroid-related health problems.</w:t>
      </w:r>
    </w:p>
    <w:p w14:paraId="6B84CF1D" w14:textId="77777777" w:rsidR="005530FD" w:rsidRPr="009E72A1" w:rsidRDefault="005530FD" w:rsidP="005530FD">
      <w:pPr>
        <w:spacing w:line="288" w:lineRule="auto"/>
        <w:rPr>
          <w:szCs w:val="22"/>
        </w:rPr>
      </w:pPr>
    </w:p>
    <w:p w14:paraId="610A85D1" w14:textId="26642238" w:rsidR="005530FD" w:rsidRPr="009E72A1" w:rsidRDefault="005530FD" w:rsidP="005530FD">
      <w:pPr>
        <w:spacing w:line="288" w:lineRule="auto"/>
        <w:rPr>
          <w:szCs w:val="22"/>
        </w:rPr>
      </w:pPr>
      <w:r w:rsidRPr="009E72A1">
        <w:rPr>
          <w:szCs w:val="22"/>
        </w:rPr>
        <w:t xml:space="preserve">Note that in this module, you will </w:t>
      </w:r>
      <w:r w:rsidR="00CC6910" w:rsidRPr="009E72A1">
        <w:rPr>
          <w:szCs w:val="22"/>
        </w:rPr>
        <w:t>request a sample of salt from the respondent for testing</w:t>
      </w:r>
      <w:r w:rsidRPr="009E72A1">
        <w:rPr>
          <w:szCs w:val="22"/>
        </w:rPr>
        <w:t>.</w:t>
      </w:r>
    </w:p>
    <w:p w14:paraId="6BBC8D8C" w14:textId="77777777" w:rsidR="005530FD" w:rsidRPr="009E72A1" w:rsidRDefault="005530FD" w:rsidP="005530FD">
      <w:pPr>
        <w:spacing w:line="288" w:lineRule="auto"/>
        <w:rPr>
          <w:szCs w:val="22"/>
        </w:rPr>
      </w:pPr>
    </w:p>
    <w:p w14:paraId="3B8F1FE8" w14:textId="29CA2E4C" w:rsidR="005530FD" w:rsidRPr="009E72A1" w:rsidRDefault="005530FD" w:rsidP="005530FD">
      <w:pPr>
        <w:spacing w:line="288" w:lineRule="auto"/>
        <w:rPr>
          <w:b/>
          <w:szCs w:val="22"/>
        </w:rPr>
      </w:pPr>
      <w:r w:rsidRPr="009E72A1">
        <w:rPr>
          <w:b/>
          <w:szCs w:val="22"/>
        </w:rPr>
        <w:t xml:space="preserve">SI1. </w:t>
      </w:r>
      <w:r w:rsidRPr="00971203">
        <w:rPr>
          <w:b/>
          <w:szCs w:val="22"/>
        </w:rPr>
        <w:t xml:space="preserve">We would like to check whether the salt used in your household is </w:t>
      </w:r>
      <w:r w:rsidR="00CA16BF">
        <w:rPr>
          <w:b/>
          <w:szCs w:val="22"/>
        </w:rPr>
        <w:t>iodis</w:t>
      </w:r>
      <w:r w:rsidRPr="00971203">
        <w:rPr>
          <w:b/>
          <w:szCs w:val="22"/>
        </w:rPr>
        <w:t xml:space="preserve">ed. May I have a sample of the salt used </w:t>
      </w:r>
      <w:r w:rsidRPr="00971203">
        <w:rPr>
          <w:b/>
          <w:szCs w:val="22"/>
          <w:u w:val="single"/>
        </w:rPr>
        <w:t>to cook meals</w:t>
      </w:r>
      <w:r w:rsidRPr="00971203">
        <w:rPr>
          <w:b/>
          <w:szCs w:val="22"/>
        </w:rPr>
        <w:t xml:space="preserve"> in your household?</w:t>
      </w:r>
    </w:p>
    <w:p w14:paraId="2EF589B7" w14:textId="6F1EF1EF" w:rsidR="00FE65AA" w:rsidRDefault="00FE65AA" w:rsidP="00FE65AA">
      <w:pPr>
        <w:spacing w:line="288" w:lineRule="auto"/>
        <w:ind w:left="720"/>
      </w:pPr>
      <w:r>
        <w:rPr>
          <w:rStyle w:val="TL2"/>
          <w:szCs w:val="22"/>
        </w:rPr>
        <w:t>This question</w:t>
      </w:r>
      <w:r w:rsidR="005530FD" w:rsidRPr="009E72A1">
        <w:rPr>
          <w:rStyle w:val="TL2"/>
          <w:szCs w:val="22"/>
        </w:rPr>
        <w:t xml:space="preserve"> is used to record the type of salt used to prepare the meals cooked in the household and the outcome of the test for salt </w:t>
      </w:r>
      <w:r w:rsidR="00CA16BF">
        <w:rPr>
          <w:rStyle w:val="TL2"/>
          <w:szCs w:val="22"/>
        </w:rPr>
        <w:t>iodis</w:t>
      </w:r>
      <w:r w:rsidR="005530FD" w:rsidRPr="009E72A1">
        <w:rPr>
          <w:rStyle w:val="TL2"/>
          <w:szCs w:val="22"/>
        </w:rPr>
        <w:t>ation.</w:t>
      </w:r>
      <w:r>
        <w:rPr>
          <w:rStyle w:val="TL2"/>
          <w:szCs w:val="22"/>
        </w:rPr>
        <w:t xml:space="preserve"> </w:t>
      </w:r>
      <w:r w:rsidR="005530FD" w:rsidRPr="00FE65AA">
        <w:t xml:space="preserve">Ask for a sample of the salt usually used for cooking in the household, and perform the test on this sample of salt. </w:t>
      </w:r>
    </w:p>
    <w:p w14:paraId="4C31FB4F" w14:textId="77777777" w:rsidR="00FE65AA" w:rsidRDefault="00FE65AA" w:rsidP="00FE65AA">
      <w:pPr>
        <w:spacing w:line="288" w:lineRule="auto"/>
        <w:ind w:left="720"/>
      </w:pPr>
    </w:p>
    <w:p w14:paraId="77D964FC" w14:textId="0035E90B" w:rsidR="00FE65AA" w:rsidRPr="00FE65AA" w:rsidRDefault="00FE65AA" w:rsidP="00FE65AA">
      <w:pPr>
        <w:spacing w:line="288" w:lineRule="auto"/>
        <w:ind w:left="720"/>
      </w:pPr>
      <w:r w:rsidRPr="00FE65AA">
        <w:t>The salt testing kits contains two 10ml bottles of Test Solution, one 10ml bottle of Recheck Solution, one colour chart and one white cup. Two drops of the Test Solution dripped on a small amount of salt containing iodine produces a bluish/purplish colour change. Coloration indicates that iodine is present. Below follows a description of the basic steps to te</w:t>
      </w:r>
      <w:r w:rsidRPr="00DE2F06">
        <w:t>st for iodate content in salt, the most common fortificant. The same basic principles also apply when testing for iodide content in salt.</w:t>
      </w:r>
      <w:r w:rsidRPr="00FE65AA">
        <w:t xml:space="preserve"> </w:t>
      </w:r>
    </w:p>
    <w:p w14:paraId="7EDBCE5E" w14:textId="77777777" w:rsidR="00FE65AA" w:rsidRDefault="00FE65AA" w:rsidP="00FE65AA">
      <w:pPr>
        <w:spacing w:line="288" w:lineRule="auto"/>
        <w:ind w:left="720"/>
        <w:rPr>
          <w:rStyle w:val="TL2"/>
          <w:szCs w:val="22"/>
        </w:rPr>
      </w:pPr>
    </w:p>
    <w:p w14:paraId="1350B821" w14:textId="5188EE39" w:rsidR="00FE65AA" w:rsidRDefault="00FE65AA" w:rsidP="00FE65AA">
      <w:pPr>
        <w:spacing w:line="288" w:lineRule="auto"/>
        <w:ind w:left="720"/>
        <w:rPr>
          <w:szCs w:val="22"/>
        </w:rPr>
      </w:pPr>
      <w:r>
        <w:rPr>
          <w:szCs w:val="22"/>
        </w:rPr>
        <w:t>Place th</w:t>
      </w:r>
      <w:r w:rsidRPr="00FE65AA">
        <w:rPr>
          <w:szCs w:val="22"/>
        </w:rPr>
        <w:t>e sample on a flat surface</w:t>
      </w:r>
      <w:r>
        <w:rPr>
          <w:szCs w:val="22"/>
        </w:rPr>
        <w:t xml:space="preserve">, preferably </w:t>
      </w:r>
      <w:r w:rsidRPr="00FE65AA">
        <w:rPr>
          <w:szCs w:val="22"/>
        </w:rPr>
        <w:t xml:space="preserve">use </w:t>
      </w:r>
      <w:r>
        <w:rPr>
          <w:szCs w:val="22"/>
        </w:rPr>
        <w:t xml:space="preserve">a </w:t>
      </w:r>
      <w:r w:rsidRPr="00FE65AA">
        <w:rPr>
          <w:szCs w:val="22"/>
        </w:rPr>
        <w:t>white paper or even a plate from the household. This ensures that the interviewer can clearly see any colour changes from the test. Place the salt in a small pile and level off</w:t>
      </w:r>
      <w:r>
        <w:rPr>
          <w:szCs w:val="22"/>
        </w:rPr>
        <w:t xml:space="preserve">. </w:t>
      </w:r>
    </w:p>
    <w:p w14:paraId="19A58B40" w14:textId="77777777" w:rsidR="00FE65AA" w:rsidRDefault="00FE65AA" w:rsidP="00FE65AA">
      <w:pPr>
        <w:spacing w:line="288" w:lineRule="auto"/>
        <w:ind w:left="720"/>
        <w:rPr>
          <w:szCs w:val="22"/>
        </w:rPr>
      </w:pPr>
    </w:p>
    <w:p w14:paraId="04E1B7A6" w14:textId="6DF25D00" w:rsidR="00FE65AA" w:rsidRDefault="00632D04" w:rsidP="005530FD">
      <w:pPr>
        <w:spacing w:line="288" w:lineRule="auto"/>
        <w:ind w:left="720"/>
        <w:rPr>
          <w:rStyle w:val="TL2"/>
          <w:szCs w:val="22"/>
        </w:rPr>
      </w:pPr>
      <w:r w:rsidRPr="00632D04">
        <w:rPr>
          <w:rStyle w:val="TL2"/>
          <w:szCs w:val="22"/>
        </w:rPr>
        <w:t>Shake the Test Solution well.</w:t>
      </w:r>
      <w:r>
        <w:rPr>
          <w:rStyle w:val="TL2"/>
          <w:szCs w:val="22"/>
        </w:rPr>
        <w:t xml:space="preserve"> </w:t>
      </w:r>
      <w:r w:rsidRPr="009E72A1">
        <w:rPr>
          <w:rStyle w:val="TL2"/>
          <w:szCs w:val="22"/>
        </w:rPr>
        <w:t>Squeezing gently</w:t>
      </w:r>
      <w:r>
        <w:rPr>
          <w:rStyle w:val="TL2"/>
          <w:szCs w:val="22"/>
        </w:rPr>
        <w:t>, a</w:t>
      </w:r>
      <w:r w:rsidR="00FE65AA" w:rsidRPr="00FE65AA">
        <w:rPr>
          <w:rStyle w:val="TL2"/>
          <w:szCs w:val="22"/>
        </w:rPr>
        <w:t>pply 2 drops of test solution, observe the darkest reaction within 30 seconds, compare to the colour chart and then record the response (1, 2 or 3) that corresponds to test outcome.</w:t>
      </w:r>
      <w:r>
        <w:rPr>
          <w:rStyle w:val="TL2"/>
          <w:szCs w:val="22"/>
        </w:rPr>
        <w:t xml:space="preserve"> </w:t>
      </w:r>
      <w:r w:rsidRPr="00632D04">
        <w:rPr>
          <w:rStyle w:val="TL2"/>
          <w:szCs w:val="22"/>
        </w:rPr>
        <w:t>Check the result immediately in good light, using the colour chart supplied with the test kit.</w:t>
      </w:r>
    </w:p>
    <w:p w14:paraId="59733CAF" w14:textId="77777777" w:rsidR="00632D04" w:rsidRDefault="00632D04" w:rsidP="005530FD">
      <w:pPr>
        <w:spacing w:line="288" w:lineRule="auto"/>
        <w:ind w:left="720"/>
        <w:rPr>
          <w:rStyle w:val="TL2"/>
          <w:szCs w:val="22"/>
        </w:rPr>
      </w:pPr>
    </w:p>
    <w:p w14:paraId="77CC51A5" w14:textId="1E0B66B1" w:rsidR="00685793" w:rsidRPr="009E72A1" w:rsidRDefault="00711841" w:rsidP="004F2FDC">
      <w:pPr>
        <w:pStyle w:val="ListParagraph"/>
        <w:numPr>
          <w:ilvl w:val="0"/>
          <w:numId w:val="71"/>
        </w:numPr>
        <w:spacing w:line="288" w:lineRule="auto"/>
        <w:rPr>
          <w:rStyle w:val="TL2"/>
          <w:szCs w:val="22"/>
        </w:rPr>
      </w:pPr>
      <w:r>
        <w:rPr>
          <w:rStyle w:val="TL2"/>
          <w:szCs w:val="22"/>
        </w:rPr>
        <w:t>Record</w:t>
      </w:r>
      <w:r w:rsidR="005530FD" w:rsidRPr="009E72A1">
        <w:rPr>
          <w:rStyle w:val="TL2"/>
          <w:szCs w:val="22"/>
        </w:rPr>
        <w:t xml:space="preserve"> ‘1’ if the test is negative </w:t>
      </w:r>
      <w:r w:rsidR="00971203">
        <w:rPr>
          <w:rStyle w:val="TL2"/>
          <w:szCs w:val="22"/>
        </w:rPr>
        <w:t xml:space="preserve">or there is no reaction </w:t>
      </w:r>
      <w:r w:rsidR="005530FD" w:rsidRPr="009E72A1">
        <w:rPr>
          <w:rStyle w:val="TL2"/>
          <w:szCs w:val="22"/>
        </w:rPr>
        <w:t xml:space="preserve">(0 parts per million/no colour - not </w:t>
      </w:r>
      <w:r w:rsidR="00CA16BF">
        <w:rPr>
          <w:rStyle w:val="TL2"/>
          <w:szCs w:val="22"/>
        </w:rPr>
        <w:t>iodis</w:t>
      </w:r>
      <w:r w:rsidR="005530FD" w:rsidRPr="009E72A1">
        <w:rPr>
          <w:rStyle w:val="TL2"/>
          <w:szCs w:val="22"/>
        </w:rPr>
        <w:t xml:space="preserve">ed). </w:t>
      </w:r>
    </w:p>
    <w:p w14:paraId="74651CA7" w14:textId="6452CEBA" w:rsidR="00685793" w:rsidRPr="009E72A1" w:rsidRDefault="00711841" w:rsidP="004F2FDC">
      <w:pPr>
        <w:pStyle w:val="ListParagraph"/>
        <w:numPr>
          <w:ilvl w:val="0"/>
          <w:numId w:val="71"/>
        </w:numPr>
        <w:spacing w:line="288" w:lineRule="auto"/>
        <w:rPr>
          <w:rStyle w:val="TL2"/>
          <w:szCs w:val="22"/>
        </w:rPr>
      </w:pPr>
      <w:r>
        <w:rPr>
          <w:rStyle w:val="TL2"/>
          <w:szCs w:val="22"/>
        </w:rPr>
        <w:t>Record</w:t>
      </w:r>
      <w:r w:rsidR="005530FD" w:rsidRPr="009E72A1">
        <w:rPr>
          <w:rStyle w:val="TL2"/>
          <w:szCs w:val="22"/>
        </w:rPr>
        <w:t xml:space="preserve"> ‘2’ if the test shows more than 0 but less than 15 parts per million iodine (weak colour). </w:t>
      </w:r>
    </w:p>
    <w:p w14:paraId="66091A4B" w14:textId="212096A9" w:rsidR="00685793" w:rsidRPr="009E72A1" w:rsidRDefault="00711841" w:rsidP="004F2FDC">
      <w:pPr>
        <w:pStyle w:val="ListParagraph"/>
        <w:numPr>
          <w:ilvl w:val="0"/>
          <w:numId w:val="71"/>
        </w:numPr>
        <w:spacing w:line="288" w:lineRule="auto"/>
        <w:rPr>
          <w:rStyle w:val="TL2"/>
          <w:szCs w:val="22"/>
        </w:rPr>
      </w:pPr>
      <w:r>
        <w:rPr>
          <w:rStyle w:val="TL2"/>
          <w:szCs w:val="22"/>
        </w:rPr>
        <w:t>Record</w:t>
      </w:r>
      <w:r w:rsidR="005530FD" w:rsidRPr="009E72A1">
        <w:rPr>
          <w:rStyle w:val="TL2"/>
          <w:szCs w:val="22"/>
        </w:rPr>
        <w:t xml:space="preserve"> ‘3’ if the test is positive (15 parts per million or more, strong colour). </w:t>
      </w:r>
    </w:p>
    <w:p w14:paraId="0642912E" w14:textId="180832C1" w:rsidR="00685793" w:rsidRPr="009E72A1" w:rsidRDefault="00711841" w:rsidP="004F2FDC">
      <w:pPr>
        <w:pStyle w:val="ListParagraph"/>
        <w:numPr>
          <w:ilvl w:val="0"/>
          <w:numId w:val="71"/>
        </w:numPr>
        <w:spacing w:line="288" w:lineRule="auto"/>
        <w:rPr>
          <w:rStyle w:val="TL2"/>
          <w:szCs w:val="22"/>
        </w:rPr>
      </w:pPr>
      <w:r>
        <w:rPr>
          <w:rStyle w:val="TL2"/>
          <w:szCs w:val="22"/>
        </w:rPr>
        <w:t>Record</w:t>
      </w:r>
      <w:r w:rsidR="005530FD" w:rsidRPr="009E72A1">
        <w:rPr>
          <w:rStyle w:val="TL2"/>
          <w:szCs w:val="22"/>
        </w:rPr>
        <w:t xml:space="preserve"> ‘4’ if there is ‘No salt in home’. </w:t>
      </w:r>
    </w:p>
    <w:p w14:paraId="42C854B2" w14:textId="0F52EA8D" w:rsidR="005530FD" w:rsidRDefault="00711841" w:rsidP="004F2FDC">
      <w:pPr>
        <w:pStyle w:val="ListParagraph"/>
        <w:numPr>
          <w:ilvl w:val="0"/>
          <w:numId w:val="71"/>
        </w:numPr>
        <w:spacing w:line="288" w:lineRule="auto"/>
        <w:rPr>
          <w:rStyle w:val="TL2"/>
          <w:szCs w:val="22"/>
        </w:rPr>
      </w:pPr>
      <w:r>
        <w:rPr>
          <w:rStyle w:val="TL2"/>
          <w:szCs w:val="22"/>
        </w:rPr>
        <w:t>Record</w:t>
      </w:r>
      <w:r w:rsidR="00420BF6" w:rsidRPr="009E72A1">
        <w:rPr>
          <w:rStyle w:val="TL2"/>
          <w:szCs w:val="22"/>
        </w:rPr>
        <w:t xml:space="preserve"> ‘</w:t>
      </w:r>
      <w:r w:rsidR="00971203">
        <w:rPr>
          <w:rStyle w:val="TL2"/>
          <w:szCs w:val="22"/>
        </w:rPr>
        <w:t>6</w:t>
      </w:r>
      <w:r w:rsidR="005530FD" w:rsidRPr="009E72A1">
        <w:rPr>
          <w:rStyle w:val="TL2"/>
          <w:szCs w:val="22"/>
        </w:rPr>
        <w:t>’ if the salt was present, but not tested.</w:t>
      </w:r>
      <w:r w:rsidR="00971203">
        <w:rPr>
          <w:rStyle w:val="TL2"/>
          <w:szCs w:val="22"/>
        </w:rPr>
        <w:t xml:space="preserve"> Specify the reason.</w:t>
      </w:r>
    </w:p>
    <w:p w14:paraId="4FC63F86" w14:textId="0E755827" w:rsidR="00632D04" w:rsidRPr="00632D04" w:rsidRDefault="00632D04" w:rsidP="00632D04">
      <w:pPr>
        <w:spacing w:line="288" w:lineRule="auto"/>
        <w:ind w:left="720"/>
      </w:pPr>
      <w:r>
        <w:t xml:space="preserve">If you have recorded ‘1’ you will </w:t>
      </w:r>
      <w:r w:rsidRPr="00632D04">
        <w:t>continue wi</w:t>
      </w:r>
      <w:r>
        <w:t>th the next question, otherwise you will go to HH13.</w:t>
      </w:r>
    </w:p>
    <w:p w14:paraId="313DA7FA" w14:textId="77777777" w:rsidR="00971203" w:rsidRDefault="00971203" w:rsidP="00971203">
      <w:pPr>
        <w:pStyle w:val="NormalWeb"/>
        <w:spacing w:before="0" w:beforeAutospacing="0" w:after="0" w:afterAutospacing="0" w:line="288" w:lineRule="auto"/>
        <w:rPr>
          <w:rStyle w:val="TL2"/>
          <w:sz w:val="22"/>
          <w:szCs w:val="22"/>
        </w:rPr>
      </w:pPr>
    </w:p>
    <w:p w14:paraId="6314E9D2" w14:textId="77777777" w:rsidR="00971203" w:rsidRPr="00632D04" w:rsidRDefault="00971203" w:rsidP="00971203">
      <w:pPr>
        <w:pStyle w:val="1IntvwqstChar1Char"/>
        <w:spacing w:line="276" w:lineRule="auto"/>
        <w:ind w:left="144" w:hanging="144"/>
        <w:contextualSpacing/>
        <w:rPr>
          <w:rFonts w:ascii="Times New Roman" w:hAnsi="Times New Roman"/>
          <w:b/>
          <w:smallCaps w:val="0"/>
          <w:sz w:val="22"/>
          <w:szCs w:val="22"/>
        </w:rPr>
      </w:pPr>
      <w:r w:rsidRPr="00632D04">
        <w:rPr>
          <w:rFonts w:ascii="Times New Roman" w:hAnsi="Times New Roman"/>
          <w:b/>
          <w:smallCaps w:val="0"/>
          <w:sz w:val="22"/>
          <w:szCs w:val="22"/>
        </w:rPr>
        <w:t>SA2. I would like to perform one more test. May I have another sample of the same salt?</w:t>
      </w:r>
    </w:p>
    <w:p w14:paraId="21F27136" w14:textId="416B5785" w:rsidR="00971203" w:rsidRDefault="00971203" w:rsidP="00632D04">
      <w:pPr>
        <w:spacing w:line="288" w:lineRule="auto"/>
        <w:ind w:left="720"/>
        <w:rPr>
          <w:szCs w:val="22"/>
        </w:rPr>
      </w:pPr>
      <w:r w:rsidRPr="00632D04">
        <w:rPr>
          <w:szCs w:val="22"/>
        </w:rPr>
        <w:lastRenderedPageBreak/>
        <w:t>This is an additional test to make sure the iodised salt particularly for the 0 ppm salt that you tested in the first round. Apply 5 drops of re</w:t>
      </w:r>
      <w:r w:rsidR="006B20AD">
        <w:rPr>
          <w:szCs w:val="22"/>
        </w:rPr>
        <w:t>-</w:t>
      </w:r>
      <w:r w:rsidRPr="00632D04">
        <w:rPr>
          <w:szCs w:val="22"/>
        </w:rPr>
        <w:t xml:space="preserve">check solution. Then apply 2 drops of test solution on the same spot. Observe the darkest reaction within 30 seconds, compare to the colour chart and then </w:t>
      </w:r>
      <w:r w:rsidR="00892CBF">
        <w:rPr>
          <w:szCs w:val="22"/>
        </w:rPr>
        <w:t>record</w:t>
      </w:r>
      <w:r w:rsidRPr="00632D04">
        <w:rPr>
          <w:szCs w:val="22"/>
        </w:rPr>
        <w:t xml:space="preserve"> the response (1, 2 or 3) that corresponds to test outcome. </w:t>
      </w:r>
    </w:p>
    <w:p w14:paraId="41AEE5C3" w14:textId="77777777" w:rsidR="006B20AD" w:rsidRDefault="006B20AD" w:rsidP="00632D04">
      <w:pPr>
        <w:spacing w:line="288" w:lineRule="auto"/>
        <w:ind w:left="720"/>
        <w:rPr>
          <w:szCs w:val="22"/>
        </w:rPr>
      </w:pPr>
    </w:p>
    <w:p w14:paraId="6DB13EA8" w14:textId="4F5ED9B5" w:rsidR="006B20AD" w:rsidRPr="00632D04" w:rsidRDefault="006B20AD" w:rsidP="00632D04">
      <w:pPr>
        <w:spacing w:line="288" w:lineRule="auto"/>
        <w:ind w:left="720"/>
        <w:rPr>
          <w:szCs w:val="22"/>
        </w:rPr>
      </w:pPr>
      <w:r w:rsidRPr="006B20AD">
        <w:rPr>
          <w:szCs w:val="22"/>
        </w:rPr>
        <w:t>It is important to remember, when doing a retest, you must use a new sample of salt, add the re-check solution first and then add the test solution.</w:t>
      </w:r>
    </w:p>
    <w:p w14:paraId="717933DE" w14:textId="77777777" w:rsidR="00CD6519" w:rsidRPr="009E72A1" w:rsidRDefault="00CD6519" w:rsidP="00CD6519">
      <w:pPr>
        <w:pStyle w:val="NormalWeb"/>
        <w:spacing w:before="0" w:beforeAutospacing="0" w:after="0" w:afterAutospacing="0" w:line="288" w:lineRule="auto"/>
        <w:rPr>
          <w:rStyle w:val="TL2"/>
          <w:sz w:val="22"/>
          <w:szCs w:val="22"/>
        </w:rPr>
      </w:pPr>
    </w:p>
    <w:p w14:paraId="51C7C3D5" w14:textId="77777777" w:rsidR="00CD6519" w:rsidRPr="009E72A1" w:rsidRDefault="00CD6519" w:rsidP="00CD6519">
      <w:pPr>
        <w:pStyle w:val="NormalWeb"/>
        <w:spacing w:before="0" w:beforeAutospacing="0" w:after="0" w:afterAutospacing="0" w:line="288" w:lineRule="auto"/>
        <w:rPr>
          <w:rStyle w:val="TL2"/>
          <w:sz w:val="22"/>
          <w:szCs w:val="22"/>
        </w:rPr>
      </w:pPr>
    </w:p>
    <w:p w14:paraId="77B0A9B4" w14:textId="77777777" w:rsidR="001171AA" w:rsidRPr="009E72A1" w:rsidRDefault="001171AA" w:rsidP="00CD6519">
      <w:pPr>
        <w:pStyle w:val="NormalWeb"/>
        <w:spacing w:before="0" w:beforeAutospacing="0" w:after="0" w:afterAutospacing="0" w:line="288" w:lineRule="auto"/>
        <w:rPr>
          <w:rStyle w:val="TL2"/>
          <w:sz w:val="22"/>
          <w:szCs w:val="22"/>
        </w:rPr>
      </w:pPr>
      <w:r w:rsidRPr="009E72A1">
        <w:rPr>
          <w:rStyle w:val="TL2"/>
          <w:sz w:val="22"/>
          <w:szCs w:val="22"/>
        </w:rPr>
        <w:br w:type="page"/>
      </w:r>
    </w:p>
    <w:p w14:paraId="4F6B4ABD" w14:textId="56293550" w:rsidR="001171AA" w:rsidRPr="009E72A1" w:rsidRDefault="001171AA" w:rsidP="00035E6F">
      <w:pPr>
        <w:pStyle w:val="Heading2"/>
        <w:rPr>
          <w:rFonts w:ascii="Times New Roman" w:hAnsi="Times New Roman"/>
        </w:rPr>
      </w:pPr>
      <w:bookmarkStart w:id="45" w:name="_Toc423442957"/>
      <w:r w:rsidRPr="009E72A1">
        <w:rPr>
          <w:rFonts w:ascii="Times New Roman" w:hAnsi="Times New Roman"/>
        </w:rPr>
        <w:lastRenderedPageBreak/>
        <w:t>ENDING THE QUESTIONNAIRE</w:t>
      </w:r>
      <w:bookmarkEnd w:id="45"/>
    </w:p>
    <w:p w14:paraId="6E906637" w14:textId="77777777" w:rsidR="008734F5" w:rsidRDefault="008734F5" w:rsidP="005530FD">
      <w:pPr>
        <w:spacing w:line="288" w:lineRule="auto"/>
        <w:rPr>
          <w:szCs w:val="22"/>
        </w:rPr>
      </w:pPr>
    </w:p>
    <w:p w14:paraId="42E48EF4" w14:textId="006E70E7" w:rsidR="008734F5" w:rsidRPr="009E72A1" w:rsidRDefault="008734F5" w:rsidP="008734F5">
      <w:pPr>
        <w:keepNext/>
        <w:keepLines/>
        <w:spacing w:line="288" w:lineRule="auto"/>
        <w:rPr>
          <w:rStyle w:val="TL2"/>
          <w:b/>
          <w:iCs/>
          <w:szCs w:val="22"/>
        </w:rPr>
      </w:pPr>
      <w:r w:rsidRPr="009E72A1">
        <w:rPr>
          <w:rStyle w:val="TL2"/>
          <w:b/>
          <w:szCs w:val="22"/>
        </w:rPr>
        <w:t>HH1</w:t>
      </w:r>
      <w:r w:rsidR="00632D04">
        <w:rPr>
          <w:rStyle w:val="TL2"/>
          <w:b/>
          <w:szCs w:val="22"/>
        </w:rPr>
        <w:t>3</w:t>
      </w:r>
      <w:r w:rsidRPr="009E72A1">
        <w:rPr>
          <w:rStyle w:val="TL2"/>
          <w:b/>
          <w:szCs w:val="22"/>
        </w:rPr>
        <w:t>.</w:t>
      </w:r>
      <w:r w:rsidRPr="009E72A1">
        <w:rPr>
          <w:rStyle w:val="TL2"/>
          <w:b/>
          <w:iCs/>
          <w:szCs w:val="22"/>
        </w:rPr>
        <w:t xml:space="preserve"> </w:t>
      </w:r>
      <w:r w:rsidRPr="00632D04">
        <w:rPr>
          <w:rStyle w:val="TL2"/>
          <w:b/>
          <w:i/>
          <w:iCs/>
          <w:szCs w:val="22"/>
        </w:rPr>
        <w:t>Record the time.</w:t>
      </w:r>
    </w:p>
    <w:p w14:paraId="0937576E" w14:textId="13E46D3B" w:rsidR="006B20AD" w:rsidRPr="006B20AD" w:rsidRDefault="006B20AD" w:rsidP="006B20AD">
      <w:pPr>
        <w:keepNext/>
        <w:keepLines/>
        <w:spacing w:line="288" w:lineRule="auto"/>
        <w:ind w:left="720"/>
        <w:rPr>
          <w:szCs w:val="22"/>
        </w:rPr>
      </w:pPr>
      <w:r>
        <w:rPr>
          <w:szCs w:val="22"/>
        </w:rPr>
        <w:t>T</w:t>
      </w:r>
      <w:r w:rsidRPr="006B20AD">
        <w:rPr>
          <w:szCs w:val="22"/>
        </w:rPr>
        <w:t xml:space="preserve">he time of the day you finish the household interview </w:t>
      </w:r>
      <w:r>
        <w:rPr>
          <w:szCs w:val="22"/>
        </w:rPr>
        <w:t xml:space="preserve">will be recorded </w:t>
      </w:r>
      <w:r w:rsidRPr="006B20AD">
        <w:rPr>
          <w:szCs w:val="22"/>
        </w:rPr>
        <w:t xml:space="preserve">using the 24-hour system. </w:t>
      </w:r>
    </w:p>
    <w:p w14:paraId="2B06CC3C" w14:textId="77777777" w:rsidR="008734F5" w:rsidRPr="009E72A1" w:rsidRDefault="008734F5" w:rsidP="008734F5">
      <w:pPr>
        <w:keepNext/>
        <w:keepLines/>
        <w:spacing w:line="288" w:lineRule="auto"/>
        <w:ind w:left="720"/>
        <w:rPr>
          <w:szCs w:val="22"/>
        </w:rPr>
      </w:pPr>
    </w:p>
    <w:p w14:paraId="4D638C3C" w14:textId="1EBFD8B4" w:rsidR="006B20AD" w:rsidRPr="009E72A1" w:rsidRDefault="006B20AD" w:rsidP="006B20AD">
      <w:pPr>
        <w:keepNext/>
        <w:keepLines/>
        <w:spacing w:line="288" w:lineRule="auto"/>
        <w:rPr>
          <w:rStyle w:val="TL2"/>
          <w:b/>
          <w:iCs/>
          <w:szCs w:val="22"/>
        </w:rPr>
      </w:pPr>
      <w:r w:rsidRPr="009E72A1">
        <w:rPr>
          <w:rStyle w:val="TL2"/>
          <w:b/>
          <w:szCs w:val="22"/>
        </w:rPr>
        <w:t>HH1</w:t>
      </w:r>
      <w:r>
        <w:rPr>
          <w:rStyle w:val="TL2"/>
          <w:b/>
          <w:szCs w:val="22"/>
        </w:rPr>
        <w:t>4</w:t>
      </w:r>
      <w:r w:rsidRPr="009E72A1">
        <w:rPr>
          <w:rStyle w:val="TL2"/>
          <w:b/>
          <w:szCs w:val="22"/>
        </w:rPr>
        <w:t>.</w:t>
      </w:r>
      <w:r w:rsidRPr="009E72A1">
        <w:rPr>
          <w:rStyle w:val="TL2"/>
          <w:b/>
          <w:iCs/>
          <w:szCs w:val="22"/>
        </w:rPr>
        <w:t xml:space="preserve"> </w:t>
      </w:r>
      <w:r>
        <w:rPr>
          <w:rStyle w:val="TL2"/>
          <w:b/>
          <w:i/>
          <w:iCs/>
          <w:szCs w:val="22"/>
        </w:rPr>
        <w:t>Language of the Questionnaire</w:t>
      </w:r>
      <w:r w:rsidRPr="00632D04">
        <w:rPr>
          <w:rStyle w:val="TL2"/>
          <w:b/>
          <w:i/>
          <w:iCs/>
          <w:szCs w:val="22"/>
        </w:rPr>
        <w:t>.</w:t>
      </w:r>
    </w:p>
    <w:p w14:paraId="7F07A792" w14:textId="281D172F" w:rsidR="006B20AD" w:rsidRDefault="006B20AD" w:rsidP="006B20AD">
      <w:pPr>
        <w:keepNext/>
        <w:keepLines/>
        <w:spacing w:line="288" w:lineRule="auto"/>
        <w:ind w:left="720"/>
        <w:rPr>
          <w:szCs w:val="22"/>
        </w:rPr>
      </w:pPr>
      <w:r>
        <w:rPr>
          <w:szCs w:val="22"/>
        </w:rPr>
        <w:t>Record the language of the questionnaire</w:t>
      </w:r>
      <w:r w:rsidRPr="006B20AD">
        <w:rPr>
          <w:szCs w:val="22"/>
        </w:rPr>
        <w:t xml:space="preserve">. </w:t>
      </w:r>
      <w:r>
        <w:rPr>
          <w:szCs w:val="22"/>
        </w:rPr>
        <w:t xml:space="preserve">If you switched languages </w:t>
      </w:r>
      <w:r w:rsidR="00D6210B">
        <w:rPr>
          <w:szCs w:val="22"/>
        </w:rPr>
        <w:t xml:space="preserve">on the tablet </w:t>
      </w:r>
      <w:r>
        <w:rPr>
          <w:szCs w:val="22"/>
        </w:rPr>
        <w:t xml:space="preserve">for some or parts of this </w:t>
      </w:r>
      <w:r w:rsidR="00D6210B">
        <w:rPr>
          <w:szCs w:val="22"/>
        </w:rPr>
        <w:t>questionnaire</w:t>
      </w:r>
      <w:r>
        <w:rPr>
          <w:szCs w:val="22"/>
        </w:rPr>
        <w:t xml:space="preserve">, record the language you used on the tablet for most of this </w:t>
      </w:r>
      <w:r w:rsidR="00D6210B">
        <w:rPr>
          <w:szCs w:val="22"/>
        </w:rPr>
        <w:t>questionnaire</w:t>
      </w:r>
      <w:r>
        <w:rPr>
          <w:szCs w:val="22"/>
        </w:rPr>
        <w:t>.</w:t>
      </w:r>
    </w:p>
    <w:p w14:paraId="114C870E" w14:textId="77777777" w:rsidR="006B20AD" w:rsidRDefault="006B20AD" w:rsidP="006B20AD">
      <w:pPr>
        <w:keepNext/>
        <w:keepLines/>
        <w:spacing w:line="288" w:lineRule="auto"/>
        <w:ind w:left="720"/>
        <w:rPr>
          <w:szCs w:val="22"/>
        </w:rPr>
      </w:pPr>
    </w:p>
    <w:p w14:paraId="70C1F304" w14:textId="58E06959" w:rsidR="006B20AD" w:rsidRPr="009E72A1" w:rsidRDefault="006B20AD" w:rsidP="006B20AD">
      <w:pPr>
        <w:keepNext/>
        <w:keepLines/>
        <w:spacing w:line="288" w:lineRule="auto"/>
        <w:rPr>
          <w:rStyle w:val="TL2"/>
          <w:b/>
          <w:iCs/>
          <w:szCs w:val="22"/>
        </w:rPr>
      </w:pPr>
      <w:r w:rsidRPr="009E72A1">
        <w:rPr>
          <w:rStyle w:val="TL2"/>
          <w:b/>
          <w:szCs w:val="22"/>
        </w:rPr>
        <w:t>HH1</w:t>
      </w:r>
      <w:r>
        <w:rPr>
          <w:rStyle w:val="TL2"/>
          <w:b/>
          <w:szCs w:val="22"/>
        </w:rPr>
        <w:t>5</w:t>
      </w:r>
      <w:r w:rsidRPr="009E72A1">
        <w:rPr>
          <w:rStyle w:val="TL2"/>
          <w:b/>
          <w:szCs w:val="22"/>
        </w:rPr>
        <w:t>.</w:t>
      </w:r>
      <w:r w:rsidRPr="009E72A1">
        <w:rPr>
          <w:rStyle w:val="TL2"/>
          <w:b/>
          <w:iCs/>
          <w:szCs w:val="22"/>
        </w:rPr>
        <w:t xml:space="preserve"> </w:t>
      </w:r>
      <w:r>
        <w:rPr>
          <w:rStyle w:val="TL2"/>
          <w:b/>
          <w:i/>
          <w:iCs/>
          <w:szCs w:val="22"/>
        </w:rPr>
        <w:t>Language of the Interview</w:t>
      </w:r>
      <w:r w:rsidRPr="00632D04">
        <w:rPr>
          <w:rStyle w:val="TL2"/>
          <w:b/>
          <w:i/>
          <w:iCs/>
          <w:szCs w:val="22"/>
        </w:rPr>
        <w:t>.</w:t>
      </w:r>
    </w:p>
    <w:p w14:paraId="3FE5DFA7" w14:textId="7F0F368B" w:rsidR="006B20AD" w:rsidRDefault="006B20AD" w:rsidP="006B20AD">
      <w:pPr>
        <w:keepNext/>
        <w:keepLines/>
        <w:spacing w:line="288" w:lineRule="auto"/>
        <w:ind w:left="720"/>
        <w:rPr>
          <w:szCs w:val="22"/>
        </w:rPr>
      </w:pPr>
      <w:r>
        <w:rPr>
          <w:szCs w:val="22"/>
        </w:rPr>
        <w:t>Record the language of the interview</w:t>
      </w:r>
      <w:r w:rsidRPr="006B20AD">
        <w:rPr>
          <w:szCs w:val="22"/>
        </w:rPr>
        <w:t>.</w:t>
      </w:r>
      <w:r w:rsidR="00D6210B">
        <w:rPr>
          <w:szCs w:val="22"/>
        </w:rPr>
        <w:t xml:space="preserve"> If you switched languages when talking to the respondent for some or parts of this interview, record the language you used for most of this interview.</w:t>
      </w:r>
    </w:p>
    <w:p w14:paraId="75F4C762" w14:textId="77777777" w:rsidR="006B20AD" w:rsidRDefault="006B20AD" w:rsidP="006B20AD">
      <w:pPr>
        <w:keepNext/>
        <w:keepLines/>
        <w:spacing w:line="288" w:lineRule="auto"/>
        <w:ind w:left="720"/>
        <w:rPr>
          <w:szCs w:val="22"/>
        </w:rPr>
      </w:pPr>
    </w:p>
    <w:p w14:paraId="5CBCE91A" w14:textId="46AD934A" w:rsidR="006B20AD" w:rsidRPr="009E72A1" w:rsidRDefault="006B20AD" w:rsidP="006B20AD">
      <w:pPr>
        <w:keepNext/>
        <w:keepLines/>
        <w:spacing w:line="288" w:lineRule="auto"/>
        <w:rPr>
          <w:rStyle w:val="TL2"/>
          <w:b/>
          <w:iCs/>
          <w:szCs w:val="22"/>
        </w:rPr>
      </w:pPr>
      <w:r w:rsidRPr="009E72A1">
        <w:rPr>
          <w:rStyle w:val="TL2"/>
          <w:b/>
          <w:szCs w:val="22"/>
        </w:rPr>
        <w:t>HH1</w:t>
      </w:r>
      <w:r w:rsidR="00D6210B">
        <w:rPr>
          <w:rStyle w:val="TL2"/>
          <w:b/>
          <w:szCs w:val="22"/>
        </w:rPr>
        <w:t>6</w:t>
      </w:r>
      <w:r w:rsidRPr="009E72A1">
        <w:rPr>
          <w:rStyle w:val="TL2"/>
          <w:b/>
          <w:szCs w:val="22"/>
        </w:rPr>
        <w:t>.</w:t>
      </w:r>
      <w:r w:rsidRPr="009E72A1">
        <w:rPr>
          <w:rStyle w:val="TL2"/>
          <w:b/>
          <w:iCs/>
          <w:szCs w:val="22"/>
        </w:rPr>
        <w:t xml:space="preserve"> </w:t>
      </w:r>
      <w:r w:rsidR="00D6210B">
        <w:rPr>
          <w:rStyle w:val="TL2"/>
          <w:b/>
          <w:i/>
          <w:iCs/>
          <w:szCs w:val="22"/>
        </w:rPr>
        <w:t>Native l</w:t>
      </w:r>
      <w:r>
        <w:rPr>
          <w:rStyle w:val="TL2"/>
          <w:b/>
          <w:i/>
          <w:iCs/>
          <w:szCs w:val="22"/>
        </w:rPr>
        <w:t xml:space="preserve">anguage of the </w:t>
      </w:r>
      <w:r w:rsidR="00D6210B">
        <w:rPr>
          <w:rStyle w:val="TL2"/>
          <w:b/>
          <w:i/>
          <w:iCs/>
          <w:szCs w:val="22"/>
        </w:rPr>
        <w:t>Respondent</w:t>
      </w:r>
      <w:r w:rsidRPr="00632D04">
        <w:rPr>
          <w:rStyle w:val="TL2"/>
          <w:b/>
          <w:i/>
          <w:iCs/>
          <w:szCs w:val="22"/>
        </w:rPr>
        <w:t>.</w:t>
      </w:r>
    </w:p>
    <w:p w14:paraId="4A91F6FB" w14:textId="7EFA887C" w:rsidR="006B20AD" w:rsidRDefault="00D6210B" w:rsidP="006B20AD">
      <w:pPr>
        <w:keepNext/>
        <w:keepLines/>
        <w:spacing w:line="288" w:lineRule="auto"/>
        <w:ind w:left="720"/>
        <w:rPr>
          <w:szCs w:val="22"/>
        </w:rPr>
      </w:pPr>
      <w:r>
        <w:rPr>
          <w:szCs w:val="22"/>
        </w:rPr>
        <w:t>Record the native l</w:t>
      </w:r>
      <w:r w:rsidR="006B20AD">
        <w:rPr>
          <w:szCs w:val="22"/>
        </w:rPr>
        <w:t xml:space="preserve">anguage of the </w:t>
      </w:r>
      <w:r>
        <w:rPr>
          <w:szCs w:val="22"/>
        </w:rPr>
        <w:t>respondent</w:t>
      </w:r>
      <w:r w:rsidR="006B20AD" w:rsidRPr="006B20AD">
        <w:rPr>
          <w:szCs w:val="22"/>
        </w:rPr>
        <w:t>.</w:t>
      </w:r>
    </w:p>
    <w:p w14:paraId="0E8E1749" w14:textId="77777777" w:rsidR="006B20AD" w:rsidRDefault="006B20AD" w:rsidP="006B20AD">
      <w:pPr>
        <w:keepNext/>
        <w:keepLines/>
        <w:spacing w:line="288" w:lineRule="auto"/>
        <w:ind w:left="720"/>
        <w:rPr>
          <w:szCs w:val="22"/>
        </w:rPr>
      </w:pPr>
    </w:p>
    <w:p w14:paraId="7455197C" w14:textId="6DA4C136" w:rsidR="006B20AD" w:rsidRPr="009E72A1" w:rsidRDefault="006B20AD" w:rsidP="006B20AD">
      <w:pPr>
        <w:keepNext/>
        <w:keepLines/>
        <w:spacing w:line="288" w:lineRule="auto"/>
        <w:rPr>
          <w:rStyle w:val="TL2"/>
          <w:b/>
          <w:iCs/>
          <w:szCs w:val="22"/>
        </w:rPr>
      </w:pPr>
      <w:r w:rsidRPr="009E72A1">
        <w:rPr>
          <w:rStyle w:val="TL2"/>
          <w:b/>
          <w:szCs w:val="22"/>
        </w:rPr>
        <w:t>HH1</w:t>
      </w:r>
      <w:r w:rsidR="00D6210B">
        <w:rPr>
          <w:rStyle w:val="TL2"/>
          <w:b/>
          <w:szCs w:val="22"/>
        </w:rPr>
        <w:t>7</w:t>
      </w:r>
      <w:r w:rsidRPr="009E72A1">
        <w:rPr>
          <w:rStyle w:val="TL2"/>
          <w:b/>
          <w:szCs w:val="22"/>
        </w:rPr>
        <w:t>.</w:t>
      </w:r>
      <w:r w:rsidRPr="009E72A1">
        <w:rPr>
          <w:rStyle w:val="TL2"/>
          <w:b/>
          <w:iCs/>
          <w:szCs w:val="22"/>
        </w:rPr>
        <w:t xml:space="preserve"> </w:t>
      </w:r>
      <w:r w:rsidR="00D6210B">
        <w:rPr>
          <w:rStyle w:val="TL2"/>
          <w:b/>
          <w:i/>
          <w:iCs/>
          <w:szCs w:val="22"/>
        </w:rPr>
        <w:t xml:space="preserve">Was </w:t>
      </w:r>
      <w:r>
        <w:rPr>
          <w:rStyle w:val="TL2"/>
          <w:b/>
          <w:i/>
          <w:iCs/>
          <w:szCs w:val="22"/>
        </w:rPr>
        <w:t>a</w:t>
      </w:r>
      <w:r w:rsidR="00D6210B">
        <w:rPr>
          <w:rStyle w:val="TL2"/>
          <w:b/>
          <w:i/>
          <w:iCs/>
          <w:szCs w:val="22"/>
        </w:rPr>
        <w:t xml:space="preserve"> translator used for any parts of this questionnaire?</w:t>
      </w:r>
    </w:p>
    <w:p w14:paraId="7C200B0E" w14:textId="0B34E4DF" w:rsidR="006B20AD" w:rsidRDefault="00D6210B" w:rsidP="006B20AD">
      <w:pPr>
        <w:keepNext/>
        <w:keepLines/>
        <w:spacing w:line="288" w:lineRule="auto"/>
        <w:ind w:left="720"/>
        <w:rPr>
          <w:szCs w:val="22"/>
        </w:rPr>
      </w:pPr>
      <w:r>
        <w:rPr>
          <w:szCs w:val="22"/>
        </w:rPr>
        <w:t>Record if you have used a translator for the entire questionnaire or any parts of this questionnaire</w:t>
      </w:r>
      <w:r w:rsidR="006B20AD" w:rsidRPr="006B20AD">
        <w:rPr>
          <w:szCs w:val="22"/>
        </w:rPr>
        <w:t>.</w:t>
      </w:r>
      <w:r>
        <w:rPr>
          <w:szCs w:val="22"/>
        </w:rPr>
        <w:t xml:space="preserve"> Record ‘3’ if you have not used a translator.</w:t>
      </w:r>
    </w:p>
    <w:p w14:paraId="477C6B80" w14:textId="77777777" w:rsidR="00D6210B" w:rsidRDefault="00D6210B" w:rsidP="006B20AD">
      <w:pPr>
        <w:keepNext/>
        <w:keepLines/>
        <w:spacing w:line="288" w:lineRule="auto"/>
        <w:ind w:left="720"/>
        <w:rPr>
          <w:szCs w:val="22"/>
        </w:rPr>
      </w:pPr>
    </w:p>
    <w:p w14:paraId="162D64A3" w14:textId="2BBB0BE1" w:rsidR="00D6210B" w:rsidRDefault="00D6210B" w:rsidP="00D6210B">
      <w:pPr>
        <w:keepNext/>
        <w:keepLines/>
        <w:spacing w:line="288" w:lineRule="auto"/>
        <w:rPr>
          <w:rStyle w:val="TL2"/>
          <w:b/>
          <w:i/>
          <w:iCs/>
          <w:szCs w:val="22"/>
        </w:rPr>
      </w:pPr>
      <w:r w:rsidRPr="009E72A1">
        <w:rPr>
          <w:rStyle w:val="TL2"/>
          <w:b/>
          <w:szCs w:val="22"/>
        </w:rPr>
        <w:t>HH1</w:t>
      </w:r>
      <w:r>
        <w:rPr>
          <w:rStyle w:val="TL2"/>
          <w:b/>
          <w:szCs w:val="22"/>
        </w:rPr>
        <w:t>8</w:t>
      </w:r>
      <w:r w:rsidRPr="009E72A1">
        <w:rPr>
          <w:rStyle w:val="TL2"/>
          <w:b/>
          <w:szCs w:val="22"/>
        </w:rPr>
        <w:t>.</w:t>
      </w:r>
      <w:r w:rsidRPr="009E72A1">
        <w:rPr>
          <w:rStyle w:val="TL2"/>
          <w:b/>
          <w:iCs/>
          <w:szCs w:val="22"/>
        </w:rPr>
        <w:t xml:space="preserve"> </w:t>
      </w:r>
      <w:r w:rsidRPr="00D6210B">
        <w:rPr>
          <w:rStyle w:val="TL2"/>
          <w:b/>
          <w:i/>
          <w:iCs/>
          <w:szCs w:val="22"/>
        </w:rPr>
        <w:t>Check HL6 in the LIST OF HOUSEHOLD MEMBERS and indicate the total number of children age 5-17 years:</w:t>
      </w:r>
    </w:p>
    <w:p w14:paraId="0582FB78" w14:textId="78B4A2D5" w:rsidR="00D6210B" w:rsidRDefault="00D6210B" w:rsidP="00D6210B">
      <w:pPr>
        <w:keepNext/>
        <w:keepLines/>
        <w:spacing w:line="288" w:lineRule="auto"/>
        <w:ind w:left="720"/>
      </w:pPr>
      <w:r>
        <w:t>T</w:t>
      </w:r>
      <w:r w:rsidRPr="00D6210B">
        <w:t xml:space="preserve">he number of children age </w:t>
      </w:r>
      <w:r>
        <w:t>5</w:t>
      </w:r>
      <w:r w:rsidRPr="00D6210B">
        <w:t xml:space="preserve">-17 years </w:t>
      </w:r>
      <w:r>
        <w:t xml:space="preserve">will be counted </w:t>
      </w:r>
      <w:r w:rsidRPr="00D6210B">
        <w:t xml:space="preserve">from HL6 in the List of Household Members and </w:t>
      </w:r>
      <w:r>
        <w:t>if there is no children age ‘5-17’ you will skip to HH29</w:t>
      </w:r>
      <w:r w:rsidRPr="00D6210B">
        <w:t>.</w:t>
      </w:r>
      <w:r>
        <w:t xml:space="preserve"> If there is only one child age 5-17 you will skip to HH27. </w:t>
      </w:r>
      <w:r w:rsidR="00B02CC3" w:rsidRPr="00B02CC3">
        <w:t xml:space="preserve">If there are two or more children </w:t>
      </w:r>
      <w:r w:rsidR="00B02CC3">
        <w:t xml:space="preserve">a </w:t>
      </w:r>
      <w:r w:rsidR="00B02CC3" w:rsidRPr="00B02CC3">
        <w:t>random selection</w:t>
      </w:r>
      <w:r w:rsidR="00B02CC3">
        <w:t xml:space="preserve"> will be performed</w:t>
      </w:r>
      <w:r w:rsidR="00B02CC3" w:rsidRPr="00B02CC3">
        <w:t>.</w:t>
      </w:r>
    </w:p>
    <w:p w14:paraId="5D23BFFF" w14:textId="77777777" w:rsidR="009431A9" w:rsidRDefault="009431A9" w:rsidP="00D6210B">
      <w:pPr>
        <w:keepNext/>
        <w:keepLines/>
        <w:spacing w:line="288" w:lineRule="auto"/>
        <w:ind w:left="720"/>
      </w:pPr>
    </w:p>
    <w:p w14:paraId="3F898BF0" w14:textId="0B76A1A1" w:rsidR="009431A9" w:rsidRDefault="009431A9" w:rsidP="009431A9">
      <w:pPr>
        <w:keepNext/>
        <w:keepLines/>
        <w:spacing w:line="288" w:lineRule="auto"/>
      </w:pPr>
      <w:r>
        <w:t>The instructions below are describing the random selection process to be used for fieldworker’s training as well as when a paper questionnaire needs to be used on an exceptional basis when an interviewer does not have access to a tablet for any reason to do or complete the interview.</w:t>
      </w:r>
    </w:p>
    <w:p w14:paraId="595C3D47" w14:textId="77777777" w:rsidR="00D6210B" w:rsidRDefault="00D6210B" w:rsidP="00D6210B">
      <w:pPr>
        <w:keepNext/>
        <w:keepLines/>
        <w:spacing w:line="288" w:lineRule="auto"/>
        <w:ind w:left="720"/>
      </w:pPr>
    </w:p>
    <w:p w14:paraId="6A9141BD" w14:textId="6B61163A" w:rsidR="00B02CC3" w:rsidRPr="00B02CC3" w:rsidRDefault="00B02CC3" w:rsidP="00B02CC3">
      <w:pPr>
        <w:spacing w:line="288" w:lineRule="auto"/>
        <w:rPr>
          <w:szCs w:val="22"/>
        </w:rPr>
      </w:pPr>
      <w:r>
        <w:rPr>
          <w:b/>
          <w:szCs w:val="22"/>
        </w:rPr>
        <w:t>HH19</w:t>
      </w:r>
      <w:r w:rsidRPr="00B02CC3">
        <w:rPr>
          <w:i/>
          <w:szCs w:val="22"/>
        </w:rPr>
        <w:t xml:space="preserve">. </w:t>
      </w:r>
      <w:r w:rsidRPr="00B02CC3">
        <w:rPr>
          <w:b/>
          <w:i/>
          <w:szCs w:val="22"/>
        </w:rPr>
        <w:t xml:space="preserve">List each of the children age </w:t>
      </w:r>
      <w:r>
        <w:rPr>
          <w:b/>
          <w:i/>
          <w:szCs w:val="22"/>
        </w:rPr>
        <w:t>5</w:t>
      </w:r>
      <w:r w:rsidRPr="00B02CC3">
        <w:rPr>
          <w:b/>
          <w:i/>
          <w:szCs w:val="22"/>
        </w:rPr>
        <w:t xml:space="preserve">-17 years below in the order they appear in the LIST OF HOUSEHOLD MEMBERS. Do not include other household members outside of the age range </w:t>
      </w:r>
      <w:r>
        <w:rPr>
          <w:b/>
          <w:i/>
          <w:szCs w:val="22"/>
        </w:rPr>
        <w:t>5</w:t>
      </w:r>
      <w:r w:rsidRPr="00B02CC3">
        <w:rPr>
          <w:b/>
          <w:i/>
          <w:szCs w:val="22"/>
        </w:rPr>
        <w:t>-17 years. Record the line number, name, sex, and age for each child.</w:t>
      </w:r>
    </w:p>
    <w:p w14:paraId="6193D3FD" w14:textId="77777777" w:rsidR="00B02CC3" w:rsidRPr="00B02CC3" w:rsidRDefault="00B02CC3" w:rsidP="00B02CC3">
      <w:pPr>
        <w:spacing w:line="288" w:lineRule="auto"/>
        <w:rPr>
          <w:szCs w:val="22"/>
        </w:rPr>
      </w:pPr>
    </w:p>
    <w:p w14:paraId="7F387310" w14:textId="45E399EC" w:rsidR="00B02CC3" w:rsidRPr="00B02CC3" w:rsidRDefault="00B02CC3" w:rsidP="00B02CC3">
      <w:pPr>
        <w:tabs>
          <w:tab w:val="left" w:pos="-1440"/>
          <w:tab w:val="left" w:pos="-720"/>
        </w:tabs>
        <w:spacing w:line="288" w:lineRule="auto"/>
        <w:rPr>
          <w:rStyle w:val="TL2"/>
          <w:i/>
          <w:szCs w:val="22"/>
        </w:rPr>
      </w:pPr>
      <w:r>
        <w:rPr>
          <w:b/>
          <w:szCs w:val="22"/>
        </w:rPr>
        <w:t>HH20</w:t>
      </w:r>
      <w:r w:rsidRPr="00B02CC3">
        <w:rPr>
          <w:b/>
          <w:szCs w:val="22"/>
        </w:rPr>
        <w:t>.</w:t>
      </w:r>
      <w:r w:rsidRPr="00B02CC3">
        <w:rPr>
          <w:i/>
          <w:szCs w:val="22"/>
        </w:rPr>
        <w:t xml:space="preserve"> </w:t>
      </w:r>
      <w:r w:rsidRPr="00B02CC3">
        <w:rPr>
          <w:b/>
          <w:i/>
          <w:szCs w:val="22"/>
        </w:rPr>
        <w:t>Rank number</w:t>
      </w:r>
    </w:p>
    <w:p w14:paraId="33A32B11" w14:textId="77777777" w:rsidR="00B02CC3" w:rsidRPr="00B02CC3" w:rsidRDefault="00B02CC3" w:rsidP="00B02CC3">
      <w:pPr>
        <w:spacing w:line="288" w:lineRule="auto"/>
        <w:ind w:left="720"/>
        <w:rPr>
          <w:szCs w:val="22"/>
        </w:rPr>
      </w:pPr>
      <w:r w:rsidRPr="00B02CC3">
        <w:rPr>
          <w:szCs w:val="22"/>
        </w:rPr>
        <w:t>This is the number used to identify the one child randomly chosen for this module. You will use this number later, to complete the selection. You do not need to fill in or do anything in this column since the numbers are already provided.</w:t>
      </w:r>
    </w:p>
    <w:p w14:paraId="15B80791" w14:textId="77777777" w:rsidR="00B02CC3" w:rsidRPr="00B02CC3" w:rsidRDefault="00B02CC3" w:rsidP="00B02CC3">
      <w:pPr>
        <w:spacing w:line="288" w:lineRule="auto"/>
        <w:rPr>
          <w:b/>
          <w:szCs w:val="22"/>
        </w:rPr>
      </w:pPr>
    </w:p>
    <w:p w14:paraId="5006F7BA" w14:textId="6A807BD4" w:rsidR="00B02CC3" w:rsidRPr="00B02CC3" w:rsidRDefault="009431A9" w:rsidP="00B02CC3">
      <w:pPr>
        <w:tabs>
          <w:tab w:val="left" w:pos="-1440"/>
          <w:tab w:val="left" w:pos="-720"/>
        </w:tabs>
        <w:spacing w:line="288" w:lineRule="auto"/>
        <w:rPr>
          <w:b/>
          <w:i/>
          <w:szCs w:val="22"/>
        </w:rPr>
      </w:pPr>
      <w:r>
        <w:rPr>
          <w:b/>
          <w:szCs w:val="22"/>
        </w:rPr>
        <w:lastRenderedPageBreak/>
        <w:t>HH21</w:t>
      </w:r>
      <w:r w:rsidR="00B02CC3" w:rsidRPr="00B02CC3">
        <w:rPr>
          <w:b/>
          <w:i/>
          <w:szCs w:val="22"/>
        </w:rPr>
        <w:t>. Line number from HL1</w:t>
      </w:r>
    </w:p>
    <w:p w14:paraId="365A814C" w14:textId="48473EC1" w:rsidR="00B02CC3" w:rsidRPr="00B02CC3" w:rsidRDefault="00B02CC3" w:rsidP="00B02CC3">
      <w:pPr>
        <w:tabs>
          <w:tab w:val="left" w:pos="-1440"/>
          <w:tab w:val="left" w:pos="-720"/>
        </w:tabs>
        <w:spacing w:line="288" w:lineRule="auto"/>
        <w:ind w:left="720"/>
        <w:rPr>
          <w:szCs w:val="22"/>
        </w:rPr>
      </w:pPr>
      <w:r w:rsidRPr="00B02CC3">
        <w:rPr>
          <w:rStyle w:val="TL2"/>
          <w:szCs w:val="22"/>
        </w:rPr>
        <w:t>This is the number used to identify each child from the List of Household Members who is eligible for this module. Go to the List of Household Members and record</w:t>
      </w:r>
      <w:r w:rsidRPr="00B02CC3">
        <w:rPr>
          <w:szCs w:val="22"/>
        </w:rPr>
        <w:t xml:space="preserve"> below each of the children age </w:t>
      </w:r>
      <w:r w:rsidR="009431A9">
        <w:rPr>
          <w:szCs w:val="22"/>
        </w:rPr>
        <w:t>5</w:t>
      </w:r>
      <w:r w:rsidRPr="00B02CC3">
        <w:rPr>
          <w:szCs w:val="22"/>
        </w:rPr>
        <w:t xml:space="preserve">-17 years (including those age </w:t>
      </w:r>
      <w:r w:rsidR="009431A9">
        <w:rPr>
          <w:szCs w:val="22"/>
        </w:rPr>
        <w:t>5</w:t>
      </w:r>
      <w:r w:rsidRPr="00B02CC3">
        <w:rPr>
          <w:szCs w:val="22"/>
        </w:rPr>
        <w:t xml:space="preserve"> and those age 17) </w:t>
      </w:r>
      <w:r w:rsidRPr="00B02CC3">
        <w:rPr>
          <w:szCs w:val="22"/>
          <w:u w:val="single"/>
        </w:rPr>
        <w:t>in the same order of their line numbers</w:t>
      </w:r>
      <w:r w:rsidRPr="00B02CC3">
        <w:rPr>
          <w:szCs w:val="22"/>
        </w:rPr>
        <w:t xml:space="preserve"> (HL1). Do not include other household members outside of the age range of </w:t>
      </w:r>
      <w:r w:rsidR="009431A9">
        <w:rPr>
          <w:szCs w:val="22"/>
        </w:rPr>
        <w:t>5</w:t>
      </w:r>
      <w:r w:rsidRPr="00B02CC3">
        <w:rPr>
          <w:szCs w:val="22"/>
        </w:rPr>
        <w:t xml:space="preserve"> to 17 years.</w:t>
      </w:r>
    </w:p>
    <w:p w14:paraId="491F1B92" w14:textId="77777777" w:rsidR="00B02CC3" w:rsidRPr="00B02CC3" w:rsidRDefault="00B02CC3" w:rsidP="00B02CC3">
      <w:pPr>
        <w:tabs>
          <w:tab w:val="left" w:pos="-1440"/>
          <w:tab w:val="left" w:pos="-720"/>
        </w:tabs>
        <w:spacing w:line="288" w:lineRule="auto"/>
        <w:ind w:left="720"/>
        <w:rPr>
          <w:szCs w:val="22"/>
        </w:rPr>
      </w:pPr>
    </w:p>
    <w:p w14:paraId="49719D82" w14:textId="3EFF4AF1" w:rsidR="00B02CC3" w:rsidRPr="00B02CC3" w:rsidRDefault="00B02CC3" w:rsidP="00B02CC3">
      <w:pPr>
        <w:tabs>
          <w:tab w:val="left" w:pos="-1440"/>
          <w:tab w:val="left" w:pos="-720"/>
        </w:tabs>
        <w:spacing w:line="288" w:lineRule="auto"/>
        <w:ind w:left="720"/>
        <w:rPr>
          <w:szCs w:val="22"/>
        </w:rPr>
      </w:pPr>
      <w:r w:rsidRPr="00B02CC3">
        <w:rPr>
          <w:szCs w:val="22"/>
        </w:rPr>
        <w:t>Note that once you have entered the name of a household member here, you automatically assign a rank number to this person (</w:t>
      </w:r>
      <w:r w:rsidR="009431A9">
        <w:rPr>
          <w:szCs w:val="22"/>
        </w:rPr>
        <w:t>HH20</w:t>
      </w:r>
      <w:r w:rsidRPr="00B02CC3">
        <w:rPr>
          <w:szCs w:val="22"/>
        </w:rPr>
        <w:t>).</w:t>
      </w:r>
    </w:p>
    <w:p w14:paraId="26B46C87" w14:textId="77777777" w:rsidR="00B02CC3" w:rsidRPr="00B02CC3" w:rsidRDefault="00B02CC3" w:rsidP="00B02CC3">
      <w:pPr>
        <w:tabs>
          <w:tab w:val="left" w:pos="-1440"/>
          <w:tab w:val="left" w:pos="-720"/>
        </w:tabs>
        <w:spacing w:line="288" w:lineRule="auto"/>
        <w:rPr>
          <w:i/>
          <w:szCs w:val="22"/>
        </w:rPr>
      </w:pPr>
    </w:p>
    <w:p w14:paraId="72B44AE3" w14:textId="77777777" w:rsidR="00B02CC3" w:rsidRPr="00B02CC3" w:rsidRDefault="00B02CC3" w:rsidP="00B02CC3">
      <w:pPr>
        <w:spacing w:line="288" w:lineRule="auto"/>
        <w:ind w:left="720"/>
        <w:rPr>
          <w:szCs w:val="22"/>
        </w:rPr>
      </w:pPr>
      <w:r w:rsidRPr="00B02CC3">
        <w:rPr>
          <w:szCs w:val="22"/>
        </w:rPr>
        <w:t>It is very important that you list all eligible children in order according to their line number. Failure to do so may result in failure to select a child randomly and may introduce bias in the selection process.</w:t>
      </w:r>
    </w:p>
    <w:p w14:paraId="09A9CA20" w14:textId="77777777" w:rsidR="00B02CC3" w:rsidRPr="00B02CC3" w:rsidRDefault="00B02CC3" w:rsidP="00B02CC3">
      <w:pPr>
        <w:spacing w:line="288" w:lineRule="auto"/>
        <w:rPr>
          <w:i/>
          <w:szCs w:val="22"/>
        </w:rPr>
      </w:pPr>
    </w:p>
    <w:p w14:paraId="51BBD137" w14:textId="01F63389" w:rsidR="00B02CC3" w:rsidRPr="00B02CC3" w:rsidRDefault="009431A9" w:rsidP="00B02CC3">
      <w:pPr>
        <w:spacing w:line="288" w:lineRule="auto"/>
        <w:rPr>
          <w:i/>
          <w:szCs w:val="22"/>
        </w:rPr>
      </w:pPr>
      <w:r>
        <w:rPr>
          <w:b/>
          <w:szCs w:val="22"/>
        </w:rPr>
        <w:t>HH22</w:t>
      </w:r>
      <w:r w:rsidR="00B02CC3" w:rsidRPr="00B02CC3">
        <w:rPr>
          <w:b/>
          <w:i/>
          <w:szCs w:val="22"/>
        </w:rPr>
        <w:t>. Name from HL2</w:t>
      </w:r>
    </w:p>
    <w:p w14:paraId="2D560F89" w14:textId="77777777" w:rsidR="00B02CC3" w:rsidRPr="00B02CC3" w:rsidRDefault="00B02CC3" w:rsidP="00B02CC3">
      <w:pPr>
        <w:spacing w:line="288" w:lineRule="auto"/>
        <w:ind w:left="720"/>
        <w:rPr>
          <w:szCs w:val="22"/>
        </w:rPr>
      </w:pPr>
      <w:r w:rsidRPr="00B02CC3">
        <w:rPr>
          <w:szCs w:val="22"/>
        </w:rPr>
        <w:t xml:space="preserve">Insert the name of each eligible child in this column next to his/her line number, copying from the List of Household Members, column HL2. </w:t>
      </w:r>
    </w:p>
    <w:p w14:paraId="599ECB77" w14:textId="77777777" w:rsidR="00B02CC3" w:rsidRPr="00B02CC3" w:rsidRDefault="00B02CC3" w:rsidP="00B02CC3">
      <w:pPr>
        <w:spacing w:line="288" w:lineRule="auto"/>
        <w:rPr>
          <w:szCs w:val="22"/>
        </w:rPr>
      </w:pPr>
    </w:p>
    <w:p w14:paraId="3BF0861F" w14:textId="6D23549B" w:rsidR="00B02CC3" w:rsidRPr="00B02CC3" w:rsidRDefault="009431A9" w:rsidP="00B02CC3">
      <w:pPr>
        <w:spacing w:line="288" w:lineRule="auto"/>
        <w:rPr>
          <w:i/>
          <w:szCs w:val="22"/>
        </w:rPr>
      </w:pPr>
      <w:r>
        <w:rPr>
          <w:b/>
          <w:szCs w:val="22"/>
        </w:rPr>
        <w:t>HH23</w:t>
      </w:r>
      <w:r w:rsidR="00B02CC3" w:rsidRPr="00B02CC3">
        <w:rPr>
          <w:b/>
          <w:szCs w:val="22"/>
        </w:rPr>
        <w:t>.</w:t>
      </w:r>
      <w:r w:rsidR="00B02CC3" w:rsidRPr="00B02CC3">
        <w:rPr>
          <w:szCs w:val="22"/>
        </w:rPr>
        <w:t xml:space="preserve"> </w:t>
      </w:r>
      <w:r w:rsidR="00B02CC3" w:rsidRPr="00B02CC3">
        <w:rPr>
          <w:b/>
          <w:i/>
          <w:szCs w:val="22"/>
        </w:rPr>
        <w:t>Sex from HL4</w:t>
      </w:r>
    </w:p>
    <w:p w14:paraId="155630B3" w14:textId="77777777" w:rsidR="00B02CC3" w:rsidRPr="00B02CC3" w:rsidRDefault="00B02CC3" w:rsidP="00B02CC3">
      <w:pPr>
        <w:spacing w:line="288" w:lineRule="auto"/>
        <w:ind w:left="720"/>
        <w:rPr>
          <w:szCs w:val="22"/>
        </w:rPr>
      </w:pPr>
      <w:r w:rsidRPr="00B02CC3">
        <w:rPr>
          <w:szCs w:val="22"/>
        </w:rPr>
        <w:t>Record the eligible child’s sex from HL4.</w:t>
      </w:r>
    </w:p>
    <w:p w14:paraId="269709E9" w14:textId="77777777" w:rsidR="00B02CC3" w:rsidRPr="00B02CC3" w:rsidRDefault="00B02CC3" w:rsidP="00B02CC3">
      <w:pPr>
        <w:spacing w:line="288" w:lineRule="auto"/>
        <w:rPr>
          <w:b/>
          <w:szCs w:val="22"/>
        </w:rPr>
      </w:pPr>
    </w:p>
    <w:p w14:paraId="0B64030B" w14:textId="6064A2A1" w:rsidR="00B02CC3" w:rsidRPr="00B02CC3" w:rsidRDefault="009431A9" w:rsidP="00B02CC3">
      <w:pPr>
        <w:spacing w:line="288" w:lineRule="auto"/>
        <w:rPr>
          <w:szCs w:val="22"/>
        </w:rPr>
      </w:pPr>
      <w:r>
        <w:rPr>
          <w:b/>
          <w:szCs w:val="22"/>
        </w:rPr>
        <w:t>HH24</w:t>
      </w:r>
      <w:r w:rsidR="00B02CC3" w:rsidRPr="00B02CC3">
        <w:rPr>
          <w:b/>
          <w:i/>
          <w:szCs w:val="22"/>
        </w:rPr>
        <w:t>. Age from HL6</w:t>
      </w:r>
    </w:p>
    <w:p w14:paraId="16D576D8" w14:textId="77777777" w:rsidR="00B02CC3" w:rsidRPr="00B02CC3" w:rsidRDefault="00B02CC3" w:rsidP="00B02CC3">
      <w:pPr>
        <w:spacing w:line="288" w:lineRule="auto"/>
        <w:ind w:left="720"/>
        <w:rPr>
          <w:szCs w:val="22"/>
        </w:rPr>
      </w:pPr>
      <w:r w:rsidRPr="00B02CC3">
        <w:rPr>
          <w:szCs w:val="22"/>
        </w:rPr>
        <w:t>Record the eligible child’s age from HL6.</w:t>
      </w:r>
    </w:p>
    <w:p w14:paraId="163CF8A4" w14:textId="77777777" w:rsidR="00B02CC3" w:rsidRPr="00B02CC3" w:rsidRDefault="00B02CC3" w:rsidP="00B02CC3">
      <w:pPr>
        <w:spacing w:line="288" w:lineRule="auto"/>
        <w:rPr>
          <w:b/>
          <w:szCs w:val="22"/>
        </w:rPr>
      </w:pPr>
    </w:p>
    <w:p w14:paraId="3C1B5996" w14:textId="2BBBB606" w:rsidR="00B02CC3" w:rsidRPr="00B02CC3" w:rsidRDefault="009431A9" w:rsidP="00B02CC3">
      <w:pPr>
        <w:spacing w:line="288" w:lineRule="auto"/>
        <w:rPr>
          <w:b/>
          <w:i/>
          <w:szCs w:val="22"/>
        </w:rPr>
      </w:pPr>
      <w:r>
        <w:rPr>
          <w:b/>
          <w:szCs w:val="22"/>
        </w:rPr>
        <w:t>HH25</w:t>
      </w:r>
      <w:r w:rsidR="00B02CC3" w:rsidRPr="00B02CC3">
        <w:rPr>
          <w:b/>
          <w:szCs w:val="22"/>
        </w:rPr>
        <w:t>.</w:t>
      </w:r>
      <w:r w:rsidR="00B02CC3" w:rsidRPr="00B02CC3">
        <w:rPr>
          <w:szCs w:val="22"/>
        </w:rPr>
        <w:t xml:space="preserve"> </w:t>
      </w:r>
      <w:r w:rsidR="00B02CC3" w:rsidRPr="00B02CC3">
        <w:rPr>
          <w:b/>
          <w:i/>
          <w:szCs w:val="22"/>
        </w:rPr>
        <w:t xml:space="preserve">Check the last digit of the household number (HH2) from the </w:t>
      </w:r>
      <w:r>
        <w:rPr>
          <w:b/>
          <w:i/>
          <w:szCs w:val="22"/>
        </w:rPr>
        <w:t>HOUSEHOLD INFORMATION PANEL</w:t>
      </w:r>
      <w:r w:rsidR="00B02CC3" w:rsidRPr="00B02CC3">
        <w:rPr>
          <w:b/>
          <w:i/>
          <w:szCs w:val="22"/>
        </w:rPr>
        <w:t>. This is the number of the row you should go to in the table below.</w:t>
      </w:r>
    </w:p>
    <w:p w14:paraId="00489734" w14:textId="77777777" w:rsidR="00B02CC3" w:rsidRPr="00B02CC3" w:rsidRDefault="00B02CC3" w:rsidP="00B02CC3">
      <w:pPr>
        <w:spacing w:line="288" w:lineRule="auto"/>
        <w:rPr>
          <w:b/>
          <w:i/>
          <w:szCs w:val="22"/>
        </w:rPr>
      </w:pPr>
    </w:p>
    <w:p w14:paraId="7BDD52D8" w14:textId="45FE4E3A" w:rsidR="00B02CC3" w:rsidRPr="00B02CC3" w:rsidRDefault="00B02CC3" w:rsidP="00B02CC3">
      <w:pPr>
        <w:spacing w:line="288" w:lineRule="auto"/>
        <w:rPr>
          <w:b/>
          <w:i/>
          <w:szCs w:val="22"/>
        </w:rPr>
      </w:pPr>
      <w:r w:rsidRPr="00B02CC3">
        <w:rPr>
          <w:b/>
          <w:i/>
          <w:szCs w:val="22"/>
        </w:rPr>
        <w:t xml:space="preserve">Check the total number of children age </w:t>
      </w:r>
      <w:r w:rsidR="009431A9">
        <w:rPr>
          <w:b/>
          <w:i/>
          <w:szCs w:val="22"/>
        </w:rPr>
        <w:t>5</w:t>
      </w:r>
      <w:r w:rsidRPr="00B02CC3">
        <w:rPr>
          <w:b/>
          <w:i/>
          <w:szCs w:val="22"/>
        </w:rPr>
        <w:t xml:space="preserve">-17 years in </w:t>
      </w:r>
      <w:r w:rsidR="009431A9">
        <w:rPr>
          <w:b/>
          <w:i/>
          <w:szCs w:val="22"/>
        </w:rPr>
        <w:t>HH18</w:t>
      </w:r>
      <w:r w:rsidRPr="00B02CC3">
        <w:rPr>
          <w:b/>
          <w:i/>
          <w:szCs w:val="22"/>
        </w:rPr>
        <w:t xml:space="preserve"> above. This is the number of the column you should go to in the table below.</w:t>
      </w:r>
    </w:p>
    <w:p w14:paraId="74C02812" w14:textId="77777777" w:rsidR="00B02CC3" w:rsidRPr="00B02CC3" w:rsidRDefault="00B02CC3" w:rsidP="00B02CC3">
      <w:pPr>
        <w:spacing w:line="288" w:lineRule="auto"/>
        <w:rPr>
          <w:b/>
          <w:i/>
          <w:szCs w:val="22"/>
        </w:rPr>
      </w:pPr>
    </w:p>
    <w:p w14:paraId="0ACE2FA8" w14:textId="46180BF6" w:rsidR="00B02CC3" w:rsidRPr="00B02CC3" w:rsidRDefault="00B02CC3" w:rsidP="00B02CC3">
      <w:pPr>
        <w:spacing w:line="288" w:lineRule="auto"/>
        <w:rPr>
          <w:b/>
          <w:i/>
          <w:szCs w:val="22"/>
        </w:rPr>
      </w:pPr>
      <w:r w:rsidRPr="00B02CC3">
        <w:rPr>
          <w:b/>
          <w:i/>
          <w:szCs w:val="22"/>
        </w:rPr>
        <w:t xml:space="preserve">Find the box where the row and the column meet and </w:t>
      </w:r>
      <w:r w:rsidR="009431A9" w:rsidRPr="009431A9">
        <w:rPr>
          <w:b/>
          <w:i/>
          <w:szCs w:val="22"/>
          <w:u w:val="single"/>
        </w:rPr>
        <w:t>record</w:t>
      </w:r>
      <w:r w:rsidRPr="00B02CC3">
        <w:rPr>
          <w:b/>
          <w:i/>
          <w:szCs w:val="22"/>
        </w:rPr>
        <w:t xml:space="preserve"> the number that appears in the box.</w:t>
      </w:r>
      <w:r w:rsidR="00305B03">
        <w:rPr>
          <w:b/>
          <w:i/>
          <w:szCs w:val="22"/>
        </w:rPr>
        <w:t xml:space="preserve"> </w:t>
      </w:r>
      <w:r w:rsidRPr="00B02CC3">
        <w:rPr>
          <w:b/>
          <w:i/>
          <w:szCs w:val="22"/>
        </w:rPr>
        <w:t>This is the rank number (</w:t>
      </w:r>
      <w:r w:rsidR="009431A9">
        <w:rPr>
          <w:b/>
          <w:i/>
          <w:szCs w:val="22"/>
        </w:rPr>
        <w:t>HH20</w:t>
      </w:r>
      <w:r w:rsidRPr="00B02CC3">
        <w:rPr>
          <w:b/>
          <w:i/>
          <w:szCs w:val="22"/>
        </w:rPr>
        <w:t xml:space="preserve">) of the selected child. </w:t>
      </w:r>
    </w:p>
    <w:p w14:paraId="2306EFEA" w14:textId="61751116" w:rsidR="00B02CC3" w:rsidRPr="00B02CC3" w:rsidRDefault="00B02CC3" w:rsidP="00B02CC3">
      <w:pPr>
        <w:tabs>
          <w:tab w:val="left" w:pos="-1440"/>
          <w:tab w:val="left" w:pos="-720"/>
        </w:tabs>
        <w:spacing w:line="288" w:lineRule="auto"/>
        <w:ind w:left="720"/>
        <w:rPr>
          <w:szCs w:val="22"/>
        </w:rPr>
      </w:pPr>
      <w:r w:rsidRPr="00B02CC3">
        <w:rPr>
          <w:szCs w:val="22"/>
        </w:rPr>
        <w:t xml:space="preserve">The instructions provided in this question should be self-explanatory. Proper use of the table here leads to an unbiased selection of one child from all those recorded in </w:t>
      </w:r>
      <w:r w:rsidR="009431A9">
        <w:rPr>
          <w:szCs w:val="22"/>
        </w:rPr>
        <w:t>HH19</w:t>
      </w:r>
      <w:r w:rsidRPr="00B02CC3">
        <w:rPr>
          <w:szCs w:val="22"/>
        </w:rPr>
        <w:t>.</w:t>
      </w:r>
    </w:p>
    <w:p w14:paraId="5C2E9A1B" w14:textId="77777777" w:rsidR="00B02CC3" w:rsidRPr="00B02CC3" w:rsidRDefault="00B02CC3" w:rsidP="00B02CC3">
      <w:pPr>
        <w:tabs>
          <w:tab w:val="left" w:pos="-1440"/>
          <w:tab w:val="left" w:pos="-720"/>
        </w:tabs>
        <w:spacing w:line="288" w:lineRule="auto"/>
        <w:rPr>
          <w:szCs w:val="22"/>
        </w:rPr>
      </w:pPr>
    </w:p>
    <w:p w14:paraId="02DADD32" w14:textId="7B71D3D6" w:rsidR="00B02CC3" w:rsidRPr="00B02CC3" w:rsidRDefault="00B02CC3" w:rsidP="00B02CC3">
      <w:pPr>
        <w:tabs>
          <w:tab w:val="left" w:pos="-1440"/>
          <w:tab w:val="left" w:pos="-720"/>
        </w:tabs>
        <w:spacing w:line="288" w:lineRule="auto"/>
        <w:ind w:left="720"/>
        <w:rPr>
          <w:szCs w:val="22"/>
        </w:rPr>
      </w:pPr>
      <w:r w:rsidRPr="00B02CC3">
        <w:rPr>
          <w:szCs w:val="22"/>
        </w:rPr>
        <w:t xml:space="preserve">Note that if there are more than 8 children age </w:t>
      </w:r>
      <w:r w:rsidR="009431A9">
        <w:rPr>
          <w:szCs w:val="22"/>
        </w:rPr>
        <w:t>5</w:t>
      </w:r>
      <w:r w:rsidRPr="00B02CC3">
        <w:rPr>
          <w:szCs w:val="22"/>
        </w:rPr>
        <w:t>-17 in the household, then you should be using the column ‘8+’ in this table and perform the selection accordingly.</w:t>
      </w:r>
    </w:p>
    <w:p w14:paraId="21648369" w14:textId="77777777" w:rsidR="00B02CC3" w:rsidRPr="00B02CC3" w:rsidRDefault="00B02CC3" w:rsidP="00B02CC3">
      <w:pPr>
        <w:tabs>
          <w:tab w:val="left" w:pos="-1440"/>
          <w:tab w:val="left" w:pos="-720"/>
        </w:tabs>
        <w:spacing w:line="288" w:lineRule="auto"/>
        <w:rPr>
          <w:szCs w:val="22"/>
        </w:rPr>
      </w:pPr>
    </w:p>
    <w:p w14:paraId="2812081F" w14:textId="2E841769" w:rsidR="00B02CC3" w:rsidRDefault="009431A9" w:rsidP="00B02CC3">
      <w:pPr>
        <w:pStyle w:val="Instructionstointvw"/>
        <w:spacing w:line="288" w:lineRule="auto"/>
        <w:rPr>
          <w:b/>
          <w:sz w:val="22"/>
          <w:szCs w:val="22"/>
        </w:rPr>
      </w:pPr>
      <w:r>
        <w:rPr>
          <w:b/>
          <w:i w:val="0"/>
          <w:smallCaps/>
          <w:sz w:val="22"/>
          <w:szCs w:val="22"/>
        </w:rPr>
        <w:t>HH26</w:t>
      </w:r>
      <w:r w:rsidR="00B02CC3" w:rsidRPr="00B02CC3">
        <w:rPr>
          <w:b/>
          <w:smallCaps/>
          <w:sz w:val="22"/>
          <w:szCs w:val="22"/>
        </w:rPr>
        <w:t>.</w:t>
      </w:r>
      <w:r w:rsidR="00B02CC3" w:rsidRPr="00B02CC3">
        <w:rPr>
          <w:b/>
          <w:sz w:val="22"/>
          <w:szCs w:val="22"/>
        </w:rPr>
        <w:t xml:space="preserve"> Record the rank number (</w:t>
      </w:r>
      <w:r>
        <w:rPr>
          <w:b/>
          <w:sz w:val="22"/>
          <w:szCs w:val="22"/>
        </w:rPr>
        <w:t>HH20</w:t>
      </w:r>
      <w:r w:rsidR="00B02CC3" w:rsidRPr="00B02CC3">
        <w:rPr>
          <w:b/>
          <w:sz w:val="22"/>
          <w:szCs w:val="22"/>
        </w:rPr>
        <w:t>), line number (</w:t>
      </w:r>
      <w:r>
        <w:rPr>
          <w:b/>
          <w:sz w:val="22"/>
          <w:szCs w:val="22"/>
        </w:rPr>
        <w:t>HH21</w:t>
      </w:r>
      <w:r w:rsidR="00B02CC3" w:rsidRPr="00B02CC3">
        <w:rPr>
          <w:b/>
          <w:sz w:val="22"/>
          <w:szCs w:val="22"/>
        </w:rPr>
        <w:t>), name (</w:t>
      </w:r>
      <w:r>
        <w:rPr>
          <w:b/>
          <w:sz w:val="22"/>
          <w:szCs w:val="22"/>
        </w:rPr>
        <w:t>HH22</w:t>
      </w:r>
      <w:r w:rsidR="00B02CC3" w:rsidRPr="00B02CC3">
        <w:rPr>
          <w:b/>
          <w:sz w:val="22"/>
          <w:szCs w:val="22"/>
        </w:rPr>
        <w:t>) and age (</w:t>
      </w:r>
      <w:r>
        <w:rPr>
          <w:b/>
          <w:sz w:val="22"/>
          <w:szCs w:val="22"/>
        </w:rPr>
        <w:t>HH24) of the selected child.</w:t>
      </w:r>
    </w:p>
    <w:p w14:paraId="1C82D7F6" w14:textId="77777777" w:rsidR="009431A9" w:rsidRDefault="009431A9" w:rsidP="00B02CC3">
      <w:pPr>
        <w:pStyle w:val="Instructionstointvw"/>
        <w:spacing w:line="288" w:lineRule="auto"/>
        <w:rPr>
          <w:b/>
          <w:sz w:val="22"/>
          <w:szCs w:val="22"/>
        </w:rPr>
      </w:pPr>
    </w:p>
    <w:p w14:paraId="6E81A24C" w14:textId="1003F85A" w:rsidR="008C7180" w:rsidRPr="009431A9" w:rsidRDefault="009431A9" w:rsidP="009431A9">
      <w:pPr>
        <w:spacing w:line="276" w:lineRule="auto"/>
        <w:ind w:left="144" w:hanging="144"/>
        <w:contextualSpacing/>
        <w:rPr>
          <w:i/>
        </w:rPr>
      </w:pPr>
      <w:r w:rsidRPr="009431A9">
        <w:rPr>
          <w:b/>
        </w:rPr>
        <w:lastRenderedPageBreak/>
        <w:t>HH27</w:t>
      </w:r>
      <w:r w:rsidRPr="009431A9">
        <w:rPr>
          <w:i/>
        </w:rPr>
        <w:t xml:space="preserve">. </w:t>
      </w:r>
      <w:r w:rsidRPr="009431A9">
        <w:rPr>
          <w:b/>
          <w:i/>
        </w:rPr>
        <w:t>(When HH18=1 or when there is a single child age 5-17 in the household): Record the rank number as ‘1’</w:t>
      </w:r>
      <w:r w:rsidR="004F4A88">
        <w:rPr>
          <w:b/>
          <w:i/>
        </w:rPr>
        <w:t xml:space="preserve"> and record the </w:t>
      </w:r>
      <w:r w:rsidRPr="009431A9">
        <w:rPr>
          <w:b/>
          <w:i/>
        </w:rPr>
        <w:t xml:space="preserve">line number </w:t>
      </w:r>
      <w:r w:rsidR="004F4A88">
        <w:rPr>
          <w:b/>
          <w:i/>
        </w:rPr>
        <w:t xml:space="preserve">(HL1), </w:t>
      </w:r>
      <w:r w:rsidRPr="009431A9">
        <w:rPr>
          <w:b/>
          <w:i/>
        </w:rPr>
        <w:t>the name (HL2) and age (HL6) of this child from the LIST OF HOUSEHOLD MEMBERS.</w:t>
      </w:r>
    </w:p>
    <w:p w14:paraId="10ED6E29" w14:textId="77777777" w:rsidR="00144E0D" w:rsidRDefault="00144E0D" w:rsidP="00144E0D">
      <w:pPr>
        <w:tabs>
          <w:tab w:val="left" w:pos="-1440"/>
          <w:tab w:val="left" w:pos="-720"/>
        </w:tabs>
        <w:spacing w:line="288" w:lineRule="auto"/>
        <w:ind w:left="720"/>
        <w:rPr>
          <w:szCs w:val="22"/>
        </w:rPr>
      </w:pPr>
      <w:r>
        <w:rPr>
          <w:szCs w:val="22"/>
        </w:rPr>
        <w:t xml:space="preserve">You have now identified the child age 5-17 to be interviewed. </w:t>
      </w:r>
    </w:p>
    <w:p w14:paraId="5921D212" w14:textId="77777777" w:rsidR="009431A9" w:rsidRDefault="009431A9" w:rsidP="009431A9">
      <w:pPr>
        <w:keepNext/>
        <w:keepLines/>
        <w:spacing w:line="288" w:lineRule="auto"/>
        <w:rPr>
          <w:b/>
          <w:i/>
          <w:szCs w:val="22"/>
        </w:rPr>
      </w:pPr>
    </w:p>
    <w:p w14:paraId="42A7B05F" w14:textId="4432D8F0" w:rsidR="00D6210B" w:rsidRPr="009431A9" w:rsidRDefault="009431A9" w:rsidP="009431A9">
      <w:pPr>
        <w:keepNext/>
        <w:keepLines/>
        <w:spacing w:line="288" w:lineRule="auto"/>
        <w:rPr>
          <w:i/>
          <w:szCs w:val="22"/>
        </w:rPr>
      </w:pPr>
      <w:r w:rsidRPr="009431A9">
        <w:rPr>
          <w:b/>
          <w:szCs w:val="22"/>
        </w:rPr>
        <w:t>HH28</w:t>
      </w:r>
      <w:r w:rsidRPr="009431A9">
        <w:rPr>
          <w:caps/>
          <w:szCs w:val="22"/>
        </w:rPr>
        <w:t xml:space="preserve">. </w:t>
      </w:r>
      <w:r w:rsidRPr="009431A9">
        <w:rPr>
          <w:i/>
          <w:smallCaps/>
          <w:szCs w:val="22"/>
        </w:rPr>
        <w:tab/>
      </w:r>
      <w:r w:rsidRPr="00144E0D">
        <w:rPr>
          <w:b/>
          <w:i/>
          <w:szCs w:val="22"/>
        </w:rPr>
        <w:t>Issue a QUESTIONNAIRE FOR CHILDREN AGE 5-17 to be administered to the mother/caretaker of this child.</w:t>
      </w:r>
    </w:p>
    <w:p w14:paraId="755F03CD" w14:textId="778C82C0" w:rsidR="009431A9" w:rsidRDefault="00144E0D" w:rsidP="00144E0D">
      <w:pPr>
        <w:tabs>
          <w:tab w:val="left" w:pos="-1440"/>
          <w:tab w:val="left" w:pos="-720"/>
        </w:tabs>
        <w:spacing w:line="288" w:lineRule="auto"/>
        <w:ind w:left="720"/>
        <w:rPr>
          <w:szCs w:val="22"/>
        </w:rPr>
      </w:pPr>
      <w:r>
        <w:rPr>
          <w:szCs w:val="22"/>
        </w:rPr>
        <w:t xml:space="preserve">You will later complete the Questionnaire for Children Age 5-17 with this child. </w:t>
      </w:r>
    </w:p>
    <w:p w14:paraId="7C84B3EF" w14:textId="77777777" w:rsidR="00144E0D" w:rsidRPr="009431A9" w:rsidRDefault="00144E0D" w:rsidP="009431A9">
      <w:pPr>
        <w:keepNext/>
        <w:keepLines/>
        <w:spacing w:line="288" w:lineRule="auto"/>
        <w:rPr>
          <w:szCs w:val="22"/>
        </w:rPr>
      </w:pPr>
    </w:p>
    <w:p w14:paraId="5E0D74B3" w14:textId="5B04BD69" w:rsidR="00D6210B" w:rsidRPr="00144E0D" w:rsidRDefault="009431A9" w:rsidP="00D6210B">
      <w:pPr>
        <w:keepNext/>
        <w:keepLines/>
        <w:spacing w:line="288" w:lineRule="auto"/>
        <w:rPr>
          <w:rStyle w:val="TL2"/>
          <w:b/>
          <w:i/>
          <w:iCs/>
          <w:szCs w:val="22"/>
        </w:rPr>
      </w:pPr>
      <w:r w:rsidRPr="009431A9">
        <w:rPr>
          <w:b/>
          <w:szCs w:val="22"/>
        </w:rPr>
        <w:t>HH29</w:t>
      </w:r>
      <w:r w:rsidRPr="009431A9">
        <w:rPr>
          <w:szCs w:val="22"/>
        </w:rPr>
        <w:t xml:space="preserve">. </w:t>
      </w:r>
      <w:r w:rsidRPr="00144E0D">
        <w:rPr>
          <w:b/>
          <w:i/>
          <w:szCs w:val="22"/>
        </w:rPr>
        <w:t xml:space="preserve">Check HL8 in the </w:t>
      </w:r>
      <w:r w:rsidRPr="00144E0D">
        <w:rPr>
          <w:b/>
          <w:i/>
          <w:caps/>
          <w:szCs w:val="22"/>
        </w:rPr>
        <w:t>List of Household Members:</w:t>
      </w:r>
      <w:r w:rsidRPr="00144E0D">
        <w:rPr>
          <w:b/>
          <w:i/>
          <w:szCs w:val="22"/>
        </w:rPr>
        <w:t xml:space="preserve"> Are there any women age 15-49?</w:t>
      </w:r>
    </w:p>
    <w:p w14:paraId="7C390D1B" w14:textId="49305D56" w:rsidR="00144E0D" w:rsidRDefault="00144E0D" w:rsidP="00144E0D">
      <w:pPr>
        <w:tabs>
          <w:tab w:val="left" w:pos="-1440"/>
          <w:tab w:val="left" w:pos="-720"/>
        </w:tabs>
        <w:spacing w:line="288" w:lineRule="auto"/>
        <w:ind w:left="720"/>
        <w:rPr>
          <w:szCs w:val="22"/>
        </w:rPr>
      </w:pPr>
      <w:r>
        <w:rPr>
          <w:szCs w:val="22"/>
        </w:rPr>
        <w:t xml:space="preserve">If there is no women age 15-49 you will skip to </w:t>
      </w:r>
      <w:r w:rsidRPr="00144E0D">
        <w:rPr>
          <w:color w:val="00B050"/>
          <w:szCs w:val="22"/>
        </w:rPr>
        <w:t>HH34</w:t>
      </w:r>
      <w:r>
        <w:rPr>
          <w:szCs w:val="22"/>
        </w:rPr>
        <w:t xml:space="preserve">. </w:t>
      </w:r>
    </w:p>
    <w:p w14:paraId="4542E6AC" w14:textId="77777777" w:rsidR="00D6210B" w:rsidRPr="009431A9" w:rsidRDefault="00D6210B" w:rsidP="00D6210B">
      <w:pPr>
        <w:keepNext/>
        <w:keepLines/>
        <w:spacing w:line="288" w:lineRule="auto"/>
        <w:rPr>
          <w:rStyle w:val="TL2"/>
          <w:b/>
          <w:i/>
          <w:iCs/>
          <w:szCs w:val="22"/>
        </w:rPr>
      </w:pPr>
    </w:p>
    <w:p w14:paraId="5FE344C0" w14:textId="767A7622" w:rsidR="009431A9" w:rsidRDefault="009431A9" w:rsidP="00D6210B">
      <w:pPr>
        <w:keepNext/>
        <w:keepLines/>
        <w:spacing w:line="288" w:lineRule="auto"/>
        <w:rPr>
          <w:b/>
          <w:i/>
          <w:szCs w:val="22"/>
        </w:rPr>
      </w:pPr>
      <w:r w:rsidRPr="009431A9">
        <w:rPr>
          <w:b/>
          <w:smallCaps/>
          <w:szCs w:val="22"/>
        </w:rPr>
        <w:t>HH30</w:t>
      </w:r>
      <w:r w:rsidRPr="009431A9">
        <w:rPr>
          <w:smallCaps/>
          <w:szCs w:val="22"/>
        </w:rPr>
        <w:t xml:space="preserve">. </w:t>
      </w:r>
      <w:r w:rsidRPr="00144E0D">
        <w:rPr>
          <w:b/>
          <w:i/>
          <w:szCs w:val="22"/>
        </w:rPr>
        <w:t>Issue a separate QUESTIONNAIRE FOR INDIVIDUAL WOMEN for each woman age 15-49 years.</w:t>
      </w:r>
    </w:p>
    <w:p w14:paraId="1CAF31F7" w14:textId="03B85D2B" w:rsidR="00144E0D" w:rsidRDefault="00144E0D" w:rsidP="00144E0D">
      <w:pPr>
        <w:tabs>
          <w:tab w:val="left" w:pos="-1440"/>
          <w:tab w:val="left" w:pos="-720"/>
        </w:tabs>
        <w:spacing w:line="288" w:lineRule="auto"/>
        <w:ind w:left="720"/>
        <w:rPr>
          <w:szCs w:val="22"/>
        </w:rPr>
      </w:pPr>
      <w:r>
        <w:rPr>
          <w:szCs w:val="22"/>
        </w:rPr>
        <w:t>You have now identified all the women to be interviewed</w:t>
      </w:r>
      <w:r w:rsidR="00575F7F">
        <w:rPr>
          <w:szCs w:val="22"/>
        </w:rPr>
        <w:t xml:space="preserve"> in this household</w:t>
      </w:r>
      <w:r>
        <w:rPr>
          <w:szCs w:val="22"/>
        </w:rPr>
        <w:t xml:space="preserve">. </w:t>
      </w:r>
    </w:p>
    <w:p w14:paraId="5312E5EB" w14:textId="77777777" w:rsidR="009431A9" w:rsidRPr="009431A9" w:rsidRDefault="009431A9" w:rsidP="00D6210B">
      <w:pPr>
        <w:keepNext/>
        <w:keepLines/>
        <w:spacing w:line="288" w:lineRule="auto"/>
        <w:rPr>
          <w:i/>
          <w:szCs w:val="22"/>
        </w:rPr>
      </w:pPr>
    </w:p>
    <w:p w14:paraId="170B540C" w14:textId="409446EA" w:rsidR="009431A9" w:rsidRPr="00144E0D" w:rsidRDefault="009431A9" w:rsidP="00D6210B">
      <w:pPr>
        <w:keepNext/>
        <w:keepLines/>
        <w:spacing w:line="288" w:lineRule="auto"/>
        <w:rPr>
          <w:b/>
          <w:szCs w:val="22"/>
        </w:rPr>
      </w:pPr>
      <w:r w:rsidRPr="009431A9">
        <w:rPr>
          <w:b/>
          <w:szCs w:val="22"/>
        </w:rPr>
        <w:t>HH31</w:t>
      </w:r>
      <w:r w:rsidRPr="009431A9">
        <w:rPr>
          <w:szCs w:val="22"/>
        </w:rPr>
        <w:t xml:space="preserve">. </w:t>
      </w:r>
      <w:r w:rsidRPr="00144E0D">
        <w:rPr>
          <w:b/>
          <w:i/>
          <w:szCs w:val="22"/>
        </w:rPr>
        <w:t xml:space="preserve">Check HL6 and HL8 in the </w:t>
      </w:r>
      <w:r w:rsidRPr="00144E0D">
        <w:rPr>
          <w:b/>
          <w:i/>
          <w:caps/>
          <w:szCs w:val="22"/>
        </w:rPr>
        <w:t>List of Household Members:</w:t>
      </w:r>
      <w:r w:rsidRPr="00144E0D">
        <w:rPr>
          <w:b/>
          <w:i/>
          <w:szCs w:val="22"/>
        </w:rPr>
        <w:t xml:space="preserve"> Are there any girls age 15-17?</w:t>
      </w:r>
    </w:p>
    <w:p w14:paraId="0A68B16F" w14:textId="1DCA795E" w:rsidR="00144E0D" w:rsidRDefault="00144E0D" w:rsidP="00144E0D">
      <w:pPr>
        <w:tabs>
          <w:tab w:val="left" w:pos="-1440"/>
          <w:tab w:val="left" w:pos="-720"/>
        </w:tabs>
        <w:spacing w:line="288" w:lineRule="auto"/>
        <w:ind w:left="720"/>
        <w:rPr>
          <w:szCs w:val="22"/>
        </w:rPr>
      </w:pPr>
      <w:r>
        <w:rPr>
          <w:szCs w:val="22"/>
        </w:rPr>
        <w:t xml:space="preserve">If there is no girl age 15-17 you will skip to </w:t>
      </w:r>
      <w:r w:rsidRPr="00144E0D">
        <w:rPr>
          <w:color w:val="00B050"/>
          <w:szCs w:val="22"/>
        </w:rPr>
        <w:t>HH34</w:t>
      </w:r>
      <w:r>
        <w:rPr>
          <w:szCs w:val="22"/>
        </w:rPr>
        <w:t xml:space="preserve">. </w:t>
      </w:r>
    </w:p>
    <w:p w14:paraId="1371509C" w14:textId="77777777" w:rsidR="009431A9" w:rsidRPr="009431A9" w:rsidRDefault="009431A9" w:rsidP="00D6210B">
      <w:pPr>
        <w:keepNext/>
        <w:keepLines/>
        <w:spacing w:line="288" w:lineRule="auto"/>
        <w:rPr>
          <w:szCs w:val="22"/>
        </w:rPr>
      </w:pPr>
    </w:p>
    <w:p w14:paraId="7D2E1CBA" w14:textId="21237C37" w:rsidR="009431A9" w:rsidRPr="00144E0D" w:rsidRDefault="009431A9" w:rsidP="00D6210B">
      <w:pPr>
        <w:keepNext/>
        <w:keepLines/>
        <w:spacing w:line="288" w:lineRule="auto"/>
        <w:rPr>
          <w:b/>
          <w:szCs w:val="22"/>
        </w:rPr>
      </w:pPr>
      <w:r w:rsidRPr="009431A9">
        <w:rPr>
          <w:b/>
          <w:szCs w:val="22"/>
        </w:rPr>
        <w:t>HH32</w:t>
      </w:r>
      <w:r w:rsidRPr="009431A9">
        <w:rPr>
          <w:szCs w:val="22"/>
        </w:rPr>
        <w:t xml:space="preserve">. </w:t>
      </w:r>
      <w:r w:rsidRPr="00144E0D">
        <w:rPr>
          <w:b/>
          <w:i/>
          <w:szCs w:val="22"/>
        </w:rPr>
        <w:t xml:space="preserve">Check HL20 in the </w:t>
      </w:r>
      <w:r w:rsidRPr="00144E0D">
        <w:rPr>
          <w:b/>
          <w:i/>
          <w:caps/>
          <w:szCs w:val="22"/>
        </w:rPr>
        <w:t>List of Household Members:</w:t>
      </w:r>
      <w:r w:rsidRPr="00144E0D">
        <w:rPr>
          <w:b/>
          <w:i/>
          <w:szCs w:val="22"/>
        </w:rPr>
        <w:t xml:space="preserve"> Is consent required for interviewing at least one girl age 15-17?</w:t>
      </w:r>
    </w:p>
    <w:p w14:paraId="0074517A" w14:textId="50CED34A" w:rsidR="00144E0D" w:rsidRDefault="00144E0D" w:rsidP="00144E0D">
      <w:pPr>
        <w:tabs>
          <w:tab w:val="left" w:pos="-1440"/>
          <w:tab w:val="left" w:pos="-720"/>
        </w:tabs>
        <w:spacing w:line="288" w:lineRule="auto"/>
        <w:ind w:left="720"/>
        <w:rPr>
          <w:szCs w:val="22"/>
        </w:rPr>
      </w:pPr>
      <w:r>
        <w:rPr>
          <w:szCs w:val="22"/>
        </w:rPr>
        <w:t xml:space="preserve">If there is no consent required for the girl age 15-17 you will skip to </w:t>
      </w:r>
      <w:r w:rsidRPr="00144E0D">
        <w:rPr>
          <w:color w:val="00B050"/>
          <w:szCs w:val="22"/>
        </w:rPr>
        <w:t>HH34</w:t>
      </w:r>
      <w:r>
        <w:rPr>
          <w:szCs w:val="22"/>
        </w:rPr>
        <w:t xml:space="preserve">. </w:t>
      </w:r>
    </w:p>
    <w:p w14:paraId="69611BF3" w14:textId="77777777" w:rsidR="009431A9" w:rsidRPr="009431A9" w:rsidRDefault="009431A9" w:rsidP="00D6210B">
      <w:pPr>
        <w:keepNext/>
        <w:keepLines/>
        <w:spacing w:line="288" w:lineRule="auto"/>
        <w:rPr>
          <w:szCs w:val="22"/>
        </w:rPr>
      </w:pPr>
    </w:p>
    <w:p w14:paraId="783FAA28" w14:textId="73897CC6" w:rsidR="009431A9" w:rsidRPr="00144E0D" w:rsidRDefault="009431A9" w:rsidP="009431A9">
      <w:pPr>
        <w:pStyle w:val="1IntvwqstCharCharChar"/>
        <w:spacing w:line="276" w:lineRule="auto"/>
        <w:ind w:left="144" w:hanging="144"/>
        <w:contextualSpacing/>
        <w:rPr>
          <w:rFonts w:ascii="Times New Roman" w:hAnsi="Times New Roman"/>
          <w:b/>
          <w:smallCaps w:val="0"/>
          <w:sz w:val="22"/>
          <w:szCs w:val="22"/>
        </w:rPr>
      </w:pPr>
      <w:r w:rsidRPr="009431A9">
        <w:rPr>
          <w:rStyle w:val="1IntvwqstChar1"/>
          <w:rFonts w:ascii="Times New Roman" w:hAnsi="Times New Roman"/>
          <w:b/>
          <w:sz w:val="22"/>
          <w:szCs w:val="22"/>
          <w:lang w:val="en-GB"/>
        </w:rPr>
        <w:t>HH33</w:t>
      </w:r>
      <w:r w:rsidRPr="009431A9">
        <w:rPr>
          <w:rFonts w:ascii="Times New Roman" w:hAnsi="Times New Roman"/>
          <w:smallCaps w:val="0"/>
          <w:sz w:val="22"/>
          <w:szCs w:val="22"/>
        </w:rPr>
        <w:t xml:space="preserve">. </w:t>
      </w:r>
      <w:r w:rsidRPr="00144E0D">
        <w:rPr>
          <w:rFonts w:ascii="Times New Roman" w:hAnsi="Times New Roman"/>
          <w:b/>
          <w:smallCaps w:val="0"/>
          <w:sz w:val="22"/>
          <w:szCs w:val="22"/>
        </w:rPr>
        <w:t>As part of the survey we are also interviewing women age 15-49. We ask each person we interview for permission. A female interviewer conducts these interviews.</w:t>
      </w:r>
      <w:r w:rsidR="00144E0D">
        <w:rPr>
          <w:rFonts w:ascii="Times New Roman" w:hAnsi="Times New Roman"/>
          <w:b/>
          <w:smallCaps w:val="0"/>
          <w:sz w:val="22"/>
          <w:szCs w:val="22"/>
        </w:rPr>
        <w:t xml:space="preserve"> </w:t>
      </w:r>
      <w:r w:rsidRPr="00144E0D">
        <w:rPr>
          <w:rFonts w:ascii="Times New Roman" w:hAnsi="Times New Roman"/>
          <w:b/>
          <w:smallCaps w:val="0"/>
          <w:sz w:val="22"/>
          <w:szCs w:val="22"/>
        </w:rPr>
        <w:t xml:space="preserve">For girls age 15-17 we must also get permission from an adult to interview them. As mentioned before, all the information we obtain will remain strictly confidential and anonymous. </w:t>
      </w:r>
    </w:p>
    <w:p w14:paraId="3D6FB6FE" w14:textId="2217ACA9" w:rsidR="009431A9" w:rsidRPr="00144E0D" w:rsidRDefault="00144E0D" w:rsidP="00144E0D">
      <w:pPr>
        <w:tabs>
          <w:tab w:val="left" w:pos="-1440"/>
          <w:tab w:val="left" w:pos="-720"/>
        </w:tabs>
        <w:spacing w:line="288" w:lineRule="auto"/>
        <w:ind w:left="720"/>
        <w:rPr>
          <w:szCs w:val="22"/>
        </w:rPr>
      </w:pPr>
      <w:r w:rsidRPr="00144E0D">
        <w:rPr>
          <w:szCs w:val="22"/>
        </w:rPr>
        <w:t>First read the question as indicated and then ask:</w:t>
      </w:r>
    </w:p>
    <w:p w14:paraId="6480ED4B" w14:textId="77777777" w:rsidR="00144E0D" w:rsidRPr="009431A9" w:rsidRDefault="00144E0D" w:rsidP="009431A9">
      <w:pPr>
        <w:pStyle w:val="1IntvwqstCharCharChar"/>
        <w:spacing w:line="276" w:lineRule="auto"/>
        <w:ind w:left="144" w:hanging="144"/>
        <w:contextualSpacing/>
        <w:rPr>
          <w:rFonts w:ascii="Times New Roman" w:hAnsi="Times New Roman"/>
          <w:smallCaps w:val="0"/>
          <w:sz w:val="22"/>
          <w:szCs w:val="22"/>
        </w:rPr>
      </w:pPr>
    </w:p>
    <w:p w14:paraId="01CC0EDC" w14:textId="77777777" w:rsidR="009431A9" w:rsidRPr="00144E0D" w:rsidRDefault="009431A9" w:rsidP="009431A9">
      <w:pPr>
        <w:pStyle w:val="1IntvwqstCharCharChar"/>
        <w:spacing w:line="276" w:lineRule="auto"/>
        <w:ind w:left="144" w:hanging="144"/>
        <w:contextualSpacing/>
        <w:rPr>
          <w:rFonts w:ascii="Times New Roman" w:hAnsi="Times New Roman"/>
          <w:b/>
          <w:smallCaps w:val="0"/>
          <w:sz w:val="22"/>
          <w:szCs w:val="22"/>
        </w:rPr>
      </w:pPr>
      <w:r w:rsidRPr="00144E0D">
        <w:rPr>
          <w:rFonts w:ascii="Times New Roman" w:hAnsi="Times New Roman"/>
          <w:b/>
          <w:smallCaps w:val="0"/>
          <w:sz w:val="22"/>
          <w:szCs w:val="22"/>
        </w:rPr>
        <w:t>May we interview (</w:t>
      </w:r>
      <w:r w:rsidRPr="00144E0D">
        <w:rPr>
          <w:rFonts w:ascii="Times New Roman" w:hAnsi="Times New Roman"/>
          <w:b/>
          <w:i/>
          <w:smallCaps w:val="0"/>
          <w:sz w:val="22"/>
          <w:szCs w:val="22"/>
        </w:rPr>
        <w:t>name(s) of female member(s) age 15-17</w:t>
      </w:r>
      <w:r w:rsidRPr="00144E0D">
        <w:rPr>
          <w:rFonts w:ascii="Times New Roman" w:hAnsi="Times New Roman"/>
          <w:b/>
          <w:smallCaps w:val="0"/>
          <w:sz w:val="22"/>
          <w:szCs w:val="22"/>
        </w:rPr>
        <w:t>) later?</w:t>
      </w:r>
    </w:p>
    <w:p w14:paraId="0C62C692" w14:textId="77777777" w:rsidR="009431A9" w:rsidRPr="009431A9" w:rsidRDefault="009431A9" w:rsidP="009431A9">
      <w:pPr>
        <w:pStyle w:val="1IntvwqstCharCharChar"/>
        <w:spacing w:line="276" w:lineRule="auto"/>
        <w:ind w:left="144" w:hanging="144"/>
        <w:contextualSpacing/>
        <w:rPr>
          <w:rFonts w:ascii="Times New Roman" w:hAnsi="Times New Roman"/>
          <w:smallCaps w:val="0"/>
          <w:sz w:val="22"/>
          <w:szCs w:val="22"/>
        </w:rPr>
      </w:pPr>
    </w:p>
    <w:p w14:paraId="7D5B429E" w14:textId="77777777" w:rsidR="00144E0D" w:rsidRDefault="00144E0D" w:rsidP="00144E0D">
      <w:pPr>
        <w:pStyle w:val="InstructionstointvwCharChar"/>
        <w:widowControl w:val="0"/>
        <w:numPr>
          <w:ilvl w:val="0"/>
          <w:numId w:val="9"/>
        </w:numPr>
        <w:spacing w:line="276" w:lineRule="auto"/>
        <w:contextualSpacing/>
        <w:rPr>
          <w:sz w:val="22"/>
          <w:szCs w:val="22"/>
          <w:lang w:val="en-GB"/>
        </w:rPr>
      </w:pPr>
      <w:r w:rsidRPr="00144E0D">
        <w:rPr>
          <w:sz w:val="22"/>
          <w:szCs w:val="22"/>
          <w:lang w:val="en-GB"/>
        </w:rPr>
        <w:t xml:space="preserve">If answered </w:t>
      </w:r>
      <w:r w:rsidR="009431A9" w:rsidRPr="00144E0D">
        <w:rPr>
          <w:sz w:val="22"/>
          <w:szCs w:val="22"/>
          <w:lang w:val="en-GB"/>
        </w:rPr>
        <w:t xml:space="preserve">‘Yes’ for all girls age 15-17 </w:t>
      </w:r>
      <w:r w:rsidRPr="00144E0D">
        <w:rPr>
          <w:sz w:val="22"/>
          <w:szCs w:val="22"/>
          <w:lang w:val="en-GB"/>
        </w:rPr>
        <w:t>c</w:t>
      </w:r>
      <w:r w:rsidR="009431A9" w:rsidRPr="00144E0D">
        <w:rPr>
          <w:sz w:val="22"/>
          <w:szCs w:val="22"/>
          <w:lang w:val="en-GB"/>
        </w:rPr>
        <w:t xml:space="preserve">ontinue with </w:t>
      </w:r>
      <w:r w:rsidR="009431A9" w:rsidRPr="00144E0D">
        <w:rPr>
          <w:color w:val="00B050"/>
          <w:sz w:val="22"/>
          <w:szCs w:val="22"/>
          <w:lang w:val="en-GB"/>
        </w:rPr>
        <w:t>HH34</w:t>
      </w:r>
      <w:r w:rsidR="009431A9" w:rsidRPr="00144E0D">
        <w:rPr>
          <w:sz w:val="22"/>
          <w:szCs w:val="22"/>
          <w:lang w:val="en-GB"/>
        </w:rPr>
        <w:t>.</w:t>
      </w:r>
      <w:r w:rsidRPr="00144E0D">
        <w:rPr>
          <w:sz w:val="22"/>
          <w:szCs w:val="22"/>
          <w:lang w:val="en-GB"/>
        </w:rPr>
        <w:t xml:space="preserve"> </w:t>
      </w:r>
    </w:p>
    <w:p w14:paraId="51486CDE" w14:textId="09AC4CA0" w:rsidR="009431A9" w:rsidRPr="00144E0D" w:rsidRDefault="00144E0D" w:rsidP="00AE4257">
      <w:pPr>
        <w:pStyle w:val="InstructionstointvwCharChar"/>
        <w:widowControl w:val="0"/>
        <w:numPr>
          <w:ilvl w:val="0"/>
          <w:numId w:val="9"/>
        </w:numPr>
        <w:spacing w:line="276" w:lineRule="auto"/>
        <w:contextualSpacing/>
        <w:rPr>
          <w:sz w:val="22"/>
          <w:szCs w:val="22"/>
          <w:lang w:val="en-GB"/>
        </w:rPr>
      </w:pPr>
      <w:r w:rsidRPr="00144E0D">
        <w:rPr>
          <w:sz w:val="22"/>
          <w:szCs w:val="22"/>
          <w:lang w:val="en-GB"/>
        </w:rPr>
        <w:t>If answere</w:t>
      </w:r>
      <w:r>
        <w:rPr>
          <w:sz w:val="22"/>
          <w:szCs w:val="22"/>
          <w:lang w:val="en-GB"/>
        </w:rPr>
        <w:t>d</w:t>
      </w:r>
      <w:r w:rsidRPr="00144E0D">
        <w:rPr>
          <w:sz w:val="22"/>
          <w:szCs w:val="22"/>
          <w:lang w:val="en-GB"/>
        </w:rPr>
        <w:t xml:space="preserve"> </w:t>
      </w:r>
      <w:r w:rsidR="009431A9" w:rsidRPr="00144E0D">
        <w:rPr>
          <w:sz w:val="22"/>
          <w:szCs w:val="22"/>
          <w:lang w:val="en-GB"/>
        </w:rPr>
        <w:t>‘No’ for at least one girl age 15-17 and ‘Yes’ to at least one girl age 15-17</w:t>
      </w:r>
      <w:r>
        <w:rPr>
          <w:sz w:val="22"/>
          <w:szCs w:val="22"/>
          <w:lang w:val="en-GB"/>
        </w:rPr>
        <w:t>, r</w:t>
      </w:r>
      <w:r w:rsidR="009431A9" w:rsidRPr="00144E0D">
        <w:rPr>
          <w:sz w:val="22"/>
          <w:szCs w:val="22"/>
          <w:lang w:val="en-GB"/>
        </w:rPr>
        <w:t>ecord</w:t>
      </w:r>
      <w:r w:rsidR="009431A9" w:rsidRPr="00144E0D">
        <w:rPr>
          <w:iCs/>
          <w:sz w:val="22"/>
          <w:szCs w:val="22"/>
          <w:lang w:val="en-GB"/>
        </w:rPr>
        <w:t xml:space="preserve"> ‘06’ in WM17 </w:t>
      </w:r>
      <w:r w:rsidR="00AE4257" w:rsidRPr="00AE4257">
        <w:rPr>
          <w:iCs/>
          <w:sz w:val="22"/>
          <w:szCs w:val="22"/>
          <w:lang w:val="en-GB"/>
        </w:rPr>
        <w:t>(also in UF17 and FS17, if applicable)</w:t>
      </w:r>
      <w:r w:rsidR="00AE4257">
        <w:rPr>
          <w:iCs/>
          <w:sz w:val="22"/>
          <w:szCs w:val="22"/>
          <w:lang w:val="en-GB"/>
        </w:rPr>
        <w:t xml:space="preserve"> </w:t>
      </w:r>
      <w:r w:rsidR="009431A9" w:rsidRPr="00144E0D">
        <w:rPr>
          <w:iCs/>
          <w:sz w:val="22"/>
          <w:szCs w:val="22"/>
          <w:lang w:val="en-GB"/>
        </w:rPr>
        <w:t xml:space="preserve">on individual questionnaires for those adult consent was not given. Then continue with </w:t>
      </w:r>
      <w:r w:rsidR="009431A9" w:rsidRPr="00144E0D">
        <w:rPr>
          <w:iCs/>
          <w:color w:val="00B050"/>
          <w:sz w:val="22"/>
          <w:szCs w:val="22"/>
          <w:lang w:val="en-GB"/>
        </w:rPr>
        <w:t>HH34</w:t>
      </w:r>
      <w:r w:rsidR="009431A9" w:rsidRPr="00144E0D">
        <w:rPr>
          <w:iCs/>
          <w:sz w:val="22"/>
          <w:szCs w:val="22"/>
          <w:lang w:val="en-GB"/>
        </w:rPr>
        <w:t>.</w:t>
      </w:r>
    </w:p>
    <w:p w14:paraId="4D7A2E8A" w14:textId="093B2035" w:rsidR="009431A9" w:rsidRPr="00144E0D" w:rsidRDefault="00144E0D" w:rsidP="00AE4257">
      <w:pPr>
        <w:pStyle w:val="InstructionstointvwCharChar"/>
        <w:widowControl w:val="0"/>
        <w:numPr>
          <w:ilvl w:val="0"/>
          <w:numId w:val="9"/>
        </w:numPr>
        <w:spacing w:line="276" w:lineRule="auto"/>
        <w:contextualSpacing/>
        <w:rPr>
          <w:sz w:val="22"/>
          <w:szCs w:val="22"/>
          <w:lang w:val="en-GB"/>
        </w:rPr>
      </w:pPr>
      <w:r>
        <w:rPr>
          <w:sz w:val="22"/>
          <w:szCs w:val="22"/>
          <w:lang w:val="en-GB"/>
        </w:rPr>
        <w:t xml:space="preserve">If answered </w:t>
      </w:r>
      <w:r w:rsidR="009431A9" w:rsidRPr="00144E0D">
        <w:rPr>
          <w:sz w:val="22"/>
          <w:szCs w:val="22"/>
          <w:lang w:val="en-GB"/>
        </w:rPr>
        <w:t>‘No’ for all girls age 15-17</w:t>
      </w:r>
      <w:r>
        <w:rPr>
          <w:sz w:val="22"/>
          <w:szCs w:val="22"/>
          <w:lang w:val="en-GB"/>
        </w:rPr>
        <w:t>, r</w:t>
      </w:r>
      <w:r w:rsidR="009431A9" w:rsidRPr="00144E0D">
        <w:rPr>
          <w:sz w:val="22"/>
          <w:szCs w:val="22"/>
          <w:lang w:val="en-GB"/>
        </w:rPr>
        <w:t xml:space="preserve">ecord ‘06’ in WM17 </w:t>
      </w:r>
      <w:r w:rsidR="00AE4257" w:rsidRPr="00AE4257">
        <w:rPr>
          <w:sz w:val="22"/>
          <w:szCs w:val="22"/>
          <w:lang w:val="en-GB"/>
        </w:rPr>
        <w:t xml:space="preserve">(also in UF17 and FS17, if applicable) </w:t>
      </w:r>
      <w:r w:rsidR="009431A9" w:rsidRPr="00144E0D">
        <w:rPr>
          <w:sz w:val="22"/>
          <w:szCs w:val="22"/>
          <w:lang w:val="en-GB"/>
        </w:rPr>
        <w:t xml:space="preserve">on all individual questionnaires for whom adult consent was not given. Then continue with </w:t>
      </w:r>
      <w:r w:rsidR="009431A9" w:rsidRPr="00144E0D">
        <w:rPr>
          <w:color w:val="00B050"/>
          <w:sz w:val="22"/>
          <w:szCs w:val="22"/>
          <w:lang w:val="en-GB"/>
        </w:rPr>
        <w:t>HH34</w:t>
      </w:r>
      <w:r w:rsidR="009431A9" w:rsidRPr="00144E0D">
        <w:rPr>
          <w:sz w:val="22"/>
          <w:szCs w:val="22"/>
          <w:lang w:val="en-GB"/>
        </w:rPr>
        <w:t>.</w:t>
      </w:r>
    </w:p>
    <w:p w14:paraId="2E022326" w14:textId="77777777" w:rsidR="009431A9" w:rsidRPr="009431A9" w:rsidRDefault="009431A9" w:rsidP="009431A9">
      <w:pPr>
        <w:keepNext/>
        <w:keepLines/>
        <w:spacing w:line="288" w:lineRule="auto"/>
        <w:rPr>
          <w:i/>
          <w:iCs/>
          <w:szCs w:val="22"/>
        </w:rPr>
      </w:pPr>
    </w:p>
    <w:p w14:paraId="230B439F" w14:textId="26558377" w:rsidR="009431A9" w:rsidRPr="009431A9" w:rsidRDefault="009431A9" w:rsidP="009431A9">
      <w:pPr>
        <w:keepNext/>
        <w:keepLines/>
        <w:spacing w:line="288" w:lineRule="auto"/>
        <w:rPr>
          <w:color w:val="00B050"/>
          <w:szCs w:val="22"/>
        </w:rPr>
      </w:pPr>
      <w:r w:rsidRPr="009431A9">
        <w:rPr>
          <w:b/>
          <w:color w:val="00B050"/>
          <w:szCs w:val="22"/>
        </w:rPr>
        <w:t>HH34</w:t>
      </w:r>
      <w:r w:rsidRPr="009431A9">
        <w:rPr>
          <w:color w:val="00B050"/>
          <w:szCs w:val="22"/>
        </w:rPr>
        <w:t xml:space="preserve">. </w:t>
      </w:r>
      <w:r w:rsidRPr="00575F7F">
        <w:rPr>
          <w:b/>
          <w:i/>
          <w:color w:val="00B050"/>
          <w:szCs w:val="22"/>
        </w:rPr>
        <w:t>Check HH8 in the HOUSEHOLD INFORMATION PANEL: Is the household selected for Questionnaire for Men?</w:t>
      </w:r>
    </w:p>
    <w:p w14:paraId="39A12135" w14:textId="4B5B63A9" w:rsidR="009431A9" w:rsidRDefault="00575F7F" w:rsidP="00575F7F">
      <w:pPr>
        <w:keepNext/>
        <w:keepLines/>
        <w:spacing w:line="288" w:lineRule="auto"/>
        <w:ind w:left="720"/>
        <w:rPr>
          <w:color w:val="00B050"/>
          <w:szCs w:val="22"/>
        </w:rPr>
      </w:pPr>
      <w:r>
        <w:rPr>
          <w:color w:val="00B050"/>
          <w:szCs w:val="22"/>
        </w:rPr>
        <w:t>If this household has not been selected for Questionnaire for men you will skip to HH40.</w:t>
      </w:r>
    </w:p>
    <w:p w14:paraId="2351E4C1" w14:textId="77777777" w:rsidR="00575F7F" w:rsidRPr="009431A9" w:rsidRDefault="00575F7F" w:rsidP="00575F7F">
      <w:pPr>
        <w:keepNext/>
        <w:keepLines/>
        <w:spacing w:line="288" w:lineRule="auto"/>
        <w:ind w:left="720"/>
        <w:rPr>
          <w:color w:val="00B050"/>
          <w:szCs w:val="22"/>
        </w:rPr>
      </w:pPr>
    </w:p>
    <w:p w14:paraId="7583B1D6" w14:textId="4E54B7B8" w:rsidR="009431A9" w:rsidRPr="009431A9" w:rsidRDefault="009431A9" w:rsidP="009431A9">
      <w:pPr>
        <w:keepNext/>
        <w:keepLines/>
        <w:spacing w:line="288" w:lineRule="auto"/>
        <w:rPr>
          <w:color w:val="00B050"/>
          <w:szCs w:val="22"/>
        </w:rPr>
      </w:pPr>
      <w:r w:rsidRPr="009431A9">
        <w:rPr>
          <w:b/>
          <w:color w:val="00B050"/>
          <w:szCs w:val="22"/>
        </w:rPr>
        <w:t>HH35</w:t>
      </w:r>
      <w:r w:rsidRPr="009431A9">
        <w:rPr>
          <w:color w:val="00B050"/>
          <w:szCs w:val="22"/>
        </w:rPr>
        <w:t xml:space="preserve">. </w:t>
      </w:r>
      <w:r w:rsidRPr="00575F7F">
        <w:rPr>
          <w:b/>
          <w:i/>
          <w:color w:val="00B050"/>
          <w:szCs w:val="22"/>
        </w:rPr>
        <w:t xml:space="preserve">Check HL9 in the </w:t>
      </w:r>
      <w:r w:rsidRPr="00575F7F">
        <w:rPr>
          <w:b/>
          <w:i/>
          <w:caps/>
          <w:color w:val="00B050"/>
          <w:szCs w:val="22"/>
        </w:rPr>
        <w:t>List of Household Members:</w:t>
      </w:r>
      <w:r w:rsidRPr="00575F7F">
        <w:rPr>
          <w:b/>
          <w:i/>
          <w:color w:val="00B050"/>
          <w:szCs w:val="22"/>
        </w:rPr>
        <w:t xml:space="preserve"> Are there any men age 15-49?</w:t>
      </w:r>
    </w:p>
    <w:p w14:paraId="6C264F85" w14:textId="77777777" w:rsidR="00575F7F" w:rsidRPr="00575F7F" w:rsidRDefault="00575F7F" w:rsidP="00575F7F">
      <w:pPr>
        <w:tabs>
          <w:tab w:val="left" w:pos="-1440"/>
          <w:tab w:val="left" w:pos="-720"/>
        </w:tabs>
        <w:spacing w:line="288" w:lineRule="auto"/>
        <w:ind w:left="720"/>
        <w:rPr>
          <w:color w:val="00B050"/>
          <w:szCs w:val="22"/>
        </w:rPr>
      </w:pPr>
      <w:r w:rsidRPr="00575F7F">
        <w:rPr>
          <w:color w:val="00B050"/>
          <w:szCs w:val="22"/>
        </w:rPr>
        <w:t xml:space="preserve">If there is no men age 15-49 you will skip to HH40. </w:t>
      </w:r>
    </w:p>
    <w:p w14:paraId="2318DF98" w14:textId="77777777" w:rsidR="009431A9" w:rsidRPr="009431A9" w:rsidRDefault="009431A9" w:rsidP="009431A9">
      <w:pPr>
        <w:keepNext/>
        <w:keepLines/>
        <w:spacing w:line="288" w:lineRule="auto"/>
        <w:rPr>
          <w:color w:val="00B050"/>
          <w:szCs w:val="22"/>
        </w:rPr>
      </w:pPr>
    </w:p>
    <w:p w14:paraId="0C468437" w14:textId="3AA9C7A8" w:rsidR="009431A9" w:rsidRPr="009431A9" w:rsidRDefault="009431A9" w:rsidP="009431A9">
      <w:pPr>
        <w:keepNext/>
        <w:keepLines/>
        <w:spacing w:line="288" w:lineRule="auto"/>
        <w:rPr>
          <w:i/>
          <w:color w:val="00B050"/>
          <w:szCs w:val="22"/>
        </w:rPr>
      </w:pPr>
      <w:r w:rsidRPr="009431A9">
        <w:rPr>
          <w:b/>
          <w:smallCaps/>
          <w:color w:val="00B050"/>
          <w:szCs w:val="22"/>
        </w:rPr>
        <w:t>HH36</w:t>
      </w:r>
      <w:r w:rsidRPr="009431A9">
        <w:rPr>
          <w:color w:val="00B050"/>
          <w:szCs w:val="22"/>
        </w:rPr>
        <w:t xml:space="preserve">. </w:t>
      </w:r>
      <w:r w:rsidRPr="00575F7F">
        <w:rPr>
          <w:b/>
          <w:i/>
          <w:color w:val="00B050"/>
          <w:szCs w:val="22"/>
        </w:rPr>
        <w:t>Issue a separate QUESTIONNAIRE FOR INDIVIDUAL MEN for each man age 15-49 years.</w:t>
      </w:r>
    </w:p>
    <w:p w14:paraId="792A89DE" w14:textId="23A3F213" w:rsidR="00144E0D" w:rsidRPr="00144E0D" w:rsidRDefault="00144E0D" w:rsidP="00144E0D">
      <w:pPr>
        <w:tabs>
          <w:tab w:val="left" w:pos="-1440"/>
          <w:tab w:val="left" w:pos="-720"/>
        </w:tabs>
        <w:spacing w:line="288" w:lineRule="auto"/>
        <w:ind w:left="720"/>
        <w:rPr>
          <w:color w:val="00B050"/>
          <w:szCs w:val="22"/>
        </w:rPr>
      </w:pPr>
      <w:r w:rsidRPr="00144E0D">
        <w:rPr>
          <w:color w:val="00B050"/>
          <w:szCs w:val="22"/>
        </w:rPr>
        <w:t>You have now identified all the men to be interviewed</w:t>
      </w:r>
      <w:r w:rsidR="00575F7F">
        <w:rPr>
          <w:color w:val="00B050"/>
          <w:szCs w:val="22"/>
        </w:rPr>
        <w:t xml:space="preserve"> in this household</w:t>
      </w:r>
      <w:r w:rsidRPr="00144E0D">
        <w:rPr>
          <w:color w:val="00B050"/>
          <w:szCs w:val="22"/>
        </w:rPr>
        <w:t xml:space="preserve">. </w:t>
      </w:r>
    </w:p>
    <w:p w14:paraId="1E5D3C12" w14:textId="77777777" w:rsidR="009431A9" w:rsidRPr="009431A9" w:rsidRDefault="009431A9" w:rsidP="009431A9">
      <w:pPr>
        <w:keepNext/>
        <w:keepLines/>
        <w:spacing w:line="288" w:lineRule="auto"/>
        <w:rPr>
          <w:i/>
          <w:color w:val="00B050"/>
          <w:szCs w:val="22"/>
        </w:rPr>
      </w:pPr>
    </w:p>
    <w:p w14:paraId="79D64651" w14:textId="75871C7F" w:rsidR="009431A9" w:rsidRPr="009431A9" w:rsidRDefault="009431A9" w:rsidP="009431A9">
      <w:pPr>
        <w:keepNext/>
        <w:keepLines/>
        <w:spacing w:line="288" w:lineRule="auto"/>
        <w:rPr>
          <w:color w:val="00B050"/>
          <w:szCs w:val="22"/>
        </w:rPr>
      </w:pPr>
      <w:r w:rsidRPr="009431A9">
        <w:rPr>
          <w:b/>
          <w:color w:val="00B050"/>
          <w:szCs w:val="22"/>
        </w:rPr>
        <w:t>HH37</w:t>
      </w:r>
      <w:r w:rsidRPr="009431A9">
        <w:rPr>
          <w:color w:val="00B050"/>
          <w:szCs w:val="22"/>
        </w:rPr>
        <w:t xml:space="preserve">. </w:t>
      </w:r>
      <w:r w:rsidRPr="00575F7F">
        <w:rPr>
          <w:b/>
          <w:i/>
          <w:color w:val="00B050"/>
          <w:szCs w:val="22"/>
        </w:rPr>
        <w:t xml:space="preserve">Check HL6 and HL8 in the </w:t>
      </w:r>
      <w:r w:rsidRPr="00575F7F">
        <w:rPr>
          <w:b/>
          <w:i/>
          <w:caps/>
          <w:color w:val="00B050"/>
          <w:szCs w:val="22"/>
        </w:rPr>
        <w:t>List of Household Members:</w:t>
      </w:r>
      <w:r w:rsidRPr="00575F7F">
        <w:rPr>
          <w:b/>
          <w:i/>
          <w:color w:val="00B050"/>
          <w:szCs w:val="22"/>
        </w:rPr>
        <w:t xml:space="preserve"> Are there any boys age 15-17?</w:t>
      </w:r>
    </w:p>
    <w:p w14:paraId="32F8CC59" w14:textId="1400F1EE" w:rsidR="00575F7F" w:rsidRPr="00575F7F" w:rsidRDefault="00575F7F" w:rsidP="00575F7F">
      <w:pPr>
        <w:tabs>
          <w:tab w:val="left" w:pos="-1440"/>
          <w:tab w:val="left" w:pos="-720"/>
        </w:tabs>
        <w:spacing w:line="288" w:lineRule="auto"/>
        <w:ind w:left="720"/>
        <w:rPr>
          <w:color w:val="00B050"/>
          <w:szCs w:val="22"/>
        </w:rPr>
      </w:pPr>
      <w:r w:rsidRPr="00575F7F">
        <w:rPr>
          <w:color w:val="00B050"/>
          <w:szCs w:val="22"/>
        </w:rPr>
        <w:t xml:space="preserve">If there is no boy age 15-17 you will skip to HH40. </w:t>
      </w:r>
    </w:p>
    <w:p w14:paraId="5B5D26DA" w14:textId="77777777" w:rsidR="009431A9" w:rsidRPr="009431A9" w:rsidRDefault="009431A9" w:rsidP="009431A9">
      <w:pPr>
        <w:keepNext/>
        <w:keepLines/>
        <w:spacing w:line="288" w:lineRule="auto"/>
        <w:rPr>
          <w:color w:val="00B050"/>
          <w:szCs w:val="22"/>
        </w:rPr>
      </w:pPr>
    </w:p>
    <w:p w14:paraId="1FA856A2" w14:textId="700FEC82" w:rsidR="009431A9" w:rsidRPr="009431A9" w:rsidRDefault="009431A9" w:rsidP="009431A9">
      <w:pPr>
        <w:keepNext/>
        <w:keepLines/>
        <w:spacing w:line="288" w:lineRule="auto"/>
        <w:rPr>
          <w:color w:val="00B050"/>
          <w:szCs w:val="22"/>
        </w:rPr>
      </w:pPr>
      <w:r w:rsidRPr="009431A9">
        <w:rPr>
          <w:b/>
          <w:color w:val="00B050"/>
          <w:szCs w:val="22"/>
        </w:rPr>
        <w:t>HH38</w:t>
      </w:r>
      <w:r w:rsidRPr="009431A9">
        <w:rPr>
          <w:color w:val="00B050"/>
          <w:szCs w:val="22"/>
        </w:rPr>
        <w:t xml:space="preserve">. </w:t>
      </w:r>
      <w:r w:rsidRPr="00575F7F">
        <w:rPr>
          <w:b/>
          <w:i/>
          <w:color w:val="00B050"/>
          <w:szCs w:val="22"/>
        </w:rPr>
        <w:t xml:space="preserve">Check HL20 in the </w:t>
      </w:r>
      <w:r w:rsidRPr="00575F7F">
        <w:rPr>
          <w:b/>
          <w:i/>
          <w:caps/>
          <w:color w:val="00B050"/>
          <w:szCs w:val="22"/>
        </w:rPr>
        <w:t>List of Household Members:</w:t>
      </w:r>
      <w:r w:rsidRPr="00575F7F">
        <w:rPr>
          <w:b/>
          <w:i/>
          <w:color w:val="00B050"/>
          <w:szCs w:val="22"/>
        </w:rPr>
        <w:t xml:space="preserve"> Is consent required for interviewing at least one boy age 15-17?</w:t>
      </w:r>
    </w:p>
    <w:p w14:paraId="5FCA8464" w14:textId="191DFAE7" w:rsidR="00575F7F" w:rsidRPr="00575F7F" w:rsidRDefault="00575F7F" w:rsidP="00575F7F">
      <w:pPr>
        <w:tabs>
          <w:tab w:val="left" w:pos="-1440"/>
          <w:tab w:val="left" w:pos="-720"/>
        </w:tabs>
        <w:spacing w:line="288" w:lineRule="auto"/>
        <w:ind w:left="720"/>
        <w:rPr>
          <w:color w:val="00B050"/>
          <w:szCs w:val="22"/>
        </w:rPr>
      </w:pPr>
      <w:r w:rsidRPr="00575F7F">
        <w:rPr>
          <w:color w:val="00B050"/>
          <w:szCs w:val="22"/>
        </w:rPr>
        <w:t xml:space="preserve">If there is no consent required for the boy age 15-17 you will skip to HH40. </w:t>
      </w:r>
    </w:p>
    <w:p w14:paraId="2DF119C2" w14:textId="77777777" w:rsidR="009431A9" w:rsidRPr="009431A9" w:rsidRDefault="009431A9" w:rsidP="009431A9">
      <w:pPr>
        <w:keepNext/>
        <w:keepLines/>
        <w:spacing w:line="288" w:lineRule="auto"/>
        <w:rPr>
          <w:color w:val="00B050"/>
          <w:szCs w:val="22"/>
        </w:rPr>
      </w:pPr>
    </w:p>
    <w:p w14:paraId="616C7456" w14:textId="5C6201A3" w:rsidR="009431A9" w:rsidRPr="009431A9" w:rsidRDefault="009431A9" w:rsidP="00575F7F">
      <w:pPr>
        <w:spacing w:line="276" w:lineRule="auto"/>
        <w:contextualSpacing/>
        <w:rPr>
          <w:color w:val="00B050"/>
          <w:szCs w:val="22"/>
        </w:rPr>
      </w:pPr>
      <w:r w:rsidRPr="009431A9">
        <w:rPr>
          <w:b/>
          <w:smallCaps/>
          <w:color w:val="00B050"/>
          <w:szCs w:val="22"/>
        </w:rPr>
        <w:t>HH39</w:t>
      </w:r>
      <w:r w:rsidRPr="009431A9">
        <w:rPr>
          <w:color w:val="00B050"/>
          <w:szCs w:val="22"/>
        </w:rPr>
        <w:t xml:space="preserve">. </w:t>
      </w:r>
      <w:r w:rsidRPr="009431A9">
        <w:rPr>
          <w:b/>
          <w:color w:val="00B050"/>
          <w:szCs w:val="22"/>
        </w:rPr>
        <w:t>As part of the survey we are also interviewing men age 15-49. We ask each person we interview for permission. A male interviewer conducts these interviews.</w:t>
      </w:r>
      <w:r w:rsidR="00144E0D" w:rsidRPr="00575F7F">
        <w:rPr>
          <w:b/>
          <w:color w:val="00B050"/>
          <w:szCs w:val="22"/>
        </w:rPr>
        <w:t xml:space="preserve"> </w:t>
      </w:r>
      <w:r w:rsidRPr="009431A9">
        <w:rPr>
          <w:b/>
          <w:color w:val="00B050"/>
          <w:szCs w:val="22"/>
        </w:rPr>
        <w:t>For boys age 15-17 we must also get permission from an adult to interview them. As mentioned before, all the information we obtain will remain strictly confidential and anonymous.</w:t>
      </w:r>
      <w:r w:rsidRPr="009431A9">
        <w:rPr>
          <w:color w:val="00B050"/>
          <w:szCs w:val="22"/>
        </w:rPr>
        <w:t xml:space="preserve"> </w:t>
      </w:r>
    </w:p>
    <w:p w14:paraId="248B4AF9" w14:textId="77777777" w:rsidR="00144E0D" w:rsidRPr="00144E0D" w:rsidRDefault="00144E0D" w:rsidP="00144E0D">
      <w:pPr>
        <w:tabs>
          <w:tab w:val="left" w:pos="-1440"/>
          <w:tab w:val="left" w:pos="-720"/>
        </w:tabs>
        <w:spacing w:line="288" w:lineRule="auto"/>
        <w:ind w:left="720"/>
        <w:rPr>
          <w:color w:val="00B050"/>
          <w:szCs w:val="22"/>
        </w:rPr>
      </w:pPr>
      <w:r w:rsidRPr="00144E0D">
        <w:rPr>
          <w:color w:val="00B050"/>
          <w:szCs w:val="22"/>
        </w:rPr>
        <w:t>First read the question as indicated and then ask:</w:t>
      </w:r>
    </w:p>
    <w:p w14:paraId="18B7E07A" w14:textId="77777777" w:rsidR="009431A9" w:rsidRPr="009431A9" w:rsidRDefault="009431A9" w:rsidP="009431A9">
      <w:pPr>
        <w:spacing w:line="276" w:lineRule="auto"/>
        <w:ind w:left="144" w:hanging="144"/>
        <w:contextualSpacing/>
        <w:rPr>
          <w:color w:val="00B050"/>
          <w:szCs w:val="22"/>
        </w:rPr>
      </w:pPr>
    </w:p>
    <w:p w14:paraId="612B5952" w14:textId="77777777" w:rsidR="009431A9" w:rsidRPr="009431A9" w:rsidRDefault="009431A9" w:rsidP="009431A9">
      <w:pPr>
        <w:spacing w:line="276" w:lineRule="auto"/>
        <w:ind w:left="144" w:hanging="144"/>
        <w:contextualSpacing/>
        <w:rPr>
          <w:b/>
          <w:color w:val="00B050"/>
          <w:szCs w:val="22"/>
        </w:rPr>
      </w:pPr>
      <w:r w:rsidRPr="009431A9">
        <w:rPr>
          <w:b/>
          <w:color w:val="00B050"/>
          <w:szCs w:val="22"/>
        </w:rPr>
        <w:t>May we interview (</w:t>
      </w:r>
      <w:r w:rsidRPr="009431A9">
        <w:rPr>
          <w:b/>
          <w:i/>
          <w:color w:val="00B050"/>
          <w:szCs w:val="22"/>
        </w:rPr>
        <w:t>name(s) of male member(s) age 15-17</w:t>
      </w:r>
      <w:r w:rsidRPr="009431A9">
        <w:rPr>
          <w:b/>
          <w:color w:val="00B050"/>
          <w:szCs w:val="22"/>
        </w:rPr>
        <w:t>) later?</w:t>
      </w:r>
    </w:p>
    <w:p w14:paraId="570E970C" w14:textId="77777777" w:rsidR="009431A9" w:rsidRPr="009431A9" w:rsidRDefault="009431A9" w:rsidP="009431A9">
      <w:pPr>
        <w:widowControl w:val="0"/>
        <w:spacing w:line="276" w:lineRule="auto"/>
        <w:ind w:left="216" w:hanging="216"/>
        <w:contextualSpacing/>
        <w:rPr>
          <w:i/>
          <w:color w:val="00B050"/>
          <w:szCs w:val="22"/>
        </w:rPr>
      </w:pPr>
    </w:p>
    <w:p w14:paraId="65C595A7" w14:textId="1038453F" w:rsidR="009431A9" w:rsidRPr="00144E0D" w:rsidRDefault="00144E0D" w:rsidP="00144E0D">
      <w:pPr>
        <w:pStyle w:val="ListParagraph"/>
        <w:widowControl w:val="0"/>
        <w:numPr>
          <w:ilvl w:val="0"/>
          <w:numId w:val="9"/>
        </w:numPr>
        <w:spacing w:line="276" w:lineRule="auto"/>
        <w:contextualSpacing/>
        <w:rPr>
          <w:i/>
          <w:color w:val="00B050"/>
          <w:szCs w:val="22"/>
        </w:rPr>
      </w:pPr>
      <w:r w:rsidRPr="00144E0D">
        <w:rPr>
          <w:i/>
          <w:color w:val="00B050"/>
          <w:szCs w:val="22"/>
        </w:rPr>
        <w:t xml:space="preserve">If answered </w:t>
      </w:r>
      <w:r w:rsidR="009431A9" w:rsidRPr="00144E0D">
        <w:rPr>
          <w:i/>
          <w:color w:val="00B050"/>
          <w:szCs w:val="22"/>
        </w:rPr>
        <w:t xml:space="preserve">‘Yes’ for all boys age 15-17 </w:t>
      </w:r>
      <w:r w:rsidRPr="00144E0D">
        <w:rPr>
          <w:i/>
          <w:color w:val="00B050"/>
          <w:szCs w:val="22"/>
        </w:rPr>
        <w:t>c</w:t>
      </w:r>
      <w:r w:rsidR="009431A9" w:rsidRPr="00144E0D">
        <w:rPr>
          <w:i/>
          <w:color w:val="00B050"/>
          <w:szCs w:val="22"/>
        </w:rPr>
        <w:t>ontinue with HH40.</w:t>
      </w:r>
    </w:p>
    <w:p w14:paraId="0B6D9112" w14:textId="570C7D3A" w:rsidR="009431A9" w:rsidRPr="00144E0D" w:rsidRDefault="00144E0D" w:rsidP="00DB0A58">
      <w:pPr>
        <w:pStyle w:val="ListParagraph"/>
        <w:widowControl w:val="0"/>
        <w:numPr>
          <w:ilvl w:val="0"/>
          <w:numId w:val="9"/>
        </w:numPr>
        <w:spacing w:line="276" w:lineRule="auto"/>
        <w:contextualSpacing/>
        <w:rPr>
          <w:i/>
          <w:caps/>
          <w:smallCaps/>
          <w:color w:val="00B050"/>
          <w:szCs w:val="22"/>
          <w:lang w:val="en-US"/>
        </w:rPr>
      </w:pPr>
      <w:r w:rsidRPr="00144E0D">
        <w:rPr>
          <w:i/>
          <w:color w:val="00B050"/>
          <w:szCs w:val="22"/>
        </w:rPr>
        <w:t xml:space="preserve">If answered </w:t>
      </w:r>
      <w:r w:rsidR="009431A9" w:rsidRPr="00144E0D">
        <w:rPr>
          <w:i/>
          <w:color w:val="00B050"/>
          <w:szCs w:val="22"/>
        </w:rPr>
        <w:t xml:space="preserve">‘No’ for at least one boy age 15-17 and ‘Yes’ to at least one boy age 15-17 </w:t>
      </w:r>
      <w:r w:rsidRPr="00144E0D">
        <w:rPr>
          <w:i/>
          <w:color w:val="00B050"/>
          <w:szCs w:val="22"/>
        </w:rPr>
        <w:t>r</w:t>
      </w:r>
      <w:r w:rsidR="009431A9" w:rsidRPr="00144E0D">
        <w:rPr>
          <w:i/>
          <w:color w:val="00B050"/>
          <w:szCs w:val="22"/>
        </w:rPr>
        <w:t>ecord</w:t>
      </w:r>
      <w:r w:rsidR="009431A9" w:rsidRPr="00144E0D">
        <w:rPr>
          <w:i/>
          <w:iCs/>
          <w:color w:val="00B050"/>
          <w:szCs w:val="22"/>
        </w:rPr>
        <w:t xml:space="preserve"> ‘06’ in MWM7 </w:t>
      </w:r>
      <w:r w:rsidR="00DB0A58" w:rsidRPr="00DB0A58">
        <w:rPr>
          <w:i/>
          <w:iCs/>
          <w:color w:val="00B050"/>
          <w:szCs w:val="22"/>
        </w:rPr>
        <w:t>(also in UF17 and FS17, if applicable)</w:t>
      </w:r>
      <w:r w:rsidR="00DB0A58">
        <w:rPr>
          <w:i/>
          <w:iCs/>
          <w:color w:val="00B050"/>
          <w:szCs w:val="22"/>
        </w:rPr>
        <w:t xml:space="preserve"> </w:t>
      </w:r>
      <w:r w:rsidR="009431A9" w:rsidRPr="00144E0D">
        <w:rPr>
          <w:i/>
          <w:iCs/>
          <w:color w:val="00B050"/>
          <w:szCs w:val="22"/>
        </w:rPr>
        <w:t>on individual questionnaires for those adult consent was not given. Then continue with HH40.</w:t>
      </w:r>
    </w:p>
    <w:p w14:paraId="1575FBEC" w14:textId="2B2871F8" w:rsidR="009431A9" w:rsidRPr="00DB0A58" w:rsidRDefault="00144E0D" w:rsidP="00DB0A58">
      <w:pPr>
        <w:pStyle w:val="ListParagraph"/>
        <w:keepNext/>
        <w:keepLines/>
        <w:numPr>
          <w:ilvl w:val="0"/>
          <w:numId w:val="9"/>
        </w:numPr>
        <w:spacing w:line="288" w:lineRule="auto"/>
        <w:rPr>
          <w:i/>
          <w:iCs/>
          <w:color w:val="00B050"/>
          <w:szCs w:val="22"/>
        </w:rPr>
      </w:pPr>
      <w:r w:rsidRPr="00DB0A58">
        <w:rPr>
          <w:i/>
          <w:iCs/>
          <w:color w:val="00B050"/>
          <w:szCs w:val="22"/>
        </w:rPr>
        <w:t xml:space="preserve">If answered </w:t>
      </w:r>
      <w:r w:rsidR="009431A9" w:rsidRPr="00DB0A58">
        <w:rPr>
          <w:i/>
          <w:iCs/>
          <w:color w:val="00B050"/>
          <w:szCs w:val="22"/>
        </w:rPr>
        <w:t xml:space="preserve">‘No’ for all boys age 15-17 </w:t>
      </w:r>
      <w:r w:rsidRPr="00DB0A58">
        <w:rPr>
          <w:i/>
          <w:iCs/>
          <w:color w:val="00B050"/>
          <w:szCs w:val="22"/>
        </w:rPr>
        <w:t>r</w:t>
      </w:r>
      <w:r w:rsidR="009431A9" w:rsidRPr="00DB0A58">
        <w:rPr>
          <w:i/>
          <w:iCs/>
          <w:color w:val="00B050"/>
          <w:szCs w:val="22"/>
        </w:rPr>
        <w:t xml:space="preserve">ecord ‘06’ in MWM7 </w:t>
      </w:r>
      <w:r w:rsidR="00DB0A58" w:rsidRPr="00DB0A58">
        <w:rPr>
          <w:i/>
          <w:iCs/>
          <w:color w:val="00B050"/>
          <w:szCs w:val="22"/>
        </w:rPr>
        <w:t xml:space="preserve">(also in UF17 and FS17, if applicable) </w:t>
      </w:r>
      <w:r w:rsidR="009431A9" w:rsidRPr="00DB0A58">
        <w:rPr>
          <w:i/>
          <w:iCs/>
          <w:color w:val="00B050"/>
          <w:szCs w:val="22"/>
        </w:rPr>
        <w:t>on all individual questionnaires for whom adult consent was not given. Then continue with HH40.</w:t>
      </w:r>
    </w:p>
    <w:p w14:paraId="18CD5EAE" w14:textId="77777777" w:rsidR="009431A9" w:rsidRPr="009431A9" w:rsidRDefault="009431A9" w:rsidP="009431A9">
      <w:pPr>
        <w:keepNext/>
        <w:keepLines/>
        <w:spacing w:line="288" w:lineRule="auto"/>
        <w:rPr>
          <w:iCs/>
          <w:color w:val="00B050"/>
          <w:szCs w:val="22"/>
        </w:rPr>
      </w:pPr>
    </w:p>
    <w:p w14:paraId="19B60065" w14:textId="301AC05E" w:rsidR="009431A9" w:rsidRPr="00575F7F" w:rsidRDefault="009431A9" w:rsidP="009431A9">
      <w:pPr>
        <w:keepNext/>
        <w:keepLines/>
        <w:spacing w:line="288" w:lineRule="auto"/>
        <w:rPr>
          <w:i/>
          <w:szCs w:val="22"/>
        </w:rPr>
      </w:pPr>
      <w:r w:rsidRPr="009431A9">
        <w:rPr>
          <w:b/>
          <w:szCs w:val="22"/>
        </w:rPr>
        <w:t>HH40</w:t>
      </w:r>
      <w:r w:rsidRPr="009431A9">
        <w:rPr>
          <w:szCs w:val="22"/>
        </w:rPr>
        <w:t xml:space="preserve">. </w:t>
      </w:r>
      <w:r w:rsidRPr="00575F7F">
        <w:rPr>
          <w:b/>
          <w:i/>
          <w:szCs w:val="22"/>
        </w:rPr>
        <w:t xml:space="preserve">Check HL10 in the </w:t>
      </w:r>
      <w:r w:rsidRPr="00575F7F">
        <w:rPr>
          <w:b/>
          <w:i/>
          <w:caps/>
          <w:szCs w:val="22"/>
        </w:rPr>
        <w:t>List of Household Members:</w:t>
      </w:r>
      <w:r w:rsidRPr="00575F7F">
        <w:rPr>
          <w:b/>
          <w:i/>
          <w:szCs w:val="22"/>
        </w:rPr>
        <w:t xml:space="preserve"> Are there any children age 0-4?</w:t>
      </w:r>
    </w:p>
    <w:p w14:paraId="09C47630" w14:textId="175D91F7" w:rsidR="00575F7F" w:rsidRDefault="00575F7F" w:rsidP="00575F7F">
      <w:pPr>
        <w:tabs>
          <w:tab w:val="left" w:pos="-1440"/>
          <w:tab w:val="left" w:pos="-720"/>
        </w:tabs>
        <w:spacing w:line="288" w:lineRule="auto"/>
        <w:ind w:left="720"/>
        <w:rPr>
          <w:szCs w:val="22"/>
        </w:rPr>
      </w:pPr>
      <w:r>
        <w:rPr>
          <w:szCs w:val="22"/>
        </w:rPr>
        <w:t>If there is no children age 0-4 you will skip to</w:t>
      </w:r>
      <w:r w:rsidRPr="00575F7F">
        <w:rPr>
          <w:szCs w:val="22"/>
        </w:rPr>
        <w:t xml:space="preserve"> HH42</w:t>
      </w:r>
      <w:r>
        <w:rPr>
          <w:szCs w:val="22"/>
        </w:rPr>
        <w:t xml:space="preserve">. </w:t>
      </w:r>
    </w:p>
    <w:p w14:paraId="0D529C6F" w14:textId="77777777" w:rsidR="009431A9" w:rsidRPr="009431A9" w:rsidRDefault="009431A9" w:rsidP="009431A9">
      <w:pPr>
        <w:keepNext/>
        <w:keepLines/>
        <w:spacing w:line="288" w:lineRule="auto"/>
        <w:rPr>
          <w:szCs w:val="22"/>
        </w:rPr>
      </w:pPr>
    </w:p>
    <w:p w14:paraId="35481056" w14:textId="39C933F1" w:rsidR="009431A9" w:rsidRPr="009431A9" w:rsidRDefault="009431A9" w:rsidP="009431A9">
      <w:pPr>
        <w:keepNext/>
        <w:keepLines/>
        <w:spacing w:line="288" w:lineRule="auto"/>
        <w:rPr>
          <w:i/>
          <w:szCs w:val="22"/>
        </w:rPr>
      </w:pPr>
      <w:r w:rsidRPr="009431A9">
        <w:rPr>
          <w:b/>
          <w:smallCaps/>
          <w:szCs w:val="22"/>
        </w:rPr>
        <w:t>HH41</w:t>
      </w:r>
      <w:r w:rsidRPr="009431A9">
        <w:rPr>
          <w:caps/>
          <w:szCs w:val="22"/>
        </w:rPr>
        <w:t>.</w:t>
      </w:r>
      <w:r w:rsidRPr="009431A9">
        <w:rPr>
          <w:szCs w:val="22"/>
        </w:rPr>
        <w:t xml:space="preserve"> </w:t>
      </w:r>
      <w:r w:rsidRPr="00575F7F">
        <w:rPr>
          <w:b/>
          <w:i/>
          <w:szCs w:val="22"/>
        </w:rPr>
        <w:t>Issue a separate QUESTIONNAIRE FOR CHILDREN UNDER FIVE for each child age 0-4 years.</w:t>
      </w:r>
    </w:p>
    <w:p w14:paraId="57068C5C" w14:textId="52DAEF12" w:rsidR="00575F7F" w:rsidRPr="00575F7F" w:rsidRDefault="00575F7F" w:rsidP="00575F7F">
      <w:pPr>
        <w:tabs>
          <w:tab w:val="left" w:pos="-1440"/>
          <w:tab w:val="left" w:pos="-720"/>
        </w:tabs>
        <w:spacing w:line="288" w:lineRule="auto"/>
        <w:ind w:left="720"/>
        <w:rPr>
          <w:szCs w:val="22"/>
        </w:rPr>
      </w:pPr>
      <w:r w:rsidRPr="00575F7F">
        <w:rPr>
          <w:szCs w:val="22"/>
        </w:rPr>
        <w:t xml:space="preserve">You have now identified all the </w:t>
      </w:r>
      <w:r>
        <w:rPr>
          <w:szCs w:val="22"/>
        </w:rPr>
        <w:t xml:space="preserve">children age 0-4 </w:t>
      </w:r>
      <w:r w:rsidRPr="00575F7F">
        <w:rPr>
          <w:szCs w:val="22"/>
        </w:rPr>
        <w:t>to be interviewed</w:t>
      </w:r>
      <w:r>
        <w:rPr>
          <w:szCs w:val="22"/>
        </w:rPr>
        <w:t xml:space="preserve"> in this household</w:t>
      </w:r>
      <w:r w:rsidRPr="00575F7F">
        <w:rPr>
          <w:szCs w:val="22"/>
        </w:rPr>
        <w:t xml:space="preserve">. </w:t>
      </w:r>
    </w:p>
    <w:p w14:paraId="76DA77A5" w14:textId="77777777" w:rsidR="009431A9" w:rsidRPr="009431A9" w:rsidRDefault="009431A9" w:rsidP="009431A9">
      <w:pPr>
        <w:keepNext/>
        <w:keepLines/>
        <w:spacing w:line="288" w:lineRule="auto"/>
        <w:rPr>
          <w:i/>
          <w:szCs w:val="22"/>
        </w:rPr>
      </w:pPr>
    </w:p>
    <w:p w14:paraId="362CDFA4" w14:textId="1B840348" w:rsidR="009431A9" w:rsidRPr="009431A9" w:rsidRDefault="009431A9" w:rsidP="009431A9">
      <w:pPr>
        <w:keepNext/>
        <w:keepLines/>
        <w:spacing w:line="288" w:lineRule="auto"/>
        <w:rPr>
          <w:szCs w:val="22"/>
        </w:rPr>
      </w:pPr>
      <w:r w:rsidRPr="009431A9">
        <w:rPr>
          <w:b/>
          <w:szCs w:val="22"/>
        </w:rPr>
        <w:t>HH42</w:t>
      </w:r>
      <w:r w:rsidRPr="009431A9">
        <w:rPr>
          <w:szCs w:val="22"/>
        </w:rPr>
        <w:t xml:space="preserve">. </w:t>
      </w:r>
      <w:r w:rsidRPr="00575F7F">
        <w:rPr>
          <w:b/>
          <w:i/>
          <w:szCs w:val="22"/>
        </w:rPr>
        <w:t>Check HH9 in the HOUSEHOLD INFORMATION PANEL: Is the household selected for Water Quality Testing Questionnaire?</w:t>
      </w:r>
    </w:p>
    <w:p w14:paraId="327EA1BF" w14:textId="515FD110" w:rsidR="009431A9" w:rsidRDefault="00575F7F" w:rsidP="00575F7F">
      <w:pPr>
        <w:keepNext/>
        <w:keepLines/>
        <w:spacing w:line="288" w:lineRule="auto"/>
        <w:ind w:left="720"/>
        <w:rPr>
          <w:szCs w:val="22"/>
        </w:rPr>
      </w:pPr>
      <w:r>
        <w:rPr>
          <w:szCs w:val="22"/>
        </w:rPr>
        <w:t>If this household is not selected for Water Quality Testing Questionnaire you will skip to HH45.</w:t>
      </w:r>
    </w:p>
    <w:p w14:paraId="4D084585" w14:textId="77777777" w:rsidR="00575F7F" w:rsidRPr="009431A9" w:rsidRDefault="00575F7F" w:rsidP="009431A9">
      <w:pPr>
        <w:keepNext/>
        <w:keepLines/>
        <w:spacing w:line="288" w:lineRule="auto"/>
        <w:rPr>
          <w:szCs w:val="22"/>
        </w:rPr>
      </w:pPr>
    </w:p>
    <w:p w14:paraId="3F0FE5E4" w14:textId="2E2F2DF6" w:rsidR="009431A9" w:rsidRPr="009431A9" w:rsidRDefault="009431A9" w:rsidP="009431A9">
      <w:pPr>
        <w:keepNext/>
        <w:keepLines/>
        <w:spacing w:line="288" w:lineRule="auto"/>
        <w:rPr>
          <w:rStyle w:val="1IntvwqstChar1"/>
          <w:rFonts w:ascii="Times New Roman" w:hAnsi="Times New Roman"/>
          <w:szCs w:val="22"/>
          <w:lang w:val="en-GB"/>
        </w:rPr>
      </w:pPr>
      <w:r w:rsidRPr="009431A9">
        <w:rPr>
          <w:rStyle w:val="1IntvwqstChar1"/>
          <w:rFonts w:ascii="Times New Roman" w:hAnsi="Times New Roman"/>
          <w:b/>
          <w:smallCaps w:val="0"/>
          <w:szCs w:val="22"/>
          <w:lang w:val="en-GB"/>
        </w:rPr>
        <w:t>HH43</w:t>
      </w:r>
      <w:r w:rsidRPr="009431A9">
        <w:rPr>
          <w:caps/>
          <w:szCs w:val="22"/>
        </w:rPr>
        <w:t xml:space="preserve">. </w:t>
      </w:r>
      <w:r w:rsidRPr="00575F7F">
        <w:rPr>
          <w:rStyle w:val="1IntvwqstChar1"/>
          <w:rFonts w:ascii="Times New Roman" w:hAnsi="Times New Roman"/>
          <w:b/>
          <w:i/>
          <w:smallCaps w:val="0"/>
          <w:szCs w:val="22"/>
          <w:lang w:val="en-GB"/>
        </w:rPr>
        <w:t>Issue a separate WATER QUALITY TESTING QUESTIONNAIRE for this household</w:t>
      </w:r>
      <w:r w:rsidR="00575F7F" w:rsidRPr="00575F7F">
        <w:rPr>
          <w:rStyle w:val="1IntvwqstChar1"/>
          <w:rFonts w:ascii="Times New Roman" w:hAnsi="Times New Roman"/>
          <w:b/>
          <w:i/>
          <w:smallCaps w:val="0"/>
          <w:szCs w:val="22"/>
          <w:lang w:val="en-GB"/>
        </w:rPr>
        <w:t>.</w:t>
      </w:r>
    </w:p>
    <w:p w14:paraId="448BE917" w14:textId="78B929B6" w:rsidR="00575F7F" w:rsidRPr="00575F7F" w:rsidRDefault="00575F7F" w:rsidP="00575F7F">
      <w:pPr>
        <w:tabs>
          <w:tab w:val="left" w:pos="-1440"/>
          <w:tab w:val="left" w:pos="-720"/>
        </w:tabs>
        <w:spacing w:line="288" w:lineRule="auto"/>
        <w:ind w:left="720"/>
        <w:rPr>
          <w:szCs w:val="22"/>
        </w:rPr>
      </w:pPr>
      <w:r>
        <w:rPr>
          <w:szCs w:val="22"/>
        </w:rPr>
        <w:t xml:space="preserve">As the Water Quality Testing Questionnaire is required be completed on paper first and then completed questionnaires are copied to tablet, issue a separate Water Quality Questionnaire for this household. </w:t>
      </w:r>
    </w:p>
    <w:p w14:paraId="37B6439C" w14:textId="77777777" w:rsidR="009431A9" w:rsidRPr="009431A9" w:rsidRDefault="009431A9" w:rsidP="009431A9">
      <w:pPr>
        <w:keepNext/>
        <w:keepLines/>
        <w:spacing w:line="288" w:lineRule="auto"/>
        <w:rPr>
          <w:rStyle w:val="1IntvwqstChar1"/>
          <w:rFonts w:ascii="Times New Roman" w:hAnsi="Times New Roman"/>
          <w:szCs w:val="22"/>
          <w:lang w:val="en-GB"/>
        </w:rPr>
      </w:pPr>
    </w:p>
    <w:p w14:paraId="27A16B3C" w14:textId="77777777" w:rsidR="009431A9" w:rsidRDefault="009431A9" w:rsidP="009431A9">
      <w:pPr>
        <w:pStyle w:val="Normal1"/>
        <w:spacing w:line="276" w:lineRule="auto"/>
        <w:ind w:left="144" w:hanging="144"/>
        <w:contextualSpacing/>
        <w:rPr>
          <w:rFonts w:eastAsia="Arial"/>
          <w:b/>
          <w:sz w:val="22"/>
          <w:szCs w:val="22"/>
        </w:rPr>
      </w:pPr>
      <w:r w:rsidRPr="009431A9">
        <w:rPr>
          <w:rFonts w:eastAsia="Arial"/>
          <w:b/>
          <w:sz w:val="22"/>
          <w:szCs w:val="22"/>
        </w:rPr>
        <w:t>HH44</w:t>
      </w:r>
      <w:r w:rsidRPr="009431A9">
        <w:rPr>
          <w:rFonts w:eastAsia="Arial"/>
          <w:sz w:val="22"/>
          <w:szCs w:val="22"/>
        </w:rPr>
        <w:t xml:space="preserve">. </w:t>
      </w:r>
      <w:r w:rsidRPr="00575F7F">
        <w:rPr>
          <w:rFonts w:eastAsia="Arial"/>
          <w:b/>
          <w:sz w:val="22"/>
          <w:szCs w:val="22"/>
        </w:rPr>
        <w:t>As part of the survey we are also looking at the quality of drinking water. We would like to do a simple test of your drinking water. A colleague will come and collect the water samples. May we do such a test?</w:t>
      </w:r>
    </w:p>
    <w:p w14:paraId="472DFB01" w14:textId="7C4B280C" w:rsidR="004B3CD4" w:rsidRPr="004B3CD4" w:rsidRDefault="004B3CD4" w:rsidP="004B3CD4">
      <w:pPr>
        <w:pStyle w:val="Normal1"/>
        <w:spacing w:line="276" w:lineRule="auto"/>
        <w:ind w:left="864" w:hanging="144"/>
        <w:contextualSpacing/>
        <w:rPr>
          <w:rFonts w:eastAsia="Arial"/>
          <w:sz w:val="22"/>
          <w:szCs w:val="22"/>
        </w:rPr>
      </w:pPr>
      <w:r w:rsidRPr="004B3CD4">
        <w:rPr>
          <w:rFonts w:eastAsia="Arial"/>
          <w:sz w:val="22"/>
          <w:szCs w:val="22"/>
        </w:rPr>
        <w:t xml:space="preserve">If the </w:t>
      </w:r>
      <w:r>
        <w:rPr>
          <w:rFonts w:eastAsia="Arial"/>
          <w:sz w:val="22"/>
          <w:szCs w:val="22"/>
        </w:rPr>
        <w:t>respondent does not give permission record ‘2’ and then record ‘02’ in WQ</w:t>
      </w:r>
      <w:r w:rsidR="00DB0A58">
        <w:rPr>
          <w:rFonts w:eastAsia="Arial"/>
          <w:sz w:val="22"/>
          <w:szCs w:val="22"/>
        </w:rPr>
        <w:t>31</w:t>
      </w:r>
      <w:r>
        <w:rPr>
          <w:rFonts w:eastAsia="Arial"/>
          <w:sz w:val="22"/>
          <w:szCs w:val="22"/>
        </w:rPr>
        <w:t xml:space="preserve"> on the Water Quality testing Questionnaire.</w:t>
      </w:r>
    </w:p>
    <w:p w14:paraId="5C309596" w14:textId="77777777" w:rsidR="004B3CD4" w:rsidRDefault="004B3CD4" w:rsidP="009431A9">
      <w:pPr>
        <w:pStyle w:val="Normal1"/>
        <w:spacing w:line="276" w:lineRule="auto"/>
        <w:ind w:left="144" w:hanging="144"/>
        <w:contextualSpacing/>
        <w:rPr>
          <w:rFonts w:eastAsia="Arial"/>
          <w:b/>
          <w:sz w:val="22"/>
          <w:szCs w:val="22"/>
        </w:rPr>
      </w:pPr>
    </w:p>
    <w:p w14:paraId="664C8718" w14:textId="4BAF5FEF" w:rsidR="009431A9" w:rsidRPr="009431A9" w:rsidRDefault="009431A9" w:rsidP="00575F7F">
      <w:pPr>
        <w:keepNext/>
        <w:keepLines/>
        <w:spacing w:line="288" w:lineRule="auto"/>
        <w:ind w:left="720"/>
        <w:rPr>
          <w:i/>
          <w:szCs w:val="22"/>
        </w:rPr>
      </w:pPr>
      <w:r w:rsidRPr="009431A9">
        <w:rPr>
          <w:i/>
          <w:szCs w:val="22"/>
        </w:rPr>
        <w:t>If the respondent requests to learn the results, explain that results will not be shared with individual households but will be made available to local authorities.</w:t>
      </w:r>
    </w:p>
    <w:p w14:paraId="22003190" w14:textId="77777777" w:rsidR="009431A9" w:rsidRPr="009431A9" w:rsidRDefault="009431A9" w:rsidP="009431A9">
      <w:pPr>
        <w:keepNext/>
        <w:keepLines/>
        <w:spacing w:line="288" w:lineRule="auto"/>
        <w:rPr>
          <w:i/>
          <w:szCs w:val="22"/>
        </w:rPr>
      </w:pPr>
    </w:p>
    <w:p w14:paraId="430C5172" w14:textId="77777777" w:rsidR="009431A9" w:rsidRPr="009431A9" w:rsidRDefault="009431A9" w:rsidP="009431A9">
      <w:pPr>
        <w:pStyle w:val="InstructionstointvwCharChar"/>
        <w:spacing w:line="276" w:lineRule="auto"/>
        <w:ind w:left="144" w:hanging="144"/>
        <w:contextualSpacing/>
        <w:rPr>
          <w:sz w:val="22"/>
          <w:szCs w:val="22"/>
          <w:lang w:val="en-GB"/>
        </w:rPr>
      </w:pPr>
      <w:r w:rsidRPr="00575F7F">
        <w:rPr>
          <w:rStyle w:val="1IntvwqstChar1"/>
          <w:rFonts w:ascii="Times New Roman" w:hAnsi="Times New Roman"/>
          <w:b/>
          <w:i w:val="0"/>
          <w:sz w:val="22"/>
          <w:szCs w:val="22"/>
          <w:lang w:val="en-GB"/>
        </w:rPr>
        <w:t>HH45</w:t>
      </w:r>
      <w:r w:rsidRPr="009431A9">
        <w:rPr>
          <w:i w:val="0"/>
          <w:caps/>
          <w:smallCaps/>
          <w:sz w:val="22"/>
          <w:szCs w:val="22"/>
        </w:rPr>
        <w:t>.</w:t>
      </w:r>
      <w:r w:rsidRPr="009431A9">
        <w:rPr>
          <w:caps/>
          <w:smallCaps/>
          <w:sz w:val="22"/>
          <w:szCs w:val="22"/>
        </w:rPr>
        <w:t xml:space="preserve"> </w:t>
      </w:r>
      <w:r w:rsidRPr="00575F7F">
        <w:rPr>
          <w:b/>
          <w:sz w:val="22"/>
          <w:szCs w:val="22"/>
          <w:lang w:val="en-GB"/>
        </w:rPr>
        <w:t>Now return to the HOUSEHOLD INFORMATION PANEL and,</w:t>
      </w:r>
    </w:p>
    <w:p w14:paraId="4A9D579B" w14:textId="77777777" w:rsidR="009431A9" w:rsidRPr="009431A9" w:rsidRDefault="009431A9" w:rsidP="009431A9">
      <w:pPr>
        <w:pStyle w:val="InstructionstointvwCharChar"/>
        <w:spacing w:line="276" w:lineRule="auto"/>
        <w:ind w:left="144" w:hanging="144"/>
        <w:contextualSpacing/>
        <w:rPr>
          <w:sz w:val="22"/>
          <w:szCs w:val="22"/>
          <w:lang w:val="en-GB"/>
        </w:rPr>
      </w:pPr>
    </w:p>
    <w:p w14:paraId="1136C34E" w14:textId="77777777" w:rsidR="009431A9" w:rsidRPr="004B3CD4" w:rsidRDefault="009431A9" w:rsidP="00575F7F">
      <w:pPr>
        <w:pStyle w:val="InstructionstointvwCharChar"/>
        <w:numPr>
          <w:ilvl w:val="0"/>
          <w:numId w:val="9"/>
        </w:numPr>
        <w:spacing w:line="276" w:lineRule="auto"/>
        <w:contextualSpacing/>
        <w:rPr>
          <w:sz w:val="22"/>
          <w:szCs w:val="22"/>
          <w:lang w:val="en-GB"/>
        </w:rPr>
      </w:pPr>
      <w:r w:rsidRPr="004B3CD4">
        <w:rPr>
          <w:sz w:val="22"/>
          <w:szCs w:val="22"/>
          <w:lang w:val="en-GB"/>
        </w:rPr>
        <w:t>Record ‘01’ in question HH46 (Result of the Household Questionnaire interview),</w:t>
      </w:r>
    </w:p>
    <w:p w14:paraId="7CEF53AF" w14:textId="77777777" w:rsidR="009431A9" w:rsidRPr="004B3CD4" w:rsidRDefault="009431A9" w:rsidP="00575F7F">
      <w:pPr>
        <w:pStyle w:val="InstructionstointvwCharChar"/>
        <w:numPr>
          <w:ilvl w:val="0"/>
          <w:numId w:val="9"/>
        </w:numPr>
        <w:spacing w:line="276" w:lineRule="auto"/>
        <w:contextualSpacing/>
        <w:rPr>
          <w:sz w:val="22"/>
          <w:szCs w:val="22"/>
          <w:lang w:val="en-GB"/>
        </w:rPr>
      </w:pPr>
      <w:r w:rsidRPr="004B3CD4">
        <w:rPr>
          <w:sz w:val="22"/>
          <w:szCs w:val="22"/>
          <w:lang w:val="en-GB"/>
        </w:rPr>
        <w:t xml:space="preserve">Record the name and the line number (from the </w:t>
      </w:r>
      <w:r w:rsidRPr="004B3CD4">
        <w:rPr>
          <w:caps/>
          <w:sz w:val="22"/>
          <w:szCs w:val="22"/>
          <w:lang w:val="en-GB"/>
        </w:rPr>
        <w:t>List of Household Members</w:t>
      </w:r>
      <w:r w:rsidRPr="004B3CD4">
        <w:rPr>
          <w:sz w:val="22"/>
          <w:szCs w:val="22"/>
          <w:lang w:val="en-GB"/>
        </w:rPr>
        <w:t>) of the Respondent to the Household Questionnaire interview in HH47,</w:t>
      </w:r>
    </w:p>
    <w:p w14:paraId="046A644D" w14:textId="77777777" w:rsidR="009431A9" w:rsidRPr="004B3CD4" w:rsidRDefault="009431A9" w:rsidP="00575F7F">
      <w:pPr>
        <w:pStyle w:val="InstructionstointvwCharChar"/>
        <w:numPr>
          <w:ilvl w:val="0"/>
          <w:numId w:val="9"/>
        </w:numPr>
        <w:spacing w:line="276" w:lineRule="auto"/>
        <w:contextualSpacing/>
        <w:rPr>
          <w:sz w:val="22"/>
          <w:szCs w:val="22"/>
        </w:rPr>
      </w:pPr>
      <w:r w:rsidRPr="004B3CD4">
        <w:rPr>
          <w:sz w:val="22"/>
          <w:szCs w:val="22"/>
          <w:lang w:val="en-GB"/>
        </w:rPr>
        <w:t xml:space="preserve">Fill the questions HH48 – HH52, </w:t>
      </w:r>
    </w:p>
    <w:p w14:paraId="00969E0A" w14:textId="77777777" w:rsidR="009431A9" w:rsidRPr="004B3CD4" w:rsidRDefault="009431A9" w:rsidP="00575F7F">
      <w:pPr>
        <w:pStyle w:val="InstructionstointvwCharChar"/>
        <w:numPr>
          <w:ilvl w:val="0"/>
          <w:numId w:val="9"/>
        </w:numPr>
        <w:spacing w:line="276" w:lineRule="auto"/>
        <w:contextualSpacing/>
        <w:rPr>
          <w:sz w:val="22"/>
          <w:szCs w:val="22"/>
        </w:rPr>
      </w:pPr>
      <w:r w:rsidRPr="004B3CD4">
        <w:rPr>
          <w:sz w:val="22"/>
          <w:szCs w:val="22"/>
          <w:lang w:val="en-GB"/>
        </w:rPr>
        <w:t>Thank the respondent for his/her</w:t>
      </w:r>
      <w:r w:rsidRPr="004B3CD4">
        <w:rPr>
          <w:i w:val="0"/>
          <w:smallCaps/>
          <w:sz w:val="22"/>
          <w:szCs w:val="22"/>
          <w:lang w:val="en-GB"/>
        </w:rPr>
        <w:t xml:space="preserve"> </w:t>
      </w:r>
      <w:r w:rsidRPr="004B3CD4">
        <w:rPr>
          <w:sz w:val="22"/>
          <w:szCs w:val="22"/>
          <w:lang w:val="en-GB"/>
        </w:rPr>
        <w:t>cooperation and then</w:t>
      </w:r>
    </w:p>
    <w:p w14:paraId="2D39A4B9" w14:textId="77777777" w:rsidR="009431A9" w:rsidRPr="004B3CD4" w:rsidRDefault="009431A9" w:rsidP="00575F7F">
      <w:pPr>
        <w:pStyle w:val="InstructionstointvwCharChar"/>
        <w:numPr>
          <w:ilvl w:val="0"/>
          <w:numId w:val="9"/>
        </w:numPr>
        <w:spacing w:line="276" w:lineRule="auto"/>
        <w:contextualSpacing/>
        <w:rPr>
          <w:sz w:val="22"/>
          <w:szCs w:val="22"/>
        </w:rPr>
      </w:pPr>
      <w:r w:rsidRPr="004B3CD4">
        <w:rPr>
          <w:sz w:val="22"/>
          <w:szCs w:val="22"/>
          <w:lang w:val="en-GB"/>
        </w:rPr>
        <w:t>Proceed with the administration of the remaining individual questionnaire(s) in this household.</w:t>
      </w:r>
    </w:p>
    <w:p w14:paraId="177124CD" w14:textId="77777777" w:rsidR="009431A9" w:rsidRPr="009431A9" w:rsidRDefault="009431A9" w:rsidP="009431A9">
      <w:pPr>
        <w:pStyle w:val="InstructionstointvwCharChar"/>
        <w:spacing w:line="276" w:lineRule="auto"/>
        <w:contextualSpacing/>
        <w:rPr>
          <w:sz w:val="22"/>
          <w:szCs w:val="22"/>
          <w:lang w:val="en-GB"/>
        </w:rPr>
      </w:pPr>
    </w:p>
    <w:p w14:paraId="7C7A1DB4" w14:textId="6A9D9869" w:rsidR="009431A9" w:rsidRPr="009431A9" w:rsidRDefault="009431A9" w:rsidP="009431A9">
      <w:pPr>
        <w:keepNext/>
        <w:keepLines/>
        <w:spacing w:line="288" w:lineRule="auto"/>
        <w:rPr>
          <w:rStyle w:val="TL2"/>
          <w:b/>
          <w:i/>
          <w:iCs/>
          <w:szCs w:val="22"/>
        </w:rPr>
      </w:pPr>
      <w:r w:rsidRPr="009431A9">
        <w:rPr>
          <w:szCs w:val="22"/>
        </w:rPr>
        <w:t>If there is no individual questionnaire and no WATER QUALITY TESTING QUESTIONNAIRE to be completed in this household thank the respondent for his/her cooperation and move to the next household you have been assigned by your supervisor.</w:t>
      </w:r>
    </w:p>
    <w:p w14:paraId="329820B0" w14:textId="77777777" w:rsidR="00D6210B" w:rsidRPr="009431A9" w:rsidRDefault="00D6210B" w:rsidP="00D6210B">
      <w:pPr>
        <w:keepNext/>
        <w:keepLines/>
        <w:spacing w:line="288" w:lineRule="auto"/>
        <w:rPr>
          <w:rStyle w:val="TL2"/>
          <w:b/>
          <w:iCs/>
          <w:szCs w:val="22"/>
        </w:rPr>
      </w:pPr>
    </w:p>
    <w:p w14:paraId="7984E8C3" w14:textId="77777777" w:rsidR="005530FD" w:rsidRPr="006B20AD" w:rsidRDefault="005530FD" w:rsidP="00EC550B">
      <w:pPr>
        <w:pStyle w:val="Heading2"/>
        <w:rPr>
          <w:rStyle w:val="TL2"/>
          <w:rFonts w:ascii="Times New Roman" w:hAnsi="Times New Roman"/>
          <w:color w:val="00B050"/>
        </w:rPr>
      </w:pPr>
      <w:bookmarkStart w:id="46" w:name="_Toc423442958"/>
      <w:r w:rsidRPr="006B20AD">
        <w:rPr>
          <w:rStyle w:val="TL2"/>
          <w:rFonts w:ascii="Times New Roman" w:hAnsi="Times New Roman"/>
          <w:color w:val="00B050"/>
        </w:rPr>
        <w:t>OBSERVATIONS</w:t>
      </w:r>
      <w:bookmarkEnd w:id="46"/>
    </w:p>
    <w:p w14:paraId="7AE27D5E" w14:textId="0B67CCC8" w:rsidR="005530FD" w:rsidRPr="006B20AD" w:rsidRDefault="005530FD" w:rsidP="005530FD">
      <w:pPr>
        <w:spacing w:line="288" w:lineRule="auto"/>
        <w:rPr>
          <w:color w:val="00B050"/>
          <w:szCs w:val="22"/>
        </w:rPr>
      </w:pPr>
      <w:r w:rsidRPr="006B20AD">
        <w:rPr>
          <w:color w:val="00B050"/>
          <w:szCs w:val="22"/>
        </w:rPr>
        <w:t xml:space="preserve">The last page of the household questionnaire has been reserved </w:t>
      </w:r>
      <w:r w:rsidR="008D39DD" w:rsidRPr="006B20AD">
        <w:rPr>
          <w:color w:val="00B050"/>
          <w:szCs w:val="22"/>
        </w:rPr>
        <w:t xml:space="preserve">for the interviewers </w:t>
      </w:r>
      <w:r w:rsidR="006B20AD" w:rsidRPr="006B20AD">
        <w:rPr>
          <w:color w:val="00B050"/>
          <w:szCs w:val="22"/>
        </w:rPr>
        <w:t>and</w:t>
      </w:r>
      <w:r w:rsidRPr="006B20AD">
        <w:rPr>
          <w:color w:val="00B050"/>
          <w:szCs w:val="22"/>
        </w:rPr>
        <w:t xml:space="preserve"> supervisors to write any notes or observations regarding this particular household interview. </w:t>
      </w:r>
    </w:p>
    <w:p w14:paraId="5DF07B27" w14:textId="77777777" w:rsidR="005530FD" w:rsidRPr="009E72A1" w:rsidRDefault="005530FD">
      <w:pPr>
        <w:rPr>
          <w:rFonts w:eastAsia="Calibri"/>
          <w:sz w:val="24"/>
          <w:szCs w:val="24"/>
        </w:rPr>
      </w:pPr>
      <w:r w:rsidRPr="009E72A1">
        <w:rPr>
          <w:rFonts w:eastAsia="Calibri"/>
          <w:sz w:val="24"/>
          <w:szCs w:val="24"/>
        </w:rPr>
        <w:br w:type="page"/>
      </w:r>
    </w:p>
    <w:p w14:paraId="6DB178AF" w14:textId="626A096D" w:rsidR="005530FD" w:rsidRPr="009E72A1" w:rsidRDefault="005530FD" w:rsidP="0019544F">
      <w:pPr>
        <w:pStyle w:val="Heading1"/>
        <w:rPr>
          <w:rFonts w:ascii="Times New Roman" w:hAnsi="Times New Roman"/>
          <w:b w:val="0"/>
          <w:smallCaps/>
          <w:szCs w:val="36"/>
        </w:rPr>
      </w:pPr>
      <w:bookmarkStart w:id="47" w:name="_Toc423442959"/>
      <w:r w:rsidRPr="009E72A1">
        <w:rPr>
          <w:rFonts w:ascii="Times New Roman" w:hAnsi="Times New Roman"/>
          <w:smallCaps/>
          <w:szCs w:val="36"/>
        </w:rPr>
        <w:lastRenderedPageBreak/>
        <w:t>The Questionnaire for Individual Women</w:t>
      </w:r>
      <w:bookmarkEnd w:id="47"/>
    </w:p>
    <w:p w14:paraId="31A6C0AE" w14:textId="77777777" w:rsidR="00AE0231" w:rsidRDefault="00AE0231"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4C6FB288" w14:textId="2F131F6B" w:rsidR="005530FD" w:rsidRPr="009E72A1" w:rsidRDefault="004C36FE"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The purpose of this questionnaire is to provide information on factors affecting women’s health and quality of life.</w:t>
      </w:r>
      <w:r w:rsidR="00305B03">
        <w:rPr>
          <w:i w:val="0"/>
          <w:sz w:val="22"/>
        </w:rPr>
        <w:t xml:space="preserve"> </w:t>
      </w:r>
      <w:r w:rsidR="00CC6910" w:rsidRPr="009E72A1">
        <w:rPr>
          <w:i w:val="0"/>
          <w:sz w:val="22"/>
        </w:rPr>
        <w:t>After you have completed the List of Household Members in the Household Questionnaire, y</w:t>
      </w:r>
      <w:r w:rsidR="005530FD" w:rsidRPr="009E72A1">
        <w:rPr>
          <w:i w:val="0"/>
          <w:sz w:val="22"/>
        </w:rPr>
        <w:t xml:space="preserve">ou </w:t>
      </w:r>
      <w:r w:rsidRPr="009E72A1">
        <w:rPr>
          <w:i w:val="0"/>
          <w:sz w:val="22"/>
        </w:rPr>
        <w:t>would</w:t>
      </w:r>
      <w:r w:rsidR="005530FD" w:rsidRPr="009E72A1">
        <w:rPr>
          <w:i w:val="0"/>
          <w:sz w:val="22"/>
        </w:rPr>
        <w:t xml:space="preserve"> have identified</w:t>
      </w:r>
      <w:r w:rsidR="002952E5" w:rsidRPr="009E72A1">
        <w:rPr>
          <w:i w:val="0"/>
          <w:sz w:val="22"/>
        </w:rPr>
        <w:t xml:space="preserve"> women who are eligible for the Individual Women’s Q</w:t>
      </w:r>
      <w:r w:rsidR="005530FD" w:rsidRPr="009E72A1">
        <w:rPr>
          <w:i w:val="0"/>
          <w:sz w:val="22"/>
        </w:rPr>
        <w:t xml:space="preserve">uestionnaire, and you should have </w:t>
      </w:r>
      <w:r w:rsidR="002952E5" w:rsidRPr="009E72A1">
        <w:rPr>
          <w:i w:val="0"/>
          <w:sz w:val="22"/>
        </w:rPr>
        <w:t xml:space="preserve">already </w:t>
      </w:r>
      <w:r w:rsidR="005530FD" w:rsidRPr="009E72A1">
        <w:rPr>
          <w:i w:val="0"/>
          <w:sz w:val="22"/>
        </w:rPr>
        <w:t>prepared questionnaires for all eligible women. Eligible women for this questionnaire are women recorded in the List of Household Members who are age 15 through 49 (see column HL</w:t>
      </w:r>
      <w:r w:rsidR="0047081F" w:rsidRPr="009E72A1">
        <w:rPr>
          <w:i w:val="0"/>
          <w:sz w:val="22"/>
        </w:rPr>
        <w:t>8</w:t>
      </w:r>
      <w:r w:rsidR="005530FD" w:rsidRPr="009E72A1">
        <w:rPr>
          <w:i w:val="0"/>
          <w:sz w:val="22"/>
        </w:rPr>
        <w:t xml:space="preserve"> of the List of Household Members). </w:t>
      </w:r>
    </w:p>
    <w:p w14:paraId="7420E70A" w14:textId="77777777" w:rsidR="005530FD" w:rsidRPr="009E72A1" w:rsidRDefault="005530FD" w:rsidP="005530FD">
      <w:pPr>
        <w:spacing w:line="288" w:lineRule="auto"/>
        <w:rPr>
          <w:b/>
          <w:smallCaps/>
          <w:szCs w:val="22"/>
        </w:rPr>
      </w:pPr>
    </w:p>
    <w:p w14:paraId="2D4C7075"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u w:val="single"/>
        </w:rPr>
      </w:pPr>
      <w:r w:rsidRPr="009E72A1">
        <w:rPr>
          <w:b/>
          <w:i w:val="0"/>
          <w:sz w:val="22"/>
          <w:u w:val="single"/>
        </w:rPr>
        <w:t>You need to complete this questionnaire with the respondent herself</w:t>
      </w:r>
      <w:r w:rsidRPr="009E72A1">
        <w:rPr>
          <w:i w:val="0"/>
          <w:sz w:val="22"/>
          <w:u w:val="single"/>
        </w:rPr>
        <w:t xml:space="preserve"> – other household members should not be present at any stage of the interview. </w:t>
      </w:r>
    </w:p>
    <w:p w14:paraId="6882FBDD"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04053271" w14:textId="27E4E7F6" w:rsidR="005530FD" w:rsidRPr="009E72A1" w:rsidRDefault="005530FD" w:rsidP="00EC550B">
      <w:pPr>
        <w:pStyle w:val="Heading2"/>
        <w:rPr>
          <w:rFonts w:ascii="Times New Roman" w:hAnsi="Times New Roman"/>
        </w:rPr>
      </w:pPr>
      <w:bookmarkStart w:id="48" w:name="_Toc423442960"/>
      <w:r w:rsidRPr="009E72A1">
        <w:rPr>
          <w:rFonts w:ascii="Times New Roman" w:hAnsi="Times New Roman"/>
        </w:rPr>
        <w:t>WOMAN’S INFORMATION PANEL</w:t>
      </w:r>
      <w:bookmarkEnd w:id="48"/>
    </w:p>
    <w:p w14:paraId="566CD4C5" w14:textId="5EFC8337" w:rsidR="005530FD" w:rsidRPr="0075374D" w:rsidRDefault="004C36FE" w:rsidP="005530FD">
      <w:pPr>
        <w:spacing w:line="288" w:lineRule="auto"/>
        <w:ind w:left="450" w:hanging="450"/>
        <w:rPr>
          <w:rStyle w:val="TL2"/>
          <w:color w:val="00B050"/>
          <w:szCs w:val="22"/>
        </w:rPr>
      </w:pPr>
      <w:r w:rsidRPr="0075374D">
        <w:rPr>
          <w:rStyle w:val="TL2"/>
          <w:color w:val="00B050"/>
          <w:szCs w:val="22"/>
        </w:rPr>
        <w:t xml:space="preserve">WM1 to </w:t>
      </w:r>
      <w:r w:rsidR="005530FD" w:rsidRPr="0075374D">
        <w:rPr>
          <w:rStyle w:val="TL2"/>
          <w:color w:val="00B050"/>
          <w:szCs w:val="22"/>
        </w:rPr>
        <w:t xml:space="preserve">WM6 </w:t>
      </w:r>
      <w:r w:rsidR="0075374D" w:rsidRPr="0075374D">
        <w:rPr>
          <w:rStyle w:val="TL2"/>
          <w:color w:val="00B050"/>
          <w:szCs w:val="22"/>
        </w:rPr>
        <w:t>will b</w:t>
      </w:r>
      <w:r w:rsidR="005530FD" w:rsidRPr="0075374D">
        <w:rPr>
          <w:rStyle w:val="TL2"/>
          <w:color w:val="00B050"/>
          <w:szCs w:val="22"/>
        </w:rPr>
        <w:t>e filled in before you start the interview.</w:t>
      </w:r>
    </w:p>
    <w:p w14:paraId="282B5A7E" w14:textId="77777777" w:rsidR="005530FD" w:rsidRPr="009E72A1" w:rsidRDefault="005530FD" w:rsidP="005530FD">
      <w:pPr>
        <w:spacing w:line="288" w:lineRule="auto"/>
        <w:rPr>
          <w:szCs w:val="22"/>
        </w:rPr>
      </w:pPr>
    </w:p>
    <w:p w14:paraId="223B4DD8" w14:textId="77777777" w:rsidR="005530FD" w:rsidRPr="009E72A1" w:rsidRDefault="005530FD" w:rsidP="005530FD">
      <w:pPr>
        <w:spacing w:line="288" w:lineRule="auto"/>
        <w:ind w:left="450" w:hanging="450"/>
        <w:rPr>
          <w:rStyle w:val="TL2"/>
          <w:b/>
          <w:szCs w:val="22"/>
        </w:rPr>
      </w:pPr>
      <w:r w:rsidRPr="009E72A1">
        <w:rPr>
          <w:rStyle w:val="TL2"/>
          <w:b/>
          <w:szCs w:val="22"/>
        </w:rPr>
        <w:t>WM1. Cluster number</w:t>
      </w:r>
    </w:p>
    <w:p w14:paraId="4AEE2480" w14:textId="4E93DD73" w:rsidR="005530FD" w:rsidRDefault="0075374D" w:rsidP="0075374D">
      <w:pPr>
        <w:spacing w:line="288" w:lineRule="auto"/>
        <w:ind w:left="720"/>
        <w:rPr>
          <w:szCs w:val="22"/>
        </w:rPr>
      </w:pPr>
      <w:r w:rsidRPr="0075374D">
        <w:rPr>
          <w:szCs w:val="22"/>
        </w:rPr>
        <w:t>Cluster number provided by your supervisor will appear here (will be copied from the Household Questionnaire, question HH1).</w:t>
      </w:r>
    </w:p>
    <w:p w14:paraId="19A36643" w14:textId="77777777" w:rsidR="0075374D" w:rsidRPr="009E72A1" w:rsidRDefault="0075374D" w:rsidP="0075374D">
      <w:pPr>
        <w:spacing w:line="288" w:lineRule="auto"/>
        <w:ind w:left="720"/>
        <w:rPr>
          <w:szCs w:val="22"/>
        </w:rPr>
      </w:pPr>
    </w:p>
    <w:p w14:paraId="2CFB31B2" w14:textId="77777777" w:rsidR="005530FD" w:rsidRPr="009E72A1" w:rsidRDefault="005530FD" w:rsidP="005530FD">
      <w:pPr>
        <w:spacing w:line="288" w:lineRule="auto"/>
        <w:ind w:left="450" w:hanging="450"/>
        <w:rPr>
          <w:rStyle w:val="TL2"/>
          <w:b/>
          <w:szCs w:val="22"/>
        </w:rPr>
      </w:pPr>
      <w:r w:rsidRPr="009E72A1">
        <w:rPr>
          <w:rStyle w:val="TL2"/>
          <w:b/>
          <w:szCs w:val="22"/>
        </w:rPr>
        <w:t>WM2. Household number</w:t>
      </w:r>
    </w:p>
    <w:p w14:paraId="5B3C349B" w14:textId="77777777" w:rsidR="0075374D" w:rsidRPr="009E72A1" w:rsidRDefault="0075374D" w:rsidP="0075374D">
      <w:pPr>
        <w:spacing w:line="288" w:lineRule="auto"/>
        <w:ind w:left="720"/>
        <w:rPr>
          <w:szCs w:val="22"/>
        </w:rPr>
      </w:pPr>
      <w:r>
        <w:rPr>
          <w:szCs w:val="22"/>
        </w:rPr>
        <w:t xml:space="preserve">Household </w:t>
      </w:r>
      <w:r w:rsidRPr="009E72A1">
        <w:rPr>
          <w:szCs w:val="22"/>
        </w:rPr>
        <w:t>number provided by your supervisor will appear here</w:t>
      </w:r>
      <w:r>
        <w:rPr>
          <w:szCs w:val="22"/>
        </w:rPr>
        <w:t xml:space="preserve"> (will be copied f</w:t>
      </w:r>
      <w:r w:rsidRPr="009E72A1">
        <w:rPr>
          <w:szCs w:val="22"/>
        </w:rPr>
        <w:t>rom the Household Questionnaire, question HH2</w:t>
      </w:r>
      <w:r>
        <w:rPr>
          <w:szCs w:val="22"/>
        </w:rPr>
        <w:t>)</w:t>
      </w:r>
      <w:r w:rsidRPr="009E72A1">
        <w:rPr>
          <w:szCs w:val="22"/>
        </w:rPr>
        <w:t>.</w:t>
      </w:r>
    </w:p>
    <w:p w14:paraId="2736EB06" w14:textId="77777777" w:rsidR="005530FD" w:rsidRPr="009E72A1" w:rsidRDefault="005530FD" w:rsidP="005530FD">
      <w:pPr>
        <w:spacing w:line="288" w:lineRule="auto"/>
        <w:rPr>
          <w:i/>
          <w:szCs w:val="22"/>
        </w:rPr>
      </w:pPr>
    </w:p>
    <w:p w14:paraId="00E30B18" w14:textId="5F81A918" w:rsidR="005530FD" w:rsidRPr="009E72A1" w:rsidRDefault="005530FD" w:rsidP="005530FD">
      <w:pPr>
        <w:spacing w:line="288" w:lineRule="auto"/>
        <w:ind w:left="450" w:hanging="450"/>
        <w:rPr>
          <w:rStyle w:val="TL2"/>
          <w:b/>
          <w:szCs w:val="22"/>
        </w:rPr>
      </w:pPr>
      <w:r w:rsidRPr="009E72A1">
        <w:rPr>
          <w:rStyle w:val="TL2"/>
          <w:b/>
          <w:szCs w:val="22"/>
        </w:rPr>
        <w:t>WM3. Woman’s name</w:t>
      </w:r>
      <w:r w:rsidR="0047081F" w:rsidRPr="009E72A1">
        <w:rPr>
          <w:rStyle w:val="TL2"/>
          <w:b/>
          <w:szCs w:val="22"/>
        </w:rPr>
        <w:t xml:space="preserve"> and line number</w:t>
      </w:r>
    </w:p>
    <w:p w14:paraId="5E9F91E2" w14:textId="52E44C26" w:rsidR="005530FD" w:rsidRDefault="00602149" w:rsidP="00602149">
      <w:pPr>
        <w:spacing w:line="288" w:lineRule="auto"/>
        <w:ind w:left="720"/>
        <w:rPr>
          <w:szCs w:val="22"/>
        </w:rPr>
      </w:pPr>
      <w:r w:rsidRPr="00602149">
        <w:rPr>
          <w:szCs w:val="22"/>
        </w:rPr>
        <w:t xml:space="preserve">The </w:t>
      </w:r>
      <w:r>
        <w:rPr>
          <w:szCs w:val="22"/>
        </w:rPr>
        <w:t>woman</w:t>
      </w:r>
      <w:r w:rsidRPr="00602149">
        <w:rPr>
          <w:szCs w:val="22"/>
        </w:rPr>
        <w:t>’s name and line number will appear here (will be copied from the Household Questionnaire, column HL1 and HL2 of the List of Household Members).</w:t>
      </w:r>
    </w:p>
    <w:p w14:paraId="363BABF9" w14:textId="77777777" w:rsidR="00602149" w:rsidRPr="00602149" w:rsidRDefault="00602149" w:rsidP="00602149">
      <w:pPr>
        <w:spacing w:line="288" w:lineRule="auto"/>
        <w:ind w:left="720"/>
        <w:rPr>
          <w:szCs w:val="22"/>
        </w:rPr>
      </w:pPr>
    </w:p>
    <w:p w14:paraId="6367472A" w14:textId="77777777" w:rsidR="00602149" w:rsidRPr="009E72A1" w:rsidRDefault="00602149" w:rsidP="00602149">
      <w:pPr>
        <w:spacing w:line="288" w:lineRule="auto"/>
        <w:ind w:left="450" w:hanging="450"/>
        <w:rPr>
          <w:rStyle w:val="TL2"/>
          <w:b/>
          <w:szCs w:val="22"/>
        </w:rPr>
      </w:pPr>
      <w:r w:rsidRPr="009E72A1">
        <w:rPr>
          <w:rStyle w:val="TL2"/>
          <w:b/>
          <w:szCs w:val="22"/>
        </w:rPr>
        <w:t>WM5. Interviewer’s name and number</w:t>
      </w:r>
    </w:p>
    <w:p w14:paraId="0DC27839" w14:textId="54C18921" w:rsidR="00602149" w:rsidRDefault="00602149" w:rsidP="00602149">
      <w:pPr>
        <w:spacing w:line="288" w:lineRule="auto"/>
        <w:ind w:left="720"/>
        <w:rPr>
          <w:szCs w:val="22"/>
        </w:rPr>
      </w:pPr>
      <w:r w:rsidRPr="00602149">
        <w:rPr>
          <w:szCs w:val="22"/>
        </w:rPr>
        <w:t>Your name and number will appear here. You will be provided with these identification numbers during training.</w:t>
      </w:r>
    </w:p>
    <w:p w14:paraId="1FB6A835" w14:textId="77777777" w:rsidR="00602149" w:rsidRPr="009E72A1" w:rsidRDefault="00602149" w:rsidP="00602149">
      <w:pPr>
        <w:spacing w:line="288" w:lineRule="auto"/>
        <w:ind w:left="360"/>
        <w:rPr>
          <w:szCs w:val="22"/>
        </w:rPr>
      </w:pPr>
    </w:p>
    <w:p w14:paraId="424942AB" w14:textId="2D1AC34F" w:rsidR="0047081F" w:rsidRPr="009E72A1" w:rsidRDefault="005530FD" w:rsidP="0047081F">
      <w:pPr>
        <w:spacing w:line="288" w:lineRule="auto"/>
        <w:ind w:left="450" w:hanging="450"/>
        <w:rPr>
          <w:rStyle w:val="TL2"/>
          <w:b/>
          <w:szCs w:val="22"/>
        </w:rPr>
      </w:pPr>
      <w:r w:rsidRPr="009E72A1">
        <w:rPr>
          <w:rStyle w:val="TL2"/>
          <w:b/>
          <w:szCs w:val="22"/>
        </w:rPr>
        <w:t xml:space="preserve">WM4. </w:t>
      </w:r>
      <w:r w:rsidR="0047081F" w:rsidRPr="009E72A1">
        <w:rPr>
          <w:rStyle w:val="TL2"/>
          <w:b/>
          <w:szCs w:val="22"/>
        </w:rPr>
        <w:t>Supervisor’s name and number</w:t>
      </w:r>
    </w:p>
    <w:p w14:paraId="0F8F82E0" w14:textId="0A044239" w:rsidR="0047081F" w:rsidRPr="009E72A1" w:rsidRDefault="00602149" w:rsidP="0047081F">
      <w:pPr>
        <w:keepNext/>
        <w:keepLines/>
        <w:spacing w:line="288" w:lineRule="auto"/>
        <w:ind w:left="720"/>
        <w:rPr>
          <w:szCs w:val="22"/>
        </w:rPr>
      </w:pPr>
      <w:r>
        <w:rPr>
          <w:szCs w:val="22"/>
        </w:rPr>
        <w:t>Your supervisor’s name and number will appear here.</w:t>
      </w:r>
    </w:p>
    <w:p w14:paraId="39C2E1CD" w14:textId="60193669" w:rsidR="005530FD" w:rsidRPr="009E72A1" w:rsidRDefault="005530FD" w:rsidP="0047081F">
      <w:pPr>
        <w:spacing w:line="288" w:lineRule="auto"/>
        <w:ind w:left="450" w:hanging="450"/>
        <w:rPr>
          <w:szCs w:val="22"/>
        </w:rPr>
      </w:pPr>
    </w:p>
    <w:p w14:paraId="13C211EB" w14:textId="77777777" w:rsidR="005530FD" w:rsidRPr="009E72A1" w:rsidRDefault="005530FD" w:rsidP="005530FD">
      <w:pPr>
        <w:spacing w:line="288" w:lineRule="auto"/>
        <w:ind w:left="450" w:hanging="450"/>
        <w:rPr>
          <w:rStyle w:val="TL2"/>
          <w:b/>
          <w:szCs w:val="22"/>
        </w:rPr>
      </w:pPr>
      <w:r w:rsidRPr="009E72A1">
        <w:rPr>
          <w:rStyle w:val="TL2"/>
          <w:b/>
          <w:szCs w:val="22"/>
        </w:rPr>
        <w:t>WM6. Day/Month/Year of interview</w:t>
      </w:r>
    </w:p>
    <w:p w14:paraId="173616E0" w14:textId="6A91E313" w:rsidR="005530FD" w:rsidRDefault="00602149" w:rsidP="005530FD">
      <w:pPr>
        <w:spacing w:line="288" w:lineRule="auto"/>
        <w:ind w:left="720"/>
        <w:rPr>
          <w:szCs w:val="22"/>
        </w:rPr>
      </w:pPr>
      <w:r>
        <w:rPr>
          <w:szCs w:val="22"/>
        </w:rPr>
        <w:t>T</w:t>
      </w:r>
      <w:r w:rsidRPr="009E72A1">
        <w:rPr>
          <w:szCs w:val="22"/>
        </w:rPr>
        <w:t>he date of the interview</w:t>
      </w:r>
      <w:r>
        <w:rPr>
          <w:szCs w:val="22"/>
        </w:rPr>
        <w:t xml:space="preserve"> (</w:t>
      </w:r>
      <w:r w:rsidRPr="009E72A1">
        <w:rPr>
          <w:szCs w:val="22"/>
        </w:rPr>
        <w:t>day/month/year</w:t>
      </w:r>
      <w:r>
        <w:rPr>
          <w:szCs w:val="22"/>
        </w:rPr>
        <w:t>) will appear here</w:t>
      </w:r>
      <w:r w:rsidRPr="009E72A1">
        <w:rPr>
          <w:szCs w:val="22"/>
        </w:rPr>
        <w:t>.</w:t>
      </w:r>
    </w:p>
    <w:p w14:paraId="4FC70F5A" w14:textId="77777777" w:rsidR="00602149" w:rsidRPr="009E72A1" w:rsidRDefault="00602149" w:rsidP="005530FD">
      <w:pPr>
        <w:spacing w:line="288" w:lineRule="auto"/>
        <w:ind w:left="720"/>
        <w:rPr>
          <w:szCs w:val="22"/>
        </w:rPr>
      </w:pPr>
    </w:p>
    <w:p w14:paraId="11185330" w14:textId="594311BC" w:rsidR="005530FD" w:rsidRPr="009E72A1" w:rsidRDefault="005530FD" w:rsidP="005530FD">
      <w:pPr>
        <w:spacing w:line="288" w:lineRule="auto"/>
        <w:rPr>
          <w:szCs w:val="22"/>
          <w:u w:val="single"/>
        </w:rPr>
      </w:pPr>
      <w:r w:rsidRPr="009E72A1">
        <w:rPr>
          <w:szCs w:val="22"/>
          <w:u w:val="single"/>
        </w:rPr>
        <w:t xml:space="preserve">Make every attempt to carry out the woman’s interview in privacy. </w:t>
      </w:r>
      <w:r w:rsidR="00BF5FA4" w:rsidRPr="009E72A1">
        <w:rPr>
          <w:szCs w:val="22"/>
          <w:u w:val="single"/>
        </w:rPr>
        <w:t>In a courteous manner,</w:t>
      </w:r>
      <w:r w:rsidR="00703C8E" w:rsidRPr="009E72A1">
        <w:rPr>
          <w:szCs w:val="22"/>
          <w:u w:val="single"/>
        </w:rPr>
        <w:t xml:space="preserve"> </w:t>
      </w:r>
      <w:r w:rsidR="00BF5FA4" w:rsidRPr="009E72A1">
        <w:rPr>
          <w:szCs w:val="22"/>
          <w:u w:val="single"/>
        </w:rPr>
        <w:t xml:space="preserve">ask </w:t>
      </w:r>
      <w:r w:rsidRPr="009E72A1">
        <w:rPr>
          <w:szCs w:val="22"/>
          <w:u w:val="single"/>
        </w:rPr>
        <w:t xml:space="preserve">all other household members or anyone else who is present (including male members of the survey team) to leave. </w:t>
      </w:r>
    </w:p>
    <w:p w14:paraId="408B2623" w14:textId="77777777" w:rsidR="005530FD" w:rsidRPr="009E72A1" w:rsidRDefault="005530FD" w:rsidP="005530FD">
      <w:pPr>
        <w:spacing w:line="288" w:lineRule="auto"/>
        <w:rPr>
          <w:szCs w:val="22"/>
        </w:rPr>
      </w:pPr>
    </w:p>
    <w:p w14:paraId="1BFBC56C" w14:textId="71595B89" w:rsidR="00703C8E" w:rsidRPr="009E72A1" w:rsidRDefault="00703C8E" w:rsidP="00703C8E">
      <w:pPr>
        <w:keepNext/>
        <w:keepLines/>
        <w:spacing w:line="288" w:lineRule="auto"/>
        <w:rPr>
          <w:rStyle w:val="TL2"/>
          <w:b/>
          <w:iCs/>
          <w:szCs w:val="22"/>
        </w:rPr>
      </w:pPr>
      <w:r w:rsidRPr="009E72A1">
        <w:rPr>
          <w:rStyle w:val="TL2"/>
          <w:b/>
          <w:szCs w:val="22"/>
        </w:rPr>
        <w:lastRenderedPageBreak/>
        <w:t>WM7.</w:t>
      </w:r>
      <w:r w:rsidRPr="009E72A1">
        <w:rPr>
          <w:rStyle w:val="TL2"/>
          <w:b/>
          <w:iCs/>
          <w:szCs w:val="22"/>
        </w:rPr>
        <w:t xml:space="preserve"> Record the time</w:t>
      </w:r>
    </w:p>
    <w:p w14:paraId="24D178A8" w14:textId="56C87A12" w:rsidR="00703C8E" w:rsidRPr="009E72A1" w:rsidRDefault="00602149" w:rsidP="00703C8E">
      <w:pPr>
        <w:keepNext/>
        <w:keepLines/>
        <w:spacing w:line="288" w:lineRule="auto"/>
        <w:ind w:left="720"/>
      </w:pPr>
      <w:r w:rsidRPr="00B96B1E">
        <w:rPr>
          <w:szCs w:val="22"/>
        </w:rPr>
        <w:t xml:space="preserve">The time of the day you start the </w:t>
      </w:r>
      <w:r w:rsidR="00586472">
        <w:rPr>
          <w:szCs w:val="22"/>
        </w:rPr>
        <w:t xml:space="preserve">woman’s </w:t>
      </w:r>
      <w:r w:rsidRPr="00B96B1E">
        <w:rPr>
          <w:szCs w:val="22"/>
        </w:rPr>
        <w:t>interview will appear here.</w:t>
      </w:r>
    </w:p>
    <w:p w14:paraId="38C5EC01" w14:textId="63CC55AC" w:rsidR="00703C8E" w:rsidRDefault="00703C8E" w:rsidP="005530FD">
      <w:pPr>
        <w:spacing w:line="288" w:lineRule="auto"/>
        <w:rPr>
          <w:szCs w:val="22"/>
        </w:rPr>
      </w:pPr>
    </w:p>
    <w:p w14:paraId="225DEB98" w14:textId="453DDCD8" w:rsidR="00602149" w:rsidRPr="009E72A1" w:rsidRDefault="00602149" w:rsidP="00602149">
      <w:pPr>
        <w:keepNext/>
        <w:keepLines/>
        <w:spacing w:line="288" w:lineRule="auto"/>
        <w:rPr>
          <w:rStyle w:val="TL2"/>
          <w:b/>
          <w:iCs/>
          <w:szCs w:val="22"/>
        </w:rPr>
      </w:pPr>
      <w:r>
        <w:rPr>
          <w:rStyle w:val="TL2"/>
          <w:b/>
          <w:szCs w:val="22"/>
        </w:rPr>
        <w:t>WM8</w:t>
      </w:r>
      <w:r w:rsidRPr="009E72A1">
        <w:rPr>
          <w:rStyle w:val="TL2"/>
          <w:b/>
          <w:szCs w:val="22"/>
        </w:rPr>
        <w:t>.</w:t>
      </w:r>
      <w:r w:rsidRPr="009E72A1">
        <w:rPr>
          <w:rStyle w:val="TL2"/>
          <w:b/>
          <w:iCs/>
          <w:szCs w:val="22"/>
        </w:rPr>
        <w:t xml:space="preserve"> </w:t>
      </w:r>
      <w:r w:rsidRPr="00B96B1E">
        <w:rPr>
          <w:b/>
          <w:i/>
          <w:iCs/>
          <w:szCs w:val="22"/>
          <w:lang w:val="en-US"/>
        </w:rPr>
        <w:t>Check completed questionnaires in this household: Have you or another member of your team interviewed this respondent for another questionnaire?</w:t>
      </w:r>
    </w:p>
    <w:p w14:paraId="30FF8FA3" w14:textId="01B693CA" w:rsidR="00602149" w:rsidRDefault="00602149" w:rsidP="00602149">
      <w:pPr>
        <w:keepNext/>
        <w:keepLines/>
        <w:spacing w:line="288" w:lineRule="auto"/>
        <w:ind w:left="720"/>
        <w:rPr>
          <w:szCs w:val="22"/>
        </w:rPr>
      </w:pPr>
      <w:r>
        <w:rPr>
          <w:szCs w:val="22"/>
        </w:rPr>
        <w:t>Depending on if another interview has been completed with this respondent you need to read a different greeting. If the respondent has already been interviewed for another questionnaire in this household, record ‘1’ and then read the greeting in WM9B. If this is the first time an interview is going to be conducted with this respondent then record ‘2’ and then read the greeting in WM9B.</w:t>
      </w:r>
    </w:p>
    <w:p w14:paraId="6D6B1690" w14:textId="591E863C" w:rsidR="00602149" w:rsidRDefault="00602149" w:rsidP="00602149">
      <w:pPr>
        <w:spacing w:line="288" w:lineRule="auto"/>
        <w:rPr>
          <w:szCs w:val="22"/>
        </w:rPr>
      </w:pPr>
    </w:p>
    <w:p w14:paraId="03108185" w14:textId="7C4B47E6" w:rsidR="00602149" w:rsidRDefault="00602149" w:rsidP="00602149">
      <w:pPr>
        <w:spacing w:line="288" w:lineRule="auto"/>
        <w:rPr>
          <w:b/>
          <w:szCs w:val="22"/>
        </w:rPr>
      </w:pPr>
      <w:r w:rsidRPr="00602149">
        <w:rPr>
          <w:b/>
          <w:szCs w:val="22"/>
        </w:rPr>
        <w:t xml:space="preserve">WM9A / WM9B. </w:t>
      </w:r>
    </w:p>
    <w:p w14:paraId="1ADE69D2" w14:textId="77777777" w:rsidR="00F130DE" w:rsidRPr="00356656" w:rsidRDefault="00F130DE" w:rsidP="00F130DE">
      <w:pPr>
        <w:keepNext/>
        <w:keepLines/>
        <w:spacing w:line="288" w:lineRule="auto"/>
        <w:ind w:left="720"/>
        <w:rPr>
          <w:szCs w:val="22"/>
        </w:rPr>
      </w:pPr>
      <w:r>
        <w:rPr>
          <w:szCs w:val="22"/>
        </w:rPr>
        <w:t>If you could not contact the woman after repeated visits, record ‘2’ for ‘Not asked’ and proceed to WM17 to fill the corresponding result code.</w:t>
      </w:r>
    </w:p>
    <w:p w14:paraId="21ED0F40" w14:textId="77777777" w:rsidR="00F130DE" w:rsidRPr="00602149" w:rsidRDefault="00F130DE" w:rsidP="00602149">
      <w:pPr>
        <w:spacing w:line="288" w:lineRule="auto"/>
        <w:rPr>
          <w:b/>
          <w:szCs w:val="22"/>
        </w:rPr>
      </w:pPr>
    </w:p>
    <w:p w14:paraId="3542DEFD" w14:textId="2DAFD5B0" w:rsidR="0057003C" w:rsidRPr="00602149" w:rsidRDefault="005530FD" w:rsidP="00602149">
      <w:pPr>
        <w:keepNext/>
        <w:keepLines/>
        <w:spacing w:line="288" w:lineRule="auto"/>
        <w:ind w:left="720"/>
        <w:rPr>
          <w:b/>
          <w:szCs w:val="22"/>
        </w:rPr>
      </w:pPr>
      <w:r w:rsidRPr="00602149">
        <w:rPr>
          <w:szCs w:val="22"/>
        </w:rPr>
        <w:t xml:space="preserve">Repeat greeting if not already read to this woman: </w:t>
      </w:r>
      <w:r w:rsidR="00602149" w:rsidRPr="00602149">
        <w:rPr>
          <w:b/>
          <w:szCs w:val="22"/>
        </w:rPr>
        <w:t>“Hello, my name is (</w:t>
      </w:r>
      <w:r w:rsidR="00602149" w:rsidRPr="00602149">
        <w:rPr>
          <w:b/>
          <w:i/>
          <w:szCs w:val="22"/>
        </w:rPr>
        <w:t>your name</w:t>
      </w:r>
      <w:r w:rsidR="00602149" w:rsidRPr="00602149">
        <w:rPr>
          <w:b/>
          <w:szCs w:val="22"/>
        </w:rPr>
        <w:t xml:space="preserve">). We are from </w:t>
      </w:r>
      <w:r w:rsidR="00602149" w:rsidRPr="00602149">
        <w:rPr>
          <w:b/>
          <w:bCs/>
          <w:iCs/>
          <w:color w:val="FF0000"/>
          <w:szCs w:val="22"/>
        </w:rPr>
        <w:t>National Statistical Office</w:t>
      </w:r>
      <w:r w:rsidR="00602149" w:rsidRPr="00602149">
        <w:rPr>
          <w:b/>
          <w:szCs w:val="22"/>
        </w:rPr>
        <w:t xml:space="preserve">. We are conducting a survey about the situation of children, families and households. I would like to talk to you about your health and other topics. This interview usually takes about </w:t>
      </w:r>
      <w:r w:rsidR="00602149" w:rsidRPr="00602149">
        <w:rPr>
          <w:b/>
          <w:bCs/>
          <w:iCs/>
          <w:color w:val="FF0000"/>
          <w:szCs w:val="22"/>
        </w:rPr>
        <w:t>number</w:t>
      </w:r>
      <w:r w:rsidR="00602149" w:rsidRPr="00602149">
        <w:rPr>
          <w:b/>
          <w:color w:val="FF0000"/>
          <w:szCs w:val="22"/>
        </w:rPr>
        <w:t xml:space="preserve"> </w:t>
      </w:r>
      <w:r w:rsidR="00602149" w:rsidRPr="00602149">
        <w:rPr>
          <w:b/>
          <w:szCs w:val="22"/>
        </w:rPr>
        <w:t>minutes. We are also interviewing mothers about their children. All the information we obtain will remain strictly confidential and anonymous. If you wish not to answer a question or wish to stop the interview, please let me know. May I start now?</w:t>
      </w:r>
      <w:r w:rsidR="00602149">
        <w:rPr>
          <w:b/>
          <w:szCs w:val="22"/>
        </w:rPr>
        <w:t>”</w:t>
      </w:r>
    </w:p>
    <w:p w14:paraId="16D9D2E4" w14:textId="77777777" w:rsidR="00703C8E" w:rsidRPr="00356656" w:rsidRDefault="00703C8E" w:rsidP="00356656">
      <w:pPr>
        <w:keepNext/>
        <w:keepLines/>
        <w:spacing w:line="288" w:lineRule="auto"/>
        <w:ind w:left="720"/>
        <w:rPr>
          <w:szCs w:val="22"/>
        </w:rPr>
      </w:pPr>
    </w:p>
    <w:p w14:paraId="068907E6" w14:textId="3DB2391E" w:rsidR="005530FD" w:rsidRPr="009E72A1" w:rsidRDefault="005530FD" w:rsidP="00356656">
      <w:pPr>
        <w:keepNext/>
        <w:keepLines/>
        <w:spacing w:line="288" w:lineRule="auto"/>
        <w:ind w:left="720"/>
        <w:rPr>
          <w:szCs w:val="22"/>
        </w:rPr>
      </w:pPr>
      <w:r w:rsidRPr="009E72A1">
        <w:rPr>
          <w:szCs w:val="22"/>
        </w:rPr>
        <w:t xml:space="preserve">If you are starting to interview the same person that you have completed the household interview with, you need to read a revised version of the greeting </w:t>
      </w:r>
      <w:r w:rsidR="00356656">
        <w:rPr>
          <w:szCs w:val="22"/>
        </w:rPr>
        <w:t>below</w:t>
      </w:r>
      <w:r w:rsidRPr="009E72A1">
        <w:rPr>
          <w:szCs w:val="22"/>
        </w:rPr>
        <w:t xml:space="preserve"> as the time to complete the </w:t>
      </w:r>
      <w:r w:rsidR="00356656">
        <w:rPr>
          <w:szCs w:val="22"/>
        </w:rPr>
        <w:t>Questionnaire for Individual W</w:t>
      </w:r>
      <w:r w:rsidRPr="009E72A1">
        <w:rPr>
          <w:szCs w:val="22"/>
        </w:rPr>
        <w:t xml:space="preserve">omen will be different than the household questionnaire </w:t>
      </w:r>
      <w:r w:rsidR="00356656">
        <w:rPr>
          <w:szCs w:val="22"/>
        </w:rPr>
        <w:t xml:space="preserve">or Questionnaire for Children Under Five </w:t>
      </w:r>
      <w:r w:rsidRPr="009E72A1">
        <w:rPr>
          <w:szCs w:val="22"/>
        </w:rPr>
        <w:t>and a separate consent is required to do this interview.</w:t>
      </w:r>
    </w:p>
    <w:p w14:paraId="5200B25C" w14:textId="77777777" w:rsidR="005530FD" w:rsidRPr="009E72A1" w:rsidRDefault="005530FD" w:rsidP="005530FD">
      <w:pPr>
        <w:spacing w:line="288" w:lineRule="auto"/>
        <w:rPr>
          <w:szCs w:val="22"/>
        </w:rPr>
      </w:pPr>
    </w:p>
    <w:p w14:paraId="1B451C84" w14:textId="5D437228" w:rsidR="0057003C" w:rsidRPr="00356656" w:rsidRDefault="00356656" w:rsidP="00356656">
      <w:pPr>
        <w:keepNext/>
        <w:keepLines/>
        <w:spacing w:line="288" w:lineRule="auto"/>
        <w:ind w:left="720"/>
        <w:rPr>
          <w:b/>
          <w:szCs w:val="22"/>
        </w:rPr>
      </w:pPr>
      <w:r>
        <w:rPr>
          <w:b/>
          <w:szCs w:val="22"/>
        </w:rPr>
        <w:t>“</w:t>
      </w:r>
      <w:r w:rsidRPr="00356656">
        <w:rPr>
          <w:b/>
          <w:szCs w:val="22"/>
        </w:rPr>
        <w:t xml:space="preserve">Now I would like to talk to you about your health and other topics in more detail. This interview will take about </w:t>
      </w:r>
      <w:r w:rsidRPr="00356656">
        <w:rPr>
          <w:b/>
          <w:color w:val="FF0000"/>
          <w:szCs w:val="22"/>
        </w:rPr>
        <w:t xml:space="preserve">number </w:t>
      </w:r>
      <w:r w:rsidRPr="00356656">
        <w:rPr>
          <w:b/>
          <w:szCs w:val="22"/>
        </w:rPr>
        <w:t>minutes. Again, all the information we obtain will remain strictly confidential and anonymous. If you wish not to answer a question or wish to stop the interview, please let me know. May I start now?</w:t>
      </w:r>
      <w:r>
        <w:rPr>
          <w:b/>
          <w:szCs w:val="22"/>
        </w:rPr>
        <w:t>”</w:t>
      </w:r>
    </w:p>
    <w:p w14:paraId="3C95B1F7" w14:textId="77777777" w:rsidR="00356656" w:rsidRPr="009E72A1" w:rsidRDefault="00356656" w:rsidP="005530FD">
      <w:pPr>
        <w:spacing w:line="288" w:lineRule="auto"/>
        <w:rPr>
          <w:szCs w:val="22"/>
        </w:rPr>
      </w:pPr>
    </w:p>
    <w:p w14:paraId="4563AFD2" w14:textId="1F820A36" w:rsidR="005530FD" w:rsidRDefault="005530FD" w:rsidP="00356656">
      <w:pPr>
        <w:keepNext/>
        <w:keepLines/>
        <w:spacing w:line="288" w:lineRule="auto"/>
        <w:ind w:left="720"/>
        <w:rPr>
          <w:szCs w:val="22"/>
        </w:rPr>
      </w:pPr>
      <w:r w:rsidRPr="009E72A1">
        <w:rPr>
          <w:szCs w:val="22"/>
        </w:rPr>
        <w:t xml:space="preserve">If permission is given, </w:t>
      </w:r>
      <w:r w:rsidR="00356656">
        <w:rPr>
          <w:szCs w:val="22"/>
        </w:rPr>
        <w:t xml:space="preserve">you will skip to the Woman’s Background Module and </w:t>
      </w:r>
      <w:r w:rsidRPr="009E72A1">
        <w:rPr>
          <w:szCs w:val="22"/>
        </w:rPr>
        <w:t xml:space="preserve">begin the interview. If the respondent does not agree to continue, </w:t>
      </w:r>
      <w:r w:rsidR="0057003C" w:rsidRPr="009E72A1">
        <w:rPr>
          <w:szCs w:val="22"/>
        </w:rPr>
        <w:t xml:space="preserve">even after you have done your best to explain to her the importance of the survey and persuade her to participate, </w:t>
      </w:r>
      <w:r w:rsidRPr="009E72A1">
        <w:rPr>
          <w:szCs w:val="22"/>
        </w:rPr>
        <w:t>complete WM</w:t>
      </w:r>
      <w:r w:rsidR="00703C8E" w:rsidRPr="009E72A1">
        <w:rPr>
          <w:szCs w:val="22"/>
        </w:rPr>
        <w:t>1</w:t>
      </w:r>
      <w:r w:rsidRPr="009E72A1">
        <w:rPr>
          <w:szCs w:val="22"/>
        </w:rPr>
        <w:t xml:space="preserve">7 by </w:t>
      </w:r>
      <w:r w:rsidR="00F76E58">
        <w:rPr>
          <w:szCs w:val="22"/>
        </w:rPr>
        <w:t>recording</w:t>
      </w:r>
      <w:r w:rsidRPr="009E72A1">
        <w:rPr>
          <w:szCs w:val="22"/>
        </w:rPr>
        <w:t xml:space="preserve"> ‘03’, thank her and go on to the next </w:t>
      </w:r>
      <w:r w:rsidR="001B0B39" w:rsidRPr="009E72A1">
        <w:rPr>
          <w:szCs w:val="22"/>
        </w:rPr>
        <w:t>eligible person in the household, if any</w:t>
      </w:r>
      <w:r w:rsidRPr="009E72A1">
        <w:rPr>
          <w:szCs w:val="22"/>
        </w:rPr>
        <w:t>. Later, discuss the refusal with your supervisor; you or another person from the team may attempt to interview the woman for a second time. This will depend on your description of the refusal. However, remember that a woman’s participation in the survey must be on a voluntary basis, and potential respondents must never be forced to participate.</w:t>
      </w:r>
    </w:p>
    <w:p w14:paraId="1C5CEA27" w14:textId="77777777" w:rsidR="005530FD" w:rsidRPr="009E72A1" w:rsidRDefault="005530FD" w:rsidP="005530FD">
      <w:pPr>
        <w:spacing w:line="288" w:lineRule="auto"/>
        <w:rPr>
          <w:szCs w:val="22"/>
        </w:rPr>
      </w:pPr>
    </w:p>
    <w:p w14:paraId="338F8BFF" w14:textId="5817F38A" w:rsidR="005530FD" w:rsidRPr="009E72A1" w:rsidRDefault="005530FD" w:rsidP="005530FD">
      <w:pPr>
        <w:keepNext/>
        <w:spacing w:line="288" w:lineRule="auto"/>
        <w:rPr>
          <w:b/>
          <w:szCs w:val="22"/>
        </w:rPr>
      </w:pPr>
      <w:r w:rsidRPr="009E72A1">
        <w:rPr>
          <w:b/>
          <w:szCs w:val="22"/>
        </w:rPr>
        <w:lastRenderedPageBreak/>
        <w:t>WM</w:t>
      </w:r>
      <w:r w:rsidR="00703C8E" w:rsidRPr="009E72A1">
        <w:rPr>
          <w:b/>
          <w:szCs w:val="22"/>
        </w:rPr>
        <w:t>1</w:t>
      </w:r>
      <w:r w:rsidRPr="009E72A1">
        <w:rPr>
          <w:b/>
          <w:szCs w:val="22"/>
        </w:rPr>
        <w:t xml:space="preserve">7. </w:t>
      </w:r>
      <w:r w:rsidRPr="009E72A1">
        <w:rPr>
          <w:rStyle w:val="TL2"/>
          <w:b/>
          <w:szCs w:val="22"/>
        </w:rPr>
        <w:t>Result of woman’s interview</w:t>
      </w:r>
    </w:p>
    <w:p w14:paraId="24FA8776" w14:textId="508D9BBE" w:rsidR="001B0B39" w:rsidRPr="009E72A1" w:rsidRDefault="005530FD" w:rsidP="005530FD">
      <w:pPr>
        <w:spacing w:line="288" w:lineRule="auto"/>
        <w:ind w:left="720"/>
        <w:rPr>
          <w:szCs w:val="22"/>
        </w:rPr>
      </w:pPr>
      <w:r w:rsidRPr="009E72A1">
        <w:rPr>
          <w:szCs w:val="22"/>
        </w:rPr>
        <w:t xml:space="preserve">Complete this question </w:t>
      </w:r>
      <w:r w:rsidRPr="009E72A1">
        <w:rPr>
          <w:szCs w:val="22"/>
          <w:u w:val="single"/>
        </w:rPr>
        <w:t>once you have concluded the interview</w:t>
      </w:r>
      <w:r w:rsidRPr="009E72A1">
        <w:rPr>
          <w:szCs w:val="22"/>
        </w:rPr>
        <w:t xml:space="preserve"> with the woman. </w:t>
      </w:r>
      <w:r w:rsidR="00711841">
        <w:rPr>
          <w:szCs w:val="22"/>
        </w:rPr>
        <w:t>Record</w:t>
      </w:r>
      <w:r w:rsidRPr="009E72A1">
        <w:rPr>
          <w:szCs w:val="22"/>
        </w:rPr>
        <w:t xml:space="preserve"> the code corresponding to the result of the interview. </w:t>
      </w:r>
    </w:p>
    <w:p w14:paraId="3A2B7AD5" w14:textId="0ABB2FCE" w:rsidR="001B0B39" w:rsidRPr="009E72A1" w:rsidRDefault="005530FD" w:rsidP="004F2FDC">
      <w:pPr>
        <w:pStyle w:val="ListParagraph"/>
        <w:numPr>
          <w:ilvl w:val="0"/>
          <w:numId w:val="73"/>
        </w:numPr>
        <w:spacing w:line="288" w:lineRule="auto"/>
        <w:rPr>
          <w:szCs w:val="22"/>
        </w:rPr>
      </w:pPr>
      <w:r w:rsidRPr="009E72A1">
        <w:rPr>
          <w:szCs w:val="22"/>
        </w:rPr>
        <w:t xml:space="preserve">If the questionnaire is completed, </w:t>
      </w:r>
      <w:r w:rsidR="00711841">
        <w:rPr>
          <w:szCs w:val="22"/>
        </w:rPr>
        <w:t>record</w:t>
      </w:r>
      <w:r w:rsidRPr="009E72A1">
        <w:rPr>
          <w:szCs w:val="22"/>
        </w:rPr>
        <w:t xml:space="preserve"> ‘01’ for ‘Completed’. </w:t>
      </w:r>
    </w:p>
    <w:p w14:paraId="3114035D" w14:textId="23492875" w:rsidR="001B0B39" w:rsidRPr="009E72A1" w:rsidRDefault="005530FD" w:rsidP="004F2FDC">
      <w:pPr>
        <w:pStyle w:val="ListParagraph"/>
        <w:numPr>
          <w:ilvl w:val="0"/>
          <w:numId w:val="73"/>
        </w:numPr>
        <w:spacing w:line="288" w:lineRule="auto"/>
        <w:rPr>
          <w:szCs w:val="22"/>
        </w:rPr>
      </w:pPr>
      <w:r w:rsidRPr="009E72A1">
        <w:rPr>
          <w:szCs w:val="22"/>
        </w:rPr>
        <w:t xml:space="preserve">If you have not been able to contact the woman after repeated visits, </w:t>
      </w:r>
      <w:r w:rsidR="00711841">
        <w:rPr>
          <w:szCs w:val="22"/>
        </w:rPr>
        <w:t>record</w:t>
      </w:r>
      <w:r w:rsidRPr="009E72A1">
        <w:rPr>
          <w:szCs w:val="22"/>
        </w:rPr>
        <w:t xml:space="preserve"> ‘02’ for ‘Not at home’. </w:t>
      </w:r>
    </w:p>
    <w:p w14:paraId="67D1D349" w14:textId="04A85AAA" w:rsidR="001B0B39" w:rsidRPr="009E72A1" w:rsidRDefault="005530FD" w:rsidP="004F2FDC">
      <w:pPr>
        <w:pStyle w:val="ListParagraph"/>
        <w:numPr>
          <w:ilvl w:val="0"/>
          <w:numId w:val="73"/>
        </w:numPr>
        <w:spacing w:line="288" w:lineRule="auto"/>
        <w:rPr>
          <w:szCs w:val="22"/>
        </w:rPr>
      </w:pPr>
      <w:r w:rsidRPr="009E72A1">
        <w:rPr>
          <w:szCs w:val="22"/>
        </w:rPr>
        <w:t xml:space="preserve">If the woman refuses to be interviewed, </w:t>
      </w:r>
      <w:r w:rsidR="00711841">
        <w:rPr>
          <w:szCs w:val="22"/>
        </w:rPr>
        <w:t>record</w:t>
      </w:r>
      <w:r w:rsidRPr="009E72A1">
        <w:rPr>
          <w:szCs w:val="22"/>
        </w:rPr>
        <w:t xml:space="preserve"> ‘03’ for ‘Refused’. </w:t>
      </w:r>
    </w:p>
    <w:p w14:paraId="77A382D0" w14:textId="3BE3CB3A" w:rsidR="001B0B39" w:rsidRPr="009E72A1" w:rsidRDefault="005530FD" w:rsidP="004F2FDC">
      <w:pPr>
        <w:pStyle w:val="ListParagraph"/>
        <w:numPr>
          <w:ilvl w:val="0"/>
          <w:numId w:val="73"/>
        </w:numPr>
        <w:spacing w:line="288" w:lineRule="auto"/>
        <w:rPr>
          <w:szCs w:val="22"/>
        </w:rPr>
      </w:pPr>
      <w:r w:rsidRPr="009E72A1">
        <w:rPr>
          <w:szCs w:val="22"/>
        </w:rPr>
        <w:t xml:space="preserve">If you were able to only partly complete the questionnaire, </w:t>
      </w:r>
      <w:r w:rsidR="00711841">
        <w:rPr>
          <w:szCs w:val="22"/>
        </w:rPr>
        <w:t>record</w:t>
      </w:r>
      <w:r w:rsidRPr="009E72A1">
        <w:rPr>
          <w:szCs w:val="22"/>
        </w:rPr>
        <w:t xml:space="preserve"> ‘04’ for ‘Partly completed’. </w:t>
      </w:r>
    </w:p>
    <w:p w14:paraId="56DE69F6" w14:textId="4C100320" w:rsidR="001B0B39" w:rsidRDefault="005530FD" w:rsidP="004F2FDC">
      <w:pPr>
        <w:pStyle w:val="ListParagraph"/>
        <w:numPr>
          <w:ilvl w:val="0"/>
          <w:numId w:val="73"/>
        </w:numPr>
        <w:spacing w:line="288" w:lineRule="auto"/>
        <w:rPr>
          <w:szCs w:val="22"/>
        </w:rPr>
      </w:pPr>
      <w:r w:rsidRPr="009E72A1">
        <w:rPr>
          <w:szCs w:val="22"/>
        </w:rPr>
        <w:t xml:space="preserve">If the woman is incapacitated (mentally or physically incapacitated), </w:t>
      </w:r>
      <w:r w:rsidR="00711841">
        <w:rPr>
          <w:szCs w:val="22"/>
        </w:rPr>
        <w:t>record</w:t>
      </w:r>
      <w:r w:rsidRPr="009E72A1">
        <w:rPr>
          <w:szCs w:val="22"/>
        </w:rPr>
        <w:t xml:space="preserve"> ‘05’. </w:t>
      </w:r>
    </w:p>
    <w:p w14:paraId="2D42055B" w14:textId="2E281203" w:rsidR="00283EDA" w:rsidRPr="00283EDA" w:rsidRDefault="00283EDA" w:rsidP="0019544F">
      <w:pPr>
        <w:pStyle w:val="ListParagraph"/>
        <w:numPr>
          <w:ilvl w:val="0"/>
          <w:numId w:val="73"/>
        </w:numPr>
        <w:rPr>
          <w:szCs w:val="22"/>
        </w:rPr>
      </w:pPr>
      <w:r w:rsidRPr="00283EDA">
        <w:rPr>
          <w:szCs w:val="22"/>
        </w:rPr>
        <w:t xml:space="preserve">If </w:t>
      </w:r>
      <w:r w:rsidR="000B2747">
        <w:rPr>
          <w:szCs w:val="22"/>
        </w:rPr>
        <w:t xml:space="preserve">the women is </w:t>
      </w:r>
      <w:r w:rsidR="00943900">
        <w:rPr>
          <w:szCs w:val="22"/>
        </w:rPr>
        <w:t xml:space="preserve">age 15-17 and </w:t>
      </w:r>
      <w:r>
        <w:rPr>
          <w:szCs w:val="22"/>
        </w:rPr>
        <w:t xml:space="preserve">consent is needed </w:t>
      </w:r>
      <w:r w:rsidR="0019544F">
        <w:rPr>
          <w:szCs w:val="22"/>
        </w:rPr>
        <w:t>but</w:t>
      </w:r>
      <w:r>
        <w:rPr>
          <w:szCs w:val="22"/>
        </w:rPr>
        <w:t xml:space="preserve"> not obtained, record ‘06</w:t>
      </w:r>
      <w:r w:rsidRPr="00283EDA">
        <w:rPr>
          <w:szCs w:val="22"/>
        </w:rPr>
        <w:t xml:space="preserve">’. </w:t>
      </w:r>
    </w:p>
    <w:p w14:paraId="2D93DAB6" w14:textId="5247BBA7" w:rsidR="005530FD" w:rsidRPr="009E72A1" w:rsidRDefault="005530FD" w:rsidP="004F2FDC">
      <w:pPr>
        <w:pStyle w:val="ListParagraph"/>
        <w:numPr>
          <w:ilvl w:val="0"/>
          <w:numId w:val="73"/>
        </w:numPr>
        <w:spacing w:line="288" w:lineRule="auto"/>
        <w:rPr>
          <w:szCs w:val="22"/>
        </w:rPr>
      </w:pPr>
      <w:r w:rsidRPr="009E72A1">
        <w:rPr>
          <w:szCs w:val="22"/>
        </w:rPr>
        <w:t xml:space="preserve">If you have not been able to complete this interview for another reason, you should </w:t>
      </w:r>
      <w:r w:rsidR="00711841">
        <w:rPr>
          <w:szCs w:val="22"/>
        </w:rPr>
        <w:t>record</w:t>
      </w:r>
      <w:r w:rsidRPr="009E72A1">
        <w:rPr>
          <w:szCs w:val="22"/>
        </w:rPr>
        <w:t xml:space="preserve"> ‘96’ for ‘Other’ and specify the reason. </w:t>
      </w:r>
    </w:p>
    <w:p w14:paraId="1C3A3184" w14:textId="77777777" w:rsidR="005530FD" w:rsidRPr="009E72A1" w:rsidRDefault="005530FD" w:rsidP="005530FD">
      <w:pPr>
        <w:spacing w:line="288" w:lineRule="auto"/>
        <w:rPr>
          <w:szCs w:val="22"/>
        </w:rPr>
      </w:pPr>
    </w:p>
    <w:p w14:paraId="68339596" w14:textId="77777777" w:rsidR="00034077" w:rsidRPr="009E72A1" w:rsidRDefault="00034077" w:rsidP="005530FD">
      <w:pPr>
        <w:keepNext/>
        <w:keepLines/>
        <w:spacing w:line="288" w:lineRule="auto"/>
        <w:rPr>
          <w:rStyle w:val="TL2"/>
          <w:b/>
          <w:szCs w:val="22"/>
        </w:rPr>
      </w:pPr>
    </w:p>
    <w:p w14:paraId="6092802E" w14:textId="77777777" w:rsidR="001B0B39" w:rsidRPr="009E72A1" w:rsidRDefault="001B0B39" w:rsidP="005530FD">
      <w:pPr>
        <w:keepNext/>
        <w:keepLines/>
        <w:spacing w:line="288" w:lineRule="auto"/>
        <w:ind w:left="720"/>
      </w:pPr>
    </w:p>
    <w:p w14:paraId="6F4C5600" w14:textId="77777777" w:rsidR="001B0B39" w:rsidRPr="009E72A1" w:rsidRDefault="001B0B39" w:rsidP="005530FD">
      <w:pPr>
        <w:keepNext/>
        <w:keepLines/>
        <w:spacing w:line="288" w:lineRule="auto"/>
        <w:ind w:left="720"/>
        <w:rPr>
          <w:szCs w:val="22"/>
        </w:rPr>
      </w:pPr>
    </w:p>
    <w:p w14:paraId="5E8C306A" w14:textId="77777777" w:rsidR="005530FD" w:rsidRPr="009E72A1" w:rsidRDefault="005530FD" w:rsidP="005530FD">
      <w:pPr>
        <w:rPr>
          <w:b/>
          <w:smallCaps/>
          <w:sz w:val="28"/>
          <w:szCs w:val="28"/>
        </w:rPr>
      </w:pPr>
      <w:r w:rsidRPr="009E72A1">
        <w:rPr>
          <w:b/>
          <w:smallCaps/>
          <w:sz w:val="28"/>
          <w:szCs w:val="28"/>
        </w:rPr>
        <w:br w:type="page"/>
      </w:r>
    </w:p>
    <w:p w14:paraId="432A3A6F" w14:textId="2F5D738A" w:rsidR="005530FD" w:rsidRPr="0019544F" w:rsidRDefault="001171AA" w:rsidP="00EC550B">
      <w:pPr>
        <w:pStyle w:val="Heading2"/>
      </w:pPr>
      <w:bookmarkStart w:id="49" w:name="_Toc423442961"/>
      <w:r w:rsidRPr="0019544F">
        <w:lastRenderedPageBreak/>
        <w:t>WOMAN’S BACKGROUND MODULE</w:t>
      </w:r>
      <w:bookmarkEnd w:id="49"/>
    </w:p>
    <w:p w14:paraId="68B3BADB" w14:textId="77777777" w:rsidR="00283EDA" w:rsidRDefault="00283EDA" w:rsidP="005530FD">
      <w:pPr>
        <w:spacing w:line="288" w:lineRule="auto"/>
        <w:rPr>
          <w:szCs w:val="22"/>
        </w:rPr>
      </w:pPr>
    </w:p>
    <w:p w14:paraId="46108BB1" w14:textId="15763925" w:rsidR="005530FD" w:rsidRDefault="005530FD" w:rsidP="005530FD">
      <w:pPr>
        <w:spacing w:line="288" w:lineRule="auto"/>
        <w:rPr>
          <w:szCs w:val="22"/>
        </w:rPr>
      </w:pPr>
      <w:r w:rsidRPr="009E72A1">
        <w:rPr>
          <w:szCs w:val="22"/>
        </w:rPr>
        <w:t>Age is the most important information in the int</w:t>
      </w:r>
      <w:r w:rsidR="00433993" w:rsidRPr="009E72A1">
        <w:rPr>
          <w:szCs w:val="22"/>
        </w:rPr>
        <w:t>erview, since almost all analyse</w:t>
      </w:r>
      <w:r w:rsidRPr="009E72A1">
        <w:rPr>
          <w:szCs w:val="22"/>
        </w:rPr>
        <w:t xml:space="preserve">s of the data depends on the respondent’s age. </w:t>
      </w:r>
      <w:r w:rsidRPr="009E72A1">
        <w:rPr>
          <w:szCs w:val="22"/>
          <w:u w:val="single"/>
        </w:rPr>
        <w:t>These questions must be asked independently of the information on the Household Questionnaire</w:t>
      </w:r>
      <w:r w:rsidR="004F1ADD">
        <w:rPr>
          <w:szCs w:val="22"/>
        </w:rPr>
        <w:t xml:space="preserve"> unless i</w:t>
      </w:r>
      <w:r w:rsidRPr="009E72A1">
        <w:rPr>
          <w:szCs w:val="22"/>
        </w:rPr>
        <w:t xml:space="preserve">f you </w:t>
      </w:r>
      <w:r w:rsidR="004F1ADD">
        <w:rPr>
          <w:szCs w:val="22"/>
        </w:rPr>
        <w:t xml:space="preserve">interviewed the same respondent in the Household Questionnaire and </w:t>
      </w:r>
      <w:r w:rsidRPr="009E72A1">
        <w:rPr>
          <w:szCs w:val="22"/>
        </w:rPr>
        <w:t>already asked the respondent her age</w:t>
      </w:r>
      <w:r w:rsidR="004F1ADD">
        <w:rPr>
          <w:szCs w:val="22"/>
        </w:rPr>
        <w:t>. If the Household Questionnaire was not completed with this respondent, y</w:t>
      </w:r>
      <w:r w:rsidRPr="009E72A1">
        <w:rPr>
          <w:szCs w:val="22"/>
        </w:rPr>
        <w:t xml:space="preserve">ou must ask for her date of birth and age on the Questionnaire for Individual Women. </w:t>
      </w:r>
    </w:p>
    <w:p w14:paraId="2648A6B5" w14:textId="689D50B5" w:rsidR="004F1ADD" w:rsidRDefault="004F1ADD" w:rsidP="005530FD">
      <w:pPr>
        <w:spacing w:line="288" w:lineRule="auto"/>
        <w:rPr>
          <w:szCs w:val="22"/>
        </w:rPr>
      </w:pPr>
    </w:p>
    <w:p w14:paraId="762E283C" w14:textId="5CAD7CF4" w:rsidR="004F1ADD" w:rsidRDefault="004F1ADD" w:rsidP="005530FD">
      <w:pPr>
        <w:spacing w:line="288" w:lineRule="auto"/>
        <w:rPr>
          <w:szCs w:val="22"/>
        </w:rPr>
      </w:pPr>
      <w:r>
        <w:rPr>
          <w:szCs w:val="22"/>
        </w:rPr>
        <w:t>Similarly, if the respondent to the Household Questionnaire was this respondent and because you have already asked the respondent about her education, you will skip the questions WB3-</w:t>
      </w:r>
      <w:r w:rsidR="008078FB">
        <w:rPr>
          <w:szCs w:val="22"/>
        </w:rPr>
        <w:t>WB14</w:t>
      </w:r>
      <w:r>
        <w:rPr>
          <w:szCs w:val="22"/>
        </w:rPr>
        <w:t xml:space="preserve">, except the question </w:t>
      </w:r>
      <w:r w:rsidR="002F22A4">
        <w:rPr>
          <w:szCs w:val="22"/>
        </w:rPr>
        <w:t xml:space="preserve">WB14 </w:t>
      </w:r>
      <w:r>
        <w:rPr>
          <w:szCs w:val="22"/>
        </w:rPr>
        <w:t>that must be asked to women with less than secondary education.</w:t>
      </w:r>
    </w:p>
    <w:p w14:paraId="0DA62562" w14:textId="3826209F" w:rsidR="004F1ADD" w:rsidRDefault="004F1ADD" w:rsidP="005530FD">
      <w:pPr>
        <w:spacing w:line="288" w:lineRule="auto"/>
        <w:rPr>
          <w:szCs w:val="22"/>
        </w:rPr>
      </w:pPr>
    </w:p>
    <w:p w14:paraId="29BE3387" w14:textId="19069B8E" w:rsidR="004F1ADD" w:rsidRDefault="004F1ADD" w:rsidP="005530FD">
      <w:pPr>
        <w:spacing w:line="288" w:lineRule="auto"/>
        <w:rPr>
          <w:szCs w:val="22"/>
        </w:rPr>
      </w:pPr>
      <w:r w:rsidRPr="004F1ADD">
        <w:rPr>
          <w:b/>
          <w:szCs w:val="22"/>
        </w:rPr>
        <w:t>WB1</w:t>
      </w:r>
      <w:r w:rsidRPr="004F1ADD">
        <w:rPr>
          <w:szCs w:val="22"/>
        </w:rPr>
        <w:t xml:space="preserve">. </w:t>
      </w:r>
      <w:r w:rsidRPr="004F1ADD">
        <w:rPr>
          <w:b/>
          <w:i/>
          <w:szCs w:val="22"/>
        </w:rPr>
        <w:t>Check the respondent’s line number (WM3) in WOMAN’S INFORMATION PANEL and the respondent to the Household Questionnaire (HH47)</w:t>
      </w:r>
      <w:r>
        <w:rPr>
          <w:b/>
          <w:i/>
          <w:szCs w:val="22"/>
        </w:rPr>
        <w:t>:</w:t>
      </w:r>
    </w:p>
    <w:p w14:paraId="2D6CA595" w14:textId="7D5BEFC9" w:rsidR="004F1ADD" w:rsidRDefault="004F1ADD" w:rsidP="004F1ADD">
      <w:pPr>
        <w:spacing w:line="288" w:lineRule="auto"/>
        <w:ind w:left="720"/>
        <w:rPr>
          <w:szCs w:val="22"/>
        </w:rPr>
      </w:pPr>
      <w:r>
        <w:rPr>
          <w:szCs w:val="22"/>
        </w:rPr>
        <w:t xml:space="preserve">If the respondent to this questionnaire has not responded to the Household Questionnaire </w:t>
      </w:r>
      <w:r w:rsidR="008078FB">
        <w:rPr>
          <w:szCs w:val="22"/>
        </w:rPr>
        <w:t>(</w:t>
      </w:r>
      <w:r w:rsidR="008078FB">
        <w:rPr>
          <w:caps/>
        </w:rPr>
        <w:t>WM3≠HH47</w:t>
      </w:r>
      <w:r w:rsidR="008078FB">
        <w:rPr>
          <w:szCs w:val="22"/>
        </w:rPr>
        <w:t>)</w:t>
      </w:r>
      <w:r>
        <w:rPr>
          <w:szCs w:val="22"/>
        </w:rPr>
        <w:t xml:space="preserve"> you will skip to WB3, otherwise you will continue with the next question.</w:t>
      </w:r>
    </w:p>
    <w:p w14:paraId="30905E34" w14:textId="77777777" w:rsidR="004F1ADD" w:rsidRDefault="004F1ADD" w:rsidP="005530FD">
      <w:pPr>
        <w:spacing w:line="288" w:lineRule="auto"/>
        <w:rPr>
          <w:szCs w:val="22"/>
        </w:rPr>
      </w:pPr>
    </w:p>
    <w:p w14:paraId="63476FEA" w14:textId="5715C383" w:rsidR="004F1ADD" w:rsidRPr="009E72A1" w:rsidRDefault="004F1ADD" w:rsidP="005530FD">
      <w:pPr>
        <w:spacing w:line="288" w:lineRule="auto"/>
        <w:rPr>
          <w:szCs w:val="22"/>
        </w:rPr>
      </w:pPr>
      <w:r w:rsidRPr="004F1ADD">
        <w:rPr>
          <w:b/>
          <w:szCs w:val="22"/>
        </w:rPr>
        <w:t>WB2</w:t>
      </w:r>
      <w:r w:rsidRPr="004F1ADD">
        <w:rPr>
          <w:szCs w:val="22"/>
        </w:rPr>
        <w:t xml:space="preserve">. </w:t>
      </w:r>
      <w:r w:rsidRPr="004F1ADD">
        <w:rPr>
          <w:b/>
          <w:i/>
          <w:szCs w:val="22"/>
        </w:rPr>
        <w:t>Check ED5 in Education Module in the Household Questionnaire for this respondent: Highest level of school attended:</w:t>
      </w:r>
    </w:p>
    <w:p w14:paraId="03CBD734" w14:textId="2E16D60C" w:rsidR="005530FD" w:rsidRDefault="002A7B86" w:rsidP="004F1ADD">
      <w:pPr>
        <w:spacing w:line="288" w:lineRule="auto"/>
        <w:ind w:left="720"/>
        <w:rPr>
          <w:szCs w:val="22"/>
        </w:rPr>
      </w:pPr>
      <w:r>
        <w:rPr>
          <w:szCs w:val="22"/>
        </w:rPr>
        <w:t xml:space="preserve">If the respondent has told us in the Household Questionnaire that her highest level of </w:t>
      </w:r>
      <w:r w:rsidR="00F42B86">
        <w:rPr>
          <w:szCs w:val="22"/>
        </w:rPr>
        <w:t xml:space="preserve">school attended </w:t>
      </w:r>
      <w:r>
        <w:rPr>
          <w:szCs w:val="22"/>
        </w:rPr>
        <w:t>was secondary or higher, you will skip to WB15, otherwise you will skip to WB14.</w:t>
      </w:r>
    </w:p>
    <w:p w14:paraId="520F0E40" w14:textId="5A9FD3F1" w:rsidR="002A7B86" w:rsidRDefault="002A7B86" w:rsidP="004F1ADD">
      <w:pPr>
        <w:spacing w:line="288" w:lineRule="auto"/>
        <w:ind w:left="720"/>
        <w:rPr>
          <w:szCs w:val="22"/>
        </w:rPr>
      </w:pPr>
    </w:p>
    <w:p w14:paraId="3E0B8775" w14:textId="3D4325DA" w:rsidR="005530FD" w:rsidRPr="002A7B86" w:rsidRDefault="005530FD" w:rsidP="005530FD">
      <w:pPr>
        <w:keepNext/>
        <w:spacing w:line="288" w:lineRule="auto"/>
        <w:rPr>
          <w:b/>
          <w:szCs w:val="22"/>
        </w:rPr>
      </w:pPr>
      <w:r w:rsidRPr="009E72A1">
        <w:rPr>
          <w:b/>
          <w:szCs w:val="22"/>
        </w:rPr>
        <w:t>WB</w:t>
      </w:r>
      <w:r w:rsidR="002A7B86">
        <w:rPr>
          <w:b/>
          <w:szCs w:val="22"/>
        </w:rPr>
        <w:t>3</w:t>
      </w:r>
      <w:r w:rsidRPr="009E72A1">
        <w:rPr>
          <w:b/>
          <w:szCs w:val="22"/>
        </w:rPr>
        <w:t xml:space="preserve">. </w:t>
      </w:r>
      <w:r w:rsidRPr="002A7B86">
        <w:rPr>
          <w:b/>
          <w:szCs w:val="22"/>
        </w:rPr>
        <w:t xml:space="preserve">In what month and year were you born? </w:t>
      </w:r>
    </w:p>
    <w:p w14:paraId="5B587BBA" w14:textId="37E98E9D" w:rsidR="008F511F" w:rsidRPr="009E72A1" w:rsidRDefault="005530FD" w:rsidP="005530FD">
      <w:pPr>
        <w:spacing w:line="288" w:lineRule="auto"/>
        <w:ind w:left="720"/>
        <w:rPr>
          <w:szCs w:val="22"/>
        </w:rPr>
      </w:pPr>
      <w:r w:rsidRPr="009E72A1">
        <w:rPr>
          <w:szCs w:val="22"/>
        </w:rPr>
        <w:t xml:space="preserve">If the respondent knows her date of birth, </w:t>
      </w:r>
      <w:r w:rsidR="002A7B86">
        <w:rPr>
          <w:szCs w:val="22"/>
        </w:rPr>
        <w:t xml:space="preserve">record the </w:t>
      </w:r>
      <w:r w:rsidRPr="009E72A1">
        <w:rPr>
          <w:szCs w:val="22"/>
        </w:rPr>
        <w:t xml:space="preserve">‘Month’ and ‘Year’. You will need to convert the month into numbers. For </w:t>
      </w:r>
      <w:r w:rsidR="00433993" w:rsidRPr="009E72A1">
        <w:rPr>
          <w:szCs w:val="22"/>
        </w:rPr>
        <w:t>example</w:t>
      </w:r>
      <w:r w:rsidRPr="009E72A1">
        <w:rPr>
          <w:szCs w:val="22"/>
        </w:rPr>
        <w:t>, January is ‘01’, Febr</w:t>
      </w:r>
      <w:r w:rsidR="00433993" w:rsidRPr="009E72A1">
        <w:rPr>
          <w:szCs w:val="22"/>
        </w:rPr>
        <w:t>uary is ‘02’, March is ‘03’, and so on</w:t>
      </w:r>
      <w:r w:rsidRPr="009E72A1">
        <w:rPr>
          <w:szCs w:val="22"/>
        </w:rPr>
        <w:t xml:space="preserve">. </w:t>
      </w:r>
    </w:p>
    <w:p w14:paraId="6C8F81CF" w14:textId="4545D506" w:rsidR="008F511F" w:rsidRPr="009E72A1" w:rsidRDefault="005530FD" w:rsidP="004F2FDC">
      <w:pPr>
        <w:pStyle w:val="ListParagraph"/>
        <w:numPr>
          <w:ilvl w:val="0"/>
          <w:numId w:val="74"/>
        </w:numPr>
        <w:spacing w:line="288" w:lineRule="auto"/>
        <w:rPr>
          <w:szCs w:val="22"/>
        </w:rPr>
      </w:pPr>
      <w:r w:rsidRPr="009E72A1">
        <w:rPr>
          <w:szCs w:val="22"/>
        </w:rPr>
        <w:t xml:space="preserve">If </w:t>
      </w:r>
      <w:r w:rsidR="00433993" w:rsidRPr="009E72A1">
        <w:rPr>
          <w:szCs w:val="22"/>
        </w:rPr>
        <w:t>the woman</w:t>
      </w:r>
      <w:r w:rsidRPr="009E72A1">
        <w:rPr>
          <w:szCs w:val="22"/>
        </w:rPr>
        <w:t xml:space="preserve"> does not know her month of birth, </w:t>
      </w:r>
      <w:r w:rsidR="00711841">
        <w:rPr>
          <w:szCs w:val="22"/>
        </w:rPr>
        <w:t>record</w:t>
      </w:r>
      <w:r w:rsidRPr="009E72A1">
        <w:rPr>
          <w:szCs w:val="22"/>
        </w:rPr>
        <w:t xml:space="preserve"> ‘98’ for ‘DK month’ and ask her for the year of her birth. </w:t>
      </w:r>
    </w:p>
    <w:p w14:paraId="5873C9F9" w14:textId="08DF053B" w:rsidR="008F511F" w:rsidRPr="009E72A1" w:rsidRDefault="005530FD" w:rsidP="004F2FDC">
      <w:pPr>
        <w:pStyle w:val="ListParagraph"/>
        <w:numPr>
          <w:ilvl w:val="0"/>
          <w:numId w:val="74"/>
        </w:numPr>
        <w:spacing w:line="288" w:lineRule="auto"/>
        <w:rPr>
          <w:szCs w:val="22"/>
        </w:rPr>
      </w:pPr>
      <w:r w:rsidRPr="009E72A1">
        <w:rPr>
          <w:szCs w:val="22"/>
        </w:rPr>
        <w:t xml:space="preserve">If she knows the year, </w:t>
      </w:r>
      <w:r w:rsidR="002A7B86">
        <w:rPr>
          <w:szCs w:val="22"/>
        </w:rPr>
        <w:t xml:space="preserve">record </w:t>
      </w:r>
      <w:r w:rsidRPr="009E72A1">
        <w:rPr>
          <w:szCs w:val="22"/>
        </w:rPr>
        <w:t xml:space="preserve">‘Year’. </w:t>
      </w:r>
    </w:p>
    <w:p w14:paraId="6D184553" w14:textId="77777777" w:rsidR="008F511F" w:rsidRPr="009E72A1" w:rsidRDefault="005530FD" w:rsidP="004F2FDC">
      <w:pPr>
        <w:pStyle w:val="ListParagraph"/>
        <w:numPr>
          <w:ilvl w:val="0"/>
          <w:numId w:val="74"/>
        </w:numPr>
        <w:spacing w:line="288" w:lineRule="auto"/>
        <w:rPr>
          <w:szCs w:val="22"/>
        </w:rPr>
      </w:pPr>
      <w:r w:rsidRPr="009E72A1">
        <w:rPr>
          <w:szCs w:val="22"/>
        </w:rPr>
        <w:t xml:space="preserve">Try under all circumstances to obtain at least the year of birth. </w:t>
      </w:r>
    </w:p>
    <w:p w14:paraId="57286242" w14:textId="77777777" w:rsidR="008F511F" w:rsidRPr="009E72A1" w:rsidRDefault="005530FD" w:rsidP="004F2FDC">
      <w:pPr>
        <w:pStyle w:val="ListParagraph"/>
        <w:numPr>
          <w:ilvl w:val="1"/>
          <w:numId w:val="74"/>
        </w:numPr>
        <w:spacing w:line="288" w:lineRule="auto"/>
        <w:rPr>
          <w:szCs w:val="22"/>
        </w:rPr>
      </w:pPr>
      <w:r w:rsidRPr="009E72A1">
        <w:rPr>
          <w:szCs w:val="22"/>
        </w:rPr>
        <w:t xml:space="preserve">If the respondent is unable to provide this information, ask whether she has any documentation such as an identification card, </w:t>
      </w:r>
      <w:r w:rsidR="0084787A" w:rsidRPr="009E72A1">
        <w:rPr>
          <w:szCs w:val="22"/>
        </w:rPr>
        <w:t>social security card</w:t>
      </w:r>
      <w:r w:rsidRPr="009E72A1">
        <w:rPr>
          <w:szCs w:val="22"/>
        </w:rPr>
        <w:t>, or a birth or baptismal certificate that might give her date of birth.</w:t>
      </w:r>
    </w:p>
    <w:p w14:paraId="434E6767" w14:textId="77777777" w:rsidR="008F511F" w:rsidRPr="009E72A1" w:rsidRDefault="005530FD" w:rsidP="004F2FDC">
      <w:pPr>
        <w:pStyle w:val="ListParagraph"/>
        <w:numPr>
          <w:ilvl w:val="1"/>
          <w:numId w:val="74"/>
        </w:numPr>
        <w:spacing w:line="288" w:lineRule="auto"/>
        <w:rPr>
          <w:szCs w:val="22"/>
        </w:rPr>
      </w:pPr>
      <w:r w:rsidRPr="009E72A1">
        <w:rPr>
          <w:szCs w:val="22"/>
        </w:rPr>
        <w:t xml:space="preserve">If such documentation is available, ask the woman if the information on the document(s) is correct. </w:t>
      </w:r>
    </w:p>
    <w:p w14:paraId="31E1A3B3" w14:textId="53C1AF98" w:rsidR="005530FD" w:rsidRPr="009E72A1" w:rsidRDefault="005530FD" w:rsidP="004F2FDC">
      <w:pPr>
        <w:pStyle w:val="ListParagraph"/>
        <w:numPr>
          <w:ilvl w:val="1"/>
          <w:numId w:val="74"/>
        </w:numPr>
        <w:spacing w:line="288" w:lineRule="auto"/>
        <w:rPr>
          <w:szCs w:val="22"/>
        </w:rPr>
      </w:pPr>
      <w:r w:rsidRPr="009E72A1">
        <w:rPr>
          <w:szCs w:val="22"/>
          <w:u w:val="single"/>
        </w:rPr>
        <w:t>Only when it is absolutely impossible to even estimate the year of birth</w:t>
      </w:r>
      <w:r w:rsidRPr="009E72A1">
        <w:rPr>
          <w:szCs w:val="22"/>
        </w:rPr>
        <w:t xml:space="preserve"> should you </w:t>
      </w:r>
      <w:r w:rsidR="00711841">
        <w:rPr>
          <w:szCs w:val="22"/>
        </w:rPr>
        <w:t>record</w:t>
      </w:r>
      <w:r w:rsidRPr="009E72A1">
        <w:rPr>
          <w:szCs w:val="22"/>
        </w:rPr>
        <w:t xml:space="preserve"> ‘9998’ for ‘DK year’. </w:t>
      </w:r>
    </w:p>
    <w:p w14:paraId="3851D63B" w14:textId="77777777" w:rsidR="005530FD" w:rsidRPr="009E72A1" w:rsidRDefault="005530FD" w:rsidP="005530FD">
      <w:pPr>
        <w:spacing w:line="288" w:lineRule="auto"/>
        <w:rPr>
          <w:szCs w:val="22"/>
        </w:rPr>
      </w:pPr>
    </w:p>
    <w:p w14:paraId="369464DC" w14:textId="6A00A721" w:rsidR="005530FD" w:rsidRPr="009E72A1" w:rsidRDefault="005530FD" w:rsidP="005530FD">
      <w:pPr>
        <w:keepNext/>
        <w:spacing w:line="288" w:lineRule="auto"/>
        <w:rPr>
          <w:b/>
          <w:smallCaps/>
          <w:szCs w:val="22"/>
        </w:rPr>
      </w:pPr>
      <w:r w:rsidRPr="009E72A1">
        <w:rPr>
          <w:b/>
          <w:szCs w:val="22"/>
        </w:rPr>
        <w:t>WB</w:t>
      </w:r>
      <w:r w:rsidR="00F42B86">
        <w:rPr>
          <w:b/>
          <w:szCs w:val="22"/>
        </w:rPr>
        <w:t>4</w:t>
      </w:r>
      <w:r w:rsidRPr="009E72A1">
        <w:rPr>
          <w:b/>
          <w:szCs w:val="22"/>
        </w:rPr>
        <w:t xml:space="preserve">. </w:t>
      </w:r>
      <w:r w:rsidRPr="002A7B86">
        <w:rPr>
          <w:b/>
          <w:szCs w:val="22"/>
        </w:rPr>
        <w:t>How old are you?</w:t>
      </w:r>
    </w:p>
    <w:p w14:paraId="75EE1413" w14:textId="35E5A0A1" w:rsidR="005530FD" w:rsidRPr="009E72A1" w:rsidRDefault="002A7B86" w:rsidP="005530FD">
      <w:pPr>
        <w:spacing w:line="288" w:lineRule="auto"/>
        <w:ind w:left="720"/>
        <w:rPr>
          <w:szCs w:val="22"/>
        </w:rPr>
      </w:pPr>
      <w:r>
        <w:rPr>
          <w:szCs w:val="22"/>
        </w:rPr>
        <w:t>Record</w:t>
      </w:r>
      <w:r w:rsidR="005530FD" w:rsidRPr="009E72A1">
        <w:rPr>
          <w:szCs w:val="22"/>
        </w:rPr>
        <w:t xml:space="preserve"> her age in completed years, that is, her age at her last birthday. </w:t>
      </w:r>
    </w:p>
    <w:p w14:paraId="49851A08" w14:textId="77777777" w:rsidR="005530FD" w:rsidRPr="009E72A1" w:rsidRDefault="005530FD" w:rsidP="005530FD">
      <w:pPr>
        <w:spacing w:line="288" w:lineRule="auto"/>
        <w:ind w:left="720"/>
        <w:rPr>
          <w:i/>
          <w:szCs w:val="22"/>
        </w:rPr>
      </w:pPr>
    </w:p>
    <w:p w14:paraId="12448BF0" w14:textId="7E7DA3F4" w:rsidR="005530FD" w:rsidRPr="009E72A1" w:rsidRDefault="002A7B86" w:rsidP="005530FD">
      <w:pPr>
        <w:spacing w:line="288" w:lineRule="auto"/>
        <w:ind w:left="720"/>
        <w:rPr>
          <w:rStyle w:val="TL2"/>
          <w:szCs w:val="22"/>
        </w:rPr>
      </w:pPr>
      <w:r>
        <w:rPr>
          <w:rStyle w:val="TL2"/>
          <w:szCs w:val="22"/>
        </w:rPr>
        <w:t>If needed, p</w:t>
      </w:r>
      <w:r w:rsidR="005530FD" w:rsidRPr="009E72A1">
        <w:rPr>
          <w:rStyle w:val="TL2"/>
          <w:szCs w:val="22"/>
        </w:rPr>
        <w:t>robe</w:t>
      </w:r>
      <w:r>
        <w:rPr>
          <w:rStyle w:val="TL2"/>
          <w:szCs w:val="22"/>
        </w:rPr>
        <w:t xml:space="preserve"> by saying</w:t>
      </w:r>
      <w:r w:rsidR="005530FD" w:rsidRPr="009E72A1">
        <w:rPr>
          <w:rStyle w:val="TL2"/>
          <w:szCs w:val="22"/>
        </w:rPr>
        <w:t xml:space="preserve">: </w:t>
      </w:r>
      <w:r w:rsidR="005530FD" w:rsidRPr="002A7B86">
        <w:rPr>
          <w:rStyle w:val="TL2"/>
          <w:szCs w:val="22"/>
        </w:rPr>
        <w:t>“</w:t>
      </w:r>
      <w:r w:rsidR="005530FD" w:rsidRPr="002A7B86">
        <w:rPr>
          <w:rStyle w:val="TL2"/>
          <w:b/>
          <w:szCs w:val="22"/>
        </w:rPr>
        <w:t>How old were you at your last birthday</w:t>
      </w:r>
      <w:r w:rsidR="005530FD" w:rsidRPr="002A7B86">
        <w:rPr>
          <w:rStyle w:val="TL2"/>
          <w:szCs w:val="22"/>
        </w:rPr>
        <w:t>?”</w:t>
      </w:r>
      <w:r w:rsidR="005530FD" w:rsidRPr="009E72A1">
        <w:rPr>
          <w:rStyle w:val="TL2"/>
          <w:szCs w:val="22"/>
        </w:rPr>
        <w:t xml:space="preserve"> </w:t>
      </w:r>
    </w:p>
    <w:p w14:paraId="6AB9204C" w14:textId="77777777" w:rsidR="005530FD" w:rsidRPr="009E72A1" w:rsidRDefault="005530FD" w:rsidP="005530FD">
      <w:pPr>
        <w:spacing w:line="288" w:lineRule="auto"/>
        <w:ind w:left="720"/>
        <w:rPr>
          <w:rStyle w:val="TL2"/>
          <w:szCs w:val="22"/>
        </w:rPr>
      </w:pPr>
    </w:p>
    <w:p w14:paraId="5B18E098" w14:textId="77777777" w:rsidR="008F511F" w:rsidRPr="009E72A1" w:rsidRDefault="005530FD" w:rsidP="005530FD">
      <w:pPr>
        <w:spacing w:line="288" w:lineRule="auto"/>
        <w:ind w:left="720"/>
        <w:rPr>
          <w:szCs w:val="22"/>
        </w:rPr>
      </w:pPr>
      <w:r w:rsidRPr="009E72A1">
        <w:rPr>
          <w:szCs w:val="22"/>
        </w:rPr>
        <w:t xml:space="preserve">If she does not know the answer to either of these two questions, probe for clues that might indicate her age. </w:t>
      </w:r>
    </w:p>
    <w:p w14:paraId="646D1104" w14:textId="77777777" w:rsidR="008F511F" w:rsidRPr="009E72A1" w:rsidRDefault="005530FD" w:rsidP="004F2FDC">
      <w:pPr>
        <w:pStyle w:val="ListParagraph"/>
        <w:numPr>
          <w:ilvl w:val="0"/>
          <w:numId w:val="75"/>
        </w:numPr>
        <w:spacing w:line="288" w:lineRule="auto"/>
        <w:rPr>
          <w:szCs w:val="22"/>
        </w:rPr>
      </w:pPr>
      <w:r w:rsidRPr="009E72A1">
        <w:rPr>
          <w:szCs w:val="22"/>
        </w:rPr>
        <w:t xml:space="preserve">Ask how old she was when she was first married or first gave birth. </w:t>
      </w:r>
    </w:p>
    <w:p w14:paraId="4732B293" w14:textId="77777777" w:rsidR="008F511F" w:rsidRPr="009E72A1" w:rsidRDefault="005530FD" w:rsidP="004F2FDC">
      <w:pPr>
        <w:pStyle w:val="ListParagraph"/>
        <w:numPr>
          <w:ilvl w:val="0"/>
          <w:numId w:val="75"/>
        </w:numPr>
        <w:spacing w:line="288" w:lineRule="auto"/>
        <w:rPr>
          <w:szCs w:val="22"/>
        </w:rPr>
      </w:pPr>
      <w:r w:rsidRPr="009E72A1">
        <w:rPr>
          <w:szCs w:val="22"/>
        </w:rPr>
        <w:t xml:space="preserve">Try to find out how long ago she got married or had her first child. (You may be able to find out the age of her oldest child if the child is still living. You may be able to relate her age to someone else in the household whose age is known. You may be able to determine her age based on how old she was when an important event occurred, and the number of years that have elapsed since.) </w:t>
      </w:r>
    </w:p>
    <w:p w14:paraId="7EF98F5C" w14:textId="3D32E606" w:rsidR="008F511F" w:rsidRPr="009E72A1" w:rsidRDefault="005530FD" w:rsidP="004F2FDC">
      <w:pPr>
        <w:pStyle w:val="ListParagraph"/>
        <w:numPr>
          <w:ilvl w:val="0"/>
          <w:numId w:val="75"/>
        </w:numPr>
        <w:spacing w:line="288" w:lineRule="auto"/>
        <w:rPr>
          <w:caps/>
          <w:szCs w:val="22"/>
        </w:rPr>
      </w:pPr>
      <w:r w:rsidRPr="009E72A1">
        <w:rPr>
          <w:szCs w:val="22"/>
        </w:rPr>
        <w:t xml:space="preserve">You </w:t>
      </w:r>
      <w:r w:rsidRPr="009E72A1">
        <w:rPr>
          <w:szCs w:val="22"/>
          <w:u w:val="single"/>
        </w:rPr>
        <w:t>MUST</w:t>
      </w:r>
      <w:r w:rsidRPr="009E72A1">
        <w:rPr>
          <w:szCs w:val="22"/>
        </w:rPr>
        <w:t xml:space="preserve"> fill in this information. </w:t>
      </w:r>
    </w:p>
    <w:p w14:paraId="46FDB415" w14:textId="722DACB1" w:rsidR="005530FD" w:rsidRPr="009E72A1" w:rsidRDefault="005530FD" w:rsidP="004F2FDC">
      <w:pPr>
        <w:pStyle w:val="ListParagraph"/>
        <w:numPr>
          <w:ilvl w:val="0"/>
          <w:numId w:val="75"/>
        </w:numPr>
        <w:spacing w:line="288" w:lineRule="auto"/>
        <w:rPr>
          <w:caps/>
          <w:szCs w:val="22"/>
        </w:rPr>
      </w:pPr>
      <w:r w:rsidRPr="009E72A1">
        <w:rPr>
          <w:szCs w:val="22"/>
        </w:rPr>
        <w:t>Compare and correct WB1 and WB2 if inconsistent.</w:t>
      </w:r>
      <w:r w:rsidR="00305B03">
        <w:rPr>
          <w:szCs w:val="22"/>
        </w:rPr>
        <w:t xml:space="preserve"> </w:t>
      </w:r>
      <w:r w:rsidR="005E53ED" w:rsidRPr="009E72A1">
        <w:rPr>
          <w:szCs w:val="22"/>
          <w:u w:val="single"/>
        </w:rPr>
        <w:t>Note that either or both of the responses might be incorrect.</w:t>
      </w:r>
    </w:p>
    <w:p w14:paraId="0DF2669E" w14:textId="77777777" w:rsidR="005530FD" w:rsidRPr="009E72A1" w:rsidRDefault="005530FD" w:rsidP="005530FD">
      <w:pPr>
        <w:spacing w:line="288" w:lineRule="auto"/>
        <w:ind w:left="720"/>
        <w:rPr>
          <w:caps/>
          <w:szCs w:val="22"/>
        </w:rPr>
      </w:pPr>
    </w:p>
    <w:p w14:paraId="62A99D80" w14:textId="5187138B" w:rsidR="008F511F" w:rsidRPr="002A7B86" w:rsidRDefault="005530FD" w:rsidP="002A7B86">
      <w:pPr>
        <w:spacing w:line="288" w:lineRule="auto"/>
        <w:ind w:left="720"/>
        <w:rPr>
          <w:szCs w:val="22"/>
        </w:rPr>
      </w:pPr>
      <w:r w:rsidRPr="009E72A1">
        <w:rPr>
          <w:szCs w:val="22"/>
        </w:rPr>
        <w:t xml:space="preserve">Finally, before moving on to the next question, verify that the respondent is indeed eligible. </w:t>
      </w:r>
      <w:r w:rsidRPr="002A7B86">
        <w:rPr>
          <w:szCs w:val="22"/>
        </w:rPr>
        <w:t xml:space="preserve">If the woman is younger than 15 or older than 49, you have to terminate the interview. </w:t>
      </w:r>
    </w:p>
    <w:p w14:paraId="200C1576" w14:textId="77777777" w:rsidR="008F511F" w:rsidRPr="009E72A1" w:rsidRDefault="005530FD" w:rsidP="002A7B86">
      <w:pPr>
        <w:pStyle w:val="ListParagraph"/>
        <w:numPr>
          <w:ilvl w:val="0"/>
          <w:numId w:val="76"/>
        </w:numPr>
        <w:spacing w:line="288" w:lineRule="auto"/>
        <w:rPr>
          <w:szCs w:val="22"/>
        </w:rPr>
      </w:pPr>
      <w:r w:rsidRPr="009E72A1">
        <w:rPr>
          <w:szCs w:val="22"/>
        </w:rPr>
        <w:t xml:space="preserve">Do this tactfully by asking two or three more questions and then thank the </w:t>
      </w:r>
      <w:r w:rsidR="008F511F" w:rsidRPr="009E72A1">
        <w:rPr>
          <w:szCs w:val="22"/>
        </w:rPr>
        <w:t>respondent for her cooperation.</w:t>
      </w:r>
    </w:p>
    <w:p w14:paraId="0AA0212B" w14:textId="77777777" w:rsidR="008F511F" w:rsidRPr="009E72A1" w:rsidRDefault="008F511F" w:rsidP="002A7B86">
      <w:pPr>
        <w:pStyle w:val="ListParagraph"/>
        <w:numPr>
          <w:ilvl w:val="0"/>
          <w:numId w:val="76"/>
        </w:numPr>
        <w:spacing w:line="288" w:lineRule="auto"/>
        <w:rPr>
          <w:szCs w:val="22"/>
        </w:rPr>
      </w:pPr>
      <w:r w:rsidRPr="009E72A1">
        <w:rPr>
          <w:szCs w:val="22"/>
          <w:u w:val="single"/>
        </w:rPr>
        <w:t>W</w:t>
      </w:r>
      <w:r w:rsidR="005530FD" w:rsidRPr="009E72A1">
        <w:rPr>
          <w:szCs w:val="22"/>
          <w:u w:val="single"/>
        </w:rPr>
        <w:t>rite ‘INELIGIBLE</w:t>
      </w:r>
      <w:r w:rsidR="005530FD" w:rsidRPr="009E72A1">
        <w:rPr>
          <w:b/>
          <w:szCs w:val="22"/>
          <w:u w:val="single"/>
        </w:rPr>
        <w:t>’</w:t>
      </w:r>
      <w:r w:rsidR="005530FD" w:rsidRPr="009E72A1">
        <w:rPr>
          <w:szCs w:val="22"/>
          <w:u w:val="single"/>
        </w:rPr>
        <w:t xml:space="preserve"> on the cover page of the questionnaire, and correct the age and eligibility information for this woman Columns HL6 and HL7 of the Household Questionnaire.</w:t>
      </w:r>
    </w:p>
    <w:p w14:paraId="3C25252B" w14:textId="77777777" w:rsidR="005530FD" w:rsidRPr="009E72A1" w:rsidRDefault="005530FD" w:rsidP="002A7B86">
      <w:pPr>
        <w:pStyle w:val="ListParagraph"/>
        <w:numPr>
          <w:ilvl w:val="0"/>
          <w:numId w:val="76"/>
        </w:numPr>
        <w:spacing w:line="288" w:lineRule="auto"/>
        <w:rPr>
          <w:szCs w:val="22"/>
        </w:rPr>
      </w:pPr>
      <w:r w:rsidRPr="009E72A1">
        <w:rPr>
          <w:szCs w:val="22"/>
        </w:rPr>
        <w:t xml:space="preserve">In addition, you will have to correct the total number of eligible women reported on the cover page of the Household Questionnaire. </w:t>
      </w:r>
    </w:p>
    <w:p w14:paraId="780FC573" w14:textId="77777777" w:rsidR="005530FD" w:rsidRPr="009E72A1" w:rsidRDefault="005530FD" w:rsidP="002A7B86">
      <w:pPr>
        <w:pStyle w:val="ListParagraph"/>
        <w:numPr>
          <w:ilvl w:val="0"/>
          <w:numId w:val="76"/>
        </w:numPr>
        <w:spacing w:line="288" w:lineRule="auto"/>
        <w:rPr>
          <w:szCs w:val="22"/>
        </w:rPr>
      </w:pPr>
      <w:r w:rsidRPr="009E72A1">
        <w:rPr>
          <w:szCs w:val="22"/>
        </w:rPr>
        <w:t xml:space="preserve">Note that you should correct the information on the woman’s age in the Household Questionnaire only when it affects her eligibility status. In all other cases of inconsistencies between the household questionnaire and the </w:t>
      </w:r>
      <w:r w:rsidR="00D7549F" w:rsidRPr="009E72A1">
        <w:rPr>
          <w:szCs w:val="22"/>
        </w:rPr>
        <w:t xml:space="preserve">Individual Questionnaire </w:t>
      </w:r>
      <w:r w:rsidRPr="009E72A1">
        <w:rPr>
          <w:szCs w:val="22"/>
        </w:rPr>
        <w:t xml:space="preserve">for </w:t>
      </w:r>
      <w:r w:rsidR="00D7549F" w:rsidRPr="009E72A1">
        <w:rPr>
          <w:szCs w:val="22"/>
        </w:rPr>
        <w:t>Women</w:t>
      </w:r>
      <w:r w:rsidRPr="009E72A1">
        <w:rPr>
          <w:szCs w:val="22"/>
        </w:rPr>
        <w:t xml:space="preserve">, do not change the age response in the </w:t>
      </w:r>
      <w:r w:rsidR="00D7549F" w:rsidRPr="009E72A1">
        <w:rPr>
          <w:szCs w:val="22"/>
        </w:rPr>
        <w:t>Household Questionnaire</w:t>
      </w:r>
      <w:r w:rsidRPr="009E72A1">
        <w:rPr>
          <w:szCs w:val="22"/>
        </w:rPr>
        <w:t>.</w:t>
      </w:r>
    </w:p>
    <w:p w14:paraId="1016BD06" w14:textId="77777777" w:rsidR="008F511F" w:rsidRPr="009E72A1" w:rsidRDefault="008F511F" w:rsidP="002A7B86">
      <w:pPr>
        <w:pStyle w:val="ListParagraph"/>
        <w:numPr>
          <w:ilvl w:val="0"/>
          <w:numId w:val="76"/>
        </w:numPr>
        <w:spacing w:line="288" w:lineRule="auto"/>
        <w:rPr>
          <w:szCs w:val="22"/>
        </w:rPr>
      </w:pPr>
      <w:r w:rsidRPr="009E72A1">
        <w:rPr>
          <w:szCs w:val="22"/>
        </w:rPr>
        <w:t xml:space="preserve">If the woman was eligible on the date of the household interview but became ineligible </w:t>
      </w:r>
      <w:r w:rsidR="00C00BB9" w:rsidRPr="009E72A1">
        <w:rPr>
          <w:szCs w:val="22"/>
        </w:rPr>
        <w:t>because her interview is being conducted at a later date, follow the procedure above for an ineligible respondent.</w:t>
      </w:r>
    </w:p>
    <w:p w14:paraId="535E468D" w14:textId="77777777" w:rsidR="005530FD" w:rsidRPr="009E72A1" w:rsidRDefault="005530FD" w:rsidP="005530FD">
      <w:pPr>
        <w:spacing w:line="288" w:lineRule="auto"/>
        <w:rPr>
          <w:szCs w:val="22"/>
        </w:rPr>
      </w:pPr>
    </w:p>
    <w:p w14:paraId="62C571FA" w14:textId="25322F27" w:rsidR="005530FD" w:rsidRPr="009E72A1" w:rsidRDefault="002A7B86" w:rsidP="005530FD">
      <w:pPr>
        <w:spacing w:line="288" w:lineRule="auto"/>
        <w:rPr>
          <w:szCs w:val="22"/>
        </w:rPr>
      </w:pPr>
      <w:r>
        <w:rPr>
          <w:szCs w:val="22"/>
        </w:rPr>
        <w:t>Questions WB5</w:t>
      </w:r>
      <w:r w:rsidR="005530FD" w:rsidRPr="009E72A1">
        <w:rPr>
          <w:szCs w:val="22"/>
        </w:rPr>
        <w:t xml:space="preserve"> to </w:t>
      </w:r>
      <w:r w:rsidR="002F22A4" w:rsidRPr="009E72A1">
        <w:rPr>
          <w:szCs w:val="22"/>
        </w:rPr>
        <w:t>WB</w:t>
      </w:r>
      <w:r w:rsidR="002F22A4">
        <w:rPr>
          <w:szCs w:val="22"/>
        </w:rPr>
        <w:t>14</w:t>
      </w:r>
      <w:r w:rsidR="002F22A4" w:rsidRPr="009E72A1">
        <w:rPr>
          <w:szCs w:val="22"/>
        </w:rPr>
        <w:t xml:space="preserve"> </w:t>
      </w:r>
      <w:r w:rsidR="005530FD" w:rsidRPr="009E72A1">
        <w:rPr>
          <w:szCs w:val="22"/>
        </w:rPr>
        <w:t>are about the educational attainment and literacy of the woman. Note that you will have collected some of this information on the woman in the Education module of the Household Questionnaire from another household</w:t>
      </w:r>
      <w:r>
        <w:rPr>
          <w:szCs w:val="22"/>
        </w:rPr>
        <w:t xml:space="preserve"> but y</w:t>
      </w:r>
      <w:r w:rsidR="005530FD" w:rsidRPr="009E72A1">
        <w:rPr>
          <w:szCs w:val="22"/>
        </w:rPr>
        <w:t>ou should still ask these questions. You will be collecting slightly different information with these questions.</w:t>
      </w:r>
    </w:p>
    <w:p w14:paraId="4BB26D18" w14:textId="77777777" w:rsidR="005530FD" w:rsidRPr="009E72A1" w:rsidRDefault="005530FD" w:rsidP="005530FD">
      <w:pPr>
        <w:spacing w:line="288" w:lineRule="auto"/>
        <w:rPr>
          <w:szCs w:val="22"/>
        </w:rPr>
      </w:pPr>
    </w:p>
    <w:p w14:paraId="1710136E" w14:textId="46063F3F" w:rsidR="005530FD" w:rsidRPr="009E72A1" w:rsidRDefault="005530FD" w:rsidP="005530FD">
      <w:pPr>
        <w:keepNext/>
        <w:spacing w:line="288" w:lineRule="auto"/>
        <w:rPr>
          <w:b/>
          <w:smallCaps/>
          <w:szCs w:val="22"/>
        </w:rPr>
      </w:pPr>
      <w:r w:rsidRPr="009E72A1">
        <w:rPr>
          <w:b/>
          <w:szCs w:val="22"/>
        </w:rPr>
        <w:t>WB</w:t>
      </w:r>
      <w:r w:rsidR="002A7B86">
        <w:rPr>
          <w:b/>
          <w:szCs w:val="22"/>
        </w:rPr>
        <w:t>5</w:t>
      </w:r>
      <w:r w:rsidRPr="009E72A1">
        <w:rPr>
          <w:b/>
          <w:szCs w:val="22"/>
        </w:rPr>
        <w:t xml:space="preserve">. </w:t>
      </w:r>
      <w:r w:rsidRPr="002A7B86">
        <w:rPr>
          <w:b/>
          <w:szCs w:val="22"/>
        </w:rPr>
        <w:t xml:space="preserve">Have you ever attended school or </w:t>
      </w:r>
      <w:r w:rsidR="002A7B86" w:rsidRPr="002A7B86">
        <w:rPr>
          <w:b/>
          <w:szCs w:val="22"/>
        </w:rPr>
        <w:t>any early childhood education programme</w:t>
      </w:r>
      <w:r w:rsidRPr="002A7B86">
        <w:rPr>
          <w:b/>
          <w:szCs w:val="22"/>
        </w:rPr>
        <w:t>?</w:t>
      </w:r>
    </w:p>
    <w:p w14:paraId="5EC6110A" w14:textId="047A4E00"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w:t>
      </w:r>
      <w:r w:rsidR="002A7B86">
        <w:rPr>
          <w:szCs w:val="22"/>
        </w:rPr>
        <w:t>onse given. If ‘No’, skip to WB14</w:t>
      </w:r>
      <w:r w:rsidR="005530FD" w:rsidRPr="009E72A1">
        <w:rPr>
          <w:szCs w:val="22"/>
        </w:rPr>
        <w:t>. Otherwise, continue to the next question.</w:t>
      </w:r>
    </w:p>
    <w:p w14:paraId="6F88A1AB" w14:textId="77777777" w:rsidR="00FE706E" w:rsidRPr="009E72A1" w:rsidRDefault="00FE706E" w:rsidP="00FE706E">
      <w:pPr>
        <w:tabs>
          <w:tab w:val="left" w:pos="-1440"/>
          <w:tab w:val="left" w:pos="-720"/>
        </w:tabs>
        <w:spacing w:line="288" w:lineRule="auto"/>
        <w:rPr>
          <w:rStyle w:val="TL2"/>
          <w:szCs w:val="22"/>
        </w:rPr>
      </w:pPr>
    </w:p>
    <w:p w14:paraId="67AF12AE" w14:textId="5A654914" w:rsidR="00FE706E" w:rsidRPr="009E72A1" w:rsidRDefault="00FE706E" w:rsidP="00FE706E">
      <w:pPr>
        <w:tabs>
          <w:tab w:val="left" w:pos="-1440"/>
          <w:tab w:val="left" w:pos="-720"/>
        </w:tabs>
        <w:spacing w:line="288" w:lineRule="auto"/>
        <w:ind w:left="720"/>
        <w:rPr>
          <w:rStyle w:val="TL2"/>
          <w:szCs w:val="22"/>
        </w:rPr>
      </w:pPr>
      <w:r w:rsidRPr="009E72A1">
        <w:rPr>
          <w:rStyle w:val="TL2"/>
          <w:szCs w:val="22"/>
        </w:rPr>
        <w:t xml:space="preserve">The term ‘school’ includes primary, secondary and post-secondary schooling, as well as any other intermediate levels of schooling in the formal school system. It also includes technical or vocational training beyond the primary-school level, such as </w:t>
      </w:r>
      <w:r w:rsidRPr="009E72A1">
        <w:rPr>
          <w:rStyle w:val="TL2"/>
          <w:szCs w:val="22"/>
          <w:u w:val="single"/>
        </w:rPr>
        <w:t>long-term</w:t>
      </w:r>
      <w:r w:rsidRPr="009E72A1">
        <w:rPr>
          <w:rStyle w:val="TL2"/>
          <w:szCs w:val="22"/>
        </w:rPr>
        <w:t xml:space="preserve"> courses in </w:t>
      </w:r>
      <w:r w:rsidRPr="009E72A1">
        <w:rPr>
          <w:rStyle w:val="TL2"/>
          <w:szCs w:val="22"/>
        </w:rPr>
        <w:lastRenderedPageBreak/>
        <w:t>mechanics or secretarial work.</w:t>
      </w:r>
      <w:r w:rsidR="00305B03">
        <w:rPr>
          <w:rStyle w:val="TL2"/>
          <w:szCs w:val="22"/>
        </w:rPr>
        <w:t xml:space="preserve"> </w:t>
      </w:r>
      <w:r w:rsidRPr="009E72A1">
        <w:rPr>
          <w:rStyle w:val="TL2"/>
          <w:szCs w:val="22"/>
        </w:rPr>
        <w:t>‘School’ also includes correspondence courses or online learning programmes leading to a diploma, associate or higher degree.</w:t>
      </w:r>
      <w:r w:rsidR="00305B03">
        <w:rPr>
          <w:rStyle w:val="TL2"/>
          <w:szCs w:val="22"/>
        </w:rPr>
        <w:t xml:space="preserve"> </w:t>
      </w:r>
    </w:p>
    <w:p w14:paraId="426C9D43" w14:textId="77777777" w:rsidR="00FE706E" w:rsidRPr="009E72A1" w:rsidRDefault="00FE706E" w:rsidP="00FE706E">
      <w:pPr>
        <w:tabs>
          <w:tab w:val="left" w:pos="-1440"/>
          <w:tab w:val="left" w:pos="-720"/>
        </w:tabs>
        <w:spacing w:line="288" w:lineRule="auto"/>
        <w:ind w:left="720"/>
        <w:rPr>
          <w:rStyle w:val="TL2"/>
          <w:szCs w:val="22"/>
        </w:rPr>
      </w:pPr>
    </w:p>
    <w:p w14:paraId="5BD9FD70" w14:textId="707ED1F8" w:rsidR="00FE706E" w:rsidRPr="009E72A1" w:rsidRDefault="002A7B86" w:rsidP="00FE706E">
      <w:pPr>
        <w:tabs>
          <w:tab w:val="left" w:pos="-1440"/>
          <w:tab w:val="left" w:pos="-720"/>
        </w:tabs>
        <w:spacing w:line="288" w:lineRule="auto"/>
        <w:ind w:left="720"/>
        <w:rPr>
          <w:rStyle w:val="TL2"/>
          <w:szCs w:val="22"/>
        </w:rPr>
      </w:pPr>
      <w:r w:rsidRPr="002A7B86">
        <w:rPr>
          <w:rStyle w:val="TL2"/>
          <w:szCs w:val="22"/>
        </w:rPr>
        <w:t xml:space="preserve">Schools that carry out non-standard curriculum (Non-formal education) are not included here. Ensure that the woman understands what is meant by ‘non-standard curriculum’. A non-standard curriculum includes religious schools, such as Koranic schools, that do not teach a full, standard school curriculum. If a school teaches religious courses but also includes the standard curriculum – such as many Catholic schools – it would be coded </w:t>
      </w:r>
      <w:r>
        <w:rPr>
          <w:rStyle w:val="TL2"/>
          <w:szCs w:val="22"/>
        </w:rPr>
        <w:t xml:space="preserve">as a standard (formal) school. </w:t>
      </w:r>
    </w:p>
    <w:p w14:paraId="54DC9351" w14:textId="77777777" w:rsidR="005530FD" w:rsidRPr="009E72A1" w:rsidRDefault="005530FD" w:rsidP="005530FD">
      <w:pPr>
        <w:spacing w:line="288" w:lineRule="auto"/>
        <w:ind w:left="360"/>
        <w:rPr>
          <w:i/>
          <w:szCs w:val="22"/>
        </w:rPr>
      </w:pPr>
    </w:p>
    <w:p w14:paraId="2D0C7E44" w14:textId="2FACC222" w:rsidR="005530FD" w:rsidRPr="009E72A1" w:rsidRDefault="005530FD" w:rsidP="005530FD">
      <w:pPr>
        <w:keepNext/>
        <w:spacing w:line="288" w:lineRule="auto"/>
        <w:rPr>
          <w:b/>
          <w:szCs w:val="22"/>
        </w:rPr>
      </w:pPr>
      <w:r w:rsidRPr="009E72A1">
        <w:rPr>
          <w:b/>
          <w:szCs w:val="22"/>
        </w:rPr>
        <w:t>WB</w:t>
      </w:r>
      <w:r w:rsidR="002A7B86">
        <w:rPr>
          <w:b/>
          <w:szCs w:val="22"/>
        </w:rPr>
        <w:t>6</w:t>
      </w:r>
      <w:r w:rsidRPr="009E72A1">
        <w:rPr>
          <w:b/>
          <w:szCs w:val="22"/>
        </w:rPr>
        <w:t xml:space="preserve">. </w:t>
      </w:r>
      <w:r w:rsidRPr="002A7B86">
        <w:rPr>
          <w:b/>
          <w:szCs w:val="22"/>
        </w:rPr>
        <w:t xml:space="preserve">What is the highest level </w:t>
      </w:r>
      <w:r w:rsidR="002A7B86">
        <w:rPr>
          <w:b/>
          <w:szCs w:val="22"/>
        </w:rPr>
        <w:t xml:space="preserve">and grade or year </w:t>
      </w:r>
      <w:r w:rsidRPr="002A7B86">
        <w:rPr>
          <w:b/>
          <w:szCs w:val="22"/>
        </w:rPr>
        <w:t xml:space="preserve">of school you </w:t>
      </w:r>
      <w:r w:rsidR="002A7B86">
        <w:rPr>
          <w:b/>
          <w:szCs w:val="22"/>
        </w:rPr>
        <w:t xml:space="preserve">have </w:t>
      </w:r>
      <w:r w:rsidRPr="002A7B86">
        <w:rPr>
          <w:b/>
          <w:szCs w:val="22"/>
        </w:rPr>
        <w:t>attended?</w:t>
      </w:r>
    </w:p>
    <w:p w14:paraId="5354C97F" w14:textId="275AABFF" w:rsidR="005530FD" w:rsidRPr="009E72A1" w:rsidRDefault="00711841" w:rsidP="005530FD">
      <w:pPr>
        <w:spacing w:line="288" w:lineRule="auto"/>
        <w:ind w:left="720"/>
        <w:rPr>
          <w:rStyle w:val="TL2"/>
          <w:szCs w:val="22"/>
        </w:rPr>
      </w:pPr>
      <w:r>
        <w:rPr>
          <w:rStyle w:val="TL2"/>
          <w:szCs w:val="22"/>
        </w:rPr>
        <w:t>Record</w:t>
      </w:r>
      <w:r w:rsidR="005530FD" w:rsidRPr="009E72A1">
        <w:rPr>
          <w:rStyle w:val="TL2"/>
          <w:szCs w:val="22"/>
        </w:rPr>
        <w:t xml:space="preserve"> the code corresponding to the highest level ever attended, regardless of whether </w:t>
      </w:r>
      <w:r w:rsidR="005E53ED" w:rsidRPr="009E72A1">
        <w:rPr>
          <w:rStyle w:val="TL2"/>
          <w:szCs w:val="22"/>
        </w:rPr>
        <w:t xml:space="preserve">any </w:t>
      </w:r>
      <w:r w:rsidR="00731549" w:rsidRPr="009E72A1">
        <w:rPr>
          <w:rStyle w:val="TL2"/>
          <w:szCs w:val="22"/>
        </w:rPr>
        <w:t>standard/form/year</w:t>
      </w:r>
      <w:r w:rsidR="00ED49A1" w:rsidRPr="009E72A1">
        <w:rPr>
          <w:rStyle w:val="TL2"/>
          <w:szCs w:val="22"/>
        </w:rPr>
        <w:t xml:space="preserve"> </w:t>
      </w:r>
      <w:r w:rsidR="005530FD" w:rsidRPr="009E72A1">
        <w:rPr>
          <w:rStyle w:val="TL2"/>
          <w:szCs w:val="22"/>
        </w:rPr>
        <w:t>was completed</w:t>
      </w:r>
      <w:r w:rsidR="002A7B86">
        <w:rPr>
          <w:rStyle w:val="TL2"/>
          <w:szCs w:val="22"/>
        </w:rPr>
        <w:t xml:space="preserve"> or not</w:t>
      </w:r>
      <w:r w:rsidR="005530FD" w:rsidRPr="009E72A1">
        <w:rPr>
          <w:rStyle w:val="TL2"/>
          <w:szCs w:val="22"/>
        </w:rPr>
        <w:t xml:space="preserve">. </w:t>
      </w:r>
      <w:r w:rsidR="00945B2F" w:rsidRPr="00945B2F">
        <w:rPr>
          <w:rStyle w:val="TL2"/>
          <w:szCs w:val="22"/>
        </w:rPr>
        <w:t xml:space="preserve">It will be followed by the grade. </w:t>
      </w:r>
      <w:r w:rsidR="005530FD" w:rsidRPr="009E72A1">
        <w:rPr>
          <w:rStyle w:val="TL2"/>
          <w:szCs w:val="22"/>
        </w:rPr>
        <w:t xml:space="preserve">For example, if she attended </w:t>
      </w:r>
      <w:r w:rsidR="00945B2F">
        <w:rPr>
          <w:rStyle w:val="TL2"/>
          <w:szCs w:val="22"/>
        </w:rPr>
        <w:t xml:space="preserve">grade </w:t>
      </w:r>
      <w:r w:rsidR="005530FD" w:rsidRPr="009E72A1">
        <w:rPr>
          <w:rStyle w:val="TL2"/>
          <w:szCs w:val="22"/>
        </w:rPr>
        <w:t xml:space="preserve">1 of </w:t>
      </w:r>
      <w:r w:rsidR="00945B2F">
        <w:rPr>
          <w:rStyle w:val="TL2"/>
          <w:szCs w:val="22"/>
        </w:rPr>
        <w:t xml:space="preserve">lower </w:t>
      </w:r>
      <w:r w:rsidR="005530FD" w:rsidRPr="009E72A1">
        <w:rPr>
          <w:rStyle w:val="TL2"/>
          <w:szCs w:val="22"/>
        </w:rPr>
        <w:t>secondary school for only 2 weeks, record ‘</w:t>
      </w:r>
      <w:r w:rsidR="00945B2F">
        <w:rPr>
          <w:rStyle w:val="TL2"/>
          <w:szCs w:val="22"/>
        </w:rPr>
        <w:t xml:space="preserve">2’ for ‘Lower </w:t>
      </w:r>
      <w:r w:rsidR="005530FD" w:rsidRPr="009E72A1">
        <w:rPr>
          <w:rStyle w:val="TL2"/>
          <w:szCs w:val="22"/>
        </w:rPr>
        <w:t>Secondary’</w:t>
      </w:r>
      <w:r w:rsidR="00945B2F">
        <w:rPr>
          <w:rStyle w:val="TL2"/>
          <w:szCs w:val="22"/>
        </w:rPr>
        <w:t xml:space="preserve"> and then record </w:t>
      </w:r>
      <w:r w:rsidR="00CB2B05" w:rsidRPr="009E72A1">
        <w:rPr>
          <w:rStyle w:val="TL2"/>
          <w:szCs w:val="22"/>
        </w:rPr>
        <w:t>‘0</w:t>
      </w:r>
      <w:r w:rsidR="00945B2F">
        <w:rPr>
          <w:rStyle w:val="TL2"/>
          <w:szCs w:val="22"/>
        </w:rPr>
        <w:t>1</w:t>
      </w:r>
      <w:r w:rsidR="00CB2B05" w:rsidRPr="009E72A1">
        <w:rPr>
          <w:rStyle w:val="TL2"/>
          <w:szCs w:val="22"/>
        </w:rPr>
        <w:t>’</w:t>
      </w:r>
      <w:r w:rsidR="00945B2F">
        <w:rPr>
          <w:rStyle w:val="TL2"/>
          <w:szCs w:val="22"/>
        </w:rPr>
        <w:t>. If she attended grade 2 of lower secondary school, then record ‘2’ for level and then ‘02’ for grade. If the highest level of school attended is early childhood education, record ‘000’ and skip to WB14</w:t>
      </w:r>
      <w:r w:rsidR="00CB2B05" w:rsidRPr="009E72A1">
        <w:rPr>
          <w:rStyle w:val="TL2"/>
          <w:szCs w:val="22"/>
        </w:rPr>
        <w:t>.</w:t>
      </w:r>
    </w:p>
    <w:p w14:paraId="76C30252" w14:textId="77777777" w:rsidR="005530FD" w:rsidRPr="009E72A1" w:rsidRDefault="005530FD" w:rsidP="005530FD">
      <w:pPr>
        <w:spacing w:line="288" w:lineRule="auto"/>
        <w:ind w:left="360"/>
        <w:rPr>
          <w:rStyle w:val="TL2"/>
          <w:szCs w:val="22"/>
        </w:rPr>
      </w:pPr>
    </w:p>
    <w:p w14:paraId="323D074A" w14:textId="28BCE15B" w:rsidR="005530FD" w:rsidRPr="009E72A1" w:rsidRDefault="005530FD" w:rsidP="005530FD">
      <w:pPr>
        <w:keepNext/>
        <w:keepLines/>
        <w:spacing w:line="288" w:lineRule="auto"/>
        <w:rPr>
          <w:b/>
          <w:smallCaps/>
          <w:szCs w:val="22"/>
        </w:rPr>
      </w:pPr>
      <w:r w:rsidRPr="009E72A1">
        <w:rPr>
          <w:b/>
          <w:szCs w:val="22"/>
        </w:rPr>
        <w:t>WB</w:t>
      </w:r>
      <w:r w:rsidR="00945B2F">
        <w:rPr>
          <w:b/>
          <w:szCs w:val="22"/>
        </w:rPr>
        <w:t>7</w:t>
      </w:r>
      <w:r w:rsidRPr="009E72A1">
        <w:rPr>
          <w:b/>
          <w:szCs w:val="22"/>
        </w:rPr>
        <w:t xml:space="preserve">. </w:t>
      </w:r>
      <w:r w:rsidR="00945B2F">
        <w:rPr>
          <w:b/>
          <w:szCs w:val="22"/>
        </w:rPr>
        <w:t>Did you complete that (grade/year)</w:t>
      </w:r>
      <w:r w:rsidRPr="009E72A1">
        <w:rPr>
          <w:b/>
          <w:smallCaps/>
          <w:szCs w:val="22"/>
        </w:rPr>
        <w:t>?</w:t>
      </w:r>
    </w:p>
    <w:p w14:paraId="6A4D7354" w14:textId="13E2B2BC" w:rsidR="005530FD" w:rsidRPr="009E72A1" w:rsidRDefault="00945B2F" w:rsidP="005530FD">
      <w:pPr>
        <w:spacing w:line="288" w:lineRule="auto"/>
        <w:ind w:left="720"/>
        <w:rPr>
          <w:szCs w:val="22"/>
        </w:rPr>
      </w:pPr>
      <w:r>
        <w:rPr>
          <w:szCs w:val="22"/>
        </w:rPr>
        <w:t xml:space="preserve">Record ‘1’ if the responded has completed that grade or year. If she has not completed that grade/year at this level, record ‘2’. </w:t>
      </w:r>
    </w:p>
    <w:p w14:paraId="384E485D" w14:textId="77777777" w:rsidR="005530FD" w:rsidRPr="009E72A1" w:rsidRDefault="005530FD" w:rsidP="005530FD">
      <w:pPr>
        <w:spacing w:line="288" w:lineRule="auto"/>
        <w:rPr>
          <w:szCs w:val="22"/>
        </w:rPr>
      </w:pPr>
    </w:p>
    <w:p w14:paraId="2E3AF260" w14:textId="58171E21" w:rsidR="005530FD" w:rsidRPr="009E72A1" w:rsidRDefault="005530FD" w:rsidP="005530FD">
      <w:pPr>
        <w:keepNext/>
        <w:spacing w:line="288" w:lineRule="auto"/>
        <w:rPr>
          <w:b/>
          <w:szCs w:val="22"/>
        </w:rPr>
      </w:pPr>
      <w:r w:rsidRPr="009E72A1">
        <w:rPr>
          <w:b/>
          <w:szCs w:val="22"/>
        </w:rPr>
        <w:t>WB</w:t>
      </w:r>
      <w:r w:rsidR="00945B2F">
        <w:rPr>
          <w:b/>
          <w:szCs w:val="22"/>
        </w:rPr>
        <w:t>8</w:t>
      </w:r>
      <w:r w:rsidRPr="009E72A1">
        <w:rPr>
          <w:b/>
          <w:szCs w:val="22"/>
        </w:rPr>
        <w:t xml:space="preserve">. </w:t>
      </w:r>
      <w:r w:rsidRPr="009E72A1">
        <w:rPr>
          <w:b/>
          <w:i/>
          <w:szCs w:val="22"/>
        </w:rPr>
        <w:t>Check WB4</w:t>
      </w:r>
      <w:r w:rsidR="00945B2F">
        <w:rPr>
          <w:b/>
          <w:i/>
          <w:szCs w:val="22"/>
        </w:rPr>
        <w:t>: Age of respondent</w:t>
      </w:r>
      <w:r w:rsidRPr="009E72A1">
        <w:rPr>
          <w:b/>
          <w:i/>
          <w:szCs w:val="22"/>
        </w:rPr>
        <w:t>.</w:t>
      </w:r>
    </w:p>
    <w:p w14:paraId="26711781" w14:textId="09DA68B8" w:rsidR="005530FD" w:rsidRPr="009E72A1" w:rsidRDefault="005530FD" w:rsidP="005530FD">
      <w:pPr>
        <w:spacing w:line="288" w:lineRule="auto"/>
        <w:ind w:left="720"/>
        <w:rPr>
          <w:szCs w:val="22"/>
        </w:rPr>
      </w:pPr>
      <w:r w:rsidRPr="009E72A1">
        <w:rPr>
          <w:szCs w:val="22"/>
        </w:rPr>
        <w:t xml:space="preserve">If the respondent </w:t>
      </w:r>
      <w:r w:rsidR="00945B2F">
        <w:rPr>
          <w:szCs w:val="22"/>
        </w:rPr>
        <w:t xml:space="preserve">is age 25-49 you will skip to WB13, otherwise you will continue with the next question. </w:t>
      </w:r>
    </w:p>
    <w:p w14:paraId="5B9F8667" w14:textId="32DF1E62" w:rsidR="005530FD" w:rsidRDefault="005530FD" w:rsidP="005530FD">
      <w:pPr>
        <w:spacing w:line="288" w:lineRule="auto"/>
        <w:rPr>
          <w:szCs w:val="22"/>
        </w:rPr>
      </w:pPr>
    </w:p>
    <w:p w14:paraId="46BAA78B" w14:textId="3D0F43D0" w:rsidR="001406C4" w:rsidRPr="001406C4" w:rsidRDefault="001406C4" w:rsidP="001406C4">
      <w:pPr>
        <w:spacing w:line="288" w:lineRule="auto"/>
        <w:rPr>
          <w:b/>
          <w:szCs w:val="22"/>
        </w:rPr>
      </w:pPr>
      <w:r w:rsidRPr="001406C4">
        <w:rPr>
          <w:b/>
          <w:szCs w:val="22"/>
        </w:rPr>
        <w:t xml:space="preserve">WB9. At any time during the </w:t>
      </w:r>
      <w:r>
        <w:rPr>
          <w:b/>
          <w:szCs w:val="22"/>
        </w:rPr>
        <w:t>current</w:t>
      </w:r>
      <w:r w:rsidRPr="001406C4">
        <w:rPr>
          <w:b/>
          <w:szCs w:val="22"/>
        </w:rPr>
        <w:t xml:space="preserve"> school year did you attend school?</w:t>
      </w:r>
    </w:p>
    <w:p w14:paraId="01BA4961" w14:textId="2FCEB1AD" w:rsidR="001406C4" w:rsidRPr="001406C4" w:rsidRDefault="001406C4" w:rsidP="001406C4">
      <w:pPr>
        <w:spacing w:line="288" w:lineRule="auto"/>
        <w:ind w:left="720"/>
        <w:rPr>
          <w:szCs w:val="22"/>
        </w:rPr>
      </w:pPr>
      <w:r w:rsidRPr="001406C4">
        <w:rPr>
          <w:szCs w:val="22"/>
        </w:rPr>
        <w:t xml:space="preserve">This question focuses only for the </w:t>
      </w:r>
      <w:r>
        <w:rPr>
          <w:szCs w:val="22"/>
        </w:rPr>
        <w:t>current</w:t>
      </w:r>
      <w:r w:rsidRPr="001406C4">
        <w:rPr>
          <w:szCs w:val="22"/>
        </w:rPr>
        <w:t xml:space="preserve"> school year. If the respondent attended school anytime during this school year, </w:t>
      </w:r>
      <w:r>
        <w:rPr>
          <w:szCs w:val="22"/>
        </w:rPr>
        <w:t>record</w:t>
      </w:r>
      <w:r w:rsidRPr="001406C4">
        <w:rPr>
          <w:szCs w:val="22"/>
        </w:rPr>
        <w:t xml:space="preserve"> “1”</w:t>
      </w:r>
      <w:r>
        <w:rPr>
          <w:szCs w:val="22"/>
        </w:rPr>
        <w:t xml:space="preserve">, otherwise record </w:t>
      </w:r>
      <w:r w:rsidRPr="001406C4">
        <w:rPr>
          <w:szCs w:val="22"/>
        </w:rPr>
        <w:t xml:space="preserve">“2” and skip to WB11. </w:t>
      </w:r>
    </w:p>
    <w:p w14:paraId="629DC575" w14:textId="77777777" w:rsidR="001406C4" w:rsidRPr="001406C4" w:rsidRDefault="001406C4" w:rsidP="001406C4">
      <w:pPr>
        <w:spacing w:line="288" w:lineRule="auto"/>
        <w:rPr>
          <w:szCs w:val="22"/>
        </w:rPr>
      </w:pPr>
    </w:p>
    <w:p w14:paraId="59AD14B0" w14:textId="1BFA755D" w:rsidR="001406C4" w:rsidRPr="001406C4" w:rsidRDefault="001406C4" w:rsidP="001406C4">
      <w:pPr>
        <w:spacing w:line="288" w:lineRule="auto"/>
        <w:rPr>
          <w:b/>
          <w:szCs w:val="22"/>
        </w:rPr>
      </w:pPr>
      <w:r w:rsidRPr="001406C4">
        <w:rPr>
          <w:b/>
          <w:szCs w:val="22"/>
        </w:rPr>
        <w:t xml:space="preserve">WB10. During </w:t>
      </w:r>
      <w:r>
        <w:rPr>
          <w:b/>
          <w:szCs w:val="22"/>
        </w:rPr>
        <w:t>this current school year</w:t>
      </w:r>
      <w:r w:rsidRPr="001406C4">
        <w:rPr>
          <w:b/>
          <w:szCs w:val="22"/>
        </w:rPr>
        <w:t xml:space="preserve">, which level and grade or year are you </w:t>
      </w:r>
      <w:r w:rsidRPr="001406C4">
        <w:rPr>
          <w:b/>
          <w:szCs w:val="22"/>
          <w:u w:val="single"/>
        </w:rPr>
        <w:t>attending</w:t>
      </w:r>
      <w:r w:rsidRPr="001406C4">
        <w:rPr>
          <w:b/>
          <w:szCs w:val="22"/>
        </w:rPr>
        <w:t xml:space="preserve">? </w:t>
      </w:r>
    </w:p>
    <w:p w14:paraId="5FFF8618" w14:textId="03C48672" w:rsidR="001406C4" w:rsidRPr="001406C4" w:rsidRDefault="001406C4" w:rsidP="001406C4">
      <w:pPr>
        <w:spacing w:line="288" w:lineRule="auto"/>
        <w:ind w:left="720"/>
        <w:rPr>
          <w:szCs w:val="22"/>
        </w:rPr>
      </w:pPr>
      <w:r w:rsidRPr="001406C4">
        <w:rPr>
          <w:szCs w:val="22"/>
        </w:rPr>
        <w:t xml:space="preserve">This question explores the education level and grade of the respondent who are attending the school in </w:t>
      </w:r>
      <w:r>
        <w:rPr>
          <w:szCs w:val="22"/>
        </w:rPr>
        <w:t xml:space="preserve">current </w:t>
      </w:r>
      <w:r w:rsidRPr="001406C4">
        <w:rPr>
          <w:szCs w:val="22"/>
        </w:rPr>
        <w:t xml:space="preserve">school year. </w:t>
      </w:r>
      <w:r>
        <w:rPr>
          <w:szCs w:val="22"/>
        </w:rPr>
        <w:t>Record</w:t>
      </w:r>
      <w:r w:rsidRPr="001406C4">
        <w:rPr>
          <w:szCs w:val="22"/>
        </w:rPr>
        <w:t xml:space="preserve"> the code number of the level and then </w:t>
      </w:r>
      <w:r>
        <w:rPr>
          <w:szCs w:val="22"/>
        </w:rPr>
        <w:t>record t</w:t>
      </w:r>
      <w:r w:rsidRPr="001406C4">
        <w:rPr>
          <w:szCs w:val="22"/>
        </w:rPr>
        <w:t xml:space="preserve">he grade. </w:t>
      </w:r>
    </w:p>
    <w:p w14:paraId="68C81E9C" w14:textId="77777777" w:rsidR="001406C4" w:rsidRPr="001406C4" w:rsidRDefault="001406C4" w:rsidP="001406C4">
      <w:pPr>
        <w:spacing w:line="288" w:lineRule="auto"/>
        <w:rPr>
          <w:szCs w:val="22"/>
        </w:rPr>
      </w:pPr>
    </w:p>
    <w:p w14:paraId="604B22FB" w14:textId="7D0232EF" w:rsidR="001406C4" w:rsidRPr="001406C4" w:rsidRDefault="001406C4" w:rsidP="001406C4">
      <w:pPr>
        <w:spacing w:line="288" w:lineRule="auto"/>
        <w:rPr>
          <w:b/>
          <w:szCs w:val="22"/>
        </w:rPr>
      </w:pPr>
      <w:r w:rsidRPr="001406C4">
        <w:rPr>
          <w:b/>
          <w:szCs w:val="22"/>
        </w:rPr>
        <w:t xml:space="preserve">WB11. At any time during the </w:t>
      </w:r>
      <w:r w:rsidR="009C34F3">
        <w:rPr>
          <w:b/>
          <w:szCs w:val="22"/>
        </w:rPr>
        <w:t xml:space="preserve">previous </w:t>
      </w:r>
      <w:r w:rsidRPr="001406C4">
        <w:rPr>
          <w:b/>
          <w:szCs w:val="22"/>
        </w:rPr>
        <w:t>school year did you attend school?</w:t>
      </w:r>
    </w:p>
    <w:p w14:paraId="3D89EEFF" w14:textId="63D7204F" w:rsidR="001406C4" w:rsidRPr="001406C4" w:rsidRDefault="001406C4" w:rsidP="009C34F3">
      <w:pPr>
        <w:spacing w:line="288" w:lineRule="auto"/>
        <w:ind w:left="720"/>
        <w:rPr>
          <w:szCs w:val="22"/>
        </w:rPr>
      </w:pPr>
      <w:r w:rsidRPr="001406C4">
        <w:rPr>
          <w:szCs w:val="22"/>
        </w:rPr>
        <w:t xml:space="preserve">This question focuses </w:t>
      </w:r>
      <w:r w:rsidR="009C34F3">
        <w:rPr>
          <w:szCs w:val="22"/>
        </w:rPr>
        <w:t xml:space="preserve">on </w:t>
      </w:r>
      <w:r w:rsidRPr="001406C4">
        <w:rPr>
          <w:szCs w:val="22"/>
        </w:rPr>
        <w:t xml:space="preserve">the </w:t>
      </w:r>
      <w:r w:rsidR="009C34F3">
        <w:rPr>
          <w:szCs w:val="22"/>
        </w:rPr>
        <w:t>previous</w:t>
      </w:r>
      <w:r w:rsidRPr="001406C4">
        <w:rPr>
          <w:szCs w:val="22"/>
        </w:rPr>
        <w:t xml:space="preserve"> school year. If the respondent attended school in </w:t>
      </w:r>
      <w:r w:rsidR="009C34F3">
        <w:rPr>
          <w:szCs w:val="22"/>
        </w:rPr>
        <w:t xml:space="preserve">previous school </w:t>
      </w:r>
      <w:r w:rsidRPr="001406C4">
        <w:rPr>
          <w:szCs w:val="22"/>
        </w:rPr>
        <w:t xml:space="preserve">year, </w:t>
      </w:r>
      <w:r w:rsidR="009C34F3">
        <w:rPr>
          <w:szCs w:val="22"/>
        </w:rPr>
        <w:t xml:space="preserve">record </w:t>
      </w:r>
      <w:r w:rsidRPr="001406C4">
        <w:rPr>
          <w:szCs w:val="22"/>
        </w:rPr>
        <w:t xml:space="preserve">“1” for Yes, </w:t>
      </w:r>
      <w:r w:rsidR="009C34F3">
        <w:rPr>
          <w:szCs w:val="22"/>
        </w:rPr>
        <w:t xml:space="preserve">otherwise record </w:t>
      </w:r>
      <w:r w:rsidRPr="001406C4">
        <w:rPr>
          <w:szCs w:val="22"/>
        </w:rPr>
        <w:t>“2” for No and skip to WB13.</w:t>
      </w:r>
    </w:p>
    <w:p w14:paraId="6FA2711E" w14:textId="77777777" w:rsidR="001406C4" w:rsidRPr="001406C4" w:rsidRDefault="001406C4" w:rsidP="001406C4">
      <w:pPr>
        <w:spacing w:line="288" w:lineRule="auto"/>
        <w:rPr>
          <w:szCs w:val="22"/>
        </w:rPr>
      </w:pPr>
    </w:p>
    <w:p w14:paraId="45DA8CDA" w14:textId="54EA6D75" w:rsidR="001406C4" w:rsidRPr="001406C4" w:rsidRDefault="001406C4" w:rsidP="001406C4">
      <w:pPr>
        <w:spacing w:line="288" w:lineRule="auto"/>
        <w:rPr>
          <w:b/>
          <w:szCs w:val="22"/>
        </w:rPr>
      </w:pPr>
      <w:r w:rsidRPr="001406C4">
        <w:rPr>
          <w:b/>
          <w:szCs w:val="22"/>
        </w:rPr>
        <w:t xml:space="preserve">WB12. During </w:t>
      </w:r>
      <w:r w:rsidR="009C34F3">
        <w:rPr>
          <w:b/>
          <w:szCs w:val="22"/>
        </w:rPr>
        <w:t xml:space="preserve">that previous </w:t>
      </w:r>
      <w:r w:rsidRPr="001406C4">
        <w:rPr>
          <w:b/>
          <w:szCs w:val="22"/>
        </w:rPr>
        <w:t xml:space="preserve">school year, which level and grade or year did you attend? </w:t>
      </w:r>
    </w:p>
    <w:p w14:paraId="6C5A51E5" w14:textId="736F58EA" w:rsidR="001406C4" w:rsidRPr="001406C4" w:rsidRDefault="001406C4" w:rsidP="009C34F3">
      <w:pPr>
        <w:spacing w:line="288" w:lineRule="auto"/>
        <w:ind w:left="720"/>
        <w:rPr>
          <w:szCs w:val="22"/>
        </w:rPr>
      </w:pPr>
      <w:r w:rsidRPr="001406C4">
        <w:rPr>
          <w:szCs w:val="22"/>
        </w:rPr>
        <w:t>Th</w:t>
      </w:r>
      <w:r w:rsidR="009C34F3">
        <w:rPr>
          <w:szCs w:val="22"/>
        </w:rPr>
        <w:t xml:space="preserve">is question </w:t>
      </w:r>
      <w:r w:rsidRPr="001406C4">
        <w:rPr>
          <w:szCs w:val="22"/>
        </w:rPr>
        <w:t xml:space="preserve">is similar with WB10 but the school year is different, </w:t>
      </w:r>
      <w:r w:rsidR="009C34F3">
        <w:rPr>
          <w:szCs w:val="22"/>
        </w:rPr>
        <w:t xml:space="preserve">Record </w:t>
      </w:r>
      <w:r w:rsidRPr="001406C4">
        <w:rPr>
          <w:szCs w:val="22"/>
        </w:rPr>
        <w:t xml:space="preserve">the level and grade </w:t>
      </w:r>
      <w:r w:rsidR="009C34F3">
        <w:rPr>
          <w:szCs w:val="22"/>
        </w:rPr>
        <w:t xml:space="preserve">attended </w:t>
      </w:r>
      <w:r w:rsidRPr="001406C4">
        <w:rPr>
          <w:szCs w:val="22"/>
        </w:rPr>
        <w:t xml:space="preserve">in </w:t>
      </w:r>
      <w:r w:rsidR="009C34F3">
        <w:rPr>
          <w:szCs w:val="22"/>
        </w:rPr>
        <w:t xml:space="preserve">previous </w:t>
      </w:r>
      <w:r w:rsidRPr="001406C4">
        <w:rPr>
          <w:szCs w:val="22"/>
        </w:rPr>
        <w:t xml:space="preserve">school year. </w:t>
      </w:r>
    </w:p>
    <w:p w14:paraId="6004C210" w14:textId="77777777" w:rsidR="001406C4" w:rsidRPr="001406C4" w:rsidRDefault="001406C4" w:rsidP="009C34F3">
      <w:pPr>
        <w:spacing w:line="288" w:lineRule="auto"/>
        <w:ind w:left="720"/>
        <w:rPr>
          <w:szCs w:val="22"/>
        </w:rPr>
      </w:pPr>
    </w:p>
    <w:p w14:paraId="3195D407" w14:textId="09AF6715" w:rsidR="001406C4" w:rsidRPr="00F42B86" w:rsidRDefault="001406C4" w:rsidP="001406C4">
      <w:pPr>
        <w:spacing w:line="288" w:lineRule="auto"/>
        <w:rPr>
          <w:b/>
          <w:szCs w:val="22"/>
        </w:rPr>
      </w:pPr>
      <w:r w:rsidRPr="00F42B86">
        <w:rPr>
          <w:b/>
          <w:szCs w:val="22"/>
        </w:rPr>
        <w:t>WB13</w:t>
      </w:r>
      <w:r w:rsidR="00F42B86" w:rsidRPr="00F42B86">
        <w:rPr>
          <w:b/>
          <w:szCs w:val="22"/>
        </w:rPr>
        <w:t>.</w:t>
      </w:r>
      <w:r w:rsidRPr="00F42B86">
        <w:rPr>
          <w:b/>
          <w:szCs w:val="22"/>
        </w:rPr>
        <w:t xml:space="preserve"> </w:t>
      </w:r>
      <w:r w:rsidR="00F42B86" w:rsidRPr="00F42B86">
        <w:rPr>
          <w:b/>
          <w:i/>
          <w:szCs w:val="22"/>
        </w:rPr>
        <w:t>Check WB6: Highest level of school attended:</w:t>
      </w:r>
    </w:p>
    <w:p w14:paraId="4D053BF3" w14:textId="2110FE01" w:rsidR="00F42B86" w:rsidRDefault="00F42B86" w:rsidP="00F42B86">
      <w:pPr>
        <w:spacing w:line="288" w:lineRule="auto"/>
        <w:ind w:left="720"/>
        <w:rPr>
          <w:szCs w:val="22"/>
        </w:rPr>
      </w:pPr>
      <w:r>
        <w:rPr>
          <w:szCs w:val="22"/>
        </w:rPr>
        <w:lastRenderedPageBreak/>
        <w:t>If the respondent’s highest level of school attended was secondary or higher, you will skip to WB15, otherwise you will continue with the next question.</w:t>
      </w:r>
    </w:p>
    <w:p w14:paraId="5BF3DFD1" w14:textId="77777777" w:rsidR="001406C4" w:rsidRPr="001406C4" w:rsidRDefault="001406C4" w:rsidP="001406C4">
      <w:pPr>
        <w:spacing w:line="288" w:lineRule="auto"/>
        <w:rPr>
          <w:szCs w:val="22"/>
        </w:rPr>
      </w:pPr>
    </w:p>
    <w:p w14:paraId="11F415C2" w14:textId="1CDF31B9" w:rsidR="005530FD" w:rsidRPr="009E72A1" w:rsidRDefault="005530FD" w:rsidP="005530FD">
      <w:pPr>
        <w:spacing w:line="288" w:lineRule="auto"/>
        <w:rPr>
          <w:b/>
          <w:smallCaps/>
          <w:szCs w:val="22"/>
        </w:rPr>
      </w:pPr>
      <w:r w:rsidRPr="009E72A1">
        <w:rPr>
          <w:b/>
          <w:szCs w:val="22"/>
        </w:rPr>
        <w:t>WB</w:t>
      </w:r>
      <w:r w:rsidR="00642329">
        <w:rPr>
          <w:b/>
          <w:szCs w:val="22"/>
        </w:rPr>
        <w:t>14</w:t>
      </w:r>
      <w:r w:rsidRPr="009E72A1">
        <w:rPr>
          <w:b/>
          <w:szCs w:val="22"/>
        </w:rPr>
        <w:t xml:space="preserve">. </w:t>
      </w:r>
      <w:r w:rsidRPr="00F42B86">
        <w:rPr>
          <w:b/>
          <w:szCs w:val="22"/>
        </w:rPr>
        <w:t>Now I would like you to read this sentence to me.</w:t>
      </w:r>
    </w:p>
    <w:p w14:paraId="5BF35C03" w14:textId="13E38AEC" w:rsidR="005530FD" w:rsidRDefault="005530FD" w:rsidP="005530FD">
      <w:pPr>
        <w:spacing w:line="288" w:lineRule="auto"/>
        <w:ind w:left="720"/>
        <w:rPr>
          <w:szCs w:val="22"/>
        </w:rPr>
      </w:pPr>
      <w:r w:rsidRPr="009E72A1">
        <w:rPr>
          <w:szCs w:val="22"/>
        </w:rPr>
        <w:t xml:space="preserve">To ascertain whether women are literate or not, you will be showing </w:t>
      </w:r>
      <w:r w:rsidR="00733324" w:rsidRPr="009E72A1">
        <w:rPr>
          <w:szCs w:val="22"/>
        </w:rPr>
        <w:t xml:space="preserve">the </w:t>
      </w:r>
      <w:r w:rsidRPr="009E72A1">
        <w:rPr>
          <w:szCs w:val="22"/>
        </w:rPr>
        <w:t>women you interview cards with pre-printed sentences on them, and asking women to read them. Note that this question will be asked only to women who have not attended school, or did not attend school beyond the primary level. We assume that women who have attended secondary school or higher are literate. However, it is also known that some women who have attended or even completed primary school may be functionally illiterate. Therefore, we need to ask this question to such women.</w:t>
      </w:r>
    </w:p>
    <w:p w14:paraId="1B553A7B" w14:textId="41E4EBEE" w:rsidR="00E644AE" w:rsidRDefault="00E644AE" w:rsidP="005530FD">
      <w:pPr>
        <w:spacing w:line="288" w:lineRule="auto"/>
        <w:ind w:left="720"/>
        <w:rPr>
          <w:szCs w:val="22"/>
        </w:rPr>
      </w:pPr>
    </w:p>
    <w:p w14:paraId="063BEA46" w14:textId="57B26896" w:rsidR="00E644AE" w:rsidRDefault="00E644AE" w:rsidP="005530FD">
      <w:pPr>
        <w:spacing w:line="288" w:lineRule="auto"/>
        <w:ind w:left="720"/>
        <w:rPr>
          <w:szCs w:val="22"/>
        </w:rPr>
      </w:pPr>
      <w:r>
        <w:rPr>
          <w:szCs w:val="22"/>
        </w:rPr>
        <w:t>The cards will have the following four sentences:</w:t>
      </w:r>
    </w:p>
    <w:p w14:paraId="532EBBA0" w14:textId="118BD54C" w:rsidR="00E644AE" w:rsidRDefault="00E644AE" w:rsidP="005530FD">
      <w:pPr>
        <w:spacing w:line="288" w:lineRule="auto"/>
        <w:ind w:left="720"/>
        <w:rPr>
          <w:szCs w:val="22"/>
        </w:rPr>
      </w:pPr>
    </w:p>
    <w:p w14:paraId="376930D2" w14:textId="77777777" w:rsidR="00E644AE" w:rsidRPr="00E644AE" w:rsidRDefault="00E644AE" w:rsidP="00E644AE">
      <w:pPr>
        <w:spacing w:line="288" w:lineRule="auto"/>
        <w:ind w:left="720"/>
        <w:rPr>
          <w:szCs w:val="22"/>
        </w:rPr>
      </w:pPr>
      <w:r w:rsidRPr="00E644AE">
        <w:rPr>
          <w:szCs w:val="22"/>
        </w:rPr>
        <w:t>1.</w:t>
      </w:r>
      <w:r w:rsidRPr="00E644AE">
        <w:rPr>
          <w:szCs w:val="22"/>
        </w:rPr>
        <w:tab/>
        <w:t>The child is reading a book.</w:t>
      </w:r>
    </w:p>
    <w:p w14:paraId="04FA24B8" w14:textId="77777777" w:rsidR="00E644AE" w:rsidRPr="00E644AE" w:rsidRDefault="00E644AE" w:rsidP="00E644AE">
      <w:pPr>
        <w:spacing w:line="288" w:lineRule="auto"/>
        <w:ind w:left="720"/>
        <w:rPr>
          <w:szCs w:val="22"/>
        </w:rPr>
      </w:pPr>
      <w:r w:rsidRPr="00E644AE">
        <w:rPr>
          <w:szCs w:val="22"/>
        </w:rPr>
        <w:t>2.</w:t>
      </w:r>
      <w:r w:rsidRPr="00E644AE">
        <w:rPr>
          <w:szCs w:val="22"/>
        </w:rPr>
        <w:tab/>
        <w:t>The rains came late this year.</w:t>
      </w:r>
    </w:p>
    <w:p w14:paraId="66913102" w14:textId="77777777" w:rsidR="00E644AE" w:rsidRPr="00E644AE" w:rsidRDefault="00E644AE" w:rsidP="00E644AE">
      <w:pPr>
        <w:spacing w:line="288" w:lineRule="auto"/>
        <w:ind w:left="720"/>
        <w:rPr>
          <w:szCs w:val="22"/>
        </w:rPr>
      </w:pPr>
      <w:r w:rsidRPr="00E644AE">
        <w:rPr>
          <w:szCs w:val="22"/>
        </w:rPr>
        <w:t>3.</w:t>
      </w:r>
      <w:r w:rsidRPr="00E644AE">
        <w:rPr>
          <w:szCs w:val="22"/>
        </w:rPr>
        <w:tab/>
        <w:t>Parents must care for their children.</w:t>
      </w:r>
    </w:p>
    <w:p w14:paraId="3C829023" w14:textId="2CC4FBD0" w:rsidR="00E644AE" w:rsidRPr="009E72A1" w:rsidRDefault="00E644AE" w:rsidP="00E644AE">
      <w:pPr>
        <w:spacing w:line="288" w:lineRule="auto"/>
        <w:ind w:left="720"/>
        <w:rPr>
          <w:szCs w:val="22"/>
        </w:rPr>
      </w:pPr>
      <w:r w:rsidRPr="00E644AE">
        <w:rPr>
          <w:szCs w:val="22"/>
        </w:rPr>
        <w:t>4.</w:t>
      </w:r>
      <w:r w:rsidRPr="00E644AE">
        <w:rPr>
          <w:szCs w:val="22"/>
        </w:rPr>
        <w:tab/>
        <w:t>Farming is hard work.</w:t>
      </w:r>
    </w:p>
    <w:p w14:paraId="221DC332" w14:textId="77777777" w:rsidR="005530FD" w:rsidRPr="009E72A1" w:rsidRDefault="005530FD" w:rsidP="005530FD">
      <w:pPr>
        <w:spacing w:line="288" w:lineRule="auto"/>
        <w:rPr>
          <w:szCs w:val="22"/>
        </w:rPr>
      </w:pPr>
    </w:p>
    <w:p w14:paraId="6AD6226A" w14:textId="77777777" w:rsidR="005530FD" w:rsidRPr="009E72A1" w:rsidRDefault="005530FD" w:rsidP="005530FD">
      <w:pPr>
        <w:spacing w:line="288" w:lineRule="auto"/>
        <w:ind w:left="720"/>
        <w:rPr>
          <w:b/>
          <w:i/>
          <w:szCs w:val="22"/>
        </w:rPr>
      </w:pPr>
      <w:r w:rsidRPr="009E72A1">
        <w:rPr>
          <w:szCs w:val="22"/>
        </w:rPr>
        <w:t xml:space="preserve">Based on your knowledge of the respondent, choose the card with the language in which the respondent is likely to be able to read if she is literate. Show the first sentence on the card to the respondent. Give the respondent enough time to read the sentence; do not rush her. If the respondent cannot read the whole sentence, probe: </w:t>
      </w:r>
      <w:r w:rsidRPr="00F42B86">
        <w:rPr>
          <w:b/>
          <w:szCs w:val="22"/>
        </w:rPr>
        <w:t>“Can you read part of the sentence to me?”</w:t>
      </w:r>
    </w:p>
    <w:p w14:paraId="33F320C3" w14:textId="77777777" w:rsidR="005530FD" w:rsidRPr="009E72A1" w:rsidRDefault="005530FD" w:rsidP="005530FD">
      <w:pPr>
        <w:spacing w:line="288" w:lineRule="auto"/>
        <w:ind w:left="360"/>
        <w:rPr>
          <w:i/>
          <w:szCs w:val="22"/>
        </w:rPr>
      </w:pPr>
    </w:p>
    <w:p w14:paraId="113CB42E" w14:textId="35940CAB" w:rsidR="005530FD" w:rsidRPr="009E72A1" w:rsidRDefault="005530FD" w:rsidP="005530FD">
      <w:pPr>
        <w:spacing w:line="288" w:lineRule="auto"/>
        <w:ind w:left="720"/>
        <w:rPr>
          <w:szCs w:val="22"/>
        </w:rPr>
      </w:pPr>
      <w:r w:rsidRPr="009E72A1">
        <w:rPr>
          <w:szCs w:val="22"/>
        </w:rPr>
        <w:t xml:space="preserve">Record whether the respondent was not able to read the sentence at all, was able to read only parts of the sentence, or was able to read the whole sentence. If the respondent asks for the sentences in another language and you were provided a card with sentences in that language, show the respondent the appropriate card. If there is no card with sentences in the language required, </w:t>
      </w:r>
      <w:r w:rsidR="00711841">
        <w:rPr>
          <w:szCs w:val="22"/>
        </w:rPr>
        <w:t>record</w:t>
      </w:r>
      <w:r w:rsidR="00F42B86">
        <w:rPr>
          <w:szCs w:val="22"/>
        </w:rPr>
        <w:t xml:space="preserve"> ‘</w:t>
      </w:r>
      <w:r w:rsidR="00B85C9F">
        <w:rPr>
          <w:szCs w:val="22"/>
        </w:rPr>
        <w:t>4</w:t>
      </w:r>
      <w:r w:rsidRPr="009E72A1">
        <w:rPr>
          <w:szCs w:val="22"/>
        </w:rPr>
        <w:t xml:space="preserve">’, and specify the language. If the respondent is blind or visually impaired, </w:t>
      </w:r>
      <w:r w:rsidR="00F42B86">
        <w:rPr>
          <w:szCs w:val="22"/>
        </w:rPr>
        <w:t>but able to read in braille only, record ‘</w:t>
      </w:r>
      <w:r w:rsidR="00B85C9F">
        <w:rPr>
          <w:szCs w:val="22"/>
        </w:rPr>
        <w:t>4</w:t>
      </w:r>
      <w:r w:rsidRPr="009E72A1">
        <w:rPr>
          <w:szCs w:val="22"/>
        </w:rPr>
        <w:t>’.</w:t>
      </w:r>
      <w:bookmarkStart w:id="50" w:name="_GoBack"/>
      <w:bookmarkEnd w:id="50"/>
    </w:p>
    <w:p w14:paraId="60D90C4B" w14:textId="77777777" w:rsidR="005530FD" w:rsidRPr="009E72A1" w:rsidRDefault="005530FD" w:rsidP="005530FD">
      <w:pPr>
        <w:spacing w:line="288" w:lineRule="auto"/>
        <w:ind w:left="360"/>
        <w:rPr>
          <w:i/>
          <w:szCs w:val="22"/>
        </w:rPr>
      </w:pPr>
    </w:p>
    <w:p w14:paraId="01B9934F" w14:textId="1BE6C0E0" w:rsidR="005530FD" w:rsidRDefault="005530FD" w:rsidP="005530FD">
      <w:pPr>
        <w:spacing w:line="288" w:lineRule="auto"/>
        <w:ind w:left="720"/>
        <w:rPr>
          <w:szCs w:val="22"/>
        </w:rPr>
      </w:pPr>
      <w:r w:rsidRPr="009E72A1">
        <w:rPr>
          <w:szCs w:val="22"/>
        </w:rPr>
        <w:t>It is important to avoid the problem of having other respondents in the household overhear the sentence being read.</w:t>
      </w:r>
      <w:r w:rsidR="00305B03">
        <w:rPr>
          <w:szCs w:val="22"/>
        </w:rPr>
        <w:t xml:space="preserve"> </w:t>
      </w:r>
      <w:r w:rsidR="00F369E4" w:rsidRPr="009E72A1">
        <w:rPr>
          <w:szCs w:val="22"/>
        </w:rPr>
        <w:t>This is because s</w:t>
      </w:r>
      <w:r w:rsidRPr="009E72A1">
        <w:rPr>
          <w:szCs w:val="22"/>
        </w:rPr>
        <w:t>ubsequent respondents in the household might be able to repeat the sentence when they are interviewed, even if they are unable to read. If there is a second eligible woman in the household, show her the second sentence on the card. Show the third respondent the third sentence on the card, and the fourth respondent the fourth sentence.</w:t>
      </w:r>
      <w:r w:rsidR="00305B03">
        <w:rPr>
          <w:szCs w:val="22"/>
        </w:rPr>
        <w:t xml:space="preserve"> </w:t>
      </w:r>
      <w:r w:rsidR="00F369E4" w:rsidRPr="009E72A1">
        <w:rPr>
          <w:szCs w:val="22"/>
        </w:rPr>
        <w:t>If there are more than four</w:t>
      </w:r>
      <w:r w:rsidRPr="009E72A1">
        <w:rPr>
          <w:szCs w:val="22"/>
        </w:rPr>
        <w:t xml:space="preserve"> respondents, start again with the first sentence on the card.</w:t>
      </w:r>
    </w:p>
    <w:p w14:paraId="039C7ED2" w14:textId="746CA246" w:rsidR="00F42B86" w:rsidRDefault="00F42B86" w:rsidP="005530FD">
      <w:pPr>
        <w:spacing w:line="288" w:lineRule="auto"/>
        <w:ind w:left="720"/>
        <w:rPr>
          <w:szCs w:val="22"/>
        </w:rPr>
      </w:pPr>
    </w:p>
    <w:p w14:paraId="5ED9FAF8" w14:textId="77777777" w:rsidR="00F42B86" w:rsidRPr="00F42B86" w:rsidRDefault="00F42B86" w:rsidP="00D7733E">
      <w:pPr>
        <w:spacing w:line="288" w:lineRule="auto"/>
        <w:rPr>
          <w:b/>
          <w:szCs w:val="22"/>
        </w:rPr>
      </w:pPr>
      <w:r w:rsidRPr="00F42B86">
        <w:rPr>
          <w:b/>
          <w:szCs w:val="22"/>
        </w:rPr>
        <w:t>WB15. How long have you been continuously living in (</w:t>
      </w:r>
      <w:r w:rsidRPr="00D7733E">
        <w:rPr>
          <w:b/>
          <w:i/>
          <w:szCs w:val="22"/>
        </w:rPr>
        <w:t>name of current city, town or village of residence</w:t>
      </w:r>
      <w:r w:rsidRPr="00F42B86">
        <w:rPr>
          <w:b/>
          <w:szCs w:val="22"/>
        </w:rPr>
        <w:t>)?</w:t>
      </w:r>
    </w:p>
    <w:p w14:paraId="6B7DD3E8" w14:textId="2B712412" w:rsidR="00F42B86" w:rsidRPr="00F42B86" w:rsidRDefault="00F42B86" w:rsidP="00F42B86">
      <w:pPr>
        <w:spacing w:line="288" w:lineRule="auto"/>
        <w:ind w:left="720"/>
        <w:rPr>
          <w:szCs w:val="22"/>
        </w:rPr>
      </w:pPr>
      <w:r w:rsidRPr="00F42B86">
        <w:rPr>
          <w:szCs w:val="22"/>
        </w:rPr>
        <w:t xml:space="preserve">This question explores the information related to the internal migration. If the respondent answer “years”, </w:t>
      </w:r>
      <w:r w:rsidR="00D7733E">
        <w:rPr>
          <w:szCs w:val="22"/>
        </w:rPr>
        <w:t>record the number of years</w:t>
      </w:r>
      <w:r w:rsidRPr="00F42B86">
        <w:rPr>
          <w:szCs w:val="22"/>
        </w:rPr>
        <w:t xml:space="preserve">, then </w:t>
      </w:r>
      <w:r w:rsidR="00D7733E">
        <w:rPr>
          <w:szCs w:val="22"/>
        </w:rPr>
        <w:t xml:space="preserve">continue with the next question. </w:t>
      </w:r>
      <w:r w:rsidRPr="00F42B86">
        <w:rPr>
          <w:szCs w:val="22"/>
        </w:rPr>
        <w:t xml:space="preserve">If the </w:t>
      </w:r>
      <w:r w:rsidRPr="00F42B86">
        <w:rPr>
          <w:szCs w:val="22"/>
        </w:rPr>
        <w:lastRenderedPageBreak/>
        <w:t xml:space="preserve">respondent </w:t>
      </w:r>
      <w:r w:rsidR="00D7733E">
        <w:rPr>
          <w:szCs w:val="22"/>
        </w:rPr>
        <w:t xml:space="preserve">says that she has been living </w:t>
      </w:r>
      <w:r w:rsidRPr="00F42B86">
        <w:rPr>
          <w:szCs w:val="22"/>
        </w:rPr>
        <w:t>there sin</w:t>
      </w:r>
      <w:r w:rsidR="00D7733E">
        <w:rPr>
          <w:szCs w:val="22"/>
        </w:rPr>
        <w:t xml:space="preserve">ce birth or always, record ‘95’ and then </w:t>
      </w:r>
      <w:r w:rsidR="00D7733E" w:rsidRPr="00F42B86">
        <w:rPr>
          <w:szCs w:val="22"/>
        </w:rPr>
        <w:t>skip to WB18</w:t>
      </w:r>
      <w:r w:rsidR="00D7733E">
        <w:rPr>
          <w:szCs w:val="22"/>
        </w:rPr>
        <w:t>.</w:t>
      </w:r>
    </w:p>
    <w:p w14:paraId="553766FD" w14:textId="77777777" w:rsidR="00F42B86" w:rsidRPr="00F42B86" w:rsidRDefault="00F42B86" w:rsidP="00F42B86">
      <w:pPr>
        <w:spacing w:line="288" w:lineRule="auto"/>
        <w:ind w:left="720"/>
        <w:rPr>
          <w:szCs w:val="22"/>
        </w:rPr>
      </w:pPr>
    </w:p>
    <w:p w14:paraId="4976CD8E" w14:textId="77777777" w:rsidR="00F42B86" w:rsidRPr="00F42B86" w:rsidRDefault="00F42B86" w:rsidP="001B5E95">
      <w:pPr>
        <w:spacing w:line="288" w:lineRule="auto"/>
        <w:rPr>
          <w:b/>
          <w:szCs w:val="22"/>
        </w:rPr>
      </w:pPr>
      <w:r w:rsidRPr="00F42B86">
        <w:rPr>
          <w:b/>
          <w:szCs w:val="22"/>
        </w:rPr>
        <w:t>WB16. Just before you moved here, did you live in a city, in a town, or in a rural area?</w:t>
      </w:r>
    </w:p>
    <w:p w14:paraId="6DB88BA9" w14:textId="25A1A88B" w:rsidR="00F42B86" w:rsidRPr="00F42B86" w:rsidRDefault="001B5E95" w:rsidP="00F42B86">
      <w:pPr>
        <w:spacing w:line="288" w:lineRule="auto"/>
        <w:ind w:left="720"/>
        <w:rPr>
          <w:szCs w:val="22"/>
        </w:rPr>
      </w:pPr>
      <w:r>
        <w:rPr>
          <w:szCs w:val="22"/>
        </w:rPr>
        <w:t>Record whether the respondent was living in a city, a town, or a village before moving here.</w:t>
      </w:r>
      <w:r w:rsidR="00F42B86" w:rsidRPr="00F42B86">
        <w:rPr>
          <w:szCs w:val="22"/>
        </w:rPr>
        <w:t xml:space="preserve"> If </w:t>
      </w:r>
      <w:r>
        <w:rPr>
          <w:szCs w:val="22"/>
        </w:rPr>
        <w:t xml:space="preserve">you are </w:t>
      </w:r>
      <w:r w:rsidR="00F42B86" w:rsidRPr="00F42B86">
        <w:rPr>
          <w:szCs w:val="22"/>
        </w:rPr>
        <w:t xml:space="preserve">unable to determine whether the place is a city, a town or a rural area, write the name of the place and then temporarily record ‘9’ until you learn the appropriate category for the response. </w:t>
      </w:r>
    </w:p>
    <w:p w14:paraId="5BD2D2BF" w14:textId="77777777" w:rsidR="00F42B86" w:rsidRPr="00F42B86" w:rsidRDefault="00F42B86" w:rsidP="00F42B86">
      <w:pPr>
        <w:spacing w:line="288" w:lineRule="auto"/>
        <w:ind w:left="720"/>
        <w:rPr>
          <w:szCs w:val="22"/>
        </w:rPr>
      </w:pPr>
    </w:p>
    <w:p w14:paraId="41EBC912" w14:textId="71CA1587" w:rsidR="00F42B86" w:rsidRPr="00F42B86" w:rsidRDefault="00F42B86" w:rsidP="001B5E95">
      <w:pPr>
        <w:spacing w:line="288" w:lineRule="auto"/>
        <w:rPr>
          <w:b/>
          <w:szCs w:val="22"/>
        </w:rPr>
      </w:pPr>
      <w:r w:rsidRPr="00F42B86">
        <w:rPr>
          <w:b/>
          <w:szCs w:val="22"/>
        </w:rPr>
        <w:t xml:space="preserve">WB17. Before you moved here, in which </w:t>
      </w:r>
      <w:r w:rsidR="001B5E95">
        <w:rPr>
          <w:b/>
          <w:szCs w:val="22"/>
        </w:rPr>
        <w:t>region</w:t>
      </w:r>
      <w:r w:rsidRPr="00F42B86">
        <w:rPr>
          <w:b/>
          <w:szCs w:val="22"/>
        </w:rPr>
        <w:t xml:space="preserve"> did you live in?</w:t>
      </w:r>
    </w:p>
    <w:p w14:paraId="0D8D8FA8" w14:textId="62688EC1" w:rsidR="00F42B86" w:rsidRPr="00F42B86" w:rsidRDefault="00F42B86" w:rsidP="00F42B86">
      <w:pPr>
        <w:spacing w:line="288" w:lineRule="auto"/>
        <w:ind w:left="720"/>
        <w:rPr>
          <w:szCs w:val="22"/>
        </w:rPr>
      </w:pPr>
      <w:r w:rsidRPr="00F42B86">
        <w:rPr>
          <w:szCs w:val="22"/>
        </w:rPr>
        <w:t xml:space="preserve">Ask the name of </w:t>
      </w:r>
      <w:r w:rsidR="001B5E95">
        <w:rPr>
          <w:szCs w:val="22"/>
        </w:rPr>
        <w:t>region</w:t>
      </w:r>
      <w:r w:rsidRPr="00F42B86">
        <w:rPr>
          <w:szCs w:val="22"/>
        </w:rPr>
        <w:t xml:space="preserve"> the respondent lived before. If the respondent lived outside of </w:t>
      </w:r>
      <w:r w:rsidR="001B5E95" w:rsidRPr="001B5E95">
        <w:rPr>
          <w:color w:val="FF0000"/>
          <w:szCs w:val="22"/>
        </w:rPr>
        <w:t>country</w:t>
      </w:r>
      <w:r w:rsidR="001B5E95">
        <w:rPr>
          <w:szCs w:val="22"/>
        </w:rPr>
        <w:t>,</w:t>
      </w:r>
      <w:r w:rsidRPr="00F42B86">
        <w:rPr>
          <w:szCs w:val="22"/>
        </w:rPr>
        <w:t xml:space="preserve"> then </w:t>
      </w:r>
      <w:r w:rsidR="00892CBF">
        <w:rPr>
          <w:szCs w:val="22"/>
        </w:rPr>
        <w:t>record</w:t>
      </w:r>
      <w:r w:rsidRPr="00F42B86">
        <w:rPr>
          <w:szCs w:val="22"/>
        </w:rPr>
        <w:t xml:space="preserve"> </w:t>
      </w:r>
      <w:r w:rsidR="001B5E95">
        <w:rPr>
          <w:szCs w:val="22"/>
        </w:rPr>
        <w:t>‘</w:t>
      </w:r>
      <w:r w:rsidRPr="00F42B86">
        <w:rPr>
          <w:szCs w:val="22"/>
        </w:rPr>
        <w:t>96</w:t>
      </w:r>
      <w:r w:rsidR="001B5E95">
        <w:rPr>
          <w:szCs w:val="22"/>
        </w:rPr>
        <w:t>’</w:t>
      </w:r>
      <w:r w:rsidRPr="00F42B86">
        <w:rPr>
          <w:szCs w:val="22"/>
        </w:rPr>
        <w:t xml:space="preserve"> and </w:t>
      </w:r>
      <w:r w:rsidR="001B5E95">
        <w:rPr>
          <w:szCs w:val="22"/>
        </w:rPr>
        <w:t xml:space="preserve">specify </w:t>
      </w:r>
      <w:r w:rsidRPr="00F42B86">
        <w:rPr>
          <w:szCs w:val="22"/>
        </w:rPr>
        <w:t xml:space="preserve">the name of the </w:t>
      </w:r>
      <w:r w:rsidR="001B5E95">
        <w:rPr>
          <w:szCs w:val="22"/>
        </w:rPr>
        <w:t>previous residence</w:t>
      </w:r>
      <w:r w:rsidRPr="00F42B86">
        <w:rPr>
          <w:szCs w:val="22"/>
        </w:rPr>
        <w:t>.</w:t>
      </w:r>
    </w:p>
    <w:p w14:paraId="0ACCEAE3" w14:textId="77777777" w:rsidR="00F42B86" w:rsidRPr="00F42B86" w:rsidRDefault="00F42B86" w:rsidP="00F42B86">
      <w:pPr>
        <w:spacing w:line="288" w:lineRule="auto"/>
        <w:ind w:left="720"/>
        <w:rPr>
          <w:szCs w:val="22"/>
        </w:rPr>
      </w:pPr>
    </w:p>
    <w:p w14:paraId="725BCB8C" w14:textId="61E078BD" w:rsidR="00F42B86" w:rsidRPr="00F42B86" w:rsidRDefault="00F42B86" w:rsidP="001B5E95">
      <w:pPr>
        <w:spacing w:line="288" w:lineRule="auto"/>
        <w:rPr>
          <w:b/>
          <w:szCs w:val="22"/>
        </w:rPr>
      </w:pPr>
      <w:r w:rsidRPr="00F42B86">
        <w:rPr>
          <w:b/>
          <w:szCs w:val="22"/>
        </w:rPr>
        <w:t>WB18. Are you covered by any health insurance?</w:t>
      </w:r>
      <w:r w:rsidR="00305B03">
        <w:rPr>
          <w:b/>
          <w:szCs w:val="22"/>
        </w:rPr>
        <w:t xml:space="preserve"> </w:t>
      </w:r>
      <w:r w:rsidRPr="00F42B86">
        <w:rPr>
          <w:b/>
          <w:szCs w:val="22"/>
        </w:rPr>
        <w:t xml:space="preserve"> </w:t>
      </w:r>
    </w:p>
    <w:p w14:paraId="469CA5D5" w14:textId="318F9BDC" w:rsidR="00F42B86" w:rsidRPr="00F42B86" w:rsidRDefault="00F42B86" w:rsidP="00F42B86">
      <w:pPr>
        <w:spacing w:line="288" w:lineRule="auto"/>
        <w:ind w:left="720"/>
        <w:rPr>
          <w:szCs w:val="22"/>
        </w:rPr>
      </w:pPr>
      <w:r w:rsidRPr="00F42B86">
        <w:rPr>
          <w:szCs w:val="22"/>
        </w:rPr>
        <w:t>If the respondent answered</w:t>
      </w:r>
      <w:r w:rsidR="001B5E95">
        <w:rPr>
          <w:szCs w:val="22"/>
        </w:rPr>
        <w:t xml:space="preserve"> ‘Yes’</w:t>
      </w:r>
      <w:r w:rsidRPr="00F42B86">
        <w:rPr>
          <w:szCs w:val="22"/>
        </w:rPr>
        <w:t xml:space="preserve">, </w:t>
      </w:r>
      <w:r w:rsidR="001B5E95">
        <w:rPr>
          <w:szCs w:val="22"/>
        </w:rPr>
        <w:t>record</w:t>
      </w:r>
      <w:r w:rsidRPr="00F42B86">
        <w:rPr>
          <w:szCs w:val="22"/>
        </w:rPr>
        <w:t xml:space="preserve"> “1”, if </w:t>
      </w:r>
      <w:r w:rsidR="001B5E95">
        <w:rPr>
          <w:szCs w:val="22"/>
        </w:rPr>
        <w:t>‘No, record</w:t>
      </w:r>
      <w:r w:rsidRPr="00F42B86">
        <w:rPr>
          <w:szCs w:val="22"/>
        </w:rPr>
        <w:t xml:space="preserve"> “2” and </w:t>
      </w:r>
      <w:r w:rsidR="001B5E95">
        <w:rPr>
          <w:szCs w:val="22"/>
        </w:rPr>
        <w:t xml:space="preserve">skip </w:t>
      </w:r>
      <w:r w:rsidRPr="00F42B86">
        <w:rPr>
          <w:szCs w:val="22"/>
        </w:rPr>
        <w:t xml:space="preserve">to </w:t>
      </w:r>
      <w:r w:rsidR="001B5E95">
        <w:rPr>
          <w:szCs w:val="22"/>
        </w:rPr>
        <w:t xml:space="preserve">the </w:t>
      </w:r>
      <w:r w:rsidRPr="00F42B86">
        <w:rPr>
          <w:szCs w:val="22"/>
        </w:rPr>
        <w:t>next module.</w:t>
      </w:r>
      <w:r w:rsidR="00305B03">
        <w:rPr>
          <w:szCs w:val="22"/>
        </w:rPr>
        <w:t xml:space="preserve"> </w:t>
      </w:r>
    </w:p>
    <w:p w14:paraId="0292AC7B" w14:textId="77777777" w:rsidR="00F42B86" w:rsidRPr="00F42B86" w:rsidRDefault="00F42B86" w:rsidP="00F42B86">
      <w:pPr>
        <w:spacing w:line="288" w:lineRule="auto"/>
        <w:ind w:left="720"/>
        <w:rPr>
          <w:szCs w:val="22"/>
        </w:rPr>
      </w:pPr>
    </w:p>
    <w:p w14:paraId="4FEFA4D4" w14:textId="77777777" w:rsidR="00F42B86" w:rsidRPr="00F42B86" w:rsidRDefault="00F42B86" w:rsidP="001B5E95">
      <w:pPr>
        <w:spacing w:line="288" w:lineRule="auto"/>
        <w:rPr>
          <w:b/>
          <w:szCs w:val="22"/>
        </w:rPr>
      </w:pPr>
      <w:r w:rsidRPr="00F42B86">
        <w:rPr>
          <w:b/>
          <w:szCs w:val="22"/>
        </w:rPr>
        <w:t>WB19. What type of health insurance are you covered by?</w:t>
      </w:r>
    </w:p>
    <w:p w14:paraId="3793310F" w14:textId="62320C8B" w:rsidR="00F42B86" w:rsidRPr="00F42B86" w:rsidRDefault="00F42B86" w:rsidP="00F42B86">
      <w:pPr>
        <w:spacing w:line="288" w:lineRule="auto"/>
        <w:ind w:left="720"/>
        <w:rPr>
          <w:szCs w:val="22"/>
        </w:rPr>
      </w:pPr>
      <w:r w:rsidRPr="00F42B86">
        <w:rPr>
          <w:szCs w:val="22"/>
        </w:rPr>
        <w:t xml:space="preserve">Only for those respondents who have health insurance, the question asks about the type of the insurance. </w:t>
      </w:r>
      <w:r w:rsidR="001B5E95">
        <w:rPr>
          <w:szCs w:val="22"/>
        </w:rPr>
        <w:t xml:space="preserve">You may record more than one category if it is </w:t>
      </w:r>
      <w:r w:rsidRPr="00F42B86">
        <w:rPr>
          <w:szCs w:val="22"/>
        </w:rPr>
        <w:t xml:space="preserve">mentioned by the respondent. </w:t>
      </w:r>
    </w:p>
    <w:p w14:paraId="069A4D4C" w14:textId="77777777" w:rsidR="00F42B86" w:rsidRPr="009E72A1" w:rsidRDefault="00F42B86" w:rsidP="005530FD">
      <w:pPr>
        <w:spacing w:line="288" w:lineRule="auto"/>
        <w:ind w:left="720"/>
        <w:rPr>
          <w:szCs w:val="22"/>
        </w:rPr>
      </w:pPr>
    </w:p>
    <w:p w14:paraId="4826D6A2" w14:textId="77777777" w:rsidR="00F42B86" w:rsidRDefault="00F42B86" w:rsidP="005530FD">
      <w:pPr>
        <w:rPr>
          <w:b/>
          <w:smallCaps/>
          <w:sz w:val="28"/>
          <w:szCs w:val="28"/>
        </w:rPr>
      </w:pPr>
      <w:bookmarkStart w:id="51" w:name="_Toc200511205"/>
    </w:p>
    <w:p w14:paraId="4754ED0E" w14:textId="5FEDFD9A" w:rsidR="005530FD" w:rsidRPr="009E72A1" w:rsidRDefault="005530FD" w:rsidP="005530FD">
      <w:pPr>
        <w:rPr>
          <w:b/>
          <w:smallCaps/>
          <w:sz w:val="28"/>
          <w:szCs w:val="28"/>
        </w:rPr>
      </w:pPr>
      <w:r w:rsidRPr="009E72A1">
        <w:rPr>
          <w:b/>
          <w:smallCaps/>
          <w:sz w:val="28"/>
          <w:szCs w:val="28"/>
        </w:rPr>
        <w:br w:type="page"/>
      </w:r>
    </w:p>
    <w:p w14:paraId="20170423" w14:textId="06DCAC3E" w:rsidR="005530FD" w:rsidRPr="009E72A1" w:rsidRDefault="005530FD" w:rsidP="00EC550B">
      <w:pPr>
        <w:pStyle w:val="Heading2"/>
        <w:rPr>
          <w:rFonts w:ascii="Times New Roman" w:hAnsi="Times New Roman"/>
        </w:rPr>
      </w:pPr>
      <w:bookmarkStart w:id="52" w:name="_Toc423442962"/>
      <w:r w:rsidRPr="009E72A1">
        <w:rPr>
          <w:rFonts w:ascii="Times New Roman" w:hAnsi="Times New Roman"/>
        </w:rPr>
        <w:lastRenderedPageBreak/>
        <w:t xml:space="preserve">MASS MEDIA AND </w:t>
      </w:r>
      <w:r w:rsidR="00703C8E" w:rsidRPr="009E72A1">
        <w:rPr>
          <w:rFonts w:ascii="Times New Roman" w:hAnsi="Times New Roman"/>
        </w:rPr>
        <w:t>ICT</w:t>
      </w:r>
      <w:bookmarkEnd w:id="51"/>
      <w:bookmarkEnd w:id="52"/>
    </w:p>
    <w:p w14:paraId="32BF4FD1" w14:textId="77777777" w:rsidR="002F22A4" w:rsidRDefault="002F22A4" w:rsidP="005530FD">
      <w:pPr>
        <w:spacing w:line="288" w:lineRule="auto"/>
        <w:rPr>
          <w:szCs w:val="22"/>
        </w:rPr>
      </w:pPr>
    </w:p>
    <w:p w14:paraId="2E067939" w14:textId="3898A1D6" w:rsidR="005530FD" w:rsidRPr="009E72A1" w:rsidRDefault="005530FD" w:rsidP="005530FD">
      <w:pPr>
        <w:spacing w:line="288" w:lineRule="auto"/>
        <w:rPr>
          <w:szCs w:val="22"/>
        </w:rPr>
      </w:pPr>
      <w:r w:rsidRPr="009E72A1">
        <w:rPr>
          <w:szCs w:val="22"/>
        </w:rPr>
        <w:t>The purpose of this module is to collect information on the exposure of respondents to mass media, and the use of computers and the internet. The module includes</w:t>
      </w:r>
      <w:r w:rsidR="007551F8" w:rsidRPr="009E72A1">
        <w:rPr>
          <w:szCs w:val="22"/>
        </w:rPr>
        <w:t xml:space="preserve"> </w:t>
      </w:r>
      <w:r w:rsidR="00A926A1">
        <w:rPr>
          <w:szCs w:val="22"/>
        </w:rPr>
        <w:t>3</w:t>
      </w:r>
      <w:r w:rsidR="007551F8" w:rsidRPr="009E72A1">
        <w:rPr>
          <w:szCs w:val="22"/>
        </w:rPr>
        <w:t xml:space="preserve"> questions on mass media (MT</w:t>
      </w:r>
      <w:r w:rsidR="00A926A1">
        <w:rPr>
          <w:szCs w:val="22"/>
        </w:rPr>
        <w:t>1</w:t>
      </w:r>
      <w:r w:rsidR="007551F8" w:rsidRPr="009E72A1">
        <w:rPr>
          <w:szCs w:val="22"/>
        </w:rPr>
        <w:t xml:space="preserve"> to </w:t>
      </w:r>
      <w:r w:rsidRPr="009E72A1">
        <w:rPr>
          <w:szCs w:val="22"/>
        </w:rPr>
        <w:t>MT</w:t>
      </w:r>
      <w:r w:rsidR="00A926A1">
        <w:rPr>
          <w:szCs w:val="22"/>
        </w:rPr>
        <w:t>3) and remaining</w:t>
      </w:r>
      <w:r w:rsidRPr="009E72A1">
        <w:rPr>
          <w:szCs w:val="22"/>
        </w:rPr>
        <w:t xml:space="preserve"> questions </w:t>
      </w:r>
      <w:r w:rsidR="00A926A1">
        <w:rPr>
          <w:szCs w:val="22"/>
        </w:rPr>
        <w:t xml:space="preserve">are </w:t>
      </w:r>
      <w:r w:rsidRPr="009E72A1">
        <w:rPr>
          <w:szCs w:val="22"/>
        </w:rPr>
        <w:t>on information/</w:t>
      </w:r>
      <w:r w:rsidR="007551F8" w:rsidRPr="009E72A1">
        <w:rPr>
          <w:szCs w:val="22"/>
        </w:rPr>
        <w:t>communication technologies</w:t>
      </w:r>
      <w:r w:rsidRPr="009E72A1">
        <w:rPr>
          <w:szCs w:val="22"/>
        </w:rPr>
        <w:t>. The questions are straightforward, and will help to understand:</w:t>
      </w:r>
    </w:p>
    <w:p w14:paraId="496556A0" w14:textId="77777777" w:rsidR="005530FD" w:rsidRPr="009E72A1" w:rsidRDefault="007551F8" w:rsidP="009C5582">
      <w:pPr>
        <w:numPr>
          <w:ilvl w:val="0"/>
          <w:numId w:val="2"/>
        </w:numPr>
        <w:spacing w:line="288" w:lineRule="auto"/>
        <w:rPr>
          <w:szCs w:val="22"/>
        </w:rPr>
      </w:pPr>
      <w:r w:rsidRPr="009E72A1">
        <w:rPr>
          <w:szCs w:val="22"/>
        </w:rPr>
        <w:t>W</w:t>
      </w:r>
      <w:r w:rsidR="005530FD" w:rsidRPr="009E72A1">
        <w:rPr>
          <w:szCs w:val="22"/>
        </w:rPr>
        <w:t>hether respondents are exposed to newspapers/magazines, radio and television</w:t>
      </w:r>
      <w:r w:rsidRPr="009E72A1">
        <w:rPr>
          <w:szCs w:val="22"/>
        </w:rPr>
        <w:t>;</w:t>
      </w:r>
    </w:p>
    <w:p w14:paraId="4FB90693" w14:textId="77777777" w:rsidR="005530FD" w:rsidRPr="009E72A1" w:rsidRDefault="007551F8" w:rsidP="009C5582">
      <w:pPr>
        <w:numPr>
          <w:ilvl w:val="0"/>
          <w:numId w:val="2"/>
        </w:numPr>
        <w:spacing w:line="288" w:lineRule="auto"/>
        <w:rPr>
          <w:szCs w:val="22"/>
        </w:rPr>
      </w:pPr>
      <w:r w:rsidRPr="009E72A1">
        <w:rPr>
          <w:szCs w:val="22"/>
        </w:rPr>
        <w:t>E</w:t>
      </w:r>
      <w:r w:rsidR="005530FD" w:rsidRPr="009E72A1">
        <w:rPr>
          <w:szCs w:val="22"/>
        </w:rPr>
        <w:t>ver use and current/recent use of computers</w:t>
      </w:r>
      <w:r w:rsidRPr="009E72A1">
        <w:rPr>
          <w:szCs w:val="22"/>
        </w:rPr>
        <w:t>;</w:t>
      </w:r>
    </w:p>
    <w:p w14:paraId="083E1610" w14:textId="77777777" w:rsidR="005530FD" w:rsidRPr="009E72A1" w:rsidRDefault="007551F8" w:rsidP="009C5582">
      <w:pPr>
        <w:numPr>
          <w:ilvl w:val="0"/>
          <w:numId w:val="2"/>
        </w:numPr>
        <w:spacing w:line="288" w:lineRule="auto"/>
        <w:rPr>
          <w:szCs w:val="22"/>
        </w:rPr>
      </w:pPr>
      <w:r w:rsidRPr="009E72A1">
        <w:rPr>
          <w:szCs w:val="22"/>
        </w:rPr>
        <w:t>E</w:t>
      </w:r>
      <w:r w:rsidR="005530FD" w:rsidRPr="009E72A1">
        <w:rPr>
          <w:szCs w:val="22"/>
        </w:rPr>
        <w:t>ver use and current/recent use of the internet</w:t>
      </w:r>
      <w:r w:rsidRPr="009E72A1">
        <w:rPr>
          <w:szCs w:val="22"/>
        </w:rPr>
        <w:t>.</w:t>
      </w:r>
    </w:p>
    <w:p w14:paraId="50E1236D" w14:textId="77777777" w:rsidR="005530FD" w:rsidRPr="009E72A1" w:rsidRDefault="005530FD" w:rsidP="005530FD">
      <w:pPr>
        <w:spacing w:line="288" w:lineRule="auto"/>
        <w:rPr>
          <w:szCs w:val="22"/>
        </w:rPr>
      </w:pPr>
    </w:p>
    <w:p w14:paraId="71825A17" w14:textId="157E4F28" w:rsidR="00621A47" w:rsidRPr="009E72A1" w:rsidRDefault="005530FD" w:rsidP="00230E94">
      <w:pPr>
        <w:keepNext/>
        <w:spacing w:line="288" w:lineRule="auto"/>
        <w:rPr>
          <w:szCs w:val="22"/>
        </w:rPr>
      </w:pPr>
      <w:r w:rsidRPr="009E72A1">
        <w:rPr>
          <w:szCs w:val="22"/>
        </w:rPr>
        <w:t xml:space="preserve">In the </w:t>
      </w:r>
      <w:r w:rsidR="00646C3F" w:rsidRPr="009E72A1">
        <w:rPr>
          <w:szCs w:val="22"/>
        </w:rPr>
        <w:t xml:space="preserve">first </w:t>
      </w:r>
      <w:r w:rsidRPr="009E72A1">
        <w:rPr>
          <w:szCs w:val="22"/>
        </w:rPr>
        <w:t>questions, the same response codes are used: “</w:t>
      </w:r>
      <w:r w:rsidR="00A926A1">
        <w:rPr>
          <w:szCs w:val="22"/>
        </w:rPr>
        <w:t>Not at all</w:t>
      </w:r>
      <w:r w:rsidRPr="009E72A1">
        <w:rPr>
          <w:szCs w:val="22"/>
        </w:rPr>
        <w:t>”, “</w:t>
      </w:r>
      <w:r w:rsidR="00A926A1" w:rsidRPr="009E72A1">
        <w:rPr>
          <w:szCs w:val="22"/>
        </w:rPr>
        <w:t>Less than once a week</w:t>
      </w:r>
      <w:r w:rsidRPr="009E72A1">
        <w:rPr>
          <w:szCs w:val="22"/>
        </w:rPr>
        <w:t>”, “</w:t>
      </w:r>
      <w:r w:rsidR="00A926A1" w:rsidRPr="009E72A1">
        <w:rPr>
          <w:szCs w:val="22"/>
        </w:rPr>
        <w:t>At least once a week</w:t>
      </w:r>
      <w:r w:rsidRPr="009E72A1">
        <w:rPr>
          <w:szCs w:val="22"/>
        </w:rPr>
        <w:t>”, and “</w:t>
      </w:r>
      <w:r w:rsidR="00A926A1" w:rsidRPr="009E72A1">
        <w:rPr>
          <w:szCs w:val="22"/>
        </w:rPr>
        <w:t>Almost every day</w:t>
      </w:r>
      <w:r w:rsidRPr="009E72A1">
        <w:rPr>
          <w:szCs w:val="22"/>
        </w:rPr>
        <w:t xml:space="preserve">”, respectively for reading newspapers/magazines, listening to the radio, and watching television. </w:t>
      </w:r>
    </w:p>
    <w:p w14:paraId="30C72515" w14:textId="77777777" w:rsidR="00621A47" w:rsidRPr="009E72A1" w:rsidRDefault="00621A47" w:rsidP="00230E94">
      <w:pPr>
        <w:keepNext/>
        <w:spacing w:line="288" w:lineRule="auto"/>
        <w:rPr>
          <w:szCs w:val="22"/>
        </w:rPr>
      </w:pPr>
    </w:p>
    <w:p w14:paraId="62E672DD" w14:textId="77777777" w:rsidR="005530FD" w:rsidRPr="009E72A1" w:rsidRDefault="005530FD" w:rsidP="00230E94">
      <w:pPr>
        <w:keepNext/>
        <w:spacing w:line="288" w:lineRule="auto"/>
        <w:rPr>
          <w:szCs w:val="22"/>
        </w:rPr>
      </w:pPr>
      <w:r w:rsidRPr="009E72A1">
        <w:rPr>
          <w:szCs w:val="22"/>
        </w:rPr>
        <w:t xml:space="preserve">“Almost every day” refers to cases when access to the medium in question is </w:t>
      </w:r>
      <w:r w:rsidRPr="009E72A1">
        <w:rPr>
          <w:szCs w:val="22"/>
          <w:u w:val="single"/>
        </w:rPr>
        <w:t>normally</w:t>
      </w:r>
      <w:r w:rsidRPr="009E72A1">
        <w:rPr>
          <w:szCs w:val="22"/>
        </w:rPr>
        <w:t xml:space="preserve"> practiced every day; “At least once a week” is applicable when the normal practice is not every day or almost every day, but is practiced at least once a week. For example, reading a newspaper every other day would be classified as “at least once a week”. The respondent’s perception on the frequency of access is important in coding the correct response. </w:t>
      </w:r>
    </w:p>
    <w:p w14:paraId="3DD17921" w14:textId="77777777" w:rsidR="005530FD" w:rsidRPr="009E72A1" w:rsidRDefault="005530FD" w:rsidP="005530FD">
      <w:pPr>
        <w:keepNext/>
        <w:spacing w:line="288" w:lineRule="auto"/>
        <w:rPr>
          <w:b/>
          <w:smallCaps/>
          <w:szCs w:val="22"/>
        </w:rPr>
      </w:pPr>
    </w:p>
    <w:p w14:paraId="2820AF98" w14:textId="6C985BB7" w:rsidR="005530FD" w:rsidRPr="009E72A1" w:rsidRDefault="005530FD" w:rsidP="00230E94">
      <w:pPr>
        <w:keepNext/>
        <w:spacing w:line="288" w:lineRule="auto"/>
        <w:rPr>
          <w:b/>
          <w:smallCaps/>
          <w:szCs w:val="22"/>
        </w:rPr>
      </w:pPr>
      <w:r w:rsidRPr="009E72A1">
        <w:rPr>
          <w:b/>
          <w:smallCaps/>
          <w:szCs w:val="22"/>
        </w:rPr>
        <w:t>M</w:t>
      </w:r>
      <w:r w:rsidR="00A926A1">
        <w:rPr>
          <w:b/>
          <w:smallCaps/>
          <w:szCs w:val="22"/>
        </w:rPr>
        <w:t>T1</w:t>
      </w:r>
      <w:r w:rsidRPr="009E72A1">
        <w:rPr>
          <w:b/>
          <w:smallCaps/>
          <w:szCs w:val="22"/>
        </w:rPr>
        <w:t xml:space="preserve">. </w:t>
      </w:r>
      <w:r w:rsidR="00A926A1" w:rsidRPr="00A926A1">
        <w:rPr>
          <w:b/>
          <w:szCs w:val="22"/>
        </w:rPr>
        <w:t xml:space="preserve">Do </w:t>
      </w:r>
      <w:r w:rsidRPr="00A926A1">
        <w:rPr>
          <w:b/>
          <w:szCs w:val="22"/>
        </w:rPr>
        <w:t>you read a newspaper or magazine</w:t>
      </w:r>
      <w:r w:rsidR="00A926A1" w:rsidRPr="00A926A1">
        <w:rPr>
          <w:b/>
          <w:szCs w:val="22"/>
        </w:rPr>
        <w:t xml:space="preserve"> </w:t>
      </w:r>
      <w:r w:rsidRPr="00A926A1">
        <w:rPr>
          <w:b/>
          <w:szCs w:val="22"/>
        </w:rPr>
        <w:t>at least once a week, less than once a week or not at all?</w:t>
      </w:r>
    </w:p>
    <w:p w14:paraId="08FD3470" w14:textId="77777777" w:rsidR="005530FD" w:rsidRPr="009E72A1" w:rsidRDefault="005530FD" w:rsidP="00230E94">
      <w:pPr>
        <w:spacing w:line="288" w:lineRule="auto"/>
        <w:ind w:left="720"/>
        <w:rPr>
          <w:color w:val="000000"/>
          <w:szCs w:val="22"/>
        </w:rPr>
      </w:pPr>
      <w:r w:rsidRPr="009E72A1">
        <w:rPr>
          <w:color w:val="000000"/>
          <w:szCs w:val="22"/>
        </w:rPr>
        <w:t>The purpose of this question is to find out whether the respondent is exposed to influences outside her local community by means of reading newspapers or magazines. It does not matter what type of articles she reads, what language she reads in, or who buys the newspapers or magazines she reads. The question is simply about how often she reads them. Make sure that you read the entire question. It is important that the respondent hears all the four categories embodied in the question.</w:t>
      </w:r>
    </w:p>
    <w:p w14:paraId="74D15479" w14:textId="77777777" w:rsidR="005530FD" w:rsidRPr="009E72A1" w:rsidRDefault="005530FD" w:rsidP="005530FD">
      <w:pPr>
        <w:spacing w:line="288" w:lineRule="auto"/>
        <w:ind w:left="360"/>
        <w:jc w:val="both"/>
        <w:rPr>
          <w:color w:val="000000"/>
          <w:szCs w:val="22"/>
        </w:rPr>
      </w:pPr>
    </w:p>
    <w:p w14:paraId="1DA2911B" w14:textId="77777777" w:rsidR="005530FD" w:rsidRPr="009E72A1" w:rsidRDefault="005530FD" w:rsidP="00230E94">
      <w:pPr>
        <w:spacing w:line="288" w:lineRule="auto"/>
        <w:ind w:left="720"/>
        <w:rPr>
          <w:color w:val="000000"/>
          <w:szCs w:val="22"/>
        </w:rPr>
      </w:pPr>
      <w:r w:rsidRPr="009E72A1">
        <w:rPr>
          <w:color w:val="000000"/>
          <w:szCs w:val="22"/>
        </w:rPr>
        <w:t xml:space="preserve">If the respondent tells you that she is reading newspapers </w:t>
      </w:r>
      <w:r w:rsidR="00B0356B" w:rsidRPr="009E72A1">
        <w:rPr>
          <w:color w:val="000000"/>
          <w:szCs w:val="22"/>
        </w:rPr>
        <w:t xml:space="preserve">or magazines </w:t>
      </w:r>
      <w:r w:rsidRPr="009E72A1">
        <w:rPr>
          <w:color w:val="000000"/>
          <w:szCs w:val="22"/>
        </w:rPr>
        <w:t>on the internet, this should still be considered as exposure to newspapers. The objective is to collect information on whether respondents are accessing newspapers</w:t>
      </w:r>
      <w:r w:rsidR="00ED49A1" w:rsidRPr="009E72A1">
        <w:rPr>
          <w:color w:val="000000"/>
          <w:szCs w:val="22"/>
        </w:rPr>
        <w:t xml:space="preserve"> </w:t>
      </w:r>
      <w:r w:rsidR="00B0356B" w:rsidRPr="009E72A1">
        <w:rPr>
          <w:color w:val="000000"/>
          <w:szCs w:val="22"/>
        </w:rPr>
        <w:t>or magazines</w:t>
      </w:r>
      <w:r w:rsidRPr="009E72A1">
        <w:rPr>
          <w:color w:val="000000"/>
          <w:szCs w:val="22"/>
        </w:rPr>
        <w:t>, and if so, how frequently.</w:t>
      </w:r>
    </w:p>
    <w:p w14:paraId="00A58910" w14:textId="77777777" w:rsidR="005530FD" w:rsidRPr="009E72A1" w:rsidRDefault="005530FD" w:rsidP="00230E94">
      <w:pPr>
        <w:spacing w:line="288" w:lineRule="auto"/>
        <w:ind w:left="720"/>
        <w:rPr>
          <w:color w:val="000000"/>
          <w:szCs w:val="22"/>
        </w:rPr>
      </w:pPr>
    </w:p>
    <w:p w14:paraId="6987CC87" w14:textId="30AAA32D" w:rsidR="005530FD" w:rsidRPr="009E72A1" w:rsidRDefault="00711841" w:rsidP="00230E94">
      <w:pPr>
        <w:spacing w:line="288" w:lineRule="auto"/>
        <w:ind w:left="720"/>
        <w:rPr>
          <w:color w:val="000000"/>
          <w:szCs w:val="22"/>
        </w:rPr>
      </w:pPr>
      <w:r>
        <w:rPr>
          <w:color w:val="000000"/>
          <w:szCs w:val="22"/>
        </w:rPr>
        <w:t>Record</w:t>
      </w:r>
      <w:r w:rsidR="005530FD" w:rsidRPr="009E72A1">
        <w:rPr>
          <w:color w:val="000000"/>
          <w:szCs w:val="22"/>
        </w:rPr>
        <w:t xml:space="preserve"> ‘</w:t>
      </w:r>
      <w:r w:rsidR="00A926A1">
        <w:rPr>
          <w:color w:val="000000"/>
          <w:szCs w:val="22"/>
        </w:rPr>
        <w:t>3</w:t>
      </w:r>
      <w:r w:rsidR="005530FD" w:rsidRPr="009E72A1">
        <w:rPr>
          <w:color w:val="000000"/>
          <w:szCs w:val="22"/>
        </w:rPr>
        <w:t>’ if the respondent reads a newspaper or magazine almost every day, ‘</w:t>
      </w:r>
      <w:r w:rsidR="00A926A1">
        <w:rPr>
          <w:color w:val="000000"/>
          <w:szCs w:val="22"/>
        </w:rPr>
        <w:t>2</w:t>
      </w:r>
      <w:r w:rsidR="005530FD" w:rsidRPr="009E72A1">
        <w:rPr>
          <w:color w:val="000000"/>
          <w:szCs w:val="22"/>
        </w:rPr>
        <w:t>’ if she reads it at least once a week, ‘</w:t>
      </w:r>
      <w:r w:rsidR="00A926A1">
        <w:rPr>
          <w:color w:val="000000"/>
          <w:szCs w:val="22"/>
        </w:rPr>
        <w:t>1</w:t>
      </w:r>
      <w:r w:rsidR="005530FD" w:rsidRPr="009E72A1">
        <w:rPr>
          <w:color w:val="000000"/>
          <w:szCs w:val="22"/>
        </w:rPr>
        <w:t>’</w:t>
      </w:r>
      <w:r w:rsidR="00A926A1">
        <w:rPr>
          <w:color w:val="000000"/>
          <w:szCs w:val="22"/>
        </w:rPr>
        <w:t xml:space="preserve"> if less than once a week and ‘0</w:t>
      </w:r>
      <w:r w:rsidR="005530FD" w:rsidRPr="009E72A1">
        <w:rPr>
          <w:color w:val="000000"/>
          <w:szCs w:val="22"/>
        </w:rPr>
        <w:t>’ if she does not read at all.</w:t>
      </w:r>
    </w:p>
    <w:p w14:paraId="19BE4D35" w14:textId="77777777" w:rsidR="005530FD" w:rsidRPr="009E72A1" w:rsidRDefault="005530FD" w:rsidP="005530FD">
      <w:pPr>
        <w:keepNext/>
        <w:spacing w:line="288" w:lineRule="auto"/>
        <w:rPr>
          <w:b/>
          <w:smallCaps/>
          <w:szCs w:val="22"/>
        </w:rPr>
      </w:pPr>
    </w:p>
    <w:p w14:paraId="34A4BA5A" w14:textId="32527721" w:rsidR="005530FD" w:rsidRPr="009E72A1" w:rsidRDefault="005530FD" w:rsidP="00230E94">
      <w:pPr>
        <w:keepNext/>
        <w:spacing w:line="288" w:lineRule="auto"/>
        <w:rPr>
          <w:b/>
          <w:smallCaps/>
          <w:szCs w:val="22"/>
        </w:rPr>
      </w:pPr>
      <w:r w:rsidRPr="009E72A1">
        <w:rPr>
          <w:b/>
          <w:smallCaps/>
          <w:szCs w:val="22"/>
        </w:rPr>
        <w:t>MT</w:t>
      </w:r>
      <w:r w:rsidR="00A926A1">
        <w:rPr>
          <w:b/>
          <w:smallCaps/>
          <w:szCs w:val="22"/>
        </w:rPr>
        <w:t>2</w:t>
      </w:r>
      <w:r w:rsidRPr="009E72A1">
        <w:rPr>
          <w:b/>
          <w:smallCaps/>
          <w:szCs w:val="22"/>
        </w:rPr>
        <w:t xml:space="preserve">. </w:t>
      </w:r>
      <w:r w:rsidRPr="00A926A1">
        <w:rPr>
          <w:b/>
          <w:szCs w:val="22"/>
        </w:rPr>
        <w:t>Do you listen to the radio at least once a week, less than once a week or not at all?</w:t>
      </w:r>
    </w:p>
    <w:p w14:paraId="2E8DEF34" w14:textId="77777777" w:rsidR="005530FD" w:rsidRPr="009E72A1" w:rsidRDefault="005530FD" w:rsidP="00230E94">
      <w:pPr>
        <w:spacing w:line="288" w:lineRule="auto"/>
        <w:ind w:left="720"/>
        <w:rPr>
          <w:color w:val="000000"/>
          <w:szCs w:val="22"/>
        </w:rPr>
      </w:pPr>
      <w:r w:rsidRPr="009E72A1">
        <w:rPr>
          <w:color w:val="000000"/>
          <w:szCs w:val="22"/>
        </w:rPr>
        <w:t>A radio is a device capable of receiving broadcast radio signals, using popular frequencies, such as FM, AM, LW and SW. Accessing the radio through the internet or cable services, or other means is also included here. We need to establish whether the respondent is exposed to radio broadcasts, by whatever means.</w:t>
      </w:r>
    </w:p>
    <w:p w14:paraId="161E75EF" w14:textId="77777777" w:rsidR="005530FD" w:rsidRPr="009E72A1" w:rsidRDefault="005530FD" w:rsidP="00230E94">
      <w:pPr>
        <w:spacing w:line="288" w:lineRule="auto"/>
        <w:ind w:left="720"/>
        <w:rPr>
          <w:color w:val="000000"/>
          <w:szCs w:val="22"/>
        </w:rPr>
      </w:pPr>
    </w:p>
    <w:p w14:paraId="299F15B6" w14:textId="448E6FD6" w:rsidR="00230E94" w:rsidRPr="009E72A1" w:rsidRDefault="00711841" w:rsidP="00230E94">
      <w:pPr>
        <w:spacing w:line="288" w:lineRule="auto"/>
        <w:ind w:left="720"/>
        <w:rPr>
          <w:color w:val="000000"/>
          <w:szCs w:val="22"/>
        </w:rPr>
      </w:pPr>
      <w:r>
        <w:rPr>
          <w:color w:val="000000"/>
          <w:szCs w:val="22"/>
        </w:rPr>
        <w:lastRenderedPageBreak/>
        <w:t>Record</w:t>
      </w:r>
      <w:r w:rsidR="005530FD" w:rsidRPr="009E72A1">
        <w:rPr>
          <w:color w:val="000000"/>
          <w:szCs w:val="22"/>
        </w:rPr>
        <w:t xml:space="preserve"> the code corresponding to the response given. If there is any doubt as to whether the respondent listens to the radio almost every day, probe. For example, after probing, if she says “I listen almost every day, but during the planting season, I’m away and I don’t listen at all,” record “Almost every day”, since she </w:t>
      </w:r>
      <w:r w:rsidR="005530FD" w:rsidRPr="009E72A1">
        <w:rPr>
          <w:color w:val="000000"/>
          <w:szCs w:val="22"/>
          <w:u w:val="single"/>
        </w:rPr>
        <w:t>normally</w:t>
      </w:r>
      <w:r w:rsidR="005530FD" w:rsidRPr="009E72A1">
        <w:rPr>
          <w:color w:val="000000"/>
          <w:szCs w:val="22"/>
        </w:rPr>
        <w:t xml:space="preserve"> listens almost every day. </w:t>
      </w:r>
    </w:p>
    <w:p w14:paraId="5710B052" w14:textId="77777777" w:rsidR="00230E94" w:rsidRPr="009E72A1" w:rsidRDefault="00230E94" w:rsidP="00230E94">
      <w:pPr>
        <w:spacing w:line="288" w:lineRule="auto"/>
        <w:ind w:left="720"/>
        <w:rPr>
          <w:color w:val="000000"/>
          <w:szCs w:val="22"/>
        </w:rPr>
      </w:pPr>
    </w:p>
    <w:p w14:paraId="36492563" w14:textId="77777777" w:rsidR="005530FD" w:rsidRPr="009E72A1" w:rsidRDefault="005530FD" w:rsidP="00230E94">
      <w:pPr>
        <w:spacing w:line="288" w:lineRule="auto"/>
        <w:ind w:left="720"/>
        <w:rPr>
          <w:color w:val="000000"/>
          <w:szCs w:val="22"/>
        </w:rPr>
      </w:pPr>
      <w:r w:rsidRPr="009E72A1">
        <w:rPr>
          <w:color w:val="000000"/>
          <w:szCs w:val="22"/>
        </w:rPr>
        <w:t>It does not matter who owns the radio or what program(s) she listens to. It also does not matter whether the radio is a transistor radio, part of a music set or a movie theatre. We need to ascertain whether the respondent is exposed to radio broadcasts. Again, make sure to read the entire question.</w:t>
      </w:r>
    </w:p>
    <w:p w14:paraId="2F2C1A83" w14:textId="77777777" w:rsidR="005530FD" w:rsidRPr="009E72A1" w:rsidRDefault="005530FD" w:rsidP="005530FD">
      <w:pPr>
        <w:keepNext/>
        <w:spacing w:line="288" w:lineRule="auto"/>
        <w:rPr>
          <w:b/>
          <w:smallCaps/>
          <w:szCs w:val="22"/>
        </w:rPr>
      </w:pPr>
    </w:p>
    <w:p w14:paraId="4A01DB5F" w14:textId="48385CF8" w:rsidR="005530FD" w:rsidRPr="009E72A1" w:rsidRDefault="00A926A1" w:rsidP="00230E94">
      <w:pPr>
        <w:keepNext/>
        <w:spacing w:line="288" w:lineRule="auto"/>
        <w:rPr>
          <w:b/>
          <w:smallCaps/>
          <w:szCs w:val="22"/>
        </w:rPr>
      </w:pPr>
      <w:r>
        <w:rPr>
          <w:b/>
          <w:smallCaps/>
          <w:szCs w:val="22"/>
        </w:rPr>
        <w:t>MT3</w:t>
      </w:r>
      <w:r w:rsidR="005530FD" w:rsidRPr="009E72A1">
        <w:rPr>
          <w:b/>
          <w:smallCaps/>
          <w:szCs w:val="22"/>
        </w:rPr>
        <w:t xml:space="preserve">. </w:t>
      </w:r>
      <w:r w:rsidRPr="0019544F">
        <w:rPr>
          <w:b/>
        </w:rPr>
        <w:t>D</w:t>
      </w:r>
      <w:r w:rsidR="005530FD" w:rsidRPr="0019544F">
        <w:rPr>
          <w:b/>
        </w:rPr>
        <w:t>o you watch television</w:t>
      </w:r>
      <w:r w:rsidRPr="0019544F">
        <w:rPr>
          <w:b/>
        </w:rPr>
        <w:t xml:space="preserve"> </w:t>
      </w:r>
      <w:r w:rsidR="005530FD" w:rsidRPr="0019544F">
        <w:rPr>
          <w:b/>
        </w:rPr>
        <w:t>at least once a week, less than once a week or not at all</w:t>
      </w:r>
      <w:r w:rsidR="005530FD" w:rsidRPr="009E72A1">
        <w:rPr>
          <w:b/>
          <w:smallCaps/>
          <w:szCs w:val="22"/>
        </w:rPr>
        <w:t>?</w:t>
      </w:r>
    </w:p>
    <w:p w14:paraId="4449A5CD" w14:textId="77777777" w:rsidR="005530FD" w:rsidRPr="009E72A1" w:rsidRDefault="005530FD" w:rsidP="00230E94">
      <w:pPr>
        <w:spacing w:line="288" w:lineRule="auto"/>
        <w:ind w:left="720"/>
        <w:rPr>
          <w:color w:val="000000"/>
          <w:szCs w:val="22"/>
        </w:rPr>
      </w:pPr>
      <w:r w:rsidRPr="009E72A1">
        <w:rPr>
          <w:color w:val="000000"/>
          <w:szCs w:val="22"/>
        </w:rPr>
        <w:t>A television (TV) is a stand-alone device capable of receiving broadcast television signals, using popular access means such as over-the-air, cable and satellite. However, a respondent watching television broadcasts via the internet or with other means should still be considered as watching television, like other respondents who may be using regular TV sets, as long as she is accessing TV broadcasts.</w:t>
      </w:r>
    </w:p>
    <w:p w14:paraId="586A7E97" w14:textId="77777777" w:rsidR="005530FD" w:rsidRPr="009E72A1" w:rsidRDefault="005530FD" w:rsidP="00230E94">
      <w:pPr>
        <w:spacing w:line="288" w:lineRule="auto"/>
        <w:ind w:left="720"/>
        <w:rPr>
          <w:color w:val="000000"/>
          <w:szCs w:val="22"/>
        </w:rPr>
      </w:pPr>
    </w:p>
    <w:p w14:paraId="08874DE3" w14:textId="35DACA0F" w:rsidR="005530FD" w:rsidRPr="009E72A1" w:rsidRDefault="00711841" w:rsidP="00230E94">
      <w:pPr>
        <w:spacing w:line="288" w:lineRule="auto"/>
        <w:ind w:left="720"/>
        <w:rPr>
          <w:color w:val="000000"/>
          <w:szCs w:val="22"/>
        </w:rPr>
      </w:pPr>
      <w:r>
        <w:rPr>
          <w:color w:val="000000"/>
          <w:szCs w:val="22"/>
        </w:rPr>
        <w:t>Record</w:t>
      </w:r>
      <w:r w:rsidR="005530FD" w:rsidRPr="009E72A1">
        <w:rPr>
          <w:color w:val="000000"/>
          <w:szCs w:val="22"/>
        </w:rPr>
        <w:t xml:space="preserve"> the code corresponding to the response given. As with MT</w:t>
      </w:r>
      <w:r w:rsidR="00A926A1">
        <w:rPr>
          <w:color w:val="000000"/>
          <w:szCs w:val="22"/>
        </w:rPr>
        <w:t>1</w:t>
      </w:r>
      <w:r w:rsidR="005530FD" w:rsidRPr="009E72A1">
        <w:rPr>
          <w:color w:val="000000"/>
          <w:szCs w:val="22"/>
        </w:rPr>
        <w:t xml:space="preserve"> and MT</w:t>
      </w:r>
      <w:r w:rsidR="00A926A1">
        <w:rPr>
          <w:color w:val="000000"/>
          <w:szCs w:val="22"/>
        </w:rPr>
        <w:t>2</w:t>
      </w:r>
      <w:r w:rsidR="005530FD" w:rsidRPr="009E72A1">
        <w:rPr>
          <w:color w:val="000000"/>
          <w:szCs w:val="22"/>
        </w:rPr>
        <w:t>, the purpose is to get an idea of how much exposure the respondent has to influences outside her place of residence, this time through television broadcasts. It does not matter who owns the television or what program she watches. Read the entire question. If the respondent watches television on a computer, for instance, this would still count as watching television, since the intention is to capture exposure to television broadcasts.</w:t>
      </w:r>
    </w:p>
    <w:p w14:paraId="49C3A793" w14:textId="77777777" w:rsidR="00230E94" w:rsidRPr="009E72A1" w:rsidRDefault="00230E94" w:rsidP="00230E94">
      <w:pPr>
        <w:spacing w:line="288" w:lineRule="auto"/>
        <w:ind w:left="720"/>
        <w:rPr>
          <w:color w:val="000000"/>
          <w:szCs w:val="22"/>
        </w:rPr>
      </w:pPr>
    </w:p>
    <w:p w14:paraId="72008F63" w14:textId="280D551A" w:rsidR="00230E94" w:rsidRPr="009E72A1" w:rsidRDefault="00230E94" w:rsidP="00230E94">
      <w:pPr>
        <w:spacing w:line="288" w:lineRule="auto"/>
        <w:ind w:left="720"/>
        <w:rPr>
          <w:color w:val="000000"/>
          <w:szCs w:val="22"/>
          <w:u w:val="single"/>
        </w:rPr>
      </w:pPr>
      <w:r w:rsidRPr="009E72A1">
        <w:rPr>
          <w:color w:val="000000"/>
          <w:szCs w:val="22"/>
          <w:u w:val="single"/>
        </w:rPr>
        <w:t>If the respondent is visually impaired, you may rephrase the question accordingly.</w:t>
      </w:r>
      <w:r w:rsidR="00305B03">
        <w:rPr>
          <w:color w:val="000000"/>
          <w:szCs w:val="22"/>
          <w:u w:val="single"/>
        </w:rPr>
        <w:t xml:space="preserve"> </w:t>
      </w:r>
      <w:r w:rsidRPr="009E72A1">
        <w:rPr>
          <w:color w:val="000000"/>
          <w:szCs w:val="22"/>
          <w:u w:val="single"/>
        </w:rPr>
        <w:t xml:space="preserve">For example, you may replace the word ‘watch’ with ‘listen to’. </w:t>
      </w:r>
    </w:p>
    <w:p w14:paraId="0FF2683F" w14:textId="304D0FC5" w:rsidR="00A926A1" w:rsidRDefault="00A926A1" w:rsidP="00230E94">
      <w:pPr>
        <w:spacing w:line="288" w:lineRule="auto"/>
        <w:rPr>
          <w:color w:val="000000"/>
          <w:szCs w:val="22"/>
          <w:u w:val="single"/>
        </w:rPr>
      </w:pPr>
    </w:p>
    <w:p w14:paraId="075F9155" w14:textId="2CB9116F" w:rsidR="005530FD" w:rsidRPr="009E72A1" w:rsidRDefault="00A926A1" w:rsidP="005530FD">
      <w:pPr>
        <w:keepNext/>
        <w:spacing w:line="288" w:lineRule="auto"/>
        <w:rPr>
          <w:szCs w:val="22"/>
        </w:rPr>
      </w:pPr>
      <w:r>
        <w:rPr>
          <w:szCs w:val="22"/>
        </w:rPr>
        <w:t>T</w:t>
      </w:r>
      <w:r w:rsidR="005530FD" w:rsidRPr="009E72A1">
        <w:rPr>
          <w:szCs w:val="22"/>
        </w:rPr>
        <w:t>he</w:t>
      </w:r>
      <w:r>
        <w:rPr>
          <w:szCs w:val="22"/>
        </w:rPr>
        <w:t xml:space="preserve"> remaining </w:t>
      </w:r>
      <w:r w:rsidR="005530FD" w:rsidRPr="009E72A1">
        <w:rPr>
          <w:szCs w:val="22"/>
        </w:rPr>
        <w:t>questions</w:t>
      </w:r>
      <w:r>
        <w:rPr>
          <w:szCs w:val="22"/>
        </w:rPr>
        <w:t xml:space="preserve"> in this module </w:t>
      </w:r>
      <w:r w:rsidR="005530FD" w:rsidRPr="009E72A1">
        <w:rPr>
          <w:szCs w:val="22"/>
        </w:rPr>
        <w:t xml:space="preserve">intend to ascertain the respondent’s exposure to, and use of, computers and the internet. Computers and </w:t>
      </w:r>
      <w:r w:rsidR="006D7BA8" w:rsidRPr="009E72A1">
        <w:rPr>
          <w:szCs w:val="22"/>
        </w:rPr>
        <w:t xml:space="preserve">the </w:t>
      </w:r>
      <w:r w:rsidR="005530FD" w:rsidRPr="009E72A1">
        <w:rPr>
          <w:szCs w:val="22"/>
        </w:rPr>
        <w:t>internet open up possibilities of exposure to influences outside the local community or even the country, in ways different than exposure to newspapers, radio or television. Use of computers and internet are regarded as skill sets necessary in today’s world, as an increasing amount of information is shared and transmitted through the internet, transactions are handled on the internet, and the like.</w:t>
      </w:r>
    </w:p>
    <w:p w14:paraId="785714CF" w14:textId="63D08EF7" w:rsidR="005530FD" w:rsidRDefault="005530FD" w:rsidP="005530FD">
      <w:pPr>
        <w:keepNext/>
        <w:spacing w:line="288" w:lineRule="auto"/>
        <w:rPr>
          <w:b/>
          <w:smallCaps/>
          <w:szCs w:val="22"/>
        </w:rPr>
      </w:pPr>
    </w:p>
    <w:p w14:paraId="0E563D0C" w14:textId="77777777" w:rsidR="00A926A1" w:rsidRPr="00A926A1" w:rsidRDefault="00A926A1" w:rsidP="00A926A1">
      <w:pPr>
        <w:spacing w:line="288" w:lineRule="auto"/>
        <w:rPr>
          <w:b/>
          <w:color w:val="000000"/>
          <w:szCs w:val="22"/>
        </w:rPr>
      </w:pPr>
      <w:r w:rsidRPr="00A926A1">
        <w:rPr>
          <w:b/>
          <w:color w:val="000000"/>
          <w:szCs w:val="22"/>
        </w:rPr>
        <w:t>MT4. Have you ever used a computer or a tablet from any location?</w:t>
      </w:r>
    </w:p>
    <w:p w14:paraId="4E85C37B" w14:textId="74DF6AE0" w:rsidR="00583F6D" w:rsidRDefault="00583F6D" w:rsidP="00A926A1">
      <w:pPr>
        <w:spacing w:line="288" w:lineRule="auto"/>
        <w:ind w:left="720"/>
        <w:rPr>
          <w:color w:val="000000"/>
          <w:szCs w:val="22"/>
        </w:rPr>
      </w:pPr>
      <w:r w:rsidRPr="00583F6D">
        <w:rPr>
          <w:color w:val="000000"/>
          <w:szCs w:val="22"/>
        </w:rPr>
        <w:t>A computer refers to a desktop computer, a laptop (portable) computer or a tablet (or similar handheld computer).</w:t>
      </w:r>
      <w:r w:rsidR="00A926A1" w:rsidRPr="009E72A1">
        <w:rPr>
          <w:color w:val="000000"/>
          <w:szCs w:val="22"/>
        </w:rPr>
        <w:t xml:space="preserve"> </w:t>
      </w:r>
      <w:r w:rsidRPr="00583F6D">
        <w:rPr>
          <w:color w:val="000000"/>
          <w:szCs w:val="22"/>
        </w:rPr>
        <w:t xml:space="preserve">It does </w:t>
      </w:r>
      <w:r w:rsidRPr="00583F6D">
        <w:rPr>
          <w:color w:val="000000"/>
          <w:szCs w:val="22"/>
          <w:u w:val="single"/>
        </w:rPr>
        <w:t>NOT</w:t>
      </w:r>
      <w:r w:rsidRPr="00583F6D">
        <w:rPr>
          <w:color w:val="000000"/>
          <w:szCs w:val="22"/>
        </w:rPr>
        <w:t xml:space="preserve"> include equipment with some embedded computing abilities, such as smart </w:t>
      </w:r>
      <w:r>
        <w:rPr>
          <w:color w:val="000000"/>
          <w:szCs w:val="22"/>
        </w:rPr>
        <w:t>TV</w:t>
      </w:r>
      <w:r w:rsidRPr="00583F6D">
        <w:rPr>
          <w:color w:val="000000"/>
          <w:szCs w:val="22"/>
        </w:rPr>
        <w:t xml:space="preserve"> sets, and devices with telephony as their primary function, such as smartphones.</w:t>
      </w:r>
    </w:p>
    <w:p w14:paraId="4B67FD51" w14:textId="77777777" w:rsidR="00583F6D" w:rsidRDefault="00583F6D" w:rsidP="00A926A1">
      <w:pPr>
        <w:spacing w:line="288" w:lineRule="auto"/>
        <w:ind w:left="720"/>
        <w:rPr>
          <w:color w:val="000000"/>
          <w:szCs w:val="22"/>
        </w:rPr>
      </w:pPr>
    </w:p>
    <w:p w14:paraId="288DB886" w14:textId="011F320F" w:rsidR="00583F6D" w:rsidRDefault="00583F6D" w:rsidP="00583F6D">
      <w:pPr>
        <w:spacing w:line="288" w:lineRule="auto"/>
        <w:ind w:left="720"/>
        <w:rPr>
          <w:color w:val="000000"/>
          <w:szCs w:val="22"/>
        </w:rPr>
      </w:pPr>
      <w:r w:rsidRPr="00583F6D">
        <w:rPr>
          <w:color w:val="000000"/>
          <w:szCs w:val="22"/>
        </w:rPr>
        <w:t>Desktop: a computer that usually remains fixed in one place; normally the user is placed in front of it, behind the keyboard.</w:t>
      </w:r>
    </w:p>
    <w:p w14:paraId="24D0167C" w14:textId="77777777" w:rsidR="00583F6D" w:rsidRPr="00583F6D" w:rsidRDefault="00583F6D" w:rsidP="00583F6D">
      <w:pPr>
        <w:spacing w:line="288" w:lineRule="auto"/>
        <w:ind w:left="720"/>
        <w:rPr>
          <w:color w:val="000000"/>
          <w:szCs w:val="22"/>
        </w:rPr>
      </w:pPr>
    </w:p>
    <w:p w14:paraId="5FECC64B" w14:textId="12478524" w:rsidR="00583F6D" w:rsidRDefault="00583F6D" w:rsidP="00583F6D">
      <w:pPr>
        <w:spacing w:line="288" w:lineRule="auto"/>
        <w:ind w:left="720"/>
        <w:rPr>
          <w:color w:val="000000"/>
          <w:szCs w:val="22"/>
        </w:rPr>
      </w:pPr>
      <w:r w:rsidRPr="00583F6D">
        <w:rPr>
          <w:color w:val="000000"/>
          <w:szCs w:val="22"/>
        </w:rPr>
        <w:lastRenderedPageBreak/>
        <w:t xml:space="preserve">Laptop (portable) computer: a computer that is small enough to carry and usually enables the same tasks as a desktop computer; it includes notebooks and netbooks but does not include tablets and similar handheld computers. </w:t>
      </w:r>
    </w:p>
    <w:p w14:paraId="4B95B6BD" w14:textId="77777777" w:rsidR="00583F6D" w:rsidRPr="00583F6D" w:rsidRDefault="00583F6D" w:rsidP="00583F6D">
      <w:pPr>
        <w:spacing w:line="288" w:lineRule="auto"/>
        <w:ind w:left="720"/>
        <w:rPr>
          <w:color w:val="000000"/>
          <w:szCs w:val="22"/>
        </w:rPr>
      </w:pPr>
    </w:p>
    <w:p w14:paraId="19800E61" w14:textId="08CF0DF9" w:rsidR="00583F6D" w:rsidRPr="00583F6D" w:rsidRDefault="00583F6D" w:rsidP="00583F6D">
      <w:pPr>
        <w:spacing w:line="288" w:lineRule="auto"/>
        <w:ind w:left="720"/>
        <w:rPr>
          <w:color w:val="000000"/>
          <w:szCs w:val="22"/>
        </w:rPr>
      </w:pPr>
      <w:r w:rsidRPr="00583F6D">
        <w:rPr>
          <w:color w:val="000000"/>
          <w:szCs w:val="22"/>
        </w:rPr>
        <w:t xml:space="preserve">Tablet (or similar handheld computer): a tablet is a computer that is integrated into a flat touch screen, operated by touching the screen rather than (or as well as) using a physical keyboard. </w:t>
      </w:r>
    </w:p>
    <w:p w14:paraId="3B1CBF4C" w14:textId="4086FC8B" w:rsidR="00583F6D" w:rsidRPr="00A926A1" w:rsidRDefault="00583F6D" w:rsidP="00A926A1">
      <w:pPr>
        <w:spacing w:line="288" w:lineRule="auto"/>
        <w:ind w:left="720"/>
        <w:rPr>
          <w:color w:val="000000"/>
          <w:szCs w:val="22"/>
        </w:rPr>
      </w:pPr>
      <w:r w:rsidRPr="00583F6D">
        <w:rPr>
          <w:color w:val="000000"/>
          <w:szCs w:val="22"/>
        </w:rPr>
        <w:tab/>
      </w:r>
    </w:p>
    <w:p w14:paraId="72ADD88A" w14:textId="3971558E" w:rsidR="00A926A1" w:rsidRPr="00A926A1" w:rsidRDefault="00892CBF" w:rsidP="00A926A1">
      <w:pPr>
        <w:spacing w:line="288" w:lineRule="auto"/>
        <w:ind w:left="720"/>
        <w:rPr>
          <w:color w:val="000000"/>
          <w:szCs w:val="22"/>
        </w:rPr>
      </w:pPr>
      <w:r>
        <w:rPr>
          <w:color w:val="000000"/>
          <w:szCs w:val="22"/>
        </w:rPr>
        <w:t>Record</w:t>
      </w:r>
      <w:r w:rsidR="00A926A1" w:rsidRPr="00A926A1">
        <w:rPr>
          <w:color w:val="000000"/>
          <w:szCs w:val="22"/>
        </w:rPr>
        <w:t xml:space="preserve"> ‘1’ if ‘Yes’, and continue to the next question. If ‘No’, </w:t>
      </w:r>
      <w:r>
        <w:rPr>
          <w:color w:val="000000"/>
          <w:szCs w:val="22"/>
        </w:rPr>
        <w:t>record</w:t>
      </w:r>
      <w:r w:rsidR="00A926A1" w:rsidRPr="00A926A1">
        <w:rPr>
          <w:color w:val="000000"/>
          <w:szCs w:val="22"/>
        </w:rPr>
        <w:t xml:space="preserve"> ‘2’ and skip to </w:t>
      </w:r>
      <w:r w:rsidR="00A926A1">
        <w:rPr>
          <w:color w:val="000000"/>
          <w:szCs w:val="22"/>
        </w:rPr>
        <w:t>M</w:t>
      </w:r>
      <w:r w:rsidR="00A926A1" w:rsidRPr="00A926A1">
        <w:rPr>
          <w:color w:val="000000"/>
          <w:szCs w:val="22"/>
        </w:rPr>
        <w:t>T9. It does not matter who owns the computer and if the computer that the respondent may be using is in the household or elsewhere.</w:t>
      </w:r>
    </w:p>
    <w:p w14:paraId="7DDDADB3" w14:textId="77777777" w:rsidR="005530FD" w:rsidRPr="009E72A1" w:rsidRDefault="005530FD" w:rsidP="005530FD">
      <w:pPr>
        <w:keepNext/>
        <w:spacing w:line="288" w:lineRule="auto"/>
        <w:rPr>
          <w:b/>
          <w:smallCaps/>
          <w:szCs w:val="22"/>
        </w:rPr>
      </w:pPr>
    </w:p>
    <w:p w14:paraId="6EACA456" w14:textId="1C3F6190" w:rsidR="005530FD" w:rsidRPr="009E72A1" w:rsidRDefault="00A926A1" w:rsidP="00B742F3">
      <w:pPr>
        <w:keepNext/>
        <w:spacing w:line="288" w:lineRule="auto"/>
        <w:rPr>
          <w:b/>
          <w:smallCaps/>
          <w:szCs w:val="22"/>
        </w:rPr>
      </w:pPr>
      <w:r>
        <w:rPr>
          <w:b/>
          <w:smallCaps/>
          <w:szCs w:val="22"/>
        </w:rPr>
        <w:t>MT5</w:t>
      </w:r>
      <w:r w:rsidR="005530FD" w:rsidRPr="009E72A1">
        <w:rPr>
          <w:b/>
          <w:smallCaps/>
          <w:szCs w:val="22"/>
        </w:rPr>
        <w:t>.</w:t>
      </w:r>
      <w:r w:rsidR="00305B03">
        <w:rPr>
          <w:b/>
          <w:smallCaps/>
          <w:szCs w:val="22"/>
        </w:rPr>
        <w:t xml:space="preserve"> </w:t>
      </w:r>
      <w:r w:rsidR="005530FD" w:rsidRPr="00A926A1">
        <w:rPr>
          <w:b/>
          <w:szCs w:val="22"/>
        </w:rPr>
        <w:t xml:space="preserve">During the last </w:t>
      </w:r>
      <w:r w:rsidRPr="00A926A1">
        <w:rPr>
          <w:b/>
          <w:szCs w:val="22"/>
        </w:rPr>
        <w:t>3</w:t>
      </w:r>
      <w:r w:rsidR="005530FD" w:rsidRPr="00A926A1">
        <w:rPr>
          <w:b/>
          <w:szCs w:val="22"/>
        </w:rPr>
        <w:t xml:space="preserve"> </w:t>
      </w:r>
      <w:r w:rsidRPr="00A926A1">
        <w:rPr>
          <w:b/>
          <w:szCs w:val="22"/>
        </w:rPr>
        <w:t xml:space="preserve">months, did you use </w:t>
      </w:r>
      <w:r w:rsidR="005530FD" w:rsidRPr="00A926A1">
        <w:rPr>
          <w:b/>
          <w:szCs w:val="22"/>
        </w:rPr>
        <w:t>a computer</w:t>
      </w:r>
      <w:r w:rsidRPr="00A926A1">
        <w:rPr>
          <w:b/>
          <w:szCs w:val="22"/>
        </w:rPr>
        <w:t xml:space="preserve"> or tablet </w:t>
      </w:r>
      <w:r w:rsidR="005530FD" w:rsidRPr="00A926A1">
        <w:rPr>
          <w:b/>
          <w:szCs w:val="22"/>
        </w:rPr>
        <w:t>at least once a week, less than once a week or not at all?</w:t>
      </w:r>
    </w:p>
    <w:p w14:paraId="70296D7A" w14:textId="4CA3FD09" w:rsidR="00B742F3" w:rsidRDefault="00711841" w:rsidP="00B742F3">
      <w:pPr>
        <w:keepNext/>
        <w:spacing w:line="288" w:lineRule="auto"/>
        <w:ind w:left="720"/>
        <w:rPr>
          <w:szCs w:val="22"/>
        </w:rPr>
      </w:pPr>
      <w:r>
        <w:rPr>
          <w:color w:val="000000"/>
          <w:szCs w:val="22"/>
        </w:rPr>
        <w:t>Record</w:t>
      </w:r>
      <w:r w:rsidR="005530FD" w:rsidRPr="009E72A1">
        <w:rPr>
          <w:color w:val="000000"/>
          <w:szCs w:val="22"/>
        </w:rPr>
        <w:t xml:space="preserve"> the code corresponding to the response given. </w:t>
      </w:r>
      <w:r w:rsidR="00B742F3" w:rsidRPr="009E72A1">
        <w:rPr>
          <w:szCs w:val="22"/>
        </w:rPr>
        <w:t xml:space="preserve">“Almost every day” refers to cases when access to the medium in question is </w:t>
      </w:r>
      <w:r w:rsidR="00B742F3" w:rsidRPr="009E72A1">
        <w:rPr>
          <w:szCs w:val="22"/>
          <w:u w:val="single"/>
        </w:rPr>
        <w:t>normally</w:t>
      </w:r>
      <w:r w:rsidR="00B742F3" w:rsidRPr="009E72A1">
        <w:rPr>
          <w:szCs w:val="22"/>
        </w:rPr>
        <w:t xml:space="preserve"> practiced every day; “At least once a week” is applicable when the normal practice is not every day or almost every day, but is practiced at least once a week. The respondent’s perception on the frequency of access is important in coding the correct response. </w:t>
      </w:r>
    </w:p>
    <w:p w14:paraId="4A2F1763" w14:textId="097B13D3" w:rsidR="00A926A1" w:rsidRDefault="00A926A1" w:rsidP="00B742F3">
      <w:pPr>
        <w:keepNext/>
        <w:spacing w:line="288" w:lineRule="auto"/>
        <w:ind w:left="720"/>
        <w:rPr>
          <w:szCs w:val="22"/>
        </w:rPr>
      </w:pPr>
    </w:p>
    <w:p w14:paraId="51B43D40" w14:textId="5D91B129" w:rsidR="00A926A1" w:rsidRDefault="00A926A1" w:rsidP="00A926A1">
      <w:pPr>
        <w:keepNext/>
        <w:spacing w:line="288" w:lineRule="auto"/>
        <w:ind w:left="720"/>
        <w:rPr>
          <w:szCs w:val="22"/>
        </w:rPr>
      </w:pPr>
      <w:r w:rsidRPr="00A926A1">
        <w:rPr>
          <w:szCs w:val="22"/>
        </w:rPr>
        <w:t>If ‘At least once a week’, probe</w:t>
      </w:r>
      <w:r>
        <w:rPr>
          <w:szCs w:val="22"/>
        </w:rPr>
        <w:t xml:space="preserve"> by asking “</w:t>
      </w:r>
      <w:r w:rsidRPr="00A926A1">
        <w:rPr>
          <w:b/>
          <w:szCs w:val="22"/>
        </w:rPr>
        <w:t>Would you say this happened almost every day?</w:t>
      </w:r>
      <w:r>
        <w:rPr>
          <w:szCs w:val="22"/>
        </w:rPr>
        <w:t xml:space="preserve">” </w:t>
      </w:r>
      <w:r w:rsidRPr="00A926A1">
        <w:rPr>
          <w:szCs w:val="22"/>
        </w:rPr>
        <w:t xml:space="preserve">If </w:t>
      </w:r>
      <w:r>
        <w:rPr>
          <w:szCs w:val="22"/>
        </w:rPr>
        <w:t xml:space="preserve">the respondent says </w:t>
      </w:r>
      <w:r w:rsidRPr="00A926A1">
        <w:rPr>
          <w:szCs w:val="22"/>
        </w:rPr>
        <w:t xml:space="preserve">‘Yes’ record 3, if </w:t>
      </w:r>
      <w:r>
        <w:rPr>
          <w:szCs w:val="22"/>
        </w:rPr>
        <w:t xml:space="preserve">she says </w:t>
      </w:r>
      <w:r w:rsidRPr="00A926A1">
        <w:rPr>
          <w:szCs w:val="22"/>
        </w:rPr>
        <w:t>‘No’</w:t>
      </w:r>
      <w:r>
        <w:rPr>
          <w:szCs w:val="22"/>
        </w:rPr>
        <w:t>,</w:t>
      </w:r>
      <w:r w:rsidRPr="00A926A1">
        <w:rPr>
          <w:szCs w:val="22"/>
        </w:rPr>
        <w:t xml:space="preserve"> record 2</w:t>
      </w:r>
      <w:r>
        <w:rPr>
          <w:szCs w:val="22"/>
        </w:rPr>
        <w:t>.</w:t>
      </w:r>
    </w:p>
    <w:p w14:paraId="394657F3" w14:textId="51F2BBCD" w:rsidR="00A926A1" w:rsidRDefault="00A926A1" w:rsidP="00A926A1">
      <w:pPr>
        <w:keepNext/>
        <w:spacing w:line="288" w:lineRule="auto"/>
        <w:ind w:left="720"/>
        <w:rPr>
          <w:szCs w:val="22"/>
        </w:rPr>
      </w:pPr>
    </w:p>
    <w:p w14:paraId="12D2FF01" w14:textId="77777777" w:rsidR="00A926A1" w:rsidRPr="00A926A1" w:rsidRDefault="00A926A1" w:rsidP="00A926A1">
      <w:pPr>
        <w:keepNext/>
        <w:spacing w:line="288" w:lineRule="auto"/>
        <w:rPr>
          <w:b/>
          <w:szCs w:val="22"/>
        </w:rPr>
      </w:pPr>
      <w:r w:rsidRPr="00A926A1">
        <w:rPr>
          <w:b/>
          <w:szCs w:val="22"/>
        </w:rPr>
        <w:t>MT6. During the last 3 months, did you:</w:t>
      </w:r>
    </w:p>
    <w:p w14:paraId="438D86A8" w14:textId="76221AC0" w:rsidR="00A926A1" w:rsidRPr="00A926A1" w:rsidRDefault="00A926A1" w:rsidP="00A926A1">
      <w:pPr>
        <w:keepNext/>
        <w:spacing w:line="288" w:lineRule="auto"/>
        <w:ind w:left="720"/>
        <w:rPr>
          <w:szCs w:val="22"/>
        </w:rPr>
      </w:pPr>
      <w:r w:rsidRPr="00A926A1">
        <w:rPr>
          <w:szCs w:val="22"/>
        </w:rPr>
        <w:t>Read out the categor</w:t>
      </w:r>
      <w:r>
        <w:rPr>
          <w:szCs w:val="22"/>
        </w:rPr>
        <w:t>ies</w:t>
      </w:r>
      <w:r w:rsidRPr="00A926A1">
        <w:rPr>
          <w:szCs w:val="22"/>
        </w:rPr>
        <w:t xml:space="preserve"> A to I and </w:t>
      </w:r>
      <w:r>
        <w:rPr>
          <w:szCs w:val="22"/>
        </w:rPr>
        <w:t>record</w:t>
      </w:r>
      <w:r w:rsidRPr="00A926A1">
        <w:rPr>
          <w:szCs w:val="22"/>
        </w:rPr>
        <w:t xml:space="preserve"> the corresponding code number. </w:t>
      </w:r>
      <w:r>
        <w:rPr>
          <w:szCs w:val="22"/>
        </w:rPr>
        <w:t xml:space="preserve">Record </w:t>
      </w:r>
      <w:r w:rsidRPr="00A926A1">
        <w:rPr>
          <w:szCs w:val="22"/>
        </w:rPr>
        <w:t>‘1’ if ‘Yes’</w:t>
      </w:r>
      <w:r>
        <w:rPr>
          <w:szCs w:val="22"/>
        </w:rPr>
        <w:t xml:space="preserve"> and record ‘2’ for </w:t>
      </w:r>
      <w:r w:rsidRPr="00A926A1">
        <w:rPr>
          <w:szCs w:val="22"/>
        </w:rPr>
        <w:t>‘No’</w:t>
      </w:r>
      <w:r>
        <w:rPr>
          <w:szCs w:val="22"/>
        </w:rPr>
        <w:t xml:space="preserve"> and then continue with </w:t>
      </w:r>
      <w:r w:rsidRPr="00A926A1">
        <w:rPr>
          <w:szCs w:val="22"/>
        </w:rPr>
        <w:t xml:space="preserve">the next category. </w:t>
      </w:r>
    </w:p>
    <w:p w14:paraId="2773A4D6" w14:textId="3A2B29E6" w:rsidR="00A926A1" w:rsidRDefault="00A926A1" w:rsidP="00A926A1">
      <w:pPr>
        <w:keepNext/>
        <w:spacing w:line="288" w:lineRule="auto"/>
        <w:ind w:left="720"/>
        <w:rPr>
          <w:szCs w:val="22"/>
        </w:rPr>
      </w:pPr>
    </w:p>
    <w:p w14:paraId="11DD0CE1" w14:textId="37484CCF" w:rsidR="00A926A1" w:rsidRPr="00A926A1" w:rsidRDefault="00A926A1" w:rsidP="00A926A1">
      <w:pPr>
        <w:keepNext/>
        <w:spacing w:line="288" w:lineRule="auto"/>
        <w:rPr>
          <w:b/>
          <w:i/>
          <w:szCs w:val="22"/>
        </w:rPr>
      </w:pPr>
      <w:r w:rsidRPr="00A926A1">
        <w:rPr>
          <w:b/>
          <w:szCs w:val="22"/>
        </w:rPr>
        <w:t>MT7</w:t>
      </w:r>
      <w:r w:rsidRPr="00A926A1">
        <w:rPr>
          <w:szCs w:val="22"/>
        </w:rPr>
        <w:t xml:space="preserve">. </w:t>
      </w:r>
      <w:r w:rsidRPr="00A926A1">
        <w:rPr>
          <w:b/>
          <w:i/>
          <w:szCs w:val="22"/>
        </w:rPr>
        <w:t>Check MT6[C]: Is ‘Yes’ recorded?</w:t>
      </w:r>
    </w:p>
    <w:p w14:paraId="6BB77484" w14:textId="59878185" w:rsidR="00A926A1" w:rsidRDefault="00A926A1" w:rsidP="00A926A1">
      <w:pPr>
        <w:keepNext/>
        <w:spacing w:line="288" w:lineRule="auto"/>
        <w:ind w:left="720"/>
        <w:rPr>
          <w:szCs w:val="22"/>
        </w:rPr>
      </w:pPr>
      <w:r>
        <w:rPr>
          <w:szCs w:val="22"/>
        </w:rPr>
        <w:t>If the respondent indicated that she has send an e-mail with attachment before you will skip to question MT10.</w:t>
      </w:r>
    </w:p>
    <w:p w14:paraId="7DCE77B4" w14:textId="77777777" w:rsidR="00A926A1" w:rsidRDefault="00A926A1" w:rsidP="00A926A1">
      <w:pPr>
        <w:keepNext/>
        <w:spacing w:line="288" w:lineRule="auto"/>
        <w:ind w:left="720"/>
        <w:rPr>
          <w:szCs w:val="22"/>
        </w:rPr>
      </w:pPr>
    </w:p>
    <w:p w14:paraId="453F1006" w14:textId="68E4E61F" w:rsidR="00A926A1" w:rsidRDefault="00A926A1" w:rsidP="00A926A1">
      <w:pPr>
        <w:keepNext/>
        <w:spacing w:line="288" w:lineRule="auto"/>
        <w:rPr>
          <w:szCs w:val="22"/>
        </w:rPr>
      </w:pPr>
      <w:r w:rsidRPr="00A926A1">
        <w:rPr>
          <w:b/>
          <w:szCs w:val="22"/>
        </w:rPr>
        <w:t>MT8</w:t>
      </w:r>
      <w:r w:rsidRPr="00A926A1">
        <w:rPr>
          <w:szCs w:val="22"/>
        </w:rPr>
        <w:t xml:space="preserve">. </w:t>
      </w:r>
      <w:r w:rsidRPr="00A926A1">
        <w:rPr>
          <w:b/>
          <w:i/>
          <w:szCs w:val="22"/>
        </w:rPr>
        <w:t>Check MT6[F]: Is ‘Yes’ recorded?</w:t>
      </w:r>
    </w:p>
    <w:p w14:paraId="5D217CDF" w14:textId="39B8A5F5" w:rsidR="00A926A1" w:rsidRDefault="00A926A1" w:rsidP="00A926A1">
      <w:pPr>
        <w:keepNext/>
        <w:spacing w:line="288" w:lineRule="auto"/>
        <w:ind w:left="720"/>
        <w:rPr>
          <w:szCs w:val="22"/>
        </w:rPr>
      </w:pPr>
      <w:r>
        <w:rPr>
          <w:szCs w:val="22"/>
        </w:rPr>
        <w:t>If the respondent indicated that she has downloaded and installed a software before you will skip to question MT10.</w:t>
      </w:r>
    </w:p>
    <w:p w14:paraId="0059D371" w14:textId="77777777" w:rsidR="005530FD" w:rsidRPr="009E72A1" w:rsidRDefault="005530FD" w:rsidP="00B742F3">
      <w:pPr>
        <w:spacing w:line="288" w:lineRule="auto"/>
        <w:ind w:left="720"/>
        <w:rPr>
          <w:color w:val="000000"/>
          <w:szCs w:val="22"/>
        </w:rPr>
      </w:pPr>
    </w:p>
    <w:p w14:paraId="5D2DA983" w14:textId="77777777" w:rsidR="005530FD" w:rsidRPr="009E72A1" w:rsidRDefault="005530FD" w:rsidP="00B742F3">
      <w:pPr>
        <w:keepNext/>
        <w:spacing w:line="288" w:lineRule="auto"/>
        <w:rPr>
          <w:b/>
          <w:smallCaps/>
          <w:szCs w:val="22"/>
        </w:rPr>
      </w:pPr>
      <w:r w:rsidRPr="009E72A1">
        <w:rPr>
          <w:b/>
          <w:smallCaps/>
          <w:szCs w:val="22"/>
        </w:rPr>
        <w:t xml:space="preserve">MT9. </w:t>
      </w:r>
      <w:r w:rsidRPr="00A926A1">
        <w:rPr>
          <w:b/>
          <w:szCs w:val="22"/>
        </w:rPr>
        <w:t>Have you ever used the internet?</w:t>
      </w:r>
    </w:p>
    <w:p w14:paraId="3BCCE55B" w14:textId="77777777" w:rsidR="005530FD" w:rsidRPr="009E72A1" w:rsidRDefault="005530FD" w:rsidP="00B742F3">
      <w:pPr>
        <w:spacing w:line="288" w:lineRule="auto"/>
        <w:ind w:left="720"/>
        <w:rPr>
          <w:color w:val="000000"/>
          <w:szCs w:val="22"/>
        </w:rPr>
      </w:pPr>
      <w:r w:rsidRPr="009E72A1">
        <w:rPr>
          <w:color w:val="000000"/>
          <w:szCs w:val="22"/>
        </w:rPr>
        <w:t>The Internet is a world-wide public computer network. It provides access to a number of communication services including the World Wide Web and carries e-mail, news, entertainment and data files, irrespective of the device used (not assumed to be only via a computer − it may also be by mobile phone, PDA, games machine, digital TV etc.). Access can be via a fixed or mobile network.</w:t>
      </w:r>
    </w:p>
    <w:p w14:paraId="3E87AD26" w14:textId="77777777" w:rsidR="005530FD" w:rsidRPr="009E72A1" w:rsidRDefault="005530FD" w:rsidP="005530FD">
      <w:pPr>
        <w:spacing w:line="288" w:lineRule="auto"/>
        <w:ind w:left="720"/>
        <w:jc w:val="both"/>
        <w:rPr>
          <w:color w:val="000000"/>
          <w:szCs w:val="22"/>
        </w:rPr>
      </w:pPr>
    </w:p>
    <w:p w14:paraId="760A6384" w14:textId="43D484AE" w:rsidR="005530FD" w:rsidRPr="009E72A1" w:rsidRDefault="00711841" w:rsidP="00B742F3">
      <w:pPr>
        <w:spacing w:line="288" w:lineRule="auto"/>
        <w:ind w:left="720"/>
        <w:rPr>
          <w:color w:val="000000"/>
          <w:szCs w:val="22"/>
        </w:rPr>
      </w:pPr>
      <w:r>
        <w:rPr>
          <w:color w:val="000000"/>
          <w:szCs w:val="22"/>
        </w:rPr>
        <w:lastRenderedPageBreak/>
        <w:t>Record</w:t>
      </w:r>
      <w:r w:rsidR="005530FD" w:rsidRPr="009E72A1">
        <w:rPr>
          <w:color w:val="000000"/>
          <w:szCs w:val="22"/>
        </w:rPr>
        <w:t xml:space="preserve"> ‘1’ if ‘Yes’, and continue to the next question. If ‘No’, </w:t>
      </w:r>
      <w:r>
        <w:rPr>
          <w:color w:val="000000"/>
          <w:szCs w:val="22"/>
        </w:rPr>
        <w:t>record</w:t>
      </w:r>
      <w:r w:rsidR="005530FD" w:rsidRPr="009E72A1">
        <w:rPr>
          <w:color w:val="000000"/>
          <w:szCs w:val="22"/>
        </w:rPr>
        <w:t xml:space="preserve"> ‘2’ and skip to </w:t>
      </w:r>
      <w:r w:rsidR="00A926A1">
        <w:rPr>
          <w:color w:val="000000"/>
          <w:szCs w:val="22"/>
        </w:rPr>
        <w:t>MT11</w:t>
      </w:r>
      <w:r w:rsidR="005530FD" w:rsidRPr="009E72A1">
        <w:rPr>
          <w:color w:val="000000"/>
          <w:szCs w:val="22"/>
        </w:rPr>
        <w:t>. It does not matter if the use of internet is in the household the respondent is living or elsewhere.</w:t>
      </w:r>
    </w:p>
    <w:p w14:paraId="0798C18F" w14:textId="77777777" w:rsidR="005530FD" w:rsidRPr="009E72A1" w:rsidRDefault="005530FD" w:rsidP="00B742F3">
      <w:pPr>
        <w:spacing w:line="288" w:lineRule="auto"/>
        <w:ind w:left="720"/>
        <w:rPr>
          <w:color w:val="000000"/>
          <w:szCs w:val="22"/>
        </w:rPr>
      </w:pPr>
    </w:p>
    <w:p w14:paraId="0A462F25" w14:textId="3461BAFB" w:rsidR="005530FD" w:rsidRPr="009E72A1" w:rsidRDefault="005530FD" w:rsidP="00B742F3">
      <w:pPr>
        <w:spacing w:line="288" w:lineRule="auto"/>
        <w:ind w:left="720"/>
        <w:rPr>
          <w:color w:val="000000"/>
          <w:szCs w:val="22"/>
        </w:rPr>
      </w:pPr>
      <w:r w:rsidRPr="009E72A1">
        <w:rPr>
          <w:color w:val="000000"/>
          <w:szCs w:val="22"/>
          <w:u w:val="single"/>
        </w:rPr>
        <w:t xml:space="preserve">Note that for those who have said that they have never used a computer or have not used a computer recently, we still ask the questions on internet use, since the respondent may have used the internet by mobile phone, </w:t>
      </w:r>
      <w:r w:rsidR="00A926A1">
        <w:rPr>
          <w:color w:val="000000"/>
          <w:szCs w:val="22"/>
          <w:u w:val="single"/>
        </w:rPr>
        <w:t>tablet,</w:t>
      </w:r>
      <w:r w:rsidRPr="009E72A1">
        <w:rPr>
          <w:color w:val="000000"/>
          <w:szCs w:val="22"/>
          <w:u w:val="single"/>
        </w:rPr>
        <w:t xml:space="preserve"> games </w:t>
      </w:r>
      <w:r w:rsidR="00A926A1">
        <w:rPr>
          <w:color w:val="000000"/>
          <w:szCs w:val="22"/>
          <w:u w:val="single"/>
        </w:rPr>
        <w:t>console</w:t>
      </w:r>
      <w:r w:rsidRPr="009E72A1">
        <w:rPr>
          <w:color w:val="000000"/>
          <w:szCs w:val="22"/>
          <w:u w:val="single"/>
        </w:rPr>
        <w:t>, digital TV and the like</w:t>
      </w:r>
      <w:r w:rsidRPr="009E72A1">
        <w:rPr>
          <w:color w:val="000000"/>
          <w:szCs w:val="22"/>
        </w:rPr>
        <w:t>.</w:t>
      </w:r>
    </w:p>
    <w:p w14:paraId="418B47A7" w14:textId="77777777" w:rsidR="005530FD" w:rsidRPr="009E72A1" w:rsidRDefault="005530FD" w:rsidP="00B742F3">
      <w:pPr>
        <w:spacing w:line="288" w:lineRule="auto"/>
        <w:ind w:left="360"/>
        <w:rPr>
          <w:color w:val="000000"/>
          <w:szCs w:val="22"/>
        </w:rPr>
      </w:pPr>
    </w:p>
    <w:p w14:paraId="1748A7C3" w14:textId="1DD758AE" w:rsidR="005530FD" w:rsidRPr="009E72A1" w:rsidRDefault="005530FD" w:rsidP="00B742F3">
      <w:pPr>
        <w:keepNext/>
        <w:spacing w:line="288" w:lineRule="auto"/>
        <w:rPr>
          <w:b/>
          <w:smallCaps/>
          <w:szCs w:val="22"/>
        </w:rPr>
      </w:pPr>
      <w:r w:rsidRPr="009E72A1">
        <w:rPr>
          <w:b/>
          <w:smallCaps/>
          <w:szCs w:val="22"/>
        </w:rPr>
        <w:t xml:space="preserve">MT10. </w:t>
      </w:r>
      <w:r w:rsidR="00A926A1" w:rsidRPr="00A926A1">
        <w:rPr>
          <w:b/>
          <w:szCs w:val="22"/>
        </w:rPr>
        <w:t xml:space="preserve">During the last 3 </w:t>
      </w:r>
      <w:r w:rsidR="00583F6D" w:rsidRPr="00A926A1">
        <w:rPr>
          <w:b/>
          <w:szCs w:val="22"/>
        </w:rPr>
        <w:t>months,</w:t>
      </w:r>
      <w:r w:rsidR="00A926A1" w:rsidRPr="00A926A1">
        <w:rPr>
          <w:b/>
          <w:szCs w:val="22"/>
        </w:rPr>
        <w:t xml:space="preserve"> did you use the internet at least once a week, less than once a week or not at all?</w:t>
      </w:r>
    </w:p>
    <w:p w14:paraId="76DF2ECF" w14:textId="51B4FB16" w:rsidR="00583F6D" w:rsidRDefault="00583F6D" w:rsidP="00583F6D">
      <w:pPr>
        <w:keepNext/>
        <w:spacing w:line="288" w:lineRule="auto"/>
        <w:ind w:left="720"/>
        <w:rPr>
          <w:szCs w:val="22"/>
        </w:rPr>
      </w:pPr>
      <w:r>
        <w:rPr>
          <w:color w:val="000000"/>
          <w:szCs w:val="22"/>
        </w:rPr>
        <w:t>Record</w:t>
      </w:r>
      <w:r w:rsidRPr="009E72A1">
        <w:rPr>
          <w:color w:val="000000"/>
          <w:szCs w:val="22"/>
        </w:rPr>
        <w:t xml:space="preserve"> the code corresponding to the response given. </w:t>
      </w:r>
      <w:r w:rsidRPr="009E72A1">
        <w:rPr>
          <w:szCs w:val="22"/>
        </w:rPr>
        <w:t xml:space="preserve">“Almost every day” </w:t>
      </w:r>
      <w:r>
        <w:rPr>
          <w:szCs w:val="22"/>
        </w:rPr>
        <w:t xml:space="preserve">refers to cases when access to the internet </w:t>
      </w:r>
      <w:r w:rsidRPr="009E72A1">
        <w:rPr>
          <w:szCs w:val="22"/>
        </w:rPr>
        <w:t xml:space="preserve">is </w:t>
      </w:r>
      <w:r w:rsidRPr="009E72A1">
        <w:rPr>
          <w:szCs w:val="22"/>
          <w:u w:val="single"/>
        </w:rPr>
        <w:t>normally</w:t>
      </w:r>
      <w:r w:rsidRPr="009E72A1">
        <w:rPr>
          <w:szCs w:val="22"/>
        </w:rPr>
        <w:t xml:space="preserve"> practiced every day; “At least once a week” is applicable when the normal practice is not every day or almost every day, but is practiced at least once a week. The respondent’s perception on the frequency of access is important in coding the correct response. </w:t>
      </w:r>
    </w:p>
    <w:p w14:paraId="5261D2BC" w14:textId="62C7E342" w:rsidR="00583F6D" w:rsidRDefault="00583F6D" w:rsidP="00B742F3">
      <w:pPr>
        <w:spacing w:line="288" w:lineRule="auto"/>
        <w:ind w:left="720"/>
        <w:rPr>
          <w:color w:val="000000"/>
          <w:szCs w:val="22"/>
        </w:rPr>
      </w:pPr>
    </w:p>
    <w:p w14:paraId="0E7F1A2B" w14:textId="77777777" w:rsidR="00583F6D" w:rsidRDefault="00583F6D" w:rsidP="00583F6D">
      <w:pPr>
        <w:spacing w:line="288" w:lineRule="auto"/>
        <w:ind w:left="720"/>
        <w:rPr>
          <w:color w:val="000000"/>
          <w:szCs w:val="22"/>
        </w:rPr>
      </w:pPr>
      <w:r w:rsidRPr="00A926A1">
        <w:rPr>
          <w:szCs w:val="22"/>
        </w:rPr>
        <w:t>If ‘At least once a week’, probe</w:t>
      </w:r>
      <w:r>
        <w:rPr>
          <w:szCs w:val="22"/>
        </w:rPr>
        <w:t xml:space="preserve"> by asking “</w:t>
      </w:r>
      <w:r w:rsidRPr="00A926A1">
        <w:rPr>
          <w:b/>
          <w:szCs w:val="22"/>
        </w:rPr>
        <w:t>Would you say this happened almost every day?</w:t>
      </w:r>
      <w:r>
        <w:rPr>
          <w:szCs w:val="22"/>
        </w:rPr>
        <w:t xml:space="preserve">” </w:t>
      </w:r>
      <w:r w:rsidRPr="00A926A1">
        <w:rPr>
          <w:szCs w:val="22"/>
        </w:rPr>
        <w:t xml:space="preserve">If </w:t>
      </w:r>
      <w:r>
        <w:rPr>
          <w:szCs w:val="22"/>
        </w:rPr>
        <w:t xml:space="preserve">the respondent says </w:t>
      </w:r>
      <w:r w:rsidRPr="00A926A1">
        <w:rPr>
          <w:szCs w:val="22"/>
        </w:rPr>
        <w:t xml:space="preserve">‘Yes’ record 3, if </w:t>
      </w:r>
      <w:r>
        <w:rPr>
          <w:szCs w:val="22"/>
        </w:rPr>
        <w:t xml:space="preserve">she says </w:t>
      </w:r>
      <w:r w:rsidRPr="00A926A1">
        <w:rPr>
          <w:szCs w:val="22"/>
        </w:rPr>
        <w:t>‘No’</w:t>
      </w:r>
      <w:r>
        <w:rPr>
          <w:szCs w:val="22"/>
        </w:rPr>
        <w:t>,</w:t>
      </w:r>
      <w:r w:rsidRPr="00A926A1">
        <w:rPr>
          <w:szCs w:val="22"/>
        </w:rPr>
        <w:t xml:space="preserve"> record 2</w:t>
      </w:r>
      <w:r>
        <w:rPr>
          <w:szCs w:val="22"/>
        </w:rPr>
        <w:t xml:space="preserve">. </w:t>
      </w:r>
      <w:r w:rsidRPr="009E72A1">
        <w:rPr>
          <w:color w:val="000000"/>
          <w:szCs w:val="22"/>
        </w:rPr>
        <w:t>If necessary, probe for use from any location, with any device.</w:t>
      </w:r>
    </w:p>
    <w:p w14:paraId="3ABF8169" w14:textId="343A0AF4" w:rsidR="005530FD" w:rsidRDefault="005530FD" w:rsidP="005530FD">
      <w:pPr>
        <w:keepNext/>
        <w:spacing w:line="288" w:lineRule="auto"/>
        <w:rPr>
          <w:b/>
          <w:smallCaps/>
          <w:szCs w:val="22"/>
        </w:rPr>
      </w:pPr>
    </w:p>
    <w:p w14:paraId="3806ED33" w14:textId="77777777" w:rsidR="00583F6D" w:rsidRPr="00583F6D" w:rsidRDefault="00583F6D" w:rsidP="00583F6D">
      <w:pPr>
        <w:tabs>
          <w:tab w:val="left" w:pos="-1440"/>
          <w:tab w:val="left" w:pos="-720"/>
          <w:tab w:val="left" w:pos="360"/>
          <w:tab w:val="left" w:pos="720"/>
          <w:tab w:val="left" w:pos="1166"/>
          <w:tab w:val="left" w:pos="1440"/>
          <w:tab w:val="left" w:pos="2160"/>
        </w:tabs>
        <w:jc w:val="both"/>
        <w:rPr>
          <w:b/>
          <w:smallCaps/>
          <w:szCs w:val="22"/>
        </w:rPr>
      </w:pPr>
      <w:r w:rsidRPr="00583F6D">
        <w:rPr>
          <w:b/>
          <w:smallCaps/>
          <w:szCs w:val="22"/>
        </w:rPr>
        <w:t xml:space="preserve">MT11. </w:t>
      </w:r>
      <w:r w:rsidRPr="00583F6D">
        <w:rPr>
          <w:b/>
          <w:szCs w:val="22"/>
        </w:rPr>
        <w:t>Do you own a mobile phone?</w:t>
      </w:r>
    </w:p>
    <w:p w14:paraId="529B79E6" w14:textId="77777777" w:rsidR="00583F6D" w:rsidRPr="00583F6D" w:rsidRDefault="00583F6D" w:rsidP="00583F6D">
      <w:pPr>
        <w:keepNext/>
        <w:spacing w:line="288" w:lineRule="auto"/>
        <w:ind w:left="720"/>
        <w:rPr>
          <w:color w:val="000000"/>
          <w:szCs w:val="22"/>
        </w:rPr>
      </w:pPr>
      <w:r w:rsidRPr="00583F6D">
        <w:rPr>
          <w:color w:val="000000"/>
          <w:szCs w:val="22"/>
        </w:rPr>
        <w:t>Record the code corresponding to the response given.</w:t>
      </w:r>
    </w:p>
    <w:p w14:paraId="436D3BE7" w14:textId="52C2CBC9" w:rsidR="00583F6D" w:rsidRDefault="00583F6D" w:rsidP="005530FD">
      <w:pPr>
        <w:keepNext/>
        <w:spacing w:line="288" w:lineRule="auto"/>
        <w:rPr>
          <w:b/>
          <w:smallCaps/>
          <w:szCs w:val="22"/>
        </w:rPr>
      </w:pPr>
    </w:p>
    <w:p w14:paraId="62CF4AEB" w14:textId="36F60B09" w:rsidR="00583F6D" w:rsidRPr="00583F6D" w:rsidRDefault="00583F6D" w:rsidP="00583F6D">
      <w:pPr>
        <w:keepNext/>
        <w:spacing w:line="288" w:lineRule="auto"/>
        <w:ind w:left="720"/>
        <w:rPr>
          <w:color w:val="000000"/>
          <w:szCs w:val="22"/>
        </w:rPr>
      </w:pPr>
      <w:r w:rsidRPr="00583F6D">
        <w:rPr>
          <w:color w:val="000000"/>
          <w:szCs w:val="22"/>
        </w:rPr>
        <w:t>Ownership is defined as owning a device that can make mobile cellular telephone calls (i.e. device and active sim card). It also includes phones supplied by employer for personal use and devices/services not registered to respondent.</w:t>
      </w:r>
    </w:p>
    <w:p w14:paraId="457A0DCF" w14:textId="77777777" w:rsidR="00583F6D" w:rsidRPr="00583F6D" w:rsidRDefault="00583F6D" w:rsidP="00583F6D">
      <w:pPr>
        <w:keepNext/>
        <w:spacing w:line="288" w:lineRule="auto"/>
        <w:rPr>
          <w:szCs w:val="22"/>
        </w:rPr>
      </w:pPr>
    </w:p>
    <w:p w14:paraId="5FD47B00" w14:textId="6820E1AB" w:rsidR="005530FD" w:rsidRPr="009E72A1" w:rsidRDefault="005530FD" w:rsidP="00B742F3">
      <w:pPr>
        <w:keepNext/>
        <w:spacing w:line="288" w:lineRule="auto"/>
        <w:rPr>
          <w:b/>
          <w:smallCaps/>
          <w:szCs w:val="22"/>
        </w:rPr>
      </w:pPr>
      <w:r w:rsidRPr="009E72A1">
        <w:rPr>
          <w:b/>
          <w:smallCaps/>
          <w:szCs w:val="22"/>
        </w:rPr>
        <w:t>MT1</w:t>
      </w:r>
      <w:r w:rsidR="00583F6D">
        <w:rPr>
          <w:b/>
          <w:smallCaps/>
          <w:szCs w:val="22"/>
        </w:rPr>
        <w:t>2</w:t>
      </w:r>
      <w:r w:rsidRPr="009E72A1">
        <w:rPr>
          <w:b/>
          <w:smallCaps/>
          <w:szCs w:val="22"/>
        </w:rPr>
        <w:t>.</w:t>
      </w:r>
      <w:r w:rsidR="00305B03">
        <w:rPr>
          <w:b/>
          <w:smallCaps/>
          <w:szCs w:val="22"/>
        </w:rPr>
        <w:t xml:space="preserve"> </w:t>
      </w:r>
      <w:r w:rsidR="00583F6D" w:rsidRPr="00583F6D">
        <w:rPr>
          <w:b/>
          <w:szCs w:val="22"/>
        </w:rPr>
        <w:t>During the last 3 months, did you use a mobile telephone at least once a week, less than once a week or not at all?</w:t>
      </w:r>
    </w:p>
    <w:p w14:paraId="29250C42" w14:textId="4749FB8C" w:rsidR="00583F6D" w:rsidRDefault="00583F6D" w:rsidP="00583F6D">
      <w:pPr>
        <w:keepNext/>
        <w:spacing w:line="288" w:lineRule="auto"/>
        <w:ind w:left="720"/>
        <w:rPr>
          <w:color w:val="000000"/>
          <w:szCs w:val="22"/>
        </w:rPr>
      </w:pPr>
      <w:r w:rsidRPr="00583F6D">
        <w:rPr>
          <w:color w:val="000000"/>
          <w:szCs w:val="22"/>
        </w:rPr>
        <w:t xml:space="preserve">This </w:t>
      </w:r>
      <w:r>
        <w:rPr>
          <w:color w:val="000000"/>
          <w:szCs w:val="22"/>
        </w:rPr>
        <w:t xml:space="preserve">question </w:t>
      </w:r>
      <w:r w:rsidRPr="00583F6D">
        <w:rPr>
          <w:color w:val="000000"/>
          <w:szCs w:val="22"/>
        </w:rPr>
        <w:t>refers to the use of a mobile telephone for communication (therefore, not only as a clock, playing games or listening to music).</w:t>
      </w:r>
    </w:p>
    <w:p w14:paraId="13C0E47B" w14:textId="0A676BD7" w:rsidR="00583F6D" w:rsidRDefault="00583F6D" w:rsidP="00583F6D">
      <w:pPr>
        <w:keepNext/>
        <w:spacing w:line="288" w:lineRule="auto"/>
        <w:ind w:left="720"/>
        <w:rPr>
          <w:color w:val="000000"/>
          <w:szCs w:val="22"/>
        </w:rPr>
      </w:pPr>
    </w:p>
    <w:p w14:paraId="751FAEA6" w14:textId="0944696E" w:rsidR="00583F6D" w:rsidRPr="00583F6D" w:rsidRDefault="00583F6D" w:rsidP="00583F6D">
      <w:pPr>
        <w:keepNext/>
        <w:spacing w:line="288" w:lineRule="auto"/>
        <w:ind w:left="720"/>
        <w:rPr>
          <w:color w:val="000000"/>
          <w:szCs w:val="22"/>
        </w:rPr>
      </w:pPr>
      <w:r w:rsidRPr="00583F6D">
        <w:rPr>
          <w:color w:val="000000"/>
          <w:szCs w:val="22"/>
        </w:rPr>
        <w:t>Use of a mobile telephone does not necessarily mean that the telephone is owned or paid for by the individual but should be reasonably available through work, a friend or family member, etc. It excludes occasional use, for instance, by borrowing a mobile telephone to make a call.</w:t>
      </w:r>
    </w:p>
    <w:p w14:paraId="3CA0D6F2" w14:textId="77777777" w:rsidR="00583F6D" w:rsidRDefault="00583F6D" w:rsidP="00583F6D">
      <w:pPr>
        <w:keepNext/>
        <w:spacing w:line="288" w:lineRule="auto"/>
        <w:ind w:left="720"/>
        <w:rPr>
          <w:color w:val="000000"/>
          <w:szCs w:val="22"/>
        </w:rPr>
      </w:pPr>
    </w:p>
    <w:p w14:paraId="11F26D92" w14:textId="4F3A89AF" w:rsidR="00583F6D" w:rsidRDefault="00711841" w:rsidP="00583F6D">
      <w:pPr>
        <w:keepNext/>
        <w:spacing w:line="288" w:lineRule="auto"/>
        <w:ind w:left="720"/>
        <w:rPr>
          <w:szCs w:val="22"/>
        </w:rPr>
      </w:pPr>
      <w:r>
        <w:rPr>
          <w:color w:val="000000"/>
          <w:szCs w:val="22"/>
        </w:rPr>
        <w:t>Record</w:t>
      </w:r>
      <w:r w:rsidR="005530FD" w:rsidRPr="009E72A1">
        <w:rPr>
          <w:color w:val="000000"/>
          <w:szCs w:val="22"/>
        </w:rPr>
        <w:t xml:space="preserve"> the code corresponding to the response given.</w:t>
      </w:r>
      <w:r w:rsidR="00583F6D">
        <w:rPr>
          <w:color w:val="000000"/>
          <w:szCs w:val="22"/>
        </w:rPr>
        <w:t xml:space="preserve"> </w:t>
      </w:r>
      <w:r w:rsidR="00583F6D" w:rsidRPr="009E72A1">
        <w:rPr>
          <w:szCs w:val="22"/>
        </w:rPr>
        <w:t xml:space="preserve">“Almost every day” </w:t>
      </w:r>
      <w:r w:rsidR="00583F6D">
        <w:rPr>
          <w:szCs w:val="22"/>
        </w:rPr>
        <w:t xml:space="preserve">refers to cases when access to a mobile phone </w:t>
      </w:r>
      <w:r w:rsidR="00583F6D" w:rsidRPr="009E72A1">
        <w:rPr>
          <w:szCs w:val="22"/>
        </w:rPr>
        <w:t xml:space="preserve">is </w:t>
      </w:r>
      <w:r w:rsidR="00583F6D" w:rsidRPr="009E72A1">
        <w:rPr>
          <w:szCs w:val="22"/>
          <w:u w:val="single"/>
        </w:rPr>
        <w:t>normally</w:t>
      </w:r>
      <w:r w:rsidR="00583F6D" w:rsidRPr="009E72A1">
        <w:rPr>
          <w:szCs w:val="22"/>
        </w:rPr>
        <w:t xml:space="preserve"> practiced every day; “At least once a week” is applicable when the normal practice is not every day or almost every day, but is practiced at </w:t>
      </w:r>
      <w:r w:rsidR="00583F6D" w:rsidRPr="009E72A1">
        <w:rPr>
          <w:szCs w:val="22"/>
        </w:rPr>
        <w:lastRenderedPageBreak/>
        <w:t xml:space="preserve">least once a week. The respondent’s perception on the frequency of access is important in coding the correct response. </w:t>
      </w:r>
    </w:p>
    <w:p w14:paraId="3070E0C2" w14:textId="2252481F" w:rsidR="00583F6D" w:rsidRDefault="00583F6D" w:rsidP="00583F6D">
      <w:pPr>
        <w:keepNext/>
        <w:spacing w:line="288" w:lineRule="auto"/>
        <w:ind w:left="720"/>
        <w:rPr>
          <w:szCs w:val="22"/>
        </w:rPr>
      </w:pPr>
    </w:p>
    <w:p w14:paraId="7753AEDE" w14:textId="62F5855D" w:rsidR="00583F6D" w:rsidRDefault="00583F6D" w:rsidP="00583F6D">
      <w:pPr>
        <w:keepNext/>
        <w:spacing w:line="288" w:lineRule="auto"/>
        <w:ind w:left="720"/>
        <w:rPr>
          <w:szCs w:val="22"/>
        </w:rPr>
      </w:pPr>
      <w:r w:rsidRPr="00583F6D">
        <w:rPr>
          <w:szCs w:val="22"/>
        </w:rPr>
        <w:t xml:space="preserve">Probe if necessary: </w:t>
      </w:r>
      <w:r>
        <w:rPr>
          <w:szCs w:val="22"/>
        </w:rPr>
        <w:t>“</w:t>
      </w:r>
      <w:r w:rsidRPr="00583F6D">
        <w:rPr>
          <w:b/>
          <w:szCs w:val="22"/>
        </w:rPr>
        <w:t>I mean have you communicated with someone using a mobile phone.”</w:t>
      </w:r>
    </w:p>
    <w:p w14:paraId="1C624425" w14:textId="77777777" w:rsidR="00583F6D" w:rsidRDefault="00583F6D" w:rsidP="00583F6D">
      <w:pPr>
        <w:spacing w:line="288" w:lineRule="auto"/>
        <w:ind w:left="720"/>
        <w:rPr>
          <w:color w:val="000000"/>
          <w:szCs w:val="22"/>
        </w:rPr>
      </w:pPr>
    </w:p>
    <w:p w14:paraId="00DD0B93" w14:textId="77777777" w:rsidR="00583F6D" w:rsidRDefault="00583F6D" w:rsidP="00583F6D">
      <w:pPr>
        <w:spacing w:line="288" w:lineRule="auto"/>
        <w:ind w:left="720"/>
        <w:rPr>
          <w:color w:val="000000"/>
          <w:szCs w:val="22"/>
        </w:rPr>
      </w:pPr>
      <w:r w:rsidRPr="00A926A1">
        <w:rPr>
          <w:szCs w:val="22"/>
        </w:rPr>
        <w:t>If ‘At least once a week’, probe</w:t>
      </w:r>
      <w:r>
        <w:rPr>
          <w:szCs w:val="22"/>
        </w:rPr>
        <w:t xml:space="preserve"> by asking “</w:t>
      </w:r>
      <w:r w:rsidRPr="00A926A1">
        <w:rPr>
          <w:b/>
          <w:szCs w:val="22"/>
        </w:rPr>
        <w:t>Would you say this happened almost every day?</w:t>
      </w:r>
      <w:r>
        <w:rPr>
          <w:szCs w:val="22"/>
        </w:rPr>
        <w:t xml:space="preserve">” </w:t>
      </w:r>
      <w:r w:rsidRPr="00A926A1">
        <w:rPr>
          <w:szCs w:val="22"/>
        </w:rPr>
        <w:t xml:space="preserve">If </w:t>
      </w:r>
      <w:r>
        <w:rPr>
          <w:szCs w:val="22"/>
        </w:rPr>
        <w:t xml:space="preserve">the respondent says </w:t>
      </w:r>
      <w:r w:rsidRPr="00A926A1">
        <w:rPr>
          <w:szCs w:val="22"/>
        </w:rPr>
        <w:t xml:space="preserve">‘Yes’ record 3, if </w:t>
      </w:r>
      <w:r>
        <w:rPr>
          <w:szCs w:val="22"/>
        </w:rPr>
        <w:t xml:space="preserve">she says </w:t>
      </w:r>
      <w:r w:rsidRPr="00A926A1">
        <w:rPr>
          <w:szCs w:val="22"/>
        </w:rPr>
        <w:t>‘No’</w:t>
      </w:r>
      <w:r>
        <w:rPr>
          <w:szCs w:val="22"/>
        </w:rPr>
        <w:t>,</w:t>
      </w:r>
      <w:r w:rsidRPr="00A926A1">
        <w:rPr>
          <w:szCs w:val="22"/>
        </w:rPr>
        <w:t xml:space="preserve"> record 2</w:t>
      </w:r>
      <w:r>
        <w:rPr>
          <w:szCs w:val="22"/>
        </w:rPr>
        <w:t xml:space="preserve">. </w:t>
      </w:r>
      <w:r w:rsidRPr="009E72A1">
        <w:rPr>
          <w:color w:val="000000"/>
          <w:szCs w:val="22"/>
        </w:rPr>
        <w:t>If necessary, probe for use from any location, with any device.</w:t>
      </w:r>
    </w:p>
    <w:p w14:paraId="757F9161" w14:textId="3007B627" w:rsidR="005530FD" w:rsidRPr="009E72A1" w:rsidRDefault="005530FD" w:rsidP="00B742F3">
      <w:pPr>
        <w:spacing w:line="288" w:lineRule="auto"/>
        <w:ind w:left="720"/>
        <w:rPr>
          <w:color w:val="000000"/>
          <w:szCs w:val="22"/>
        </w:rPr>
      </w:pPr>
    </w:p>
    <w:p w14:paraId="39F92309" w14:textId="77777777" w:rsidR="005530FD" w:rsidRPr="009E72A1" w:rsidRDefault="005530FD" w:rsidP="00B742F3">
      <w:pPr>
        <w:keepNext/>
        <w:spacing w:line="288" w:lineRule="auto"/>
        <w:ind w:left="360"/>
        <w:rPr>
          <w:b/>
          <w:smallCaps/>
          <w:szCs w:val="22"/>
        </w:rPr>
      </w:pPr>
    </w:p>
    <w:p w14:paraId="66672348" w14:textId="77777777" w:rsidR="00674DD0" w:rsidRPr="009E72A1" w:rsidRDefault="00674DD0" w:rsidP="00674DD0">
      <w:pPr>
        <w:spacing w:line="288" w:lineRule="auto"/>
        <w:rPr>
          <w:color w:val="000000"/>
          <w:szCs w:val="22"/>
        </w:rPr>
      </w:pPr>
    </w:p>
    <w:p w14:paraId="19C396EB" w14:textId="77777777" w:rsidR="005530FD" w:rsidRPr="009E72A1" w:rsidRDefault="005530FD" w:rsidP="005530FD">
      <w:pPr>
        <w:rPr>
          <w:b/>
          <w:smallCaps/>
          <w:sz w:val="28"/>
          <w:szCs w:val="28"/>
        </w:rPr>
      </w:pPr>
      <w:r w:rsidRPr="009E72A1">
        <w:rPr>
          <w:b/>
          <w:smallCaps/>
          <w:sz w:val="28"/>
          <w:szCs w:val="28"/>
        </w:rPr>
        <w:br w:type="page"/>
      </w:r>
    </w:p>
    <w:p w14:paraId="7F816F4A" w14:textId="57A9C76C" w:rsidR="005530FD" w:rsidRPr="009E72A1" w:rsidRDefault="005530FD" w:rsidP="00EC550B">
      <w:pPr>
        <w:pStyle w:val="Heading2"/>
        <w:rPr>
          <w:rFonts w:ascii="Times New Roman" w:hAnsi="Times New Roman"/>
        </w:rPr>
      </w:pPr>
      <w:bookmarkStart w:id="53" w:name="_Toc423442963"/>
      <w:r w:rsidRPr="009E72A1">
        <w:rPr>
          <w:rFonts w:ascii="Times New Roman" w:hAnsi="Times New Roman"/>
        </w:rPr>
        <w:lastRenderedPageBreak/>
        <w:t xml:space="preserve">FERTILITY </w:t>
      </w:r>
      <w:r w:rsidR="00583F6D">
        <w:rPr>
          <w:rFonts w:ascii="Times New Roman" w:hAnsi="Times New Roman"/>
        </w:rPr>
        <w:t xml:space="preserve">/ BIRTH HISTORY </w:t>
      </w:r>
      <w:r w:rsidRPr="009E72A1">
        <w:rPr>
          <w:rFonts w:ascii="Times New Roman" w:hAnsi="Times New Roman"/>
        </w:rPr>
        <w:t>MODULE</w:t>
      </w:r>
      <w:bookmarkEnd w:id="53"/>
    </w:p>
    <w:p w14:paraId="4E46F703" w14:textId="77777777" w:rsidR="00A40E2C" w:rsidRDefault="00A40E2C" w:rsidP="00E0195E">
      <w:pPr>
        <w:spacing w:line="288" w:lineRule="auto"/>
        <w:rPr>
          <w:szCs w:val="22"/>
        </w:rPr>
      </w:pPr>
    </w:p>
    <w:p w14:paraId="211D2D18" w14:textId="77777777" w:rsidR="00E0195E" w:rsidRPr="009E72A1" w:rsidRDefault="00E0195E" w:rsidP="00E0195E">
      <w:pPr>
        <w:spacing w:line="288" w:lineRule="auto"/>
        <w:rPr>
          <w:szCs w:val="22"/>
        </w:rPr>
      </w:pPr>
      <w:r w:rsidRPr="009E72A1">
        <w:rPr>
          <w:szCs w:val="22"/>
        </w:rPr>
        <w:t xml:space="preserve">This module is to be administered to all eligible women age 15-49. All questions refer only to </w:t>
      </w:r>
      <w:r w:rsidRPr="009E72A1">
        <w:rPr>
          <w:szCs w:val="22"/>
          <w:u w:val="single"/>
        </w:rPr>
        <w:t>live births</w:t>
      </w:r>
      <w:r w:rsidRPr="009E72A1">
        <w:rPr>
          <w:szCs w:val="22"/>
        </w:rPr>
        <w:t xml:space="preserve">. These questions are used to collect information about all live births the woman has ever had (including births from earlier marriages). The answers are used to estimate fertility and childhood mortality rates. </w:t>
      </w:r>
    </w:p>
    <w:p w14:paraId="7757ABEF" w14:textId="77777777" w:rsidR="00E0195E" w:rsidRPr="009E72A1" w:rsidRDefault="00E0195E" w:rsidP="00E0195E">
      <w:pPr>
        <w:spacing w:line="288" w:lineRule="auto"/>
        <w:rPr>
          <w:szCs w:val="22"/>
        </w:rPr>
      </w:pPr>
    </w:p>
    <w:p w14:paraId="796BF532" w14:textId="77777777" w:rsidR="00E0195E" w:rsidRPr="009E72A1" w:rsidRDefault="00E0195E" w:rsidP="00E0195E">
      <w:pPr>
        <w:spacing w:line="288" w:lineRule="auto"/>
        <w:rPr>
          <w:szCs w:val="22"/>
        </w:rPr>
      </w:pPr>
      <w:r w:rsidRPr="009E72A1">
        <w:rPr>
          <w:szCs w:val="22"/>
        </w:rPr>
        <w:t xml:space="preserve">It is important that the respondent understands which events to include in her responses. </w:t>
      </w:r>
      <w:r w:rsidRPr="009E72A1">
        <w:rPr>
          <w:szCs w:val="22"/>
          <w:u w:val="single"/>
        </w:rPr>
        <w:t>We want to know about all of the woman’s live births, even if the child no longer lives with her and even if the child is no longer alive.</w:t>
      </w:r>
      <w:r w:rsidRPr="009E72A1">
        <w:rPr>
          <w:szCs w:val="22"/>
        </w:rPr>
        <w:t xml:space="preserve"> We want to know about children who were </w:t>
      </w:r>
      <w:r w:rsidRPr="009E72A1">
        <w:rPr>
          <w:szCs w:val="22"/>
          <w:u w:val="single"/>
        </w:rPr>
        <w:t>born alive</w:t>
      </w:r>
      <w:r w:rsidRPr="009E72A1">
        <w:rPr>
          <w:szCs w:val="22"/>
        </w:rPr>
        <w:t xml:space="preserve"> – ever breathed or cried or showed other signs of life – even if they lived only a few minutes or hours.</w:t>
      </w:r>
    </w:p>
    <w:p w14:paraId="3DAA654B" w14:textId="77777777" w:rsidR="00E0195E" w:rsidRPr="009E72A1" w:rsidRDefault="00E0195E" w:rsidP="00E0195E">
      <w:pPr>
        <w:spacing w:line="288" w:lineRule="auto"/>
        <w:rPr>
          <w:szCs w:val="22"/>
        </w:rPr>
      </w:pPr>
    </w:p>
    <w:p w14:paraId="4CFCB7E6" w14:textId="77777777" w:rsidR="00E0195E" w:rsidRPr="009E72A1" w:rsidRDefault="00E0195E" w:rsidP="00E0195E">
      <w:pPr>
        <w:spacing w:line="288" w:lineRule="auto"/>
        <w:rPr>
          <w:szCs w:val="22"/>
        </w:rPr>
      </w:pPr>
      <w:r w:rsidRPr="009E72A1">
        <w:rPr>
          <w:szCs w:val="22"/>
        </w:rPr>
        <w:t xml:space="preserve">Do not record any stillbirths (children who were born dead), or miscarriages, or children adopted by the woman, or children of her present husband born to another wife (to whom the respondent herself did not give birth). </w:t>
      </w:r>
    </w:p>
    <w:p w14:paraId="1627E19A" w14:textId="77777777" w:rsidR="00E0195E" w:rsidRPr="009E72A1" w:rsidRDefault="00E0195E" w:rsidP="00E0195E">
      <w:pPr>
        <w:spacing w:line="288" w:lineRule="auto"/>
        <w:rPr>
          <w:szCs w:val="22"/>
        </w:rPr>
      </w:pPr>
    </w:p>
    <w:p w14:paraId="13068BC4" w14:textId="77777777" w:rsidR="00E0195E" w:rsidRPr="009E72A1" w:rsidRDefault="00E0195E" w:rsidP="00E0195E">
      <w:pPr>
        <w:keepNext/>
        <w:spacing w:line="288" w:lineRule="auto"/>
        <w:rPr>
          <w:b/>
          <w:smallCaps/>
          <w:szCs w:val="22"/>
        </w:rPr>
      </w:pPr>
      <w:r w:rsidRPr="009E72A1">
        <w:rPr>
          <w:b/>
          <w:szCs w:val="22"/>
        </w:rPr>
        <w:t xml:space="preserve">CM1. </w:t>
      </w:r>
      <w:r w:rsidRPr="00583F6D">
        <w:rPr>
          <w:b/>
          <w:szCs w:val="22"/>
        </w:rPr>
        <w:t>Now I would like to ask about all the births you have had during your life. Have you ever given birth?</w:t>
      </w:r>
      <w:r w:rsidRPr="009E72A1">
        <w:rPr>
          <w:b/>
          <w:smallCaps/>
          <w:szCs w:val="22"/>
        </w:rPr>
        <w:t xml:space="preserve"> </w:t>
      </w:r>
    </w:p>
    <w:p w14:paraId="7D2CA83B" w14:textId="5820C57C" w:rsidR="00E0195E" w:rsidRPr="009E72A1" w:rsidRDefault="00E0195E" w:rsidP="00E0195E">
      <w:pPr>
        <w:spacing w:line="288" w:lineRule="auto"/>
        <w:ind w:left="720"/>
        <w:rPr>
          <w:b/>
          <w:szCs w:val="22"/>
        </w:rPr>
      </w:pPr>
      <w:r w:rsidRPr="009E72A1">
        <w:rPr>
          <w:szCs w:val="22"/>
        </w:rPr>
        <w:t xml:space="preserve">The first question of the module is used to determine if the rest of the module and several subsequent modules should be administered to this woman. If the answer is ‘Yes’, </w:t>
      </w:r>
      <w:r w:rsidR="00711841">
        <w:rPr>
          <w:szCs w:val="22"/>
        </w:rPr>
        <w:t>record</w:t>
      </w:r>
      <w:r w:rsidRPr="009E72A1">
        <w:rPr>
          <w:szCs w:val="22"/>
        </w:rPr>
        <w:t xml:space="preserve"> ‘1’, and continue with the next question. If the woman says she has never given birth, </w:t>
      </w:r>
      <w:r w:rsidR="00711841">
        <w:rPr>
          <w:szCs w:val="22"/>
        </w:rPr>
        <w:t>record</w:t>
      </w:r>
      <w:r w:rsidRPr="009E72A1">
        <w:rPr>
          <w:szCs w:val="22"/>
        </w:rPr>
        <w:t xml:space="preserve"> ‘2’ and skip to CM8.</w:t>
      </w:r>
    </w:p>
    <w:p w14:paraId="353ECAF5" w14:textId="77777777" w:rsidR="00E0195E" w:rsidRPr="009E72A1" w:rsidRDefault="00E0195E" w:rsidP="00E0195E">
      <w:pPr>
        <w:keepNext/>
        <w:spacing w:line="288" w:lineRule="auto"/>
        <w:rPr>
          <w:b/>
          <w:szCs w:val="22"/>
        </w:rPr>
      </w:pPr>
    </w:p>
    <w:p w14:paraId="4446057F" w14:textId="1CF78E02" w:rsidR="00E0195E" w:rsidRPr="009E72A1" w:rsidRDefault="00E0195E" w:rsidP="00E0195E">
      <w:pPr>
        <w:keepNext/>
        <w:spacing w:line="288" w:lineRule="auto"/>
        <w:rPr>
          <w:b/>
          <w:smallCaps/>
          <w:szCs w:val="22"/>
        </w:rPr>
      </w:pPr>
      <w:r w:rsidRPr="009E72A1">
        <w:rPr>
          <w:b/>
          <w:szCs w:val="22"/>
        </w:rPr>
        <w:t>CM</w:t>
      </w:r>
      <w:r w:rsidR="00583F6D">
        <w:rPr>
          <w:b/>
          <w:szCs w:val="22"/>
        </w:rPr>
        <w:t>2</w:t>
      </w:r>
      <w:r w:rsidRPr="009E72A1">
        <w:rPr>
          <w:b/>
          <w:szCs w:val="22"/>
        </w:rPr>
        <w:t xml:space="preserve">. </w:t>
      </w:r>
      <w:r w:rsidRPr="00583F6D">
        <w:rPr>
          <w:b/>
          <w:szCs w:val="22"/>
        </w:rPr>
        <w:t>Do you have any sons or daughters to whom you have given birth who are now living with you?</w:t>
      </w:r>
    </w:p>
    <w:p w14:paraId="4D4DB692" w14:textId="52EEC7CD" w:rsidR="00E0195E" w:rsidRPr="009E72A1" w:rsidRDefault="00E0195E" w:rsidP="00E0195E">
      <w:pPr>
        <w:spacing w:line="288" w:lineRule="auto"/>
        <w:ind w:left="720"/>
        <w:rPr>
          <w:szCs w:val="22"/>
        </w:rPr>
      </w:pPr>
      <w:r w:rsidRPr="009E72A1">
        <w:rPr>
          <w:szCs w:val="22"/>
        </w:rPr>
        <w:t xml:space="preserve">Read the question slowly. The sons and daughters being considered are those who live with her in her household (these children should have been recorded in the List of Household Members). </w:t>
      </w:r>
      <w:r w:rsidR="00711841">
        <w:rPr>
          <w:szCs w:val="22"/>
        </w:rPr>
        <w:t>Record</w:t>
      </w:r>
      <w:r w:rsidRPr="009E72A1">
        <w:rPr>
          <w:szCs w:val="22"/>
        </w:rPr>
        <w:t xml:space="preserve"> the code corresponding to the response. </w:t>
      </w:r>
      <w:r w:rsidR="00583F6D">
        <w:rPr>
          <w:szCs w:val="22"/>
        </w:rPr>
        <w:t>If she answers ‘No’, skip to CM5</w:t>
      </w:r>
      <w:r w:rsidRPr="009E72A1">
        <w:rPr>
          <w:szCs w:val="22"/>
        </w:rPr>
        <w:t>.</w:t>
      </w:r>
    </w:p>
    <w:p w14:paraId="3961EC49" w14:textId="77777777" w:rsidR="00E0195E" w:rsidRPr="009E72A1" w:rsidRDefault="00E0195E" w:rsidP="00E0195E">
      <w:pPr>
        <w:spacing w:line="288" w:lineRule="auto"/>
        <w:rPr>
          <w:szCs w:val="22"/>
        </w:rPr>
      </w:pPr>
    </w:p>
    <w:p w14:paraId="0F5D87AC" w14:textId="0E442651" w:rsidR="00583F6D" w:rsidRPr="00583F6D" w:rsidRDefault="00583F6D" w:rsidP="00E0195E">
      <w:pPr>
        <w:keepNext/>
        <w:spacing w:line="288" w:lineRule="auto"/>
        <w:rPr>
          <w:b/>
          <w:szCs w:val="22"/>
        </w:rPr>
      </w:pPr>
      <w:r w:rsidRPr="00583F6D">
        <w:rPr>
          <w:b/>
          <w:szCs w:val="22"/>
        </w:rPr>
        <w:t>CM3</w:t>
      </w:r>
      <w:r w:rsidR="00E0195E" w:rsidRPr="00583F6D">
        <w:rPr>
          <w:b/>
          <w:szCs w:val="22"/>
        </w:rPr>
        <w:t xml:space="preserve">. How many sons live with you? </w:t>
      </w:r>
    </w:p>
    <w:p w14:paraId="7CB27FE9" w14:textId="48E7BAF1" w:rsidR="00E0195E" w:rsidRPr="00583F6D" w:rsidRDefault="00583F6D" w:rsidP="00E0195E">
      <w:pPr>
        <w:keepNext/>
        <w:spacing w:line="288" w:lineRule="auto"/>
        <w:rPr>
          <w:b/>
          <w:szCs w:val="22"/>
        </w:rPr>
      </w:pPr>
      <w:r w:rsidRPr="00583F6D">
        <w:rPr>
          <w:b/>
          <w:szCs w:val="22"/>
        </w:rPr>
        <w:t xml:space="preserve">CM4. </w:t>
      </w:r>
      <w:r w:rsidR="00E0195E" w:rsidRPr="00583F6D">
        <w:rPr>
          <w:b/>
          <w:szCs w:val="22"/>
        </w:rPr>
        <w:t>How many daughters live with you?</w:t>
      </w:r>
    </w:p>
    <w:p w14:paraId="66E21437" w14:textId="421170FB" w:rsidR="00E0195E" w:rsidRPr="009E72A1" w:rsidRDefault="00E0195E" w:rsidP="00E0195E">
      <w:pPr>
        <w:spacing w:line="288" w:lineRule="auto"/>
        <w:ind w:left="720"/>
        <w:rPr>
          <w:szCs w:val="22"/>
        </w:rPr>
      </w:pPr>
      <w:r w:rsidRPr="009E72A1">
        <w:rPr>
          <w:szCs w:val="22"/>
        </w:rPr>
        <w:t xml:space="preserve">Record the number of sons and daughters living with the woman. If she does not have any sons living with her or if she does not have any sons, record ‘00’ for sons. Similarly, if she has no daughters now living with her (or if she does not have any daughters), record ‘00’ for daughters. </w:t>
      </w:r>
      <w:r w:rsidR="00583F6D" w:rsidRPr="00583F6D">
        <w:rPr>
          <w:szCs w:val="22"/>
        </w:rPr>
        <w:t xml:space="preserve">Since the question is asked only to </w:t>
      </w:r>
      <w:r w:rsidR="00583F6D">
        <w:rPr>
          <w:szCs w:val="22"/>
        </w:rPr>
        <w:t>wo</w:t>
      </w:r>
      <w:r w:rsidR="00583F6D" w:rsidRPr="00583F6D">
        <w:rPr>
          <w:szCs w:val="22"/>
        </w:rPr>
        <w:t>men who have children living with them in the same household, at least one of the responses should have a value higher than ‘00’.</w:t>
      </w:r>
    </w:p>
    <w:p w14:paraId="0A2E6484" w14:textId="77777777" w:rsidR="00E0195E" w:rsidRPr="009E72A1" w:rsidRDefault="00E0195E" w:rsidP="00E0195E">
      <w:pPr>
        <w:spacing w:line="288" w:lineRule="auto"/>
        <w:ind w:left="720"/>
        <w:rPr>
          <w:szCs w:val="22"/>
        </w:rPr>
      </w:pPr>
    </w:p>
    <w:p w14:paraId="30D2C9F6" w14:textId="77777777" w:rsidR="00E0195E" w:rsidRPr="009E72A1" w:rsidRDefault="00E0195E" w:rsidP="00E0195E">
      <w:pPr>
        <w:spacing w:line="288" w:lineRule="auto"/>
        <w:ind w:left="720"/>
        <w:rPr>
          <w:szCs w:val="22"/>
        </w:rPr>
      </w:pPr>
      <w:r w:rsidRPr="009E72A1">
        <w:rPr>
          <w:szCs w:val="22"/>
        </w:rPr>
        <w:t>Remember, we are interested only in the respondent’s OWN children – not foster children, children of her husband by another woman, children of another relative, or children for whom she is the caretaker.</w:t>
      </w:r>
    </w:p>
    <w:p w14:paraId="219AAA13" w14:textId="77777777" w:rsidR="00E0195E" w:rsidRPr="009E72A1" w:rsidRDefault="00E0195E" w:rsidP="00E0195E">
      <w:pPr>
        <w:spacing w:line="288" w:lineRule="auto"/>
        <w:rPr>
          <w:i/>
          <w:szCs w:val="22"/>
        </w:rPr>
      </w:pPr>
    </w:p>
    <w:p w14:paraId="457B6E39" w14:textId="7D2F1D00" w:rsidR="00E0195E" w:rsidRPr="009E72A1" w:rsidRDefault="00E0195E" w:rsidP="00E0195E">
      <w:pPr>
        <w:keepNext/>
        <w:spacing w:line="288" w:lineRule="auto"/>
        <w:rPr>
          <w:b/>
          <w:smallCaps/>
          <w:szCs w:val="22"/>
        </w:rPr>
      </w:pPr>
      <w:r w:rsidRPr="009E72A1">
        <w:rPr>
          <w:b/>
          <w:szCs w:val="22"/>
        </w:rPr>
        <w:lastRenderedPageBreak/>
        <w:t>CM</w:t>
      </w:r>
      <w:r w:rsidR="00583F6D">
        <w:rPr>
          <w:b/>
          <w:szCs w:val="22"/>
        </w:rPr>
        <w:t>5</w:t>
      </w:r>
      <w:r w:rsidRPr="009E72A1">
        <w:rPr>
          <w:b/>
          <w:szCs w:val="22"/>
        </w:rPr>
        <w:t xml:space="preserve">. </w:t>
      </w:r>
      <w:r w:rsidRPr="00583F6D">
        <w:rPr>
          <w:b/>
          <w:szCs w:val="22"/>
        </w:rPr>
        <w:t>Do you have any sons or daughters to whom you have given birth who are alive but do not live with you?</w:t>
      </w:r>
    </w:p>
    <w:p w14:paraId="2B4059F3" w14:textId="77777777" w:rsidR="00E0195E" w:rsidRPr="009E72A1" w:rsidRDefault="00E0195E" w:rsidP="00E0195E">
      <w:pPr>
        <w:spacing w:line="288" w:lineRule="auto"/>
        <w:ind w:left="720"/>
        <w:rPr>
          <w:szCs w:val="22"/>
        </w:rPr>
      </w:pPr>
      <w:r w:rsidRPr="009E72A1">
        <w:rPr>
          <w:szCs w:val="22"/>
        </w:rPr>
        <w:t xml:space="preserve">This refers to sons and daughters who are alive but not living with the woman. For example, one or more of her children may be living with a relative, staying in a boarding school, been given up for adoption, or may be grown-up children who have left home. </w:t>
      </w:r>
    </w:p>
    <w:p w14:paraId="5EC77F90" w14:textId="77777777" w:rsidR="00E0195E" w:rsidRPr="009E72A1" w:rsidRDefault="00E0195E" w:rsidP="00E0195E">
      <w:pPr>
        <w:spacing w:line="288" w:lineRule="auto"/>
        <w:ind w:left="720"/>
        <w:rPr>
          <w:szCs w:val="22"/>
        </w:rPr>
      </w:pPr>
    </w:p>
    <w:p w14:paraId="2675B1AC" w14:textId="60F526C8" w:rsidR="00E0195E" w:rsidRPr="009E72A1" w:rsidRDefault="00E0195E" w:rsidP="00E0195E">
      <w:pPr>
        <w:spacing w:line="288" w:lineRule="auto"/>
        <w:ind w:left="720"/>
        <w:rPr>
          <w:szCs w:val="22"/>
        </w:rPr>
      </w:pPr>
      <w:r w:rsidRPr="009E72A1">
        <w:rPr>
          <w:szCs w:val="22"/>
        </w:rPr>
        <w:t xml:space="preserve">Make sure the respondent is not reporting dead children in this question. </w:t>
      </w:r>
      <w:r w:rsidR="00711841">
        <w:rPr>
          <w:szCs w:val="22"/>
        </w:rPr>
        <w:t>Record</w:t>
      </w:r>
      <w:r w:rsidRPr="009E72A1">
        <w:rPr>
          <w:szCs w:val="22"/>
        </w:rPr>
        <w:t xml:space="preserve"> the code corresponding to the response. If she answers ‘No’, skip to CM8.</w:t>
      </w:r>
    </w:p>
    <w:p w14:paraId="0C2DDEB7" w14:textId="77777777" w:rsidR="00E0195E" w:rsidRPr="009E72A1" w:rsidRDefault="00E0195E" w:rsidP="00E0195E">
      <w:pPr>
        <w:spacing w:line="288" w:lineRule="auto"/>
        <w:rPr>
          <w:szCs w:val="22"/>
        </w:rPr>
      </w:pPr>
    </w:p>
    <w:p w14:paraId="2FC99C65" w14:textId="77777777" w:rsidR="00583F6D" w:rsidRPr="00583F6D" w:rsidRDefault="00E0195E" w:rsidP="00E0195E">
      <w:pPr>
        <w:keepNext/>
        <w:spacing w:line="288" w:lineRule="auto"/>
        <w:rPr>
          <w:b/>
          <w:szCs w:val="22"/>
        </w:rPr>
      </w:pPr>
      <w:r w:rsidRPr="00583F6D">
        <w:rPr>
          <w:b/>
          <w:szCs w:val="22"/>
        </w:rPr>
        <w:t>CM</w:t>
      </w:r>
      <w:r w:rsidR="00583F6D" w:rsidRPr="00583F6D">
        <w:rPr>
          <w:b/>
          <w:szCs w:val="22"/>
        </w:rPr>
        <w:t>6</w:t>
      </w:r>
      <w:r w:rsidRPr="00583F6D">
        <w:rPr>
          <w:b/>
          <w:szCs w:val="22"/>
        </w:rPr>
        <w:t xml:space="preserve">. How many sons are alive but do not live with you? </w:t>
      </w:r>
    </w:p>
    <w:p w14:paraId="56C5D40B" w14:textId="4C03E0D0" w:rsidR="00E0195E" w:rsidRPr="00583F6D" w:rsidRDefault="00583F6D" w:rsidP="00E0195E">
      <w:pPr>
        <w:keepNext/>
        <w:spacing w:line="288" w:lineRule="auto"/>
        <w:rPr>
          <w:b/>
          <w:szCs w:val="22"/>
        </w:rPr>
      </w:pPr>
      <w:r w:rsidRPr="00583F6D">
        <w:rPr>
          <w:b/>
          <w:szCs w:val="22"/>
        </w:rPr>
        <w:t xml:space="preserve">CM7. </w:t>
      </w:r>
      <w:r w:rsidR="00E0195E" w:rsidRPr="00583F6D">
        <w:rPr>
          <w:b/>
          <w:szCs w:val="22"/>
        </w:rPr>
        <w:t xml:space="preserve">How many daughters are alive but do not live with you? </w:t>
      </w:r>
    </w:p>
    <w:p w14:paraId="7E64815C" w14:textId="7373543B" w:rsidR="00E0195E" w:rsidRPr="009E72A1" w:rsidRDefault="00583F6D" w:rsidP="00E0195E">
      <w:pPr>
        <w:spacing w:line="288" w:lineRule="auto"/>
        <w:ind w:left="720"/>
        <w:rPr>
          <w:szCs w:val="22"/>
        </w:rPr>
      </w:pPr>
      <w:r>
        <w:rPr>
          <w:szCs w:val="22"/>
        </w:rPr>
        <w:t>If the answer to CM5</w:t>
      </w:r>
      <w:r w:rsidR="00E0195E" w:rsidRPr="009E72A1">
        <w:rPr>
          <w:szCs w:val="22"/>
        </w:rPr>
        <w:t xml:space="preserve"> is ‘Yes’, record the number of sons and daughters who are alive but not living with the respondent. If the answer is ‘None’ for sons (or if she does not have any sons who are alive), record ‘00’ for sons. If the answer is ‘None’ for daughters (or if she does not have any daughters who are alive), record ‘00’ for daughters.</w:t>
      </w:r>
    </w:p>
    <w:p w14:paraId="70C39EAE" w14:textId="77777777" w:rsidR="00E0195E" w:rsidRPr="009E72A1" w:rsidRDefault="00E0195E" w:rsidP="00E0195E">
      <w:pPr>
        <w:spacing w:line="288" w:lineRule="auto"/>
        <w:ind w:left="720"/>
        <w:rPr>
          <w:szCs w:val="22"/>
        </w:rPr>
      </w:pPr>
    </w:p>
    <w:p w14:paraId="19B18809" w14:textId="64F52419" w:rsidR="00E0195E" w:rsidRDefault="00583F6D" w:rsidP="00583F6D">
      <w:pPr>
        <w:spacing w:line="288" w:lineRule="auto"/>
        <w:ind w:left="720"/>
        <w:rPr>
          <w:szCs w:val="22"/>
        </w:rPr>
      </w:pPr>
      <w:r w:rsidRPr="00583F6D">
        <w:rPr>
          <w:szCs w:val="22"/>
        </w:rPr>
        <w:t xml:space="preserve">Since the question is asked only to </w:t>
      </w:r>
      <w:r>
        <w:rPr>
          <w:szCs w:val="22"/>
        </w:rPr>
        <w:t>wo</w:t>
      </w:r>
      <w:r w:rsidRPr="00583F6D">
        <w:rPr>
          <w:szCs w:val="22"/>
        </w:rPr>
        <w:t xml:space="preserve">men who have children </w:t>
      </w:r>
      <w:r>
        <w:rPr>
          <w:szCs w:val="22"/>
        </w:rPr>
        <w:t>alive who are not living with them</w:t>
      </w:r>
      <w:r w:rsidRPr="00583F6D">
        <w:rPr>
          <w:szCs w:val="22"/>
        </w:rPr>
        <w:t xml:space="preserve"> in the same household, at least one of the responses should have a value higher than ‘00’.</w:t>
      </w:r>
    </w:p>
    <w:p w14:paraId="436D80DE" w14:textId="77777777" w:rsidR="00583F6D" w:rsidRPr="009E72A1" w:rsidRDefault="00583F6D" w:rsidP="00583F6D">
      <w:pPr>
        <w:spacing w:line="288" w:lineRule="auto"/>
        <w:ind w:left="720"/>
        <w:rPr>
          <w:szCs w:val="22"/>
        </w:rPr>
      </w:pPr>
    </w:p>
    <w:p w14:paraId="4ABC90FE" w14:textId="77777777" w:rsidR="00E0195E" w:rsidRPr="00583F6D" w:rsidRDefault="00E0195E" w:rsidP="00E0195E">
      <w:pPr>
        <w:keepNext/>
        <w:spacing w:line="288" w:lineRule="auto"/>
        <w:rPr>
          <w:b/>
          <w:szCs w:val="22"/>
        </w:rPr>
      </w:pPr>
      <w:r w:rsidRPr="009E72A1">
        <w:rPr>
          <w:b/>
          <w:szCs w:val="22"/>
        </w:rPr>
        <w:t xml:space="preserve">CM8. </w:t>
      </w:r>
      <w:r w:rsidRPr="00583F6D">
        <w:rPr>
          <w:b/>
          <w:szCs w:val="22"/>
        </w:rPr>
        <w:t>Have you ever given birth to a boy or girl who was born alive but later died?</w:t>
      </w:r>
    </w:p>
    <w:p w14:paraId="3F13444E" w14:textId="77777777" w:rsidR="00E0195E" w:rsidRPr="009E72A1" w:rsidRDefault="00E0195E" w:rsidP="00E0195E">
      <w:pPr>
        <w:spacing w:line="288" w:lineRule="auto"/>
        <w:ind w:left="720"/>
        <w:rPr>
          <w:szCs w:val="22"/>
        </w:rPr>
      </w:pPr>
      <w:r w:rsidRPr="009E72A1">
        <w:rPr>
          <w:szCs w:val="22"/>
        </w:rPr>
        <w:t xml:space="preserve">This question is extremely important for determining the levels of child mortality. Some respondents may be reluctant to give a positive answer and talk about this subject. They may also become sad or upset that you are asking such questions, especially with a recent death. Be sympathetic and tactful in such situations. Say that you know the subject is painful, but the information is important. </w:t>
      </w:r>
    </w:p>
    <w:p w14:paraId="61302A9E" w14:textId="77777777" w:rsidR="00E0195E" w:rsidRPr="009E72A1" w:rsidRDefault="00E0195E" w:rsidP="00E0195E">
      <w:pPr>
        <w:spacing w:line="288" w:lineRule="auto"/>
        <w:ind w:left="360"/>
        <w:rPr>
          <w:i/>
          <w:szCs w:val="22"/>
        </w:rPr>
      </w:pPr>
    </w:p>
    <w:p w14:paraId="0FDFD7C7" w14:textId="0C4C79AD" w:rsidR="00E0195E" w:rsidRPr="009E72A1" w:rsidRDefault="00711841" w:rsidP="00E0195E">
      <w:pPr>
        <w:spacing w:line="288" w:lineRule="auto"/>
        <w:ind w:left="720"/>
        <w:rPr>
          <w:szCs w:val="22"/>
        </w:rPr>
      </w:pPr>
      <w:r>
        <w:rPr>
          <w:szCs w:val="22"/>
        </w:rPr>
        <w:t>Record</w:t>
      </w:r>
      <w:r w:rsidR="00E0195E" w:rsidRPr="009E72A1">
        <w:rPr>
          <w:szCs w:val="22"/>
        </w:rPr>
        <w:t xml:space="preserve"> the code corresponding to the response. Some respondents may fail to mention children who died very young, so if she answers ‘No’, it is important to probe by asking </w:t>
      </w:r>
      <w:r w:rsidR="00E0195E" w:rsidRPr="009E72A1">
        <w:rPr>
          <w:b/>
          <w:smallCaps/>
          <w:szCs w:val="22"/>
        </w:rPr>
        <w:t>“</w:t>
      </w:r>
      <w:r w:rsidR="00583F6D" w:rsidRPr="00583F6D">
        <w:rPr>
          <w:b/>
          <w:szCs w:val="22"/>
        </w:rPr>
        <w:t>I mean, to any baby who cried, who made any movement, sound, or effort to breathe, or who showed any other signs of life even if for a very short time?</w:t>
      </w:r>
      <w:r w:rsidR="00E0195E" w:rsidRPr="00583F6D">
        <w:rPr>
          <w:b/>
          <w:szCs w:val="22"/>
        </w:rPr>
        <w:t>”</w:t>
      </w:r>
      <w:r w:rsidR="00E0195E" w:rsidRPr="009E72A1">
        <w:rPr>
          <w:szCs w:val="22"/>
        </w:rPr>
        <w:t xml:space="preserve"> If the answer is still ‘No’, skip to CM1</w:t>
      </w:r>
      <w:r w:rsidR="00583F6D">
        <w:rPr>
          <w:szCs w:val="22"/>
        </w:rPr>
        <w:t>1</w:t>
      </w:r>
      <w:r w:rsidR="00E0195E" w:rsidRPr="009E72A1">
        <w:rPr>
          <w:szCs w:val="22"/>
        </w:rPr>
        <w:t>.</w:t>
      </w:r>
    </w:p>
    <w:p w14:paraId="1965A1BF" w14:textId="77777777" w:rsidR="00E0195E" w:rsidRPr="009E72A1" w:rsidRDefault="00E0195E" w:rsidP="00E0195E">
      <w:pPr>
        <w:spacing w:line="288" w:lineRule="auto"/>
        <w:rPr>
          <w:smallCaps/>
          <w:szCs w:val="22"/>
        </w:rPr>
      </w:pPr>
    </w:p>
    <w:p w14:paraId="78C74B00" w14:textId="77777777" w:rsidR="00583F6D" w:rsidRPr="00583F6D" w:rsidRDefault="00E0195E" w:rsidP="00E0195E">
      <w:pPr>
        <w:keepNext/>
        <w:spacing w:line="288" w:lineRule="auto"/>
        <w:rPr>
          <w:b/>
          <w:szCs w:val="22"/>
        </w:rPr>
      </w:pPr>
      <w:r w:rsidRPr="00583F6D">
        <w:rPr>
          <w:b/>
          <w:szCs w:val="22"/>
        </w:rPr>
        <w:t xml:space="preserve">CM9. How many boys have died? </w:t>
      </w:r>
    </w:p>
    <w:p w14:paraId="6AFAD58E" w14:textId="0324AD0E" w:rsidR="00E0195E" w:rsidRPr="00583F6D" w:rsidRDefault="00583F6D" w:rsidP="00E0195E">
      <w:pPr>
        <w:keepNext/>
        <w:spacing w:line="288" w:lineRule="auto"/>
        <w:rPr>
          <w:b/>
          <w:szCs w:val="22"/>
        </w:rPr>
      </w:pPr>
      <w:r w:rsidRPr="00583F6D">
        <w:rPr>
          <w:b/>
          <w:szCs w:val="22"/>
        </w:rPr>
        <w:t xml:space="preserve">CM10. </w:t>
      </w:r>
      <w:r w:rsidR="00E0195E" w:rsidRPr="00583F6D">
        <w:rPr>
          <w:b/>
          <w:szCs w:val="22"/>
        </w:rPr>
        <w:t>How many girls have died?</w:t>
      </w:r>
    </w:p>
    <w:p w14:paraId="33DF9921" w14:textId="2E7C8EDD" w:rsidR="00E0195E" w:rsidRPr="009E72A1" w:rsidRDefault="00E0195E" w:rsidP="00E0195E">
      <w:pPr>
        <w:spacing w:line="288" w:lineRule="auto"/>
        <w:ind w:left="720"/>
        <w:rPr>
          <w:szCs w:val="22"/>
        </w:rPr>
      </w:pPr>
      <w:r w:rsidRPr="009E72A1">
        <w:rPr>
          <w:szCs w:val="22"/>
        </w:rPr>
        <w:t xml:space="preserve">If the answer to CM8 is ‘Yes’, record the number of sons and daughters who were born alive but later died in the spaces provided. For women who have been asked this question, at least one of the </w:t>
      </w:r>
      <w:r w:rsidR="00583F6D" w:rsidRPr="00583F6D">
        <w:rPr>
          <w:szCs w:val="22"/>
        </w:rPr>
        <w:t>responses should have a value higher than ‘00’.</w:t>
      </w:r>
    </w:p>
    <w:p w14:paraId="24025A3C" w14:textId="77777777" w:rsidR="00E0195E" w:rsidRPr="009E72A1" w:rsidRDefault="00E0195E" w:rsidP="00E0195E">
      <w:pPr>
        <w:spacing w:line="288" w:lineRule="auto"/>
        <w:rPr>
          <w:b/>
          <w:szCs w:val="22"/>
        </w:rPr>
      </w:pPr>
    </w:p>
    <w:p w14:paraId="094C8212" w14:textId="3D1151A0" w:rsidR="00E0195E" w:rsidRPr="009E72A1" w:rsidRDefault="00E0195E" w:rsidP="00E0195E">
      <w:pPr>
        <w:keepNext/>
        <w:spacing w:line="288" w:lineRule="auto"/>
        <w:rPr>
          <w:b/>
          <w:i/>
          <w:szCs w:val="22"/>
        </w:rPr>
      </w:pPr>
      <w:r w:rsidRPr="009E72A1">
        <w:rPr>
          <w:b/>
          <w:szCs w:val="22"/>
        </w:rPr>
        <w:t>CM1</w:t>
      </w:r>
      <w:r w:rsidR="00583F6D">
        <w:rPr>
          <w:b/>
          <w:szCs w:val="22"/>
        </w:rPr>
        <w:t>1</w:t>
      </w:r>
      <w:r w:rsidRPr="009E72A1">
        <w:rPr>
          <w:b/>
          <w:szCs w:val="22"/>
        </w:rPr>
        <w:t xml:space="preserve">. </w:t>
      </w:r>
      <w:r w:rsidR="00583F6D" w:rsidRPr="00583F6D">
        <w:rPr>
          <w:b/>
          <w:i/>
          <w:szCs w:val="22"/>
        </w:rPr>
        <w:t>Sum answers to CM3, CM4, CM6, CM7, CM9 and CM10.</w:t>
      </w:r>
    </w:p>
    <w:p w14:paraId="5726B0F3" w14:textId="63E73620" w:rsidR="00E0195E" w:rsidRPr="009E72A1" w:rsidRDefault="00E0195E" w:rsidP="00E0195E">
      <w:pPr>
        <w:spacing w:line="288" w:lineRule="auto"/>
        <w:ind w:left="720"/>
        <w:rPr>
          <w:szCs w:val="22"/>
        </w:rPr>
      </w:pPr>
      <w:r w:rsidRPr="009E72A1">
        <w:rPr>
          <w:szCs w:val="22"/>
        </w:rPr>
        <w:t xml:space="preserve">Add the numbers of births reported in </w:t>
      </w:r>
      <w:r w:rsidR="00583F6D" w:rsidRPr="00583F6D">
        <w:rPr>
          <w:szCs w:val="22"/>
        </w:rPr>
        <w:t>CM3, CM4, CM6, CM7, CM9 and CM10</w:t>
      </w:r>
      <w:r w:rsidR="00583F6D">
        <w:rPr>
          <w:szCs w:val="22"/>
        </w:rPr>
        <w:t xml:space="preserve"> </w:t>
      </w:r>
      <w:r w:rsidRPr="009E72A1">
        <w:rPr>
          <w:szCs w:val="22"/>
        </w:rPr>
        <w:t>and write the sum here, then continue with CM1</w:t>
      </w:r>
      <w:r w:rsidR="00583F6D">
        <w:rPr>
          <w:szCs w:val="22"/>
        </w:rPr>
        <w:t>2</w:t>
      </w:r>
      <w:r w:rsidRPr="009E72A1">
        <w:rPr>
          <w:szCs w:val="22"/>
        </w:rPr>
        <w:t>.</w:t>
      </w:r>
    </w:p>
    <w:p w14:paraId="025F2DE7" w14:textId="77777777" w:rsidR="00E0195E" w:rsidRPr="009E72A1" w:rsidRDefault="00E0195E" w:rsidP="00E0195E">
      <w:pPr>
        <w:spacing w:line="288" w:lineRule="auto"/>
        <w:rPr>
          <w:szCs w:val="22"/>
        </w:rPr>
      </w:pPr>
    </w:p>
    <w:p w14:paraId="18709F4F" w14:textId="4E6DAF62" w:rsidR="00E0195E" w:rsidRPr="009E72A1" w:rsidRDefault="00E0195E" w:rsidP="00E0195E">
      <w:pPr>
        <w:keepNext/>
        <w:spacing w:line="288" w:lineRule="auto"/>
        <w:rPr>
          <w:b/>
          <w:szCs w:val="22"/>
        </w:rPr>
      </w:pPr>
      <w:r w:rsidRPr="009E72A1">
        <w:rPr>
          <w:b/>
          <w:szCs w:val="22"/>
        </w:rPr>
        <w:lastRenderedPageBreak/>
        <w:t>CM1</w:t>
      </w:r>
      <w:r w:rsidR="00583F6D">
        <w:rPr>
          <w:b/>
          <w:szCs w:val="22"/>
        </w:rPr>
        <w:t>2</w:t>
      </w:r>
      <w:r w:rsidRPr="009E72A1">
        <w:rPr>
          <w:b/>
          <w:szCs w:val="22"/>
        </w:rPr>
        <w:t xml:space="preserve">. </w:t>
      </w:r>
      <w:r w:rsidRPr="00583F6D">
        <w:rPr>
          <w:b/>
          <w:szCs w:val="22"/>
        </w:rPr>
        <w:t>Just to make sure that I have this right, you have had in total (</w:t>
      </w:r>
      <w:r w:rsidRPr="00583F6D">
        <w:rPr>
          <w:b/>
          <w:i/>
          <w:szCs w:val="22"/>
        </w:rPr>
        <w:t>total number in CM1</w:t>
      </w:r>
      <w:r w:rsidR="00583F6D" w:rsidRPr="00583F6D">
        <w:rPr>
          <w:b/>
          <w:i/>
          <w:szCs w:val="22"/>
        </w:rPr>
        <w:t>1</w:t>
      </w:r>
      <w:r w:rsidRPr="00583F6D">
        <w:rPr>
          <w:b/>
          <w:szCs w:val="22"/>
        </w:rPr>
        <w:t>) births during your life. Is this correct?</w:t>
      </w:r>
    </w:p>
    <w:p w14:paraId="339C4982" w14:textId="2D9D5341" w:rsidR="00E0195E" w:rsidRPr="009E72A1" w:rsidRDefault="00E0195E" w:rsidP="00E0195E">
      <w:pPr>
        <w:spacing w:line="288" w:lineRule="auto"/>
        <w:ind w:left="720"/>
        <w:rPr>
          <w:szCs w:val="22"/>
        </w:rPr>
      </w:pPr>
      <w:r w:rsidRPr="009E72A1">
        <w:rPr>
          <w:szCs w:val="22"/>
        </w:rPr>
        <w:t xml:space="preserve">If she says it is correct, </w:t>
      </w:r>
      <w:r w:rsidR="00583F6D">
        <w:rPr>
          <w:szCs w:val="22"/>
        </w:rPr>
        <w:t xml:space="preserve">record </w:t>
      </w:r>
      <w:r w:rsidRPr="009E72A1">
        <w:rPr>
          <w:szCs w:val="22"/>
        </w:rPr>
        <w:t xml:space="preserve">‘Yes’ </w:t>
      </w:r>
      <w:r w:rsidR="00583F6D">
        <w:rPr>
          <w:szCs w:val="22"/>
        </w:rPr>
        <w:t xml:space="preserve">and skip to CM14. </w:t>
      </w:r>
      <w:r w:rsidRPr="009E72A1">
        <w:rPr>
          <w:szCs w:val="22"/>
        </w:rPr>
        <w:t xml:space="preserve">If she has never given birth, </w:t>
      </w:r>
      <w:r w:rsidR="00583F6D">
        <w:rPr>
          <w:szCs w:val="22"/>
        </w:rPr>
        <w:t>continue with the next question</w:t>
      </w:r>
      <w:r w:rsidRPr="009E72A1">
        <w:rPr>
          <w:szCs w:val="22"/>
        </w:rPr>
        <w:t>.</w:t>
      </w:r>
    </w:p>
    <w:p w14:paraId="0DBCC65D" w14:textId="77777777" w:rsidR="00E0195E" w:rsidRPr="009E72A1" w:rsidRDefault="00E0195E" w:rsidP="00E0195E">
      <w:pPr>
        <w:spacing w:line="288" w:lineRule="auto"/>
        <w:ind w:left="360"/>
        <w:rPr>
          <w:szCs w:val="22"/>
        </w:rPr>
      </w:pPr>
    </w:p>
    <w:p w14:paraId="643730CB" w14:textId="54897649" w:rsidR="00583F6D" w:rsidRDefault="00157A03" w:rsidP="00583F6D">
      <w:pPr>
        <w:spacing w:line="288" w:lineRule="auto"/>
        <w:rPr>
          <w:b/>
          <w:i/>
          <w:szCs w:val="22"/>
        </w:rPr>
      </w:pPr>
      <w:r w:rsidRPr="00AD37F5">
        <w:rPr>
          <w:b/>
          <w:szCs w:val="22"/>
          <w:lang w:val="en-US"/>
        </w:rPr>
        <w:t>CM1</w:t>
      </w:r>
      <w:r>
        <w:rPr>
          <w:b/>
          <w:szCs w:val="22"/>
          <w:lang w:val="en-US"/>
        </w:rPr>
        <w:t>3</w:t>
      </w:r>
      <w:r w:rsidR="00583F6D" w:rsidRPr="00AD37F5">
        <w:rPr>
          <w:szCs w:val="22"/>
          <w:lang w:val="en-US"/>
        </w:rPr>
        <w:t>.</w:t>
      </w:r>
      <w:r w:rsidR="00583F6D" w:rsidRPr="00AD37F5">
        <w:rPr>
          <w:szCs w:val="22"/>
        </w:rPr>
        <w:t xml:space="preserve"> </w:t>
      </w:r>
      <w:r w:rsidR="00583F6D" w:rsidRPr="00AD37F5">
        <w:rPr>
          <w:b/>
          <w:i/>
          <w:szCs w:val="22"/>
        </w:rPr>
        <w:t xml:space="preserve">Check responses to </w:t>
      </w:r>
      <w:r w:rsidR="00583F6D">
        <w:rPr>
          <w:b/>
          <w:i/>
          <w:szCs w:val="22"/>
        </w:rPr>
        <w:t>CM1-</w:t>
      </w:r>
      <w:r w:rsidR="00583F6D" w:rsidRPr="00AD37F5">
        <w:rPr>
          <w:b/>
          <w:i/>
          <w:szCs w:val="22"/>
        </w:rPr>
        <w:t>CM10 and make corrections as necessary until response in CM12 is ‘Yes’.</w:t>
      </w:r>
    </w:p>
    <w:p w14:paraId="3457CDA3" w14:textId="72658CF1" w:rsidR="00583F6D" w:rsidRDefault="00583F6D" w:rsidP="00583F6D">
      <w:pPr>
        <w:spacing w:line="288" w:lineRule="auto"/>
        <w:ind w:left="720"/>
        <w:rPr>
          <w:szCs w:val="22"/>
        </w:rPr>
      </w:pPr>
      <w:r>
        <w:rPr>
          <w:szCs w:val="22"/>
        </w:rPr>
        <w:t>First check responses to CM1-</w:t>
      </w:r>
      <w:r w:rsidRPr="009E72A1">
        <w:rPr>
          <w:szCs w:val="22"/>
        </w:rPr>
        <w:t>CM10 and then go back through the questions to check with the respondent whether you have obtained the information correct</w:t>
      </w:r>
      <w:r>
        <w:rPr>
          <w:szCs w:val="22"/>
        </w:rPr>
        <w:t xml:space="preserve">ly. For example, starting with </w:t>
      </w:r>
      <w:r w:rsidRPr="009E72A1">
        <w:rPr>
          <w:szCs w:val="22"/>
        </w:rPr>
        <w:t>CM</w:t>
      </w:r>
      <w:r>
        <w:rPr>
          <w:szCs w:val="22"/>
        </w:rPr>
        <w:t>2</w:t>
      </w:r>
      <w:r w:rsidRPr="009E72A1">
        <w:rPr>
          <w:szCs w:val="22"/>
        </w:rPr>
        <w:t>, you would ask: “You have two sons and one daughter living with you, is tha</w:t>
      </w:r>
      <w:r>
        <w:rPr>
          <w:szCs w:val="22"/>
        </w:rPr>
        <w:t>t correct?” Do the same for CM5</w:t>
      </w:r>
      <w:r w:rsidRPr="009E72A1">
        <w:rPr>
          <w:szCs w:val="22"/>
        </w:rPr>
        <w:t xml:space="preserve"> a</w:t>
      </w:r>
      <w:r>
        <w:rPr>
          <w:szCs w:val="22"/>
        </w:rPr>
        <w:t xml:space="preserve">nd </w:t>
      </w:r>
      <w:r w:rsidRPr="009E72A1">
        <w:rPr>
          <w:szCs w:val="22"/>
        </w:rPr>
        <w:t>CM</w:t>
      </w:r>
      <w:r>
        <w:rPr>
          <w:szCs w:val="22"/>
        </w:rPr>
        <w:t>8</w:t>
      </w:r>
      <w:r w:rsidRPr="009E72A1">
        <w:rPr>
          <w:szCs w:val="22"/>
        </w:rPr>
        <w:t>. Correct the an</w:t>
      </w:r>
      <w:r>
        <w:rPr>
          <w:szCs w:val="22"/>
        </w:rPr>
        <w:t xml:space="preserve">swers and the sum mentioned in </w:t>
      </w:r>
      <w:r w:rsidRPr="009E72A1">
        <w:rPr>
          <w:szCs w:val="22"/>
        </w:rPr>
        <w:t>CM1</w:t>
      </w:r>
      <w:r>
        <w:rPr>
          <w:szCs w:val="22"/>
        </w:rPr>
        <w:t>1</w:t>
      </w:r>
      <w:r w:rsidRPr="009E72A1">
        <w:rPr>
          <w:szCs w:val="22"/>
        </w:rPr>
        <w:t xml:space="preserve"> and then continue to the next question.</w:t>
      </w:r>
    </w:p>
    <w:p w14:paraId="4CC93AC1" w14:textId="506D611A" w:rsidR="00583F6D" w:rsidRDefault="00583F6D" w:rsidP="00E0195E">
      <w:pPr>
        <w:spacing w:line="288" w:lineRule="auto"/>
        <w:ind w:left="360"/>
        <w:rPr>
          <w:szCs w:val="22"/>
        </w:rPr>
      </w:pPr>
    </w:p>
    <w:p w14:paraId="6DCC3AC5" w14:textId="2E42E38D" w:rsidR="00583F6D" w:rsidRDefault="00157A03" w:rsidP="00583F6D">
      <w:pPr>
        <w:spacing w:line="288" w:lineRule="auto"/>
        <w:rPr>
          <w:szCs w:val="22"/>
        </w:rPr>
      </w:pPr>
      <w:r w:rsidRPr="00AD37F5">
        <w:rPr>
          <w:b/>
          <w:szCs w:val="22"/>
        </w:rPr>
        <w:t>CM1</w:t>
      </w:r>
      <w:r>
        <w:rPr>
          <w:b/>
          <w:szCs w:val="22"/>
        </w:rPr>
        <w:t>4</w:t>
      </w:r>
      <w:r w:rsidR="00583F6D">
        <w:rPr>
          <w:b/>
          <w:i/>
          <w:szCs w:val="22"/>
        </w:rPr>
        <w:t xml:space="preserve">. Check </w:t>
      </w:r>
      <w:r w:rsidR="00583F6D" w:rsidRPr="00AD37F5">
        <w:rPr>
          <w:b/>
          <w:i/>
          <w:szCs w:val="22"/>
        </w:rPr>
        <w:t>CM11: How many live births?</w:t>
      </w:r>
    </w:p>
    <w:p w14:paraId="4EF7949F" w14:textId="10F1CCB3" w:rsidR="00583F6D" w:rsidRPr="009E72A1" w:rsidRDefault="00583F6D" w:rsidP="00583F6D">
      <w:pPr>
        <w:spacing w:line="288" w:lineRule="auto"/>
        <w:ind w:left="720"/>
        <w:rPr>
          <w:szCs w:val="22"/>
        </w:rPr>
      </w:pPr>
      <w:r w:rsidRPr="009E72A1">
        <w:rPr>
          <w:szCs w:val="22"/>
        </w:rPr>
        <w:t xml:space="preserve">If </w:t>
      </w:r>
      <w:r>
        <w:rPr>
          <w:szCs w:val="22"/>
        </w:rPr>
        <w:t>s</w:t>
      </w:r>
      <w:r w:rsidRPr="009E72A1">
        <w:rPr>
          <w:szCs w:val="22"/>
        </w:rPr>
        <w:t>he has no</w:t>
      </w:r>
      <w:r>
        <w:rPr>
          <w:szCs w:val="22"/>
        </w:rPr>
        <w:t xml:space="preserve"> </w:t>
      </w:r>
      <w:r w:rsidRPr="009E72A1">
        <w:rPr>
          <w:szCs w:val="22"/>
        </w:rPr>
        <w:t>live births</w:t>
      </w:r>
      <w:r>
        <w:rPr>
          <w:szCs w:val="22"/>
        </w:rPr>
        <w:t>,</w:t>
      </w:r>
      <w:r w:rsidRPr="009E72A1">
        <w:rPr>
          <w:szCs w:val="22"/>
        </w:rPr>
        <w:t xml:space="preserve"> </w:t>
      </w:r>
      <w:r>
        <w:rPr>
          <w:szCs w:val="22"/>
        </w:rPr>
        <w:t xml:space="preserve">record ‘0’ and </w:t>
      </w:r>
      <w:r w:rsidRPr="009E72A1">
        <w:rPr>
          <w:szCs w:val="22"/>
        </w:rPr>
        <w:t xml:space="preserve">go to next module. If </w:t>
      </w:r>
      <w:r>
        <w:rPr>
          <w:szCs w:val="22"/>
        </w:rPr>
        <w:t>s</w:t>
      </w:r>
      <w:r w:rsidRPr="009E72A1">
        <w:rPr>
          <w:szCs w:val="22"/>
        </w:rPr>
        <w:t xml:space="preserve">he has </w:t>
      </w:r>
      <w:r>
        <w:rPr>
          <w:szCs w:val="22"/>
        </w:rPr>
        <w:t>one or more live birth</w:t>
      </w:r>
      <w:r w:rsidRPr="009E72A1">
        <w:rPr>
          <w:szCs w:val="22"/>
        </w:rPr>
        <w:t xml:space="preserve">, </w:t>
      </w:r>
      <w:r>
        <w:rPr>
          <w:szCs w:val="22"/>
        </w:rPr>
        <w:t xml:space="preserve">you will </w:t>
      </w:r>
      <w:r w:rsidRPr="009E72A1">
        <w:rPr>
          <w:szCs w:val="22"/>
        </w:rPr>
        <w:t xml:space="preserve">continue with </w:t>
      </w:r>
      <w:r>
        <w:rPr>
          <w:szCs w:val="22"/>
        </w:rPr>
        <w:t>the Birth History part of this module</w:t>
      </w:r>
      <w:r w:rsidRPr="009E72A1">
        <w:rPr>
          <w:szCs w:val="22"/>
        </w:rPr>
        <w:t>.</w:t>
      </w:r>
    </w:p>
    <w:p w14:paraId="0F32FA44" w14:textId="243013F2" w:rsidR="00583F6D" w:rsidRDefault="00583F6D" w:rsidP="00E0195E">
      <w:pPr>
        <w:spacing w:line="288" w:lineRule="auto"/>
        <w:ind w:left="360"/>
        <w:rPr>
          <w:szCs w:val="22"/>
        </w:rPr>
      </w:pPr>
    </w:p>
    <w:p w14:paraId="6379EC1A" w14:textId="639923C7" w:rsidR="00583F6D" w:rsidRPr="00583F6D" w:rsidRDefault="00583F6D" w:rsidP="00583F6D">
      <w:pPr>
        <w:spacing w:line="288" w:lineRule="auto"/>
        <w:rPr>
          <w:b/>
          <w:szCs w:val="22"/>
        </w:rPr>
      </w:pPr>
      <w:r w:rsidRPr="00583F6D">
        <w:rPr>
          <w:b/>
          <w:szCs w:val="22"/>
        </w:rPr>
        <w:t>BIRTH HISTORY:</w:t>
      </w:r>
    </w:p>
    <w:p w14:paraId="6CAF46B5" w14:textId="77777777" w:rsidR="00583F6D" w:rsidRDefault="00583F6D" w:rsidP="00E0195E">
      <w:pPr>
        <w:spacing w:line="288" w:lineRule="auto"/>
        <w:ind w:left="360"/>
        <w:rPr>
          <w:szCs w:val="22"/>
        </w:rPr>
      </w:pPr>
    </w:p>
    <w:p w14:paraId="4AAFA556" w14:textId="5342C1A7" w:rsidR="00583F6D" w:rsidRPr="009E72A1" w:rsidRDefault="00583F6D" w:rsidP="00583F6D">
      <w:pPr>
        <w:spacing w:line="288" w:lineRule="auto"/>
        <w:rPr>
          <w:szCs w:val="22"/>
        </w:rPr>
      </w:pPr>
      <w:r w:rsidRPr="009E72A1">
        <w:rPr>
          <w:szCs w:val="22"/>
        </w:rPr>
        <w:t xml:space="preserve">In the Birth History </w:t>
      </w:r>
      <w:r>
        <w:rPr>
          <w:szCs w:val="22"/>
        </w:rPr>
        <w:t xml:space="preserve">part of the </w:t>
      </w:r>
      <w:r w:rsidRPr="009E72A1">
        <w:rPr>
          <w:szCs w:val="22"/>
        </w:rPr>
        <w:t>module, we want to list all the live births that the respondent has had in the order in which they occurred. Begin the section with the introductory line at the top of the table to inform the respondent that we would like to record the names of all children born to her, from all marriages and unions, whether or not they are still alive, from the first to the last.</w:t>
      </w:r>
      <w:r w:rsidR="00305B03">
        <w:rPr>
          <w:szCs w:val="22"/>
        </w:rPr>
        <w:t xml:space="preserve"> </w:t>
      </w:r>
    </w:p>
    <w:p w14:paraId="4F66A743" w14:textId="77777777" w:rsidR="00583F6D" w:rsidRPr="009E72A1" w:rsidRDefault="00583F6D" w:rsidP="00583F6D">
      <w:pPr>
        <w:spacing w:line="288" w:lineRule="auto"/>
        <w:rPr>
          <w:szCs w:val="22"/>
        </w:rPr>
      </w:pPr>
    </w:p>
    <w:p w14:paraId="302B9912" w14:textId="4AF30077" w:rsidR="00583F6D" w:rsidRPr="00583F6D" w:rsidRDefault="00583F6D" w:rsidP="00583F6D">
      <w:pPr>
        <w:keepNext/>
        <w:spacing w:line="288" w:lineRule="auto"/>
        <w:rPr>
          <w:b/>
          <w:szCs w:val="22"/>
        </w:rPr>
      </w:pPr>
      <w:r w:rsidRPr="00583F6D">
        <w:rPr>
          <w:b/>
          <w:szCs w:val="22"/>
        </w:rPr>
        <w:t>Now I would like to record the names of all of your births, whether still alive or not, starting with the first one you had.</w:t>
      </w:r>
    </w:p>
    <w:p w14:paraId="139C1851" w14:textId="77777777" w:rsidR="00583F6D" w:rsidRPr="009E72A1" w:rsidRDefault="00583F6D" w:rsidP="00583F6D">
      <w:pPr>
        <w:spacing w:line="288" w:lineRule="auto"/>
        <w:rPr>
          <w:szCs w:val="22"/>
        </w:rPr>
      </w:pPr>
    </w:p>
    <w:p w14:paraId="665D878E" w14:textId="77777777" w:rsidR="00583F6D" w:rsidRPr="009E72A1" w:rsidRDefault="00583F6D" w:rsidP="00583F6D">
      <w:pPr>
        <w:spacing w:line="288" w:lineRule="auto"/>
        <w:rPr>
          <w:szCs w:val="22"/>
        </w:rPr>
      </w:pPr>
      <w:r w:rsidRPr="009E72A1">
        <w:rPr>
          <w:szCs w:val="22"/>
        </w:rPr>
        <w:t>We will not be including stillbirths or abortions she might have had in this list.</w:t>
      </w:r>
    </w:p>
    <w:p w14:paraId="2D265244" w14:textId="77777777" w:rsidR="00583F6D" w:rsidRPr="009E72A1" w:rsidRDefault="00583F6D" w:rsidP="00583F6D">
      <w:pPr>
        <w:spacing w:line="288" w:lineRule="auto"/>
        <w:rPr>
          <w:szCs w:val="22"/>
        </w:rPr>
      </w:pPr>
    </w:p>
    <w:p w14:paraId="322EC1F6" w14:textId="5EA4EBBA" w:rsidR="00583F6D" w:rsidRPr="009E72A1" w:rsidRDefault="00583F6D" w:rsidP="00583F6D">
      <w:pPr>
        <w:spacing w:line="288" w:lineRule="auto"/>
        <w:jc w:val="both"/>
        <w:rPr>
          <w:szCs w:val="22"/>
        </w:rPr>
      </w:pPr>
      <w:r w:rsidRPr="009E72A1">
        <w:rPr>
          <w:szCs w:val="22"/>
        </w:rPr>
        <w:t>Ask the name of each child in BH1, beginning with the first born and continuing until the last born.</w:t>
      </w:r>
      <w:r w:rsidR="00305B03">
        <w:rPr>
          <w:szCs w:val="22"/>
        </w:rPr>
        <w:t xml:space="preserve"> </w:t>
      </w:r>
      <w:r w:rsidRPr="009E72A1">
        <w:rPr>
          <w:szCs w:val="22"/>
        </w:rPr>
        <w:t>Record all the names in BH1, one row for each child.</w:t>
      </w:r>
      <w:r w:rsidR="00305B03">
        <w:rPr>
          <w:szCs w:val="22"/>
        </w:rPr>
        <w:t xml:space="preserve"> </w:t>
      </w:r>
      <w:r w:rsidRPr="009E72A1">
        <w:rPr>
          <w:szCs w:val="22"/>
        </w:rPr>
        <w:t>If the respondent has had two or more births, make it clear to her that she should start with the first birth she had and proceed in order to her last birth. She should not tell you first about all the living children and then about all those who have died; she must proceed in chronological order whether or not a child is now alive. Then ask the respondent whether any of these were multiple births (e.g., twins) and record single or multiple birth status for each child in BH2.</w:t>
      </w:r>
    </w:p>
    <w:p w14:paraId="46D3CA3E" w14:textId="77777777" w:rsidR="00583F6D" w:rsidRPr="009E72A1" w:rsidRDefault="00583F6D" w:rsidP="00583F6D">
      <w:pPr>
        <w:spacing w:line="288" w:lineRule="auto"/>
        <w:jc w:val="both"/>
        <w:rPr>
          <w:szCs w:val="22"/>
        </w:rPr>
      </w:pPr>
    </w:p>
    <w:p w14:paraId="46027820" w14:textId="6E4FF829" w:rsidR="00583F6D" w:rsidRPr="009E72A1" w:rsidRDefault="00583F6D" w:rsidP="00583F6D">
      <w:pPr>
        <w:spacing w:line="288" w:lineRule="auto"/>
        <w:rPr>
          <w:szCs w:val="22"/>
        </w:rPr>
      </w:pPr>
      <w:r w:rsidRPr="009E72A1">
        <w:rPr>
          <w:szCs w:val="22"/>
        </w:rPr>
        <w:t>After recording the names and single/multiple birth status for all the children, go back to the first child and ask BH3-BH10 as appropriate.</w:t>
      </w:r>
      <w:r w:rsidR="00305B03">
        <w:rPr>
          <w:szCs w:val="22"/>
        </w:rPr>
        <w:t xml:space="preserve"> </w:t>
      </w:r>
      <w:r w:rsidRPr="009E72A1">
        <w:rPr>
          <w:szCs w:val="22"/>
        </w:rPr>
        <w:t xml:space="preserve">Then ask these questions for the second child and so on; you will complete </w:t>
      </w:r>
      <w:r>
        <w:rPr>
          <w:szCs w:val="22"/>
        </w:rPr>
        <w:t xml:space="preserve">a row for one child at a time. </w:t>
      </w:r>
      <w:r w:rsidRPr="009E72A1">
        <w:rPr>
          <w:szCs w:val="22"/>
        </w:rPr>
        <w:t>Make sure to record twins on separate lines.</w:t>
      </w:r>
    </w:p>
    <w:p w14:paraId="67C74807" w14:textId="77777777" w:rsidR="00583F6D" w:rsidRPr="009E72A1" w:rsidRDefault="00583F6D" w:rsidP="00583F6D">
      <w:pPr>
        <w:spacing w:line="288" w:lineRule="auto"/>
        <w:rPr>
          <w:b/>
          <w:smallCaps/>
          <w:szCs w:val="22"/>
        </w:rPr>
      </w:pPr>
    </w:p>
    <w:p w14:paraId="63231DAA" w14:textId="77777777" w:rsidR="00583F6D" w:rsidRPr="009E72A1" w:rsidRDefault="00583F6D" w:rsidP="00583F6D">
      <w:pPr>
        <w:keepNext/>
        <w:spacing w:line="288" w:lineRule="auto"/>
        <w:rPr>
          <w:b/>
          <w:smallCaps/>
          <w:szCs w:val="22"/>
        </w:rPr>
      </w:pPr>
      <w:r w:rsidRPr="009E72A1">
        <w:rPr>
          <w:b/>
          <w:szCs w:val="22"/>
        </w:rPr>
        <w:lastRenderedPageBreak/>
        <w:t xml:space="preserve">BH1. </w:t>
      </w:r>
      <w:r w:rsidRPr="00583F6D">
        <w:rPr>
          <w:b/>
          <w:szCs w:val="22"/>
        </w:rPr>
        <w:t xml:space="preserve">What name was given to your </w:t>
      </w:r>
      <w:r w:rsidRPr="00907C6D">
        <w:rPr>
          <w:b/>
        </w:rPr>
        <w:t>(</w:t>
      </w:r>
      <w:r w:rsidRPr="00583F6D">
        <w:rPr>
          <w:b/>
          <w:i/>
          <w:szCs w:val="22"/>
        </w:rPr>
        <w:t>first/next</w:t>
      </w:r>
      <w:r w:rsidRPr="00907C6D">
        <w:rPr>
          <w:b/>
        </w:rPr>
        <w:t>)</w:t>
      </w:r>
      <w:r w:rsidRPr="00583F6D">
        <w:rPr>
          <w:b/>
          <w:szCs w:val="22"/>
        </w:rPr>
        <w:t xml:space="preserve"> baby?</w:t>
      </w:r>
    </w:p>
    <w:p w14:paraId="5535FCE4" w14:textId="3336A66E" w:rsidR="00583F6D" w:rsidRPr="009E72A1" w:rsidRDefault="00583F6D" w:rsidP="00583F6D">
      <w:pPr>
        <w:spacing w:line="288" w:lineRule="auto"/>
        <w:ind w:left="720"/>
        <w:jc w:val="both"/>
        <w:rPr>
          <w:color w:val="000000"/>
          <w:szCs w:val="22"/>
        </w:rPr>
      </w:pPr>
      <w:r w:rsidRPr="009E72A1">
        <w:rPr>
          <w:color w:val="000000"/>
          <w:szCs w:val="22"/>
        </w:rPr>
        <w:t>First, ask for the name of the respondent’s firstborn child and write it in the first row.</w:t>
      </w:r>
      <w:r w:rsidR="00305B03">
        <w:rPr>
          <w:color w:val="000000"/>
          <w:szCs w:val="22"/>
        </w:rPr>
        <w:t xml:space="preserve"> </w:t>
      </w:r>
      <w:r w:rsidRPr="009E72A1">
        <w:rPr>
          <w:color w:val="000000"/>
          <w:szCs w:val="22"/>
        </w:rPr>
        <w:t>Write the name that distinguishes that child from the others; in other words, if there are two children, Mathew Phiri and Jean Phiri, write “Mathew Phiri” and “Jean Phiri” not “M. Phiri” and “J. Phiri.”</w:t>
      </w:r>
      <w:r w:rsidR="00305B03">
        <w:rPr>
          <w:color w:val="000000"/>
          <w:szCs w:val="22"/>
        </w:rPr>
        <w:t xml:space="preserve"> </w:t>
      </w:r>
      <w:r w:rsidRPr="009E72A1">
        <w:rPr>
          <w:color w:val="000000"/>
          <w:szCs w:val="22"/>
        </w:rPr>
        <w:t>If the baby never had a name, either because the baby is still very young or because the baby died before a name was given, write “Baby” for the name. Record the names of all her births in chronological order before going to the next question.</w:t>
      </w:r>
    </w:p>
    <w:p w14:paraId="13339384" w14:textId="77777777" w:rsidR="00583F6D" w:rsidRPr="009E72A1" w:rsidRDefault="00583F6D" w:rsidP="00583F6D">
      <w:pPr>
        <w:spacing w:line="288" w:lineRule="auto"/>
        <w:jc w:val="both"/>
        <w:rPr>
          <w:color w:val="000000"/>
          <w:szCs w:val="22"/>
        </w:rPr>
      </w:pPr>
    </w:p>
    <w:p w14:paraId="3CAEFCE1" w14:textId="77777777" w:rsidR="00583F6D" w:rsidRPr="009E72A1" w:rsidRDefault="00583F6D" w:rsidP="00583F6D">
      <w:pPr>
        <w:keepNext/>
        <w:spacing w:line="288" w:lineRule="auto"/>
        <w:rPr>
          <w:smallCaps/>
          <w:szCs w:val="22"/>
        </w:rPr>
      </w:pPr>
      <w:r w:rsidRPr="009E72A1">
        <w:rPr>
          <w:b/>
          <w:szCs w:val="22"/>
        </w:rPr>
        <w:t xml:space="preserve">BH2. </w:t>
      </w:r>
      <w:r w:rsidRPr="00583F6D">
        <w:rPr>
          <w:b/>
          <w:szCs w:val="22"/>
        </w:rPr>
        <w:t>Were any of these births twins?</w:t>
      </w:r>
    </w:p>
    <w:p w14:paraId="202819FC" w14:textId="33D6F7C9" w:rsidR="00583F6D" w:rsidRPr="009E72A1" w:rsidRDefault="00583F6D" w:rsidP="00583F6D">
      <w:pPr>
        <w:spacing w:line="288" w:lineRule="auto"/>
        <w:ind w:left="720"/>
        <w:jc w:val="both"/>
        <w:rPr>
          <w:color w:val="000000"/>
          <w:szCs w:val="22"/>
        </w:rPr>
      </w:pPr>
      <w:r w:rsidRPr="009E72A1">
        <w:rPr>
          <w:smallCaps/>
          <w:szCs w:val="22"/>
        </w:rPr>
        <w:t xml:space="preserve"> </w:t>
      </w:r>
      <w:r w:rsidRPr="009E72A1">
        <w:rPr>
          <w:color w:val="000000"/>
          <w:szCs w:val="22"/>
        </w:rPr>
        <w:t>Ask the respondent whether any of her births were multiple births and record the status of each child.</w:t>
      </w:r>
      <w:r w:rsidR="00305B03">
        <w:rPr>
          <w:color w:val="000000"/>
          <w:szCs w:val="22"/>
        </w:rPr>
        <w:t xml:space="preserve"> </w:t>
      </w:r>
      <w:r w:rsidRPr="009E72A1">
        <w:rPr>
          <w:color w:val="000000"/>
          <w:szCs w:val="22"/>
        </w:rPr>
        <w:t>If a child is a multiple birth, be sure to record the twin (or triplet, etc.) on a separate line.</w:t>
      </w:r>
      <w:r w:rsidR="00305B03">
        <w:rPr>
          <w:color w:val="000000"/>
          <w:szCs w:val="22"/>
        </w:rPr>
        <w:t xml:space="preserve"> </w:t>
      </w:r>
    </w:p>
    <w:p w14:paraId="3D798EA5" w14:textId="77777777" w:rsidR="00583F6D" w:rsidRPr="009E72A1" w:rsidRDefault="00583F6D" w:rsidP="00583F6D">
      <w:pPr>
        <w:spacing w:line="288" w:lineRule="auto"/>
        <w:ind w:left="360"/>
        <w:jc w:val="both"/>
        <w:rPr>
          <w:color w:val="000000"/>
          <w:szCs w:val="22"/>
        </w:rPr>
      </w:pPr>
    </w:p>
    <w:p w14:paraId="7B622F52" w14:textId="77777777" w:rsidR="00583F6D" w:rsidRPr="009E72A1" w:rsidRDefault="00583F6D" w:rsidP="00907C6D">
      <w:pPr>
        <w:spacing w:line="288" w:lineRule="auto"/>
        <w:ind w:left="720"/>
        <w:jc w:val="both"/>
        <w:rPr>
          <w:color w:val="000000"/>
          <w:szCs w:val="22"/>
        </w:rPr>
      </w:pPr>
      <w:r w:rsidRPr="009E72A1">
        <w:rPr>
          <w:color w:val="000000"/>
          <w:szCs w:val="22"/>
        </w:rPr>
        <w:t>After you have completed BH1 and BH2 for all births, you are ready to proceed with BH3-BH10 for one child at a time.</w:t>
      </w:r>
    </w:p>
    <w:p w14:paraId="00BE65C3" w14:textId="77777777" w:rsidR="00583F6D" w:rsidRPr="009E72A1" w:rsidRDefault="00583F6D" w:rsidP="00583F6D">
      <w:pPr>
        <w:spacing w:line="288" w:lineRule="auto"/>
        <w:jc w:val="both"/>
        <w:rPr>
          <w:color w:val="000000"/>
          <w:szCs w:val="22"/>
        </w:rPr>
      </w:pPr>
    </w:p>
    <w:p w14:paraId="23529ED1" w14:textId="1AFF116C" w:rsidR="00583F6D" w:rsidRPr="009E72A1" w:rsidRDefault="00583F6D" w:rsidP="00583F6D">
      <w:pPr>
        <w:keepNext/>
        <w:spacing w:line="288" w:lineRule="auto"/>
        <w:rPr>
          <w:smallCaps/>
          <w:szCs w:val="22"/>
        </w:rPr>
      </w:pPr>
      <w:r w:rsidRPr="009E72A1">
        <w:rPr>
          <w:b/>
          <w:szCs w:val="22"/>
        </w:rPr>
        <w:t xml:space="preserve">BH3. </w:t>
      </w:r>
      <w:r w:rsidRPr="00583F6D">
        <w:rPr>
          <w:b/>
          <w:szCs w:val="22"/>
        </w:rPr>
        <w:t xml:space="preserve">Is </w:t>
      </w:r>
      <w:r w:rsidRPr="00907C6D">
        <w:rPr>
          <w:b/>
        </w:rPr>
        <w:t>(</w:t>
      </w:r>
      <w:r w:rsidRPr="00583F6D">
        <w:rPr>
          <w:b/>
          <w:i/>
          <w:szCs w:val="22"/>
        </w:rPr>
        <w:t>name</w:t>
      </w:r>
      <w:r w:rsidR="003A410B">
        <w:rPr>
          <w:b/>
          <w:i/>
          <w:szCs w:val="22"/>
        </w:rPr>
        <w:t xml:space="preserve"> of birth</w:t>
      </w:r>
      <w:r w:rsidRPr="00907C6D">
        <w:rPr>
          <w:b/>
        </w:rPr>
        <w:t>)</w:t>
      </w:r>
      <w:r w:rsidRPr="00583F6D">
        <w:rPr>
          <w:b/>
          <w:szCs w:val="22"/>
        </w:rPr>
        <w:t xml:space="preserve"> a boy or a girl?</w:t>
      </w:r>
    </w:p>
    <w:p w14:paraId="33A37B83" w14:textId="095B6C04" w:rsidR="00583F6D" w:rsidRPr="009E72A1" w:rsidRDefault="00583F6D" w:rsidP="00583F6D">
      <w:pPr>
        <w:spacing w:line="288" w:lineRule="auto"/>
        <w:ind w:left="720"/>
        <w:jc w:val="both"/>
        <w:rPr>
          <w:color w:val="000000"/>
          <w:szCs w:val="22"/>
        </w:rPr>
      </w:pPr>
      <w:r>
        <w:rPr>
          <w:color w:val="000000"/>
          <w:szCs w:val="22"/>
        </w:rPr>
        <w:t>Record</w:t>
      </w:r>
      <w:r w:rsidRPr="009E72A1">
        <w:rPr>
          <w:color w:val="000000"/>
          <w:szCs w:val="22"/>
        </w:rPr>
        <w:t xml:space="preserve"> the code for the sex of the child. Although you can sometimes tell the sex from the name, check with the respondent by saying, for example, “and Susan is a girl?”</w:t>
      </w:r>
      <w:r w:rsidR="00305B03">
        <w:rPr>
          <w:color w:val="000000"/>
          <w:szCs w:val="22"/>
        </w:rPr>
        <w:t xml:space="preserve"> </w:t>
      </w:r>
      <w:r w:rsidRPr="009E72A1">
        <w:rPr>
          <w:color w:val="000000"/>
          <w:szCs w:val="22"/>
        </w:rPr>
        <w:t>Do not assume the sex of the child from the name.</w:t>
      </w:r>
    </w:p>
    <w:p w14:paraId="21C62FCA" w14:textId="77777777" w:rsidR="00583F6D" w:rsidRPr="009E72A1" w:rsidRDefault="00583F6D" w:rsidP="00583F6D">
      <w:pPr>
        <w:keepNext/>
        <w:spacing w:line="288" w:lineRule="auto"/>
        <w:rPr>
          <w:b/>
          <w:szCs w:val="22"/>
        </w:rPr>
      </w:pPr>
    </w:p>
    <w:p w14:paraId="4B241663" w14:textId="31F43D3B" w:rsidR="00583F6D" w:rsidRPr="009E72A1" w:rsidRDefault="00583F6D" w:rsidP="00583F6D">
      <w:pPr>
        <w:keepNext/>
        <w:spacing w:line="288" w:lineRule="auto"/>
        <w:rPr>
          <w:smallCaps/>
          <w:szCs w:val="22"/>
        </w:rPr>
      </w:pPr>
      <w:r w:rsidRPr="009E72A1">
        <w:rPr>
          <w:b/>
          <w:szCs w:val="22"/>
        </w:rPr>
        <w:t xml:space="preserve">BH4. </w:t>
      </w:r>
      <w:r w:rsidRPr="00583F6D">
        <w:rPr>
          <w:b/>
          <w:szCs w:val="22"/>
        </w:rPr>
        <w:t xml:space="preserve">In what month and year was </w:t>
      </w:r>
      <w:r w:rsidRPr="00907C6D">
        <w:rPr>
          <w:b/>
        </w:rPr>
        <w:t>(</w:t>
      </w:r>
      <w:r w:rsidRPr="00583F6D">
        <w:rPr>
          <w:b/>
          <w:i/>
          <w:szCs w:val="22"/>
        </w:rPr>
        <w:t>name</w:t>
      </w:r>
      <w:r w:rsidR="003A410B">
        <w:rPr>
          <w:b/>
          <w:i/>
          <w:szCs w:val="22"/>
        </w:rPr>
        <w:t xml:space="preserve"> of birth</w:t>
      </w:r>
      <w:r w:rsidRPr="00907C6D">
        <w:rPr>
          <w:b/>
        </w:rPr>
        <w:t>)</w:t>
      </w:r>
      <w:r w:rsidRPr="00583F6D">
        <w:rPr>
          <w:b/>
          <w:szCs w:val="22"/>
        </w:rPr>
        <w:t xml:space="preserve"> born?</w:t>
      </w:r>
    </w:p>
    <w:p w14:paraId="427BA66C" w14:textId="527233E9" w:rsidR="00583F6D" w:rsidRPr="009E72A1" w:rsidRDefault="00583F6D" w:rsidP="00583F6D">
      <w:pPr>
        <w:spacing w:line="288" w:lineRule="auto"/>
        <w:ind w:left="720"/>
        <w:jc w:val="both"/>
        <w:rPr>
          <w:color w:val="000000"/>
          <w:szCs w:val="22"/>
        </w:rPr>
      </w:pPr>
      <w:r w:rsidRPr="009E72A1">
        <w:rPr>
          <w:color w:val="000000"/>
          <w:szCs w:val="22"/>
        </w:rPr>
        <w:t>Write the month and year of each birth.</w:t>
      </w:r>
      <w:r w:rsidR="00305B03">
        <w:rPr>
          <w:color w:val="000000"/>
          <w:szCs w:val="22"/>
        </w:rPr>
        <w:t xml:space="preserve"> </w:t>
      </w:r>
    </w:p>
    <w:p w14:paraId="1CAC6649" w14:textId="77777777" w:rsidR="00583F6D" w:rsidRPr="009E72A1" w:rsidRDefault="00583F6D" w:rsidP="00583F6D">
      <w:pPr>
        <w:spacing w:line="288" w:lineRule="auto"/>
        <w:ind w:left="720"/>
        <w:jc w:val="both"/>
        <w:rPr>
          <w:color w:val="000000"/>
          <w:szCs w:val="22"/>
        </w:rPr>
      </w:pPr>
    </w:p>
    <w:p w14:paraId="1CDCCB53" w14:textId="31E0B5C2" w:rsidR="00583F6D" w:rsidRPr="009E72A1" w:rsidRDefault="00583F6D" w:rsidP="00583F6D">
      <w:pPr>
        <w:spacing w:line="288" w:lineRule="auto"/>
        <w:ind w:left="720"/>
        <w:jc w:val="both"/>
        <w:rPr>
          <w:color w:val="000000"/>
          <w:szCs w:val="22"/>
        </w:rPr>
      </w:pPr>
      <w:r w:rsidRPr="009E72A1">
        <w:rPr>
          <w:szCs w:val="22"/>
        </w:rPr>
        <w:t>Probe:</w:t>
      </w:r>
      <w:r w:rsidRPr="009E72A1">
        <w:rPr>
          <w:b/>
          <w:i/>
          <w:szCs w:val="22"/>
        </w:rPr>
        <w:t xml:space="preserve"> </w:t>
      </w:r>
      <w:r w:rsidRPr="009E72A1">
        <w:rPr>
          <w:szCs w:val="22"/>
        </w:rPr>
        <w:t>“</w:t>
      </w:r>
      <w:r w:rsidRPr="00583F6D">
        <w:rPr>
          <w:b/>
          <w:szCs w:val="22"/>
        </w:rPr>
        <w:t>What is (his/her) birthday?</w:t>
      </w:r>
      <w:r w:rsidRPr="00583F6D">
        <w:rPr>
          <w:szCs w:val="22"/>
        </w:rPr>
        <w:t>”</w:t>
      </w:r>
      <w:r w:rsidRPr="009E72A1">
        <w:rPr>
          <w:szCs w:val="22"/>
        </w:rPr>
        <w:t xml:space="preserve"> if necessary. </w:t>
      </w:r>
      <w:r w:rsidRPr="009E72A1">
        <w:rPr>
          <w:color w:val="000000"/>
          <w:szCs w:val="22"/>
        </w:rPr>
        <w:t>If the respondent gives you a year of birth but does not know the month of birth, probe to estimate the month.</w:t>
      </w:r>
      <w:r w:rsidR="00305B03">
        <w:rPr>
          <w:color w:val="000000"/>
          <w:szCs w:val="22"/>
        </w:rPr>
        <w:t xml:space="preserve"> </w:t>
      </w:r>
      <w:r w:rsidRPr="009E72A1">
        <w:rPr>
          <w:color w:val="000000"/>
          <w:szCs w:val="22"/>
        </w:rPr>
        <w:t xml:space="preserve">For example, if she says her daughter was born in </w:t>
      </w:r>
      <w:r>
        <w:rPr>
          <w:color w:val="000000"/>
          <w:szCs w:val="22"/>
        </w:rPr>
        <w:t>200</w:t>
      </w:r>
      <w:r w:rsidRPr="009E72A1">
        <w:rPr>
          <w:color w:val="000000"/>
          <w:szCs w:val="22"/>
        </w:rPr>
        <w:t>7, but she doesn’t know which month, ask her whether she gave birth in the dry or wet season, whether she remembers if she was pregnant at Christmas or Easter time, during the month of Ramadan, or during some other significant event/season of the year to try to determine the month of birth. Convert months to numbers, as usual.</w:t>
      </w:r>
      <w:r w:rsidR="00305B03">
        <w:rPr>
          <w:color w:val="000000"/>
          <w:szCs w:val="22"/>
        </w:rPr>
        <w:t xml:space="preserve"> </w:t>
      </w:r>
      <w:r w:rsidRPr="009E72A1">
        <w:rPr>
          <w:color w:val="000000"/>
          <w:szCs w:val="22"/>
        </w:rPr>
        <w:t>If you cannot even estimate a month, write ‘98’ for month.</w:t>
      </w:r>
    </w:p>
    <w:p w14:paraId="5D70E998" w14:textId="77777777" w:rsidR="00583F6D" w:rsidRPr="009E72A1" w:rsidRDefault="00583F6D" w:rsidP="00583F6D">
      <w:pPr>
        <w:spacing w:line="288" w:lineRule="auto"/>
        <w:ind w:left="360"/>
        <w:jc w:val="both"/>
        <w:rPr>
          <w:color w:val="000000"/>
          <w:szCs w:val="22"/>
        </w:rPr>
      </w:pPr>
    </w:p>
    <w:p w14:paraId="4FBE6022" w14:textId="1A05706E" w:rsidR="00583F6D" w:rsidRPr="009E72A1" w:rsidRDefault="00583F6D" w:rsidP="00583F6D">
      <w:pPr>
        <w:spacing w:line="288" w:lineRule="auto"/>
        <w:ind w:left="720"/>
        <w:jc w:val="both"/>
        <w:rPr>
          <w:color w:val="000000"/>
          <w:szCs w:val="22"/>
        </w:rPr>
      </w:pPr>
      <w:r w:rsidRPr="009E72A1">
        <w:rPr>
          <w:color w:val="000000"/>
          <w:szCs w:val="22"/>
        </w:rPr>
        <w:t>If the respondent cannot recall the year when the birth occurred, you need to probe carefully. Check the documents collected at the beginning of the interview, such as the birth certificate or i</w:t>
      </w:r>
      <w:r w:rsidR="00CA16BF">
        <w:rPr>
          <w:color w:val="000000"/>
          <w:szCs w:val="22"/>
        </w:rPr>
        <w:t>mmunisation</w:t>
      </w:r>
      <w:r w:rsidRPr="009E72A1">
        <w:rPr>
          <w:color w:val="000000"/>
          <w:szCs w:val="22"/>
        </w:rPr>
        <w:t xml:space="preserve"> record, to see whether a date of birth was recorded.</w:t>
      </w:r>
      <w:r w:rsidR="00305B03">
        <w:rPr>
          <w:color w:val="000000"/>
          <w:szCs w:val="22"/>
        </w:rPr>
        <w:t xml:space="preserve"> </w:t>
      </w:r>
      <w:r w:rsidRPr="009E72A1">
        <w:rPr>
          <w:color w:val="000000"/>
          <w:szCs w:val="22"/>
        </w:rPr>
        <w:t>Before entering a date from these documents, check with the respondent to determine whether she believes the date is accurate. If there is no birth certificate or other document for the child, see whether the respondent knows a firm birth date for any other child in the household and relate it to that.</w:t>
      </w:r>
      <w:r w:rsidR="00305B03">
        <w:rPr>
          <w:color w:val="000000"/>
          <w:szCs w:val="22"/>
        </w:rPr>
        <w:t xml:space="preserve"> </w:t>
      </w:r>
      <w:r w:rsidRPr="009E72A1">
        <w:rPr>
          <w:color w:val="000000"/>
          <w:szCs w:val="22"/>
        </w:rPr>
        <w:t xml:space="preserve">For example, if she knows the second child was born in </w:t>
      </w:r>
      <w:r>
        <w:rPr>
          <w:color w:val="000000"/>
          <w:szCs w:val="22"/>
        </w:rPr>
        <w:t>200</w:t>
      </w:r>
      <w:r w:rsidRPr="009E72A1">
        <w:rPr>
          <w:color w:val="000000"/>
          <w:szCs w:val="22"/>
        </w:rPr>
        <w:t>4 and the first child was just a year old at that time, enter ‘</w:t>
      </w:r>
      <w:r>
        <w:rPr>
          <w:color w:val="000000"/>
          <w:szCs w:val="22"/>
        </w:rPr>
        <w:t>2003</w:t>
      </w:r>
      <w:r w:rsidRPr="009E72A1">
        <w:rPr>
          <w:color w:val="000000"/>
          <w:szCs w:val="22"/>
        </w:rPr>
        <w:t xml:space="preserve">.’ </w:t>
      </w:r>
      <w:r w:rsidRPr="009E72A1">
        <w:rPr>
          <w:color w:val="000000"/>
          <w:szCs w:val="22"/>
          <w:u w:val="single"/>
        </w:rPr>
        <w:t>You must enter a year for all children, even if it is just your best estimate</w:t>
      </w:r>
      <w:r w:rsidRPr="009E72A1">
        <w:rPr>
          <w:color w:val="000000"/>
          <w:szCs w:val="22"/>
        </w:rPr>
        <w:t xml:space="preserve">. </w:t>
      </w:r>
    </w:p>
    <w:p w14:paraId="557AD21D" w14:textId="77777777" w:rsidR="00583F6D" w:rsidRPr="009E72A1" w:rsidRDefault="00583F6D" w:rsidP="00583F6D">
      <w:pPr>
        <w:spacing w:line="288" w:lineRule="auto"/>
        <w:jc w:val="both"/>
        <w:rPr>
          <w:color w:val="000000"/>
          <w:szCs w:val="22"/>
        </w:rPr>
      </w:pPr>
    </w:p>
    <w:p w14:paraId="63DB939A" w14:textId="31CE56EC" w:rsidR="00583F6D" w:rsidRPr="009E72A1" w:rsidRDefault="00583F6D" w:rsidP="00583F6D">
      <w:pPr>
        <w:keepNext/>
        <w:spacing w:line="288" w:lineRule="auto"/>
        <w:rPr>
          <w:smallCaps/>
          <w:szCs w:val="22"/>
        </w:rPr>
      </w:pPr>
      <w:r w:rsidRPr="009E72A1">
        <w:rPr>
          <w:b/>
          <w:szCs w:val="22"/>
        </w:rPr>
        <w:lastRenderedPageBreak/>
        <w:t xml:space="preserve">BH5. </w:t>
      </w:r>
      <w:r w:rsidRPr="00583F6D">
        <w:rPr>
          <w:b/>
          <w:szCs w:val="22"/>
        </w:rPr>
        <w:t xml:space="preserve">Is </w:t>
      </w:r>
      <w:r w:rsidRPr="00907C6D">
        <w:rPr>
          <w:b/>
        </w:rPr>
        <w:t>(</w:t>
      </w:r>
      <w:r w:rsidRPr="00583F6D">
        <w:rPr>
          <w:b/>
          <w:i/>
          <w:szCs w:val="22"/>
        </w:rPr>
        <w:t>name</w:t>
      </w:r>
      <w:r w:rsidR="003A410B">
        <w:rPr>
          <w:b/>
          <w:i/>
          <w:szCs w:val="22"/>
        </w:rPr>
        <w:t xml:space="preserve"> of birth</w:t>
      </w:r>
      <w:r w:rsidRPr="00907C6D">
        <w:rPr>
          <w:b/>
        </w:rPr>
        <w:t>)</w:t>
      </w:r>
      <w:r w:rsidRPr="00583F6D">
        <w:rPr>
          <w:b/>
          <w:szCs w:val="22"/>
        </w:rPr>
        <w:t xml:space="preserve"> still alive?</w:t>
      </w:r>
    </w:p>
    <w:p w14:paraId="79BA5874" w14:textId="77777777" w:rsidR="00583F6D" w:rsidRPr="009E72A1" w:rsidRDefault="00583F6D" w:rsidP="00583F6D">
      <w:pPr>
        <w:spacing w:line="288" w:lineRule="auto"/>
        <w:ind w:left="720"/>
        <w:jc w:val="both"/>
        <w:rPr>
          <w:color w:val="000000"/>
          <w:szCs w:val="22"/>
        </w:rPr>
      </w:pPr>
      <w:r w:rsidRPr="009E72A1">
        <w:rPr>
          <w:color w:val="000000"/>
          <w:szCs w:val="22"/>
        </w:rPr>
        <w:t xml:space="preserve">Ask whether the child is still alive or not. If the child is dead, </w:t>
      </w:r>
      <w:r>
        <w:rPr>
          <w:color w:val="000000"/>
          <w:szCs w:val="22"/>
        </w:rPr>
        <w:t>record</w:t>
      </w:r>
      <w:r w:rsidRPr="009E72A1">
        <w:rPr>
          <w:color w:val="000000"/>
          <w:szCs w:val="22"/>
        </w:rPr>
        <w:t xml:space="preserve"> ‘2’ and skip to BH9, because questions BH6, BH7 and BH8 are for only living children. If the child is alive, continue with BH6.</w:t>
      </w:r>
    </w:p>
    <w:p w14:paraId="7CE04E5A" w14:textId="77777777" w:rsidR="00583F6D" w:rsidRPr="009E72A1" w:rsidRDefault="00583F6D" w:rsidP="00583F6D">
      <w:pPr>
        <w:spacing w:line="288" w:lineRule="auto"/>
        <w:jc w:val="both"/>
        <w:rPr>
          <w:color w:val="000000"/>
          <w:szCs w:val="22"/>
        </w:rPr>
      </w:pPr>
    </w:p>
    <w:p w14:paraId="442AC868" w14:textId="358750AA" w:rsidR="00583F6D" w:rsidRPr="009E72A1" w:rsidRDefault="00583F6D" w:rsidP="00583F6D">
      <w:pPr>
        <w:spacing w:line="288" w:lineRule="auto"/>
        <w:jc w:val="both"/>
        <w:rPr>
          <w:b/>
          <w:smallCaps/>
          <w:szCs w:val="22"/>
        </w:rPr>
      </w:pPr>
      <w:r w:rsidRPr="009E72A1">
        <w:rPr>
          <w:b/>
          <w:szCs w:val="22"/>
        </w:rPr>
        <w:t xml:space="preserve">BH6. </w:t>
      </w:r>
      <w:r w:rsidRPr="00583F6D">
        <w:rPr>
          <w:b/>
          <w:szCs w:val="22"/>
        </w:rPr>
        <w:t xml:space="preserve">How old was </w:t>
      </w:r>
      <w:r w:rsidRPr="00907C6D">
        <w:rPr>
          <w:b/>
        </w:rPr>
        <w:t>(</w:t>
      </w:r>
      <w:r w:rsidRPr="00583F6D">
        <w:rPr>
          <w:b/>
          <w:i/>
          <w:szCs w:val="22"/>
        </w:rPr>
        <w:t>name</w:t>
      </w:r>
      <w:r w:rsidR="003A410B">
        <w:rPr>
          <w:b/>
          <w:i/>
          <w:szCs w:val="22"/>
        </w:rPr>
        <w:t xml:space="preserve"> of birth</w:t>
      </w:r>
      <w:r w:rsidRPr="00907C6D">
        <w:rPr>
          <w:b/>
        </w:rPr>
        <w:t>)</w:t>
      </w:r>
      <w:r w:rsidRPr="00583F6D">
        <w:rPr>
          <w:b/>
          <w:szCs w:val="22"/>
        </w:rPr>
        <w:t xml:space="preserve"> at </w:t>
      </w:r>
      <w:r w:rsidR="003A410B">
        <w:rPr>
          <w:b/>
          <w:szCs w:val="22"/>
        </w:rPr>
        <w:t>(</w:t>
      </w:r>
      <w:r w:rsidRPr="00583F6D">
        <w:rPr>
          <w:b/>
          <w:szCs w:val="22"/>
        </w:rPr>
        <w:t>his/her</w:t>
      </w:r>
      <w:r w:rsidR="003A410B">
        <w:rPr>
          <w:b/>
          <w:szCs w:val="22"/>
        </w:rPr>
        <w:t>)</w:t>
      </w:r>
      <w:r w:rsidRPr="00583F6D">
        <w:rPr>
          <w:b/>
          <w:szCs w:val="22"/>
        </w:rPr>
        <w:t xml:space="preserve"> last birthday?</w:t>
      </w:r>
    </w:p>
    <w:p w14:paraId="38572568" w14:textId="5DE19BAC" w:rsidR="00583F6D" w:rsidRPr="009E72A1" w:rsidRDefault="00583F6D" w:rsidP="00583F6D">
      <w:pPr>
        <w:keepNext/>
        <w:spacing w:line="288" w:lineRule="auto"/>
        <w:ind w:left="720"/>
        <w:rPr>
          <w:color w:val="000000"/>
          <w:szCs w:val="22"/>
        </w:rPr>
      </w:pPr>
      <w:r w:rsidRPr="009E72A1">
        <w:rPr>
          <w:color w:val="000000"/>
          <w:szCs w:val="22"/>
        </w:rPr>
        <w:t xml:space="preserve">The age of all living children should be recorded in </w:t>
      </w:r>
      <w:r w:rsidRPr="009E72A1">
        <w:rPr>
          <w:color w:val="000000"/>
          <w:szCs w:val="22"/>
          <w:u w:val="single"/>
        </w:rPr>
        <w:t>completed</w:t>
      </w:r>
      <w:r w:rsidRPr="009E72A1">
        <w:rPr>
          <w:color w:val="000000"/>
          <w:szCs w:val="22"/>
        </w:rPr>
        <w:t xml:space="preserve"> years.</w:t>
      </w:r>
      <w:r w:rsidR="00305B03">
        <w:rPr>
          <w:color w:val="000000"/>
          <w:szCs w:val="22"/>
        </w:rPr>
        <w:t xml:space="preserve"> </w:t>
      </w:r>
      <w:r w:rsidRPr="009E72A1">
        <w:rPr>
          <w:color w:val="000000"/>
          <w:szCs w:val="22"/>
        </w:rPr>
        <w:t>For example, a child who will become three years old (complete three years) next week should be recorded as ‘02’ years today.</w:t>
      </w:r>
      <w:r w:rsidR="00305B03">
        <w:rPr>
          <w:color w:val="000000"/>
          <w:szCs w:val="22"/>
        </w:rPr>
        <w:t xml:space="preserve"> </w:t>
      </w:r>
      <w:r w:rsidRPr="009E72A1">
        <w:rPr>
          <w:color w:val="000000"/>
          <w:szCs w:val="22"/>
        </w:rPr>
        <w:t>A child less than one year old will be recorded as age ‘00’ years.</w:t>
      </w:r>
    </w:p>
    <w:p w14:paraId="0242E8A4" w14:textId="77777777" w:rsidR="00583F6D" w:rsidRPr="009E72A1" w:rsidRDefault="00583F6D" w:rsidP="00583F6D">
      <w:pPr>
        <w:spacing w:line="288" w:lineRule="auto"/>
        <w:jc w:val="both"/>
        <w:rPr>
          <w:color w:val="000000"/>
          <w:szCs w:val="22"/>
        </w:rPr>
      </w:pPr>
    </w:p>
    <w:p w14:paraId="5BE39798" w14:textId="59EEA599" w:rsidR="00583F6D" w:rsidRPr="009E72A1" w:rsidRDefault="00583F6D" w:rsidP="00583F6D">
      <w:pPr>
        <w:spacing w:line="288" w:lineRule="auto"/>
        <w:ind w:left="720"/>
        <w:jc w:val="both"/>
        <w:rPr>
          <w:color w:val="000000"/>
          <w:szCs w:val="22"/>
        </w:rPr>
      </w:pPr>
      <w:r w:rsidRPr="009E72A1">
        <w:rPr>
          <w:color w:val="000000"/>
          <w:szCs w:val="22"/>
        </w:rPr>
        <w:t>In some cases, the mother will not know the current age of her child.</w:t>
      </w:r>
      <w:r w:rsidR="00305B03">
        <w:rPr>
          <w:color w:val="000000"/>
          <w:szCs w:val="22"/>
        </w:rPr>
        <w:t xml:space="preserve"> </w:t>
      </w:r>
      <w:r w:rsidRPr="009E72A1">
        <w:rPr>
          <w:color w:val="000000"/>
          <w:szCs w:val="22"/>
        </w:rPr>
        <w:t>In this case, you may rephrase the question to, “How many years ago was Michael born?”</w:t>
      </w:r>
      <w:r w:rsidR="00305B03">
        <w:rPr>
          <w:color w:val="000000"/>
          <w:szCs w:val="22"/>
        </w:rPr>
        <w:t xml:space="preserve"> </w:t>
      </w:r>
      <w:r w:rsidRPr="009E72A1">
        <w:rPr>
          <w:color w:val="000000"/>
          <w:szCs w:val="22"/>
        </w:rPr>
        <w:t>You can also use other available information.</w:t>
      </w:r>
      <w:r w:rsidR="00305B03">
        <w:rPr>
          <w:color w:val="000000"/>
          <w:szCs w:val="22"/>
        </w:rPr>
        <w:t xml:space="preserve"> </w:t>
      </w:r>
      <w:r w:rsidRPr="009E72A1">
        <w:rPr>
          <w:color w:val="000000"/>
          <w:szCs w:val="22"/>
        </w:rPr>
        <w:t>For example, you can relate Henry’s age to the age of a child she does know.</w:t>
      </w:r>
      <w:r w:rsidR="00305B03">
        <w:rPr>
          <w:color w:val="000000"/>
          <w:szCs w:val="22"/>
        </w:rPr>
        <w:t xml:space="preserve"> </w:t>
      </w:r>
      <w:r w:rsidRPr="009E72A1">
        <w:rPr>
          <w:color w:val="000000"/>
          <w:szCs w:val="22"/>
        </w:rPr>
        <w:t>For example, the mother may know that her youngest child was born one year ago and that Henry was two years old at that time, in which case Henry would be three years old now.</w:t>
      </w:r>
    </w:p>
    <w:p w14:paraId="453B8F04" w14:textId="77777777" w:rsidR="00583F6D" w:rsidRPr="009E72A1" w:rsidRDefault="00583F6D" w:rsidP="00583F6D">
      <w:pPr>
        <w:spacing w:line="288" w:lineRule="auto"/>
        <w:ind w:firstLine="360"/>
        <w:jc w:val="both"/>
        <w:rPr>
          <w:b/>
          <w:color w:val="000000"/>
          <w:szCs w:val="22"/>
        </w:rPr>
      </w:pPr>
    </w:p>
    <w:p w14:paraId="18EA7368" w14:textId="5A6519E9" w:rsidR="00583F6D" w:rsidRPr="009E72A1" w:rsidRDefault="00583F6D" w:rsidP="00583F6D">
      <w:pPr>
        <w:keepNext/>
        <w:spacing w:line="288" w:lineRule="auto"/>
        <w:ind w:left="720"/>
        <w:rPr>
          <w:b/>
          <w:color w:val="000000"/>
          <w:szCs w:val="22"/>
        </w:rPr>
      </w:pPr>
      <w:r w:rsidRPr="009E72A1">
        <w:rPr>
          <w:b/>
          <w:color w:val="000000"/>
          <w:szCs w:val="22"/>
        </w:rPr>
        <w:t xml:space="preserve">You MUST record an age for all children who are still alive. </w:t>
      </w:r>
    </w:p>
    <w:p w14:paraId="755A2648" w14:textId="77777777" w:rsidR="00583F6D" w:rsidRPr="009E72A1" w:rsidRDefault="00583F6D" w:rsidP="00583F6D">
      <w:pPr>
        <w:spacing w:line="288" w:lineRule="auto"/>
        <w:jc w:val="both"/>
        <w:rPr>
          <w:color w:val="000000"/>
          <w:szCs w:val="22"/>
        </w:rPr>
      </w:pPr>
    </w:p>
    <w:p w14:paraId="1E7B9FA1" w14:textId="2B39F83D" w:rsidR="00583F6D" w:rsidRPr="009E72A1" w:rsidRDefault="00583F6D" w:rsidP="00583F6D">
      <w:pPr>
        <w:keepNext/>
        <w:spacing w:line="288" w:lineRule="auto"/>
        <w:rPr>
          <w:b/>
          <w:smallCaps/>
          <w:szCs w:val="22"/>
        </w:rPr>
      </w:pPr>
      <w:r w:rsidRPr="009E72A1">
        <w:rPr>
          <w:b/>
          <w:szCs w:val="22"/>
        </w:rPr>
        <w:t xml:space="preserve">BH7. </w:t>
      </w:r>
      <w:r w:rsidRPr="003A410B">
        <w:rPr>
          <w:b/>
          <w:szCs w:val="22"/>
        </w:rPr>
        <w:t xml:space="preserve">Is </w:t>
      </w:r>
      <w:r w:rsidRPr="00907C6D">
        <w:rPr>
          <w:b/>
        </w:rPr>
        <w:t>(</w:t>
      </w:r>
      <w:r w:rsidRPr="003A410B">
        <w:rPr>
          <w:b/>
          <w:i/>
          <w:szCs w:val="22"/>
        </w:rPr>
        <w:t>name</w:t>
      </w:r>
      <w:r w:rsidR="003A410B">
        <w:rPr>
          <w:b/>
          <w:i/>
          <w:szCs w:val="22"/>
        </w:rPr>
        <w:t xml:space="preserve"> of birth</w:t>
      </w:r>
      <w:r w:rsidRPr="00907C6D">
        <w:rPr>
          <w:b/>
        </w:rPr>
        <w:t>)</w:t>
      </w:r>
      <w:r w:rsidRPr="003A410B">
        <w:rPr>
          <w:b/>
          <w:i/>
          <w:szCs w:val="22"/>
        </w:rPr>
        <w:t xml:space="preserve"> </w:t>
      </w:r>
      <w:r w:rsidRPr="003A410B">
        <w:rPr>
          <w:b/>
          <w:szCs w:val="22"/>
        </w:rPr>
        <w:t>living with you?</w:t>
      </w:r>
    </w:p>
    <w:p w14:paraId="07A7A68E" w14:textId="77777777" w:rsidR="00583F6D" w:rsidRPr="009E72A1" w:rsidRDefault="00583F6D" w:rsidP="00583F6D">
      <w:pPr>
        <w:spacing w:line="288" w:lineRule="auto"/>
        <w:ind w:left="720"/>
        <w:jc w:val="both"/>
        <w:rPr>
          <w:color w:val="000000"/>
          <w:szCs w:val="22"/>
        </w:rPr>
      </w:pPr>
      <w:r w:rsidRPr="009E72A1">
        <w:rPr>
          <w:color w:val="000000"/>
          <w:szCs w:val="22"/>
        </w:rPr>
        <w:t>This question is important in determining the extent to which children live away from their own mothers. If a child lives with other people on a permanent basis, record ‘No’. If the child is away for a short while but usually lives with the mother, record ‘Yes’. Children living with their mothers should have been recorded in the household list.</w:t>
      </w:r>
    </w:p>
    <w:p w14:paraId="45AD3881" w14:textId="77777777" w:rsidR="00583F6D" w:rsidRPr="009E72A1" w:rsidRDefault="00583F6D" w:rsidP="00583F6D">
      <w:pPr>
        <w:keepNext/>
        <w:spacing w:line="288" w:lineRule="auto"/>
        <w:rPr>
          <w:b/>
          <w:szCs w:val="22"/>
        </w:rPr>
      </w:pPr>
    </w:p>
    <w:p w14:paraId="215D7911" w14:textId="77777777" w:rsidR="00583F6D" w:rsidRPr="009E72A1" w:rsidRDefault="00583F6D" w:rsidP="00583F6D">
      <w:pPr>
        <w:keepNext/>
        <w:spacing w:line="288" w:lineRule="auto"/>
        <w:rPr>
          <w:b/>
          <w:i/>
          <w:szCs w:val="22"/>
        </w:rPr>
      </w:pPr>
      <w:r w:rsidRPr="009E72A1">
        <w:rPr>
          <w:b/>
          <w:szCs w:val="22"/>
        </w:rPr>
        <w:t xml:space="preserve">BH8. </w:t>
      </w:r>
      <w:r w:rsidRPr="009E72A1">
        <w:rPr>
          <w:b/>
          <w:i/>
          <w:szCs w:val="22"/>
        </w:rPr>
        <w:t>Record household line number of child (from HL1)</w:t>
      </w:r>
    </w:p>
    <w:p w14:paraId="19FA509A" w14:textId="66FE6720" w:rsidR="00583F6D" w:rsidRPr="009E72A1" w:rsidRDefault="00583F6D" w:rsidP="00583F6D">
      <w:pPr>
        <w:spacing w:line="288" w:lineRule="auto"/>
        <w:ind w:left="720"/>
        <w:jc w:val="both"/>
        <w:rPr>
          <w:color w:val="000000"/>
          <w:szCs w:val="22"/>
        </w:rPr>
      </w:pPr>
      <w:r w:rsidRPr="009E72A1">
        <w:rPr>
          <w:color w:val="000000"/>
          <w:szCs w:val="22"/>
        </w:rPr>
        <w:t>Write the Line Number of the child from HL1 of the List of Household Members.</w:t>
      </w:r>
      <w:r w:rsidR="00305B03">
        <w:rPr>
          <w:color w:val="000000"/>
          <w:szCs w:val="22"/>
        </w:rPr>
        <w:t xml:space="preserve"> </w:t>
      </w:r>
      <w:r w:rsidRPr="009E72A1">
        <w:rPr>
          <w:color w:val="000000"/>
          <w:szCs w:val="22"/>
        </w:rPr>
        <w:t>If the child does not live in the household, enter ‘00’.</w:t>
      </w:r>
      <w:r w:rsidR="00305B03">
        <w:rPr>
          <w:color w:val="000000"/>
          <w:szCs w:val="22"/>
        </w:rPr>
        <w:t xml:space="preserve"> </w:t>
      </w:r>
      <w:r w:rsidRPr="009E72A1">
        <w:rPr>
          <w:color w:val="000000"/>
          <w:szCs w:val="22"/>
        </w:rPr>
        <w:t>If the child is not recorded in the List of Household Members, but the mother says that the child is in fact a usual resident, add the child to the List of Household Members and record the Line Number in BH8.</w:t>
      </w:r>
    </w:p>
    <w:p w14:paraId="32F2EC1A" w14:textId="77777777" w:rsidR="00583F6D" w:rsidRPr="009E72A1" w:rsidRDefault="00583F6D" w:rsidP="00583F6D">
      <w:pPr>
        <w:spacing w:line="288" w:lineRule="auto"/>
        <w:ind w:left="720"/>
        <w:jc w:val="both"/>
        <w:rPr>
          <w:color w:val="000000"/>
          <w:szCs w:val="22"/>
        </w:rPr>
      </w:pPr>
    </w:p>
    <w:p w14:paraId="2C587837" w14:textId="1D80D556" w:rsidR="00583F6D" w:rsidRPr="009E72A1" w:rsidRDefault="003A410B" w:rsidP="00583F6D">
      <w:pPr>
        <w:spacing w:line="288" w:lineRule="auto"/>
        <w:ind w:left="720"/>
        <w:jc w:val="both"/>
        <w:rPr>
          <w:color w:val="000000"/>
          <w:szCs w:val="22"/>
        </w:rPr>
      </w:pPr>
      <w:r>
        <w:rPr>
          <w:color w:val="000000"/>
          <w:szCs w:val="22"/>
        </w:rPr>
        <w:t>A</w:t>
      </w:r>
      <w:r w:rsidR="00583F6D" w:rsidRPr="009E72A1">
        <w:rPr>
          <w:color w:val="000000"/>
          <w:szCs w:val="22"/>
        </w:rPr>
        <w:t>fter recording BH8 for the first child, you will proceed with BH3 for the next birth. After recording BH8 for any birth after the first child, you will go to BH10.</w:t>
      </w:r>
      <w:r w:rsidR="00305B03">
        <w:rPr>
          <w:color w:val="000000"/>
          <w:szCs w:val="22"/>
        </w:rPr>
        <w:t xml:space="preserve"> </w:t>
      </w:r>
    </w:p>
    <w:p w14:paraId="5908967E" w14:textId="77777777" w:rsidR="00583F6D" w:rsidRPr="009E72A1" w:rsidRDefault="00583F6D" w:rsidP="00583F6D">
      <w:pPr>
        <w:spacing w:line="288" w:lineRule="auto"/>
        <w:jc w:val="both"/>
        <w:rPr>
          <w:color w:val="000000"/>
          <w:szCs w:val="22"/>
        </w:rPr>
      </w:pPr>
    </w:p>
    <w:p w14:paraId="398248AC" w14:textId="715FFD4C" w:rsidR="00583F6D" w:rsidRPr="003A410B" w:rsidRDefault="00583F6D" w:rsidP="00583F6D">
      <w:pPr>
        <w:keepNext/>
        <w:spacing w:line="288" w:lineRule="auto"/>
        <w:rPr>
          <w:b/>
          <w:szCs w:val="22"/>
        </w:rPr>
      </w:pPr>
      <w:r w:rsidRPr="003A410B">
        <w:rPr>
          <w:b/>
          <w:szCs w:val="22"/>
        </w:rPr>
        <w:t xml:space="preserve">BH9. </w:t>
      </w:r>
      <w:r w:rsidR="003A410B">
        <w:rPr>
          <w:b/>
          <w:szCs w:val="22"/>
        </w:rPr>
        <w:t>H</w:t>
      </w:r>
      <w:r w:rsidRPr="003A410B">
        <w:rPr>
          <w:b/>
          <w:szCs w:val="22"/>
        </w:rPr>
        <w:t xml:space="preserve">ow old was </w:t>
      </w:r>
      <w:r w:rsidRPr="00907C6D">
        <w:rPr>
          <w:b/>
        </w:rPr>
        <w:t>(</w:t>
      </w:r>
      <w:r w:rsidRPr="003A410B">
        <w:rPr>
          <w:b/>
          <w:i/>
          <w:szCs w:val="22"/>
        </w:rPr>
        <w:t>name</w:t>
      </w:r>
      <w:r w:rsidR="003A410B">
        <w:rPr>
          <w:b/>
          <w:i/>
          <w:szCs w:val="22"/>
        </w:rPr>
        <w:t xml:space="preserve"> of birth</w:t>
      </w:r>
      <w:r w:rsidRPr="00907C6D">
        <w:rPr>
          <w:b/>
        </w:rPr>
        <w:t>)</w:t>
      </w:r>
      <w:r w:rsidRPr="003A410B">
        <w:rPr>
          <w:b/>
          <w:szCs w:val="22"/>
        </w:rPr>
        <w:t xml:space="preserve"> when </w:t>
      </w:r>
      <w:r w:rsidR="003A410B">
        <w:rPr>
          <w:b/>
          <w:szCs w:val="22"/>
        </w:rPr>
        <w:t>(</w:t>
      </w:r>
      <w:r w:rsidRPr="003A410B">
        <w:rPr>
          <w:b/>
          <w:szCs w:val="22"/>
        </w:rPr>
        <w:t>he/she</w:t>
      </w:r>
      <w:r w:rsidR="003A410B">
        <w:rPr>
          <w:b/>
          <w:szCs w:val="22"/>
        </w:rPr>
        <w:t>)</w:t>
      </w:r>
      <w:r w:rsidRPr="003A410B">
        <w:rPr>
          <w:b/>
          <w:szCs w:val="22"/>
        </w:rPr>
        <w:t xml:space="preserve"> died? </w:t>
      </w:r>
    </w:p>
    <w:p w14:paraId="562AD3B6" w14:textId="427D6B92" w:rsidR="00583F6D" w:rsidRPr="003A410B" w:rsidRDefault="00583F6D" w:rsidP="00583F6D">
      <w:pPr>
        <w:keepNext/>
        <w:spacing w:line="288" w:lineRule="auto"/>
        <w:rPr>
          <w:b/>
          <w:szCs w:val="22"/>
        </w:rPr>
      </w:pPr>
      <w:r w:rsidRPr="003A410B">
        <w:rPr>
          <w:szCs w:val="22"/>
        </w:rPr>
        <w:t>If “1 year”, probe:</w:t>
      </w:r>
      <w:r w:rsidRPr="003A410B">
        <w:rPr>
          <w:b/>
          <w:i/>
          <w:szCs w:val="22"/>
        </w:rPr>
        <w:t xml:space="preserve"> </w:t>
      </w:r>
      <w:r w:rsidR="003A410B">
        <w:rPr>
          <w:b/>
          <w:i/>
          <w:szCs w:val="22"/>
        </w:rPr>
        <w:t>“</w:t>
      </w:r>
      <w:r w:rsidR="003A410B">
        <w:rPr>
          <w:b/>
          <w:szCs w:val="22"/>
        </w:rPr>
        <w:t>H</w:t>
      </w:r>
      <w:r w:rsidRPr="003A410B">
        <w:rPr>
          <w:b/>
          <w:szCs w:val="22"/>
        </w:rPr>
        <w:t xml:space="preserve">ow many months old was </w:t>
      </w:r>
      <w:r w:rsidRPr="00907C6D">
        <w:rPr>
          <w:b/>
        </w:rPr>
        <w:t>(</w:t>
      </w:r>
      <w:r w:rsidRPr="003A410B">
        <w:rPr>
          <w:b/>
          <w:i/>
          <w:szCs w:val="22"/>
        </w:rPr>
        <w:t>name</w:t>
      </w:r>
      <w:r w:rsidR="003A410B">
        <w:rPr>
          <w:b/>
          <w:i/>
          <w:szCs w:val="22"/>
        </w:rPr>
        <w:t xml:space="preserve"> of birth</w:t>
      </w:r>
      <w:r w:rsidRPr="00907C6D">
        <w:t>)</w:t>
      </w:r>
      <w:r w:rsidRPr="003A410B">
        <w:rPr>
          <w:b/>
          <w:szCs w:val="22"/>
        </w:rPr>
        <w:t>?</w:t>
      </w:r>
      <w:r w:rsidR="003A410B">
        <w:rPr>
          <w:b/>
          <w:szCs w:val="22"/>
        </w:rPr>
        <w:t>”</w:t>
      </w:r>
    </w:p>
    <w:p w14:paraId="4408D62B" w14:textId="77777777" w:rsidR="00583F6D" w:rsidRPr="009E72A1" w:rsidRDefault="00583F6D" w:rsidP="00583F6D">
      <w:pPr>
        <w:spacing w:line="288" w:lineRule="auto"/>
        <w:ind w:left="720"/>
        <w:jc w:val="both"/>
        <w:rPr>
          <w:color w:val="000000"/>
          <w:szCs w:val="22"/>
        </w:rPr>
      </w:pPr>
      <w:r w:rsidRPr="009E72A1">
        <w:rPr>
          <w:color w:val="000000"/>
          <w:szCs w:val="22"/>
        </w:rPr>
        <w:t xml:space="preserve">For children who have died, you must record information about age at death even if the information is only a best estimate. Age at death information is recorded either in days, months, </w:t>
      </w:r>
      <w:r w:rsidRPr="009E72A1">
        <w:rPr>
          <w:color w:val="000000"/>
          <w:szCs w:val="22"/>
          <w:u w:val="single"/>
        </w:rPr>
        <w:t>or</w:t>
      </w:r>
      <w:r w:rsidRPr="009E72A1">
        <w:rPr>
          <w:color w:val="000000"/>
          <w:szCs w:val="22"/>
        </w:rPr>
        <w:t xml:space="preserve"> years, according to a specific set of rules: </w:t>
      </w:r>
    </w:p>
    <w:p w14:paraId="220CFC6D" w14:textId="75255CB9" w:rsidR="00583F6D" w:rsidRPr="009E72A1" w:rsidRDefault="00583F6D" w:rsidP="00583F6D">
      <w:pPr>
        <w:numPr>
          <w:ilvl w:val="0"/>
          <w:numId w:val="4"/>
        </w:numPr>
        <w:spacing w:line="288" w:lineRule="auto"/>
        <w:ind w:left="1080"/>
        <w:jc w:val="both"/>
        <w:rPr>
          <w:color w:val="000000"/>
          <w:szCs w:val="22"/>
        </w:rPr>
      </w:pPr>
      <w:r w:rsidRPr="009E72A1">
        <w:rPr>
          <w:color w:val="000000"/>
          <w:szCs w:val="22"/>
        </w:rPr>
        <w:t xml:space="preserve">If the child was less than one month old at death, </w:t>
      </w:r>
      <w:r>
        <w:rPr>
          <w:color w:val="000000"/>
          <w:szCs w:val="22"/>
        </w:rPr>
        <w:t>record</w:t>
      </w:r>
      <w:r w:rsidRPr="009E72A1">
        <w:rPr>
          <w:color w:val="000000"/>
          <w:szCs w:val="22"/>
        </w:rPr>
        <w:t xml:space="preserve"> ‘1’</w:t>
      </w:r>
      <w:r w:rsidR="003A410B">
        <w:rPr>
          <w:color w:val="000000"/>
          <w:szCs w:val="22"/>
        </w:rPr>
        <w:t xml:space="preserve"> and write the answer in ‘Days’</w:t>
      </w:r>
      <w:r w:rsidRPr="009E72A1">
        <w:rPr>
          <w:color w:val="000000"/>
          <w:szCs w:val="22"/>
        </w:rPr>
        <w:t>.</w:t>
      </w:r>
      <w:r w:rsidR="00305B03">
        <w:rPr>
          <w:color w:val="000000"/>
          <w:szCs w:val="22"/>
        </w:rPr>
        <w:t xml:space="preserve"> </w:t>
      </w:r>
    </w:p>
    <w:p w14:paraId="673C9C0A" w14:textId="3828F8AF" w:rsidR="00583F6D" w:rsidRPr="009E72A1" w:rsidRDefault="00583F6D" w:rsidP="00583F6D">
      <w:pPr>
        <w:numPr>
          <w:ilvl w:val="0"/>
          <w:numId w:val="4"/>
        </w:numPr>
        <w:spacing w:line="288" w:lineRule="auto"/>
        <w:ind w:left="1080"/>
        <w:jc w:val="both"/>
        <w:rPr>
          <w:color w:val="000000"/>
          <w:szCs w:val="22"/>
        </w:rPr>
      </w:pPr>
      <w:r w:rsidRPr="009E72A1">
        <w:rPr>
          <w:color w:val="000000"/>
          <w:szCs w:val="22"/>
        </w:rPr>
        <w:t xml:space="preserve">If the child was less than two years old but at least one month old when he or she died, </w:t>
      </w:r>
      <w:r>
        <w:rPr>
          <w:color w:val="000000"/>
          <w:szCs w:val="22"/>
        </w:rPr>
        <w:t>record</w:t>
      </w:r>
      <w:r w:rsidRPr="009E72A1">
        <w:rPr>
          <w:color w:val="000000"/>
          <w:szCs w:val="22"/>
        </w:rPr>
        <w:t xml:space="preserve"> ‘2’ and write the answer in ‘Months’.</w:t>
      </w:r>
      <w:r w:rsidR="00305B03">
        <w:rPr>
          <w:color w:val="000000"/>
          <w:szCs w:val="22"/>
        </w:rPr>
        <w:t xml:space="preserve"> </w:t>
      </w:r>
    </w:p>
    <w:p w14:paraId="1B3B1F8D" w14:textId="77777777" w:rsidR="00583F6D" w:rsidRPr="009E72A1" w:rsidRDefault="00583F6D" w:rsidP="00583F6D">
      <w:pPr>
        <w:numPr>
          <w:ilvl w:val="0"/>
          <w:numId w:val="4"/>
        </w:numPr>
        <w:spacing w:line="288" w:lineRule="auto"/>
        <w:ind w:left="1080"/>
        <w:jc w:val="both"/>
        <w:rPr>
          <w:color w:val="000000"/>
          <w:szCs w:val="22"/>
        </w:rPr>
      </w:pPr>
      <w:r w:rsidRPr="009E72A1">
        <w:rPr>
          <w:color w:val="000000"/>
          <w:szCs w:val="22"/>
        </w:rPr>
        <w:t xml:space="preserve">If the child was </w:t>
      </w:r>
      <w:r w:rsidRPr="009E72A1">
        <w:rPr>
          <w:color w:val="000000"/>
          <w:szCs w:val="22"/>
          <w:u w:val="single"/>
        </w:rPr>
        <w:t>two</w:t>
      </w:r>
      <w:r w:rsidRPr="009E72A1">
        <w:rPr>
          <w:color w:val="000000"/>
          <w:szCs w:val="22"/>
        </w:rPr>
        <w:t xml:space="preserve"> years old or older when he or she died, </w:t>
      </w:r>
      <w:r>
        <w:rPr>
          <w:color w:val="000000"/>
          <w:szCs w:val="22"/>
        </w:rPr>
        <w:t>record</w:t>
      </w:r>
      <w:r w:rsidRPr="009E72A1">
        <w:rPr>
          <w:color w:val="000000"/>
          <w:szCs w:val="22"/>
        </w:rPr>
        <w:t xml:space="preserve"> ‘3’ and write the answer in ‘Years’.</w:t>
      </w:r>
    </w:p>
    <w:p w14:paraId="463617A0" w14:textId="0200A5B9" w:rsidR="00583F6D" w:rsidRPr="009E72A1" w:rsidRDefault="00583F6D" w:rsidP="00583F6D">
      <w:pPr>
        <w:spacing w:line="288" w:lineRule="auto"/>
        <w:ind w:left="1080"/>
        <w:jc w:val="both"/>
        <w:rPr>
          <w:color w:val="000000"/>
          <w:szCs w:val="22"/>
        </w:rPr>
      </w:pPr>
      <w:r w:rsidRPr="009E72A1">
        <w:rPr>
          <w:color w:val="000000"/>
          <w:szCs w:val="22"/>
        </w:rPr>
        <w:lastRenderedPageBreak/>
        <w:t xml:space="preserve">Note: </w:t>
      </w:r>
      <w:r w:rsidRPr="009E72A1">
        <w:rPr>
          <w:b/>
          <w:i/>
          <w:color w:val="000000"/>
          <w:szCs w:val="22"/>
        </w:rPr>
        <w:t>You should never record ‘00’ months or ‘00’ or ‘01’ years</w:t>
      </w:r>
      <w:r w:rsidR="003A410B">
        <w:rPr>
          <w:b/>
          <w:i/>
          <w:color w:val="000000"/>
          <w:szCs w:val="22"/>
        </w:rPr>
        <w:t>.</w:t>
      </w:r>
      <w:r w:rsidRPr="009E72A1">
        <w:rPr>
          <w:color w:val="000000"/>
          <w:szCs w:val="22"/>
        </w:rPr>
        <w:t xml:space="preserve"> Here are some examples of how to record age at death:</w:t>
      </w:r>
    </w:p>
    <w:p w14:paraId="60FC39E4" w14:textId="77777777" w:rsidR="00583F6D" w:rsidRPr="009E72A1" w:rsidRDefault="00583F6D" w:rsidP="00583F6D">
      <w:pPr>
        <w:spacing w:line="288" w:lineRule="auto"/>
        <w:rPr>
          <w:color w:val="000000"/>
          <w:szCs w:val="22"/>
        </w:rPr>
      </w:pPr>
    </w:p>
    <w:tbl>
      <w:tblPr>
        <w:tblW w:w="5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525"/>
        <w:gridCol w:w="527"/>
        <w:gridCol w:w="270"/>
        <w:gridCol w:w="526"/>
        <w:gridCol w:w="527"/>
        <w:gridCol w:w="2172"/>
      </w:tblGrid>
      <w:tr w:rsidR="00583F6D" w:rsidRPr="009E72A1" w14:paraId="6EF01C74" w14:textId="77777777" w:rsidTr="00583F6D">
        <w:trPr>
          <w:cantSplit/>
          <w:jc w:val="center"/>
        </w:trPr>
        <w:tc>
          <w:tcPr>
            <w:tcW w:w="1419" w:type="dxa"/>
            <w:vMerge w:val="restart"/>
            <w:tcBorders>
              <w:top w:val="single" w:sz="4" w:space="0" w:color="auto"/>
              <w:left w:val="single" w:sz="4" w:space="0" w:color="auto"/>
              <w:right w:val="dotted" w:sz="4" w:space="0" w:color="auto"/>
            </w:tcBorders>
          </w:tcPr>
          <w:p w14:paraId="4745D577" w14:textId="77777777" w:rsidR="00583F6D" w:rsidRPr="009E72A1" w:rsidRDefault="00583F6D" w:rsidP="00583F6D">
            <w:pPr>
              <w:spacing w:before="80" w:after="80" w:line="288" w:lineRule="auto"/>
              <w:rPr>
                <w:szCs w:val="22"/>
              </w:rPr>
            </w:pPr>
            <w:r w:rsidRPr="009E72A1">
              <w:rPr>
                <w:noProof/>
                <w:szCs w:val="22"/>
                <w:lang w:val="en-US"/>
              </w:rPr>
              <mc:AlternateContent>
                <mc:Choice Requires="wps">
                  <w:drawing>
                    <wp:anchor distT="0" distB="0" distL="114300" distR="114300" simplePos="0" relativeHeight="251692032" behindDoc="1" locked="0" layoutInCell="1" allowOverlap="1" wp14:anchorId="5BAB16B0" wp14:editId="4D924A82">
                      <wp:simplePos x="0" y="0"/>
                      <wp:positionH relativeFrom="column">
                        <wp:posOffset>387350</wp:posOffset>
                      </wp:positionH>
                      <wp:positionV relativeFrom="paragraph">
                        <wp:posOffset>41274</wp:posOffset>
                      </wp:positionV>
                      <wp:extent cx="228600" cy="180975"/>
                      <wp:effectExtent l="0" t="0" r="19050" b="28575"/>
                      <wp:wrapNone/>
                      <wp:docPr id="5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C70E03A" id="Oval 59" o:spid="_x0000_s1026" style="position:absolute;margin-left:30.5pt;margin-top:3.25pt;width:18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"/>
                  </w:pict>
                </mc:Fallback>
              </mc:AlternateContent>
            </w:r>
            <w:r w:rsidRPr="009E72A1">
              <w:rPr>
                <w:szCs w:val="22"/>
              </w:rPr>
              <w:t>Days</w:t>
            </w:r>
            <w:r w:rsidRPr="009E72A1">
              <w:rPr>
                <w:szCs w:val="22"/>
              </w:rPr>
              <w:tab/>
              <w:t>1</w:t>
            </w:r>
          </w:p>
          <w:p w14:paraId="5D1B16D0" w14:textId="77777777" w:rsidR="00583F6D" w:rsidRPr="009E72A1" w:rsidRDefault="00583F6D" w:rsidP="00583F6D">
            <w:pPr>
              <w:spacing w:before="80" w:after="80" w:line="288" w:lineRule="auto"/>
              <w:rPr>
                <w:szCs w:val="22"/>
              </w:rPr>
            </w:pPr>
            <w:r w:rsidRPr="009E72A1">
              <w:rPr>
                <w:szCs w:val="22"/>
              </w:rPr>
              <w:t>Month</w:t>
            </w:r>
            <w:r w:rsidRPr="009E72A1">
              <w:rPr>
                <w:szCs w:val="22"/>
              </w:rPr>
              <w:tab/>
              <w:t>2</w:t>
            </w:r>
          </w:p>
          <w:p w14:paraId="73470892" w14:textId="77777777" w:rsidR="00583F6D" w:rsidRPr="009E72A1" w:rsidRDefault="00583F6D" w:rsidP="00583F6D">
            <w:pPr>
              <w:spacing w:before="80" w:after="80" w:line="288" w:lineRule="auto"/>
              <w:rPr>
                <w:szCs w:val="22"/>
              </w:rPr>
            </w:pPr>
            <w:r w:rsidRPr="009E72A1">
              <w:rPr>
                <w:szCs w:val="22"/>
              </w:rPr>
              <w:t>Years</w:t>
            </w:r>
            <w:r w:rsidRPr="009E72A1">
              <w:rPr>
                <w:szCs w:val="22"/>
              </w:rPr>
              <w:tab/>
              <w:t xml:space="preserve">3 </w:t>
            </w:r>
          </w:p>
        </w:tc>
        <w:tc>
          <w:tcPr>
            <w:tcW w:w="525" w:type="dxa"/>
            <w:tcBorders>
              <w:top w:val="single" w:sz="4" w:space="0" w:color="auto"/>
              <w:left w:val="dotted" w:sz="4" w:space="0" w:color="auto"/>
              <w:bottom w:val="nil"/>
              <w:right w:val="nil"/>
            </w:tcBorders>
            <w:vAlign w:val="center"/>
          </w:tcPr>
          <w:p w14:paraId="0720AF2C"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nil"/>
            </w:tcBorders>
            <w:vAlign w:val="center"/>
          </w:tcPr>
          <w:p w14:paraId="0BECCE47" w14:textId="77777777" w:rsidR="00583F6D" w:rsidRPr="009E72A1" w:rsidRDefault="00583F6D" w:rsidP="00583F6D">
            <w:pPr>
              <w:spacing w:line="288" w:lineRule="auto"/>
              <w:jc w:val="center"/>
              <w:rPr>
                <w:szCs w:val="22"/>
              </w:rPr>
            </w:pPr>
          </w:p>
        </w:tc>
        <w:tc>
          <w:tcPr>
            <w:tcW w:w="270" w:type="dxa"/>
            <w:tcBorders>
              <w:top w:val="single" w:sz="4" w:space="0" w:color="auto"/>
              <w:left w:val="nil"/>
              <w:bottom w:val="nil"/>
              <w:right w:val="nil"/>
            </w:tcBorders>
          </w:tcPr>
          <w:p w14:paraId="16B2427A"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nil"/>
              <w:right w:val="nil"/>
            </w:tcBorders>
            <w:vAlign w:val="center"/>
          </w:tcPr>
          <w:p w14:paraId="4FACFD23"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single" w:sz="4" w:space="0" w:color="auto"/>
            </w:tcBorders>
          </w:tcPr>
          <w:p w14:paraId="3A78181C"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2C41AF55" w14:textId="77777777" w:rsidR="00583F6D" w:rsidRPr="009E72A1" w:rsidRDefault="00583F6D" w:rsidP="00583F6D">
            <w:pPr>
              <w:spacing w:line="288" w:lineRule="auto"/>
              <w:jc w:val="center"/>
              <w:rPr>
                <w:szCs w:val="22"/>
              </w:rPr>
            </w:pPr>
          </w:p>
        </w:tc>
      </w:tr>
      <w:tr w:rsidR="00583F6D" w:rsidRPr="009E72A1" w14:paraId="1EA9D2BC" w14:textId="77777777" w:rsidTr="00583F6D">
        <w:trPr>
          <w:cantSplit/>
          <w:trHeight w:val="345"/>
          <w:jc w:val="center"/>
        </w:trPr>
        <w:tc>
          <w:tcPr>
            <w:tcW w:w="1419" w:type="dxa"/>
            <w:vMerge/>
            <w:tcBorders>
              <w:left w:val="single" w:sz="4" w:space="0" w:color="auto"/>
              <w:right w:val="dotted" w:sz="4" w:space="0" w:color="auto"/>
            </w:tcBorders>
          </w:tcPr>
          <w:p w14:paraId="0C808069"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nil"/>
              <w:right w:val="nil"/>
            </w:tcBorders>
            <w:vAlign w:val="center"/>
          </w:tcPr>
          <w:p w14:paraId="38CAEFC5"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nil"/>
            </w:tcBorders>
            <w:vAlign w:val="center"/>
          </w:tcPr>
          <w:p w14:paraId="5C5D382C" w14:textId="77777777" w:rsidR="00583F6D" w:rsidRPr="009E72A1" w:rsidRDefault="00583F6D" w:rsidP="00583F6D">
            <w:pPr>
              <w:spacing w:line="288" w:lineRule="auto"/>
              <w:jc w:val="center"/>
              <w:rPr>
                <w:szCs w:val="22"/>
              </w:rPr>
            </w:pPr>
            <w:r w:rsidRPr="009E72A1">
              <w:rPr>
                <w:szCs w:val="22"/>
              </w:rPr>
              <w:t>0</w:t>
            </w:r>
          </w:p>
        </w:tc>
        <w:tc>
          <w:tcPr>
            <w:tcW w:w="270" w:type="dxa"/>
            <w:tcBorders>
              <w:top w:val="nil"/>
              <w:left w:val="nil"/>
              <w:bottom w:val="nil"/>
              <w:right w:val="nil"/>
            </w:tcBorders>
          </w:tcPr>
          <w:p w14:paraId="7F40E77E" w14:textId="77777777" w:rsidR="00583F6D" w:rsidRPr="009E72A1" w:rsidRDefault="00583F6D" w:rsidP="00583F6D">
            <w:pPr>
              <w:spacing w:line="288" w:lineRule="auto"/>
              <w:jc w:val="center"/>
              <w:rPr>
                <w:szCs w:val="22"/>
              </w:rPr>
            </w:pPr>
          </w:p>
        </w:tc>
        <w:tc>
          <w:tcPr>
            <w:tcW w:w="526" w:type="dxa"/>
            <w:tcBorders>
              <w:top w:val="nil"/>
              <w:left w:val="nil"/>
              <w:bottom w:val="single" w:sz="4" w:space="0" w:color="auto"/>
              <w:right w:val="nil"/>
            </w:tcBorders>
            <w:vAlign w:val="center"/>
          </w:tcPr>
          <w:p w14:paraId="77FDC21C" w14:textId="77777777" w:rsidR="00583F6D" w:rsidRPr="009E72A1" w:rsidRDefault="00583F6D" w:rsidP="00583F6D">
            <w:pPr>
              <w:spacing w:line="288" w:lineRule="auto"/>
              <w:jc w:val="center"/>
              <w:rPr>
                <w:szCs w:val="22"/>
              </w:rPr>
            </w:pPr>
            <w:r w:rsidRPr="009E72A1">
              <w:rPr>
                <w:szCs w:val="22"/>
              </w:rPr>
              <w:t>5</w:t>
            </w:r>
          </w:p>
        </w:tc>
        <w:tc>
          <w:tcPr>
            <w:tcW w:w="527" w:type="dxa"/>
            <w:tcBorders>
              <w:top w:val="nil"/>
              <w:left w:val="nil"/>
              <w:bottom w:val="nil"/>
              <w:right w:val="single" w:sz="4" w:space="0" w:color="auto"/>
            </w:tcBorders>
          </w:tcPr>
          <w:p w14:paraId="5D0C9765"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vAlign w:val="center"/>
          </w:tcPr>
          <w:p w14:paraId="4718D4D5" w14:textId="77777777" w:rsidR="00583F6D" w:rsidRPr="009E72A1" w:rsidRDefault="00583F6D" w:rsidP="00583F6D">
            <w:pPr>
              <w:spacing w:line="288" w:lineRule="auto"/>
              <w:rPr>
                <w:szCs w:val="22"/>
              </w:rPr>
            </w:pPr>
            <w:r w:rsidRPr="009E72A1">
              <w:rPr>
                <w:szCs w:val="22"/>
              </w:rPr>
              <w:t xml:space="preserve">The child died when five days old </w:t>
            </w:r>
          </w:p>
        </w:tc>
      </w:tr>
      <w:tr w:rsidR="00583F6D" w:rsidRPr="009E72A1" w14:paraId="4B2790F8" w14:textId="77777777" w:rsidTr="00583F6D">
        <w:trPr>
          <w:cantSplit/>
          <w:jc w:val="center"/>
        </w:trPr>
        <w:tc>
          <w:tcPr>
            <w:tcW w:w="1419" w:type="dxa"/>
            <w:vMerge/>
            <w:tcBorders>
              <w:left w:val="single" w:sz="4" w:space="0" w:color="auto"/>
              <w:bottom w:val="single" w:sz="4" w:space="0" w:color="auto"/>
              <w:right w:val="dotted" w:sz="4" w:space="0" w:color="auto"/>
            </w:tcBorders>
          </w:tcPr>
          <w:p w14:paraId="74064A97"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single" w:sz="4" w:space="0" w:color="auto"/>
              <w:right w:val="nil"/>
            </w:tcBorders>
            <w:vAlign w:val="center"/>
          </w:tcPr>
          <w:p w14:paraId="306869F5"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single" w:sz="4" w:space="0" w:color="auto"/>
              <w:right w:val="nil"/>
            </w:tcBorders>
            <w:vAlign w:val="center"/>
          </w:tcPr>
          <w:p w14:paraId="30B5B372" w14:textId="77777777" w:rsidR="00583F6D" w:rsidRPr="009E72A1" w:rsidRDefault="00583F6D" w:rsidP="00583F6D">
            <w:pPr>
              <w:spacing w:line="288" w:lineRule="auto"/>
              <w:jc w:val="center"/>
              <w:rPr>
                <w:szCs w:val="22"/>
              </w:rPr>
            </w:pPr>
          </w:p>
        </w:tc>
        <w:tc>
          <w:tcPr>
            <w:tcW w:w="270" w:type="dxa"/>
            <w:tcBorders>
              <w:top w:val="nil"/>
              <w:left w:val="nil"/>
              <w:bottom w:val="single" w:sz="4" w:space="0" w:color="auto"/>
              <w:right w:val="nil"/>
            </w:tcBorders>
          </w:tcPr>
          <w:p w14:paraId="45B1F547"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single" w:sz="4" w:space="0" w:color="auto"/>
              <w:right w:val="nil"/>
            </w:tcBorders>
            <w:vAlign w:val="center"/>
          </w:tcPr>
          <w:p w14:paraId="571B8EF7"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single" w:sz="4" w:space="0" w:color="auto"/>
            </w:tcBorders>
          </w:tcPr>
          <w:p w14:paraId="57488254"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13BCC03D" w14:textId="77777777" w:rsidR="00583F6D" w:rsidRPr="009E72A1" w:rsidRDefault="00583F6D" w:rsidP="00583F6D">
            <w:pPr>
              <w:spacing w:line="288" w:lineRule="auto"/>
              <w:jc w:val="center"/>
              <w:rPr>
                <w:szCs w:val="22"/>
              </w:rPr>
            </w:pPr>
          </w:p>
        </w:tc>
      </w:tr>
      <w:tr w:rsidR="00583F6D" w:rsidRPr="009E72A1" w14:paraId="31BE4426" w14:textId="77777777" w:rsidTr="00583F6D">
        <w:trPr>
          <w:cantSplit/>
          <w:jc w:val="center"/>
        </w:trPr>
        <w:tc>
          <w:tcPr>
            <w:tcW w:w="1419" w:type="dxa"/>
            <w:vMerge w:val="restart"/>
            <w:tcBorders>
              <w:top w:val="single" w:sz="4" w:space="0" w:color="auto"/>
              <w:left w:val="single" w:sz="4" w:space="0" w:color="auto"/>
              <w:right w:val="dotted" w:sz="4" w:space="0" w:color="auto"/>
            </w:tcBorders>
            <w:vAlign w:val="bottom"/>
          </w:tcPr>
          <w:p w14:paraId="47F14566" w14:textId="77777777" w:rsidR="00583F6D" w:rsidRPr="009E72A1" w:rsidRDefault="00583F6D" w:rsidP="00583F6D">
            <w:pPr>
              <w:spacing w:before="80" w:after="80" w:line="288" w:lineRule="auto"/>
              <w:rPr>
                <w:szCs w:val="22"/>
              </w:rPr>
            </w:pPr>
            <w:r w:rsidRPr="009E72A1">
              <w:rPr>
                <w:noProof/>
                <w:szCs w:val="22"/>
                <w:lang w:val="en-US"/>
              </w:rPr>
              <mc:AlternateContent>
                <mc:Choice Requires="wps">
                  <w:drawing>
                    <wp:anchor distT="0" distB="0" distL="114300" distR="114300" simplePos="0" relativeHeight="251693056" behindDoc="1" locked="0" layoutInCell="1" allowOverlap="1" wp14:anchorId="00413EA3" wp14:editId="620CABC9">
                      <wp:simplePos x="0" y="0"/>
                      <wp:positionH relativeFrom="column">
                        <wp:posOffset>389255</wp:posOffset>
                      </wp:positionH>
                      <wp:positionV relativeFrom="paragraph">
                        <wp:posOffset>292735</wp:posOffset>
                      </wp:positionV>
                      <wp:extent cx="228600" cy="180975"/>
                      <wp:effectExtent l="0" t="0" r="19050" b="2857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1EAFBE9" id="Oval 6" o:spid="_x0000_s1026" style="position:absolute;margin-left:30.65pt;margin-top:23.05pt;width:18pt;height:14.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"/>
                  </w:pict>
                </mc:Fallback>
              </mc:AlternateContent>
            </w:r>
            <w:r w:rsidRPr="009E72A1">
              <w:rPr>
                <w:szCs w:val="22"/>
              </w:rPr>
              <w:t>Days</w:t>
            </w:r>
            <w:r w:rsidRPr="009E72A1">
              <w:rPr>
                <w:szCs w:val="22"/>
              </w:rPr>
              <w:tab/>
              <w:t>1</w:t>
            </w:r>
          </w:p>
          <w:p w14:paraId="0E002297" w14:textId="77777777" w:rsidR="00583F6D" w:rsidRPr="009E72A1" w:rsidRDefault="00583F6D" w:rsidP="00583F6D">
            <w:pPr>
              <w:spacing w:before="80" w:after="80" w:line="288" w:lineRule="auto"/>
              <w:rPr>
                <w:szCs w:val="22"/>
              </w:rPr>
            </w:pPr>
            <w:r w:rsidRPr="009E72A1">
              <w:rPr>
                <w:szCs w:val="22"/>
              </w:rPr>
              <w:t>Month</w:t>
            </w:r>
            <w:r w:rsidRPr="009E72A1">
              <w:rPr>
                <w:szCs w:val="22"/>
              </w:rPr>
              <w:tab/>
              <w:t>2</w:t>
            </w:r>
          </w:p>
          <w:p w14:paraId="363BA7BD" w14:textId="77777777" w:rsidR="00583F6D" w:rsidRPr="009E72A1" w:rsidRDefault="00583F6D" w:rsidP="00583F6D">
            <w:pPr>
              <w:spacing w:before="80" w:after="80" w:line="288" w:lineRule="auto"/>
              <w:rPr>
                <w:szCs w:val="22"/>
              </w:rPr>
            </w:pPr>
            <w:r w:rsidRPr="009E72A1">
              <w:rPr>
                <w:szCs w:val="22"/>
              </w:rPr>
              <w:t>Years</w:t>
            </w:r>
            <w:r w:rsidRPr="009E72A1">
              <w:rPr>
                <w:szCs w:val="22"/>
              </w:rPr>
              <w:tab/>
              <w:t>3</w:t>
            </w:r>
          </w:p>
        </w:tc>
        <w:tc>
          <w:tcPr>
            <w:tcW w:w="525" w:type="dxa"/>
            <w:tcBorders>
              <w:top w:val="single" w:sz="4" w:space="0" w:color="auto"/>
              <w:left w:val="dotted" w:sz="4" w:space="0" w:color="auto"/>
              <w:bottom w:val="nil"/>
              <w:right w:val="nil"/>
            </w:tcBorders>
            <w:vAlign w:val="center"/>
          </w:tcPr>
          <w:p w14:paraId="299ECFEF"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nil"/>
            </w:tcBorders>
            <w:vAlign w:val="center"/>
          </w:tcPr>
          <w:p w14:paraId="4C9BC83C" w14:textId="77777777" w:rsidR="00583F6D" w:rsidRPr="009E72A1" w:rsidRDefault="00583F6D" w:rsidP="00583F6D">
            <w:pPr>
              <w:spacing w:line="288" w:lineRule="auto"/>
              <w:jc w:val="center"/>
              <w:rPr>
                <w:szCs w:val="22"/>
              </w:rPr>
            </w:pPr>
          </w:p>
        </w:tc>
        <w:tc>
          <w:tcPr>
            <w:tcW w:w="270" w:type="dxa"/>
            <w:tcBorders>
              <w:top w:val="single" w:sz="4" w:space="0" w:color="auto"/>
              <w:left w:val="nil"/>
              <w:bottom w:val="nil"/>
              <w:right w:val="nil"/>
            </w:tcBorders>
          </w:tcPr>
          <w:p w14:paraId="0F5D796C"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nil"/>
              <w:right w:val="nil"/>
            </w:tcBorders>
            <w:vAlign w:val="center"/>
          </w:tcPr>
          <w:p w14:paraId="1007CCA0"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single" w:sz="4" w:space="0" w:color="auto"/>
            </w:tcBorders>
          </w:tcPr>
          <w:p w14:paraId="1641C5EF"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745310F4" w14:textId="77777777" w:rsidR="00583F6D" w:rsidRPr="009E72A1" w:rsidRDefault="00583F6D" w:rsidP="00583F6D">
            <w:pPr>
              <w:spacing w:line="288" w:lineRule="auto"/>
              <w:jc w:val="center"/>
              <w:rPr>
                <w:szCs w:val="22"/>
              </w:rPr>
            </w:pPr>
          </w:p>
        </w:tc>
      </w:tr>
      <w:tr w:rsidR="00583F6D" w:rsidRPr="009E72A1" w14:paraId="50085CD4" w14:textId="77777777" w:rsidTr="00583F6D">
        <w:trPr>
          <w:cantSplit/>
          <w:trHeight w:val="345"/>
          <w:jc w:val="center"/>
        </w:trPr>
        <w:tc>
          <w:tcPr>
            <w:tcW w:w="1419" w:type="dxa"/>
            <w:vMerge/>
            <w:tcBorders>
              <w:left w:val="single" w:sz="4" w:space="0" w:color="auto"/>
              <w:right w:val="dotted" w:sz="4" w:space="0" w:color="auto"/>
            </w:tcBorders>
          </w:tcPr>
          <w:p w14:paraId="6B4921AC"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nil"/>
              <w:right w:val="nil"/>
            </w:tcBorders>
            <w:vAlign w:val="center"/>
          </w:tcPr>
          <w:p w14:paraId="6F9DA257"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nil"/>
            </w:tcBorders>
            <w:vAlign w:val="center"/>
          </w:tcPr>
          <w:p w14:paraId="0D69E250" w14:textId="77777777" w:rsidR="00583F6D" w:rsidRPr="009E72A1" w:rsidRDefault="00583F6D" w:rsidP="00583F6D">
            <w:pPr>
              <w:spacing w:line="288" w:lineRule="auto"/>
              <w:jc w:val="center"/>
              <w:rPr>
                <w:szCs w:val="22"/>
              </w:rPr>
            </w:pPr>
            <w:r w:rsidRPr="009E72A1">
              <w:rPr>
                <w:szCs w:val="22"/>
              </w:rPr>
              <w:t>0</w:t>
            </w:r>
          </w:p>
        </w:tc>
        <w:tc>
          <w:tcPr>
            <w:tcW w:w="270" w:type="dxa"/>
            <w:tcBorders>
              <w:top w:val="nil"/>
              <w:left w:val="nil"/>
              <w:bottom w:val="nil"/>
              <w:right w:val="nil"/>
            </w:tcBorders>
          </w:tcPr>
          <w:p w14:paraId="321BD089" w14:textId="77777777" w:rsidR="00583F6D" w:rsidRPr="009E72A1" w:rsidRDefault="00583F6D" w:rsidP="00583F6D">
            <w:pPr>
              <w:spacing w:line="288" w:lineRule="auto"/>
              <w:jc w:val="center"/>
              <w:rPr>
                <w:szCs w:val="22"/>
              </w:rPr>
            </w:pPr>
          </w:p>
        </w:tc>
        <w:tc>
          <w:tcPr>
            <w:tcW w:w="526" w:type="dxa"/>
            <w:tcBorders>
              <w:top w:val="nil"/>
              <w:left w:val="nil"/>
              <w:bottom w:val="single" w:sz="4" w:space="0" w:color="auto"/>
              <w:right w:val="nil"/>
            </w:tcBorders>
            <w:vAlign w:val="center"/>
          </w:tcPr>
          <w:p w14:paraId="701BD775" w14:textId="77777777" w:rsidR="00583F6D" w:rsidRPr="009E72A1" w:rsidRDefault="00583F6D" w:rsidP="00583F6D">
            <w:pPr>
              <w:spacing w:line="288" w:lineRule="auto"/>
              <w:jc w:val="center"/>
              <w:rPr>
                <w:szCs w:val="22"/>
              </w:rPr>
            </w:pPr>
            <w:r w:rsidRPr="009E72A1">
              <w:rPr>
                <w:szCs w:val="22"/>
              </w:rPr>
              <w:t>2</w:t>
            </w:r>
          </w:p>
        </w:tc>
        <w:tc>
          <w:tcPr>
            <w:tcW w:w="527" w:type="dxa"/>
            <w:tcBorders>
              <w:top w:val="nil"/>
              <w:left w:val="nil"/>
              <w:bottom w:val="nil"/>
              <w:right w:val="single" w:sz="4" w:space="0" w:color="auto"/>
            </w:tcBorders>
          </w:tcPr>
          <w:p w14:paraId="77258C7A"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vAlign w:val="center"/>
          </w:tcPr>
          <w:p w14:paraId="768B1097" w14:textId="77777777" w:rsidR="00583F6D" w:rsidRPr="009E72A1" w:rsidRDefault="00583F6D" w:rsidP="00583F6D">
            <w:pPr>
              <w:spacing w:line="288" w:lineRule="auto"/>
              <w:rPr>
                <w:szCs w:val="22"/>
              </w:rPr>
            </w:pPr>
            <w:r w:rsidRPr="009E72A1">
              <w:rPr>
                <w:szCs w:val="22"/>
              </w:rPr>
              <w:t>Child died when two months old</w:t>
            </w:r>
          </w:p>
        </w:tc>
      </w:tr>
      <w:tr w:rsidR="00583F6D" w:rsidRPr="009E72A1" w14:paraId="09542022" w14:textId="77777777" w:rsidTr="00583F6D">
        <w:trPr>
          <w:cantSplit/>
          <w:jc w:val="center"/>
        </w:trPr>
        <w:tc>
          <w:tcPr>
            <w:tcW w:w="1419" w:type="dxa"/>
            <w:vMerge/>
            <w:tcBorders>
              <w:left w:val="single" w:sz="4" w:space="0" w:color="auto"/>
              <w:bottom w:val="single" w:sz="4" w:space="0" w:color="auto"/>
              <w:right w:val="dotted" w:sz="4" w:space="0" w:color="auto"/>
            </w:tcBorders>
          </w:tcPr>
          <w:p w14:paraId="6BDE011D"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single" w:sz="4" w:space="0" w:color="auto"/>
              <w:right w:val="nil"/>
            </w:tcBorders>
            <w:vAlign w:val="center"/>
          </w:tcPr>
          <w:p w14:paraId="3EDD960B"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single" w:sz="4" w:space="0" w:color="auto"/>
              <w:right w:val="nil"/>
            </w:tcBorders>
            <w:vAlign w:val="center"/>
          </w:tcPr>
          <w:p w14:paraId="55D1FC09" w14:textId="77777777" w:rsidR="00583F6D" w:rsidRPr="009E72A1" w:rsidRDefault="00583F6D" w:rsidP="00583F6D">
            <w:pPr>
              <w:spacing w:line="288" w:lineRule="auto"/>
              <w:jc w:val="center"/>
              <w:rPr>
                <w:szCs w:val="22"/>
              </w:rPr>
            </w:pPr>
          </w:p>
        </w:tc>
        <w:tc>
          <w:tcPr>
            <w:tcW w:w="270" w:type="dxa"/>
            <w:tcBorders>
              <w:top w:val="nil"/>
              <w:left w:val="nil"/>
              <w:bottom w:val="single" w:sz="4" w:space="0" w:color="auto"/>
              <w:right w:val="nil"/>
            </w:tcBorders>
          </w:tcPr>
          <w:p w14:paraId="73BECF84"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single" w:sz="4" w:space="0" w:color="auto"/>
              <w:right w:val="nil"/>
            </w:tcBorders>
            <w:vAlign w:val="center"/>
          </w:tcPr>
          <w:p w14:paraId="7A2BEA85"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single" w:sz="4" w:space="0" w:color="auto"/>
            </w:tcBorders>
          </w:tcPr>
          <w:p w14:paraId="01D0DBFE"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44945380" w14:textId="77777777" w:rsidR="00583F6D" w:rsidRPr="009E72A1" w:rsidRDefault="00583F6D" w:rsidP="00583F6D">
            <w:pPr>
              <w:spacing w:line="288" w:lineRule="auto"/>
              <w:jc w:val="center"/>
              <w:rPr>
                <w:szCs w:val="22"/>
              </w:rPr>
            </w:pPr>
          </w:p>
        </w:tc>
      </w:tr>
      <w:tr w:rsidR="00583F6D" w:rsidRPr="009E72A1" w14:paraId="1BB09926" w14:textId="77777777" w:rsidTr="00583F6D">
        <w:trPr>
          <w:cantSplit/>
          <w:jc w:val="center"/>
        </w:trPr>
        <w:tc>
          <w:tcPr>
            <w:tcW w:w="1419" w:type="dxa"/>
            <w:vMerge w:val="restart"/>
            <w:tcBorders>
              <w:top w:val="single" w:sz="4" w:space="0" w:color="auto"/>
              <w:left w:val="single" w:sz="4" w:space="0" w:color="auto"/>
              <w:right w:val="dotted" w:sz="4" w:space="0" w:color="auto"/>
            </w:tcBorders>
          </w:tcPr>
          <w:p w14:paraId="7B617F88" w14:textId="77777777" w:rsidR="00583F6D" w:rsidRPr="009E72A1" w:rsidRDefault="00583F6D" w:rsidP="00583F6D">
            <w:pPr>
              <w:spacing w:before="80" w:after="80" w:line="288" w:lineRule="auto"/>
              <w:rPr>
                <w:szCs w:val="22"/>
              </w:rPr>
            </w:pPr>
            <w:r w:rsidRPr="009E72A1">
              <w:rPr>
                <w:szCs w:val="22"/>
              </w:rPr>
              <w:t>Days</w:t>
            </w:r>
            <w:r w:rsidRPr="009E72A1">
              <w:rPr>
                <w:szCs w:val="22"/>
              </w:rPr>
              <w:tab/>
              <w:t>1</w:t>
            </w:r>
          </w:p>
          <w:p w14:paraId="666673AC" w14:textId="77777777" w:rsidR="00583F6D" w:rsidRPr="009E72A1" w:rsidRDefault="00583F6D" w:rsidP="00583F6D">
            <w:pPr>
              <w:spacing w:before="80" w:after="80" w:line="288" w:lineRule="auto"/>
              <w:rPr>
                <w:szCs w:val="22"/>
              </w:rPr>
            </w:pPr>
            <w:r w:rsidRPr="009E72A1">
              <w:rPr>
                <w:noProof/>
                <w:szCs w:val="22"/>
                <w:lang w:val="en-US"/>
              </w:rPr>
              <mc:AlternateContent>
                <mc:Choice Requires="wps">
                  <w:drawing>
                    <wp:anchor distT="0" distB="0" distL="114300" distR="114300" simplePos="0" relativeHeight="251694080" behindDoc="1" locked="0" layoutInCell="1" allowOverlap="1" wp14:anchorId="1B271D2F" wp14:editId="469749CC">
                      <wp:simplePos x="0" y="0"/>
                      <wp:positionH relativeFrom="column">
                        <wp:posOffset>388829</wp:posOffset>
                      </wp:positionH>
                      <wp:positionV relativeFrom="paragraph">
                        <wp:posOffset>225548</wp:posOffset>
                      </wp:positionV>
                      <wp:extent cx="196186" cy="228600"/>
                      <wp:effectExtent l="0" t="0" r="13970" b="190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186"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7F486CD" id="Oval 7" o:spid="_x0000_s1026" style="position:absolute;margin-left:30.6pt;margin-top:17.75pt;width:15.45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"/>
                  </w:pict>
                </mc:Fallback>
              </mc:AlternateContent>
            </w:r>
            <w:r w:rsidRPr="009E72A1">
              <w:rPr>
                <w:szCs w:val="22"/>
              </w:rPr>
              <w:t>Month</w:t>
            </w:r>
            <w:r w:rsidRPr="009E72A1">
              <w:rPr>
                <w:szCs w:val="22"/>
              </w:rPr>
              <w:tab/>
              <w:t>2</w:t>
            </w:r>
          </w:p>
          <w:p w14:paraId="037083A6" w14:textId="77777777" w:rsidR="00583F6D" w:rsidRPr="009E72A1" w:rsidRDefault="00583F6D" w:rsidP="00583F6D">
            <w:pPr>
              <w:spacing w:before="80" w:after="80" w:line="288" w:lineRule="auto"/>
              <w:rPr>
                <w:szCs w:val="22"/>
              </w:rPr>
            </w:pPr>
            <w:r w:rsidRPr="009E72A1">
              <w:rPr>
                <w:szCs w:val="22"/>
              </w:rPr>
              <w:t>Years</w:t>
            </w:r>
            <w:r w:rsidRPr="009E72A1">
              <w:rPr>
                <w:szCs w:val="22"/>
              </w:rPr>
              <w:tab/>
              <w:t>3</w:t>
            </w:r>
          </w:p>
        </w:tc>
        <w:tc>
          <w:tcPr>
            <w:tcW w:w="525" w:type="dxa"/>
            <w:tcBorders>
              <w:top w:val="single" w:sz="4" w:space="0" w:color="auto"/>
              <w:left w:val="dotted" w:sz="4" w:space="0" w:color="auto"/>
              <w:bottom w:val="nil"/>
              <w:right w:val="nil"/>
            </w:tcBorders>
            <w:vAlign w:val="center"/>
          </w:tcPr>
          <w:p w14:paraId="0E773BF1"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nil"/>
            </w:tcBorders>
            <w:vAlign w:val="center"/>
          </w:tcPr>
          <w:p w14:paraId="0F434EB7" w14:textId="77777777" w:rsidR="00583F6D" w:rsidRPr="009E72A1" w:rsidRDefault="00583F6D" w:rsidP="00583F6D">
            <w:pPr>
              <w:spacing w:line="288" w:lineRule="auto"/>
              <w:jc w:val="center"/>
              <w:rPr>
                <w:szCs w:val="22"/>
              </w:rPr>
            </w:pPr>
          </w:p>
        </w:tc>
        <w:tc>
          <w:tcPr>
            <w:tcW w:w="270" w:type="dxa"/>
            <w:tcBorders>
              <w:top w:val="single" w:sz="4" w:space="0" w:color="auto"/>
              <w:left w:val="nil"/>
              <w:bottom w:val="nil"/>
              <w:right w:val="nil"/>
            </w:tcBorders>
          </w:tcPr>
          <w:p w14:paraId="242F84DE"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nil"/>
              <w:right w:val="nil"/>
            </w:tcBorders>
            <w:vAlign w:val="center"/>
          </w:tcPr>
          <w:p w14:paraId="4E090FF0"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single" w:sz="4" w:space="0" w:color="auto"/>
            </w:tcBorders>
          </w:tcPr>
          <w:p w14:paraId="4CB55B7B"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648349BC" w14:textId="77777777" w:rsidR="00583F6D" w:rsidRPr="009E72A1" w:rsidRDefault="00583F6D" w:rsidP="00583F6D">
            <w:pPr>
              <w:spacing w:line="288" w:lineRule="auto"/>
              <w:jc w:val="center"/>
              <w:rPr>
                <w:szCs w:val="22"/>
              </w:rPr>
            </w:pPr>
          </w:p>
        </w:tc>
      </w:tr>
      <w:tr w:rsidR="00583F6D" w:rsidRPr="009E72A1" w14:paraId="3C2260DF" w14:textId="77777777" w:rsidTr="00583F6D">
        <w:trPr>
          <w:cantSplit/>
          <w:trHeight w:val="345"/>
          <w:jc w:val="center"/>
        </w:trPr>
        <w:tc>
          <w:tcPr>
            <w:tcW w:w="1419" w:type="dxa"/>
            <w:vMerge/>
            <w:tcBorders>
              <w:left w:val="single" w:sz="4" w:space="0" w:color="auto"/>
              <w:right w:val="dotted" w:sz="4" w:space="0" w:color="auto"/>
            </w:tcBorders>
          </w:tcPr>
          <w:p w14:paraId="60F01733"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nil"/>
              <w:right w:val="nil"/>
            </w:tcBorders>
            <w:vAlign w:val="center"/>
          </w:tcPr>
          <w:p w14:paraId="75B6FBE8"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nil"/>
            </w:tcBorders>
            <w:vAlign w:val="center"/>
          </w:tcPr>
          <w:p w14:paraId="07EAE134" w14:textId="77777777" w:rsidR="00583F6D" w:rsidRPr="009E72A1" w:rsidRDefault="00583F6D" w:rsidP="00583F6D">
            <w:pPr>
              <w:spacing w:line="288" w:lineRule="auto"/>
              <w:jc w:val="center"/>
              <w:rPr>
                <w:szCs w:val="22"/>
              </w:rPr>
            </w:pPr>
            <w:r w:rsidRPr="009E72A1">
              <w:rPr>
                <w:szCs w:val="22"/>
              </w:rPr>
              <w:t>0</w:t>
            </w:r>
          </w:p>
        </w:tc>
        <w:tc>
          <w:tcPr>
            <w:tcW w:w="270" w:type="dxa"/>
            <w:tcBorders>
              <w:top w:val="nil"/>
              <w:left w:val="nil"/>
              <w:bottom w:val="nil"/>
              <w:right w:val="nil"/>
            </w:tcBorders>
          </w:tcPr>
          <w:p w14:paraId="58CE4D59" w14:textId="77777777" w:rsidR="00583F6D" w:rsidRPr="009E72A1" w:rsidRDefault="00583F6D" w:rsidP="00583F6D">
            <w:pPr>
              <w:spacing w:line="288" w:lineRule="auto"/>
              <w:jc w:val="center"/>
              <w:rPr>
                <w:szCs w:val="22"/>
              </w:rPr>
            </w:pPr>
          </w:p>
        </w:tc>
        <w:tc>
          <w:tcPr>
            <w:tcW w:w="526" w:type="dxa"/>
            <w:tcBorders>
              <w:top w:val="nil"/>
              <w:left w:val="nil"/>
              <w:bottom w:val="single" w:sz="4" w:space="0" w:color="auto"/>
              <w:right w:val="nil"/>
            </w:tcBorders>
            <w:vAlign w:val="center"/>
          </w:tcPr>
          <w:p w14:paraId="7D7A37C7" w14:textId="77777777" w:rsidR="00583F6D" w:rsidRPr="009E72A1" w:rsidRDefault="00583F6D" w:rsidP="00583F6D">
            <w:pPr>
              <w:spacing w:line="288" w:lineRule="auto"/>
              <w:jc w:val="center"/>
              <w:rPr>
                <w:szCs w:val="22"/>
              </w:rPr>
            </w:pPr>
            <w:r w:rsidRPr="009E72A1">
              <w:rPr>
                <w:szCs w:val="22"/>
              </w:rPr>
              <w:t>3</w:t>
            </w:r>
          </w:p>
        </w:tc>
        <w:tc>
          <w:tcPr>
            <w:tcW w:w="527" w:type="dxa"/>
            <w:tcBorders>
              <w:top w:val="nil"/>
              <w:left w:val="nil"/>
              <w:bottom w:val="nil"/>
              <w:right w:val="single" w:sz="4" w:space="0" w:color="auto"/>
            </w:tcBorders>
          </w:tcPr>
          <w:p w14:paraId="54BAD570"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vAlign w:val="center"/>
          </w:tcPr>
          <w:p w14:paraId="1E9B052D" w14:textId="77777777" w:rsidR="00583F6D" w:rsidRPr="009E72A1" w:rsidRDefault="00583F6D" w:rsidP="00583F6D">
            <w:pPr>
              <w:spacing w:line="288" w:lineRule="auto"/>
              <w:rPr>
                <w:szCs w:val="22"/>
              </w:rPr>
            </w:pPr>
            <w:r w:rsidRPr="009E72A1">
              <w:rPr>
                <w:szCs w:val="22"/>
              </w:rPr>
              <w:t>Child died when three years old</w:t>
            </w:r>
          </w:p>
        </w:tc>
      </w:tr>
      <w:tr w:rsidR="00583F6D" w:rsidRPr="009E72A1" w14:paraId="081E31F2" w14:textId="77777777" w:rsidTr="00583F6D">
        <w:trPr>
          <w:cantSplit/>
          <w:jc w:val="center"/>
        </w:trPr>
        <w:tc>
          <w:tcPr>
            <w:tcW w:w="1419" w:type="dxa"/>
            <w:vMerge/>
            <w:tcBorders>
              <w:left w:val="single" w:sz="4" w:space="0" w:color="auto"/>
              <w:bottom w:val="single" w:sz="4" w:space="0" w:color="auto"/>
              <w:right w:val="dotted" w:sz="4" w:space="0" w:color="auto"/>
            </w:tcBorders>
          </w:tcPr>
          <w:p w14:paraId="0DEB1678"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single" w:sz="4" w:space="0" w:color="auto"/>
              <w:right w:val="nil"/>
            </w:tcBorders>
            <w:vAlign w:val="center"/>
          </w:tcPr>
          <w:p w14:paraId="0EC9A9B3"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single" w:sz="4" w:space="0" w:color="auto"/>
              <w:right w:val="nil"/>
            </w:tcBorders>
            <w:vAlign w:val="center"/>
          </w:tcPr>
          <w:p w14:paraId="69800307" w14:textId="77777777" w:rsidR="00583F6D" w:rsidRPr="009E72A1" w:rsidRDefault="00583F6D" w:rsidP="00583F6D">
            <w:pPr>
              <w:spacing w:line="288" w:lineRule="auto"/>
              <w:jc w:val="center"/>
              <w:rPr>
                <w:szCs w:val="22"/>
              </w:rPr>
            </w:pPr>
          </w:p>
        </w:tc>
        <w:tc>
          <w:tcPr>
            <w:tcW w:w="270" w:type="dxa"/>
            <w:tcBorders>
              <w:top w:val="nil"/>
              <w:left w:val="nil"/>
              <w:bottom w:val="single" w:sz="4" w:space="0" w:color="auto"/>
              <w:right w:val="nil"/>
            </w:tcBorders>
          </w:tcPr>
          <w:p w14:paraId="6F011CED"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single" w:sz="4" w:space="0" w:color="auto"/>
              <w:right w:val="nil"/>
            </w:tcBorders>
            <w:vAlign w:val="center"/>
          </w:tcPr>
          <w:p w14:paraId="18BF93D4"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single" w:sz="4" w:space="0" w:color="auto"/>
            </w:tcBorders>
          </w:tcPr>
          <w:p w14:paraId="0896FCDE"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236F83C0" w14:textId="77777777" w:rsidR="00583F6D" w:rsidRPr="009E72A1" w:rsidRDefault="00583F6D" w:rsidP="00583F6D">
            <w:pPr>
              <w:spacing w:line="288" w:lineRule="auto"/>
              <w:jc w:val="center"/>
              <w:rPr>
                <w:szCs w:val="22"/>
              </w:rPr>
            </w:pPr>
          </w:p>
        </w:tc>
      </w:tr>
    </w:tbl>
    <w:p w14:paraId="096ED88D" w14:textId="77777777" w:rsidR="00583F6D" w:rsidRPr="009E72A1" w:rsidRDefault="00583F6D" w:rsidP="00583F6D">
      <w:pPr>
        <w:spacing w:line="288" w:lineRule="auto"/>
        <w:rPr>
          <w:b/>
          <w:smallCaps/>
          <w:szCs w:val="22"/>
        </w:rPr>
      </w:pPr>
    </w:p>
    <w:p w14:paraId="7C763F35" w14:textId="7A942D8F" w:rsidR="00583F6D" w:rsidRPr="009E72A1" w:rsidRDefault="00583F6D" w:rsidP="00583F6D">
      <w:pPr>
        <w:spacing w:line="288" w:lineRule="auto"/>
        <w:ind w:left="720"/>
        <w:jc w:val="both"/>
        <w:rPr>
          <w:color w:val="000000"/>
          <w:szCs w:val="22"/>
        </w:rPr>
      </w:pPr>
      <w:r w:rsidRPr="009E72A1">
        <w:rPr>
          <w:color w:val="000000"/>
          <w:szCs w:val="22"/>
        </w:rPr>
        <w:t xml:space="preserve">You should record the answer in completed units, i.e., if she says “four and a half months,” record </w:t>
      </w:r>
      <w:r w:rsidR="003A410B">
        <w:rPr>
          <w:color w:val="000000"/>
          <w:szCs w:val="22"/>
        </w:rPr>
        <w:t xml:space="preserve">‘2’ for </w:t>
      </w:r>
      <w:r w:rsidRPr="009E72A1">
        <w:rPr>
          <w:color w:val="000000"/>
          <w:szCs w:val="22"/>
        </w:rPr>
        <w:t xml:space="preserve">Months </w:t>
      </w:r>
      <w:r w:rsidR="003A410B">
        <w:rPr>
          <w:color w:val="000000"/>
          <w:szCs w:val="22"/>
        </w:rPr>
        <w:t xml:space="preserve">and then </w:t>
      </w:r>
      <w:r w:rsidRPr="009E72A1">
        <w:rPr>
          <w:color w:val="000000"/>
          <w:szCs w:val="22"/>
        </w:rPr>
        <w:t>‘04.’</w:t>
      </w:r>
      <w:r w:rsidR="00305B03">
        <w:rPr>
          <w:color w:val="000000"/>
          <w:szCs w:val="22"/>
        </w:rPr>
        <w:t xml:space="preserve"> </w:t>
      </w:r>
      <w:r w:rsidRPr="009E72A1">
        <w:rPr>
          <w:color w:val="000000"/>
          <w:szCs w:val="22"/>
        </w:rPr>
        <w:t>Note that if the respondent gives you an answer in weeks, you must convert the answer to days or months. If the answer is less than one month (less than four weeks), probe to find out the exact age at death in days.</w:t>
      </w:r>
      <w:r w:rsidR="00305B03">
        <w:rPr>
          <w:color w:val="000000"/>
          <w:szCs w:val="22"/>
        </w:rPr>
        <w:t xml:space="preserve"> </w:t>
      </w:r>
      <w:r w:rsidRPr="009E72A1">
        <w:rPr>
          <w:color w:val="000000"/>
          <w:szCs w:val="22"/>
        </w:rPr>
        <w:t>For example, if the answer is “three weeks,” probe for the number of days.</w:t>
      </w:r>
      <w:r w:rsidR="00305B03">
        <w:rPr>
          <w:color w:val="000000"/>
          <w:szCs w:val="22"/>
        </w:rPr>
        <w:t xml:space="preserve"> </w:t>
      </w:r>
      <w:r w:rsidRPr="009E72A1">
        <w:rPr>
          <w:color w:val="000000"/>
          <w:szCs w:val="22"/>
        </w:rPr>
        <w:t>If the mother says ‘19 days’, record Days ‘19.’</w:t>
      </w:r>
      <w:r w:rsidR="00305B03">
        <w:rPr>
          <w:color w:val="000000"/>
          <w:szCs w:val="22"/>
        </w:rPr>
        <w:t xml:space="preserve"> </w:t>
      </w:r>
      <w:r w:rsidRPr="009E72A1">
        <w:rPr>
          <w:color w:val="000000"/>
          <w:szCs w:val="22"/>
        </w:rPr>
        <w:t>If the answer given is more than four weeks, you would convert the answer to months. An answer of “seven weeks” would be recorded as Months ‘01.’</w:t>
      </w:r>
    </w:p>
    <w:p w14:paraId="5F63D7FA" w14:textId="77777777" w:rsidR="00583F6D" w:rsidRPr="009E72A1" w:rsidRDefault="00583F6D" w:rsidP="00583F6D">
      <w:pPr>
        <w:spacing w:line="288" w:lineRule="auto"/>
        <w:ind w:left="360"/>
        <w:jc w:val="both"/>
        <w:rPr>
          <w:color w:val="000000"/>
          <w:szCs w:val="22"/>
        </w:rPr>
      </w:pPr>
    </w:p>
    <w:p w14:paraId="14617840" w14:textId="4A000EE9" w:rsidR="00583F6D" w:rsidRPr="009E72A1" w:rsidRDefault="00583F6D" w:rsidP="00583F6D">
      <w:pPr>
        <w:spacing w:line="288" w:lineRule="auto"/>
        <w:ind w:left="720"/>
        <w:jc w:val="both"/>
        <w:rPr>
          <w:color w:val="000000"/>
          <w:szCs w:val="22"/>
        </w:rPr>
      </w:pPr>
      <w:r w:rsidRPr="009E72A1">
        <w:rPr>
          <w:color w:val="000000"/>
          <w:szCs w:val="22"/>
        </w:rPr>
        <w:t>Specifically, if the respondent answers “one year,” you need to probe to find the exact number of months. We know that if a child died at the age of 10, 11, 12, 13, or 14 months, a woman is likely to round her answer because she does not know that we need the exact age.</w:t>
      </w:r>
      <w:r w:rsidR="00305B03">
        <w:rPr>
          <w:color w:val="000000"/>
          <w:szCs w:val="22"/>
        </w:rPr>
        <w:t xml:space="preserve"> </w:t>
      </w:r>
      <w:r w:rsidRPr="009E72A1">
        <w:rPr>
          <w:color w:val="000000"/>
          <w:szCs w:val="22"/>
        </w:rPr>
        <w:t xml:space="preserve">This means that she is likely to respond “one year old” even if the child really was 10 months or 13 months old. Therefore, any time a woman responds “one year” to this question, probe by asking, </w:t>
      </w:r>
      <w:r w:rsidRPr="003A410B">
        <w:rPr>
          <w:color w:val="000000"/>
          <w:szCs w:val="22"/>
        </w:rPr>
        <w:t>“How many months old was (</w:t>
      </w:r>
      <w:r w:rsidRPr="003A410B">
        <w:rPr>
          <w:i/>
          <w:color w:val="000000"/>
          <w:szCs w:val="22"/>
        </w:rPr>
        <w:t>name</w:t>
      </w:r>
      <w:r w:rsidR="003A410B">
        <w:rPr>
          <w:i/>
          <w:color w:val="000000"/>
          <w:szCs w:val="22"/>
        </w:rPr>
        <w:t xml:space="preserve"> of birth</w:t>
      </w:r>
      <w:r w:rsidRPr="00907C6D">
        <w:rPr>
          <w:color w:val="000000"/>
        </w:rPr>
        <w:t>)</w:t>
      </w:r>
      <w:r w:rsidRPr="003A410B">
        <w:rPr>
          <w:color w:val="000000"/>
          <w:szCs w:val="22"/>
        </w:rPr>
        <w:t>?</w:t>
      </w:r>
      <w:r w:rsidRPr="009E72A1">
        <w:rPr>
          <w:color w:val="000000"/>
          <w:szCs w:val="22"/>
        </w:rPr>
        <w:t>” Record the answer in completed months.</w:t>
      </w:r>
    </w:p>
    <w:p w14:paraId="7A4EEE56" w14:textId="77777777" w:rsidR="00583F6D" w:rsidRPr="009E72A1" w:rsidRDefault="00583F6D" w:rsidP="00583F6D">
      <w:pPr>
        <w:spacing w:line="288" w:lineRule="auto"/>
        <w:ind w:left="360"/>
        <w:jc w:val="both"/>
        <w:rPr>
          <w:color w:val="000000"/>
          <w:szCs w:val="22"/>
        </w:rPr>
      </w:pPr>
    </w:p>
    <w:p w14:paraId="411A5732" w14:textId="20B5CF53" w:rsidR="00583F6D" w:rsidRPr="009E72A1" w:rsidRDefault="00583F6D" w:rsidP="00583F6D">
      <w:pPr>
        <w:spacing w:line="288" w:lineRule="auto"/>
        <w:ind w:left="720"/>
        <w:jc w:val="both"/>
        <w:rPr>
          <w:color w:val="000000"/>
          <w:szCs w:val="22"/>
        </w:rPr>
      </w:pPr>
      <w:r w:rsidRPr="009E72A1">
        <w:rPr>
          <w:color w:val="000000"/>
          <w:szCs w:val="22"/>
        </w:rPr>
        <w:t>Note that this is a table of children who were born alive.</w:t>
      </w:r>
      <w:r w:rsidR="00305B03">
        <w:rPr>
          <w:color w:val="000000"/>
          <w:szCs w:val="22"/>
        </w:rPr>
        <w:t xml:space="preserve"> </w:t>
      </w:r>
      <w:r w:rsidRPr="009E72A1">
        <w:rPr>
          <w:color w:val="000000"/>
          <w:szCs w:val="22"/>
        </w:rPr>
        <w:t>If the respondent says that the baby was not alive when it was born, probe by saying, “Did the baby cry or show any sign of life when it was born?” If she says the baby was dead when it was born, cross out the entry in the table.</w:t>
      </w:r>
      <w:r w:rsidR="00305B03">
        <w:rPr>
          <w:color w:val="000000"/>
          <w:szCs w:val="22"/>
        </w:rPr>
        <w:t xml:space="preserve"> </w:t>
      </w:r>
      <w:r w:rsidRPr="009E72A1">
        <w:rPr>
          <w:color w:val="000000"/>
          <w:szCs w:val="22"/>
        </w:rPr>
        <w:t>Make sure to renumber the remaining births when this occurs.</w:t>
      </w:r>
    </w:p>
    <w:p w14:paraId="4DDD0EA2" w14:textId="77777777" w:rsidR="00583F6D" w:rsidRPr="009E72A1" w:rsidRDefault="00583F6D" w:rsidP="00583F6D">
      <w:pPr>
        <w:spacing w:line="288" w:lineRule="auto"/>
        <w:jc w:val="both"/>
        <w:rPr>
          <w:color w:val="000000"/>
          <w:szCs w:val="22"/>
        </w:rPr>
      </w:pPr>
    </w:p>
    <w:p w14:paraId="348745FA" w14:textId="0A25CDC0" w:rsidR="00583F6D" w:rsidRPr="009E72A1" w:rsidRDefault="00583F6D" w:rsidP="00583F6D">
      <w:pPr>
        <w:keepNext/>
        <w:spacing w:line="288" w:lineRule="auto"/>
        <w:rPr>
          <w:b/>
          <w:smallCaps/>
          <w:szCs w:val="22"/>
        </w:rPr>
      </w:pPr>
      <w:r w:rsidRPr="009E72A1">
        <w:rPr>
          <w:b/>
          <w:szCs w:val="22"/>
        </w:rPr>
        <w:t xml:space="preserve">BH10. </w:t>
      </w:r>
      <w:r w:rsidRPr="003A410B">
        <w:rPr>
          <w:b/>
          <w:szCs w:val="22"/>
        </w:rPr>
        <w:t xml:space="preserve">Were there any other live births between </w:t>
      </w:r>
      <w:r w:rsidRPr="00907C6D">
        <w:rPr>
          <w:b/>
        </w:rPr>
        <w:t>(</w:t>
      </w:r>
      <w:r w:rsidRPr="003A410B">
        <w:rPr>
          <w:b/>
          <w:i/>
          <w:szCs w:val="22"/>
        </w:rPr>
        <w:t>name of previous birth</w:t>
      </w:r>
      <w:r w:rsidRPr="00907C6D">
        <w:rPr>
          <w:b/>
        </w:rPr>
        <w:t>)</w:t>
      </w:r>
      <w:r w:rsidRPr="003A410B">
        <w:rPr>
          <w:b/>
          <w:szCs w:val="22"/>
        </w:rPr>
        <w:t xml:space="preserve"> and </w:t>
      </w:r>
      <w:r w:rsidRPr="00907C6D">
        <w:rPr>
          <w:b/>
        </w:rPr>
        <w:t>(</w:t>
      </w:r>
      <w:r w:rsidRPr="003A410B">
        <w:rPr>
          <w:b/>
          <w:i/>
          <w:szCs w:val="22"/>
        </w:rPr>
        <w:t>name</w:t>
      </w:r>
      <w:r w:rsidR="003A410B">
        <w:rPr>
          <w:b/>
          <w:i/>
          <w:szCs w:val="22"/>
        </w:rPr>
        <w:t xml:space="preserve"> of birth</w:t>
      </w:r>
      <w:r w:rsidRPr="00907C6D">
        <w:rPr>
          <w:b/>
        </w:rPr>
        <w:t>)</w:t>
      </w:r>
      <w:r w:rsidRPr="00531436">
        <w:rPr>
          <w:b/>
          <w:szCs w:val="22"/>
        </w:rPr>
        <w:t>,</w:t>
      </w:r>
      <w:r w:rsidRPr="003A410B">
        <w:rPr>
          <w:b/>
          <w:szCs w:val="22"/>
        </w:rPr>
        <w:t xml:space="preserve"> including any children who died after birth?</w:t>
      </w:r>
    </w:p>
    <w:p w14:paraId="44945B97" w14:textId="1B40134F" w:rsidR="00583F6D" w:rsidRPr="009E72A1" w:rsidRDefault="00583F6D" w:rsidP="00583F6D">
      <w:pPr>
        <w:spacing w:line="288" w:lineRule="auto"/>
        <w:ind w:left="720"/>
        <w:jc w:val="both"/>
        <w:rPr>
          <w:color w:val="000000"/>
          <w:szCs w:val="22"/>
        </w:rPr>
      </w:pPr>
      <w:r w:rsidRPr="009E72A1">
        <w:rPr>
          <w:color w:val="000000"/>
          <w:szCs w:val="22"/>
        </w:rPr>
        <w:t>The purpose of this question is to make sure that we have not missed any of the respondent’s own births. Ask the respondent whether there were any live births that may have occurred between the two births.</w:t>
      </w:r>
      <w:r w:rsidR="00305B03">
        <w:rPr>
          <w:color w:val="000000"/>
          <w:szCs w:val="22"/>
        </w:rPr>
        <w:t xml:space="preserve"> </w:t>
      </w:r>
      <w:r w:rsidRPr="009E72A1">
        <w:rPr>
          <w:color w:val="000000"/>
          <w:szCs w:val="22"/>
        </w:rPr>
        <w:t xml:space="preserve">For example, a respondent tells </w:t>
      </w:r>
      <w:r w:rsidR="003A410B">
        <w:rPr>
          <w:color w:val="000000"/>
          <w:szCs w:val="22"/>
        </w:rPr>
        <w:t>you that Mohamed was born in 2011 and Ahmad was born in 201</w:t>
      </w:r>
      <w:r w:rsidRPr="009E72A1">
        <w:rPr>
          <w:color w:val="000000"/>
          <w:szCs w:val="22"/>
        </w:rPr>
        <w:t>4.</w:t>
      </w:r>
      <w:r w:rsidR="00305B03">
        <w:rPr>
          <w:color w:val="000000"/>
          <w:szCs w:val="22"/>
        </w:rPr>
        <w:t xml:space="preserve"> </w:t>
      </w:r>
      <w:r w:rsidRPr="009E72A1">
        <w:rPr>
          <w:color w:val="000000"/>
          <w:szCs w:val="22"/>
        </w:rPr>
        <w:t>When you reach BH10 for Ahmad you will ask: “Were there any other live births between the birth of Mohamed and Ahmad?”</w:t>
      </w:r>
    </w:p>
    <w:p w14:paraId="0A8A8C8C" w14:textId="77777777" w:rsidR="00583F6D" w:rsidRPr="009E72A1" w:rsidRDefault="00583F6D" w:rsidP="00583F6D">
      <w:pPr>
        <w:spacing w:line="288" w:lineRule="auto"/>
        <w:ind w:left="240"/>
        <w:jc w:val="both"/>
        <w:rPr>
          <w:color w:val="000000"/>
          <w:szCs w:val="22"/>
        </w:rPr>
      </w:pPr>
    </w:p>
    <w:p w14:paraId="003E7E6D" w14:textId="009929D1" w:rsidR="00583F6D" w:rsidRPr="009E72A1" w:rsidRDefault="00583F6D" w:rsidP="00583F6D">
      <w:pPr>
        <w:spacing w:line="288" w:lineRule="auto"/>
        <w:ind w:left="720"/>
        <w:jc w:val="both"/>
        <w:rPr>
          <w:color w:val="000000"/>
          <w:szCs w:val="22"/>
        </w:rPr>
      </w:pPr>
      <w:r w:rsidRPr="009E72A1">
        <w:rPr>
          <w:color w:val="000000"/>
          <w:szCs w:val="22"/>
        </w:rPr>
        <w:t xml:space="preserve">If the woman tells you there </w:t>
      </w:r>
      <w:r w:rsidRPr="009E72A1">
        <w:rPr>
          <w:color w:val="000000"/>
          <w:szCs w:val="22"/>
          <w:u w:val="single"/>
        </w:rPr>
        <w:t>was</w:t>
      </w:r>
      <w:r w:rsidRPr="009E72A1">
        <w:rPr>
          <w:color w:val="000000"/>
          <w:szCs w:val="22"/>
        </w:rPr>
        <w:t xml:space="preserve"> a birth after Mohamed and before Ahmad, </w:t>
      </w:r>
      <w:r>
        <w:rPr>
          <w:color w:val="000000"/>
          <w:szCs w:val="22"/>
        </w:rPr>
        <w:t>record</w:t>
      </w:r>
      <w:r w:rsidRPr="009E72A1">
        <w:rPr>
          <w:color w:val="000000"/>
          <w:szCs w:val="22"/>
        </w:rPr>
        <w:t xml:space="preserve"> ‘1’ in BH10 and add that birth to </w:t>
      </w:r>
      <w:r w:rsidR="003A410B">
        <w:rPr>
          <w:color w:val="000000"/>
          <w:szCs w:val="22"/>
        </w:rPr>
        <w:t xml:space="preserve">the </w:t>
      </w:r>
      <w:r w:rsidRPr="009E72A1">
        <w:rPr>
          <w:color w:val="000000"/>
          <w:szCs w:val="22"/>
        </w:rPr>
        <w:t>birth history. You may also have to correct the information in CM4-CM11.</w:t>
      </w:r>
      <w:r w:rsidR="00305B03">
        <w:rPr>
          <w:color w:val="000000"/>
          <w:szCs w:val="22"/>
        </w:rPr>
        <w:t xml:space="preserve"> </w:t>
      </w:r>
      <w:r w:rsidRPr="009E72A1">
        <w:rPr>
          <w:color w:val="000000"/>
          <w:szCs w:val="22"/>
        </w:rPr>
        <w:t xml:space="preserve">If, however, the woman tells you </w:t>
      </w:r>
      <w:r w:rsidRPr="009E72A1">
        <w:rPr>
          <w:color w:val="000000"/>
          <w:szCs w:val="22"/>
          <w:u w:val="single"/>
        </w:rPr>
        <w:t>there was no birth</w:t>
      </w:r>
      <w:r w:rsidRPr="009E72A1">
        <w:rPr>
          <w:color w:val="000000"/>
          <w:szCs w:val="22"/>
        </w:rPr>
        <w:t xml:space="preserve"> between Mohamed and Ahmad, </w:t>
      </w:r>
      <w:r>
        <w:rPr>
          <w:color w:val="000000"/>
          <w:szCs w:val="22"/>
        </w:rPr>
        <w:t>record</w:t>
      </w:r>
      <w:r w:rsidRPr="009E72A1">
        <w:rPr>
          <w:color w:val="000000"/>
          <w:szCs w:val="22"/>
        </w:rPr>
        <w:t xml:space="preserve"> ‘2’ in BH10.</w:t>
      </w:r>
      <w:r w:rsidR="00305B03">
        <w:rPr>
          <w:color w:val="000000"/>
          <w:szCs w:val="22"/>
        </w:rPr>
        <w:t xml:space="preserve"> </w:t>
      </w:r>
    </w:p>
    <w:p w14:paraId="7884CB79" w14:textId="77777777" w:rsidR="00583F6D" w:rsidRPr="009E72A1" w:rsidRDefault="00583F6D" w:rsidP="00583F6D">
      <w:pPr>
        <w:spacing w:line="288" w:lineRule="auto"/>
        <w:jc w:val="both"/>
        <w:rPr>
          <w:color w:val="000000"/>
          <w:szCs w:val="22"/>
        </w:rPr>
      </w:pPr>
    </w:p>
    <w:p w14:paraId="197EE3C9" w14:textId="37FF7F44" w:rsidR="00583F6D" w:rsidRPr="009E72A1" w:rsidRDefault="00583F6D" w:rsidP="00583F6D">
      <w:pPr>
        <w:keepNext/>
        <w:spacing w:line="288" w:lineRule="auto"/>
        <w:rPr>
          <w:b/>
          <w:smallCaps/>
          <w:szCs w:val="22"/>
        </w:rPr>
      </w:pPr>
      <w:r w:rsidRPr="009E72A1">
        <w:rPr>
          <w:b/>
          <w:szCs w:val="22"/>
        </w:rPr>
        <w:t xml:space="preserve">BH11. </w:t>
      </w:r>
      <w:r w:rsidRPr="003A410B">
        <w:rPr>
          <w:b/>
          <w:szCs w:val="22"/>
        </w:rPr>
        <w:t xml:space="preserve">Have you had any live births since the birth of </w:t>
      </w:r>
      <w:r w:rsidRPr="00907C6D">
        <w:rPr>
          <w:b/>
        </w:rPr>
        <w:t>(</w:t>
      </w:r>
      <w:r w:rsidRPr="003A410B">
        <w:rPr>
          <w:b/>
          <w:i/>
          <w:szCs w:val="22"/>
        </w:rPr>
        <w:t xml:space="preserve">name of last birth </w:t>
      </w:r>
      <w:r w:rsidR="003A410B">
        <w:rPr>
          <w:b/>
          <w:i/>
          <w:szCs w:val="22"/>
        </w:rPr>
        <w:t>listed</w:t>
      </w:r>
      <w:r w:rsidRPr="00907C6D">
        <w:rPr>
          <w:b/>
        </w:rPr>
        <w:t>)</w:t>
      </w:r>
      <w:r w:rsidRPr="00531436">
        <w:rPr>
          <w:b/>
          <w:szCs w:val="22"/>
        </w:rPr>
        <w:t>?</w:t>
      </w:r>
    </w:p>
    <w:p w14:paraId="33F55D6D" w14:textId="2530452A" w:rsidR="00583F6D" w:rsidRPr="009E72A1" w:rsidRDefault="00583F6D" w:rsidP="00583F6D">
      <w:pPr>
        <w:spacing w:line="288" w:lineRule="auto"/>
        <w:ind w:left="720"/>
        <w:jc w:val="both"/>
        <w:rPr>
          <w:color w:val="000000"/>
          <w:szCs w:val="22"/>
        </w:rPr>
      </w:pPr>
      <w:r w:rsidRPr="009E72A1">
        <w:rPr>
          <w:color w:val="000000"/>
          <w:szCs w:val="22"/>
        </w:rPr>
        <w:t>This question is similar to BH10 but is specifically designed to probe the time that has passed since the last birth.</w:t>
      </w:r>
      <w:r w:rsidR="00305B03">
        <w:rPr>
          <w:color w:val="000000"/>
          <w:szCs w:val="22"/>
        </w:rPr>
        <w:t xml:space="preserve"> </w:t>
      </w:r>
      <w:r w:rsidRPr="009E72A1">
        <w:rPr>
          <w:color w:val="000000"/>
          <w:szCs w:val="22"/>
        </w:rPr>
        <w:t>For example, if Ahmad is reported to be her last birth, and he was born in 2004, ask, “Have you had any live births since the birth of Ahmad?”</w:t>
      </w:r>
    </w:p>
    <w:p w14:paraId="670DFC68" w14:textId="77777777" w:rsidR="00583F6D" w:rsidRPr="009E72A1" w:rsidRDefault="00583F6D" w:rsidP="00583F6D">
      <w:pPr>
        <w:spacing w:line="288" w:lineRule="auto"/>
        <w:ind w:left="240"/>
        <w:jc w:val="both"/>
        <w:rPr>
          <w:color w:val="000000"/>
          <w:szCs w:val="22"/>
        </w:rPr>
      </w:pPr>
    </w:p>
    <w:p w14:paraId="1E990B82" w14:textId="2D38130C" w:rsidR="00583F6D" w:rsidRPr="009E72A1" w:rsidRDefault="00583F6D" w:rsidP="00583F6D">
      <w:pPr>
        <w:spacing w:line="288" w:lineRule="auto"/>
        <w:ind w:left="720"/>
        <w:jc w:val="both"/>
        <w:rPr>
          <w:color w:val="000000"/>
          <w:szCs w:val="22"/>
        </w:rPr>
      </w:pPr>
      <w:r w:rsidRPr="009E72A1">
        <w:rPr>
          <w:color w:val="000000"/>
          <w:szCs w:val="22"/>
        </w:rPr>
        <w:t xml:space="preserve">If the woman tells you there </w:t>
      </w:r>
      <w:r w:rsidRPr="009E72A1">
        <w:rPr>
          <w:color w:val="000000"/>
          <w:szCs w:val="22"/>
          <w:u w:val="single"/>
        </w:rPr>
        <w:t>was</w:t>
      </w:r>
      <w:r w:rsidRPr="009E72A1">
        <w:rPr>
          <w:color w:val="000000"/>
          <w:szCs w:val="22"/>
        </w:rPr>
        <w:t xml:space="preserve"> a birth since Ahmad, add that birth to the birth history.</w:t>
      </w:r>
      <w:r w:rsidR="00305B03">
        <w:rPr>
          <w:color w:val="000000"/>
          <w:szCs w:val="22"/>
        </w:rPr>
        <w:t xml:space="preserve"> </w:t>
      </w:r>
      <w:r w:rsidRPr="009E72A1">
        <w:rPr>
          <w:color w:val="000000"/>
          <w:szCs w:val="22"/>
        </w:rPr>
        <w:t>Then ask BH2-BH10 for that birth, and you may also have to correct the information in CM4-CM11.</w:t>
      </w:r>
      <w:r w:rsidR="00305B03">
        <w:rPr>
          <w:color w:val="000000"/>
          <w:szCs w:val="22"/>
        </w:rPr>
        <w:t xml:space="preserve"> </w:t>
      </w:r>
      <w:r w:rsidRPr="009E72A1">
        <w:rPr>
          <w:color w:val="000000"/>
          <w:szCs w:val="22"/>
        </w:rPr>
        <w:t xml:space="preserve">If, however, </w:t>
      </w:r>
      <w:r w:rsidRPr="009E72A1">
        <w:rPr>
          <w:color w:val="000000"/>
          <w:szCs w:val="22"/>
          <w:u w:val="single"/>
        </w:rPr>
        <w:t>there was no birth</w:t>
      </w:r>
      <w:r w:rsidRPr="009E72A1">
        <w:rPr>
          <w:color w:val="000000"/>
          <w:szCs w:val="22"/>
        </w:rPr>
        <w:t xml:space="preserve"> after Ahmad, record ‘No’.</w:t>
      </w:r>
    </w:p>
    <w:p w14:paraId="705B3904" w14:textId="77777777" w:rsidR="00583F6D" w:rsidRPr="009E72A1" w:rsidRDefault="00583F6D" w:rsidP="00583F6D">
      <w:pPr>
        <w:spacing w:line="288" w:lineRule="auto"/>
        <w:jc w:val="both"/>
        <w:rPr>
          <w:color w:val="000000"/>
          <w:szCs w:val="22"/>
        </w:rPr>
      </w:pPr>
    </w:p>
    <w:p w14:paraId="76A73088" w14:textId="67E44660" w:rsidR="00583F6D" w:rsidRPr="009E72A1" w:rsidRDefault="003A410B" w:rsidP="00583F6D">
      <w:pPr>
        <w:spacing w:line="288" w:lineRule="auto"/>
        <w:jc w:val="both"/>
        <w:rPr>
          <w:b/>
          <w:i/>
          <w:szCs w:val="22"/>
        </w:rPr>
      </w:pPr>
      <w:r>
        <w:rPr>
          <w:b/>
          <w:color w:val="000000"/>
          <w:szCs w:val="22"/>
        </w:rPr>
        <w:t>CM15</w:t>
      </w:r>
      <w:r w:rsidR="00583F6D" w:rsidRPr="009E72A1">
        <w:rPr>
          <w:b/>
          <w:color w:val="000000"/>
          <w:szCs w:val="22"/>
        </w:rPr>
        <w:t xml:space="preserve">. </w:t>
      </w:r>
      <w:r w:rsidR="00583F6D" w:rsidRPr="009E72A1">
        <w:rPr>
          <w:b/>
          <w:i/>
          <w:szCs w:val="22"/>
        </w:rPr>
        <w:t>Compare number in CM1</w:t>
      </w:r>
      <w:r>
        <w:rPr>
          <w:b/>
          <w:i/>
          <w:szCs w:val="22"/>
        </w:rPr>
        <w:t>1</w:t>
      </w:r>
      <w:r w:rsidR="00583F6D" w:rsidRPr="009E72A1">
        <w:rPr>
          <w:b/>
          <w:i/>
          <w:szCs w:val="22"/>
        </w:rPr>
        <w:t xml:space="preserve"> with number of births </w:t>
      </w:r>
      <w:r>
        <w:rPr>
          <w:b/>
          <w:i/>
          <w:szCs w:val="22"/>
        </w:rPr>
        <w:t xml:space="preserve">listed </w:t>
      </w:r>
      <w:r w:rsidR="00583F6D" w:rsidRPr="009E72A1">
        <w:rPr>
          <w:b/>
          <w:i/>
          <w:szCs w:val="22"/>
        </w:rPr>
        <w:t xml:space="preserve">in the </w:t>
      </w:r>
      <w:r w:rsidRPr="009E72A1">
        <w:rPr>
          <w:b/>
          <w:i/>
          <w:szCs w:val="22"/>
        </w:rPr>
        <w:t xml:space="preserve">birth history </w:t>
      </w:r>
      <w:r w:rsidR="00583F6D" w:rsidRPr="009E72A1">
        <w:rPr>
          <w:b/>
          <w:i/>
          <w:szCs w:val="22"/>
        </w:rPr>
        <w:t>above and check:</w:t>
      </w:r>
    </w:p>
    <w:p w14:paraId="70C33E40" w14:textId="77777777" w:rsidR="003A410B" w:rsidRDefault="00583F6D" w:rsidP="00583F6D">
      <w:pPr>
        <w:spacing w:line="288" w:lineRule="auto"/>
        <w:ind w:left="720"/>
        <w:jc w:val="both"/>
        <w:rPr>
          <w:color w:val="000000"/>
          <w:szCs w:val="22"/>
        </w:rPr>
      </w:pPr>
      <w:r w:rsidRPr="009E72A1">
        <w:rPr>
          <w:color w:val="000000"/>
          <w:szCs w:val="22"/>
        </w:rPr>
        <w:t>With this filter, we want to ascertain that the number of births recorded in the birth history is the same as the number recorded in CM1</w:t>
      </w:r>
      <w:r w:rsidR="003A410B">
        <w:rPr>
          <w:color w:val="000000"/>
          <w:szCs w:val="22"/>
        </w:rPr>
        <w:t>1</w:t>
      </w:r>
      <w:r w:rsidRPr="009E72A1">
        <w:rPr>
          <w:color w:val="000000"/>
          <w:szCs w:val="22"/>
        </w:rPr>
        <w:t xml:space="preserve">. These numbers should be equal. If they are indeed equal, </w:t>
      </w:r>
      <w:r w:rsidR="003A410B">
        <w:rPr>
          <w:color w:val="000000"/>
          <w:szCs w:val="22"/>
        </w:rPr>
        <w:t xml:space="preserve">skip to </w:t>
      </w:r>
      <w:r w:rsidRPr="009E72A1">
        <w:rPr>
          <w:color w:val="000000"/>
          <w:szCs w:val="22"/>
        </w:rPr>
        <w:t>CM1</w:t>
      </w:r>
      <w:r w:rsidR="003A410B">
        <w:rPr>
          <w:color w:val="000000"/>
          <w:szCs w:val="22"/>
        </w:rPr>
        <w:t>7</w:t>
      </w:r>
      <w:r w:rsidRPr="009E72A1">
        <w:rPr>
          <w:color w:val="000000"/>
          <w:szCs w:val="22"/>
        </w:rPr>
        <w:t xml:space="preserve">. </w:t>
      </w:r>
    </w:p>
    <w:p w14:paraId="2E07AC89" w14:textId="77777777" w:rsidR="003A410B" w:rsidRDefault="003A410B" w:rsidP="00583F6D">
      <w:pPr>
        <w:spacing w:line="288" w:lineRule="auto"/>
        <w:ind w:left="720"/>
        <w:jc w:val="both"/>
        <w:rPr>
          <w:color w:val="000000"/>
          <w:szCs w:val="22"/>
        </w:rPr>
      </w:pPr>
    </w:p>
    <w:p w14:paraId="759B817E" w14:textId="641A3C84" w:rsidR="003A410B" w:rsidRDefault="003A410B" w:rsidP="003A410B">
      <w:pPr>
        <w:spacing w:line="288" w:lineRule="auto"/>
        <w:jc w:val="both"/>
        <w:rPr>
          <w:color w:val="000000"/>
          <w:szCs w:val="22"/>
        </w:rPr>
      </w:pPr>
      <w:r w:rsidRPr="003A410B">
        <w:rPr>
          <w:b/>
          <w:color w:val="000000"/>
          <w:szCs w:val="22"/>
        </w:rPr>
        <w:t>CM16</w:t>
      </w:r>
      <w:r w:rsidRPr="003A410B">
        <w:rPr>
          <w:color w:val="000000"/>
          <w:szCs w:val="22"/>
        </w:rPr>
        <w:t xml:space="preserve">. </w:t>
      </w:r>
      <w:r w:rsidRPr="003A410B">
        <w:rPr>
          <w:b/>
          <w:i/>
          <w:color w:val="000000"/>
          <w:szCs w:val="22"/>
        </w:rPr>
        <w:t>Probe and reconcile responses in the birth history until response in CM12 is ‘Yes’.</w:t>
      </w:r>
    </w:p>
    <w:p w14:paraId="06FDC8C5" w14:textId="63A0D91A" w:rsidR="00583F6D" w:rsidRPr="009E72A1" w:rsidRDefault="003A410B" w:rsidP="00583F6D">
      <w:pPr>
        <w:spacing w:line="288" w:lineRule="auto"/>
        <w:ind w:left="720"/>
        <w:jc w:val="both"/>
        <w:rPr>
          <w:color w:val="000000"/>
          <w:szCs w:val="22"/>
        </w:rPr>
      </w:pPr>
      <w:r>
        <w:rPr>
          <w:color w:val="000000"/>
          <w:szCs w:val="22"/>
        </w:rPr>
        <w:t>Y</w:t>
      </w:r>
      <w:r w:rsidR="00583F6D" w:rsidRPr="009E72A1">
        <w:rPr>
          <w:color w:val="000000"/>
          <w:szCs w:val="22"/>
        </w:rPr>
        <w:t>ou should probe to see which number is correct. You may need to record more births in the Birth History, delete births from the Birth History, or make changes to the Fertility module altogether.</w:t>
      </w:r>
    </w:p>
    <w:p w14:paraId="510BEEAE" w14:textId="77777777" w:rsidR="00583F6D" w:rsidRPr="009E72A1" w:rsidRDefault="00583F6D" w:rsidP="00583F6D">
      <w:pPr>
        <w:spacing w:line="288" w:lineRule="auto"/>
        <w:jc w:val="both"/>
        <w:rPr>
          <w:color w:val="000000"/>
          <w:szCs w:val="22"/>
        </w:rPr>
      </w:pPr>
    </w:p>
    <w:p w14:paraId="51D05D21" w14:textId="6C1518E8" w:rsidR="00583F6D" w:rsidRPr="009E72A1" w:rsidRDefault="00583F6D" w:rsidP="00583F6D">
      <w:pPr>
        <w:spacing w:line="288" w:lineRule="auto"/>
        <w:jc w:val="both"/>
        <w:rPr>
          <w:color w:val="000000"/>
          <w:szCs w:val="22"/>
        </w:rPr>
      </w:pPr>
      <w:r w:rsidRPr="009E72A1">
        <w:rPr>
          <w:b/>
          <w:color w:val="000000"/>
          <w:szCs w:val="22"/>
        </w:rPr>
        <w:t>CM1</w:t>
      </w:r>
      <w:r w:rsidR="003A410B">
        <w:rPr>
          <w:b/>
          <w:color w:val="000000"/>
          <w:szCs w:val="22"/>
        </w:rPr>
        <w:t>7</w:t>
      </w:r>
      <w:r w:rsidRPr="009E72A1">
        <w:rPr>
          <w:b/>
          <w:color w:val="000000"/>
          <w:szCs w:val="22"/>
        </w:rPr>
        <w:t xml:space="preserve">. </w:t>
      </w:r>
      <w:r w:rsidRPr="009E72A1">
        <w:rPr>
          <w:b/>
          <w:i/>
          <w:szCs w:val="22"/>
        </w:rPr>
        <w:t xml:space="preserve">Check BH4: Last birth occurred within the last 2 years, that is, since (month of interview) in </w:t>
      </w:r>
      <w:r w:rsidRPr="003A410B">
        <w:rPr>
          <w:b/>
          <w:i/>
          <w:color w:val="FF0000"/>
          <w:szCs w:val="22"/>
        </w:rPr>
        <w:t>201</w:t>
      </w:r>
      <w:r w:rsidR="003A410B" w:rsidRPr="003A410B">
        <w:rPr>
          <w:b/>
          <w:i/>
          <w:color w:val="FF0000"/>
          <w:szCs w:val="22"/>
        </w:rPr>
        <w:t>5</w:t>
      </w:r>
      <w:r w:rsidR="003A410B">
        <w:rPr>
          <w:b/>
          <w:i/>
          <w:color w:val="FF0000"/>
          <w:szCs w:val="22"/>
        </w:rPr>
        <w:t xml:space="preserve">? </w:t>
      </w:r>
      <w:r w:rsidR="003A410B" w:rsidRPr="003A410B">
        <w:rPr>
          <w:b/>
          <w:i/>
          <w:szCs w:val="22"/>
        </w:rPr>
        <w:t>I</w:t>
      </w:r>
      <w:r w:rsidRPr="009E72A1">
        <w:rPr>
          <w:b/>
          <w:i/>
          <w:szCs w:val="22"/>
        </w:rPr>
        <w:t xml:space="preserve">f the month of interview and the month of birth are the same, and the year of birth is </w:t>
      </w:r>
      <w:r w:rsidRPr="003A410B">
        <w:rPr>
          <w:b/>
          <w:i/>
          <w:color w:val="FF0000"/>
          <w:szCs w:val="22"/>
        </w:rPr>
        <w:t>201</w:t>
      </w:r>
      <w:r w:rsidR="003A410B" w:rsidRPr="003A410B">
        <w:rPr>
          <w:b/>
          <w:i/>
          <w:color w:val="FF0000"/>
          <w:szCs w:val="22"/>
        </w:rPr>
        <w:t>5</w:t>
      </w:r>
      <w:r w:rsidRPr="009E72A1">
        <w:rPr>
          <w:b/>
          <w:i/>
          <w:szCs w:val="22"/>
        </w:rPr>
        <w:t>, consider this as a birth within the last 2 years</w:t>
      </w:r>
      <w:r w:rsidR="003A410B">
        <w:rPr>
          <w:b/>
          <w:i/>
          <w:szCs w:val="22"/>
        </w:rPr>
        <w:t>.</w:t>
      </w:r>
    </w:p>
    <w:p w14:paraId="4191A59D" w14:textId="77777777" w:rsidR="00583F6D" w:rsidRPr="009E72A1" w:rsidRDefault="00583F6D" w:rsidP="00583F6D">
      <w:pPr>
        <w:spacing w:line="288" w:lineRule="auto"/>
        <w:ind w:left="720"/>
        <w:jc w:val="both"/>
        <w:rPr>
          <w:color w:val="000000"/>
          <w:szCs w:val="22"/>
        </w:rPr>
      </w:pPr>
      <w:r w:rsidRPr="009E72A1">
        <w:rPr>
          <w:color w:val="000000"/>
          <w:szCs w:val="22"/>
        </w:rPr>
        <w:t xml:space="preserve">With this filter, we want you to check whether the birth date of the last birth was within the last two years. </w:t>
      </w:r>
    </w:p>
    <w:p w14:paraId="0B8B3DB9" w14:textId="77777777" w:rsidR="00583F6D" w:rsidRPr="009E72A1" w:rsidRDefault="00583F6D" w:rsidP="00583F6D">
      <w:pPr>
        <w:spacing w:line="288" w:lineRule="auto"/>
        <w:ind w:left="720"/>
        <w:jc w:val="both"/>
        <w:rPr>
          <w:color w:val="000000"/>
          <w:szCs w:val="22"/>
        </w:rPr>
      </w:pPr>
    </w:p>
    <w:p w14:paraId="6838CB11" w14:textId="02F7F450" w:rsidR="003A410B" w:rsidRDefault="00583F6D" w:rsidP="00583F6D">
      <w:pPr>
        <w:spacing w:line="288" w:lineRule="auto"/>
        <w:ind w:left="720"/>
        <w:rPr>
          <w:szCs w:val="22"/>
        </w:rPr>
      </w:pPr>
      <w:r w:rsidRPr="009E72A1">
        <w:rPr>
          <w:szCs w:val="22"/>
        </w:rPr>
        <w:t xml:space="preserve">If the respondent’s last birth occurred in the last 2 years, </w:t>
      </w:r>
      <w:r w:rsidR="003A410B">
        <w:rPr>
          <w:szCs w:val="22"/>
        </w:rPr>
        <w:t>record ‘1’ and continue with the next question. If the respondent’s last birth did not occur within the last 2 years, continue with the next module.</w:t>
      </w:r>
    </w:p>
    <w:p w14:paraId="2090B550" w14:textId="77777777" w:rsidR="003A410B" w:rsidRDefault="003A410B" w:rsidP="00583F6D">
      <w:pPr>
        <w:spacing w:line="288" w:lineRule="auto"/>
        <w:ind w:left="720"/>
        <w:rPr>
          <w:szCs w:val="22"/>
        </w:rPr>
      </w:pPr>
    </w:p>
    <w:p w14:paraId="01DED355" w14:textId="77777777" w:rsidR="003A410B" w:rsidRPr="003A410B" w:rsidRDefault="003A410B" w:rsidP="003A410B">
      <w:pPr>
        <w:spacing w:line="288" w:lineRule="auto"/>
        <w:jc w:val="both"/>
        <w:rPr>
          <w:i/>
          <w:color w:val="000000"/>
          <w:szCs w:val="22"/>
        </w:rPr>
      </w:pPr>
      <w:r w:rsidRPr="003A410B">
        <w:rPr>
          <w:b/>
          <w:color w:val="000000"/>
          <w:szCs w:val="22"/>
        </w:rPr>
        <w:t>CM18</w:t>
      </w:r>
      <w:r w:rsidRPr="003A410B">
        <w:rPr>
          <w:color w:val="000000"/>
          <w:szCs w:val="22"/>
        </w:rPr>
        <w:t xml:space="preserve">. </w:t>
      </w:r>
      <w:r w:rsidRPr="003A410B">
        <w:rPr>
          <w:b/>
          <w:i/>
          <w:color w:val="000000"/>
          <w:szCs w:val="22"/>
        </w:rPr>
        <w:t>Copy name of the last child listed in BH1.</w:t>
      </w:r>
    </w:p>
    <w:p w14:paraId="57CCF129" w14:textId="5A5D6D29" w:rsidR="00583F6D" w:rsidRPr="003A410B" w:rsidRDefault="003A410B" w:rsidP="003A410B">
      <w:pPr>
        <w:spacing w:line="288" w:lineRule="auto"/>
        <w:ind w:left="720"/>
        <w:rPr>
          <w:szCs w:val="22"/>
        </w:rPr>
      </w:pPr>
      <w:r w:rsidRPr="003A410B">
        <w:rPr>
          <w:szCs w:val="22"/>
        </w:rPr>
        <w:t>If the child has died, take special care when referring to this child by name in the following modules.</w:t>
      </w:r>
    </w:p>
    <w:p w14:paraId="22B1AC01" w14:textId="77777777" w:rsidR="003A410B" w:rsidRPr="009E72A1" w:rsidRDefault="003A410B" w:rsidP="00583F6D">
      <w:pPr>
        <w:spacing w:line="288" w:lineRule="auto"/>
        <w:jc w:val="both"/>
        <w:rPr>
          <w:color w:val="000000"/>
          <w:szCs w:val="22"/>
        </w:rPr>
      </w:pPr>
    </w:p>
    <w:p w14:paraId="6C4C8E6E" w14:textId="77777777" w:rsidR="00583F6D" w:rsidRPr="009E72A1" w:rsidRDefault="00583F6D" w:rsidP="00583F6D">
      <w:pPr>
        <w:spacing w:line="288" w:lineRule="auto"/>
        <w:jc w:val="both"/>
        <w:rPr>
          <w:b/>
          <w:smallCaps/>
          <w:color w:val="000000"/>
          <w:szCs w:val="22"/>
        </w:rPr>
      </w:pPr>
      <w:r w:rsidRPr="009E72A1">
        <w:rPr>
          <w:b/>
          <w:smallCaps/>
          <w:color w:val="000000"/>
          <w:szCs w:val="22"/>
          <w:u w:val="single"/>
        </w:rPr>
        <w:t>Other Important Points About The Birth History Table</w:t>
      </w:r>
    </w:p>
    <w:p w14:paraId="5000F850" w14:textId="77777777" w:rsidR="00583F6D" w:rsidRPr="009E72A1" w:rsidRDefault="00583F6D" w:rsidP="00583F6D">
      <w:pPr>
        <w:spacing w:line="288" w:lineRule="auto"/>
        <w:jc w:val="both"/>
        <w:rPr>
          <w:color w:val="000000"/>
          <w:szCs w:val="22"/>
        </w:rPr>
      </w:pPr>
    </w:p>
    <w:p w14:paraId="5042F3B2" w14:textId="2632379B" w:rsidR="00583F6D" w:rsidRPr="009E72A1" w:rsidRDefault="00583F6D" w:rsidP="00583F6D">
      <w:pPr>
        <w:spacing w:line="288" w:lineRule="auto"/>
        <w:ind w:left="1440" w:hanging="720"/>
        <w:jc w:val="both"/>
        <w:rPr>
          <w:color w:val="000000"/>
          <w:szCs w:val="22"/>
        </w:rPr>
      </w:pPr>
      <w:r w:rsidRPr="009E72A1">
        <w:rPr>
          <w:color w:val="000000"/>
          <w:szCs w:val="22"/>
        </w:rPr>
        <w:t>1)</w:t>
      </w:r>
      <w:r w:rsidRPr="009E72A1">
        <w:rPr>
          <w:color w:val="000000"/>
          <w:szCs w:val="22"/>
        </w:rPr>
        <w:tab/>
      </w:r>
      <w:r w:rsidRPr="009E72A1">
        <w:rPr>
          <w:color w:val="000000"/>
          <w:szCs w:val="22"/>
          <w:u w:val="single"/>
        </w:rPr>
        <w:t>Recording of age at death, year of birth, and age of living children</w:t>
      </w:r>
      <w:r w:rsidRPr="009E72A1">
        <w:rPr>
          <w:color w:val="000000"/>
          <w:szCs w:val="22"/>
        </w:rPr>
        <w:t xml:space="preserve">. For </w:t>
      </w:r>
      <w:r w:rsidRPr="009E72A1">
        <w:rPr>
          <w:color w:val="000000"/>
          <w:szCs w:val="22"/>
          <w:u w:val="single"/>
        </w:rPr>
        <w:t>month</w:t>
      </w:r>
      <w:r w:rsidRPr="009E72A1">
        <w:rPr>
          <w:color w:val="000000"/>
          <w:szCs w:val="22"/>
        </w:rPr>
        <w:t xml:space="preserve"> of birth in BH4, it is permissible to record Code ‘98’ for ‘Don’t Know’ as an answer.</w:t>
      </w:r>
      <w:r w:rsidR="00305B03">
        <w:rPr>
          <w:color w:val="000000"/>
          <w:szCs w:val="22"/>
        </w:rPr>
        <w:t xml:space="preserve"> </w:t>
      </w:r>
      <w:r w:rsidRPr="009E72A1">
        <w:rPr>
          <w:color w:val="000000"/>
          <w:szCs w:val="22"/>
        </w:rPr>
        <w:t xml:space="preserve">However, </w:t>
      </w:r>
      <w:r w:rsidRPr="009E72A1">
        <w:rPr>
          <w:color w:val="000000"/>
          <w:szCs w:val="22"/>
        </w:rPr>
        <w:lastRenderedPageBreak/>
        <w:t xml:space="preserve">for </w:t>
      </w:r>
      <w:r w:rsidRPr="009E72A1">
        <w:rPr>
          <w:color w:val="000000"/>
          <w:szCs w:val="22"/>
          <w:u w:val="single"/>
        </w:rPr>
        <w:t>year</w:t>
      </w:r>
      <w:r w:rsidRPr="009E72A1">
        <w:rPr>
          <w:color w:val="000000"/>
          <w:szCs w:val="22"/>
        </w:rPr>
        <w:t xml:space="preserve"> of birth (BH4), age of living children (BH6), and age at death (BH9), you </w:t>
      </w:r>
      <w:r w:rsidRPr="009E72A1">
        <w:rPr>
          <w:color w:val="000000"/>
          <w:szCs w:val="22"/>
          <w:u w:val="single"/>
        </w:rPr>
        <w:t>must</w:t>
      </w:r>
      <w:r w:rsidRPr="009E72A1">
        <w:rPr>
          <w:color w:val="000000"/>
          <w:szCs w:val="22"/>
        </w:rPr>
        <w:t xml:space="preserve"> record an answer, even if it is only your best estimate.</w:t>
      </w:r>
      <w:r w:rsidR="00305B03">
        <w:rPr>
          <w:color w:val="000000"/>
          <w:szCs w:val="22"/>
        </w:rPr>
        <w:t xml:space="preserve"> </w:t>
      </w:r>
      <w:r w:rsidRPr="009E72A1">
        <w:rPr>
          <w:color w:val="000000"/>
          <w:szCs w:val="22"/>
        </w:rPr>
        <w:t>It is very important to obtain information for these questions, so you must probe for this information and make your best estimate on the basis of the woman’s answers.</w:t>
      </w:r>
    </w:p>
    <w:p w14:paraId="338BDD50" w14:textId="6AFD18AC" w:rsidR="00583F6D" w:rsidRPr="009E72A1" w:rsidRDefault="00583F6D" w:rsidP="00583F6D">
      <w:pPr>
        <w:spacing w:line="288" w:lineRule="auto"/>
        <w:ind w:left="1440" w:hanging="720"/>
        <w:jc w:val="both"/>
        <w:rPr>
          <w:color w:val="000000"/>
          <w:szCs w:val="22"/>
        </w:rPr>
      </w:pPr>
      <w:r w:rsidRPr="009E72A1">
        <w:rPr>
          <w:color w:val="000000"/>
          <w:szCs w:val="22"/>
        </w:rPr>
        <w:t>2)</w:t>
      </w:r>
      <w:r w:rsidRPr="009E72A1">
        <w:rPr>
          <w:color w:val="000000"/>
          <w:szCs w:val="22"/>
        </w:rPr>
        <w:tab/>
      </w:r>
      <w:r w:rsidRPr="009E72A1">
        <w:rPr>
          <w:color w:val="000000"/>
          <w:szCs w:val="22"/>
          <w:u w:val="single"/>
        </w:rPr>
        <w:t>Recording of information on twins</w:t>
      </w:r>
      <w:r w:rsidRPr="009E72A1">
        <w:rPr>
          <w:color w:val="000000"/>
          <w:szCs w:val="22"/>
        </w:rPr>
        <w:t>. If there are any twins, record the information about each twin on a separate line.</w:t>
      </w:r>
      <w:r w:rsidR="00305B03">
        <w:rPr>
          <w:color w:val="000000"/>
          <w:szCs w:val="22"/>
        </w:rPr>
        <w:t xml:space="preserve"> </w:t>
      </w:r>
      <w:r w:rsidRPr="009E72A1">
        <w:rPr>
          <w:color w:val="000000"/>
          <w:szCs w:val="22"/>
        </w:rPr>
        <w:t>If the twins are the respondent’s last birth and if one twin is dead, record the living twin last. By doing this, you will be able to talk about the living twin when you get to the following modules, which will be more comforting for the respondent.</w:t>
      </w:r>
    </w:p>
    <w:p w14:paraId="17B62440" w14:textId="11C22BDF" w:rsidR="00583F6D" w:rsidRPr="009E72A1" w:rsidRDefault="00583F6D" w:rsidP="00583F6D">
      <w:pPr>
        <w:spacing w:line="288" w:lineRule="auto"/>
        <w:ind w:left="1440" w:hanging="720"/>
        <w:jc w:val="both"/>
        <w:rPr>
          <w:color w:val="000000"/>
          <w:szCs w:val="22"/>
        </w:rPr>
      </w:pPr>
      <w:r w:rsidRPr="009E72A1">
        <w:rPr>
          <w:color w:val="000000"/>
          <w:szCs w:val="22"/>
        </w:rPr>
        <w:t>3)</w:t>
      </w:r>
      <w:r w:rsidRPr="009E72A1">
        <w:rPr>
          <w:color w:val="000000"/>
          <w:szCs w:val="22"/>
        </w:rPr>
        <w:tab/>
      </w:r>
      <w:r w:rsidRPr="003A410B">
        <w:rPr>
          <w:color w:val="00B050"/>
          <w:szCs w:val="22"/>
          <w:u w:val="single"/>
        </w:rPr>
        <w:t>Recording information for more than 14 births.</w:t>
      </w:r>
      <w:r w:rsidR="00305B03">
        <w:rPr>
          <w:color w:val="00B050"/>
          <w:szCs w:val="22"/>
        </w:rPr>
        <w:t xml:space="preserve"> </w:t>
      </w:r>
      <w:r w:rsidRPr="003A410B">
        <w:rPr>
          <w:color w:val="00B050"/>
          <w:szCs w:val="22"/>
        </w:rPr>
        <w:t>There are lines for 14 births in the table.</w:t>
      </w:r>
      <w:r w:rsidR="00305B03">
        <w:rPr>
          <w:color w:val="00B050"/>
          <w:szCs w:val="22"/>
        </w:rPr>
        <w:t xml:space="preserve"> </w:t>
      </w:r>
      <w:r w:rsidRPr="003A410B">
        <w:rPr>
          <w:color w:val="00B050"/>
          <w:szCs w:val="22"/>
        </w:rPr>
        <w:t>If in an exceptional case you find a respondent with more than 14 births, t</w:t>
      </w:r>
      <w:r w:rsidRPr="003A410B">
        <w:rPr>
          <w:rStyle w:val="TL2"/>
          <w:color w:val="00B050"/>
          <w:szCs w:val="22"/>
        </w:rPr>
        <w:t xml:space="preserve">ake a fresh Questionnaire for Individual Women, fill in all the information on the cover page (WM1 to WM6), and write “CONTINUATION” on the top. </w:t>
      </w:r>
      <w:r w:rsidRPr="003A410B">
        <w:rPr>
          <w:color w:val="00B050"/>
          <w:szCs w:val="22"/>
        </w:rPr>
        <w:t xml:space="preserve">Then on the second Questionnaire for Individual Women change the number 01 to 15 on the Birth History module </w:t>
      </w:r>
      <w:r w:rsidRPr="003A410B">
        <w:rPr>
          <w:rStyle w:val="TL2"/>
          <w:color w:val="00B050"/>
          <w:szCs w:val="22"/>
        </w:rPr>
        <w:t>and if necessary, change line number 02 to 16 and so on</w:t>
      </w:r>
      <w:r w:rsidRPr="003A410B">
        <w:rPr>
          <w:color w:val="00B050"/>
          <w:szCs w:val="22"/>
        </w:rPr>
        <w:t xml:space="preserve">. </w:t>
      </w:r>
      <w:r w:rsidRPr="003A410B">
        <w:rPr>
          <w:rStyle w:val="TL2"/>
          <w:color w:val="00B050"/>
          <w:szCs w:val="22"/>
        </w:rPr>
        <w:t>Then write the information for these births. Return to the primary Questionnaire for Individual Women to complete the interview.</w:t>
      </w:r>
      <w:r w:rsidRPr="003A410B">
        <w:rPr>
          <w:color w:val="00B050"/>
          <w:szCs w:val="22"/>
        </w:rPr>
        <w:t xml:space="preserve"> </w:t>
      </w:r>
      <w:r w:rsidRPr="003A410B">
        <w:rPr>
          <w:rStyle w:val="TL2"/>
          <w:color w:val="00B050"/>
          <w:szCs w:val="22"/>
        </w:rPr>
        <w:t>Also write ‘SEE CONTINUATION’ across the top of the cover sheet of the primary questionnaire. Once you complete the Questionnaire for Individual Women keep the continuation questionnaire inside the primary one so that they remain together</w:t>
      </w:r>
      <w:r w:rsidRPr="003A410B">
        <w:rPr>
          <w:color w:val="00B050"/>
          <w:szCs w:val="22"/>
        </w:rPr>
        <w:t>.</w:t>
      </w:r>
    </w:p>
    <w:p w14:paraId="41996B17" w14:textId="3516C41B" w:rsidR="00583F6D" w:rsidRPr="009E72A1" w:rsidRDefault="00583F6D" w:rsidP="00583F6D">
      <w:pPr>
        <w:spacing w:line="288" w:lineRule="auto"/>
        <w:ind w:left="1440" w:hanging="720"/>
        <w:jc w:val="both"/>
        <w:rPr>
          <w:color w:val="000000"/>
          <w:szCs w:val="22"/>
        </w:rPr>
      </w:pPr>
      <w:r w:rsidRPr="009E72A1">
        <w:rPr>
          <w:color w:val="000000"/>
          <w:szCs w:val="22"/>
        </w:rPr>
        <w:t>4)</w:t>
      </w:r>
      <w:r w:rsidRPr="009E72A1">
        <w:rPr>
          <w:color w:val="000000"/>
          <w:szCs w:val="22"/>
        </w:rPr>
        <w:tab/>
      </w:r>
      <w:r w:rsidRPr="003A410B">
        <w:rPr>
          <w:color w:val="00B050"/>
          <w:szCs w:val="22"/>
          <w:u w:val="single"/>
        </w:rPr>
        <w:t>Correcting of reported sequence of births.</w:t>
      </w:r>
      <w:r w:rsidR="00305B03">
        <w:rPr>
          <w:color w:val="00B050"/>
          <w:szCs w:val="22"/>
        </w:rPr>
        <w:t xml:space="preserve"> </w:t>
      </w:r>
      <w:r w:rsidRPr="003A410B">
        <w:rPr>
          <w:color w:val="00B050"/>
          <w:szCs w:val="22"/>
        </w:rPr>
        <w:t>If you find that the respondent reports a birth that is not in order of birth, draw an arrow indicating the position in the table where it belongs according to the date when it occurred, and correct the BH Line Numbers printed in the first column of the Birth History module.</w:t>
      </w:r>
    </w:p>
    <w:p w14:paraId="35AE21E8" w14:textId="2C2E233A" w:rsidR="00583F6D" w:rsidRPr="009E72A1" w:rsidRDefault="00583F6D" w:rsidP="00583F6D">
      <w:pPr>
        <w:spacing w:line="288" w:lineRule="auto"/>
        <w:ind w:left="1440" w:hanging="720"/>
        <w:jc w:val="both"/>
        <w:rPr>
          <w:color w:val="000000"/>
          <w:szCs w:val="22"/>
        </w:rPr>
      </w:pPr>
      <w:r w:rsidRPr="009E72A1">
        <w:rPr>
          <w:color w:val="000000"/>
          <w:szCs w:val="22"/>
        </w:rPr>
        <w:t>5)</w:t>
      </w:r>
      <w:r w:rsidRPr="009E72A1">
        <w:rPr>
          <w:color w:val="000000"/>
          <w:szCs w:val="22"/>
        </w:rPr>
        <w:tab/>
      </w:r>
      <w:r w:rsidRPr="009E72A1">
        <w:rPr>
          <w:color w:val="000000"/>
          <w:szCs w:val="22"/>
          <w:u w:val="single"/>
        </w:rPr>
        <w:t>Checking birth interval</w:t>
      </w:r>
      <w:r w:rsidRPr="009E72A1">
        <w:rPr>
          <w:color w:val="000000"/>
          <w:szCs w:val="22"/>
        </w:rPr>
        <w:t>. Check the dates of each birth. If any two children are reported born less than seven months apart, e.g., February 20</w:t>
      </w:r>
      <w:r w:rsidR="003A410B">
        <w:rPr>
          <w:color w:val="000000"/>
          <w:szCs w:val="22"/>
        </w:rPr>
        <w:t>14 &amp; September 2014 or November 2013 &amp; May 201</w:t>
      </w:r>
      <w:r w:rsidRPr="009E72A1">
        <w:rPr>
          <w:color w:val="000000"/>
          <w:szCs w:val="22"/>
        </w:rPr>
        <w:t>4, probe and correct</w:t>
      </w:r>
      <w:r w:rsidR="003A410B">
        <w:rPr>
          <w:color w:val="000000"/>
          <w:szCs w:val="22"/>
        </w:rPr>
        <w:t xml:space="preserve"> dates.</w:t>
      </w:r>
      <w:r w:rsidR="00305B03">
        <w:rPr>
          <w:color w:val="000000"/>
          <w:szCs w:val="22"/>
        </w:rPr>
        <w:t xml:space="preserve"> </w:t>
      </w:r>
      <w:r w:rsidR="003A410B">
        <w:rPr>
          <w:color w:val="000000"/>
          <w:szCs w:val="22"/>
        </w:rPr>
        <w:t>Either the February 2014/November 201</w:t>
      </w:r>
      <w:r w:rsidRPr="009E72A1">
        <w:rPr>
          <w:color w:val="000000"/>
          <w:szCs w:val="22"/>
        </w:rPr>
        <w:t>3 birth occur</w:t>
      </w:r>
      <w:r w:rsidR="003A410B">
        <w:rPr>
          <w:color w:val="000000"/>
          <w:szCs w:val="22"/>
        </w:rPr>
        <w:t>red earlier or the September 2014/May 201</w:t>
      </w:r>
      <w:r w:rsidRPr="009E72A1">
        <w:rPr>
          <w:color w:val="000000"/>
          <w:szCs w:val="22"/>
        </w:rPr>
        <w:t>4 birth occurred later, or both.</w:t>
      </w:r>
    </w:p>
    <w:p w14:paraId="74577EDF" w14:textId="77777777" w:rsidR="00583F6D" w:rsidRPr="009E72A1" w:rsidRDefault="00583F6D" w:rsidP="00583F6D">
      <w:pPr>
        <w:spacing w:line="288" w:lineRule="auto"/>
        <w:ind w:left="1440" w:hanging="720"/>
        <w:rPr>
          <w:szCs w:val="22"/>
        </w:rPr>
      </w:pPr>
      <w:r w:rsidRPr="009E72A1">
        <w:rPr>
          <w:color w:val="000000"/>
          <w:szCs w:val="22"/>
        </w:rPr>
        <w:t>6)</w:t>
      </w:r>
      <w:r w:rsidRPr="009E72A1">
        <w:rPr>
          <w:color w:val="000000"/>
          <w:szCs w:val="22"/>
        </w:rPr>
        <w:tab/>
      </w:r>
      <w:r w:rsidRPr="009E72A1">
        <w:rPr>
          <w:color w:val="000000"/>
          <w:szCs w:val="22"/>
          <w:u w:val="single"/>
        </w:rPr>
        <w:t>Checking woman’s age</w:t>
      </w:r>
      <w:r w:rsidRPr="009E72A1">
        <w:rPr>
          <w:color w:val="000000"/>
          <w:szCs w:val="22"/>
        </w:rPr>
        <w:t>. Subtract her age of first birth from her current age. Probe for any birth occurring before age 12.</w:t>
      </w:r>
    </w:p>
    <w:p w14:paraId="75A535AE" w14:textId="154F2ECD" w:rsidR="00583F6D" w:rsidRDefault="00583F6D" w:rsidP="00E0195E">
      <w:pPr>
        <w:spacing w:line="288" w:lineRule="auto"/>
        <w:ind w:left="360"/>
        <w:rPr>
          <w:szCs w:val="22"/>
        </w:rPr>
      </w:pPr>
    </w:p>
    <w:p w14:paraId="3B4FABCB" w14:textId="05150BF0" w:rsidR="00E0195E" w:rsidRPr="009E72A1" w:rsidRDefault="00E0195E" w:rsidP="00E0195E">
      <w:pPr>
        <w:rPr>
          <w:b/>
          <w:smallCaps/>
          <w:sz w:val="28"/>
          <w:szCs w:val="28"/>
        </w:rPr>
      </w:pPr>
      <w:r w:rsidRPr="009E72A1">
        <w:rPr>
          <w:szCs w:val="22"/>
          <w:u w:val="single"/>
        </w:rPr>
        <w:br w:type="page"/>
      </w:r>
    </w:p>
    <w:p w14:paraId="2EA66001" w14:textId="54290C52" w:rsidR="0091692B" w:rsidRPr="009E72A1" w:rsidRDefault="0091692B" w:rsidP="0091692B">
      <w:pPr>
        <w:pStyle w:val="Heading2"/>
        <w:rPr>
          <w:rFonts w:ascii="Times New Roman" w:hAnsi="Times New Roman"/>
        </w:rPr>
      </w:pPr>
      <w:bookmarkStart w:id="54" w:name="_Toc370118955"/>
      <w:bookmarkStart w:id="55" w:name="_Toc423442966"/>
      <w:r w:rsidRPr="009E72A1">
        <w:rPr>
          <w:rFonts w:ascii="Times New Roman" w:hAnsi="Times New Roman"/>
        </w:rPr>
        <w:lastRenderedPageBreak/>
        <w:t>DESIRE FOR LAST BIRTH MODULE</w:t>
      </w:r>
      <w:bookmarkEnd w:id="54"/>
    </w:p>
    <w:p w14:paraId="3FBDE4D9" w14:textId="77777777" w:rsidR="0091692B" w:rsidRPr="009E72A1" w:rsidRDefault="0091692B" w:rsidP="0091692B">
      <w:pPr>
        <w:spacing w:line="288" w:lineRule="auto"/>
        <w:rPr>
          <w:i/>
          <w:szCs w:val="22"/>
        </w:rPr>
      </w:pPr>
    </w:p>
    <w:p w14:paraId="72E42FC3" w14:textId="5FCD8286" w:rsidR="003A410B" w:rsidRDefault="003A410B" w:rsidP="003A410B">
      <w:pPr>
        <w:spacing w:line="288" w:lineRule="auto"/>
        <w:rPr>
          <w:szCs w:val="22"/>
        </w:rPr>
      </w:pPr>
      <w:r w:rsidRPr="009E72A1">
        <w:rPr>
          <w:szCs w:val="22"/>
        </w:rPr>
        <w:t>This module is to be administered to all women with a live birth in the 2 years preceding the date of interview.</w:t>
      </w:r>
    </w:p>
    <w:p w14:paraId="6A152E83" w14:textId="77777777" w:rsidR="003A410B" w:rsidRDefault="003A410B" w:rsidP="003A410B">
      <w:pPr>
        <w:spacing w:line="288" w:lineRule="auto"/>
        <w:rPr>
          <w:b/>
          <w:szCs w:val="22"/>
        </w:rPr>
      </w:pPr>
    </w:p>
    <w:p w14:paraId="3427BF44" w14:textId="14A401C2" w:rsidR="003A410B" w:rsidRPr="003A410B" w:rsidRDefault="003A410B" w:rsidP="003A410B">
      <w:pPr>
        <w:spacing w:line="288" w:lineRule="auto"/>
        <w:rPr>
          <w:b/>
          <w:i/>
          <w:szCs w:val="22"/>
        </w:rPr>
      </w:pPr>
      <w:r w:rsidRPr="003A410B">
        <w:rPr>
          <w:b/>
          <w:szCs w:val="22"/>
        </w:rPr>
        <w:t>DB1</w:t>
      </w:r>
      <w:r w:rsidRPr="003A410B">
        <w:rPr>
          <w:szCs w:val="22"/>
        </w:rPr>
        <w:t>.</w:t>
      </w:r>
      <w:r w:rsidRPr="003A410B">
        <w:rPr>
          <w:i/>
          <w:szCs w:val="22"/>
        </w:rPr>
        <w:t xml:space="preserve"> </w:t>
      </w:r>
      <w:r w:rsidRPr="003A410B">
        <w:rPr>
          <w:b/>
          <w:i/>
          <w:szCs w:val="22"/>
        </w:rPr>
        <w:t>Check CM17: Was there a live birth in the last 2 years?</w:t>
      </w:r>
    </w:p>
    <w:p w14:paraId="7301348B" w14:textId="19937067" w:rsidR="0091692B" w:rsidRPr="009E72A1" w:rsidRDefault="0091692B" w:rsidP="003A410B">
      <w:pPr>
        <w:spacing w:line="288" w:lineRule="auto"/>
        <w:ind w:left="720"/>
        <w:rPr>
          <w:szCs w:val="22"/>
        </w:rPr>
      </w:pPr>
      <w:r w:rsidRPr="009E72A1">
        <w:rPr>
          <w:szCs w:val="22"/>
        </w:rPr>
        <w:t>Check CM1</w:t>
      </w:r>
      <w:r w:rsidR="003A410B">
        <w:rPr>
          <w:szCs w:val="22"/>
        </w:rPr>
        <w:t>7</w:t>
      </w:r>
      <w:r w:rsidRPr="009E72A1">
        <w:rPr>
          <w:szCs w:val="22"/>
        </w:rPr>
        <w:t xml:space="preserve"> in Fertility module</w:t>
      </w:r>
      <w:r w:rsidR="003A410B">
        <w:rPr>
          <w:szCs w:val="22"/>
        </w:rPr>
        <w:t xml:space="preserve"> and record ‘2’ if the women did not have a live birth during the last 2 years</w:t>
      </w:r>
      <w:r w:rsidR="00305B03">
        <w:rPr>
          <w:szCs w:val="22"/>
        </w:rPr>
        <w:t xml:space="preserve"> </w:t>
      </w:r>
      <w:r w:rsidR="00A4494E">
        <w:rPr>
          <w:szCs w:val="22"/>
        </w:rPr>
        <w:t xml:space="preserve">or the question was not asked </w:t>
      </w:r>
      <w:r w:rsidR="00305B03">
        <w:rPr>
          <w:szCs w:val="22"/>
        </w:rPr>
        <w:t>and go to the next module</w:t>
      </w:r>
      <w:r w:rsidR="003A410B">
        <w:rPr>
          <w:szCs w:val="22"/>
        </w:rPr>
        <w:t xml:space="preserve">, otherwise record ‘1’, </w:t>
      </w:r>
      <w:r w:rsidR="003A410B" w:rsidRPr="009E72A1">
        <w:rPr>
          <w:szCs w:val="22"/>
        </w:rPr>
        <w:t xml:space="preserve">copy name of last </w:t>
      </w:r>
      <w:r w:rsidR="003A410B">
        <w:rPr>
          <w:szCs w:val="22"/>
        </w:rPr>
        <w:t>birth listed in birth history (CM18), and continue with the next question. You will u</w:t>
      </w:r>
      <w:r w:rsidRPr="009E72A1">
        <w:rPr>
          <w:szCs w:val="22"/>
        </w:rPr>
        <w:t>se this child’s name while asking</w:t>
      </w:r>
      <w:r w:rsidR="003A410B">
        <w:rPr>
          <w:szCs w:val="22"/>
        </w:rPr>
        <w:t xml:space="preserve"> the questions.</w:t>
      </w:r>
    </w:p>
    <w:p w14:paraId="0FE1A5FE" w14:textId="77777777" w:rsidR="003A410B" w:rsidRPr="009E72A1" w:rsidRDefault="003A410B" w:rsidP="0091692B">
      <w:pPr>
        <w:spacing w:line="288" w:lineRule="auto"/>
        <w:rPr>
          <w:szCs w:val="22"/>
        </w:rPr>
      </w:pPr>
    </w:p>
    <w:p w14:paraId="7362A942" w14:textId="7B4B8401" w:rsidR="0091692B" w:rsidRPr="009E72A1" w:rsidRDefault="0091692B" w:rsidP="0091692B">
      <w:pPr>
        <w:spacing w:line="288" w:lineRule="auto"/>
        <w:rPr>
          <w:b/>
          <w:szCs w:val="22"/>
        </w:rPr>
      </w:pPr>
      <w:r w:rsidRPr="009E72A1">
        <w:rPr>
          <w:b/>
          <w:szCs w:val="22"/>
        </w:rPr>
        <w:t>DB</w:t>
      </w:r>
      <w:r w:rsidR="00A51EB8">
        <w:rPr>
          <w:b/>
          <w:szCs w:val="22"/>
        </w:rPr>
        <w:t>2</w:t>
      </w:r>
      <w:r w:rsidRPr="009E72A1">
        <w:rPr>
          <w:b/>
          <w:szCs w:val="22"/>
        </w:rPr>
        <w:t xml:space="preserve">. </w:t>
      </w:r>
      <w:r w:rsidRPr="00A51EB8">
        <w:rPr>
          <w:b/>
          <w:szCs w:val="22"/>
        </w:rPr>
        <w:t>When you got pregnant with (</w:t>
      </w:r>
      <w:r w:rsidRPr="00A51EB8">
        <w:rPr>
          <w:b/>
          <w:i/>
          <w:szCs w:val="22"/>
        </w:rPr>
        <w:t>name</w:t>
      </w:r>
      <w:r w:rsidRPr="00A51EB8">
        <w:rPr>
          <w:b/>
          <w:szCs w:val="22"/>
        </w:rPr>
        <w:t>), did you want to get pregnant at that time?</w:t>
      </w:r>
    </w:p>
    <w:p w14:paraId="2B044DE7" w14:textId="412A9484" w:rsidR="0091692B" w:rsidRPr="009E72A1" w:rsidRDefault="00711841" w:rsidP="0091692B">
      <w:pPr>
        <w:spacing w:line="288" w:lineRule="auto"/>
        <w:ind w:left="720"/>
        <w:rPr>
          <w:szCs w:val="22"/>
        </w:rPr>
      </w:pPr>
      <w:r>
        <w:rPr>
          <w:szCs w:val="22"/>
        </w:rPr>
        <w:t>Record</w:t>
      </w:r>
      <w:r w:rsidR="0091692B" w:rsidRPr="009E72A1">
        <w:rPr>
          <w:szCs w:val="22"/>
        </w:rPr>
        <w:t xml:space="preserve"> the code corresponding to the response given. If the response is ‘Yes’ (wanted to get pregnant), </w:t>
      </w:r>
      <w:r>
        <w:rPr>
          <w:szCs w:val="22"/>
        </w:rPr>
        <w:t>record</w:t>
      </w:r>
      <w:r w:rsidR="0091692B" w:rsidRPr="009E72A1">
        <w:rPr>
          <w:szCs w:val="22"/>
        </w:rPr>
        <w:t xml:space="preserve"> ‘1’ and go to next module.</w:t>
      </w:r>
    </w:p>
    <w:p w14:paraId="5F2D5362" w14:textId="4A4AB1C9" w:rsidR="0091692B" w:rsidRDefault="0091692B" w:rsidP="0091692B">
      <w:pPr>
        <w:spacing w:line="288" w:lineRule="auto"/>
        <w:rPr>
          <w:szCs w:val="22"/>
        </w:rPr>
      </w:pPr>
    </w:p>
    <w:p w14:paraId="7F8A3CDD" w14:textId="74F1CD8C" w:rsidR="00A51EB8" w:rsidRDefault="00A51EB8" w:rsidP="00A51EB8">
      <w:pPr>
        <w:spacing w:line="288" w:lineRule="auto"/>
        <w:rPr>
          <w:b/>
          <w:i/>
          <w:szCs w:val="22"/>
        </w:rPr>
      </w:pPr>
      <w:r w:rsidRPr="003A410B">
        <w:rPr>
          <w:b/>
          <w:szCs w:val="22"/>
        </w:rPr>
        <w:t>DB</w:t>
      </w:r>
      <w:r>
        <w:rPr>
          <w:b/>
          <w:szCs w:val="22"/>
        </w:rPr>
        <w:t>3</w:t>
      </w:r>
      <w:r w:rsidRPr="003A410B">
        <w:rPr>
          <w:szCs w:val="22"/>
        </w:rPr>
        <w:t>.</w:t>
      </w:r>
      <w:r w:rsidRPr="003A410B">
        <w:rPr>
          <w:i/>
          <w:szCs w:val="22"/>
        </w:rPr>
        <w:t xml:space="preserve"> </w:t>
      </w:r>
      <w:r w:rsidRPr="00A51EB8">
        <w:rPr>
          <w:b/>
          <w:i/>
          <w:szCs w:val="22"/>
        </w:rPr>
        <w:t>Check CM11: Number of births:</w:t>
      </w:r>
    </w:p>
    <w:p w14:paraId="7B677243" w14:textId="67960C1B" w:rsidR="00A51EB8" w:rsidRPr="00A51EB8" w:rsidRDefault="00A51EB8" w:rsidP="00A51EB8">
      <w:pPr>
        <w:spacing w:line="288" w:lineRule="auto"/>
        <w:ind w:left="720"/>
        <w:rPr>
          <w:szCs w:val="22"/>
        </w:rPr>
      </w:pPr>
      <w:r w:rsidRPr="00A51EB8">
        <w:rPr>
          <w:szCs w:val="22"/>
        </w:rPr>
        <w:t>If the respondent had only one birth, record ‘1’ and ask DB4A, otherwise record ‘2’ and ask DB4B.</w:t>
      </w:r>
    </w:p>
    <w:p w14:paraId="2E933680" w14:textId="77777777" w:rsidR="00A51EB8" w:rsidRPr="009E72A1" w:rsidRDefault="00A51EB8" w:rsidP="0091692B">
      <w:pPr>
        <w:spacing w:line="288" w:lineRule="auto"/>
        <w:rPr>
          <w:szCs w:val="22"/>
        </w:rPr>
      </w:pPr>
    </w:p>
    <w:p w14:paraId="68E4C6D8" w14:textId="1AF63FF4" w:rsidR="0091692B" w:rsidRPr="00A51EB8" w:rsidRDefault="0091692B" w:rsidP="0091692B">
      <w:pPr>
        <w:spacing w:line="288" w:lineRule="auto"/>
        <w:rPr>
          <w:b/>
          <w:szCs w:val="22"/>
        </w:rPr>
      </w:pPr>
      <w:r w:rsidRPr="00A51EB8">
        <w:rPr>
          <w:b/>
          <w:szCs w:val="22"/>
        </w:rPr>
        <w:t>DB</w:t>
      </w:r>
      <w:r w:rsidR="00A51EB8" w:rsidRPr="00A51EB8">
        <w:rPr>
          <w:b/>
          <w:szCs w:val="22"/>
        </w:rPr>
        <w:t>4A</w:t>
      </w:r>
      <w:r w:rsidRPr="00A51EB8">
        <w:rPr>
          <w:b/>
          <w:szCs w:val="22"/>
        </w:rPr>
        <w:t>. Did you want to have a baby later on, or did you not want any children?</w:t>
      </w:r>
    </w:p>
    <w:p w14:paraId="512E9776" w14:textId="29E7B644" w:rsidR="00A51EB8" w:rsidRPr="00A51EB8" w:rsidRDefault="00A51EB8" w:rsidP="00A51EB8">
      <w:pPr>
        <w:spacing w:line="288" w:lineRule="auto"/>
        <w:rPr>
          <w:b/>
          <w:szCs w:val="22"/>
        </w:rPr>
      </w:pPr>
      <w:r w:rsidRPr="00A51EB8">
        <w:rPr>
          <w:b/>
          <w:szCs w:val="22"/>
        </w:rPr>
        <w:t>DB4B. Did you want to have a baby later on, or did you not want any more children?</w:t>
      </w:r>
    </w:p>
    <w:p w14:paraId="2BAD2A0E" w14:textId="0DC818F2" w:rsidR="0091692B" w:rsidRPr="009E72A1" w:rsidRDefault="00711841" w:rsidP="0091692B">
      <w:pPr>
        <w:spacing w:line="288" w:lineRule="auto"/>
        <w:ind w:left="720"/>
        <w:rPr>
          <w:szCs w:val="22"/>
        </w:rPr>
      </w:pPr>
      <w:r>
        <w:rPr>
          <w:szCs w:val="22"/>
        </w:rPr>
        <w:t>Record</w:t>
      </w:r>
      <w:r w:rsidR="0091692B" w:rsidRPr="009E72A1">
        <w:rPr>
          <w:szCs w:val="22"/>
        </w:rPr>
        <w:t xml:space="preserve"> the code corresponding to the response given. </w:t>
      </w:r>
    </w:p>
    <w:p w14:paraId="2D332FE8" w14:textId="77777777" w:rsidR="0091692B" w:rsidRPr="009E72A1" w:rsidRDefault="0091692B" w:rsidP="0091692B">
      <w:pPr>
        <w:spacing w:line="288" w:lineRule="auto"/>
        <w:rPr>
          <w:szCs w:val="22"/>
        </w:rPr>
      </w:pPr>
    </w:p>
    <w:p w14:paraId="01CE1B36" w14:textId="77777777" w:rsidR="0091692B" w:rsidRPr="009E72A1" w:rsidRDefault="0091692B" w:rsidP="0091692B">
      <w:pPr>
        <w:rPr>
          <w:b/>
          <w:sz w:val="28"/>
        </w:rPr>
      </w:pPr>
      <w:r w:rsidRPr="009E72A1">
        <w:br w:type="page"/>
      </w:r>
    </w:p>
    <w:p w14:paraId="1704BDFE" w14:textId="773DB098" w:rsidR="005530FD" w:rsidRPr="009E72A1" w:rsidRDefault="001171AA" w:rsidP="00EC550B">
      <w:pPr>
        <w:pStyle w:val="Heading2"/>
        <w:rPr>
          <w:rFonts w:ascii="Times New Roman" w:hAnsi="Times New Roman"/>
        </w:rPr>
      </w:pPr>
      <w:r w:rsidRPr="009E72A1">
        <w:rPr>
          <w:rFonts w:ascii="Times New Roman" w:hAnsi="Times New Roman"/>
        </w:rPr>
        <w:lastRenderedPageBreak/>
        <w:t>MATERNAL AND NEWBORN HEALTH MODULE</w:t>
      </w:r>
      <w:bookmarkEnd w:id="55"/>
    </w:p>
    <w:p w14:paraId="00F8FE9B" w14:textId="77777777" w:rsidR="00545491" w:rsidRDefault="00545491" w:rsidP="005530FD">
      <w:pPr>
        <w:spacing w:line="288" w:lineRule="auto"/>
        <w:rPr>
          <w:szCs w:val="22"/>
        </w:rPr>
      </w:pPr>
    </w:p>
    <w:p w14:paraId="212D4353" w14:textId="77777777" w:rsidR="00545491" w:rsidRPr="009E72A1" w:rsidRDefault="00545491" w:rsidP="00545491">
      <w:pPr>
        <w:spacing w:line="288" w:lineRule="auto"/>
        <w:rPr>
          <w:szCs w:val="22"/>
        </w:rPr>
      </w:pPr>
      <w:r w:rsidRPr="009E72A1">
        <w:rPr>
          <w:szCs w:val="22"/>
        </w:rPr>
        <w:t xml:space="preserve">This module is to be administered to all women who have had a live birth in the 2 years preceding the date of the interview. </w:t>
      </w:r>
    </w:p>
    <w:p w14:paraId="1349710D" w14:textId="77777777" w:rsidR="00545491" w:rsidRDefault="00545491" w:rsidP="00545491">
      <w:pPr>
        <w:spacing w:line="288" w:lineRule="auto"/>
        <w:rPr>
          <w:b/>
          <w:szCs w:val="22"/>
        </w:rPr>
      </w:pPr>
    </w:p>
    <w:p w14:paraId="1200C6DF" w14:textId="6BA21905" w:rsidR="00545491" w:rsidRPr="003A410B" w:rsidRDefault="00545491" w:rsidP="00545491">
      <w:pPr>
        <w:spacing w:line="288" w:lineRule="auto"/>
        <w:rPr>
          <w:b/>
          <w:i/>
          <w:szCs w:val="22"/>
        </w:rPr>
      </w:pPr>
      <w:r>
        <w:rPr>
          <w:b/>
          <w:szCs w:val="22"/>
        </w:rPr>
        <w:t>MN1</w:t>
      </w:r>
      <w:r w:rsidRPr="003A410B">
        <w:rPr>
          <w:szCs w:val="22"/>
        </w:rPr>
        <w:t>.</w:t>
      </w:r>
      <w:r w:rsidRPr="003A410B">
        <w:rPr>
          <w:i/>
          <w:szCs w:val="22"/>
        </w:rPr>
        <w:t xml:space="preserve"> </w:t>
      </w:r>
      <w:r w:rsidRPr="003A410B">
        <w:rPr>
          <w:b/>
          <w:i/>
          <w:szCs w:val="22"/>
        </w:rPr>
        <w:t>Check CM17: Was there a live birth in the last 2 years?</w:t>
      </w:r>
    </w:p>
    <w:p w14:paraId="42DA1A6D" w14:textId="2B4DFC61" w:rsidR="00545491" w:rsidRPr="009E72A1" w:rsidRDefault="00545491" w:rsidP="00545491">
      <w:pPr>
        <w:spacing w:line="288" w:lineRule="auto"/>
        <w:ind w:left="720"/>
        <w:rPr>
          <w:szCs w:val="22"/>
        </w:rPr>
      </w:pPr>
      <w:r w:rsidRPr="009E72A1">
        <w:rPr>
          <w:szCs w:val="22"/>
        </w:rPr>
        <w:t>Check CM1</w:t>
      </w:r>
      <w:r>
        <w:rPr>
          <w:szCs w:val="22"/>
        </w:rPr>
        <w:t>7</w:t>
      </w:r>
      <w:r w:rsidRPr="009E72A1">
        <w:rPr>
          <w:szCs w:val="22"/>
        </w:rPr>
        <w:t xml:space="preserve"> in Fertility module</w:t>
      </w:r>
      <w:r>
        <w:rPr>
          <w:szCs w:val="22"/>
        </w:rPr>
        <w:t xml:space="preserve"> and record ‘2’ if the women did not have a live birth during the last 2 years</w:t>
      </w:r>
      <w:r w:rsidR="00A4494E" w:rsidRPr="00A4494E">
        <w:rPr>
          <w:szCs w:val="22"/>
        </w:rPr>
        <w:t xml:space="preserve"> </w:t>
      </w:r>
      <w:r w:rsidR="00A4494E">
        <w:rPr>
          <w:szCs w:val="22"/>
        </w:rPr>
        <w:t>or the question was not asked</w:t>
      </w:r>
      <w:r>
        <w:rPr>
          <w:szCs w:val="22"/>
        </w:rPr>
        <w:t xml:space="preserve">, otherwise record ‘1’, </w:t>
      </w:r>
      <w:r w:rsidRPr="009E72A1">
        <w:rPr>
          <w:szCs w:val="22"/>
        </w:rPr>
        <w:t xml:space="preserve">copy name of last </w:t>
      </w:r>
      <w:r>
        <w:rPr>
          <w:szCs w:val="22"/>
        </w:rPr>
        <w:t>birth listed in birth history (CM18), and continue with the next question. You will u</w:t>
      </w:r>
      <w:r w:rsidRPr="009E72A1">
        <w:rPr>
          <w:szCs w:val="22"/>
        </w:rPr>
        <w:t>se this child’s name while asking</w:t>
      </w:r>
      <w:r>
        <w:rPr>
          <w:szCs w:val="22"/>
        </w:rPr>
        <w:t xml:space="preserve"> the questions.</w:t>
      </w:r>
    </w:p>
    <w:p w14:paraId="40C94321" w14:textId="77777777" w:rsidR="005530FD" w:rsidRPr="009E72A1" w:rsidRDefault="005530FD" w:rsidP="005530FD">
      <w:pPr>
        <w:spacing w:line="288" w:lineRule="auto"/>
        <w:rPr>
          <w:szCs w:val="22"/>
        </w:rPr>
      </w:pPr>
    </w:p>
    <w:p w14:paraId="04212814" w14:textId="77777777" w:rsidR="005530FD" w:rsidRPr="009E72A1" w:rsidRDefault="005530FD" w:rsidP="005530FD">
      <w:pPr>
        <w:spacing w:line="288" w:lineRule="auto"/>
        <w:rPr>
          <w:szCs w:val="22"/>
        </w:rPr>
      </w:pPr>
      <w:r w:rsidRPr="009E72A1">
        <w:rPr>
          <w:szCs w:val="22"/>
        </w:rPr>
        <w:t xml:space="preserve">The purpose of this module is to obtain information on the health of the mother and newborn child. The module asks about health and care received by the mother during pregnancy and during labour and delivery. We also ask about the weight of the child and breastfeeding at the time of birth. </w:t>
      </w:r>
    </w:p>
    <w:p w14:paraId="070B27A3" w14:textId="77777777" w:rsidR="005530FD" w:rsidRPr="009E72A1" w:rsidRDefault="005530FD" w:rsidP="005530FD">
      <w:pPr>
        <w:spacing w:line="288" w:lineRule="auto"/>
        <w:rPr>
          <w:smallCaps/>
          <w:szCs w:val="22"/>
        </w:rPr>
      </w:pPr>
    </w:p>
    <w:p w14:paraId="51FC5DAC" w14:textId="53EC7BCB" w:rsidR="005530FD" w:rsidRPr="009E72A1" w:rsidRDefault="005530FD" w:rsidP="005530FD">
      <w:pPr>
        <w:spacing w:line="288" w:lineRule="auto"/>
        <w:rPr>
          <w:b/>
          <w:smallCaps/>
          <w:szCs w:val="22"/>
        </w:rPr>
      </w:pPr>
      <w:r w:rsidRPr="009E72A1">
        <w:rPr>
          <w:b/>
          <w:szCs w:val="22"/>
        </w:rPr>
        <w:t>MN</w:t>
      </w:r>
      <w:r w:rsidR="00545491">
        <w:rPr>
          <w:b/>
          <w:szCs w:val="22"/>
        </w:rPr>
        <w:t>2</w:t>
      </w:r>
      <w:r w:rsidRPr="009E72A1">
        <w:rPr>
          <w:b/>
          <w:szCs w:val="22"/>
        </w:rPr>
        <w:t xml:space="preserve">. </w:t>
      </w:r>
      <w:r w:rsidRPr="00545491">
        <w:rPr>
          <w:b/>
          <w:szCs w:val="22"/>
        </w:rPr>
        <w:t>Did y</w:t>
      </w:r>
      <w:r w:rsidR="00402003" w:rsidRPr="00545491">
        <w:rPr>
          <w:b/>
          <w:szCs w:val="22"/>
        </w:rPr>
        <w:t xml:space="preserve">ou see anyone for </w:t>
      </w:r>
      <w:r w:rsidR="00531436">
        <w:rPr>
          <w:b/>
          <w:szCs w:val="22"/>
        </w:rPr>
        <w:t>antenatal</w:t>
      </w:r>
      <w:r w:rsidRPr="00545491">
        <w:rPr>
          <w:b/>
          <w:szCs w:val="22"/>
        </w:rPr>
        <w:t xml:space="preserve"> care during your pregnancy with </w:t>
      </w:r>
      <w:r w:rsidRPr="00907C6D">
        <w:rPr>
          <w:b/>
        </w:rPr>
        <w:t>(</w:t>
      </w:r>
      <w:r w:rsidRPr="00545491">
        <w:rPr>
          <w:b/>
          <w:i/>
          <w:szCs w:val="22"/>
        </w:rPr>
        <w:t>name</w:t>
      </w:r>
      <w:r w:rsidRPr="00907C6D">
        <w:rPr>
          <w:b/>
        </w:rPr>
        <w:t>)</w:t>
      </w:r>
      <w:r w:rsidRPr="00531436">
        <w:rPr>
          <w:b/>
          <w:szCs w:val="22"/>
        </w:rPr>
        <w:t>?</w:t>
      </w:r>
    </w:p>
    <w:p w14:paraId="59A277EF" w14:textId="34AA2337" w:rsidR="00BF3242" w:rsidRPr="009E72A1" w:rsidRDefault="00531436" w:rsidP="00BF3242">
      <w:pPr>
        <w:spacing w:line="288" w:lineRule="auto"/>
        <w:ind w:left="720"/>
        <w:rPr>
          <w:szCs w:val="22"/>
        </w:rPr>
      </w:pPr>
      <w:r>
        <w:rPr>
          <w:szCs w:val="22"/>
        </w:rPr>
        <w:t>Antenatal</w:t>
      </w:r>
      <w:r w:rsidRPr="009E72A1">
        <w:rPr>
          <w:szCs w:val="22"/>
        </w:rPr>
        <w:t xml:space="preserve"> </w:t>
      </w:r>
      <w:r w:rsidR="00BF3242" w:rsidRPr="009E72A1">
        <w:rPr>
          <w:szCs w:val="22"/>
        </w:rPr>
        <w:t xml:space="preserve">care check-ups help to detect problems associated with pregnancy and delivery. All pregnant women should have routine check-ups. These questions refer to any </w:t>
      </w:r>
      <w:r w:rsidR="00C144AD">
        <w:rPr>
          <w:szCs w:val="22"/>
        </w:rPr>
        <w:t>antenatal</w:t>
      </w:r>
      <w:r w:rsidR="00C144AD" w:rsidRPr="009E72A1">
        <w:rPr>
          <w:szCs w:val="22"/>
        </w:rPr>
        <w:t xml:space="preserve"> </w:t>
      </w:r>
      <w:r w:rsidR="00BF3242" w:rsidRPr="009E72A1">
        <w:rPr>
          <w:szCs w:val="22"/>
        </w:rPr>
        <w:t xml:space="preserve">care received during the pregnancy – </w:t>
      </w:r>
      <w:r w:rsidR="00BF3242" w:rsidRPr="009E72A1">
        <w:rPr>
          <w:szCs w:val="22"/>
          <w:u w:val="single"/>
        </w:rPr>
        <w:t xml:space="preserve">a check specifically for the pregnancy and not for other reasons. </w:t>
      </w:r>
    </w:p>
    <w:p w14:paraId="48DFED9B" w14:textId="77777777" w:rsidR="00BF3242" w:rsidRPr="009E72A1" w:rsidRDefault="00BF3242" w:rsidP="00BF3242">
      <w:pPr>
        <w:spacing w:line="288" w:lineRule="auto"/>
        <w:ind w:left="720"/>
        <w:rPr>
          <w:szCs w:val="22"/>
        </w:rPr>
      </w:pPr>
    </w:p>
    <w:p w14:paraId="51AB2EB8" w14:textId="5B02E20D" w:rsidR="00BF3242" w:rsidRPr="009E72A1" w:rsidRDefault="00BF3242" w:rsidP="00BF3242">
      <w:pPr>
        <w:spacing w:line="288" w:lineRule="auto"/>
        <w:ind w:left="720"/>
        <w:rPr>
          <w:szCs w:val="22"/>
        </w:rPr>
      </w:pPr>
      <w:r w:rsidRPr="009E72A1">
        <w:rPr>
          <w:szCs w:val="22"/>
        </w:rPr>
        <w:t xml:space="preserve">In </w:t>
      </w:r>
      <w:r w:rsidR="00545491">
        <w:rPr>
          <w:szCs w:val="22"/>
        </w:rPr>
        <w:t xml:space="preserve">this question, you will </w:t>
      </w:r>
      <w:r w:rsidRPr="009E72A1">
        <w:rPr>
          <w:szCs w:val="22"/>
        </w:rPr>
        <w:t xml:space="preserve">ask if she saw anyone for </w:t>
      </w:r>
      <w:r w:rsidR="00C144AD">
        <w:rPr>
          <w:szCs w:val="22"/>
        </w:rPr>
        <w:t>antenatal</w:t>
      </w:r>
      <w:r w:rsidR="00C144AD" w:rsidRPr="009E72A1">
        <w:rPr>
          <w:szCs w:val="22"/>
        </w:rPr>
        <w:t xml:space="preserve"> </w:t>
      </w:r>
      <w:r w:rsidRPr="009E72A1">
        <w:rPr>
          <w:szCs w:val="22"/>
        </w:rPr>
        <w:t xml:space="preserve">care for this pregnancy. If she saw no one for </w:t>
      </w:r>
      <w:r w:rsidR="00C144AD">
        <w:rPr>
          <w:szCs w:val="22"/>
        </w:rPr>
        <w:t>antenatal</w:t>
      </w:r>
      <w:r w:rsidR="00C144AD" w:rsidRPr="009E72A1">
        <w:rPr>
          <w:szCs w:val="22"/>
        </w:rPr>
        <w:t xml:space="preserve"> </w:t>
      </w:r>
      <w:r w:rsidRPr="009E72A1">
        <w:rPr>
          <w:szCs w:val="22"/>
        </w:rPr>
        <w:t xml:space="preserve">checks, </w:t>
      </w:r>
      <w:r w:rsidR="00711841">
        <w:rPr>
          <w:szCs w:val="22"/>
        </w:rPr>
        <w:t>record</w:t>
      </w:r>
      <w:r w:rsidRPr="009E72A1">
        <w:rPr>
          <w:szCs w:val="22"/>
        </w:rPr>
        <w:t xml:space="preserve"> ‘2’ and skip to MN</w:t>
      </w:r>
      <w:r w:rsidR="00545491">
        <w:rPr>
          <w:szCs w:val="22"/>
        </w:rPr>
        <w:t>7</w:t>
      </w:r>
      <w:r w:rsidRPr="009E72A1">
        <w:rPr>
          <w:szCs w:val="22"/>
        </w:rPr>
        <w:t xml:space="preserve">. If the woman answers ‘Yes’, continue with </w:t>
      </w:r>
      <w:r w:rsidR="00545491">
        <w:rPr>
          <w:szCs w:val="22"/>
        </w:rPr>
        <w:t>the next question</w:t>
      </w:r>
      <w:r w:rsidRPr="009E72A1">
        <w:rPr>
          <w:szCs w:val="22"/>
        </w:rPr>
        <w:t>.</w:t>
      </w:r>
    </w:p>
    <w:p w14:paraId="2F2C39C3" w14:textId="77777777" w:rsidR="00BF3242" w:rsidRPr="009E72A1" w:rsidRDefault="00BF3242" w:rsidP="00BF3242">
      <w:pPr>
        <w:spacing w:line="288" w:lineRule="auto"/>
        <w:ind w:left="720"/>
        <w:rPr>
          <w:szCs w:val="22"/>
        </w:rPr>
      </w:pPr>
    </w:p>
    <w:p w14:paraId="4EB0BD6A" w14:textId="26A7528E" w:rsidR="005530FD" w:rsidRPr="009E72A1" w:rsidRDefault="00545491" w:rsidP="005530FD">
      <w:pPr>
        <w:spacing w:line="288" w:lineRule="auto"/>
        <w:rPr>
          <w:b/>
          <w:smallCaps/>
          <w:szCs w:val="22"/>
        </w:rPr>
      </w:pPr>
      <w:r>
        <w:rPr>
          <w:b/>
          <w:szCs w:val="22"/>
        </w:rPr>
        <w:t>MN3</w:t>
      </w:r>
      <w:r w:rsidR="005530FD" w:rsidRPr="009E72A1">
        <w:rPr>
          <w:b/>
          <w:szCs w:val="22"/>
        </w:rPr>
        <w:t xml:space="preserve">. </w:t>
      </w:r>
      <w:r w:rsidR="005530FD" w:rsidRPr="00907C6D">
        <w:rPr>
          <w:b/>
        </w:rPr>
        <w:t>Whom did you see</w:t>
      </w:r>
      <w:r w:rsidR="005530FD" w:rsidRPr="009E72A1">
        <w:rPr>
          <w:b/>
          <w:smallCaps/>
          <w:szCs w:val="22"/>
        </w:rPr>
        <w:t xml:space="preserve">? </w:t>
      </w:r>
    </w:p>
    <w:p w14:paraId="6D5F6199" w14:textId="77777777" w:rsidR="00BF3242" w:rsidRPr="009E72A1" w:rsidRDefault="00BF3242" w:rsidP="00BF3242">
      <w:pPr>
        <w:spacing w:line="288" w:lineRule="auto"/>
        <w:ind w:left="720"/>
        <w:rPr>
          <w:szCs w:val="22"/>
        </w:rPr>
      </w:pPr>
      <w:r w:rsidRPr="009E72A1">
        <w:rPr>
          <w:szCs w:val="22"/>
        </w:rPr>
        <w:t>Doctors, nurses and midwives are skilled health personnel who have been trained to proficiency in the skills needed to manage normal (uncomplicated) pregnancies and the immediate postnatal period</w:t>
      </w:r>
      <w:r w:rsidR="00402003" w:rsidRPr="009E72A1">
        <w:rPr>
          <w:szCs w:val="22"/>
        </w:rPr>
        <w:t>,</w:t>
      </w:r>
      <w:r w:rsidRPr="009E72A1">
        <w:rPr>
          <w:szCs w:val="22"/>
        </w:rPr>
        <w:t xml:space="preserve"> or </w:t>
      </w:r>
      <w:r w:rsidR="00402003" w:rsidRPr="009E72A1">
        <w:rPr>
          <w:szCs w:val="22"/>
        </w:rPr>
        <w:t xml:space="preserve">to </w:t>
      </w:r>
      <w:r w:rsidRPr="009E72A1">
        <w:rPr>
          <w:szCs w:val="22"/>
        </w:rPr>
        <w:t xml:space="preserve">refer obstetric complications. ‘Traditional birth attendants’ </w:t>
      </w:r>
      <w:r w:rsidR="00402003" w:rsidRPr="009E72A1">
        <w:rPr>
          <w:szCs w:val="22"/>
        </w:rPr>
        <w:t xml:space="preserve">and ‘community health workers’ </w:t>
      </w:r>
      <w:r w:rsidRPr="009E72A1">
        <w:rPr>
          <w:szCs w:val="22"/>
        </w:rPr>
        <w:t>are not considered skilled health personnel even if they have received training.</w:t>
      </w:r>
    </w:p>
    <w:p w14:paraId="7F301F77" w14:textId="77777777" w:rsidR="00BF3242" w:rsidRPr="009E72A1" w:rsidRDefault="00BF3242" w:rsidP="00BF3242">
      <w:pPr>
        <w:spacing w:line="288" w:lineRule="auto"/>
        <w:ind w:left="720"/>
        <w:rPr>
          <w:szCs w:val="22"/>
        </w:rPr>
      </w:pPr>
    </w:p>
    <w:p w14:paraId="74342637" w14:textId="1C8F4626" w:rsidR="005530FD" w:rsidRPr="009E72A1" w:rsidRDefault="00711841" w:rsidP="005530FD">
      <w:pPr>
        <w:spacing w:line="288" w:lineRule="auto"/>
        <w:ind w:left="720"/>
        <w:rPr>
          <w:b/>
          <w:smallCaps/>
          <w:szCs w:val="22"/>
        </w:rPr>
      </w:pPr>
      <w:r>
        <w:rPr>
          <w:szCs w:val="22"/>
        </w:rPr>
        <w:t>Record</w:t>
      </w:r>
      <w:r w:rsidR="005530FD" w:rsidRPr="009E72A1">
        <w:rPr>
          <w:szCs w:val="22"/>
        </w:rPr>
        <w:t xml:space="preserve"> the </w:t>
      </w:r>
      <w:r w:rsidR="00402003" w:rsidRPr="009E72A1">
        <w:rPr>
          <w:szCs w:val="22"/>
        </w:rPr>
        <w:t xml:space="preserve">code for the person seen for </w:t>
      </w:r>
      <w:r w:rsidR="00C144AD">
        <w:rPr>
          <w:szCs w:val="22"/>
        </w:rPr>
        <w:t>antenatal</w:t>
      </w:r>
      <w:r w:rsidR="00C144AD" w:rsidRPr="009E72A1">
        <w:rPr>
          <w:szCs w:val="22"/>
        </w:rPr>
        <w:t xml:space="preserve"> </w:t>
      </w:r>
      <w:r w:rsidR="005530FD" w:rsidRPr="009E72A1">
        <w:rPr>
          <w:szCs w:val="22"/>
        </w:rPr>
        <w:t>care. Probe</w:t>
      </w:r>
      <w:r w:rsidR="00ED49A1" w:rsidRPr="009E72A1">
        <w:rPr>
          <w:szCs w:val="22"/>
        </w:rPr>
        <w:t xml:space="preserve"> </w:t>
      </w:r>
      <w:r w:rsidR="00BF3242" w:rsidRPr="009E72A1">
        <w:rPr>
          <w:szCs w:val="22"/>
        </w:rPr>
        <w:t>to learn if she saw more than one person by asking</w:t>
      </w:r>
      <w:r w:rsidR="00ED49A1" w:rsidRPr="009E72A1">
        <w:rPr>
          <w:szCs w:val="22"/>
        </w:rPr>
        <w:t xml:space="preserve"> </w:t>
      </w:r>
      <w:r w:rsidR="005530FD" w:rsidRPr="00545491">
        <w:rPr>
          <w:szCs w:val="22"/>
        </w:rPr>
        <w:t>“</w:t>
      </w:r>
      <w:r w:rsidR="005530FD" w:rsidRPr="00545491">
        <w:rPr>
          <w:b/>
          <w:szCs w:val="22"/>
        </w:rPr>
        <w:t>Anyone else?</w:t>
      </w:r>
      <w:r w:rsidR="005530FD" w:rsidRPr="00545491">
        <w:rPr>
          <w:szCs w:val="22"/>
        </w:rPr>
        <w:t>”</w:t>
      </w:r>
      <w:r w:rsidR="00545491">
        <w:rPr>
          <w:smallCaps/>
          <w:szCs w:val="22"/>
        </w:rPr>
        <w:t xml:space="preserve"> </w:t>
      </w:r>
      <w:r w:rsidR="005530FD" w:rsidRPr="009E72A1">
        <w:rPr>
          <w:szCs w:val="22"/>
        </w:rPr>
        <w:t xml:space="preserve">and </w:t>
      </w:r>
      <w:r>
        <w:rPr>
          <w:szCs w:val="22"/>
        </w:rPr>
        <w:t>record</w:t>
      </w:r>
      <w:r w:rsidR="005530FD" w:rsidRPr="009E72A1">
        <w:rPr>
          <w:szCs w:val="22"/>
        </w:rPr>
        <w:t xml:space="preserve"> the codes fo</w:t>
      </w:r>
      <w:r w:rsidR="00402003" w:rsidRPr="009E72A1">
        <w:rPr>
          <w:szCs w:val="22"/>
        </w:rPr>
        <w:t xml:space="preserve">r any other persons seen for </w:t>
      </w:r>
      <w:r w:rsidR="00C144AD">
        <w:rPr>
          <w:szCs w:val="22"/>
        </w:rPr>
        <w:t>antenatal</w:t>
      </w:r>
      <w:r w:rsidR="00C144AD" w:rsidRPr="009E72A1">
        <w:rPr>
          <w:szCs w:val="22"/>
        </w:rPr>
        <w:t xml:space="preserve"> </w:t>
      </w:r>
      <w:r w:rsidR="005530FD" w:rsidRPr="009E72A1">
        <w:rPr>
          <w:szCs w:val="22"/>
        </w:rPr>
        <w:t>care during this pregnancy.</w:t>
      </w:r>
      <w:r w:rsidR="00305B03">
        <w:rPr>
          <w:szCs w:val="22"/>
        </w:rPr>
        <w:t xml:space="preserve"> </w:t>
      </w:r>
      <w:r w:rsidR="00BF3242" w:rsidRPr="009E72A1">
        <w:rPr>
          <w:szCs w:val="22"/>
        </w:rPr>
        <w:t>If you are unsure how to code a person mentioned, write the words used to describe the person</w:t>
      </w:r>
      <w:r w:rsidR="00305B03">
        <w:rPr>
          <w:szCs w:val="22"/>
        </w:rPr>
        <w:t xml:space="preserve"> </w:t>
      </w:r>
      <w:r w:rsidR="00B84528" w:rsidRPr="009E72A1">
        <w:rPr>
          <w:szCs w:val="22"/>
        </w:rPr>
        <w:t xml:space="preserve">at </w:t>
      </w:r>
      <w:r w:rsidR="00BF3242" w:rsidRPr="009E72A1">
        <w:rPr>
          <w:szCs w:val="22"/>
        </w:rPr>
        <w:t xml:space="preserve">‘Other’ and </w:t>
      </w:r>
      <w:r>
        <w:rPr>
          <w:szCs w:val="22"/>
        </w:rPr>
        <w:t>record</w:t>
      </w:r>
      <w:r w:rsidR="00BF3242" w:rsidRPr="009E72A1">
        <w:rPr>
          <w:szCs w:val="22"/>
        </w:rPr>
        <w:t xml:space="preserve"> ‘X’.</w:t>
      </w:r>
    </w:p>
    <w:p w14:paraId="0FAB1447" w14:textId="77777777" w:rsidR="005530FD" w:rsidRPr="009E72A1" w:rsidRDefault="005530FD" w:rsidP="005530FD">
      <w:pPr>
        <w:spacing w:line="288" w:lineRule="auto"/>
        <w:ind w:left="360"/>
        <w:rPr>
          <w:smallCaps/>
          <w:szCs w:val="22"/>
        </w:rPr>
      </w:pPr>
    </w:p>
    <w:p w14:paraId="3135AADB" w14:textId="77777777" w:rsidR="005530FD" w:rsidRPr="009E72A1" w:rsidRDefault="005530FD" w:rsidP="005530FD">
      <w:pPr>
        <w:spacing w:line="288" w:lineRule="auto"/>
        <w:ind w:left="720"/>
        <w:rPr>
          <w:szCs w:val="22"/>
        </w:rPr>
      </w:pPr>
      <w:r w:rsidRPr="009E72A1">
        <w:rPr>
          <w:szCs w:val="22"/>
          <w:u w:val="single"/>
        </w:rPr>
        <w:t>If the woman gives the name of a health facility, ask her to tell you who she saw there</w:t>
      </w:r>
      <w:r w:rsidRPr="009E72A1">
        <w:rPr>
          <w:szCs w:val="22"/>
        </w:rPr>
        <w:t>.</w:t>
      </w:r>
    </w:p>
    <w:p w14:paraId="72E85CD6" w14:textId="77777777" w:rsidR="005530FD" w:rsidRPr="009E72A1" w:rsidRDefault="005530FD" w:rsidP="005530FD">
      <w:pPr>
        <w:spacing w:line="288" w:lineRule="auto"/>
        <w:rPr>
          <w:b/>
          <w:szCs w:val="22"/>
        </w:rPr>
      </w:pPr>
    </w:p>
    <w:p w14:paraId="11675634" w14:textId="1A3DB3D4" w:rsidR="005530FD" w:rsidRPr="009E72A1" w:rsidRDefault="005530FD" w:rsidP="005530FD">
      <w:pPr>
        <w:spacing w:line="288" w:lineRule="auto"/>
        <w:rPr>
          <w:b/>
          <w:smallCaps/>
          <w:szCs w:val="22"/>
        </w:rPr>
      </w:pPr>
      <w:r w:rsidRPr="009E72A1">
        <w:rPr>
          <w:b/>
          <w:szCs w:val="22"/>
        </w:rPr>
        <w:t>MN</w:t>
      </w:r>
      <w:r w:rsidR="00545491">
        <w:rPr>
          <w:b/>
          <w:szCs w:val="22"/>
        </w:rPr>
        <w:t>4</w:t>
      </w:r>
      <w:r w:rsidRPr="009E72A1">
        <w:rPr>
          <w:b/>
          <w:szCs w:val="22"/>
        </w:rPr>
        <w:t xml:space="preserve">. </w:t>
      </w:r>
      <w:r w:rsidRPr="00545491">
        <w:rPr>
          <w:b/>
          <w:szCs w:val="22"/>
        </w:rPr>
        <w:t>How many weeks or months pregnant were</w:t>
      </w:r>
      <w:r w:rsidR="00402003" w:rsidRPr="00545491">
        <w:rPr>
          <w:b/>
          <w:szCs w:val="22"/>
        </w:rPr>
        <w:t xml:space="preserve"> you when you first received </w:t>
      </w:r>
      <w:r w:rsidR="00C144AD">
        <w:rPr>
          <w:b/>
          <w:szCs w:val="22"/>
        </w:rPr>
        <w:t>antenatal</w:t>
      </w:r>
      <w:r w:rsidR="00C144AD" w:rsidRPr="00545491">
        <w:rPr>
          <w:b/>
          <w:szCs w:val="22"/>
        </w:rPr>
        <w:t xml:space="preserve"> </w:t>
      </w:r>
      <w:r w:rsidRPr="00545491">
        <w:rPr>
          <w:b/>
          <w:szCs w:val="22"/>
        </w:rPr>
        <w:t>care for this pregnancy?</w:t>
      </w:r>
    </w:p>
    <w:p w14:paraId="4462B1A7" w14:textId="551F637B" w:rsidR="005530FD" w:rsidRPr="009E72A1" w:rsidRDefault="00711841" w:rsidP="005530FD">
      <w:pPr>
        <w:spacing w:line="288" w:lineRule="auto"/>
        <w:ind w:left="720"/>
        <w:rPr>
          <w:szCs w:val="22"/>
        </w:rPr>
      </w:pPr>
      <w:r>
        <w:rPr>
          <w:szCs w:val="22"/>
          <w:u w:val="single"/>
        </w:rPr>
        <w:t>Record</w:t>
      </w:r>
      <w:r w:rsidR="005530FD" w:rsidRPr="009E72A1">
        <w:rPr>
          <w:szCs w:val="22"/>
          <w:u w:val="single"/>
        </w:rPr>
        <w:t xml:space="preserve"> a code for the unit of time the respondent mentions</w:t>
      </w:r>
      <w:r w:rsidR="005530FD" w:rsidRPr="009E72A1">
        <w:rPr>
          <w:szCs w:val="22"/>
        </w:rPr>
        <w:t xml:space="preserve"> (either weeks or months) </w:t>
      </w:r>
      <w:r w:rsidR="005530FD" w:rsidRPr="009E72A1">
        <w:rPr>
          <w:szCs w:val="22"/>
          <w:u w:val="single"/>
        </w:rPr>
        <w:t>and</w:t>
      </w:r>
      <w:r w:rsidR="005530FD" w:rsidRPr="009E72A1">
        <w:rPr>
          <w:szCs w:val="22"/>
        </w:rPr>
        <w:t xml:space="preserve"> then </w:t>
      </w:r>
      <w:r w:rsidR="00545491">
        <w:rPr>
          <w:szCs w:val="22"/>
        </w:rPr>
        <w:t xml:space="preserve">record the </w:t>
      </w:r>
      <w:r w:rsidR="005530FD" w:rsidRPr="009E72A1">
        <w:rPr>
          <w:szCs w:val="22"/>
        </w:rPr>
        <w:t>numb</w:t>
      </w:r>
      <w:r w:rsidR="00545491">
        <w:rPr>
          <w:szCs w:val="22"/>
        </w:rPr>
        <w:t>er</w:t>
      </w:r>
      <w:r w:rsidR="005530FD" w:rsidRPr="009E72A1">
        <w:rPr>
          <w:szCs w:val="22"/>
        </w:rPr>
        <w:t>.</w:t>
      </w:r>
    </w:p>
    <w:p w14:paraId="3338B251" w14:textId="7137AEA5" w:rsidR="00402003" w:rsidRPr="00545491" w:rsidRDefault="00402003" w:rsidP="00545491">
      <w:pPr>
        <w:spacing w:line="288" w:lineRule="auto"/>
        <w:ind w:left="720"/>
        <w:rPr>
          <w:szCs w:val="22"/>
        </w:rPr>
      </w:pPr>
      <w:r w:rsidRPr="00545491">
        <w:rPr>
          <w:szCs w:val="22"/>
        </w:rPr>
        <w:lastRenderedPageBreak/>
        <w:t xml:space="preserve">Note that you are allowed to enter </w:t>
      </w:r>
      <w:r w:rsidR="0093322E" w:rsidRPr="00545491">
        <w:rPr>
          <w:szCs w:val="22"/>
        </w:rPr>
        <w:t>double digits for the number of weeks</w:t>
      </w:r>
      <w:r w:rsidR="00545491" w:rsidRPr="00545491">
        <w:rPr>
          <w:szCs w:val="22"/>
        </w:rPr>
        <w:t xml:space="preserve">. </w:t>
      </w:r>
      <w:r w:rsidR="0093322E" w:rsidRPr="00545491">
        <w:rPr>
          <w:szCs w:val="22"/>
        </w:rPr>
        <w:t>However, because a pregnancy will not go beyond 9 months, the leading zero is already entered for you if you are recording the time in months.</w:t>
      </w:r>
    </w:p>
    <w:p w14:paraId="211D8C71" w14:textId="77777777" w:rsidR="00402003" w:rsidRPr="009E72A1" w:rsidRDefault="00402003" w:rsidP="005530FD">
      <w:pPr>
        <w:spacing w:line="288" w:lineRule="auto"/>
        <w:rPr>
          <w:b/>
          <w:szCs w:val="22"/>
        </w:rPr>
      </w:pPr>
    </w:p>
    <w:p w14:paraId="05A19BAD" w14:textId="4BB7F387" w:rsidR="005530FD" w:rsidRPr="009E72A1" w:rsidRDefault="00545491" w:rsidP="005530FD">
      <w:pPr>
        <w:spacing w:line="288" w:lineRule="auto"/>
        <w:rPr>
          <w:b/>
          <w:smallCaps/>
          <w:szCs w:val="22"/>
        </w:rPr>
      </w:pPr>
      <w:r>
        <w:rPr>
          <w:b/>
          <w:szCs w:val="22"/>
        </w:rPr>
        <w:t>MN5</w:t>
      </w:r>
      <w:r w:rsidR="005530FD" w:rsidRPr="009E72A1">
        <w:rPr>
          <w:b/>
          <w:szCs w:val="22"/>
        </w:rPr>
        <w:t xml:space="preserve">. </w:t>
      </w:r>
      <w:r w:rsidR="005530FD" w:rsidRPr="00545491">
        <w:rPr>
          <w:b/>
          <w:szCs w:val="22"/>
        </w:rPr>
        <w:t>Ho</w:t>
      </w:r>
      <w:r w:rsidR="00316026" w:rsidRPr="00545491">
        <w:rPr>
          <w:b/>
          <w:szCs w:val="22"/>
        </w:rPr>
        <w:t xml:space="preserve">w many times did you receive </w:t>
      </w:r>
      <w:r w:rsidR="00C144AD">
        <w:rPr>
          <w:b/>
          <w:szCs w:val="22"/>
        </w:rPr>
        <w:t>antenatal</w:t>
      </w:r>
      <w:r w:rsidR="00C144AD" w:rsidRPr="00545491">
        <w:rPr>
          <w:b/>
          <w:szCs w:val="22"/>
        </w:rPr>
        <w:t xml:space="preserve"> </w:t>
      </w:r>
      <w:r w:rsidR="005530FD" w:rsidRPr="00545491">
        <w:rPr>
          <w:b/>
          <w:szCs w:val="22"/>
        </w:rPr>
        <w:t>care during this pregnancy?</w:t>
      </w:r>
    </w:p>
    <w:p w14:paraId="23DE0069" w14:textId="6DE8BFCE" w:rsidR="005530FD" w:rsidRPr="009E72A1" w:rsidRDefault="005530FD" w:rsidP="005530FD">
      <w:pPr>
        <w:spacing w:line="288" w:lineRule="auto"/>
        <w:ind w:left="720"/>
        <w:rPr>
          <w:szCs w:val="22"/>
        </w:rPr>
      </w:pPr>
      <w:r w:rsidRPr="009E72A1">
        <w:rPr>
          <w:szCs w:val="22"/>
        </w:rPr>
        <w:t>Ask the respondent how ma</w:t>
      </w:r>
      <w:r w:rsidR="00316026" w:rsidRPr="009E72A1">
        <w:rPr>
          <w:szCs w:val="22"/>
        </w:rPr>
        <w:t xml:space="preserve">ny times she saw someone for </w:t>
      </w:r>
      <w:r w:rsidR="00C144AD">
        <w:rPr>
          <w:szCs w:val="22"/>
        </w:rPr>
        <w:t>antenatal</w:t>
      </w:r>
      <w:r w:rsidR="00C144AD" w:rsidRPr="009E72A1">
        <w:rPr>
          <w:szCs w:val="22"/>
        </w:rPr>
        <w:t xml:space="preserve"> </w:t>
      </w:r>
      <w:r w:rsidRPr="009E72A1">
        <w:rPr>
          <w:szCs w:val="22"/>
        </w:rPr>
        <w:t>care</w:t>
      </w:r>
      <w:r w:rsidR="00316026" w:rsidRPr="009E72A1">
        <w:rPr>
          <w:szCs w:val="22"/>
        </w:rPr>
        <w:t xml:space="preserve"> during her last pregnancy (that is</w:t>
      </w:r>
      <w:r w:rsidRPr="009E72A1">
        <w:rPr>
          <w:szCs w:val="22"/>
        </w:rPr>
        <w:t xml:space="preserve">, </w:t>
      </w:r>
      <w:r w:rsidR="00316026" w:rsidRPr="009E72A1">
        <w:rPr>
          <w:szCs w:val="22"/>
        </w:rPr>
        <w:t xml:space="preserve">when </w:t>
      </w:r>
      <w:r w:rsidRPr="009E72A1">
        <w:rPr>
          <w:szCs w:val="22"/>
        </w:rPr>
        <w:t>she was pregnant with her last child).</w:t>
      </w:r>
      <w:r w:rsidR="00305B03">
        <w:rPr>
          <w:szCs w:val="22"/>
        </w:rPr>
        <w:t xml:space="preserve"> </w:t>
      </w:r>
      <w:r w:rsidRPr="009E72A1">
        <w:rPr>
          <w:szCs w:val="22"/>
          <w:u w:val="single"/>
        </w:rPr>
        <w:t>This refers to care related to her pregnancy and would not include seeing a doctor or nurse for other reasons</w:t>
      </w:r>
      <w:r w:rsidRPr="009E72A1">
        <w:rPr>
          <w:szCs w:val="22"/>
        </w:rPr>
        <w:t>.</w:t>
      </w:r>
    </w:p>
    <w:p w14:paraId="16C27757" w14:textId="77777777" w:rsidR="005530FD" w:rsidRPr="009E72A1" w:rsidRDefault="005530FD" w:rsidP="005530FD">
      <w:pPr>
        <w:spacing w:line="288" w:lineRule="auto"/>
        <w:rPr>
          <w:b/>
          <w:szCs w:val="22"/>
        </w:rPr>
      </w:pPr>
    </w:p>
    <w:p w14:paraId="3D690B1D" w14:textId="79C06ABD" w:rsidR="00DA2CE1" w:rsidRPr="009E72A1" w:rsidRDefault="00DA2CE1" w:rsidP="00DA2CE1">
      <w:pPr>
        <w:spacing w:line="288" w:lineRule="auto"/>
        <w:ind w:left="720"/>
        <w:rPr>
          <w:szCs w:val="22"/>
        </w:rPr>
      </w:pPr>
      <w:r w:rsidRPr="009E72A1">
        <w:rPr>
          <w:szCs w:val="22"/>
        </w:rPr>
        <w:t xml:space="preserve">Probe to </w:t>
      </w:r>
      <w:r w:rsidR="00316026" w:rsidRPr="009E72A1">
        <w:rPr>
          <w:szCs w:val="22"/>
        </w:rPr>
        <w:t xml:space="preserve">identify the number of times </w:t>
      </w:r>
      <w:r w:rsidR="00C144AD">
        <w:rPr>
          <w:szCs w:val="22"/>
        </w:rPr>
        <w:t>antenatal</w:t>
      </w:r>
      <w:r w:rsidR="00C144AD" w:rsidRPr="009E72A1">
        <w:rPr>
          <w:szCs w:val="22"/>
        </w:rPr>
        <w:t xml:space="preserve"> </w:t>
      </w:r>
      <w:r w:rsidRPr="009E72A1">
        <w:rPr>
          <w:szCs w:val="22"/>
        </w:rPr>
        <w:t xml:space="preserve">care was received. </w:t>
      </w:r>
      <w:r w:rsidRPr="009E72A1">
        <w:rPr>
          <w:szCs w:val="22"/>
          <w:u w:val="single"/>
        </w:rPr>
        <w:t>If a range is given, record the minim</w:t>
      </w:r>
      <w:r w:rsidR="00316026" w:rsidRPr="009E72A1">
        <w:rPr>
          <w:szCs w:val="22"/>
          <w:u w:val="single"/>
        </w:rPr>
        <w:t xml:space="preserve">um number of times </w:t>
      </w:r>
      <w:r w:rsidR="00C144AD">
        <w:rPr>
          <w:szCs w:val="22"/>
          <w:u w:val="single"/>
        </w:rPr>
        <w:t>antenatal</w:t>
      </w:r>
      <w:r w:rsidR="00C144AD" w:rsidRPr="009E72A1">
        <w:rPr>
          <w:szCs w:val="22"/>
          <w:u w:val="single"/>
        </w:rPr>
        <w:t xml:space="preserve"> </w:t>
      </w:r>
      <w:r w:rsidRPr="009E72A1">
        <w:rPr>
          <w:szCs w:val="22"/>
          <w:u w:val="single"/>
        </w:rPr>
        <w:t xml:space="preserve">care </w:t>
      </w:r>
      <w:r w:rsidR="00316026" w:rsidRPr="009E72A1">
        <w:rPr>
          <w:szCs w:val="22"/>
          <w:u w:val="single"/>
        </w:rPr>
        <w:t xml:space="preserve">was </w:t>
      </w:r>
      <w:r w:rsidRPr="009E72A1">
        <w:rPr>
          <w:szCs w:val="22"/>
          <w:u w:val="single"/>
        </w:rPr>
        <w:t>received</w:t>
      </w:r>
      <w:r w:rsidRPr="009E72A1">
        <w:rPr>
          <w:szCs w:val="22"/>
        </w:rPr>
        <w:t>.</w:t>
      </w:r>
      <w:r w:rsidR="00305B03">
        <w:rPr>
          <w:szCs w:val="22"/>
        </w:rPr>
        <w:t xml:space="preserve"> </w:t>
      </w:r>
      <w:r w:rsidRPr="009E72A1">
        <w:rPr>
          <w:szCs w:val="22"/>
        </w:rPr>
        <w:t xml:space="preserve">For example, after probing, if a woman </w:t>
      </w:r>
      <w:r w:rsidR="00316026" w:rsidRPr="009E72A1">
        <w:rPr>
          <w:szCs w:val="22"/>
        </w:rPr>
        <w:t xml:space="preserve">still says that she received </w:t>
      </w:r>
      <w:r w:rsidR="00C144AD">
        <w:rPr>
          <w:szCs w:val="22"/>
        </w:rPr>
        <w:t>antenatal</w:t>
      </w:r>
      <w:r w:rsidR="00C144AD" w:rsidRPr="009E72A1">
        <w:rPr>
          <w:szCs w:val="22"/>
        </w:rPr>
        <w:t xml:space="preserve"> </w:t>
      </w:r>
      <w:r w:rsidRPr="009E72A1">
        <w:rPr>
          <w:szCs w:val="22"/>
        </w:rPr>
        <w:t>care 10-15 times, record ‘10’.</w:t>
      </w:r>
    </w:p>
    <w:p w14:paraId="01DC2E75" w14:textId="77777777" w:rsidR="00DA2CE1" w:rsidRPr="009E72A1" w:rsidRDefault="00DA2CE1" w:rsidP="005530FD">
      <w:pPr>
        <w:spacing w:line="288" w:lineRule="auto"/>
        <w:rPr>
          <w:b/>
          <w:szCs w:val="22"/>
        </w:rPr>
      </w:pPr>
    </w:p>
    <w:p w14:paraId="76EEE696" w14:textId="57531860" w:rsidR="005530FD" w:rsidRPr="009E72A1" w:rsidRDefault="00545491" w:rsidP="005530FD">
      <w:pPr>
        <w:spacing w:line="288" w:lineRule="auto"/>
        <w:rPr>
          <w:b/>
          <w:smallCaps/>
          <w:szCs w:val="22"/>
        </w:rPr>
      </w:pPr>
      <w:r>
        <w:rPr>
          <w:b/>
          <w:szCs w:val="22"/>
        </w:rPr>
        <w:t>MN6</w:t>
      </w:r>
      <w:r w:rsidR="005530FD" w:rsidRPr="009E72A1">
        <w:rPr>
          <w:b/>
          <w:szCs w:val="22"/>
        </w:rPr>
        <w:t xml:space="preserve">. </w:t>
      </w:r>
      <w:r w:rsidR="000D27DE" w:rsidRPr="00545491">
        <w:rPr>
          <w:b/>
          <w:szCs w:val="22"/>
        </w:rPr>
        <w:t xml:space="preserve">As part of your </w:t>
      </w:r>
      <w:r w:rsidR="00C144AD">
        <w:rPr>
          <w:b/>
          <w:szCs w:val="22"/>
        </w:rPr>
        <w:t>antenatal</w:t>
      </w:r>
      <w:r w:rsidR="00C144AD" w:rsidRPr="00545491">
        <w:rPr>
          <w:b/>
          <w:szCs w:val="22"/>
        </w:rPr>
        <w:t xml:space="preserve"> </w:t>
      </w:r>
      <w:r w:rsidR="005530FD" w:rsidRPr="00545491">
        <w:rPr>
          <w:b/>
          <w:szCs w:val="22"/>
        </w:rPr>
        <w:t>care during this pregnancy, were any of the following done at least once?</w:t>
      </w:r>
    </w:p>
    <w:p w14:paraId="46110F84" w14:textId="4F528902" w:rsidR="005530FD" w:rsidRPr="009E72A1" w:rsidRDefault="005530FD" w:rsidP="005530FD">
      <w:pPr>
        <w:spacing w:line="288" w:lineRule="auto"/>
        <w:ind w:left="720"/>
        <w:rPr>
          <w:szCs w:val="22"/>
        </w:rPr>
      </w:pPr>
      <w:r w:rsidRPr="009E72A1">
        <w:rPr>
          <w:szCs w:val="22"/>
        </w:rPr>
        <w:t xml:space="preserve">Ask about each procedure and record the response before asking about the next one. </w:t>
      </w:r>
      <w:r w:rsidR="00711841">
        <w:rPr>
          <w:szCs w:val="22"/>
        </w:rPr>
        <w:t>Record</w:t>
      </w:r>
      <w:r w:rsidRPr="009E72A1">
        <w:rPr>
          <w:szCs w:val="22"/>
        </w:rPr>
        <w:t xml:space="preserve"> ‘1’ for ‘Yes’, or ‘2’ for ‘No’ </w:t>
      </w:r>
      <w:r w:rsidRPr="009E72A1">
        <w:rPr>
          <w:szCs w:val="22"/>
          <w:u w:val="single"/>
        </w:rPr>
        <w:t>in each case</w:t>
      </w:r>
      <w:r w:rsidRPr="009E72A1">
        <w:rPr>
          <w:szCs w:val="22"/>
        </w:rPr>
        <w:t>. It may be necessary to explain some of the procedures. We want to know whether each of the procedures listed was perfo</w:t>
      </w:r>
      <w:r w:rsidR="000D27DE" w:rsidRPr="009E72A1">
        <w:rPr>
          <w:szCs w:val="22"/>
        </w:rPr>
        <w:t xml:space="preserve">rmed during any of the </w:t>
      </w:r>
      <w:r w:rsidR="00C144AD">
        <w:rPr>
          <w:szCs w:val="22"/>
        </w:rPr>
        <w:t>antenatal</w:t>
      </w:r>
      <w:r w:rsidR="00C144AD" w:rsidRPr="009E72A1">
        <w:rPr>
          <w:szCs w:val="22"/>
        </w:rPr>
        <w:t xml:space="preserve"> </w:t>
      </w:r>
      <w:r w:rsidRPr="009E72A1">
        <w:rPr>
          <w:szCs w:val="22"/>
        </w:rPr>
        <w:t>check-ups during her last pregnancy. It does not matter if they were performed only once or more than once, or performed in the same visit or spread over several visits. The question asks for the following procedures:</w:t>
      </w:r>
    </w:p>
    <w:p w14:paraId="178D11A6" w14:textId="77777777" w:rsidR="005530FD" w:rsidRPr="009E72A1" w:rsidRDefault="005530FD" w:rsidP="005530FD">
      <w:pPr>
        <w:spacing w:line="288" w:lineRule="auto"/>
        <w:ind w:left="360"/>
        <w:rPr>
          <w:szCs w:val="22"/>
        </w:rPr>
      </w:pPr>
    </w:p>
    <w:p w14:paraId="19EAC6DA" w14:textId="4AA0061E" w:rsidR="005530FD" w:rsidRPr="009E72A1" w:rsidRDefault="00545491" w:rsidP="005530FD">
      <w:pPr>
        <w:keepNext/>
        <w:spacing w:line="288" w:lineRule="auto"/>
        <w:ind w:firstLine="360"/>
        <w:rPr>
          <w:b/>
          <w:smallCaps/>
          <w:szCs w:val="22"/>
        </w:rPr>
      </w:pPr>
      <w:r>
        <w:rPr>
          <w:b/>
          <w:smallCaps/>
          <w:szCs w:val="22"/>
        </w:rPr>
        <w:t>[</w:t>
      </w:r>
      <w:r w:rsidR="005530FD" w:rsidRPr="009E72A1">
        <w:rPr>
          <w:b/>
          <w:smallCaps/>
          <w:szCs w:val="22"/>
        </w:rPr>
        <w:t>A</w:t>
      </w:r>
      <w:r>
        <w:rPr>
          <w:b/>
          <w:smallCaps/>
          <w:szCs w:val="22"/>
        </w:rPr>
        <w:t>]</w:t>
      </w:r>
      <w:r w:rsidR="005530FD" w:rsidRPr="009E72A1">
        <w:rPr>
          <w:b/>
          <w:smallCaps/>
          <w:szCs w:val="22"/>
        </w:rPr>
        <w:t xml:space="preserve">. </w:t>
      </w:r>
      <w:r w:rsidR="005530FD" w:rsidRPr="00545491">
        <w:rPr>
          <w:b/>
          <w:szCs w:val="22"/>
        </w:rPr>
        <w:t>Was your blood pressure measured?</w:t>
      </w:r>
    </w:p>
    <w:p w14:paraId="5EDB5FDA" w14:textId="77777777" w:rsidR="005530FD" w:rsidRPr="009E72A1" w:rsidRDefault="005530FD" w:rsidP="005530FD">
      <w:pPr>
        <w:spacing w:line="288" w:lineRule="auto"/>
        <w:ind w:left="720"/>
        <w:rPr>
          <w:szCs w:val="22"/>
        </w:rPr>
      </w:pPr>
      <w:r w:rsidRPr="009E72A1">
        <w:rPr>
          <w:szCs w:val="22"/>
        </w:rPr>
        <w:t>Blood pressure is measured with a medical instrument. A rubber cuff is wrapped around a person’s upper arm and is inflated. While slowly releasing air from the cuff, the person measuring the blood pressure listens to the pulsing of the blood vessels with a stethoscope to determine the pressure.</w:t>
      </w:r>
    </w:p>
    <w:p w14:paraId="20F9130D" w14:textId="77777777" w:rsidR="005530FD" w:rsidRPr="009E72A1" w:rsidRDefault="005530FD" w:rsidP="005530FD">
      <w:pPr>
        <w:spacing w:line="288" w:lineRule="auto"/>
        <w:ind w:firstLine="360"/>
        <w:rPr>
          <w:b/>
          <w:szCs w:val="22"/>
        </w:rPr>
      </w:pPr>
    </w:p>
    <w:p w14:paraId="0E5C9FEF" w14:textId="627675E3" w:rsidR="005530FD" w:rsidRPr="009E72A1" w:rsidRDefault="00545491" w:rsidP="005530FD">
      <w:pPr>
        <w:spacing w:line="288" w:lineRule="auto"/>
        <w:ind w:firstLine="360"/>
        <w:rPr>
          <w:b/>
          <w:smallCaps/>
          <w:szCs w:val="22"/>
        </w:rPr>
      </w:pPr>
      <w:r>
        <w:rPr>
          <w:b/>
          <w:szCs w:val="22"/>
        </w:rPr>
        <w:t>[</w:t>
      </w:r>
      <w:r w:rsidR="005530FD" w:rsidRPr="009E72A1">
        <w:rPr>
          <w:b/>
          <w:szCs w:val="22"/>
        </w:rPr>
        <w:t>B</w:t>
      </w:r>
      <w:r>
        <w:rPr>
          <w:b/>
          <w:szCs w:val="22"/>
        </w:rPr>
        <w:t>]</w:t>
      </w:r>
      <w:r w:rsidR="005530FD" w:rsidRPr="009E72A1">
        <w:rPr>
          <w:b/>
          <w:szCs w:val="22"/>
        </w:rPr>
        <w:t xml:space="preserve">. </w:t>
      </w:r>
      <w:r w:rsidR="005530FD" w:rsidRPr="00545491">
        <w:rPr>
          <w:b/>
          <w:szCs w:val="22"/>
        </w:rPr>
        <w:t>Did you give a urine sample?</w:t>
      </w:r>
    </w:p>
    <w:p w14:paraId="12704EDF" w14:textId="4EAB606D" w:rsidR="005530FD" w:rsidRPr="009E72A1" w:rsidRDefault="00F5097F" w:rsidP="00F5097F">
      <w:pPr>
        <w:spacing w:line="288" w:lineRule="auto"/>
        <w:ind w:left="720"/>
        <w:rPr>
          <w:szCs w:val="22"/>
        </w:rPr>
      </w:pPr>
      <w:r w:rsidRPr="009E72A1">
        <w:rPr>
          <w:szCs w:val="22"/>
        </w:rPr>
        <w:t xml:space="preserve">Urine </w:t>
      </w:r>
      <w:r w:rsidR="000D27DE" w:rsidRPr="009E72A1">
        <w:rPr>
          <w:szCs w:val="22"/>
        </w:rPr>
        <w:t xml:space="preserve">tests are conducted on every </w:t>
      </w:r>
      <w:r w:rsidR="00C144AD">
        <w:rPr>
          <w:szCs w:val="22"/>
        </w:rPr>
        <w:t>antenatal</w:t>
      </w:r>
      <w:r w:rsidR="00C144AD" w:rsidRPr="009E72A1">
        <w:rPr>
          <w:szCs w:val="22"/>
        </w:rPr>
        <w:t xml:space="preserve"> </w:t>
      </w:r>
      <w:r w:rsidRPr="009E72A1">
        <w:rPr>
          <w:szCs w:val="22"/>
        </w:rPr>
        <w:t>care visit where women are asked to provide a urine sample in a sterile cup. This test is used to detect abnormal levels of sugar, protein, blood cells, bacteria and other markers which c</w:t>
      </w:r>
      <w:r w:rsidR="000D27DE" w:rsidRPr="009E72A1">
        <w:rPr>
          <w:szCs w:val="22"/>
        </w:rPr>
        <w:t>ould be indicative of pregnancy-</w:t>
      </w:r>
      <w:r w:rsidRPr="009E72A1">
        <w:rPr>
          <w:szCs w:val="22"/>
        </w:rPr>
        <w:t>related health issues that may require prompt attention.</w:t>
      </w:r>
    </w:p>
    <w:p w14:paraId="17A56CBC" w14:textId="77777777" w:rsidR="000D27DE" w:rsidRPr="009E72A1" w:rsidRDefault="000D27DE" w:rsidP="005530FD">
      <w:pPr>
        <w:spacing w:line="288" w:lineRule="auto"/>
        <w:ind w:firstLine="360"/>
        <w:rPr>
          <w:b/>
          <w:smallCaps/>
          <w:szCs w:val="22"/>
        </w:rPr>
      </w:pPr>
    </w:p>
    <w:p w14:paraId="40493792" w14:textId="38B9C904" w:rsidR="005530FD" w:rsidRPr="009E72A1" w:rsidRDefault="00545491" w:rsidP="005530FD">
      <w:pPr>
        <w:spacing w:line="288" w:lineRule="auto"/>
        <w:ind w:firstLine="360"/>
        <w:rPr>
          <w:b/>
          <w:smallCaps/>
          <w:szCs w:val="22"/>
        </w:rPr>
      </w:pPr>
      <w:r>
        <w:rPr>
          <w:b/>
          <w:smallCaps/>
          <w:szCs w:val="22"/>
        </w:rPr>
        <w:t>[</w:t>
      </w:r>
      <w:r w:rsidR="005530FD" w:rsidRPr="009E72A1">
        <w:rPr>
          <w:b/>
          <w:smallCaps/>
          <w:szCs w:val="22"/>
        </w:rPr>
        <w:t>C</w:t>
      </w:r>
      <w:r>
        <w:rPr>
          <w:b/>
          <w:smallCaps/>
          <w:szCs w:val="22"/>
        </w:rPr>
        <w:t>]</w:t>
      </w:r>
      <w:r w:rsidR="005530FD" w:rsidRPr="009E72A1">
        <w:rPr>
          <w:b/>
          <w:smallCaps/>
          <w:szCs w:val="22"/>
        </w:rPr>
        <w:t xml:space="preserve">. </w:t>
      </w:r>
      <w:r w:rsidR="005530FD" w:rsidRPr="00545491">
        <w:rPr>
          <w:b/>
          <w:szCs w:val="22"/>
        </w:rPr>
        <w:t>Did you give a blood sample?</w:t>
      </w:r>
    </w:p>
    <w:p w14:paraId="53E5BC9F" w14:textId="77777777" w:rsidR="005530FD" w:rsidRPr="009E72A1" w:rsidRDefault="005530FD" w:rsidP="005530FD">
      <w:pPr>
        <w:spacing w:line="288" w:lineRule="auto"/>
        <w:ind w:left="720"/>
        <w:rPr>
          <w:szCs w:val="22"/>
        </w:rPr>
      </w:pPr>
      <w:r w:rsidRPr="009E72A1">
        <w:rPr>
          <w:szCs w:val="22"/>
        </w:rPr>
        <w:t>A blood sample may be taken from the woman’s fingertip or from a vein (usually from a vein near the elbow or on the wrist). The blood sample is used to test for various diseases, such as anaemia, parasite infestations or infectious diseases.</w:t>
      </w:r>
    </w:p>
    <w:p w14:paraId="2F81FEC6" w14:textId="77777777" w:rsidR="005530FD" w:rsidRPr="009E72A1" w:rsidRDefault="005530FD" w:rsidP="005530FD">
      <w:pPr>
        <w:spacing w:line="288" w:lineRule="auto"/>
        <w:rPr>
          <w:szCs w:val="22"/>
        </w:rPr>
      </w:pPr>
    </w:p>
    <w:p w14:paraId="2917B1B2" w14:textId="4B53411C" w:rsidR="005530FD" w:rsidRPr="009E72A1" w:rsidRDefault="00545491" w:rsidP="005530FD">
      <w:pPr>
        <w:keepNext/>
        <w:spacing w:line="288" w:lineRule="auto"/>
        <w:rPr>
          <w:b/>
          <w:szCs w:val="22"/>
        </w:rPr>
      </w:pPr>
      <w:r>
        <w:rPr>
          <w:b/>
          <w:szCs w:val="22"/>
        </w:rPr>
        <w:t>MN7</w:t>
      </w:r>
      <w:r w:rsidR="005530FD" w:rsidRPr="009E72A1">
        <w:rPr>
          <w:b/>
          <w:szCs w:val="22"/>
        </w:rPr>
        <w:t xml:space="preserve">. </w:t>
      </w:r>
      <w:r w:rsidR="005530FD" w:rsidRPr="00545491">
        <w:rPr>
          <w:b/>
          <w:szCs w:val="22"/>
        </w:rPr>
        <w:t>Do you have a card or other document with your own i</w:t>
      </w:r>
      <w:r w:rsidR="00CA16BF">
        <w:rPr>
          <w:b/>
          <w:szCs w:val="22"/>
        </w:rPr>
        <w:t>mmunisation</w:t>
      </w:r>
      <w:r w:rsidR="005530FD" w:rsidRPr="00545491">
        <w:rPr>
          <w:b/>
          <w:szCs w:val="22"/>
        </w:rPr>
        <w:t>s listed?</w:t>
      </w:r>
      <w:r w:rsidR="00ED49A1" w:rsidRPr="00545491">
        <w:rPr>
          <w:b/>
          <w:szCs w:val="22"/>
        </w:rPr>
        <w:t xml:space="preserve"> </w:t>
      </w:r>
    </w:p>
    <w:p w14:paraId="0D08C33F" w14:textId="0E729AD9" w:rsidR="005530FD" w:rsidRPr="009E72A1" w:rsidRDefault="005530FD" w:rsidP="005530FD">
      <w:pPr>
        <w:spacing w:line="288" w:lineRule="auto"/>
        <w:ind w:left="720"/>
        <w:rPr>
          <w:szCs w:val="22"/>
        </w:rPr>
      </w:pPr>
      <w:r w:rsidRPr="009E72A1">
        <w:rPr>
          <w:szCs w:val="22"/>
        </w:rPr>
        <w:t xml:space="preserve">First, ask whether she has a vaccination card or other documentary evidence of vaccination. </w:t>
      </w:r>
      <w:r w:rsidR="001A496B">
        <w:rPr>
          <w:szCs w:val="22"/>
        </w:rPr>
        <w:t>If ‘Yes’, ask “</w:t>
      </w:r>
      <w:r w:rsidR="001A496B" w:rsidRPr="00545491">
        <w:rPr>
          <w:b/>
          <w:szCs w:val="22"/>
        </w:rPr>
        <w:t>May I see it please?</w:t>
      </w:r>
      <w:r w:rsidR="001A496B">
        <w:rPr>
          <w:b/>
          <w:szCs w:val="22"/>
        </w:rPr>
        <w:t xml:space="preserve">” </w:t>
      </w:r>
      <w:r w:rsidRPr="009E72A1">
        <w:rPr>
          <w:szCs w:val="22"/>
        </w:rPr>
        <w:t xml:space="preserve">Ask to see this evidence and record that you have seen it by </w:t>
      </w:r>
      <w:r w:rsidR="00F76E58">
        <w:rPr>
          <w:szCs w:val="22"/>
        </w:rPr>
        <w:t>recording</w:t>
      </w:r>
      <w:r w:rsidRPr="009E72A1">
        <w:rPr>
          <w:szCs w:val="22"/>
        </w:rPr>
        <w:t xml:space="preserve"> ‘1’. If a card is presented, use it to assist with answers to the following 2 questions</w:t>
      </w:r>
      <w:r w:rsidR="001A496B">
        <w:rPr>
          <w:szCs w:val="22"/>
        </w:rPr>
        <w:t xml:space="preserve"> </w:t>
      </w:r>
      <w:r w:rsidR="00C73E25" w:rsidRPr="009E72A1">
        <w:rPr>
          <w:szCs w:val="22"/>
        </w:rPr>
        <w:lastRenderedPageBreak/>
        <w:t>(MN</w:t>
      </w:r>
      <w:r w:rsidR="001A496B">
        <w:rPr>
          <w:szCs w:val="22"/>
        </w:rPr>
        <w:t>8</w:t>
      </w:r>
      <w:r w:rsidR="00C73E25" w:rsidRPr="009E72A1">
        <w:rPr>
          <w:szCs w:val="22"/>
        </w:rPr>
        <w:t xml:space="preserve"> and MN</w:t>
      </w:r>
      <w:r w:rsidR="001A496B">
        <w:rPr>
          <w:szCs w:val="22"/>
        </w:rPr>
        <w:t>9</w:t>
      </w:r>
      <w:r w:rsidR="00C73E25" w:rsidRPr="009E72A1">
        <w:rPr>
          <w:szCs w:val="22"/>
        </w:rPr>
        <w:t>).</w:t>
      </w:r>
      <w:r w:rsidR="001A496B">
        <w:rPr>
          <w:szCs w:val="22"/>
        </w:rPr>
        <w:t xml:space="preserve"> </w:t>
      </w:r>
      <w:r w:rsidRPr="009E72A1">
        <w:rPr>
          <w:szCs w:val="22"/>
        </w:rPr>
        <w:t xml:space="preserve">If the woman says she has a card but does not/cannot show it to you, </w:t>
      </w:r>
      <w:r w:rsidR="00711841">
        <w:rPr>
          <w:szCs w:val="22"/>
        </w:rPr>
        <w:t>record</w:t>
      </w:r>
      <w:r w:rsidRPr="009E72A1">
        <w:rPr>
          <w:szCs w:val="22"/>
        </w:rPr>
        <w:t xml:space="preserve"> ‘2’.</w:t>
      </w:r>
    </w:p>
    <w:p w14:paraId="2437099A" w14:textId="77777777" w:rsidR="005530FD" w:rsidRPr="009E72A1" w:rsidRDefault="005530FD" w:rsidP="005530FD">
      <w:pPr>
        <w:spacing w:line="288" w:lineRule="auto"/>
        <w:ind w:left="360"/>
        <w:rPr>
          <w:szCs w:val="22"/>
        </w:rPr>
      </w:pPr>
    </w:p>
    <w:p w14:paraId="6E7817E2" w14:textId="6F9C2FCB" w:rsidR="005530FD" w:rsidRPr="009E72A1" w:rsidRDefault="005530FD" w:rsidP="005530FD">
      <w:pPr>
        <w:spacing w:line="288" w:lineRule="auto"/>
        <w:ind w:left="720"/>
        <w:rPr>
          <w:szCs w:val="22"/>
        </w:rPr>
      </w:pPr>
      <w:r w:rsidRPr="009E72A1">
        <w:rPr>
          <w:szCs w:val="22"/>
        </w:rPr>
        <w:t xml:space="preserve">If the card is </w:t>
      </w:r>
      <w:r w:rsidRPr="009E72A1">
        <w:rPr>
          <w:szCs w:val="22"/>
          <w:u w:val="single"/>
        </w:rPr>
        <w:t>not</w:t>
      </w:r>
      <w:r w:rsidR="003D01A2" w:rsidRPr="009E72A1">
        <w:rPr>
          <w:szCs w:val="22"/>
        </w:rPr>
        <w:t xml:space="preserve"> available (‘2’, </w:t>
      </w:r>
      <w:r w:rsidRPr="009E72A1">
        <w:rPr>
          <w:szCs w:val="22"/>
        </w:rPr>
        <w:t>‘3’</w:t>
      </w:r>
      <w:r w:rsidR="003D01A2" w:rsidRPr="009E72A1">
        <w:rPr>
          <w:szCs w:val="22"/>
        </w:rPr>
        <w:t xml:space="preserve"> or ‘8’</w:t>
      </w:r>
      <w:r w:rsidRPr="009E72A1">
        <w:rPr>
          <w:szCs w:val="22"/>
        </w:rPr>
        <w:t xml:space="preserve"> </w:t>
      </w:r>
      <w:r w:rsidR="00711841">
        <w:rPr>
          <w:szCs w:val="22"/>
        </w:rPr>
        <w:t>record</w:t>
      </w:r>
      <w:r w:rsidR="001A496B">
        <w:rPr>
          <w:szCs w:val="22"/>
        </w:rPr>
        <w:t>ed in MN7</w:t>
      </w:r>
      <w:r w:rsidRPr="009E72A1">
        <w:rPr>
          <w:szCs w:val="22"/>
        </w:rPr>
        <w:t>), you must try to find out</w:t>
      </w:r>
      <w:r w:rsidR="003D01A2" w:rsidRPr="009E72A1">
        <w:rPr>
          <w:szCs w:val="22"/>
        </w:rPr>
        <w:t xml:space="preserve"> how long ago the last tetanus t</w:t>
      </w:r>
      <w:r w:rsidRPr="009E72A1">
        <w:rPr>
          <w:szCs w:val="22"/>
        </w:rPr>
        <w:t xml:space="preserve">oxoid (TT) dose was received </w:t>
      </w:r>
      <w:r w:rsidR="003D01A2" w:rsidRPr="009E72A1">
        <w:rPr>
          <w:szCs w:val="22"/>
        </w:rPr>
        <w:t>(MN</w:t>
      </w:r>
      <w:r w:rsidR="001A496B">
        <w:rPr>
          <w:szCs w:val="22"/>
        </w:rPr>
        <w:t>8</w:t>
      </w:r>
      <w:r w:rsidR="003D01A2" w:rsidRPr="009E72A1">
        <w:rPr>
          <w:szCs w:val="22"/>
        </w:rPr>
        <w:t xml:space="preserve">) </w:t>
      </w:r>
      <w:r w:rsidRPr="009E72A1">
        <w:rPr>
          <w:szCs w:val="22"/>
        </w:rPr>
        <w:t xml:space="preserve">and the total number of doses received </w:t>
      </w:r>
      <w:r w:rsidR="003D01A2" w:rsidRPr="009E72A1">
        <w:rPr>
          <w:szCs w:val="22"/>
        </w:rPr>
        <w:t>(</w:t>
      </w:r>
      <w:r w:rsidRPr="009E72A1">
        <w:rPr>
          <w:szCs w:val="22"/>
        </w:rPr>
        <w:t>MN</w:t>
      </w:r>
      <w:r w:rsidR="001A496B">
        <w:rPr>
          <w:szCs w:val="22"/>
        </w:rPr>
        <w:t>9</w:t>
      </w:r>
      <w:r w:rsidR="003D01A2" w:rsidRPr="009E72A1">
        <w:rPr>
          <w:szCs w:val="22"/>
        </w:rPr>
        <w:t>)</w:t>
      </w:r>
      <w:r w:rsidRPr="009E72A1">
        <w:rPr>
          <w:szCs w:val="22"/>
        </w:rPr>
        <w:t>.</w:t>
      </w:r>
      <w:r w:rsidR="00305B03">
        <w:rPr>
          <w:szCs w:val="22"/>
        </w:rPr>
        <w:t xml:space="preserve"> </w:t>
      </w:r>
      <w:r w:rsidR="003D01A2" w:rsidRPr="009E72A1">
        <w:rPr>
          <w:szCs w:val="22"/>
        </w:rPr>
        <w:t>Ask</w:t>
      </w:r>
      <w:r w:rsidRPr="009E72A1">
        <w:rPr>
          <w:szCs w:val="22"/>
        </w:rPr>
        <w:t xml:space="preserve"> the questions, and record her answers in the spaces provided. </w:t>
      </w:r>
    </w:p>
    <w:p w14:paraId="1039291F" w14:textId="77777777" w:rsidR="005530FD" w:rsidRPr="009E72A1" w:rsidRDefault="005530FD" w:rsidP="005530FD">
      <w:pPr>
        <w:spacing w:line="288" w:lineRule="auto"/>
        <w:ind w:left="720"/>
        <w:rPr>
          <w:szCs w:val="22"/>
        </w:rPr>
      </w:pPr>
    </w:p>
    <w:p w14:paraId="7BEB5304" w14:textId="12FA02E9" w:rsidR="005530FD" w:rsidRPr="009E72A1" w:rsidRDefault="005530FD" w:rsidP="005530FD">
      <w:pPr>
        <w:spacing w:line="288" w:lineRule="auto"/>
        <w:ind w:left="720"/>
        <w:rPr>
          <w:szCs w:val="22"/>
        </w:rPr>
      </w:pPr>
      <w:r w:rsidRPr="009E72A1">
        <w:rPr>
          <w:szCs w:val="22"/>
        </w:rPr>
        <w:t>Women who do not have i</w:t>
      </w:r>
      <w:r w:rsidR="00CA16BF">
        <w:rPr>
          <w:szCs w:val="22"/>
        </w:rPr>
        <w:t>mmunisation</w:t>
      </w:r>
      <w:r w:rsidRPr="009E72A1">
        <w:rPr>
          <w:szCs w:val="22"/>
        </w:rPr>
        <w:t xml:space="preserve"> cards may have difficulty identifying whether injections they received were tetanus toxoid injections. </w:t>
      </w:r>
    </w:p>
    <w:p w14:paraId="0DDCA89B" w14:textId="77777777" w:rsidR="005530FD" w:rsidRPr="009E72A1" w:rsidRDefault="005530FD" w:rsidP="005530FD">
      <w:pPr>
        <w:spacing w:line="288" w:lineRule="auto"/>
        <w:rPr>
          <w:b/>
          <w:szCs w:val="22"/>
        </w:rPr>
      </w:pPr>
    </w:p>
    <w:p w14:paraId="653D085D" w14:textId="72E4649B" w:rsidR="005530FD" w:rsidRPr="009E72A1" w:rsidRDefault="005530FD" w:rsidP="005530FD">
      <w:pPr>
        <w:keepNext/>
        <w:spacing w:line="288" w:lineRule="auto"/>
        <w:rPr>
          <w:b/>
          <w:smallCaps/>
          <w:szCs w:val="22"/>
        </w:rPr>
      </w:pPr>
      <w:r w:rsidRPr="009E72A1">
        <w:rPr>
          <w:b/>
          <w:szCs w:val="22"/>
        </w:rPr>
        <w:t>MN</w:t>
      </w:r>
      <w:r w:rsidR="001A496B">
        <w:rPr>
          <w:b/>
          <w:szCs w:val="22"/>
        </w:rPr>
        <w:t>8</w:t>
      </w:r>
      <w:r w:rsidRPr="009E72A1">
        <w:rPr>
          <w:b/>
          <w:szCs w:val="22"/>
        </w:rPr>
        <w:t xml:space="preserve">. </w:t>
      </w:r>
      <w:r w:rsidRPr="001A496B">
        <w:rPr>
          <w:b/>
          <w:szCs w:val="22"/>
        </w:rPr>
        <w:t xml:space="preserve">When you were pregnant with </w:t>
      </w:r>
      <w:r w:rsidRPr="00907C6D">
        <w:rPr>
          <w:b/>
        </w:rPr>
        <w:t>(</w:t>
      </w:r>
      <w:r w:rsidRPr="001A496B">
        <w:rPr>
          <w:b/>
          <w:i/>
          <w:szCs w:val="22"/>
        </w:rPr>
        <w:t>name</w:t>
      </w:r>
      <w:r w:rsidRPr="00907C6D">
        <w:rPr>
          <w:b/>
        </w:rPr>
        <w:t>)</w:t>
      </w:r>
      <w:r w:rsidRPr="00C144AD">
        <w:rPr>
          <w:b/>
          <w:szCs w:val="22"/>
        </w:rPr>
        <w:t>,</w:t>
      </w:r>
      <w:r w:rsidRPr="001A496B">
        <w:rPr>
          <w:b/>
          <w:szCs w:val="22"/>
        </w:rPr>
        <w:t xml:space="preserve"> did you receive any injection in the arm or shoulder to prevent the baby from getting tetanus, that is</w:t>
      </w:r>
      <w:r w:rsidR="003D01A2" w:rsidRPr="001A496B">
        <w:rPr>
          <w:b/>
          <w:szCs w:val="22"/>
        </w:rPr>
        <w:t>,</w:t>
      </w:r>
      <w:r w:rsidRPr="001A496B">
        <w:rPr>
          <w:b/>
          <w:szCs w:val="22"/>
        </w:rPr>
        <w:t xml:space="preserve"> convulsions after birth?</w:t>
      </w:r>
    </w:p>
    <w:p w14:paraId="7176D19E" w14:textId="77777777" w:rsidR="005530FD" w:rsidRPr="009E72A1" w:rsidRDefault="005530FD" w:rsidP="005530FD">
      <w:pPr>
        <w:spacing w:line="288" w:lineRule="auto"/>
        <w:ind w:left="720"/>
        <w:rPr>
          <w:szCs w:val="22"/>
        </w:rPr>
      </w:pPr>
      <w:r w:rsidRPr="009E72A1">
        <w:rPr>
          <w:szCs w:val="22"/>
        </w:rPr>
        <w:t xml:space="preserve">Tetanus is an infection of the wound and women may be infected with tetanus after delivery. It can be prevented through a vaccination during pregnancy. The vaccine is known as tetanus toxoid. </w:t>
      </w:r>
    </w:p>
    <w:p w14:paraId="76548192" w14:textId="77777777" w:rsidR="005530FD" w:rsidRPr="009E72A1" w:rsidRDefault="005530FD" w:rsidP="005530FD">
      <w:pPr>
        <w:spacing w:line="288" w:lineRule="auto"/>
        <w:ind w:left="360"/>
        <w:rPr>
          <w:szCs w:val="22"/>
        </w:rPr>
      </w:pPr>
    </w:p>
    <w:p w14:paraId="22FBC2E4" w14:textId="09A5C6AD" w:rsidR="005530FD" w:rsidRPr="009E72A1" w:rsidRDefault="005530FD" w:rsidP="005530FD">
      <w:pPr>
        <w:spacing w:line="288" w:lineRule="auto"/>
        <w:ind w:left="720"/>
        <w:rPr>
          <w:szCs w:val="22"/>
        </w:rPr>
      </w:pPr>
      <w:r w:rsidRPr="009E72A1">
        <w:rPr>
          <w:szCs w:val="22"/>
        </w:rPr>
        <w:t xml:space="preserve">Ask if she received any tetanus toxoid injection during her last pregnancy. </w:t>
      </w:r>
      <w:r w:rsidR="00711841">
        <w:rPr>
          <w:szCs w:val="22"/>
        </w:rPr>
        <w:t>Record</w:t>
      </w:r>
      <w:r w:rsidRPr="009E72A1">
        <w:rPr>
          <w:szCs w:val="22"/>
        </w:rPr>
        <w:t xml:space="preserve"> ‘1’ for a ‘Yes’ response. If the answer is ‘No’ or ‘DK’, </w:t>
      </w:r>
      <w:r w:rsidR="00711841">
        <w:rPr>
          <w:szCs w:val="22"/>
        </w:rPr>
        <w:t>record</w:t>
      </w:r>
      <w:r w:rsidRPr="009E72A1">
        <w:rPr>
          <w:szCs w:val="22"/>
        </w:rPr>
        <w:t xml:space="preserve"> the code corresponding to the response and skip to MN</w:t>
      </w:r>
      <w:r w:rsidR="001A496B">
        <w:rPr>
          <w:szCs w:val="22"/>
        </w:rPr>
        <w:t>11</w:t>
      </w:r>
      <w:r w:rsidRPr="009E72A1">
        <w:rPr>
          <w:szCs w:val="22"/>
        </w:rPr>
        <w:t>.</w:t>
      </w:r>
    </w:p>
    <w:p w14:paraId="2F705A41" w14:textId="77777777" w:rsidR="005530FD" w:rsidRPr="009E72A1" w:rsidRDefault="005530FD" w:rsidP="005530FD">
      <w:pPr>
        <w:spacing w:line="288" w:lineRule="auto"/>
        <w:rPr>
          <w:b/>
          <w:szCs w:val="22"/>
        </w:rPr>
      </w:pPr>
    </w:p>
    <w:p w14:paraId="044336A6" w14:textId="7AABEC7D" w:rsidR="005530FD" w:rsidRPr="009E72A1" w:rsidRDefault="00A02A6D" w:rsidP="005530FD">
      <w:pPr>
        <w:keepNext/>
        <w:spacing w:line="288" w:lineRule="auto"/>
        <w:rPr>
          <w:b/>
          <w:smallCaps/>
          <w:szCs w:val="22"/>
        </w:rPr>
      </w:pPr>
      <w:r w:rsidRPr="009E72A1">
        <w:rPr>
          <w:b/>
          <w:szCs w:val="22"/>
        </w:rPr>
        <w:t>MN</w:t>
      </w:r>
      <w:r>
        <w:rPr>
          <w:b/>
          <w:szCs w:val="22"/>
        </w:rPr>
        <w:t>9</w:t>
      </w:r>
      <w:r w:rsidR="005530FD" w:rsidRPr="009E72A1">
        <w:rPr>
          <w:b/>
          <w:szCs w:val="22"/>
        </w:rPr>
        <w:t xml:space="preserve">. </w:t>
      </w:r>
      <w:r w:rsidR="005530FD" w:rsidRPr="001A496B">
        <w:rPr>
          <w:b/>
          <w:szCs w:val="22"/>
        </w:rPr>
        <w:t xml:space="preserve">How many times did you receive this tetanus injection during your pregnancy with </w:t>
      </w:r>
      <w:r w:rsidR="005530FD" w:rsidRPr="00907C6D">
        <w:rPr>
          <w:b/>
        </w:rPr>
        <w:t>(</w:t>
      </w:r>
      <w:r w:rsidR="005530FD" w:rsidRPr="001A496B">
        <w:rPr>
          <w:b/>
          <w:i/>
          <w:szCs w:val="22"/>
        </w:rPr>
        <w:t>name</w:t>
      </w:r>
      <w:r w:rsidR="005530FD" w:rsidRPr="00907C6D">
        <w:rPr>
          <w:b/>
        </w:rPr>
        <w:t>)</w:t>
      </w:r>
      <w:r w:rsidR="005530FD" w:rsidRPr="00C144AD">
        <w:rPr>
          <w:b/>
          <w:szCs w:val="22"/>
        </w:rPr>
        <w:t>?</w:t>
      </w:r>
    </w:p>
    <w:p w14:paraId="21943947" w14:textId="2EEED939" w:rsidR="005530FD" w:rsidRPr="009E72A1" w:rsidRDefault="005530FD" w:rsidP="005530FD">
      <w:pPr>
        <w:spacing w:line="288" w:lineRule="auto"/>
        <w:ind w:left="720"/>
        <w:rPr>
          <w:szCs w:val="22"/>
        </w:rPr>
      </w:pPr>
      <w:r w:rsidRPr="009E72A1">
        <w:rPr>
          <w:szCs w:val="22"/>
        </w:rPr>
        <w:t xml:space="preserve">Enter the number of doses she reports </w:t>
      </w:r>
      <w:r w:rsidR="001A496B">
        <w:rPr>
          <w:szCs w:val="22"/>
        </w:rPr>
        <w:t>and continue to MN10</w:t>
      </w:r>
      <w:r w:rsidRPr="009E72A1">
        <w:rPr>
          <w:szCs w:val="22"/>
        </w:rPr>
        <w:t xml:space="preserve">. If she does not know, </w:t>
      </w:r>
      <w:r w:rsidR="00711841">
        <w:rPr>
          <w:szCs w:val="22"/>
        </w:rPr>
        <w:t>record</w:t>
      </w:r>
      <w:r w:rsidRPr="009E72A1">
        <w:rPr>
          <w:szCs w:val="22"/>
        </w:rPr>
        <w:t xml:space="preserve"> ‘8’ and skip to MN</w:t>
      </w:r>
      <w:r w:rsidR="001A496B">
        <w:rPr>
          <w:szCs w:val="22"/>
        </w:rPr>
        <w:t>11</w:t>
      </w:r>
      <w:r w:rsidRPr="009E72A1">
        <w:rPr>
          <w:szCs w:val="22"/>
        </w:rPr>
        <w:t xml:space="preserve">. </w:t>
      </w:r>
    </w:p>
    <w:p w14:paraId="4E660A65" w14:textId="77777777" w:rsidR="005530FD" w:rsidRPr="009E72A1" w:rsidRDefault="005530FD" w:rsidP="005530FD">
      <w:pPr>
        <w:spacing w:line="288" w:lineRule="auto"/>
        <w:rPr>
          <w:b/>
          <w:szCs w:val="22"/>
        </w:rPr>
      </w:pPr>
    </w:p>
    <w:p w14:paraId="3BA9A7F9" w14:textId="1E995F0D" w:rsidR="005530FD" w:rsidRPr="009E72A1" w:rsidRDefault="001A496B" w:rsidP="005530FD">
      <w:pPr>
        <w:keepNext/>
        <w:spacing w:line="288" w:lineRule="auto"/>
        <w:rPr>
          <w:b/>
          <w:i/>
          <w:szCs w:val="22"/>
        </w:rPr>
      </w:pPr>
      <w:r>
        <w:rPr>
          <w:b/>
          <w:szCs w:val="22"/>
        </w:rPr>
        <w:t>MN10</w:t>
      </w:r>
      <w:r w:rsidR="005530FD" w:rsidRPr="009E72A1">
        <w:rPr>
          <w:b/>
          <w:szCs w:val="22"/>
        </w:rPr>
        <w:t>.</w:t>
      </w:r>
      <w:r w:rsidR="005530FD" w:rsidRPr="009E72A1">
        <w:rPr>
          <w:b/>
          <w:i/>
          <w:szCs w:val="22"/>
        </w:rPr>
        <w:t xml:space="preserve"> </w:t>
      </w:r>
      <w:r w:rsidRPr="001A496B">
        <w:rPr>
          <w:b/>
          <w:i/>
          <w:szCs w:val="22"/>
        </w:rPr>
        <w:t>Check MN9: How many tetanus injections during last pregnancy were reported?</w:t>
      </w:r>
    </w:p>
    <w:p w14:paraId="769DC8C8" w14:textId="7B9EEC89" w:rsidR="005530FD" w:rsidRDefault="005530FD" w:rsidP="005530FD">
      <w:pPr>
        <w:spacing w:line="288" w:lineRule="auto"/>
        <w:ind w:left="720"/>
        <w:rPr>
          <w:szCs w:val="22"/>
        </w:rPr>
      </w:pPr>
      <w:r w:rsidRPr="009E72A1">
        <w:rPr>
          <w:szCs w:val="22"/>
        </w:rPr>
        <w:t xml:space="preserve">If </w:t>
      </w:r>
      <w:r w:rsidR="001A496B">
        <w:rPr>
          <w:szCs w:val="22"/>
        </w:rPr>
        <w:t>the respondent</w:t>
      </w:r>
      <w:r w:rsidRPr="009E72A1">
        <w:rPr>
          <w:szCs w:val="22"/>
        </w:rPr>
        <w:t xml:space="preserve"> reported at least two tetanus injections during her last pregnancy, go to MN</w:t>
      </w:r>
      <w:r w:rsidR="00B84528" w:rsidRPr="009E72A1">
        <w:rPr>
          <w:szCs w:val="22"/>
        </w:rPr>
        <w:t>1</w:t>
      </w:r>
      <w:r w:rsidR="001A496B">
        <w:rPr>
          <w:szCs w:val="22"/>
        </w:rPr>
        <w:t>5</w:t>
      </w:r>
      <w:r w:rsidRPr="009E72A1">
        <w:rPr>
          <w:szCs w:val="22"/>
        </w:rPr>
        <w:t>. If she repo</w:t>
      </w:r>
      <w:r w:rsidR="00B84528" w:rsidRPr="009E72A1">
        <w:rPr>
          <w:szCs w:val="22"/>
        </w:rPr>
        <w:t>rted only one tetanus injection</w:t>
      </w:r>
      <w:r w:rsidRPr="009E72A1">
        <w:rPr>
          <w:szCs w:val="22"/>
        </w:rPr>
        <w:t xml:space="preserve"> during her last pregnancy, continue with MN</w:t>
      </w:r>
      <w:r w:rsidR="001A496B">
        <w:rPr>
          <w:szCs w:val="22"/>
        </w:rPr>
        <w:t>11</w:t>
      </w:r>
      <w:r w:rsidRPr="009E72A1">
        <w:rPr>
          <w:szCs w:val="22"/>
        </w:rPr>
        <w:t>.</w:t>
      </w:r>
    </w:p>
    <w:p w14:paraId="22FEAA7E" w14:textId="77777777" w:rsidR="001A496B" w:rsidRPr="009E72A1" w:rsidRDefault="001A496B" w:rsidP="005530FD">
      <w:pPr>
        <w:spacing w:line="288" w:lineRule="auto"/>
        <w:ind w:left="720"/>
        <w:rPr>
          <w:i/>
          <w:szCs w:val="22"/>
        </w:rPr>
      </w:pPr>
    </w:p>
    <w:p w14:paraId="1E2C8BE2" w14:textId="5F7F1B5E" w:rsidR="005530FD" w:rsidRPr="009E72A1" w:rsidRDefault="005530FD" w:rsidP="005530FD">
      <w:pPr>
        <w:keepNext/>
        <w:spacing w:line="288" w:lineRule="auto"/>
        <w:rPr>
          <w:b/>
          <w:smallCaps/>
          <w:szCs w:val="22"/>
        </w:rPr>
      </w:pPr>
      <w:r w:rsidRPr="009E72A1">
        <w:rPr>
          <w:b/>
          <w:szCs w:val="22"/>
        </w:rPr>
        <w:t>MN</w:t>
      </w:r>
      <w:r w:rsidR="001A496B">
        <w:rPr>
          <w:b/>
          <w:szCs w:val="22"/>
        </w:rPr>
        <w:t>11</w:t>
      </w:r>
      <w:r w:rsidRPr="009E72A1">
        <w:rPr>
          <w:b/>
          <w:szCs w:val="22"/>
        </w:rPr>
        <w:t xml:space="preserve">. </w:t>
      </w:r>
      <w:r w:rsidR="001A496B" w:rsidRPr="001A496B">
        <w:rPr>
          <w:b/>
          <w:szCs w:val="22"/>
        </w:rPr>
        <w:t xml:space="preserve">At any time before your pregnancy with </w:t>
      </w:r>
      <w:r w:rsidR="001A496B" w:rsidRPr="00907C6D">
        <w:rPr>
          <w:b/>
        </w:rPr>
        <w:t>(</w:t>
      </w:r>
      <w:r w:rsidR="001A496B" w:rsidRPr="001A496B">
        <w:rPr>
          <w:b/>
          <w:i/>
          <w:szCs w:val="22"/>
        </w:rPr>
        <w:t>name</w:t>
      </w:r>
      <w:r w:rsidR="001A496B" w:rsidRPr="00907C6D">
        <w:rPr>
          <w:b/>
        </w:rPr>
        <w:t>),</w:t>
      </w:r>
      <w:r w:rsidR="001A496B" w:rsidRPr="001A496B">
        <w:rPr>
          <w:b/>
          <w:i/>
          <w:szCs w:val="22"/>
        </w:rPr>
        <w:t xml:space="preserve"> </w:t>
      </w:r>
      <w:r w:rsidR="001A496B" w:rsidRPr="001A496B">
        <w:rPr>
          <w:b/>
          <w:szCs w:val="22"/>
        </w:rPr>
        <w:t>d</w:t>
      </w:r>
      <w:r w:rsidRPr="001A496B">
        <w:rPr>
          <w:b/>
          <w:szCs w:val="22"/>
        </w:rPr>
        <w:t>id you receive any tetanus injection either to protect yourself or another baby?</w:t>
      </w:r>
    </w:p>
    <w:p w14:paraId="2DFF0DE2" w14:textId="651990B4" w:rsidR="005530FD" w:rsidRDefault="00711841" w:rsidP="005530FD">
      <w:pPr>
        <w:spacing w:line="288" w:lineRule="auto"/>
        <w:ind w:left="720"/>
        <w:rPr>
          <w:szCs w:val="22"/>
        </w:rPr>
      </w:pPr>
      <w:r>
        <w:rPr>
          <w:szCs w:val="22"/>
        </w:rPr>
        <w:t>Record</w:t>
      </w:r>
      <w:r w:rsidR="005530FD" w:rsidRPr="009E72A1">
        <w:rPr>
          <w:szCs w:val="22"/>
        </w:rPr>
        <w:t xml:space="preserve"> the code corresponding to her response. If she reports never having received any tetanus injection prior to her last pregnancy, or does not know, </w:t>
      </w:r>
      <w:r>
        <w:rPr>
          <w:szCs w:val="22"/>
        </w:rPr>
        <w:t>record</w:t>
      </w:r>
      <w:r w:rsidR="005530FD" w:rsidRPr="009E72A1">
        <w:rPr>
          <w:szCs w:val="22"/>
        </w:rPr>
        <w:t xml:space="preserve"> the code corresponding to t</w:t>
      </w:r>
      <w:r w:rsidR="002270CE" w:rsidRPr="009E72A1">
        <w:rPr>
          <w:szCs w:val="22"/>
        </w:rPr>
        <w:t>he answer given and skip to MN1</w:t>
      </w:r>
      <w:r w:rsidR="001A496B">
        <w:rPr>
          <w:szCs w:val="22"/>
        </w:rPr>
        <w:t>5</w:t>
      </w:r>
      <w:r w:rsidR="005530FD" w:rsidRPr="009E72A1">
        <w:rPr>
          <w:szCs w:val="22"/>
        </w:rPr>
        <w:t>. If ‘Yes’, continue with MN1</w:t>
      </w:r>
      <w:r w:rsidR="001A496B">
        <w:rPr>
          <w:szCs w:val="22"/>
        </w:rPr>
        <w:t>2</w:t>
      </w:r>
      <w:r w:rsidR="005530FD" w:rsidRPr="009E72A1">
        <w:rPr>
          <w:szCs w:val="22"/>
        </w:rPr>
        <w:t>.</w:t>
      </w:r>
    </w:p>
    <w:p w14:paraId="20D144E0" w14:textId="160CCB8A" w:rsidR="001A496B" w:rsidRDefault="001A496B" w:rsidP="005530FD">
      <w:pPr>
        <w:spacing w:line="288" w:lineRule="auto"/>
        <w:ind w:left="720"/>
        <w:rPr>
          <w:szCs w:val="22"/>
        </w:rPr>
      </w:pPr>
    </w:p>
    <w:p w14:paraId="03E91812" w14:textId="5DC3A9C6" w:rsidR="001A496B" w:rsidRPr="009E72A1" w:rsidRDefault="001A496B" w:rsidP="005530FD">
      <w:pPr>
        <w:spacing w:line="288" w:lineRule="auto"/>
        <w:ind w:left="720"/>
        <w:rPr>
          <w:szCs w:val="22"/>
        </w:rPr>
      </w:pPr>
      <w:r w:rsidRPr="001A496B">
        <w:rPr>
          <w:szCs w:val="22"/>
        </w:rPr>
        <w:t>Include DPT (Tetanus) vaccinations received as a child if mentioned.</w:t>
      </w:r>
    </w:p>
    <w:p w14:paraId="2CC45418" w14:textId="77777777" w:rsidR="005530FD" w:rsidRPr="009E72A1" w:rsidRDefault="005530FD" w:rsidP="005530FD">
      <w:pPr>
        <w:spacing w:line="288" w:lineRule="auto"/>
        <w:rPr>
          <w:szCs w:val="22"/>
        </w:rPr>
      </w:pPr>
    </w:p>
    <w:p w14:paraId="02DAF104" w14:textId="3FA894D2" w:rsidR="005530FD" w:rsidRPr="009E72A1" w:rsidRDefault="001A496B" w:rsidP="005530FD">
      <w:pPr>
        <w:keepNext/>
        <w:spacing w:line="288" w:lineRule="auto"/>
        <w:rPr>
          <w:b/>
          <w:smallCaps/>
          <w:szCs w:val="22"/>
        </w:rPr>
      </w:pPr>
      <w:r>
        <w:rPr>
          <w:b/>
          <w:szCs w:val="22"/>
        </w:rPr>
        <w:t>MN12</w:t>
      </w:r>
      <w:r w:rsidR="005530FD" w:rsidRPr="009E72A1">
        <w:rPr>
          <w:b/>
          <w:szCs w:val="22"/>
        </w:rPr>
        <w:t xml:space="preserve">. </w:t>
      </w:r>
      <w:r>
        <w:rPr>
          <w:b/>
          <w:szCs w:val="22"/>
        </w:rPr>
        <w:t>B</w:t>
      </w:r>
      <w:r w:rsidRPr="001A496B">
        <w:rPr>
          <w:b/>
          <w:szCs w:val="22"/>
        </w:rPr>
        <w:t xml:space="preserve">efore your pregnancy with </w:t>
      </w:r>
      <w:r w:rsidRPr="00907C6D">
        <w:rPr>
          <w:b/>
        </w:rPr>
        <w:t>(</w:t>
      </w:r>
      <w:r w:rsidRPr="001A496B">
        <w:rPr>
          <w:b/>
          <w:i/>
          <w:szCs w:val="22"/>
        </w:rPr>
        <w:t>name</w:t>
      </w:r>
      <w:r w:rsidRPr="00907C6D">
        <w:rPr>
          <w:b/>
        </w:rPr>
        <w:t>),</w:t>
      </w:r>
      <w:r w:rsidRPr="001A496B">
        <w:rPr>
          <w:b/>
          <w:i/>
          <w:szCs w:val="22"/>
        </w:rPr>
        <w:t xml:space="preserve"> </w:t>
      </w:r>
      <w:r w:rsidRPr="001A496B">
        <w:rPr>
          <w:b/>
          <w:szCs w:val="22"/>
        </w:rPr>
        <w:t>h</w:t>
      </w:r>
      <w:r w:rsidR="005530FD" w:rsidRPr="001A496B">
        <w:rPr>
          <w:b/>
          <w:szCs w:val="22"/>
        </w:rPr>
        <w:t>ow many times did you receive a tetanus injection?</w:t>
      </w:r>
    </w:p>
    <w:p w14:paraId="32E9DEB9" w14:textId="77777777" w:rsidR="001A496B" w:rsidRDefault="005530FD" w:rsidP="005530FD">
      <w:pPr>
        <w:spacing w:line="288" w:lineRule="auto"/>
        <w:ind w:left="720"/>
        <w:rPr>
          <w:szCs w:val="22"/>
        </w:rPr>
      </w:pPr>
      <w:r w:rsidRPr="009E72A1">
        <w:rPr>
          <w:szCs w:val="22"/>
        </w:rPr>
        <w:t xml:space="preserve">Ask about </w:t>
      </w:r>
      <w:r w:rsidR="00917B64" w:rsidRPr="009E72A1">
        <w:rPr>
          <w:szCs w:val="22"/>
        </w:rPr>
        <w:t xml:space="preserve">the number of </w:t>
      </w:r>
      <w:r w:rsidRPr="009E72A1">
        <w:rPr>
          <w:szCs w:val="22"/>
        </w:rPr>
        <w:t xml:space="preserve">doses of tetanus injections received during or before the next-to-last pregnancy or between pregnancies (at any time before the last pregnancy). </w:t>
      </w:r>
    </w:p>
    <w:p w14:paraId="3D0ED6D8" w14:textId="77777777" w:rsidR="001A496B" w:rsidRDefault="001A496B" w:rsidP="005530FD">
      <w:pPr>
        <w:spacing w:line="288" w:lineRule="auto"/>
        <w:ind w:left="720"/>
        <w:rPr>
          <w:szCs w:val="22"/>
        </w:rPr>
      </w:pPr>
    </w:p>
    <w:p w14:paraId="292AD031" w14:textId="48CF04F9" w:rsidR="001A496B" w:rsidRPr="009E72A1" w:rsidRDefault="00A85C86" w:rsidP="001A496B">
      <w:pPr>
        <w:spacing w:line="288" w:lineRule="auto"/>
        <w:ind w:left="720"/>
        <w:rPr>
          <w:szCs w:val="22"/>
        </w:rPr>
      </w:pPr>
      <w:r w:rsidRPr="009E72A1">
        <w:rPr>
          <w:szCs w:val="22"/>
        </w:rPr>
        <w:lastRenderedPageBreak/>
        <w:t>I</w:t>
      </w:r>
      <w:r w:rsidR="005530FD" w:rsidRPr="009E72A1">
        <w:rPr>
          <w:szCs w:val="22"/>
        </w:rPr>
        <w:t>f the nu</w:t>
      </w:r>
      <w:r w:rsidRPr="009E72A1">
        <w:rPr>
          <w:szCs w:val="22"/>
        </w:rPr>
        <w:t>mber of doses is 7 or more</w:t>
      </w:r>
      <w:r w:rsidR="005530FD" w:rsidRPr="009E72A1">
        <w:rPr>
          <w:szCs w:val="22"/>
        </w:rPr>
        <w:t>, record ‘7’.</w:t>
      </w:r>
      <w:r w:rsidR="005F6F51">
        <w:rPr>
          <w:szCs w:val="22"/>
        </w:rPr>
        <w:t xml:space="preserve"> </w:t>
      </w:r>
      <w:r w:rsidR="00C73E25" w:rsidRPr="009E72A1">
        <w:rPr>
          <w:szCs w:val="22"/>
        </w:rPr>
        <w:t>If she responds ‘Do</w:t>
      </w:r>
      <w:r w:rsidR="00B84528" w:rsidRPr="009E72A1">
        <w:rPr>
          <w:szCs w:val="22"/>
        </w:rPr>
        <w:t>n’t Know’, skip to question MN17</w:t>
      </w:r>
      <w:r w:rsidR="00C73E25" w:rsidRPr="009E72A1">
        <w:rPr>
          <w:szCs w:val="22"/>
        </w:rPr>
        <w:t>.</w:t>
      </w:r>
      <w:r w:rsidR="001A496B">
        <w:rPr>
          <w:szCs w:val="22"/>
        </w:rPr>
        <w:t xml:space="preserve"> </w:t>
      </w:r>
      <w:r w:rsidR="001A496B" w:rsidRPr="001A496B">
        <w:rPr>
          <w:szCs w:val="22"/>
        </w:rPr>
        <w:t>Include DPT (Tetanus) vaccinations received as a child if mentioned.</w:t>
      </w:r>
    </w:p>
    <w:p w14:paraId="1B1E1A3F" w14:textId="77777777" w:rsidR="002270CE" w:rsidRPr="009E72A1" w:rsidRDefault="002270CE" w:rsidP="005530FD">
      <w:pPr>
        <w:keepNext/>
        <w:spacing w:line="288" w:lineRule="auto"/>
        <w:rPr>
          <w:b/>
          <w:szCs w:val="22"/>
        </w:rPr>
      </w:pPr>
    </w:p>
    <w:p w14:paraId="217EE610" w14:textId="5FEA9ADF" w:rsidR="005F6F51" w:rsidRPr="009E72A1" w:rsidRDefault="005F6F51" w:rsidP="005F6F51">
      <w:pPr>
        <w:keepNext/>
        <w:spacing w:line="288" w:lineRule="auto"/>
        <w:rPr>
          <w:b/>
          <w:i/>
          <w:szCs w:val="22"/>
        </w:rPr>
      </w:pPr>
      <w:r>
        <w:rPr>
          <w:b/>
          <w:szCs w:val="22"/>
        </w:rPr>
        <w:t>MN13</w:t>
      </w:r>
      <w:r w:rsidRPr="009E72A1">
        <w:rPr>
          <w:b/>
          <w:szCs w:val="22"/>
        </w:rPr>
        <w:t>.</w:t>
      </w:r>
      <w:r w:rsidRPr="009E72A1">
        <w:rPr>
          <w:b/>
          <w:i/>
          <w:szCs w:val="22"/>
        </w:rPr>
        <w:t xml:space="preserve"> </w:t>
      </w:r>
      <w:r w:rsidRPr="001A496B">
        <w:rPr>
          <w:b/>
          <w:i/>
          <w:szCs w:val="22"/>
        </w:rPr>
        <w:t>Check MN</w:t>
      </w:r>
      <w:r>
        <w:rPr>
          <w:b/>
          <w:i/>
          <w:szCs w:val="22"/>
        </w:rPr>
        <w:t>12</w:t>
      </w:r>
      <w:r w:rsidRPr="001A496B">
        <w:rPr>
          <w:b/>
          <w:i/>
          <w:szCs w:val="22"/>
        </w:rPr>
        <w:t xml:space="preserve">: How many tetanus injections </w:t>
      </w:r>
      <w:r>
        <w:rPr>
          <w:b/>
          <w:i/>
          <w:szCs w:val="22"/>
        </w:rPr>
        <w:t>before</w:t>
      </w:r>
      <w:r w:rsidRPr="001A496B">
        <w:rPr>
          <w:b/>
          <w:i/>
          <w:szCs w:val="22"/>
        </w:rPr>
        <w:t xml:space="preserve"> last pregnancy were reported?</w:t>
      </w:r>
    </w:p>
    <w:p w14:paraId="1C4CB5E7" w14:textId="45E3455E" w:rsidR="005F6F51" w:rsidRDefault="005F6F51" w:rsidP="005F6F51">
      <w:pPr>
        <w:spacing w:line="288" w:lineRule="auto"/>
        <w:ind w:left="720"/>
        <w:rPr>
          <w:szCs w:val="22"/>
        </w:rPr>
      </w:pPr>
      <w:r w:rsidRPr="009E72A1">
        <w:rPr>
          <w:szCs w:val="22"/>
        </w:rPr>
        <w:t xml:space="preserve">If </w:t>
      </w:r>
      <w:r>
        <w:rPr>
          <w:szCs w:val="22"/>
        </w:rPr>
        <w:t>the respondent</w:t>
      </w:r>
      <w:r w:rsidRPr="009E72A1">
        <w:rPr>
          <w:szCs w:val="22"/>
        </w:rPr>
        <w:t xml:space="preserve"> reported at least two tetanus injections </w:t>
      </w:r>
      <w:r>
        <w:rPr>
          <w:szCs w:val="22"/>
        </w:rPr>
        <w:t>before</w:t>
      </w:r>
      <w:r w:rsidRPr="009E72A1">
        <w:rPr>
          <w:szCs w:val="22"/>
        </w:rPr>
        <w:t xml:space="preserve"> her last pregnancy, </w:t>
      </w:r>
      <w:r>
        <w:rPr>
          <w:szCs w:val="22"/>
        </w:rPr>
        <w:t xml:space="preserve">ask </w:t>
      </w:r>
      <w:r w:rsidRPr="009E72A1">
        <w:rPr>
          <w:szCs w:val="22"/>
        </w:rPr>
        <w:t>MN1</w:t>
      </w:r>
      <w:r>
        <w:rPr>
          <w:szCs w:val="22"/>
        </w:rPr>
        <w:t>4A</w:t>
      </w:r>
      <w:r w:rsidRPr="009E72A1">
        <w:rPr>
          <w:szCs w:val="22"/>
        </w:rPr>
        <w:t>. If she reported only one tetanus injection</w:t>
      </w:r>
      <w:r>
        <w:rPr>
          <w:szCs w:val="22"/>
        </w:rPr>
        <w:t xml:space="preserve"> before</w:t>
      </w:r>
      <w:r w:rsidRPr="009E72A1">
        <w:rPr>
          <w:szCs w:val="22"/>
        </w:rPr>
        <w:t xml:space="preserve"> her last pregnancy, </w:t>
      </w:r>
      <w:r>
        <w:rPr>
          <w:szCs w:val="22"/>
        </w:rPr>
        <w:t xml:space="preserve">ask </w:t>
      </w:r>
      <w:r w:rsidRPr="009E72A1">
        <w:rPr>
          <w:szCs w:val="22"/>
        </w:rPr>
        <w:t>MN</w:t>
      </w:r>
      <w:r>
        <w:rPr>
          <w:szCs w:val="22"/>
        </w:rPr>
        <w:t>14B</w:t>
      </w:r>
      <w:r w:rsidRPr="009E72A1">
        <w:rPr>
          <w:szCs w:val="22"/>
        </w:rPr>
        <w:t>.</w:t>
      </w:r>
    </w:p>
    <w:p w14:paraId="45EB1A56" w14:textId="77777777" w:rsidR="005F6F51" w:rsidRPr="009E72A1" w:rsidRDefault="005F6F51" w:rsidP="005F6F51">
      <w:pPr>
        <w:spacing w:line="288" w:lineRule="auto"/>
        <w:ind w:left="720"/>
        <w:rPr>
          <w:i/>
          <w:szCs w:val="22"/>
        </w:rPr>
      </w:pPr>
    </w:p>
    <w:p w14:paraId="6CE1AC64" w14:textId="6FF0EE13" w:rsidR="005530FD" w:rsidRPr="005F6F51" w:rsidRDefault="005530FD" w:rsidP="005530FD">
      <w:pPr>
        <w:keepNext/>
        <w:spacing w:line="288" w:lineRule="auto"/>
        <w:rPr>
          <w:b/>
          <w:szCs w:val="22"/>
        </w:rPr>
      </w:pPr>
      <w:r w:rsidRPr="005F6F51">
        <w:rPr>
          <w:b/>
          <w:szCs w:val="22"/>
        </w:rPr>
        <w:t>MN1</w:t>
      </w:r>
      <w:r w:rsidR="005F6F51" w:rsidRPr="005F6F51">
        <w:rPr>
          <w:b/>
          <w:szCs w:val="22"/>
        </w:rPr>
        <w:t>4A</w:t>
      </w:r>
      <w:r w:rsidRPr="005F6F51">
        <w:rPr>
          <w:b/>
          <w:szCs w:val="22"/>
        </w:rPr>
        <w:t>. How many years ago did you receive th</w:t>
      </w:r>
      <w:r w:rsidR="005F6F51" w:rsidRPr="005F6F51">
        <w:rPr>
          <w:b/>
          <w:szCs w:val="22"/>
        </w:rPr>
        <w:t xml:space="preserve">at </w:t>
      </w:r>
      <w:r w:rsidRPr="005F6F51">
        <w:rPr>
          <w:b/>
          <w:szCs w:val="22"/>
        </w:rPr>
        <w:t>tetanus injection?</w:t>
      </w:r>
    </w:p>
    <w:p w14:paraId="16626702" w14:textId="49C34C40" w:rsidR="005F6F51" w:rsidRPr="005F6F51" w:rsidRDefault="005F6F51" w:rsidP="005F6F51">
      <w:pPr>
        <w:keepNext/>
        <w:spacing w:line="288" w:lineRule="auto"/>
        <w:rPr>
          <w:b/>
          <w:szCs w:val="22"/>
        </w:rPr>
      </w:pPr>
      <w:r w:rsidRPr="005F6F51">
        <w:rPr>
          <w:b/>
          <w:szCs w:val="22"/>
        </w:rPr>
        <w:t>MN14B. How many years ago did you receive the last of those tetanus injections?</w:t>
      </w:r>
    </w:p>
    <w:p w14:paraId="289F5970" w14:textId="6E6A8F88" w:rsidR="005530FD" w:rsidRPr="009E72A1" w:rsidRDefault="005530FD" w:rsidP="005530FD">
      <w:pPr>
        <w:spacing w:line="288" w:lineRule="auto"/>
        <w:ind w:left="720"/>
        <w:rPr>
          <w:szCs w:val="22"/>
        </w:rPr>
      </w:pPr>
      <w:r w:rsidRPr="009E72A1">
        <w:rPr>
          <w:szCs w:val="22"/>
        </w:rPr>
        <w:t xml:space="preserve">Ask her to estimate how long ago she received the </w:t>
      </w:r>
      <w:r w:rsidR="005F6F51">
        <w:rPr>
          <w:szCs w:val="22"/>
        </w:rPr>
        <w:t>(</w:t>
      </w:r>
      <w:r w:rsidRPr="009E72A1">
        <w:rPr>
          <w:szCs w:val="22"/>
        </w:rPr>
        <w:t>last dose of</w:t>
      </w:r>
      <w:r w:rsidR="005F6F51">
        <w:rPr>
          <w:szCs w:val="22"/>
        </w:rPr>
        <w:t>)</w:t>
      </w:r>
      <w:r w:rsidRPr="009E72A1">
        <w:rPr>
          <w:szCs w:val="22"/>
        </w:rPr>
        <w:t xml:space="preserve"> tetanus injections (the dose before her last pregnancy), and enter her response in years. If less than 1 year, record 00.</w:t>
      </w:r>
    </w:p>
    <w:p w14:paraId="0436E0C1" w14:textId="4607BB73" w:rsidR="005530FD" w:rsidRDefault="005530FD" w:rsidP="005530FD">
      <w:pPr>
        <w:spacing w:line="288" w:lineRule="auto"/>
        <w:rPr>
          <w:szCs w:val="22"/>
        </w:rPr>
      </w:pPr>
    </w:p>
    <w:p w14:paraId="31AEFC73" w14:textId="21F8A8C4" w:rsidR="005F6F51" w:rsidRPr="005F6F51" w:rsidRDefault="005F6F51" w:rsidP="005530FD">
      <w:pPr>
        <w:spacing w:line="288" w:lineRule="auto"/>
        <w:rPr>
          <w:b/>
          <w:i/>
          <w:color w:val="00B050"/>
          <w:szCs w:val="22"/>
        </w:rPr>
      </w:pPr>
      <w:r w:rsidRPr="005F6F51">
        <w:rPr>
          <w:b/>
          <w:smallCaps/>
          <w:color w:val="00B050"/>
          <w:szCs w:val="22"/>
        </w:rPr>
        <w:t>MN15.</w:t>
      </w:r>
      <w:r w:rsidRPr="005F6F51">
        <w:rPr>
          <w:b/>
          <w:color w:val="00B050"/>
          <w:szCs w:val="22"/>
        </w:rPr>
        <w:t xml:space="preserve"> </w:t>
      </w:r>
      <w:r w:rsidRPr="005F6F51">
        <w:rPr>
          <w:b/>
          <w:i/>
          <w:color w:val="00B050"/>
          <w:szCs w:val="22"/>
        </w:rPr>
        <w:t>Check MN2: Was antenatal care received?</w:t>
      </w:r>
    </w:p>
    <w:p w14:paraId="5B6F3940" w14:textId="2AD003F6" w:rsidR="005F6F51" w:rsidRPr="005F6F51" w:rsidRDefault="005F6F51" w:rsidP="005F6F51">
      <w:pPr>
        <w:spacing w:line="288" w:lineRule="auto"/>
        <w:ind w:left="720"/>
        <w:rPr>
          <w:color w:val="00B050"/>
          <w:szCs w:val="22"/>
        </w:rPr>
      </w:pPr>
      <w:r w:rsidRPr="005F6F51">
        <w:rPr>
          <w:color w:val="00B050"/>
          <w:szCs w:val="22"/>
        </w:rPr>
        <w:t>You will skip to MN19 if she did not see anyone for antenatal care during this child’s pregnancy, otherwise you will continue with the next question.</w:t>
      </w:r>
    </w:p>
    <w:p w14:paraId="2E41BDBC" w14:textId="68FC1903" w:rsidR="005F6F51" w:rsidRPr="005F6F51" w:rsidRDefault="005F6F51" w:rsidP="005530FD">
      <w:pPr>
        <w:spacing w:line="288" w:lineRule="auto"/>
        <w:rPr>
          <w:color w:val="00B050"/>
          <w:szCs w:val="22"/>
        </w:rPr>
      </w:pPr>
    </w:p>
    <w:p w14:paraId="38A48B5E" w14:textId="77777777" w:rsidR="005F6F51" w:rsidRPr="005F6F51" w:rsidRDefault="005F6F51" w:rsidP="005F6F51">
      <w:pPr>
        <w:spacing w:line="288" w:lineRule="auto"/>
        <w:rPr>
          <w:b/>
          <w:color w:val="00B050"/>
          <w:szCs w:val="22"/>
        </w:rPr>
      </w:pPr>
      <w:r w:rsidRPr="005F6F51">
        <w:rPr>
          <w:b/>
          <w:color w:val="00B050"/>
          <w:szCs w:val="22"/>
        </w:rPr>
        <w:t xml:space="preserve">MN16. During the pregnancy with (name), did you take SP/Fansidar to keep </w:t>
      </w:r>
      <w:r w:rsidRPr="005F6F51">
        <w:rPr>
          <w:b/>
          <w:color w:val="00B050"/>
          <w:szCs w:val="22"/>
          <w:u w:val="single"/>
        </w:rPr>
        <w:t>you</w:t>
      </w:r>
      <w:r w:rsidRPr="005F6F51">
        <w:rPr>
          <w:b/>
          <w:color w:val="00B050"/>
          <w:szCs w:val="22"/>
        </w:rPr>
        <w:t xml:space="preserve"> from getting malaria?</w:t>
      </w:r>
    </w:p>
    <w:p w14:paraId="1B837057" w14:textId="68789822" w:rsidR="005F6F51" w:rsidRPr="005F6F51" w:rsidRDefault="005F6F51" w:rsidP="005F6F51">
      <w:pPr>
        <w:spacing w:line="288" w:lineRule="auto"/>
        <w:ind w:left="720"/>
        <w:rPr>
          <w:color w:val="00B050"/>
          <w:szCs w:val="22"/>
        </w:rPr>
      </w:pPr>
      <w:r>
        <w:rPr>
          <w:color w:val="00B050"/>
          <w:szCs w:val="22"/>
        </w:rPr>
        <w:t xml:space="preserve">If she took SP/Fansidar, continue to the next question. If ‘No’ or ‘DK’, </w:t>
      </w:r>
      <w:r w:rsidRPr="005F6F51">
        <w:rPr>
          <w:color w:val="00B050"/>
          <w:szCs w:val="22"/>
        </w:rPr>
        <w:t>skip to MN19.</w:t>
      </w:r>
      <w:r w:rsidR="00305B03">
        <w:rPr>
          <w:color w:val="00B050"/>
          <w:szCs w:val="22"/>
        </w:rPr>
        <w:t xml:space="preserve"> </w:t>
      </w:r>
    </w:p>
    <w:p w14:paraId="1C796F42" w14:textId="77777777" w:rsidR="005F6F51" w:rsidRPr="005F6F51" w:rsidRDefault="005F6F51" w:rsidP="005F6F51">
      <w:pPr>
        <w:spacing w:line="288" w:lineRule="auto"/>
        <w:rPr>
          <w:b/>
          <w:color w:val="00B050"/>
          <w:szCs w:val="22"/>
        </w:rPr>
      </w:pPr>
    </w:p>
    <w:p w14:paraId="79ADEC8C" w14:textId="77777777" w:rsidR="005F6F51" w:rsidRPr="005F6F51" w:rsidRDefault="005F6F51" w:rsidP="005F6F51">
      <w:pPr>
        <w:spacing w:line="288" w:lineRule="auto"/>
        <w:rPr>
          <w:b/>
          <w:color w:val="00B050"/>
          <w:szCs w:val="22"/>
        </w:rPr>
      </w:pPr>
      <w:r w:rsidRPr="005F6F51">
        <w:rPr>
          <w:b/>
          <w:color w:val="00B050"/>
          <w:szCs w:val="22"/>
        </w:rPr>
        <w:t>MN17. How many times did you take SP/Fansidar during your pregnancy with (name)?</w:t>
      </w:r>
    </w:p>
    <w:p w14:paraId="2058B232" w14:textId="2FA35994" w:rsidR="005F6F51" w:rsidRPr="005F6F51" w:rsidRDefault="005F6F51" w:rsidP="005F6F51">
      <w:pPr>
        <w:spacing w:line="288" w:lineRule="auto"/>
        <w:ind w:left="720"/>
        <w:rPr>
          <w:color w:val="00B050"/>
          <w:szCs w:val="22"/>
        </w:rPr>
      </w:pPr>
      <w:r w:rsidRPr="005F6F51">
        <w:rPr>
          <w:color w:val="00B050"/>
          <w:szCs w:val="22"/>
        </w:rPr>
        <w:t>Record the number</w:t>
      </w:r>
      <w:r w:rsidR="00164B46">
        <w:rPr>
          <w:color w:val="00B050"/>
          <w:szCs w:val="22"/>
        </w:rPr>
        <w:t xml:space="preserve"> of times the respondent took SP/Fansidar</w:t>
      </w:r>
      <w:r w:rsidRPr="005F6F51">
        <w:rPr>
          <w:color w:val="00B050"/>
          <w:szCs w:val="22"/>
        </w:rPr>
        <w:t xml:space="preserve">. </w:t>
      </w:r>
    </w:p>
    <w:p w14:paraId="05B8DB0B" w14:textId="77777777" w:rsidR="005F6F51" w:rsidRPr="005F6F51" w:rsidRDefault="005F6F51" w:rsidP="005F6F51">
      <w:pPr>
        <w:spacing w:line="288" w:lineRule="auto"/>
        <w:rPr>
          <w:color w:val="00B050"/>
          <w:szCs w:val="22"/>
        </w:rPr>
      </w:pPr>
    </w:p>
    <w:p w14:paraId="1FB7F549" w14:textId="77777777" w:rsidR="005F6F51" w:rsidRPr="005F6F51" w:rsidRDefault="005F6F51" w:rsidP="005F6F51">
      <w:pPr>
        <w:spacing w:line="288" w:lineRule="auto"/>
        <w:rPr>
          <w:b/>
          <w:color w:val="00B050"/>
          <w:szCs w:val="22"/>
        </w:rPr>
      </w:pPr>
      <w:r w:rsidRPr="005F6F51">
        <w:rPr>
          <w:b/>
          <w:color w:val="00B050"/>
          <w:szCs w:val="22"/>
        </w:rPr>
        <w:t>MN18. Did you get the SP/Fansidar during an antenatal care visit, during another visit to a health facility or at another source?</w:t>
      </w:r>
    </w:p>
    <w:p w14:paraId="6F49C583" w14:textId="1165DFD3" w:rsidR="005F6F51" w:rsidRPr="005F6F51" w:rsidRDefault="00164B46" w:rsidP="005F6F51">
      <w:pPr>
        <w:spacing w:line="288" w:lineRule="auto"/>
        <w:ind w:left="720"/>
        <w:rPr>
          <w:color w:val="00B050"/>
          <w:szCs w:val="22"/>
        </w:rPr>
      </w:pPr>
      <w:r>
        <w:rPr>
          <w:color w:val="00B050"/>
          <w:szCs w:val="22"/>
        </w:rPr>
        <w:t>Record the source. More than one category is allowed in this question.</w:t>
      </w:r>
    </w:p>
    <w:p w14:paraId="7CF66201" w14:textId="77777777" w:rsidR="005F6F51" w:rsidRPr="009E72A1" w:rsidRDefault="005F6F51" w:rsidP="005530FD">
      <w:pPr>
        <w:spacing w:line="288" w:lineRule="auto"/>
        <w:rPr>
          <w:szCs w:val="22"/>
        </w:rPr>
      </w:pPr>
    </w:p>
    <w:p w14:paraId="4858EF08" w14:textId="309C803B" w:rsidR="005530FD" w:rsidRPr="009E72A1" w:rsidRDefault="005B62F3" w:rsidP="005530FD">
      <w:pPr>
        <w:spacing w:line="288" w:lineRule="auto"/>
        <w:rPr>
          <w:b/>
          <w:smallCaps/>
          <w:szCs w:val="22"/>
        </w:rPr>
      </w:pPr>
      <w:r w:rsidRPr="009E72A1">
        <w:rPr>
          <w:b/>
          <w:szCs w:val="22"/>
        </w:rPr>
        <w:t>MN1</w:t>
      </w:r>
      <w:r>
        <w:rPr>
          <w:b/>
          <w:szCs w:val="22"/>
        </w:rPr>
        <w:t>9</w:t>
      </w:r>
      <w:r w:rsidR="005530FD" w:rsidRPr="009E72A1">
        <w:rPr>
          <w:b/>
          <w:szCs w:val="22"/>
        </w:rPr>
        <w:t xml:space="preserve">. </w:t>
      </w:r>
      <w:r w:rsidR="005530FD" w:rsidRPr="00164B46">
        <w:rPr>
          <w:b/>
          <w:szCs w:val="22"/>
        </w:rPr>
        <w:t xml:space="preserve">Who assisted with the delivery of </w:t>
      </w:r>
      <w:r w:rsidR="005530FD" w:rsidRPr="00907C6D">
        <w:rPr>
          <w:b/>
        </w:rPr>
        <w:t>(</w:t>
      </w:r>
      <w:r w:rsidR="005530FD" w:rsidRPr="00164B46">
        <w:rPr>
          <w:b/>
          <w:i/>
          <w:szCs w:val="22"/>
        </w:rPr>
        <w:t>name</w:t>
      </w:r>
      <w:r w:rsidR="005530FD" w:rsidRPr="00907C6D">
        <w:rPr>
          <w:b/>
        </w:rPr>
        <w:t>)</w:t>
      </w:r>
      <w:r w:rsidR="005530FD" w:rsidRPr="004C3E40">
        <w:rPr>
          <w:b/>
          <w:szCs w:val="22"/>
        </w:rPr>
        <w:t>?</w:t>
      </w:r>
      <w:r w:rsidR="005530FD" w:rsidRPr="009E72A1">
        <w:rPr>
          <w:b/>
          <w:smallCaps/>
          <w:szCs w:val="22"/>
        </w:rPr>
        <w:t xml:space="preserve"> </w:t>
      </w:r>
    </w:p>
    <w:p w14:paraId="16D6D21C" w14:textId="571494C3" w:rsidR="005530FD" w:rsidRPr="009E72A1" w:rsidRDefault="00711841" w:rsidP="005530FD">
      <w:pPr>
        <w:spacing w:line="288" w:lineRule="auto"/>
        <w:ind w:left="720"/>
        <w:rPr>
          <w:b/>
          <w:smallCaps/>
          <w:szCs w:val="22"/>
        </w:rPr>
      </w:pPr>
      <w:r>
        <w:rPr>
          <w:szCs w:val="22"/>
        </w:rPr>
        <w:t>Record</w:t>
      </w:r>
      <w:r w:rsidR="005530FD" w:rsidRPr="009E72A1">
        <w:rPr>
          <w:szCs w:val="22"/>
        </w:rPr>
        <w:t xml:space="preserve"> the code for the person </w:t>
      </w:r>
      <w:r w:rsidR="00A85C86" w:rsidRPr="009E72A1">
        <w:rPr>
          <w:szCs w:val="22"/>
        </w:rPr>
        <w:t xml:space="preserve">who </w:t>
      </w:r>
      <w:r w:rsidR="005530FD" w:rsidRPr="009E72A1">
        <w:rPr>
          <w:szCs w:val="22"/>
        </w:rPr>
        <w:t xml:space="preserve">assisted with the delivery. Probe: </w:t>
      </w:r>
      <w:r w:rsidR="005530FD" w:rsidRPr="00164B46">
        <w:rPr>
          <w:szCs w:val="22"/>
        </w:rPr>
        <w:t>“</w:t>
      </w:r>
      <w:r w:rsidR="005530FD" w:rsidRPr="00164B46">
        <w:rPr>
          <w:b/>
          <w:szCs w:val="22"/>
        </w:rPr>
        <w:t>Anyone else?</w:t>
      </w:r>
      <w:r w:rsidR="005530FD" w:rsidRPr="00164B46">
        <w:rPr>
          <w:szCs w:val="22"/>
        </w:rPr>
        <w:t>”</w:t>
      </w:r>
      <w:r w:rsidR="005530FD" w:rsidRPr="009E72A1">
        <w:rPr>
          <w:smallCaps/>
          <w:szCs w:val="22"/>
        </w:rPr>
        <w:t xml:space="preserve"> </w:t>
      </w:r>
      <w:r w:rsidR="005530FD" w:rsidRPr="009E72A1">
        <w:rPr>
          <w:szCs w:val="22"/>
        </w:rPr>
        <w:t xml:space="preserve">and </w:t>
      </w:r>
      <w:r>
        <w:rPr>
          <w:szCs w:val="22"/>
        </w:rPr>
        <w:t>record</w:t>
      </w:r>
      <w:r w:rsidR="005530FD" w:rsidRPr="009E72A1">
        <w:rPr>
          <w:szCs w:val="22"/>
        </w:rPr>
        <w:t xml:space="preserve"> the codes for any other persons assisting with the delivery of this child.</w:t>
      </w:r>
    </w:p>
    <w:p w14:paraId="4A474B98" w14:textId="77777777" w:rsidR="005530FD" w:rsidRPr="009E72A1" w:rsidRDefault="005530FD" w:rsidP="005530FD">
      <w:pPr>
        <w:spacing w:line="288" w:lineRule="auto"/>
        <w:rPr>
          <w:smallCaps/>
          <w:szCs w:val="22"/>
        </w:rPr>
      </w:pPr>
    </w:p>
    <w:p w14:paraId="42CDB579" w14:textId="77777777" w:rsidR="00390F0F" w:rsidRPr="009E72A1" w:rsidRDefault="00390F0F" w:rsidP="00390F0F">
      <w:pPr>
        <w:spacing w:line="288" w:lineRule="auto"/>
        <w:ind w:left="720"/>
        <w:rPr>
          <w:szCs w:val="22"/>
        </w:rPr>
      </w:pPr>
      <w:r w:rsidRPr="009E72A1">
        <w:rPr>
          <w:szCs w:val="22"/>
        </w:rPr>
        <w:t>Doctors, nurses and midwives are skilled health personnel who have been trained to proficiency in the skills needed to manage normal (uncomplicated) pregnancies and the immediate postnatal period</w:t>
      </w:r>
      <w:r w:rsidR="00A85C86" w:rsidRPr="009E72A1">
        <w:rPr>
          <w:szCs w:val="22"/>
        </w:rPr>
        <w:t>,</w:t>
      </w:r>
      <w:r w:rsidRPr="009E72A1">
        <w:rPr>
          <w:szCs w:val="22"/>
        </w:rPr>
        <w:t xml:space="preserve"> or</w:t>
      </w:r>
      <w:r w:rsidR="00A85C86" w:rsidRPr="009E72A1">
        <w:rPr>
          <w:szCs w:val="22"/>
        </w:rPr>
        <w:t xml:space="preserve"> to</w:t>
      </w:r>
      <w:r w:rsidRPr="009E72A1">
        <w:rPr>
          <w:szCs w:val="22"/>
        </w:rPr>
        <w:t xml:space="preserve"> refer obstetric complications. </w:t>
      </w:r>
    </w:p>
    <w:p w14:paraId="68B7CBDB" w14:textId="77777777" w:rsidR="00390F0F" w:rsidRPr="009E72A1" w:rsidRDefault="00390F0F" w:rsidP="00390F0F">
      <w:pPr>
        <w:spacing w:line="288" w:lineRule="auto"/>
        <w:ind w:left="720"/>
        <w:rPr>
          <w:szCs w:val="22"/>
        </w:rPr>
      </w:pPr>
    </w:p>
    <w:p w14:paraId="6E1475C9" w14:textId="0B269293" w:rsidR="005530FD" w:rsidRPr="009E72A1" w:rsidRDefault="005530FD" w:rsidP="005530FD">
      <w:pPr>
        <w:spacing w:line="288" w:lineRule="auto"/>
        <w:ind w:left="720"/>
        <w:rPr>
          <w:szCs w:val="22"/>
        </w:rPr>
      </w:pPr>
      <w:r w:rsidRPr="009E72A1">
        <w:rPr>
          <w:szCs w:val="22"/>
        </w:rPr>
        <w:t>Probe for the type of person who assisted with the delivery. If the woman is not sure of the status of the person who attended the delivery, for example, if she doesn’t know whether the attendant was a midwife or a traditional birth attendant, probe further</w:t>
      </w:r>
      <w:r w:rsidR="00880993" w:rsidRPr="009E72A1">
        <w:rPr>
          <w:szCs w:val="22"/>
        </w:rPr>
        <w:t xml:space="preserve"> and try to identify</w:t>
      </w:r>
      <w:r w:rsidRPr="009E72A1">
        <w:rPr>
          <w:szCs w:val="22"/>
        </w:rPr>
        <w:t xml:space="preserve">. </w:t>
      </w:r>
      <w:r w:rsidR="00711841">
        <w:rPr>
          <w:szCs w:val="22"/>
        </w:rPr>
        <w:t>Record</w:t>
      </w:r>
      <w:r w:rsidRPr="009E72A1">
        <w:rPr>
          <w:szCs w:val="22"/>
        </w:rPr>
        <w:t xml:space="preserve"> the codes corresponding to </w:t>
      </w:r>
      <w:r w:rsidRPr="009E72A1">
        <w:rPr>
          <w:szCs w:val="22"/>
          <w:u w:val="single"/>
        </w:rPr>
        <w:t>all</w:t>
      </w:r>
      <w:r w:rsidRPr="009E72A1">
        <w:rPr>
          <w:szCs w:val="22"/>
        </w:rPr>
        <w:t xml:space="preserve"> persons assisting at the delivery. If you are unsure where to code a person mentioned, write it </w:t>
      </w:r>
      <w:r w:rsidR="00D06B0A" w:rsidRPr="009E72A1">
        <w:rPr>
          <w:szCs w:val="22"/>
        </w:rPr>
        <w:t xml:space="preserve">at </w:t>
      </w:r>
      <w:r w:rsidRPr="009E72A1">
        <w:rPr>
          <w:szCs w:val="22"/>
        </w:rPr>
        <w:t xml:space="preserve">‘Other’ and </w:t>
      </w:r>
      <w:r w:rsidR="00711841">
        <w:rPr>
          <w:szCs w:val="22"/>
        </w:rPr>
        <w:t>record</w:t>
      </w:r>
      <w:r w:rsidRPr="009E72A1">
        <w:rPr>
          <w:szCs w:val="22"/>
        </w:rPr>
        <w:t xml:space="preserve"> ‘X’. If no one attended the delivery, </w:t>
      </w:r>
      <w:r w:rsidR="00711841">
        <w:rPr>
          <w:szCs w:val="22"/>
        </w:rPr>
        <w:t>record</w:t>
      </w:r>
      <w:r w:rsidRPr="009E72A1">
        <w:rPr>
          <w:szCs w:val="22"/>
        </w:rPr>
        <w:t xml:space="preserve"> ‘Y’.</w:t>
      </w:r>
    </w:p>
    <w:p w14:paraId="21F78912" w14:textId="77777777" w:rsidR="005530FD" w:rsidRPr="009E72A1" w:rsidRDefault="005530FD" w:rsidP="005530FD">
      <w:pPr>
        <w:spacing w:line="288" w:lineRule="auto"/>
        <w:rPr>
          <w:b/>
          <w:szCs w:val="22"/>
        </w:rPr>
      </w:pPr>
    </w:p>
    <w:p w14:paraId="3052447E" w14:textId="35B44471" w:rsidR="005530FD" w:rsidRPr="00164B46" w:rsidRDefault="005530FD" w:rsidP="005530FD">
      <w:pPr>
        <w:spacing w:line="288" w:lineRule="auto"/>
        <w:rPr>
          <w:b/>
          <w:szCs w:val="22"/>
        </w:rPr>
      </w:pPr>
      <w:r w:rsidRPr="009E72A1">
        <w:rPr>
          <w:b/>
          <w:szCs w:val="22"/>
        </w:rPr>
        <w:t>MN</w:t>
      </w:r>
      <w:r w:rsidR="00164B46">
        <w:rPr>
          <w:b/>
          <w:szCs w:val="22"/>
        </w:rPr>
        <w:t>20</w:t>
      </w:r>
      <w:r w:rsidRPr="009E72A1">
        <w:rPr>
          <w:b/>
          <w:szCs w:val="22"/>
        </w:rPr>
        <w:t xml:space="preserve">. </w:t>
      </w:r>
      <w:r w:rsidRPr="00164B46">
        <w:rPr>
          <w:b/>
          <w:szCs w:val="22"/>
        </w:rPr>
        <w:t xml:space="preserve">Where did you give birth to </w:t>
      </w:r>
      <w:r w:rsidRPr="00907C6D">
        <w:rPr>
          <w:b/>
        </w:rPr>
        <w:t>(</w:t>
      </w:r>
      <w:r w:rsidRPr="00164B46">
        <w:rPr>
          <w:b/>
          <w:i/>
          <w:szCs w:val="22"/>
        </w:rPr>
        <w:t>name</w:t>
      </w:r>
      <w:r w:rsidRPr="00907C6D">
        <w:rPr>
          <w:b/>
        </w:rPr>
        <w:t>)</w:t>
      </w:r>
      <w:r w:rsidRPr="004C3E40">
        <w:rPr>
          <w:b/>
          <w:szCs w:val="22"/>
        </w:rPr>
        <w:t>?</w:t>
      </w:r>
    </w:p>
    <w:p w14:paraId="5F1A5E27" w14:textId="77777777" w:rsidR="00A85C86" w:rsidRPr="009E72A1" w:rsidRDefault="005530FD" w:rsidP="005530FD">
      <w:pPr>
        <w:spacing w:line="288" w:lineRule="auto"/>
        <w:ind w:left="720"/>
        <w:rPr>
          <w:szCs w:val="22"/>
        </w:rPr>
      </w:pPr>
      <w:r w:rsidRPr="009E72A1">
        <w:rPr>
          <w:szCs w:val="22"/>
        </w:rPr>
        <w:lastRenderedPageBreak/>
        <w:t xml:space="preserve">The intent of this question is to identify births delivered in a health facility. If the woman gave birth in a hospital, health centre or clinic, ask whether the place is in the public (run by the government) or private sector. </w:t>
      </w:r>
    </w:p>
    <w:p w14:paraId="119AE9D8" w14:textId="77777777" w:rsidR="00A85C86" w:rsidRPr="009E72A1" w:rsidRDefault="00A85C86" w:rsidP="005530FD">
      <w:pPr>
        <w:spacing w:line="288" w:lineRule="auto"/>
        <w:ind w:left="720"/>
        <w:rPr>
          <w:szCs w:val="22"/>
        </w:rPr>
      </w:pPr>
    </w:p>
    <w:p w14:paraId="7F09B79E" w14:textId="32134E0B" w:rsidR="00E1098C" w:rsidRPr="009E72A1" w:rsidRDefault="005530FD" w:rsidP="005530FD">
      <w:pPr>
        <w:spacing w:line="288" w:lineRule="auto"/>
        <w:ind w:left="720"/>
        <w:rPr>
          <w:szCs w:val="22"/>
        </w:rPr>
      </w:pPr>
      <w:r w:rsidRPr="009E72A1">
        <w:rPr>
          <w:szCs w:val="22"/>
        </w:rPr>
        <w:t>If the place is in the public sector, but is not one of the pre-coded choices, write the description</w:t>
      </w:r>
      <w:r w:rsidR="00305B03">
        <w:rPr>
          <w:szCs w:val="22"/>
        </w:rPr>
        <w:t xml:space="preserve"> </w:t>
      </w:r>
      <w:r w:rsidRPr="009E72A1">
        <w:rPr>
          <w:szCs w:val="22"/>
        </w:rPr>
        <w:t xml:space="preserve">for ‘Other public’ and </w:t>
      </w:r>
      <w:r w:rsidR="00711841">
        <w:rPr>
          <w:szCs w:val="22"/>
        </w:rPr>
        <w:t>record</w:t>
      </w:r>
      <w:r w:rsidRPr="009E72A1">
        <w:rPr>
          <w:szCs w:val="22"/>
        </w:rPr>
        <w:t xml:space="preserve"> ‘26’. Similarly, if the place is in the private medical sector, but is not one of the pre-coded choices, write the description</w:t>
      </w:r>
      <w:r w:rsidR="00305B03">
        <w:rPr>
          <w:szCs w:val="22"/>
        </w:rPr>
        <w:t xml:space="preserve"> </w:t>
      </w:r>
      <w:r w:rsidRPr="009E72A1">
        <w:rPr>
          <w:szCs w:val="22"/>
        </w:rPr>
        <w:t xml:space="preserve">for ‘Other private medical’ and </w:t>
      </w:r>
      <w:r w:rsidR="00711841">
        <w:rPr>
          <w:szCs w:val="22"/>
        </w:rPr>
        <w:t>record</w:t>
      </w:r>
      <w:r w:rsidRPr="009E72A1">
        <w:rPr>
          <w:szCs w:val="22"/>
        </w:rPr>
        <w:t xml:space="preserve"> ‘36’.</w:t>
      </w:r>
    </w:p>
    <w:p w14:paraId="32D6126C" w14:textId="77777777" w:rsidR="00E1098C" w:rsidRPr="009E72A1" w:rsidRDefault="00E1098C" w:rsidP="005530FD">
      <w:pPr>
        <w:spacing w:line="288" w:lineRule="auto"/>
        <w:ind w:left="720"/>
        <w:rPr>
          <w:szCs w:val="22"/>
        </w:rPr>
      </w:pPr>
    </w:p>
    <w:p w14:paraId="598D93F9" w14:textId="18EB7B33" w:rsidR="005530FD" w:rsidRPr="009E72A1" w:rsidRDefault="005530FD" w:rsidP="005530FD">
      <w:pPr>
        <w:spacing w:line="288" w:lineRule="auto"/>
        <w:ind w:left="720"/>
        <w:rPr>
          <w:szCs w:val="22"/>
        </w:rPr>
      </w:pPr>
      <w:r w:rsidRPr="009E72A1">
        <w:rPr>
          <w:szCs w:val="22"/>
        </w:rPr>
        <w:t>If you are unable to determine whether public or private, write the name of the place</w:t>
      </w:r>
      <w:r w:rsidR="00164B46" w:rsidRPr="00164B46">
        <w:t xml:space="preserve"> </w:t>
      </w:r>
      <w:r w:rsidR="00164B46" w:rsidRPr="00164B46">
        <w:rPr>
          <w:szCs w:val="22"/>
        </w:rPr>
        <w:t>and then temporarily record ‘96’ until you learn the appropriate category for the response.</w:t>
      </w:r>
    </w:p>
    <w:p w14:paraId="27729006" w14:textId="77777777" w:rsidR="005530FD" w:rsidRPr="009E72A1" w:rsidRDefault="005530FD" w:rsidP="005530FD">
      <w:pPr>
        <w:spacing w:line="288" w:lineRule="auto"/>
        <w:ind w:left="360"/>
        <w:rPr>
          <w:szCs w:val="22"/>
        </w:rPr>
      </w:pPr>
    </w:p>
    <w:p w14:paraId="710C047A" w14:textId="57D5DDC3" w:rsidR="005530FD" w:rsidRPr="009E72A1" w:rsidRDefault="005530FD" w:rsidP="005530FD">
      <w:pPr>
        <w:spacing w:line="288" w:lineRule="auto"/>
        <w:ind w:left="720"/>
        <w:rPr>
          <w:szCs w:val="22"/>
        </w:rPr>
      </w:pPr>
      <w:r w:rsidRPr="009E72A1">
        <w:rPr>
          <w:szCs w:val="22"/>
        </w:rPr>
        <w:t>If the respondent answers that she delivered in another place not listed, write the description of the place</w:t>
      </w:r>
      <w:r w:rsidR="00305B03">
        <w:rPr>
          <w:szCs w:val="22"/>
        </w:rPr>
        <w:t xml:space="preserve"> </w:t>
      </w:r>
      <w:r w:rsidRPr="009E72A1">
        <w:rPr>
          <w:szCs w:val="22"/>
        </w:rPr>
        <w:t xml:space="preserve">for ‘Other’ and </w:t>
      </w:r>
      <w:r w:rsidR="00711841">
        <w:rPr>
          <w:szCs w:val="22"/>
        </w:rPr>
        <w:t>record</w:t>
      </w:r>
      <w:r w:rsidRPr="009E72A1">
        <w:rPr>
          <w:szCs w:val="22"/>
        </w:rPr>
        <w:t xml:space="preserve"> ‘96’. Places that are not health facilities, other than home, should also be coded as ‘Other’ and described.</w:t>
      </w:r>
    </w:p>
    <w:p w14:paraId="7514B567" w14:textId="77777777" w:rsidR="00072761" w:rsidRPr="009E72A1" w:rsidRDefault="00072761" w:rsidP="005530FD">
      <w:pPr>
        <w:spacing w:line="288" w:lineRule="auto"/>
        <w:rPr>
          <w:b/>
          <w:smallCaps/>
          <w:szCs w:val="22"/>
        </w:rPr>
      </w:pPr>
    </w:p>
    <w:p w14:paraId="36801EA3" w14:textId="7EF024FB" w:rsidR="005530FD" w:rsidRPr="009E72A1" w:rsidRDefault="005530FD" w:rsidP="005530FD">
      <w:pPr>
        <w:spacing w:line="288" w:lineRule="auto"/>
        <w:rPr>
          <w:b/>
          <w:smallCaps/>
          <w:szCs w:val="22"/>
        </w:rPr>
      </w:pPr>
      <w:r w:rsidRPr="009E72A1">
        <w:rPr>
          <w:b/>
          <w:smallCaps/>
          <w:szCs w:val="22"/>
        </w:rPr>
        <w:t>MN</w:t>
      </w:r>
      <w:r w:rsidR="00164B46">
        <w:rPr>
          <w:b/>
          <w:smallCaps/>
          <w:szCs w:val="22"/>
        </w:rPr>
        <w:t>21</w:t>
      </w:r>
      <w:r w:rsidRPr="009E72A1">
        <w:rPr>
          <w:b/>
          <w:smallCaps/>
          <w:szCs w:val="22"/>
        </w:rPr>
        <w:t xml:space="preserve">. </w:t>
      </w:r>
      <w:r w:rsidRPr="00164B46">
        <w:rPr>
          <w:b/>
          <w:szCs w:val="22"/>
        </w:rPr>
        <w:t>Was (</w:t>
      </w:r>
      <w:r w:rsidRPr="00164B46">
        <w:rPr>
          <w:b/>
          <w:i/>
          <w:szCs w:val="22"/>
        </w:rPr>
        <w:t>name</w:t>
      </w:r>
      <w:r w:rsidRPr="00164B46">
        <w:rPr>
          <w:b/>
          <w:szCs w:val="22"/>
        </w:rPr>
        <w:t>) delivered by caesarean section?</w:t>
      </w:r>
      <w:r w:rsidR="00164B46" w:rsidRPr="00164B46">
        <w:rPr>
          <w:b/>
          <w:szCs w:val="22"/>
        </w:rPr>
        <w:t xml:space="preserve"> </w:t>
      </w:r>
      <w:r w:rsidRPr="00164B46">
        <w:rPr>
          <w:b/>
          <w:szCs w:val="22"/>
        </w:rPr>
        <w:t>That is, did they cut your belly open to take the baby out?</w:t>
      </w:r>
    </w:p>
    <w:p w14:paraId="6C24348B" w14:textId="766E3109" w:rsidR="005530FD" w:rsidRPr="009E72A1" w:rsidRDefault="005530FD" w:rsidP="005530FD">
      <w:pPr>
        <w:spacing w:line="288" w:lineRule="auto"/>
        <w:ind w:left="720"/>
        <w:rPr>
          <w:b/>
          <w:smallCaps/>
          <w:color w:val="000000"/>
          <w:szCs w:val="22"/>
        </w:rPr>
      </w:pPr>
      <w:r w:rsidRPr="009E72A1">
        <w:rPr>
          <w:color w:val="000000"/>
          <w:szCs w:val="22"/>
        </w:rPr>
        <w:t xml:space="preserve">A caesarean section </w:t>
      </w:r>
      <w:r w:rsidR="003C29FB" w:rsidRPr="009E72A1">
        <w:rPr>
          <w:color w:val="000000"/>
          <w:szCs w:val="22"/>
        </w:rPr>
        <w:t xml:space="preserve">(often referred to </w:t>
      </w:r>
      <w:r w:rsidR="008C581F" w:rsidRPr="009E72A1">
        <w:rPr>
          <w:color w:val="000000"/>
          <w:szCs w:val="22"/>
        </w:rPr>
        <w:t xml:space="preserve">by respondents </w:t>
      </w:r>
      <w:r w:rsidR="003C29FB" w:rsidRPr="009E72A1">
        <w:rPr>
          <w:color w:val="000000"/>
          <w:szCs w:val="22"/>
        </w:rPr>
        <w:t>as a “</w:t>
      </w:r>
      <w:r w:rsidR="00880993" w:rsidRPr="009E72A1">
        <w:rPr>
          <w:color w:val="000000"/>
          <w:szCs w:val="22"/>
        </w:rPr>
        <w:t>C-section</w:t>
      </w:r>
      <w:r w:rsidR="003C29FB" w:rsidRPr="009E72A1">
        <w:rPr>
          <w:color w:val="000000"/>
          <w:szCs w:val="22"/>
        </w:rPr>
        <w:t>” or “cae</w:t>
      </w:r>
      <w:r w:rsidR="008C581F" w:rsidRPr="009E72A1">
        <w:rPr>
          <w:color w:val="000000"/>
          <w:szCs w:val="22"/>
        </w:rPr>
        <w:t>sarean”</w:t>
      </w:r>
      <w:r w:rsidR="003C29FB" w:rsidRPr="009E72A1">
        <w:rPr>
          <w:color w:val="000000"/>
          <w:szCs w:val="22"/>
        </w:rPr>
        <w:t xml:space="preserve">) </w:t>
      </w:r>
      <w:r w:rsidR="00E1098C" w:rsidRPr="009E72A1">
        <w:rPr>
          <w:color w:val="000000"/>
          <w:szCs w:val="22"/>
        </w:rPr>
        <w:t>is the</w:t>
      </w:r>
      <w:r w:rsidRPr="009E72A1">
        <w:rPr>
          <w:color w:val="000000"/>
          <w:szCs w:val="22"/>
        </w:rPr>
        <w:t xml:space="preserve"> delivery of a baby through an incision in the woman’s abdomen and womb, rather than through the birth canal. Such a delivery is necessary for some women due to pregnancy complications</w:t>
      </w:r>
      <w:r w:rsidR="00880993" w:rsidRPr="009E72A1">
        <w:rPr>
          <w:color w:val="000000"/>
          <w:szCs w:val="22"/>
        </w:rPr>
        <w:t xml:space="preserve"> while in some cases it is by choice</w:t>
      </w:r>
      <w:r w:rsidRPr="009E72A1">
        <w:rPr>
          <w:color w:val="000000"/>
          <w:szCs w:val="22"/>
        </w:rPr>
        <w:t>.</w:t>
      </w:r>
      <w:r w:rsidR="00305B03">
        <w:rPr>
          <w:color w:val="000000"/>
          <w:szCs w:val="22"/>
        </w:rPr>
        <w:t xml:space="preserve"> </w:t>
      </w:r>
      <w:r w:rsidR="00E1098C" w:rsidRPr="009E72A1">
        <w:rPr>
          <w:color w:val="000000"/>
          <w:szCs w:val="22"/>
        </w:rPr>
        <w:t>If the woman responds ‘No’, skip to MN2</w:t>
      </w:r>
      <w:r w:rsidR="00164B46">
        <w:rPr>
          <w:color w:val="000000"/>
          <w:szCs w:val="22"/>
        </w:rPr>
        <w:t>3</w:t>
      </w:r>
      <w:r w:rsidR="00E1098C" w:rsidRPr="009E72A1">
        <w:rPr>
          <w:color w:val="000000"/>
          <w:szCs w:val="22"/>
        </w:rPr>
        <w:t>.</w:t>
      </w:r>
    </w:p>
    <w:p w14:paraId="4400B6D3" w14:textId="77777777" w:rsidR="005530FD" w:rsidRPr="009E72A1" w:rsidRDefault="005530FD" w:rsidP="005530FD">
      <w:pPr>
        <w:spacing w:line="288" w:lineRule="auto"/>
        <w:rPr>
          <w:i/>
          <w:szCs w:val="22"/>
        </w:rPr>
      </w:pPr>
    </w:p>
    <w:p w14:paraId="697C5665" w14:textId="77777777" w:rsidR="00164B46" w:rsidRPr="00164B46" w:rsidRDefault="005530FD" w:rsidP="005530FD">
      <w:pPr>
        <w:spacing w:line="288" w:lineRule="auto"/>
        <w:rPr>
          <w:b/>
          <w:szCs w:val="22"/>
        </w:rPr>
      </w:pPr>
      <w:r w:rsidRPr="009E72A1">
        <w:rPr>
          <w:b/>
          <w:smallCaps/>
          <w:szCs w:val="22"/>
        </w:rPr>
        <w:t>MN</w:t>
      </w:r>
      <w:r w:rsidR="00164B46">
        <w:rPr>
          <w:b/>
          <w:smallCaps/>
          <w:szCs w:val="22"/>
        </w:rPr>
        <w:t>22</w:t>
      </w:r>
      <w:r w:rsidRPr="009E72A1">
        <w:rPr>
          <w:b/>
          <w:smallCaps/>
          <w:szCs w:val="22"/>
        </w:rPr>
        <w:t xml:space="preserve">. </w:t>
      </w:r>
      <w:r w:rsidRPr="00164B46">
        <w:rPr>
          <w:b/>
          <w:szCs w:val="22"/>
        </w:rPr>
        <w:t xml:space="preserve">When was the decision made to have </w:t>
      </w:r>
      <w:r w:rsidR="003C29FB" w:rsidRPr="00164B46">
        <w:rPr>
          <w:b/>
          <w:szCs w:val="22"/>
        </w:rPr>
        <w:t>the</w:t>
      </w:r>
      <w:r w:rsidR="00164B46" w:rsidRPr="00164B46">
        <w:rPr>
          <w:b/>
          <w:szCs w:val="22"/>
        </w:rPr>
        <w:t xml:space="preserve"> </w:t>
      </w:r>
      <w:r w:rsidRPr="00164B46">
        <w:rPr>
          <w:b/>
          <w:szCs w:val="22"/>
        </w:rPr>
        <w:t>caesarean</w:t>
      </w:r>
      <w:r w:rsidR="003C29FB" w:rsidRPr="00164B46">
        <w:rPr>
          <w:b/>
          <w:szCs w:val="22"/>
        </w:rPr>
        <w:t xml:space="preserve"> section</w:t>
      </w:r>
      <w:r w:rsidRPr="00164B46">
        <w:rPr>
          <w:b/>
          <w:szCs w:val="22"/>
        </w:rPr>
        <w:t xml:space="preserve">? </w:t>
      </w:r>
    </w:p>
    <w:p w14:paraId="4A7420E4" w14:textId="77F0B605" w:rsidR="005530FD" w:rsidRDefault="00711841" w:rsidP="005530FD">
      <w:pPr>
        <w:spacing w:line="288" w:lineRule="auto"/>
        <w:ind w:left="720"/>
        <w:rPr>
          <w:color w:val="000000"/>
          <w:szCs w:val="22"/>
        </w:rPr>
      </w:pPr>
      <w:r w:rsidRPr="00164B46">
        <w:rPr>
          <w:color w:val="000000"/>
          <w:szCs w:val="22"/>
        </w:rPr>
        <w:t>Record</w:t>
      </w:r>
      <w:r w:rsidR="005530FD" w:rsidRPr="00164B46">
        <w:rPr>
          <w:color w:val="000000"/>
          <w:szCs w:val="22"/>
        </w:rPr>
        <w:t xml:space="preserve"> the code corresponding to the response given.</w:t>
      </w:r>
      <w:r w:rsidR="00164B46" w:rsidRPr="00164B46">
        <w:rPr>
          <w:color w:val="000000"/>
          <w:szCs w:val="22"/>
        </w:rPr>
        <w:t xml:space="preserve"> Probe if necessary by asking “</w:t>
      </w:r>
      <w:r w:rsidR="00164B46">
        <w:rPr>
          <w:color w:val="000000"/>
          <w:szCs w:val="22"/>
        </w:rPr>
        <w:t>W</w:t>
      </w:r>
      <w:r w:rsidR="00164B46" w:rsidRPr="00164B46">
        <w:rPr>
          <w:color w:val="000000"/>
          <w:szCs w:val="22"/>
        </w:rPr>
        <w:t>as it before or after your labour pains started?”</w:t>
      </w:r>
    </w:p>
    <w:p w14:paraId="6883D64D" w14:textId="01BD4046" w:rsidR="00164B46" w:rsidRDefault="00164B46" w:rsidP="005530FD">
      <w:pPr>
        <w:spacing w:line="288" w:lineRule="auto"/>
        <w:ind w:left="720"/>
        <w:rPr>
          <w:color w:val="000000"/>
          <w:szCs w:val="22"/>
        </w:rPr>
      </w:pPr>
    </w:p>
    <w:p w14:paraId="101F361E" w14:textId="77777777" w:rsidR="00164B46" w:rsidRPr="00164B46" w:rsidRDefault="00164B46" w:rsidP="00164B46">
      <w:pPr>
        <w:spacing w:line="288" w:lineRule="auto"/>
        <w:rPr>
          <w:b/>
          <w:color w:val="000000"/>
          <w:szCs w:val="22"/>
        </w:rPr>
      </w:pPr>
      <w:r w:rsidRPr="00164B46">
        <w:rPr>
          <w:b/>
          <w:color w:val="000000"/>
          <w:szCs w:val="22"/>
        </w:rPr>
        <w:t>MN23. Immediately after the birth, was (</w:t>
      </w:r>
      <w:r w:rsidRPr="00164B46">
        <w:rPr>
          <w:b/>
          <w:i/>
          <w:color w:val="000000"/>
          <w:szCs w:val="22"/>
        </w:rPr>
        <w:t>name</w:t>
      </w:r>
      <w:r w:rsidRPr="00164B46">
        <w:rPr>
          <w:b/>
          <w:color w:val="000000"/>
          <w:szCs w:val="22"/>
        </w:rPr>
        <w:t>) put directly on the bare skin of your chest?</w:t>
      </w:r>
    </w:p>
    <w:p w14:paraId="186BE97A" w14:textId="757287FA" w:rsidR="00164B46" w:rsidRPr="00164B46" w:rsidRDefault="00164B46" w:rsidP="00164B46">
      <w:pPr>
        <w:spacing w:line="288" w:lineRule="auto"/>
        <w:ind w:left="720"/>
        <w:rPr>
          <w:color w:val="000000"/>
          <w:szCs w:val="22"/>
        </w:rPr>
      </w:pPr>
      <w:r>
        <w:rPr>
          <w:color w:val="000000"/>
          <w:szCs w:val="22"/>
        </w:rPr>
        <w:t xml:space="preserve">If necessary, show </w:t>
      </w:r>
      <w:r w:rsidRPr="00164B46">
        <w:rPr>
          <w:color w:val="000000"/>
          <w:szCs w:val="22"/>
        </w:rPr>
        <w:t>the p</w:t>
      </w:r>
      <w:r>
        <w:rPr>
          <w:color w:val="000000"/>
          <w:szCs w:val="22"/>
        </w:rPr>
        <w:t xml:space="preserve">icture of </w:t>
      </w:r>
      <w:r w:rsidRPr="00164B46">
        <w:rPr>
          <w:color w:val="000000"/>
          <w:szCs w:val="22"/>
        </w:rPr>
        <w:t>skin to skin position.</w:t>
      </w:r>
      <w:r>
        <w:rPr>
          <w:color w:val="000000"/>
          <w:szCs w:val="22"/>
        </w:rPr>
        <w:t xml:space="preserve"> If the baby was not put directly on the bare of skin of the woman’s chest or she does not know, skip to MN25.</w:t>
      </w:r>
      <w:r w:rsidRPr="00164B46">
        <w:rPr>
          <w:color w:val="000000"/>
          <w:szCs w:val="22"/>
        </w:rPr>
        <w:t xml:space="preserve"> </w:t>
      </w:r>
    </w:p>
    <w:p w14:paraId="545776D3" w14:textId="240CF7B6" w:rsidR="00164B46" w:rsidRDefault="00164B46" w:rsidP="005530FD">
      <w:pPr>
        <w:spacing w:line="288" w:lineRule="auto"/>
        <w:ind w:left="720"/>
        <w:rPr>
          <w:color w:val="000000"/>
          <w:szCs w:val="22"/>
        </w:rPr>
      </w:pPr>
    </w:p>
    <w:p w14:paraId="67EFEE12" w14:textId="77777777" w:rsidR="001C7B49" w:rsidRPr="001C7B49" w:rsidRDefault="001C7B49" w:rsidP="001C7B49">
      <w:pPr>
        <w:spacing w:line="288" w:lineRule="auto"/>
        <w:rPr>
          <w:b/>
          <w:color w:val="000000"/>
          <w:szCs w:val="22"/>
        </w:rPr>
      </w:pPr>
      <w:r w:rsidRPr="001C7B49">
        <w:rPr>
          <w:b/>
          <w:color w:val="000000"/>
          <w:szCs w:val="22"/>
        </w:rPr>
        <w:t>MN24. Before being placed on the bare skin of your chest, was the baby wrapped up?</w:t>
      </w:r>
    </w:p>
    <w:p w14:paraId="7A8D1FE6" w14:textId="4C1198DB" w:rsidR="001C7B49" w:rsidRPr="001C7B49" w:rsidRDefault="00892CBF" w:rsidP="001C7B49">
      <w:pPr>
        <w:spacing w:line="288" w:lineRule="auto"/>
        <w:ind w:left="720"/>
        <w:rPr>
          <w:color w:val="000000"/>
          <w:szCs w:val="22"/>
        </w:rPr>
      </w:pPr>
      <w:r>
        <w:rPr>
          <w:color w:val="000000"/>
          <w:szCs w:val="22"/>
        </w:rPr>
        <w:t>Record</w:t>
      </w:r>
      <w:r w:rsidR="001C7B49" w:rsidRPr="001C7B49">
        <w:rPr>
          <w:color w:val="000000"/>
          <w:szCs w:val="22"/>
        </w:rPr>
        <w:t xml:space="preserve"> the corresponding code number depending on respondent’s answer. </w:t>
      </w:r>
    </w:p>
    <w:p w14:paraId="130DA1F5" w14:textId="77777777" w:rsidR="001C7B49" w:rsidRPr="001C7B49" w:rsidRDefault="001C7B49" w:rsidP="001C7B49">
      <w:pPr>
        <w:spacing w:line="288" w:lineRule="auto"/>
        <w:ind w:left="720"/>
        <w:rPr>
          <w:color w:val="000000"/>
          <w:szCs w:val="22"/>
        </w:rPr>
      </w:pPr>
    </w:p>
    <w:p w14:paraId="0D0B00F5" w14:textId="77777777" w:rsidR="001C7B49" w:rsidRPr="001C7B49" w:rsidRDefault="001C7B49" w:rsidP="001C7B49">
      <w:pPr>
        <w:spacing w:line="288" w:lineRule="auto"/>
        <w:rPr>
          <w:b/>
          <w:color w:val="000000"/>
          <w:szCs w:val="22"/>
        </w:rPr>
      </w:pPr>
      <w:r w:rsidRPr="001C7B49">
        <w:rPr>
          <w:b/>
          <w:color w:val="000000"/>
          <w:szCs w:val="22"/>
        </w:rPr>
        <w:t>MN25. Was (</w:t>
      </w:r>
      <w:r w:rsidRPr="001C7B49">
        <w:rPr>
          <w:b/>
          <w:i/>
          <w:color w:val="000000"/>
          <w:szCs w:val="22"/>
        </w:rPr>
        <w:t>name</w:t>
      </w:r>
      <w:r w:rsidRPr="001C7B49">
        <w:rPr>
          <w:b/>
          <w:color w:val="000000"/>
          <w:szCs w:val="22"/>
        </w:rPr>
        <w:t>) dried or wiped soon after birth?</w:t>
      </w:r>
    </w:p>
    <w:p w14:paraId="7A307F62" w14:textId="0C62BBC9" w:rsidR="001C7B49" w:rsidRPr="001C7B49" w:rsidRDefault="00892CBF" w:rsidP="001C7B49">
      <w:pPr>
        <w:spacing w:line="288" w:lineRule="auto"/>
        <w:ind w:left="720"/>
        <w:rPr>
          <w:color w:val="000000"/>
          <w:szCs w:val="22"/>
        </w:rPr>
      </w:pPr>
      <w:r>
        <w:rPr>
          <w:color w:val="000000"/>
          <w:szCs w:val="22"/>
        </w:rPr>
        <w:t>Record</w:t>
      </w:r>
      <w:r w:rsidR="001C7B49" w:rsidRPr="001C7B49">
        <w:rPr>
          <w:color w:val="000000"/>
          <w:szCs w:val="22"/>
        </w:rPr>
        <w:t xml:space="preserve"> the corresponding code number depending on respondent’s answer.</w:t>
      </w:r>
    </w:p>
    <w:p w14:paraId="3193BE46" w14:textId="77777777" w:rsidR="001C7B49" w:rsidRPr="001C7B49" w:rsidRDefault="001C7B49" w:rsidP="001C7B49">
      <w:pPr>
        <w:spacing w:line="288" w:lineRule="auto"/>
        <w:ind w:left="720"/>
        <w:rPr>
          <w:b/>
          <w:color w:val="000000"/>
          <w:szCs w:val="22"/>
        </w:rPr>
      </w:pPr>
    </w:p>
    <w:p w14:paraId="0BF75E06" w14:textId="77777777" w:rsidR="001C7B49" w:rsidRPr="001C7B49" w:rsidRDefault="001C7B49" w:rsidP="001C7B49">
      <w:pPr>
        <w:spacing w:line="288" w:lineRule="auto"/>
        <w:rPr>
          <w:b/>
          <w:color w:val="000000"/>
          <w:szCs w:val="22"/>
        </w:rPr>
      </w:pPr>
      <w:r w:rsidRPr="001C7B49">
        <w:rPr>
          <w:b/>
          <w:color w:val="000000"/>
          <w:szCs w:val="22"/>
        </w:rPr>
        <w:t>MN26. How long after the birth was (</w:t>
      </w:r>
      <w:r w:rsidRPr="001C7B49">
        <w:rPr>
          <w:b/>
          <w:i/>
          <w:color w:val="000000"/>
          <w:szCs w:val="22"/>
        </w:rPr>
        <w:t>name</w:t>
      </w:r>
      <w:r w:rsidRPr="001C7B49">
        <w:rPr>
          <w:b/>
          <w:color w:val="000000"/>
          <w:szCs w:val="22"/>
        </w:rPr>
        <w:t>) bathed for the first time?</w:t>
      </w:r>
    </w:p>
    <w:p w14:paraId="18DC4E17" w14:textId="77777777" w:rsidR="00113F9C" w:rsidRDefault="00113F9C" w:rsidP="00113F9C">
      <w:pPr>
        <w:spacing w:line="288" w:lineRule="auto"/>
        <w:ind w:left="720"/>
        <w:rPr>
          <w:color w:val="000000"/>
          <w:szCs w:val="22"/>
        </w:rPr>
      </w:pPr>
      <w:r>
        <w:rPr>
          <w:color w:val="000000"/>
          <w:szCs w:val="22"/>
        </w:rPr>
        <w:t xml:space="preserve">If respondent’s answer is </w:t>
      </w:r>
      <w:r w:rsidRPr="00113F9C">
        <w:rPr>
          <w:color w:val="000000"/>
          <w:szCs w:val="22"/>
        </w:rPr>
        <w:t>“immediately” or less than 1 hour, record ‘000’.</w:t>
      </w:r>
      <w:r>
        <w:rPr>
          <w:color w:val="000000"/>
          <w:szCs w:val="22"/>
        </w:rPr>
        <w:t xml:space="preserve"> </w:t>
      </w:r>
      <w:r w:rsidRPr="00113F9C">
        <w:rPr>
          <w:color w:val="000000"/>
          <w:szCs w:val="22"/>
        </w:rPr>
        <w:t>If less than 24 hours, record hours.</w:t>
      </w:r>
      <w:r>
        <w:rPr>
          <w:color w:val="000000"/>
          <w:szCs w:val="22"/>
        </w:rPr>
        <w:t xml:space="preserve"> </w:t>
      </w:r>
    </w:p>
    <w:p w14:paraId="35B2228A" w14:textId="77777777" w:rsidR="00113F9C" w:rsidRDefault="00113F9C" w:rsidP="00113F9C">
      <w:pPr>
        <w:spacing w:line="288" w:lineRule="auto"/>
        <w:ind w:left="720"/>
        <w:rPr>
          <w:color w:val="000000"/>
          <w:szCs w:val="22"/>
        </w:rPr>
      </w:pPr>
    </w:p>
    <w:p w14:paraId="4DFAEA2A" w14:textId="77777777" w:rsidR="00113F9C" w:rsidRDefault="00113F9C" w:rsidP="00113F9C">
      <w:pPr>
        <w:spacing w:line="288" w:lineRule="auto"/>
        <w:ind w:left="720"/>
        <w:rPr>
          <w:color w:val="000000"/>
          <w:szCs w:val="22"/>
        </w:rPr>
      </w:pPr>
      <w:r w:rsidRPr="00113F9C">
        <w:rPr>
          <w:color w:val="000000"/>
          <w:szCs w:val="22"/>
        </w:rPr>
        <w:t>If “1 day” or “next day”, probe: About how many hours after the delivery?</w:t>
      </w:r>
    </w:p>
    <w:p w14:paraId="5677C510" w14:textId="77777777" w:rsidR="00113F9C" w:rsidRDefault="00113F9C" w:rsidP="00113F9C">
      <w:pPr>
        <w:spacing w:line="288" w:lineRule="auto"/>
        <w:ind w:left="720"/>
        <w:rPr>
          <w:color w:val="000000"/>
          <w:szCs w:val="22"/>
        </w:rPr>
      </w:pPr>
    </w:p>
    <w:p w14:paraId="7D989CD1" w14:textId="2DF621B4" w:rsidR="00113F9C" w:rsidRDefault="00113F9C" w:rsidP="00113F9C">
      <w:pPr>
        <w:spacing w:line="288" w:lineRule="auto"/>
        <w:ind w:left="720"/>
        <w:rPr>
          <w:color w:val="000000"/>
          <w:szCs w:val="22"/>
        </w:rPr>
      </w:pPr>
      <w:r w:rsidRPr="00113F9C">
        <w:rPr>
          <w:color w:val="000000"/>
          <w:szCs w:val="22"/>
        </w:rPr>
        <w:lastRenderedPageBreak/>
        <w:t>If “24 hours”, probe to ensure best estimate of less than 24 hours or 1 day.</w:t>
      </w:r>
    </w:p>
    <w:p w14:paraId="4BCFEC60" w14:textId="77777777" w:rsidR="00113F9C" w:rsidRPr="00113F9C" w:rsidRDefault="00113F9C" w:rsidP="00113F9C">
      <w:pPr>
        <w:spacing w:line="288" w:lineRule="auto"/>
        <w:ind w:left="720"/>
        <w:rPr>
          <w:color w:val="000000"/>
          <w:szCs w:val="22"/>
        </w:rPr>
      </w:pPr>
    </w:p>
    <w:p w14:paraId="2BDEB072" w14:textId="02ABF87E" w:rsidR="001C7B49" w:rsidRPr="001C7B49" w:rsidRDefault="00113F9C" w:rsidP="00113F9C">
      <w:pPr>
        <w:spacing w:line="288" w:lineRule="auto"/>
        <w:ind w:left="720"/>
        <w:rPr>
          <w:color w:val="000000"/>
          <w:szCs w:val="22"/>
        </w:rPr>
      </w:pPr>
      <w:r w:rsidRPr="00113F9C">
        <w:rPr>
          <w:color w:val="000000"/>
          <w:szCs w:val="22"/>
        </w:rPr>
        <w:t>If 24 hours or more, record days.</w:t>
      </w:r>
      <w:r w:rsidRPr="00113F9C">
        <w:rPr>
          <w:color w:val="000000"/>
          <w:szCs w:val="22"/>
        </w:rPr>
        <w:tab/>
      </w:r>
    </w:p>
    <w:p w14:paraId="1923DBF5" w14:textId="77777777" w:rsidR="001C7B49" w:rsidRPr="001C7B49" w:rsidRDefault="001C7B49" w:rsidP="001C7B49">
      <w:pPr>
        <w:spacing w:line="288" w:lineRule="auto"/>
        <w:ind w:left="720"/>
        <w:rPr>
          <w:color w:val="000000"/>
          <w:szCs w:val="22"/>
        </w:rPr>
      </w:pPr>
    </w:p>
    <w:p w14:paraId="0FBA17FB" w14:textId="77777777" w:rsidR="001C7B49" w:rsidRPr="001C7B49" w:rsidRDefault="001C7B49" w:rsidP="001C7B49">
      <w:pPr>
        <w:spacing w:line="288" w:lineRule="auto"/>
        <w:rPr>
          <w:b/>
          <w:color w:val="000000"/>
          <w:szCs w:val="22"/>
        </w:rPr>
      </w:pPr>
      <w:r w:rsidRPr="001C7B49">
        <w:rPr>
          <w:b/>
          <w:color w:val="000000"/>
          <w:szCs w:val="22"/>
        </w:rPr>
        <w:t>MN27</w:t>
      </w:r>
      <w:r w:rsidRPr="001C7B49">
        <w:rPr>
          <w:b/>
          <w:i/>
          <w:color w:val="000000"/>
          <w:szCs w:val="22"/>
        </w:rPr>
        <w:t>.</w:t>
      </w:r>
      <w:r w:rsidRPr="001C7B49">
        <w:rPr>
          <w:b/>
          <w:color w:val="000000"/>
          <w:szCs w:val="22"/>
        </w:rPr>
        <w:t xml:space="preserve"> </w:t>
      </w:r>
      <w:r w:rsidRPr="001C7B49">
        <w:rPr>
          <w:b/>
          <w:i/>
          <w:color w:val="000000"/>
          <w:szCs w:val="22"/>
        </w:rPr>
        <w:t>Check MN20: Was the child delivered in a health facility?</w:t>
      </w:r>
      <w:r w:rsidRPr="001C7B49">
        <w:rPr>
          <w:b/>
          <w:color w:val="000000"/>
          <w:szCs w:val="22"/>
        </w:rPr>
        <w:tab/>
      </w:r>
    </w:p>
    <w:p w14:paraId="7136A0B8" w14:textId="0D650B76" w:rsidR="001C7B49" w:rsidRPr="001C7B49" w:rsidRDefault="001C7B49" w:rsidP="001C7B49">
      <w:pPr>
        <w:spacing w:line="288" w:lineRule="auto"/>
        <w:ind w:left="720"/>
        <w:rPr>
          <w:color w:val="000000"/>
          <w:szCs w:val="22"/>
        </w:rPr>
      </w:pPr>
      <w:r>
        <w:rPr>
          <w:color w:val="000000"/>
          <w:szCs w:val="22"/>
        </w:rPr>
        <w:t xml:space="preserve">If the child was delivered in a health facility skip to MN30, otherwise continue with the next question. </w:t>
      </w:r>
    </w:p>
    <w:p w14:paraId="57C096F2" w14:textId="77777777" w:rsidR="001C7B49" w:rsidRPr="001C7B49" w:rsidRDefault="001C7B49" w:rsidP="001C7B49">
      <w:pPr>
        <w:spacing w:line="288" w:lineRule="auto"/>
        <w:ind w:left="720"/>
        <w:rPr>
          <w:color w:val="000000"/>
          <w:szCs w:val="22"/>
        </w:rPr>
      </w:pPr>
    </w:p>
    <w:p w14:paraId="126BB588" w14:textId="77777777" w:rsidR="001C7B49" w:rsidRPr="001C7B49" w:rsidRDefault="001C7B49" w:rsidP="001C7B49">
      <w:pPr>
        <w:spacing w:line="288" w:lineRule="auto"/>
        <w:rPr>
          <w:b/>
          <w:color w:val="000000"/>
          <w:szCs w:val="22"/>
        </w:rPr>
      </w:pPr>
      <w:r w:rsidRPr="001C7B49">
        <w:rPr>
          <w:b/>
          <w:color w:val="000000"/>
          <w:szCs w:val="22"/>
        </w:rPr>
        <w:t>MN28. What was used to cut the cord?</w:t>
      </w:r>
    </w:p>
    <w:p w14:paraId="491FE04C" w14:textId="5EB11E27" w:rsidR="001C7B49" w:rsidRPr="001C7B49" w:rsidRDefault="001C7B49" w:rsidP="001C7B49">
      <w:pPr>
        <w:spacing w:line="288" w:lineRule="auto"/>
        <w:ind w:left="720"/>
        <w:rPr>
          <w:color w:val="000000"/>
          <w:szCs w:val="22"/>
        </w:rPr>
      </w:pPr>
      <w:r w:rsidRPr="001C7B49">
        <w:rPr>
          <w:color w:val="000000"/>
          <w:szCs w:val="22"/>
        </w:rPr>
        <w:t xml:space="preserve">This question explores the tool when the cord is cut. </w:t>
      </w:r>
      <w:r>
        <w:rPr>
          <w:color w:val="000000"/>
          <w:szCs w:val="22"/>
        </w:rPr>
        <w:t>Record the corresponding answer.</w:t>
      </w:r>
      <w:r w:rsidRPr="001C7B49">
        <w:rPr>
          <w:color w:val="000000"/>
          <w:szCs w:val="22"/>
        </w:rPr>
        <w:t xml:space="preserve"> </w:t>
      </w:r>
    </w:p>
    <w:p w14:paraId="66EC9ECC" w14:textId="77777777" w:rsidR="001C7B49" w:rsidRPr="001C7B49" w:rsidRDefault="001C7B49" w:rsidP="001C7B49">
      <w:pPr>
        <w:spacing w:line="288" w:lineRule="auto"/>
        <w:ind w:left="720"/>
        <w:rPr>
          <w:color w:val="000000"/>
          <w:szCs w:val="22"/>
        </w:rPr>
      </w:pPr>
    </w:p>
    <w:p w14:paraId="1E94D420" w14:textId="77777777" w:rsidR="001C7B49" w:rsidRPr="001C7B49" w:rsidRDefault="001C7B49" w:rsidP="001C7B49">
      <w:pPr>
        <w:spacing w:line="288" w:lineRule="auto"/>
        <w:rPr>
          <w:b/>
          <w:color w:val="000000"/>
          <w:szCs w:val="22"/>
        </w:rPr>
      </w:pPr>
      <w:r w:rsidRPr="001C7B49">
        <w:rPr>
          <w:b/>
          <w:color w:val="000000"/>
          <w:szCs w:val="22"/>
        </w:rPr>
        <w:t>MN29. Was the instrument used to cut the cord boiled or sterilised prior to use?</w:t>
      </w:r>
    </w:p>
    <w:p w14:paraId="4E9A8533" w14:textId="45B378AF" w:rsidR="001C7B49" w:rsidRPr="001C7B49" w:rsidRDefault="001C7B49" w:rsidP="001C7B49">
      <w:pPr>
        <w:spacing w:line="288" w:lineRule="auto"/>
        <w:ind w:left="720"/>
        <w:rPr>
          <w:color w:val="000000"/>
          <w:szCs w:val="22"/>
        </w:rPr>
      </w:pPr>
      <w:r>
        <w:rPr>
          <w:color w:val="000000"/>
          <w:szCs w:val="22"/>
        </w:rPr>
        <w:t xml:space="preserve">Record </w:t>
      </w:r>
      <w:r w:rsidRPr="001C7B49">
        <w:rPr>
          <w:color w:val="000000"/>
          <w:szCs w:val="22"/>
        </w:rPr>
        <w:t xml:space="preserve">the corresponding answer given by </w:t>
      </w:r>
      <w:r>
        <w:rPr>
          <w:color w:val="000000"/>
          <w:szCs w:val="22"/>
        </w:rPr>
        <w:t xml:space="preserve">the </w:t>
      </w:r>
      <w:r w:rsidRPr="001C7B49">
        <w:rPr>
          <w:color w:val="000000"/>
          <w:szCs w:val="22"/>
        </w:rPr>
        <w:t xml:space="preserve">respondent. </w:t>
      </w:r>
    </w:p>
    <w:p w14:paraId="18F4CA80" w14:textId="77777777" w:rsidR="001C7B49" w:rsidRPr="001C7B49" w:rsidRDefault="001C7B49" w:rsidP="001C7B49">
      <w:pPr>
        <w:spacing w:line="288" w:lineRule="auto"/>
        <w:ind w:left="720"/>
        <w:rPr>
          <w:color w:val="000000"/>
          <w:szCs w:val="22"/>
        </w:rPr>
      </w:pPr>
    </w:p>
    <w:p w14:paraId="0209433B" w14:textId="77777777" w:rsidR="001C7B49" w:rsidRPr="001C7B49" w:rsidRDefault="001C7B49" w:rsidP="001C7B49">
      <w:pPr>
        <w:spacing w:line="288" w:lineRule="auto"/>
        <w:rPr>
          <w:b/>
          <w:color w:val="000000"/>
          <w:szCs w:val="22"/>
        </w:rPr>
      </w:pPr>
      <w:r w:rsidRPr="001C7B49">
        <w:rPr>
          <w:b/>
          <w:color w:val="000000"/>
          <w:szCs w:val="22"/>
        </w:rPr>
        <w:t>MN30. After the cord was cut and until it fell off, was anything applied to the cord?</w:t>
      </w:r>
    </w:p>
    <w:p w14:paraId="3864E0C9" w14:textId="50193534" w:rsidR="001C7B49" w:rsidRPr="001C7B49" w:rsidRDefault="001C7B49" w:rsidP="001C7B49">
      <w:pPr>
        <w:spacing w:line="288" w:lineRule="auto"/>
        <w:ind w:left="720"/>
        <w:rPr>
          <w:color w:val="000000"/>
          <w:szCs w:val="22"/>
        </w:rPr>
      </w:pPr>
      <w:r>
        <w:rPr>
          <w:color w:val="000000"/>
          <w:szCs w:val="22"/>
        </w:rPr>
        <w:t xml:space="preserve">Record </w:t>
      </w:r>
      <w:r w:rsidRPr="001C7B49">
        <w:rPr>
          <w:color w:val="000000"/>
          <w:szCs w:val="22"/>
        </w:rPr>
        <w:t xml:space="preserve">the corresponding </w:t>
      </w:r>
      <w:r>
        <w:rPr>
          <w:color w:val="000000"/>
          <w:szCs w:val="22"/>
        </w:rPr>
        <w:t>answer given by the respondent. If nothing was applied to the chord or the respondent does not know or remember, skip to MN32.</w:t>
      </w:r>
    </w:p>
    <w:p w14:paraId="11105B43" w14:textId="77777777" w:rsidR="001C7B49" w:rsidRPr="001C7B49" w:rsidRDefault="001C7B49" w:rsidP="001C7B49">
      <w:pPr>
        <w:spacing w:line="288" w:lineRule="auto"/>
        <w:ind w:left="720"/>
        <w:rPr>
          <w:color w:val="000000"/>
          <w:szCs w:val="22"/>
        </w:rPr>
      </w:pPr>
    </w:p>
    <w:p w14:paraId="3B89D475" w14:textId="77777777" w:rsidR="001C7B49" w:rsidRPr="001C7B49" w:rsidRDefault="001C7B49" w:rsidP="001C7B49">
      <w:pPr>
        <w:spacing w:line="288" w:lineRule="auto"/>
        <w:rPr>
          <w:b/>
          <w:color w:val="000000"/>
          <w:szCs w:val="22"/>
        </w:rPr>
      </w:pPr>
      <w:r w:rsidRPr="001C7B49">
        <w:rPr>
          <w:b/>
          <w:color w:val="000000"/>
          <w:szCs w:val="22"/>
        </w:rPr>
        <w:t>MN31. What was applied to the cord?</w:t>
      </w:r>
    </w:p>
    <w:p w14:paraId="31A87268" w14:textId="6365C7C5" w:rsidR="001C7B49" w:rsidRPr="001C7B49" w:rsidRDefault="001C7B49" w:rsidP="001C7B49">
      <w:pPr>
        <w:spacing w:line="288" w:lineRule="auto"/>
        <w:ind w:left="720"/>
        <w:rPr>
          <w:color w:val="000000"/>
          <w:szCs w:val="22"/>
        </w:rPr>
      </w:pPr>
      <w:r>
        <w:rPr>
          <w:color w:val="000000"/>
          <w:szCs w:val="22"/>
        </w:rPr>
        <w:t xml:space="preserve">Record the </w:t>
      </w:r>
      <w:r w:rsidRPr="001C7B49">
        <w:rPr>
          <w:color w:val="000000"/>
          <w:szCs w:val="22"/>
        </w:rPr>
        <w:t>answer</w:t>
      </w:r>
      <w:r>
        <w:rPr>
          <w:color w:val="000000"/>
          <w:szCs w:val="22"/>
        </w:rPr>
        <w:t>(</w:t>
      </w:r>
      <w:r w:rsidRPr="001C7B49">
        <w:rPr>
          <w:color w:val="000000"/>
          <w:szCs w:val="22"/>
        </w:rPr>
        <w:t>s</w:t>
      </w:r>
      <w:r>
        <w:rPr>
          <w:color w:val="000000"/>
          <w:szCs w:val="22"/>
        </w:rPr>
        <w:t>)</w:t>
      </w:r>
      <w:r w:rsidRPr="001C7B49">
        <w:rPr>
          <w:color w:val="000000"/>
          <w:szCs w:val="22"/>
        </w:rPr>
        <w:t xml:space="preserve"> given by </w:t>
      </w:r>
      <w:r>
        <w:rPr>
          <w:color w:val="000000"/>
          <w:szCs w:val="22"/>
        </w:rPr>
        <w:t xml:space="preserve">the </w:t>
      </w:r>
      <w:r w:rsidRPr="001C7B49">
        <w:rPr>
          <w:color w:val="000000"/>
          <w:szCs w:val="22"/>
        </w:rPr>
        <w:t xml:space="preserve">respondent. </w:t>
      </w:r>
    </w:p>
    <w:p w14:paraId="641EADCE" w14:textId="77777777" w:rsidR="005530FD" w:rsidRPr="009E72A1" w:rsidRDefault="005530FD" w:rsidP="005530FD">
      <w:pPr>
        <w:spacing w:line="288" w:lineRule="auto"/>
        <w:rPr>
          <w:b/>
          <w:szCs w:val="22"/>
        </w:rPr>
      </w:pPr>
    </w:p>
    <w:p w14:paraId="07FEB605" w14:textId="194DA30D" w:rsidR="005530FD" w:rsidRPr="009E72A1" w:rsidRDefault="005530FD" w:rsidP="005530FD">
      <w:pPr>
        <w:spacing w:line="288" w:lineRule="auto"/>
        <w:rPr>
          <w:b/>
          <w:szCs w:val="22"/>
        </w:rPr>
      </w:pPr>
      <w:r w:rsidRPr="009E72A1">
        <w:rPr>
          <w:b/>
          <w:szCs w:val="22"/>
        </w:rPr>
        <w:t>MN</w:t>
      </w:r>
      <w:r w:rsidR="001C7B49">
        <w:rPr>
          <w:b/>
          <w:szCs w:val="22"/>
        </w:rPr>
        <w:t>3</w:t>
      </w:r>
      <w:r w:rsidRPr="009E72A1">
        <w:rPr>
          <w:b/>
          <w:szCs w:val="22"/>
        </w:rPr>
        <w:t>2.</w:t>
      </w:r>
      <w:r w:rsidRPr="001C7B49">
        <w:rPr>
          <w:b/>
          <w:szCs w:val="22"/>
        </w:rPr>
        <w:t xml:space="preserve"> When </w:t>
      </w:r>
      <w:r w:rsidRPr="00907C6D">
        <w:rPr>
          <w:b/>
        </w:rPr>
        <w:t>(</w:t>
      </w:r>
      <w:r w:rsidRPr="001C7B49">
        <w:rPr>
          <w:b/>
          <w:i/>
          <w:szCs w:val="22"/>
        </w:rPr>
        <w:t>name</w:t>
      </w:r>
      <w:r w:rsidRPr="00907C6D">
        <w:rPr>
          <w:b/>
        </w:rPr>
        <w:t>)</w:t>
      </w:r>
      <w:r w:rsidRPr="001C7B49">
        <w:rPr>
          <w:b/>
          <w:szCs w:val="22"/>
        </w:rPr>
        <w:t xml:space="preserve"> was born, was </w:t>
      </w:r>
      <w:r w:rsidR="001C7B49" w:rsidRPr="001C7B49">
        <w:rPr>
          <w:b/>
          <w:szCs w:val="22"/>
        </w:rPr>
        <w:t>(</w:t>
      </w:r>
      <w:r w:rsidRPr="001C7B49">
        <w:rPr>
          <w:b/>
          <w:szCs w:val="22"/>
        </w:rPr>
        <w:t>he/she</w:t>
      </w:r>
      <w:r w:rsidR="001C7B49" w:rsidRPr="001C7B49">
        <w:rPr>
          <w:b/>
          <w:szCs w:val="22"/>
        </w:rPr>
        <w:t>)</w:t>
      </w:r>
      <w:r w:rsidRPr="001C7B49">
        <w:rPr>
          <w:b/>
          <w:szCs w:val="22"/>
        </w:rPr>
        <w:t xml:space="preserve"> very large, larger than average, average, smaller than average, or very small?</w:t>
      </w:r>
    </w:p>
    <w:p w14:paraId="51998CCC" w14:textId="77777777" w:rsidR="005530FD" w:rsidRPr="009E72A1" w:rsidRDefault="005530FD" w:rsidP="005530FD">
      <w:pPr>
        <w:spacing w:line="288" w:lineRule="auto"/>
        <w:ind w:left="720"/>
        <w:rPr>
          <w:szCs w:val="22"/>
        </w:rPr>
      </w:pPr>
      <w:r w:rsidRPr="009E72A1">
        <w:rPr>
          <w:szCs w:val="22"/>
        </w:rPr>
        <w:t>Low-birthweight babies are at higher risk of serious illness or death than other babies. Mothers are asked to give the baby’s birthweight, but since some babies are not weighed at birth, a mother’s subjective assessment of the baby’s size at birth is important. When the information from women who answer these questions is analysed, we can obtain an indication of what women mean by these subjective categories. This information can provide an estimate of the average birthweight.</w:t>
      </w:r>
    </w:p>
    <w:p w14:paraId="0ABB43AE" w14:textId="77777777" w:rsidR="00E1098C" w:rsidRPr="009E72A1" w:rsidRDefault="005530FD" w:rsidP="004F2FDC">
      <w:pPr>
        <w:pStyle w:val="ListParagraph"/>
        <w:numPr>
          <w:ilvl w:val="0"/>
          <w:numId w:val="78"/>
        </w:numPr>
        <w:spacing w:line="288" w:lineRule="auto"/>
        <w:rPr>
          <w:szCs w:val="22"/>
        </w:rPr>
      </w:pPr>
      <w:r w:rsidRPr="009E72A1">
        <w:rPr>
          <w:szCs w:val="22"/>
          <w:u w:val="single"/>
        </w:rPr>
        <w:t>Read the entire question exactly as written before accepting an answer</w:t>
      </w:r>
      <w:r w:rsidRPr="009E72A1">
        <w:rPr>
          <w:szCs w:val="22"/>
        </w:rPr>
        <w:t xml:space="preserve">. This is the woman’s own opinion about the size of her baby. Even if she knows the child’s birthweight, tell her that you want to know </w:t>
      </w:r>
      <w:r w:rsidRPr="009E72A1">
        <w:rPr>
          <w:szCs w:val="22"/>
          <w:u w:val="single"/>
        </w:rPr>
        <w:t>her own idea</w:t>
      </w:r>
      <w:r w:rsidRPr="009E72A1">
        <w:rPr>
          <w:szCs w:val="22"/>
        </w:rPr>
        <w:t xml:space="preserve"> of whether the baby was very large, larger than average, average, smaller than average or very small.</w:t>
      </w:r>
    </w:p>
    <w:p w14:paraId="4D202E52" w14:textId="63172B18" w:rsidR="00E1098C" w:rsidRPr="009E72A1" w:rsidRDefault="005530FD" w:rsidP="004F2FDC">
      <w:pPr>
        <w:pStyle w:val="ListParagraph"/>
        <w:numPr>
          <w:ilvl w:val="0"/>
          <w:numId w:val="78"/>
        </w:numPr>
        <w:spacing w:line="288" w:lineRule="auto"/>
        <w:rPr>
          <w:szCs w:val="22"/>
        </w:rPr>
      </w:pPr>
      <w:r w:rsidRPr="009E72A1">
        <w:rPr>
          <w:szCs w:val="22"/>
        </w:rPr>
        <w:t xml:space="preserve">If the respondent is unable to tell you, do not try to guess the answer based on the birthweight information or the appearance of the baby; </w:t>
      </w:r>
      <w:r w:rsidR="00711841">
        <w:rPr>
          <w:szCs w:val="22"/>
        </w:rPr>
        <w:t>record</w:t>
      </w:r>
      <w:r w:rsidRPr="009E72A1">
        <w:rPr>
          <w:szCs w:val="22"/>
        </w:rPr>
        <w:t xml:space="preserve"> ‘8’ for ‘DK’. </w:t>
      </w:r>
    </w:p>
    <w:p w14:paraId="669DDDE6" w14:textId="5DC7B14F" w:rsidR="00E1098C" w:rsidRPr="009E72A1" w:rsidRDefault="005530FD" w:rsidP="004F2FDC">
      <w:pPr>
        <w:pStyle w:val="ListParagraph"/>
        <w:numPr>
          <w:ilvl w:val="0"/>
          <w:numId w:val="78"/>
        </w:numPr>
        <w:spacing w:line="288" w:lineRule="auto"/>
        <w:rPr>
          <w:szCs w:val="22"/>
        </w:rPr>
      </w:pPr>
      <w:r w:rsidRPr="009E72A1">
        <w:rPr>
          <w:szCs w:val="22"/>
        </w:rPr>
        <w:t xml:space="preserve">In cases when the woman knows the birthweight of the baby and tells you the exact weight, do not use your judgement to influence her response in </w:t>
      </w:r>
      <w:r w:rsidR="002705C2" w:rsidRPr="009E72A1">
        <w:rPr>
          <w:szCs w:val="22"/>
        </w:rPr>
        <w:t>MN</w:t>
      </w:r>
      <w:r w:rsidR="002705C2">
        <w:rPr>
          <w:szCs w:val="22"/>
        </w:rPr>
        <w:t>32</w:t>
      </w:r>
      <w:r w:rsidRPr="009E72A1">
        <w:rPr>
          <w:szCs w:val="22"/>
        </w:rPr>
        <w:t xml:space="preserve">. </w:t>
      </w:r>
    </w:p>
    <w:p w14:paraId="51569FCA" w14:textId="77777777" w:rsidR="005530FD" w:rsidRPr="009E72A1" w:rsidRDefault="005530FD" w:rsidP="004F2FDC">
      <w:pPr>
        <w:pStyle w:val="ListParagraph"/>
        <w:numPr>
          <w:ilvl w:val="0"/>
          <w:numId w:val="78"/>
        </w:numPr>
        <w:spacing w:line="288" w:lineRule="auto"/>
        <w:rPr>
          <w:szCs w:val="22"/>
        </w:rPr>
      </w:pPr>
      <w:r w:rsidRPr="009E72A1">
        <w:rPr>
          <w:szCs w:val="22"/>
        </w:rPr>
        <w:t>In other words, even if the woman tells you that her baby was smaller than average while the birthweight she is stating is quite large in your opinion, do not probe further to ‘correct’ the woman’s perception of the size of the baby.</w:t>
      </w:r>
    </w:p>
    <w:p w14:paraId="033CDD0E" w14:textId="77777777" w:rsidR="005530FD" w:rsidRPr="009E72A1" w:rsidRDefault="005530FD" w:rsidP="005530FD">
      <w:pPr>
        <w:spacing w:line="288" w:lineRule="auto"/>
        <w:rPr>
          <w:szCs w:val="22"/>
        </w:rPr>
      </w:pPr>
    </w:p>
    <w:p w14:paraId="50F91F4D" w14:textId="52DC942F" w:rsidR="005530FD" w:rsidRPr="009E72A1" w:rsidRDefault="001C7B49" w:rsidP="005530FD">
      <w:pPr>
        <w:spacing w:line="288" w:lineRule="auto"/>
        <w:rPr>
          <w:b/>
          <w:smallCaps/>
          <w:szCs w:val="22"/>
        </w:rPr>
      </w:pPr>
      <w:r>
        <w:rPr>
          <w:b/>
          <w:szCs w:val="22"/>
        </w:rPr>
        <w:t>MN33</w:t>
      </w:r>
      <w:r w:rsidR="005530FD" w:rsidRPr="009E72A1">
        <w:rPr>
          <w:b/>
          <w:szCs w:val="22"/>
        </w:rPr>
        <w:t xml:space="preserve">. </w:t>
      </w:r>
      <w:r w:rsidR="005530FD" w:rsidRPr="001C7B49">
        <w:rPr>
          <w:b/>
          <w:szCs w:val="22"/>
        </w:rPr>
        <w:t xml:space="preserve">Was </w:t>
      </w:r>
      <w:r w:rsidR="005530FD" w:rsidRPr="00907C6D">
        <w:rPr>
          <w:b/>
        </w:rPr>
        <w:t>(</w:t>
      </w:r>
      <w:r w:rsidR="005530FD" w:rsidRPr="001C7B49">
        <w:rPr>
          <w:b/>
          <w:i/>
          <w:szCs w:val="22"/>
        </w:rPr>
        <w:t>name</w:t>
      </w:r>
      <w:r w:rsidR="005530FD" w:rsidRPr="00907C6D">
        <w:rPr>
          <w:b/>
        </w:rPr>
        <w:t>)</w:t>
      </w:r>
      <w:r w:rsidR="005530FD" w:rsidRPr="001C7B49">
        <w:rPr>
          <w:b/>
          <w:szCs w:val="22"/>
        </w:rPr>
        <w:t xml:space="preserve"> weighed at birth?</w:t>
      </w:r>
    </w:p>
    <w:p w14:paraId="0032B62E" w14:textId="222DB12E" w:rsidR="005530FD" w:rsidRPr="009E72A1" w:rsidRDefault="00711841" w:rsidP="005530FD">
      <w:pPr>
        <w:spacing w:line="288" w:lineRule="auto"/>
        <w:ind w:left="720"/>
        <w:rPr>
          <w:szCs w:val="22"/>
        </w:rPr>
      </w:pPr>
      <w:r>
        <w:rPr>
          <w:szCs w:val="22"/>
        </w:rPr>
        <w:lastRenderedPageBreak/>
        <w:t>Record</w:t>
      </w:r>
      <w:r w:rsidR="005530FD" w:rsidRPr="009E72A1">
        <w:rPr>
          <w:szCs w:val="22"/>
        </w:rPr>
        <w:t xml:space="preserve"> the code corresponding to the response given. If the baby was not weighed at birth or the mother doesn’t know, skip to MN3</w:t>
      </w:r>
      <w:r w:rsidR="001C7B49">
        <w:rPr>
          <w:szCs w:val="22"/>
        </w:rPr>
        <w:t>5</w:t>
      </w:r>
      <w:r w:rsidR="005530FD" w:rsidRPr="009E72A1">
        <w:rPr>
          <w:szCs w:val="22"/>
        </w:rPr>
        <w:t xml:space="preserve">. </w:t>
      </w:r>
    </w:p>
    <w:p w14:paraId="3483A7BA" w14:textId="77777777" w:rsidR="005530FD" w:rsidRPr="009E72A1" w:rsidRDefault="005530FD" w:rsidP="005530FD">
      <w:pPr>
        <w:spacing w:line="288" w:lineRule="auto"/>
        <w:ind w:left="720"/>
        <w:rPr>
          <w:szCs w:val="22"/>
        </w:rPr>
      </w:pPr>
    </w:p>
    <w:p w14:paraId="39C65A12" w14:textId="2EBCF8F3" w:rsidR="005530FD" w:rsidRPr="009E72A1" w:rsidRDefault="005530FD" w:rsidP="005530FD">
      <w:pPr>
        <w:spacing w:line="288" w:lineRule="auto"/>
        <w:rPr>
          <w:b/>
          <w:smallCaps/>
          <w:szCs w:val="22"/>
        </w:rPr>
      </w:pPr>
      <w:r w:rsidRPr="009E72A1">
        <w:rPr>
          <w:b/>
          <w:szCs w:val="22"/>
        </w:rPr>
        <w:t>MN</w:t>
      </w:r>
      <w:r w:rsidR="0055397F">
        <w:rPr>
          <w:b/>
          <w:szCs w:val="22"/>
        </w:rPr>
        <w:t>34</w:t>
      </w:r>
      <w:r w:rsidRPr="009E72A1">
        <w:rPr>
          <w:b/>
          <w:szCs w:val="22"/>
        </w:rPr>
        <w:t xml:space="preserve">. </w:t>
      </w:r>
      <w:r w:rsidRPr="001C7B49">
        <w:rPr>
          <w:b/>
          <w:szCs w:val="22"/>
        </w:rPr>
        <w:t xml:space="preserve">How much did </w:t>
      </w:r>
      <w:r w:rsidRPr="00907C6D">
        <w:rPr>
          <w:b/>
        </w:rPr>
        <w:t>(</w:t>
      </w:r>
      <w:r w:rsidRPr="001C7B49">
        <w:rPr>
          <w:b/>
          <w:i/>
          <w:szCs w:val="22"/>
        </w:rPr>
        <w:t>name</w:t>
      </w:r>
      <w:r w:rsidRPr="00907C6D">
        <w:rPr>
          <w:b/>
        </w:rPr>
        <w:t>)</w:t>
      </w:r>
      <w:r w:rsidRPr="001C7B49">
        <w:rPr>
          <w:b/>
          <w:szCs w:val="22"/>
        </w:rPr>
        <w:t xml:space="preserve"> weigh?</w:t>
      </w:r>
    </w:p>
    <w:p w14:paraId="097A420E" w14:textId="7D33907A" w:rsidR="00965EB5" w:rsidRPr="009E72A1" w:rsidRDefault="001C7B49" w:rsidP="005530FD">
      <w:pPr>
        <w:spacing w:line="288" w:lineRule="auto"/>
        <w:ind w:left="720"/>
        <w:rPr>
          <w:szCs w:val="22"/>
        </w:rPr>
      </w:pPr>
      <w:r w:rsidRPr="001C7B49">
        <w:rPr>
          <w:szCs w:val="22"/>
        </w:rPr>
        <w:t xml:space="preserve">If a </w:t>
      </w:r>
      <w:r w:rsidRPr="001C7B49">
        <w:rPr>
          <w:color w:val="FF0000"/>
          <w:szCs w:val="22"/>
        </w:rPr>
        <w:t xml:space="preserve">card </w:t>
      </w:r>
      <w:r w:rsidRPr="001C7B49">
        <w:rPr>
          <w:szCs w:val="22"/>
        </w:rPr>
        <w:t xml:space="preserve">is available, record weight from </w:t>
      </w:r>
      <w:r w:rsidRPr="001C7B49">
        <w:rPr>
          <w:color w:val="FF0000"/>
          <w:szCs w:val="22"/>
        </w:rPr>
        <w:t>card</w:t>
      </w:r>
      <w:r w:rsidRPr="001C7B49">
        <w:rPr>
          <w:szCs w:val="22"/>
        </w:rPr>
        <w:t>.</w:t>
      </w:r>
      <w:r w:rsidR="005530FD" w:rsidRPr="009E72A1">
        <w:rPr>
          <w:szCs w:val="22"/>
        </w:rPr>
        <w:t xml:space="preserve"> </w:t>
      </w:r>
    </w:p>
    <w:p w14:paraId="3244BA93" w14:textId="29054691" w:rsidR="00965EB5" w:rsidRPr="009E72A1" w:rsidRDefault="005530FD" w:rsidP="004F2FDC">
      <w:pPr>
        <w:pStyle w:val="ListParagraph"/>
        <w:numPr>
          <w:ilvl w:val="0"/>
          <w:numId w:val="79"/>
        </w:numPr>
        <w:spacing w:line="288" w:lineRule="auto"/>
        <w:rPr>
          <w:szCs w:val="22"/>
        </w:rPr>
      </w:pPr>
      <w:r w:rsidRPr="009E72A1">
        <w:rPr>
          <w:szCs w:val="22"/>
        </w:rPr>
        <w:t xml:space="preserve">If the weight is ‘From </w:t>
      </w:r>
      <w:r w:rsidRPr="00A1002D">
        <w:rPr>
          <w:szCs w:val="22"/>
        </w:rPr>
        <w:t xml:space="preserve">card’ </w:t>
      </w:r>
      <w:r w:rsidRPr="009E72A1">
        <w:rPr>
          <w:szCs w:val="22"/>
        </w:rPr>
        <w:t xml:space="preserve">or is recorded on another written document </w:t>
      </w:r>
      <w:r w:rsidR="0006168A" w:rsidRPr="009E72A1">
        <w:rPr>
          <w:szCs w:val="22"/>
        </w:rPr>
        <w:t>(such as a vaccination card, pr</w:t>
      </w:r>
      <w:r w:rsidRPr="009E72A1">
        <w:rPr>
          <w:szCs w:val="22"/>
        </w:rPr>
        <w:t xml:space="preserve">enatal card or birth certificate), </w:t>
      </w:r>
      <w:r w:rsidR="00711841">
        <w:rPr>
          <w:szCs w:val="22"/>
        </w:rPr>
        <w:t>record</w:t>
      </w:r>
      <w:r w:rsidRPr="009E72A1">
        <w:rPr>
          <w:szCs w:val="22"/>
        </w:rPr>
        <w:t xml:space="preserve"> ‘1’ and record the weight in the corresponding space. </w:t>
      </w:r>
    </w:p>
    <w:p w14:paraId="11B668AE" w14:textId="68A33FDA" w:rsidR="00965EB5" w:rsidRPr="009E72A1" w:rsidRDefault="005530FD" w:rsidP="004F2FDC">
      <w:pPr>
        <w:pStyle w:val="ListParagraph"/>
        <w:numPr>
          <w:ilvl w:val="0"/>
          <w:numId w:val="79"/>
        </w:numPr>
        <w:spacing w:line="288" w:lineRule="auto"/>
        <w:rPr>
          <w:szCs w:val="22"/>
        </w:rPr>
      </w:pPr>
      <w:r w:rsidRPr="009E72A1">
        <w:rPr>
          <w:szCs w:val="22"/>
        </w:rPr>
        <w:t xml:space="preserve">If the birthweight is reported by the mother, but no card or document is available, </w:t>
      </w:r>
      <w:r w:rsidR="00711841">
        <w:rPr>
          <w:szCs w:val="22"/>
        </w:rPr>
        <w:t>record</w:t>
      </w:r>
      <w:r w:rsidRPr="009E72A1">
        <w:rPr>
          <w:szCs w:val="22"/>
        </w:rPr>
        <w:t xml:space="preserve"> ‘2’ for ‘From recall’ and record the weight in the corresponding space. </w:t>
      </w:r>
    </w:p>
    <w:p w14:paraId="1DDA956F" w14:textId="77777777" w:rsidR="0006168A" w:rsidRPr="009E72A1" w:rsidRDefault="005530FD" w:rsidP="004F2FDC">
      <w:pPr>
        <w:pStyle w:val="ListParagraph"/>
        <w:numPr>
          <w:ilvl w:val="0"/>
          <w:numId w:val="79"/>
        </w:numPr>
        <w:spacing w:line="288" w:lineRule="auto"/>
        <w:rPr>
          <w:szCs w:val="22"/>
        </w:rPr>
      </w:pPr>
      <w:r w:rsidRPr="009E72A1">
        <w:rPr>
          <w:szCs w:val="22"/>
        </w:rPr>
        <w:t xml:space="preserve">Fill in the weight only once. </w:t>
      </w:r>
    </w:p>
    <w:p w14:paraId="4BD7BF38" w14:textId="77777777" w:rsidR="005530FD" w:rsidRPr="009E72A1" w:rsidRDefault="005530FD" w:rsidP="004F2FDC">
      <w:pPr>
        <w:pStyle w:val="ListParagraph"/>
        <w:numPr>
          <w:ilvl w:val="0"/>
          <w:numId w:val="79"/>
        </w:numPr>
        <w:spacing w:line="288" w:lineRule="auto"/>
        <w:rPr>
          <w:szCs w:val="22"/>
        </w:rPr>
      </w:pPr>
      <w:r w:rsidRPr="009E72A1">
        <w:rPr>
          <w:szCs w:val="22"/>
          <w:u w:val="single"/>
        </w:rPr>
        <w:t>Always record the birthweight from the card when possible</w:t>
      </w:r>
      <w:r w:rsidRPr="009E72A1">
        <w:rPr>
          <w:szCs w:val="22"/>
        </w:rPr>
        <w:t xml:space="preserve">. </w:t>
      </w:r>
    </w:p>
    <w:p w14:paraId="2ECFB74A" w14:textId="77777777" w:rsidR="005530FD" w:rsidRPr="009E72A1" w:rsidRDefault="005530FD" w:rsidP="005530FD">
      <w:pPr>
        <w:spacing w:line="288" w:lineRule="auto"/>
        <w:ind w:left="360"/>
        <w:rPr>
          <w:szCs w:val="22"/>
        </w:rPr>
      </w:pPr>
    </w:p>
    <w:p w14:paraId="71B75398" w14:textId="6F3242D4" w:rsidR="005530FD" w:rsidRPr="009E72A1" w:rsidRDefault="005530FD" w:rsidP="005530FD">
      <w:pPr>
        <w:spacing w:line="288" w:lineRule="auto"/>
        <w:ind w:left="720"/>
        <w:rPr>
          <w:i/>
          <w:szCs w:val="22"/>
        </w:rPr>
      </w:pPr>
      <w:r w:rsidRPr="009E72A1">
        <w:rPr>
          <w:szCs w:val="22"/>
        </w:rPr>
        <w:t xml:space="preserve">If there is no card, and the mother cannot remember the exact weight, record her best estimate. Only </w:t>
      </w:r>
      <w:r w:rsidR="00711841">
        <w:rPr>
          <w:szCs w:val="22"/>
        </w:rPr>
        <w:t>record</w:t>
      </w:r>
      <w:r w:rsidRPr="009E72A1">
        <w:rPr>
          <w:szCs w:val="22"/>
        </w:rPr>
        <w:t xml:space="preserve"> ‘99998’ for ‘DK’ if she absolutely cannot remember even the approximate weight. </w:t>
      </w:r>
    </w:p>
    <w:p w14:paraId="210ED386" w14:textId="77777777" w:rsidR="005530FD" w:rsidRPr="009E72A1" w:rsidRDefault="005530FD" w:rsidP="005530FD">
      <w:pPr>
        <w:spacing w:line="288" w:lineRule="auto"/>
        <w:rPr>
          <w:i/>
          <w:szCs w:val="22"/>
        </w:rPr>
      </w:pPr>
    </w:p>
    <w:p w14:paraId="50D58555" w14:textId="09E7BA8E" w:rsidR="005530FD" w:rsidRPr="009E72A1" w:rsidRDefault="009607D6" w:rsidP="005530FD">
      <w:pPr>
        <w:spacing w:line="288" w:lineRule="auto"/>
        <w:rPr>
          <w:b/>
          <w:szCs w:val="22"/>
        </w:rPr>
      </w:pPr>
      <w:r>
        <w:rPr>
          <w:b/>
          <w:szCs w:val="22"/>
        </w:rPr>
        <w:t>MN</w:t>
      </w:r>
      <w:r w:rsidR="005530FD" w:rsidRPr="009E72A1">
        <w:rPr>
          <w:b/>
          <w:szCs w:val="22"/>
        </w:rPr>
        <w:t>3</w:t>
      </w:r>
      <w:r>
        <w:rPr>
          <w:b/>
          <w:szCs w:val="22"/>
        </w:rPr>
        <w:t>5</w:t>
      </w:r>
      <w:r w:rsidR="005530FD" w:rsidRPr="009E72A1">
        <w:rPr>
          <w:b/>
          <w:szCs w:val="22"/>
        </w:rPr>
        <w:t xml:space="preserve">. </w:t>
      </w:r>
      <w:r w:rsidR="005530FD" w:rsidRPr="007C0FE6">
        <w:rPr>
          <w:b/>
          <w:szCs w:val="22"/>
        </w:rPr>
        <w:t xml:space="preserve">Has your menstrual period returned since the birth of </w:t>
      </w:r>
      <w:r w:rsidR="005530FD" w:rsidRPr="00907C6D">
        <w:rPr>
          <w:b/>
        </w:rPr>
        <w:t>(</w:t>
      </w:r>
      <w:r w:rsidR="005530FD" w:rsidRPr="007C0FE6">
        <w:rPr>
          <w:b/>
          <w:i/>
          <w:szCs w:val="22"/>
        </w:rPr>
        <w:t>name</w:t>
      </w:r>
      <w:r w:rsidR="005530FD" w:rsidRPr="00907C6D">
        <w:rPr>
          <w:b/>
        </w:rPr>
        <w:t>)</w:t>
      </w:r>
      <w:r w:rsidR="005530FD" w:rsidRPr="004C3E40">
        <w:rPr>
          <w:b/>
          <w:szCs w:val="22"/>
        </w:rPr>
        <w:t>?</w:t>
      </w:r>
    </w:p>
    <w:p w14:paraId="2A68FCED" w14:textId="46EED748" w:rsidR="005530FD" w:rsidRPr="009E72A1" w:rsidRDefault="005530FD" w:rsidP="005530FD">
      <w:pPr>
        <w:spacing w:line="288" w:lineRule="auto"/>
        <w:ind w:left="720"/>
        <w:rPr>
          <w:szCs w:val="22"/>
        </w:rPr>
      </w:pPr>
      <w:r w:rsidRPr="009E72A1">
        <w:rPr>
          <w:szCs w:val="22"/>
        </w:rPr>
        <w:t xml:space="preserve">After a woman has given birth, there is a length of time when she will not have her monthly menstrual periods. This question asks about whether her period has resumed following the last birth. </w:t>
      </w:r>
      <w:r w:rsidR="00711841">
        <w:rPr>
          <w:szCs w:val="22"/>
        </w:rPr>
        <w:t>Record</w:t>
      </w:r>
      <w:r w:rsidRPr="009E72A1">
        <w:rPr>
          <w:szCs w:val="22"/>
        </w:rPr>
        <w:t xml:space="preserve"> the code corresponding to the response given.</w:t>
      </w:r>
    </w:p>
    <w:p w14:paraId="18BBCAEB" w14:textId="77777777" w:rsidR="005530FD" w:rsidRPr="009E72A1" w:rsidRDefault="005530FD" w:rsidP="005530FD">
      <w:pPr>
        <w:spacing w:line="288" w:lineRule="auto"/>
        <w:rPr>
          <w:i/>
          <w:szCs w:val="22"/>
        </w:rPr>
      </w:pPr>
    </w:p>
    <w:p w14:paraId="77646366" w14:textId="1BC4C347" w:rsidR="005530FD" w:rsidRPr="009E72A1" w:rsidRDefault="005530FD" w:rsidP="005530FD">
      <w:pPr>
        <w:spacing w:line="288" w:lineRule="auto"/>
        <w:rPr>
          <w:b/>
          <w:szCs w:val="22"/>
        </w:rPr>
      </w:pPr>
      <w:r w:rsidRPr="009E72A1">
        <w:rPr>
          <w:b/>
          <w:szCs w:val="22"/>
        </w:rPr>
        <w:t>MN</w:t>
      </w:r>
      <w:r w:rsidR="007C0FE6">
        <w:rPr>
          <w:b/>
          <w:szCs w:val="22"/>
        </w:rPr>
        <w:t>36</w:t>
      </w:r>
      <w:r w:rsidRPr="009E72A1">
        <w:rPr>
          <w:b/>
          <w:szCs w:val="22"/>
        </w:rPr>
        <w:t xml:space="preserve">. </w:t>
      </w:r>
      <w:r w:rsidRPr="007C0FE6">
        <w:rPr>
          <w:b/>
          <w:szCs w:val="22"/>
        </w:rPr>
        <w:t>Did you ever breastfeed</w:t>
      </w:r>
      <w:r w:rsidR="00ED49A1" w:rsidRPr="007C0FE6">
        <w:rPr>
          <w:b/>
          <w:szCs w:val="22"/>
        </w:rPr>
        <w:t xml:space="preserve"> </w:t>
      </w:r>
      <w:r w:rsidRPr="00907C6D">
        <w:rPr>
          <w:b/>
        </w:rPr>
        <w:t>(</w:t>
      </w:r>
      <w:r w:rsidRPr="007C0FE6">
        <w:rPr>
          <w:b/>
          <w:i/>
          <w:szCs w:val="22"/>
        </w:rPr>
        <w:t>name</w:t>
      </w:r>
      <w:r w:rsidRPr="00907C6D">
        <w:rPr>
          <w:b/>
        </w:rPr>
        <w:t>)</w:t>
      </w:r>
      <w:r w:rsidRPr="004C3E40">
        <w:rPr>
          <w:b/>
          <w:szCs w:val="22"/>
        </w:rPr>
        <w:t>?</w:t>
      </w:r>
    </w:p>
    <w:p w14:paraId="61462B93" w14:textId="77777777" w:rsidR="008029A8" w:rsidRPr="009E72A1" w:rsidRDefault="008029A8" w:rsidP="008029A8">
      <w:pPr>
        <w:spacing w:line="288" w:lineRule="auto"/>
        <w:ind w:left="720"/>
        <w:rPr>
          <w:szCs w:val="22"/>
        </w:rPr>
      </w:pPr>
      <w:r w:rsidRPr="009E72A1">
        <w:rPr>
          <w:szCs w:val="22"/>
        </w:rPr>
        <w:t xml:space="preserve">Breastfeeding is important for a child’s health and emotional development. For this question, it does not matter how long the respondent breastfed the child, only whether or not she ever put the child </w:t>
      </w:r>
      <w:r w:rsidR="00405F05" w:rsidRPr="009E72A1">
        <w:rPr>
          <w:szCs w:val="22"/>
        </w:rPr>
        <w:t xml:space="preserve">to </w:t>
      </w:r>
      <w:r w:rsidRPr="009E72A1">
        <w:rPr>
          <w:szCs w:val="22"/>
        </w:rPr>
        <w:t>the breast, even if the baby died very young.</w:t>
      </w:r>
    </w:p>
    <w:p w14:paraId="5C02996A" w14:textId="77777777" w:rsidR="005530FD" w:rsidRPr="009E72A1" w:rsidRDefault="005530FD" w:rsidP="005530FD">
      <w:pPr>
        <w:spacing w:line="288" w:lineRule="auto"/>
        <w:rPr>
          <w:szCs w:val="22"/>
        </w:rPr>
      </w:pPr>
    </w:p>
    <w:p w14:paraId="05AD7105" w14:textId="06BA3579" w:rsidR="00405F05" w:rsidRPr="009E72A1" w:rsidRDefault="00711841" w:rsidP="007C0FE6">
      <w:pPr>
        <w:spacing w:line="288" w:lineRule="auto"/>
        <w:ind w:left="720"/>
        <w:rPr>
          <w:b/>
          <w:szCs w:val="22"/>
        </w:rPr>
      </w:pPr>
      <w:r>
        <w:rPr>
          <w:szCs w:val="22"/>
        </w:rPr>
        <w:t>Record</w:t>
      </w:r>
      <w:r w:rsidR="005530FD" w:rsidRPr="009E72A1">
        <w:rPr>
          <w:szCs w:val="22"/>
        </w:rPr>
        <w:t xml:space="preserve"> the code corresponding to the response given. If the response is ‘No’ (she never breastfed the child), </w:t>
      </w:r>
      <w:r w:rsidR="007C0FE6">
        <w:rPr>
          <w:szCs w:val="22"/>
        </w:rPr>
        <w:t>skip to MN39B</w:t>
      </w:r>
      <w:r w:rsidR="005530FD" w:rsidRPr="009E72A1">
        <w:rPr>
          <w:szCs w:val="22"/>
        </w:rPr>
        <w:t>.</w:t>
      </w:r>
    </w:p>
    <w:p w14:paraId="69D57F2A" w14:textId="77777777" w:rsidR="00405F05" w:rsidRPr="009E72A1" w:rsidRDefault="00405F05" w:rsidP="005530FD">
      <w:pPr>
        <w:spacing w:line="288" w:lineRule="auto"/>
        <w:rPr>
          <w:b/>
          <w:szCs w:val="22"/>
        </w:rPr>
      </w:pPr>
    </w:p>
    <w:p w14:paraId="3E7C70DC" w14:textId="44770D5A" w:rsidR="005530FD" w:rsidRPr="009E72A1" w:rsidRDefault="005530FD" w:rsidP="005530FD">
      <w:pPr>
        <w:spacing w:line="288" w:lineRule="auto"/>
        <w:rPr>
          <w:b/>
          <w:smallCaps/>
          <w:szCs w:val="22"/>
        </w:rPr>
      </w:pPr>
      <w:r w:rsidRPr="009E72A1">
        <w:rPr>
          <w:b/>
          <w:szCs w:val="22"/>
        </w:rPr>
        <w:t>MN</w:t>
      </w:r>
      <w:r w:rsidR="007C0FE6">
        <w:rPr>
          <w:b/>
          <w:szCs w:val="22"/>
        </w:rPr>
        <w:t>37</w:t>
      </w:r>
      <w:r w:rsidRPr="009E72A1">
        <w:rPr>
          <w:b/>
          <w:szCs w:val="22"/>
        </w:rPr>
        <w:t xml:space="preserve">. </w:t>
      </w:r>
      <w:r w:rsidRPr="007C0FE6">
        <w:rPr>
          <w:b/>
          <w:szCs w:val="22"/>
        </w:rPr>
        <w:t xml:space="preserve">How long after birth did you first put </w:t>
      </w:r>
      <w:r w:rsidRPr="00907C6D">
        <w:rPr>
          <w:b/>
        </w:rPr>
        <w:t>(</w:t>
      </w:r>
      <w:r w:rsidRPr="007C0FE6">
        <w:rPr>
          <w:b/>
          <w:i/>
          <w:szCs w:val="22"/>
        </w:rPr>
        <w:t>name</w:t>
      </w:r>
      <w:r w:rsidRPr="00907C6D">
        <w:rPr>
          <w:b/>
        </w:rPr>
        <w:t>)</w:t>
      </w:r>
      <w:r w:rsidRPr="007C0FE6">
        <w:rPr>
          <w:b/>
          <w:szCs w:val="22"/>
        </w:rPr>
        <w:t xml:space="preserve"> to the breast?</w:t>
      </w:r>
    </w:p>
    <w:p w14:paraId="47027267" w14:textId="25C0EC1D" w:rsidR="005530FD" w:rsidRPr="009E72A1" w:rsidRDefault="005530FD" w:rsidP="005530FD">
      <w:pPr>
        <w:spacing w:line="288" w:lineRule="auto"/>
        <w:ind w:left="720"/>
        <w:rPr>
          <w:szCs w:val="22"/>
        </w:rPr>
      </w:pPr>
      <w:r w:rsidRPr="009E72A1">
        <w:rPr>
          <w:szCs w:val="22"/>
        </w:rPr>
        <w:t xml:space="preserve">If the mother reports that the baby was put to the breast immediately after birth, </w:t>
      </w:r>
      <w:r w:rsidR="00711841">
        <w:rPr>
          <w:szCs w:val="22"/>
        </w:rPr>
        <w:t>record</w:t>
      </w:r>
      <w:r w:rsidRPr="009E72A1">
        <w:rPr>
          <w:szCs w:val="22"/>
        </w:rPr>
        <w:t xml:space="preserve"> ‘000’. Otherwise, record the time in completed hours or days. </w:t>
      </w:r>
    </w:p>
    <w:p w14:paraId="43EBA206" w14:textId="77777777" w:rsidR="005530FD" w:rsidRPr="009E72A1" w:rsidRDefault="005530FD" w:rsidP="005530FD">
      <w:pPr>
        <w:spacing w:line="288" w:lineRule="auto"/>
        <w:ind w:left="360"/>
        <w:rPr>
          <w:szCs w:val="22"/>
        </w:rPr>
      </w:pPr>
    </w:p>
    <w:p w14:paraId="41B39A65" w14:textId="2EF1E187" w:rsidR="005530FD" w:rsidRPr="009E72A1" w:rsidRDefault="005530FD" w:rsidP="005530FD">
      <w:pPr>
        <w:spacing w:line="288" w:lineRule="auto"/>
        <w:ind w:left="720"/>
        <w:rPr>
          <w:szCs w:val="22"/>
        </w:rPr>
      </w:pPr>
      <w:r w:rsidRPr="009E72A1">
        <w:rPr>
          <w:szCs w:val="22"/>
        </w:rPr>
        <w:t xml:space="preserve">If less than 1 hour, </w:t>
      </w:r>
      <w:r w:rsidR="00711841">
        <w:rPr>
          <w:szCs w:val="22"/>
        </w:rPr>
        <w:t>record</w:t>
      </w:r>
      <w:r w:rsidRPr="009E72A1">
        <w:rPr>
          <w:szCs w:val="22"/>
        </w:rPr>
        <w:t xml:space="preserve"> ‘1’ for ‘Hours’ and record ‘00’ . For example, if the woman said she began breastfeeding within 10 minutes of the birth, </w:t>
      </w:r>
      <w:r w:rsidR="00711841">
        <w:rPr>
          <w:szCs w:val="22"/>
        </w:rPr>
        <w:t>record</w:t>
      </w:r>
      <w:r w:rsidRPr="009E72A1">
        <w:rPr>
          <w:szCs w:val="22"/>
        </w:rPr>
        <w:t xml:space="preserve"> ‘1’ and record ‘00’ hours. </w:t>
      </w:r>
    </w:p>
    <w:p w14:paraId="2236E2D8" w14:textId="77777777" w:rsidR="005530FD" w:rsidRPr="009E72A1" w:rsidRDefault="005530FD" w:rsidP="005530FD">
      <w:pPr>
        <w:spacing w:line="288" w:lineRule="auto"/>
        <w:ind w:left="360"/>
        <w:rPr>
          <w:szCs w:val="22"/>
        </w:rPr>
      </w:pPr>
    </w:p>
    <w:p w14:paraId="2EA93D41" w14:textId="6A53365E" w:rsidR="005530FD" w:rsidRPr="009E72A1" w:rsidRDefault="005530FD" w:rsidP="005530FD">
      <w:pPr>
        <w:spacing w:line="288" w:lineRule="auto"/>
        <w:ind w:left="720"/>
        <w:rPr>
          <w:szCs w:val="22"/>
        </w:rPr>
      </w:pPr>
      <w:r w:rsidRPr="009E72A1">
        <w:rPr>
          <w:szCs w:val="22"/>
        </w:rPr>
        <w:t xml:space="preserve">If the mother began breastfeeding within 24 hours of the birth, </w:t>
      </w:r>
      <w:r w:rsidR="00711841">
        <w:rPr>
          <w:szCs w:val="22"/>
        </w:rPr>
        <w:t>record</w:t>
      </w:r>
      <w:r w:rsidRPr="009E72A1">
        <w:rPr>
          <w:szCs w:val="22"/>
        </w:rPr>
        <w:t xml:space="preserve"> ‘1’ and record the number of hours that passed before the baby was put to the breast. </w:t>
      </w:r>
    </w:p>
    <w:p w14:paraId="2D9FB6B7" w14:textId="77777777" w:rsidR="005530FD" w:rsidRPr="009E72A1" w:rsidRDefault="005530FD" w:rsidP="005530FD">
      <w:pPr>
        <w:spacing w:line="288" w:lineRule="auto"/>
        <w:ind w:left="360"/>
        <w:rPr>
          <w:szCs w:val="22"/>
        </w:rPr>
      </w:pPr>
    </w:p>
    <w:p w14:paraId="6331449F" w14:textId="08D83825" w:rsidR="005530FD" w:rsidRPr="009E72A1" w:rsidRDefault="005530FD" w:rsidP="005530FD">
      <w:pPr>
        <w:spacing w:line="288" w:lineRule="auto"/>
        <w:ind w:left="720"/>
        <w:rPr>
          <w:szCs w:val="22"/>
        </w:rPr>
      </w:pPr>
      <w:r w:rsidRPr="009E72A1">
        <w:rPr>
          <w:szCs w:val="22"/>
        </w:rPr>
        <w:t xml:space="preserve">If she began breastfeeding 24 hours or more after the birth, </w:t>
      </w:r>
      <w:r w:rsidR="00711841">
        <w:rPr>
          <w:szCs w:val="22"/>
        </w:rPr>
        <w:t>record</w:t>
      </w:r>
      <w:r w:rsidRPr="009E72A1">
        <w:rPr>
          <w:szCs w:val="22"/>
        </w:rPr>
        <w:t xml:space="preserve"> ‘2’ and record the number of days. Record in completed number of days. For example, if the baby was first breastfed 30 hours after delivery, </w:t>
      </w:r>
      <w:r w:rsidR="00711841">
        <w:rPr>
          <w:szCs w:val="22"/>
        </w:rPr>
        <w:t>record</w:t>
      </w:r>
      <w:r w:rsidRPr="009E72A1">
        <w:rPr>
          <w:szCs w:val="22"/>
        </w:rPr>
        <w:t xml:space="preserve"> ‘2’ and record ‘01’ days.</w:t>
      </w:r>
    </w:p>
    <w:p w14:paraId="7422862A" w14:textId="77777777" w:rsidR="005530FD" w:rsidRPr="009E72A1" w:rsidRDefault="005530FD" w:rsidP="005530FD">
      <w:pPr>
        <w:spacing w:line="288" w:lineRule="auto"/>
        <w:ind w:left="360"/>
        <w:rPr>
          <w:szCs w:val="22"/>
        </w:rPr>
      </w:pPr>
    </w:p>
    <w:p w14:paraId="6B81E381" w14:textId="0143057F" w:rsidR="005530FD" w:rsidRPr="009E72A1" w:rsidRDefault="005530FD" w:rsidP="005530FD">
      <w:pPr>
        <w:spacing w:line="288" w:lineRule="auto"/>
        <w:ind w:left="720"/>
        <w:rPr>
          <w:szCs w:val="22"/>
        </w:rPr>
      </w:pPr>
      <w:r w:rsidRPr="009E72A1">
        <w:rPr>
          <w:szCs w:val="22"/>
        </w:rPr>
        <w:t xml:space="preserve">If the woman does not know or does not remember how long after birth she put the baby to the breast, </w:t>
      </w:r>
      <w:r w:rsidR="00711841">
        <w:rPr>
          <w:szCs w:val="22"/>
        </w:rPr>
        <w:t>record</w:t>
      </w:r>
      <w:r w:rsidRPr="009E72A1">
        <w:rPr>
          <w:szCs w:val="22"/>
        </w:rPr>
        <w:t xml:space="preserve"> ‘998’.</w:t>
      </w:r>
    </w:p>
    <w:p w14:paraId="7101BB94" w14:textId="77777777" w:rsidR="005530FD" w:rsidRPr="009E72A1" w:rsidRDefault="005530FD" w:rsidP="005530FD">
      <w:pPr>
        <w:spacing w:line="288" w:lineRule="auto"/>
        <w:rPr>
          <w:szCs w:val="22"/>
        </w:rPr>
      </w:pPr>
    </w:p>
    <w:p w14:paraId="6A86165F" w14:textId="3AA52663" w:rsidR="005530FD" w:rsidRPr="009E72A1" w:rsidRDefault="005530FD" w:rsidP="00880993">
      <w:pPr>
        <w:keepNext/>
        <w:spacing w:line="288" w:lineRule="auto"/>
        <w:rPr>
          <w:szCs w:val="22"/>
        </w:rPr>
      </w:pPr>
      <w:r w:rsidRPr="009E72A1">
        <w:rPr>
          <w:b/>
          <w:smallCaps/>
          <w:szCs w:val="22"/>
        </w:rPr>
        <w:t>MN</w:t>
      </w:r>
      <w:r w:rsidR="007C0FE6">
        <w:rPr>
          <w:b/>
          <w:smallCaps/>
          <w:szCs w:val="22"/>
        </w:rPr>
        <w:t>38</w:t>
      </w:r>
      <w:r w:rsidRPr="009E72A1">
        <w:rPr>
          <w:b/>
          <w:smallCaps/>
          <w:szCs w:val="22"/>
        </w:rPr>
        <w:t xml:space="preserve">. </w:t>
      </w:r>
      <w:r w:rsidRPr="007C0FE6">
        <w:rPr>
          <w:b/>
          <w:szCs w:val="22"/>
        </w:rPr>
        <w:t xml:space="preserve">In the first three days after delivery, was </w:t>
      </w:r>
      <w:r w:rsidRPr="00907C6D">
        <w:rPr>
          <w:b/>
        </w:rPr>
        <w:t>(</w:t>
      </w:r>
      <w:r w:rsidRPr="007C0FE6">
        <w:rPr>
          <w:b/>
          <w:i/>
          <w:szCs w:val="22"/>
        </w:rPr>
        <w:t>name</w:t>
      </w:r>
      <w:r w:rsidRPr="00907C6D">
        <w:rPr>
          <w:b/>
        </w:rPr>
        <w:t>)</w:t>
      </w:r>
      <w:r w:rsidRPr="007C0FE6">
        <w:rPr>
          <w:b/>
          <w:i/>
          <w:szCs w:val="22"/>
        </w:rPr>
        <w:t xml:space="preserve"> </w:t>
      </w:r>
      <w:r w:rsidRPr="007C0FE6">
        <w:rPr>
          <w:b/>
          <w:szCs w:val="22"/>
        </w:rPr>
        <w:t>given anything to drink other than breast milk?</w:t>
      </w:r>
    </w:p>
    <w:p w14:paraId="35153339" w14:textId="6EC30855" w:rsidR="005530FD" w:rsidRPr="009E72A1" w:rsidRDefault="005530FD" w:rsidP="005530FD">
      <w:pPr>
        <w:spacing w:line="288" w:lineRule="auto"/>
        <w:ind w:left="720"/>
        <w:rPr>
          <w:szCs w:val="22"/>
        </w:rPr>
      </w:pPr>
      <w:r w:rsidRPr="009E72A1">
        <w:rPr>
          <w:szCs w:val="22"/>
        </w:rPr>
        <w:t xml:space="preserve">If the child was given anything to drink other than breast milk, </w:t>
      </w:r>
      <w:r w:rsidR="00711841">
        <w:rPr>
          <w:szCs w:val="22"/>
        </w:rPr>
        <w:t>record</w:t>
      </w:r>
      <w:r w:rsidRPr="009E72A1">
        <w:rPr>
          <w:szCs w:val="22"/>
        </w:rPr>
        <w:t xml:space="preserve"> ‘1’ for ‘Yes’ </w:t>
      </w:r>
      <w:r w:rsidR="007C0FE6">
        <w:rPr>
          <w:szCs w:val="22"/>
        </w:rPr>
        <w:t xml:space="preserve">and then ask MN39A, </w:t>
      </w:r>
      <w:r w:rsidRPr="009E72A1">
        <w:rPr>
          <w:szCs w:val="22"/>
        </w:rPr>
        <w:t xml:space="preserve">otherwise </w:t>
      </w:r>
      <w:r w:rsidR="007C0FE6">
        <w:rPr>
          <w:szCs w:val="22"/>
        </w:rPr>
        <w:t xml:space="preserve">record </w:t>
      </w:r>
      <w:r w:rsidRPr="009E72A1">
        <w:rPr>
          <w:szCs w:val="22"/>
        </w:rPr>
        <w:t>‘2’ for ‘No’ and go to next module.</w:t>
      </w:r>
    </w:p>
    <w:p w14:paraId="095ADD17" w14:textId="77777777" w:rsidR="005530FD" w:rsidRPr="009E72A1" w:rsidRDefault="005530FD" w:rsidP="005530FD">
      <w:pPr>
        <w:spacing w:line="288" w:lineRule="auto"/>
        <w:rPr>
          <w:szCs w:val="22"/>
        </w:rPr>
      </w:pPr>
    </w:p>
    <w:p w14:paraId="7DE0647D" w14:textId="0EBECABC" w:rsidR="005530FD" w:rsidRPr="007C0FE6" w:rsidRDefault="005530FD" w:rsidP="005530FD">
      <w:pPr>
        <w:spacing w:line="288" w:lineRule="auto"/>
        <w:rPr>
          <w:b/>
          <w:szCs w:val="22"/>
        </w:rPr>
      </w:pPr>
      <w:r w:rsidRPr="007C0FE6">
        <w:rPr>
          <w:b/>
          <w:szCs w:val="22"/>
        </w:rPr>
        <w:t>MN</w:t>
      </w:r>
      <w:r w:rsidR="007C0FE6" w:rsidRPr="007C0FE6">
        <w:rPr>
          <w:b/>
          <w:szCs w:val="22"/>
        </w:rPr>
        <w:t>39A</w:t>
      </w:r>
      <w:r w:rsidRPr="007C0FE6">
        <w:rPr>
          <w:b/>
          <w:szCs w:val="22"/>
        </w:rPr>
        <w:t xml:space="preserve">. What was </w:t>
      </w:r>
      <w:r w:rsidRPr="00907C6D">
        <w:rPr>
          <w:b/>
        </w:rPr>
        <w:t>(</w:t>
      </w:r>
      <w:r w:rsidRPr="007C0FE6">
        <w:rPr>
          <w:b/>
          <w:i/>
          <w:szCs w:val="22"/>
        </w:rPr>
        <w:t>name</w:t>
      </w:r>
      <w:r w:rsidRPr="00907C6D">
        <w:rPr>
          <w:b/>
        </w:rPr>
        <w:t>)</w:t>
      </w:r>
      <w:r w:rsidRPr="007C0FE6">
        <w:rPr>
          <w:b/>
          <w:szCs w:val="22"/>
        </w:rPr>
        <w:t xml:space="preserve"> given to drink? </w:t>
      </w:r>
    </w:p>
    <w:p w14:paraId="247C04E6" w14:textId="7414DA88" w:rsidR="005530FD" w:rsidRDefault="00711841" w:rsidP="005530FD">
      <w:pPr>
        <w:spacing w:line="288" w:lineRule="auto"/>
        <w:ind w:left="720"/>
        <w:rPr>
          <w:szCs w:val="22"/>
        </w:rPr>
      </w:pPr>
      <w:r>
        <w:rPr>
          <w:szCs w:val="22"/>
        </w:rPr>
        <w:t>Record</w:t>
      </w:r>
      <w:r w:rsidR="005530FD" w:rsidRPr="009E72A1">
        <w:rPr>
          <w:szCs w:val="22"/>
        </w:rPr>
        <w:t xml:space="preserve"> the code corresponding to the response. Probe by asking </w:t>
      </w:r>
      <w:r w:rsidR="005530FD" w:rsidRPr="007C0FE6">
        <w:rPr>
          <w:b/>
          <w:szCs w:val="22"/>
        </w:rPr>
        <w:t>“anything else?”</w:t>
      </w:r>
      <w:r w:rsidR="005530FD" w:rsidRPr="009E72A1">
        <w:rPr>
          <w:b/>
          <w:szCs w:val="22"/>
        </w:rPr>
        <w:t xml:space="preserve"> </w:t>
      </w:r>
      <w:r w:rsidR="005530FD" w:rsidRPr="009E72A1">
        <w:rPr>
          <w:szCs w:val="22"/>
        </w:rPr>
        <w:t>to find out if the child was given anything else to drink. If the respondent answers that the child was given a drink other than those listed here, write the description of the drink</w:t>
      </w:r>
      <w:r w:rsidR="00305B03">
        <w:rPr>
          <w:szCs w:val="22"/>
        </w:rPr>
        <w:t xml:space="preserve"> </w:t>
      </w:r>
      <w:r w:rsidR="005530FD" w:rsidRPr="009E72A1">
        <w:rPr>
          <w:szCs w:val="22"/>
        </w:rPr>
        <w:t xml:space="preserve">for ‘Other’ and </w:t>
      </w:r>
      <w:r>
        <w:rPr>
          <w:szCs w:val="22"/>
        </w:rPr>
        <w:t>record</w:t>
      </w:r>
      <w:r w:rsidR="005530FD" w:rsidRPr="009E72A1">
        <w:rPr>
          <w:szCs w:val="22"/>
        </w:rPr>
        <w:t xml:space="preserve"> ‘X’. </w:t>
      </w:r>
    </w:p>
    <w:p w14:paraId="4F18A86D" w14:textId="20BD4CCE" w:rsidR="007C0FE6" w:rsidRDefault="007C0FE6" w:rsidP="005530FD">
      <w:pPr>
        <w:spacing w:line="288" w:lineRule="auto"/>
        <w:ind w:left="720"/>
        <w:rPr>
          <w:szCs w:val="22"/>
        </w:rPr>
      </w:pPr>
    </w:p>
    <w:p w14:paraId="193836B5" w14:textId="3C48C94E" w:rsidR="007C0FE6" w:rsidRPr="009E72A1" w:rsidRDefault="007C0FE6" w:rsidP="005530FD">
      <w:pPr>
        <w:spacing w:line="288" w:lineRule="auto"/>
        <w:ind w:left="720"/>
        <w:rPr>
          <w:szCs w:val="22"/>
        </w:rPr>
      </w:pPr>
      <w:r w:rsidRPr="007C0FE6">
        <w:rPr>
          <w:szCs w:val="22"/>
        </w:rPr>
        <w:t>‘Not given anything to drink’ is not a valid response and response category Y cannot be recorded.</w:t>
      </w:r>
    </w:p>
    <w:p w14:paraId="783DB8E1" w14:textId="77777777" w:rsidR="007C0FE6" w:rsidRPr="007C0FE6" w:rsidRDefault="007C0FE6" w:rsidP="007C0FE6">
      <w:pPr>
        <w:spacing w:line="288" w:lineRule="auto"/>
        <w:rPr>
          <w:szCs w:val="22"/>
        </w:rPr>
      </w:pPr>
    </w:p>
    <w:p w14:paraId="2458CCC0" w14:textId="77777777" w:rsidR="007C0FE6" w:rsidRPr="007C0FE6" w:rsidRDefault="007C0FE6" w:rsidP="007C0FE6">
      <w:pPr>
        <w:spacing w:line="288" w:lineRule="auto"/>
        <w:rPr>
          <w:b/>
          <w:szCs w:val="22"/>
        </w:rPr>
      </w:pPr>
      <w:r w:rsidRPr="007C0FE6">
        <w:rPr>
          <w:b/>
          <w:szCs w:val="22"/>
        </w:rPr>
        <w:t>MN39B. In the first three days after delivery, what was (</w:t>
      </w:r>
      <w:r w:rsidRPr="007C0FE6">
        <w:rPr>
          <w:b/>
          <w:i/>
          <w:szCs w:val="22"/>
        </w:rPr>
        <w:t>name</w:t>
      </w:r>
      <w:r w:rsidRPr="007C0FE6">
        <w:rPr>
          <w:b/>
          <w:szCs w:val="22"/>
        </w:rPr>
        <w:t>) given to drink?</w:t>
      </w:r>
    </w:p>
    <w:p w14:paraId="7DB3A45C" w14:textId="18D0A6DF" w:rsidR="007C0FE6" w:rsidRDefault="007C0FE6" w:rsidP="007C0FE6">
      <w:pPr>
        <w:spacing w:line="288" w:lineRule="auto"/>
        <w:ind w:left="720"/>
        <w:rPr>
          <w:szCs w:val="22"/>
        </w:rPr>
      </w:pPr>
      <w:r>
        <w:rPr>
          <w:szCs w:val="22"/>
        </w:rPr>
        <w:t>Record</w:t>
      </w:r>
      <w:r w:rsidRPr="009E72A1">
        <w:rPr>
          <w:szCs w:val="22"/>
        </w:rPr>
        <w:t xml:space="preserve"> the code corresponding to the response. Probe by asking </w:t>
      </w:r>
      <w:r w:rsidRPr="007C0FE6">
        <w:rPr>
          <w:b/>
          <w:szCs w:val="22"/>
        </w:rPr>
        <w:t>“anything else?”</w:t>
      </w:r>
      <w:r w:rsidRPr="009E72A1">
        <w:rPr>
          <w:b/>
          <w:szCs w:val="22"/>
        </w:rPr>
        <w:t xml:space="preserve"> </w:t>
      </w:r>
      <w:r w:rsidRPr="009E72A1">
        <w:rPr>
          <w:szCs w:val="22"/>
        </w:rPr>
        <w:t>to find out if the child was given anything else to drink. If the respondent answers that the child was given a drink other than those listed here, write the description of the drink</w:t>
      </w:r>
      <w:r w:rsidR="00305B03">
        <w:rPr>
          <w:szCs w:val="22"/>
        </w:rPr>
        <w:t xml:space="preserve"> </w:t>
      </w:r>
      <w:r w:rsidRPr="009E72A1">
        <w:rPr>
          <w:szCs w:val="22"/>
        </w:rPr>
        <w:t xml:space="preserve">for ‘Other’ and </w:t>
      </w:r>
      <w:r>
        <w:rPr>
          <w:szCs w:val="22"/>
        </w:rPr>
        <w:t>record</w:t>
      </w:r>
      <w:r w:rsidRPr="009E72A1">
        <w:rPr>
          <w:szCs w:val="22"/>
        </w:rPr>
        <w:t xml:space="preserve"> ‘X’. </w:t>
      </w:r>
    </w:p>
    <w:p w14:paraId="1250301C" w14:textId="77777777" w:rsidR="007C0FE6" w:rsidRDefault="007C0FE6" w:rsidP="007C0FE6">
      <w:pPr>
        <w:spacing w:line="288" w:lineRule="auto"/>
        <w:ind w:left="720"/>
        <w:rPr>
          <w:szCs w:val="22"/>
        </w:rPr>
      </w:pPr>
    </w:p>
    <w:p w14:paraId="66BF337B" w14:textId="5C36D9FC" w:rsidR="007C0FE6" w:rsidRPr="009E72A1" w:rsidRDefault="007C0FE6" w:rsidP="007C0FE6">
      <w:pPr>
        <w:spacing w:line="288" w:lineRule="auto"/>
        <w:ind w:left="720"/>
        <w:rPr>
          <w:szCs w:val="22"/>
        </w:rPr>
      </w:pPr>
      <w:r w:rsidRPr="007C0FE6">
        <w:rPr>
          <w:szCs w:val="22"/>
        </w:rPr>
        <w:t xml:space="preserve">‘Not given anything to drink’ (category Y) can only be recorded if no other response category is recorded. </w:t>
      </w:r>
    </w:p>
    <w:p w14:paraId="352A88BF" w14:textId="77777777" w:rsidR="007C0FE6" w:rsidRPr="009E72A1" w:rsidRDefault="007C0FE6" w:rsidP="007C0FE6">
      <w:pPr>
        <w:spacing w:line="288" w:lineRule="auto"/>
        <w:ind w:left="720"/>
        <w:rPr>
          <w:szCs w:val="22"/>
        </w:rPr>
      </w:pPr>
    </w:p>
    <w:p w14:paraId="44D4BE33" w14:textId="26E9F3E1" w:rsidR="005530FD" w:rsidRPr="009E72A1" w:rsidRDefault="005530FD" w:rsidP="005530FD">
      <w:pPr>
        <w:rPr>
          <w:b/>
          <w:smallCaps/>
          <w:sz w:val="28"/>
          <w:szCs w:val="28"/>
        </w:rPr>
      </w:pPr>
      <w:r w:rsidRPr="009E72A1">
        <w:rPr>
          <w:b/>
          <w:smallCaps/>
          <w:sz w:val="28"/>
          <w:szCs w:val="28"/>
        </w:rPr>
        <w:br w:type="page"/>
      </w:r>
    </w:p>
    <w:p w14:paraId="309191C8" w14:textId="2E92BE8F" w:rsidR="005530FD" w:rsidRPr="009E72A1" w:rsidRDefault="005530FD" w:rsidP="00EC550B">
      <w:pPr>
        <w:pStyle w:val="Heading2"/>
        <w:rPr>
          <w:rFonts w:ascii="Times New Roman" w:hAnsi="Times New Roman"/>
        </w:rPr>
      </w:pPr>
      <w:bookmarkStart w:id="56" w:name="_Toc423442967"/>
      <w:r w:rsidRPr="009E72A1">
        <w:rPr>
          <w:rFonts w:ascii="Times New Roman" w:hAnsi="Times New Roman"/>
        </w:rPr>
        <w:lastRenderedPageBreak/>
        <w:t>POST-NATAL HEALTH CHECKS MODULE</w:t>
      </w:r>
      <w:bookmarkEnd w:id="56"/>
    </w:p>
    <w:p w14:paraId="676264D6" w14:textId="77777777" w:rsidR="007F11C5" w:rsidRDefault="007F11C5" w:rsidP="005530FD">
      <w:pPr>
        <w:spacing w:line="288" w:lineRule="auto"/>
        <w:rPr>
          <w:szCs w:val="22"/>
        </w:rPr>
      </w:pPr>
    </w:p>
    <w:p w14:paraId="5B9264AB" w14:textId="77777777" w:rsidR="005530FD" w:rsidRPr="009E72A1" w:rsidRDefault="005530FD" w:rsidP="005530FD">
      <w:pPr>
        <w:spacing w:line="288" w:lineRule="auto"/>
        <w:rPr>
          <w:szCs w:val="22"/>
        </w:rPr>
      </w:pPr>
      <w:r w:rsidRPr="009E72A1">
        <w:rPr>
          <w:szCs w:val="22"/>
        </w:rPr>
        <w:t xml:space="preserve">The post-natal period is defined as the time following delivery until six weeks after birth. Post-natal health checks are important for the health and survival of both child and mother, particularly during the first couple of days after delivery. The purpose of this module is to measure contact with a health provider at some point after the completion of the delivery process. </w:t>
      </w:r>
    </w:p>
    <w:p w14:paraId="1A2CEB1C" w14:textId="77777777" w:rsidR="005530FD" w:rsidRPr="009E72A1" w:rsidRDefault="005530FD" w:rsidP="005530FD">
      <w:pPr>
        <w:spacing w:line="288" w:lineRule="auto"/>
        <w:rPr>
          <w:szCs w:val="22"/>
        </w:rPr>
      </w:pPr>
    </w:p>
    <w:p w14:paraId="484455BB" w14:textId="571B46B0" w:rsidR="005530FD" w:rsidRPr="009E72A1" w:rsidRDefault="005530FD" w:rsidP="005530FD">
      <w:pPr>
        <w:spacing w:line="288" w:lineRule="auto"/>
        <w:rPr>
          <w:szCs w:val="22"/>
        </w:rPr>
      </w:pPr>
      <w:r w:rsidRPr="009E72A1">
        <w:rPr>
          <w:szCs w:val="22"/>
        </w:rPr>
        <w:t xml:space="preserve">Each respondent with a </w:t>
      </w:r>
      <w:r w:rsidR="00F254DF" w:rsidRPr="009E72A1">
        <w:rPr>
          <w:szCs w:val="22"/>
        </w:rPr>
        <w:t xml:space="preserve">live </w:t>
      </w:r>
      <w:r w:rsidRPr="009E72A1">
        <w:rPr>
          <w:szCs w:val="22"/>
        </w:rPr>
        <w:t>birth within the last two years (</w:t>
      </w:r>
      <w:r w:rsidRPr="009E72A1">
        <w:rPr>
          <w:i/>
          <w:szCs w:val="22"/>
        </w:rPr>
        <w:t>CM1</w:t>
      </w:r>
      <w:r w:rsidR="002551C8">
        <w:rPr>
          <w:i/>
          <w:szCs w:val="22"/>
        </w:rPr>
        <w:t>7</w:t>
      </w:r>
      <w:r w:rsidRPr="009E72A1">
        <w:rPr>
          <w:i/>
          <w:szCs w:val="22"/>
        </w:rPr>
        <w:t>=One or more live births in last two years</w:t>
      </w:r>
      <w:r w:rsidRPr="009E72A1">
        <w:rPr>
          <w:szCs w:val="22"/>
        </w:rPr>
        <w:t>) will be asked a subset of the questions in the module. Questions about a post-natal health check are asked separately for the baby and for the mother.</w:t>
      </w:r>
    </w:p>
    <w:p w14:paraId="0099C87F" w14:textId="77777777" w:rsidR="005530FD" w:rsidRPr="009E72A1" w:rsidRDefault="005530FD" w:rsidP="009C5582">
      <w:pPr>
        <w:numPr>
          <w:ilvl w:val="0"/>
          <w:numId w:val="3"/>
        </w:numPr>
        <w:spacing w:line="288" w:lineRule="auto"/>
        <w:rPr>
          <w:szCs w:val="22"/>
        </w:rPr>
      </w:pPr>
      <w:r w:rsidRPr="009E72A1">
        <w:rPr>
          <w:szCs w:val="22"/>
        </w:rPr>
        <w:t xml:space="preserve">For births that occurred in a health facility, questions are asked to establish whether anyone checked on the health of the baby and on the health of the mother before they left the facility. We also ask about any post-discharge checks on health. If a health check did occur after leaving the facility, we ask when the check occurred, who performed the check, and where it took place. </w:t>
      </w:r>
    </w:p>
    <w:p w14:paraId="26AD5048" w14:textId="77777777" w:rsidR="005530FD" w:rsidRPr="009E72A1" w:rsidRDefault="005530FD" w:rsidP="009C5582">
      <w:pPr>
        <w:numPr>
          <w:ilvl w:val="0"/>
          <w:numId w:val="3"/>
        </w:numPr>
        <w:spacing w:line="288" w:lineRule="auto"/>
        <w:rPr>
          <w:szCs w:val="22"/>
        </w:rPr>
      </w:pPr>
      <w:r w:rsidRPr="009E72A1">
        <w:rPr>
          <w:szCs w:val="22"/>
        </w:rPr>
        <w:t xml:space="preserve">For births that occurred outside a health facility, the respondent is asked if the birth attendant provided any health check before leaving the mother and baby. Then she is asked if there was any health check after the attendant left and, if so, when the check occurred, who performed the check, and where it took place. </w:t>
      </w:r>
    </w:p>
    <w:p w14:paraId="61EDB113" w14:textId="77777777" w:rsidR="005530FD" w:rsidRPr="009E72A1" w:rsidRDefault="005530FD" w:rsidP="009C5582">
      <w:pPr>
        <w:numPr>
          <w:ilvl w:val="0"/>
          <w:numId w:val="3"/>
        </w:numPr>
        <w:spacing w:line="288" w:lineRule="auto"/>
        <w:rPr>
          <w:szCs w:val="22"/>
        </w:rPr>
      </w:pPr>
      <w:r w:rsidRPr="009E72A1">
        <w:rPr>
          <w:szCs w:val="22"/>
        </w:rPr>
        <w:t xml:space="preserve">For births that occurred outside a facility with no attendant present, the respondent is asked whether there was any check on her baby’s health at some point after delivery and, if so, when the check occurred, who performed the check, and where it took place. The same sequence of questions is asked about checks on the mother’s health. </w:t>
      </w:r>
    </w:p>
    <w:p w14:paraId="76AEFFDA" w14:textId="77777777" w:rsidR="005530FD" w:rsidRPr="009E72A1" w:rsidRDefault="005530FD" w:rsidP="005530FD">
      <w:pPr>
        <w:spacing w:line="288" w:lineRule="auto"/>
        <w:rPr>
          <w:szCs w:val="22"/>
        </w:rPr>
      </w:pPr>
    </w:p>
    <w:p w14:paraId="329A3D8A" w14:textId="24B57C1E" w:rsidR="005530FD" w:rsidRPr="009E72A1" w:rsidRDefault="005530FD" w:rsidP="005530FD">
      <w:pPr>
        <w:spacing w:line="288" w:lineRule="auto"/>
        <w:rPr>
          <w:szCs w:val="22"/>
        </w:rPr>
      </w:pPr>
      <w:r w:rsidRPr="009E72A1">
        <w:rPr>
          <w:szCs w:val="22"/>
        </w:rPr>
        <w:t xml:space="preserve">The Post-Natal Health Check (PN) module appears rather lengthy because it is necessary to ask different questions of women who delivered in a facility versus those who did not. </w:t>
      </w:r>
    </w:p>
    <w:p w14:paraId="6237ADF9" w14:textId="3FF36884" w:rsidR="005530FD" w:rsidRDefault="005530FD" w:rsidP="005530FD">
      <w:pPr>
        <w:spacing w:line="288" w:lineRule="auto"/>
        <w:rPr>
          <w:szCs w:val="22"/>
        </w:rPr>
      </w:pPr>
    </w:p>
    <w:p w14:paraId="581E7857" w14:textId="28663A73" w:rsidR="002551C8" w:rsidRPr="003A410B" w:rsidRDefault="002551C8" w:rsidP="002551C8">
      <w:pPr>
        <w:spacing w:line="288" w:lineRule="auto"/>
        <w:rPr>
          <w:b/>
          <w:i/>
          <w:szCs w:val="22"/>
        </w:rPr>
      </w:pPr>
      <w:r>
        <w:rPr>
          <w:b/>
          <w:szCs w:val="22"/>
        </w:rPr>
        <w:t>PN1</w:t>
      </w:r>
      <w:r w:rsidRPr="003A410B">
        <w:rPr>
          <w:szCs w:val="22"/>
        </w:rPr>
        <w:t>.</w:t>
      </w:r>
      <w:r w:rsidRPr="003A410B">
        <w:rPr>
          <w:i/>
          <w:szCs w:val="22"/>
        </w:rPr>
        <w:t xml:space="preserve"> </w:t>
      </w:r>
      <w:r w:rsidRPr="003A410B">
        <w:rPr>
          <w:b/>
          <w:i/>
          <w:szCs w:val="22"/>
        </w:rPr>
        <w:t>Check CM17: Was there a live birth in the last 2 years?</w:t>
      </w:r>
    </w:p>
    <w:p w14:paraId="77FD57CE" w14:textId="76F56738" w:rsidR="002551C8" w:rsidRDefault="002551C8" w:rsidP="002551C8">
      <w:pPr>
        <w:spacing w:line="288" w:lineRule="auto"/>
        <w:ind w:left="720"/>
        <w:rPr>
          <w:szCs w:val="22"/>
        </w:rPr>
      </w:pPr>
      <w:r w:rsidRPr="009E72A1">
        <w:rPr>
          <w:szCs w:val="22"/>
        </w:rPr>
        <w:t>Check CM1</w:t>
      </w:r>
      <w:r>
        <w:rPr>
          <w:szCs w:val="22"/>
        </w:rPr>
        <w:t>7</w:t>
      </w:r>
      <w:r w:rsidRPr="009E72A1">
        <w:rPr>
          <w:szCs w:val="22"/>
        </w:rPr>
        <w:t xml:space="preserve"> in Fertility module</w:t>
      </w:r>
      <w:r>
        <w:rPr>
          <w:szCs w:val="22"/>
        </w:rPr>
        <w:t xml:space="preserve"> and record ‘2’ if the women did not have a live birth during the last 2 years</w:t>
      </w:r>
      <w:r w:rsidR="00A4494E" w:rsidRPr="00A4494E">
        <w:t xml:space="preserve"> </w:t>
      </w:r>
      <w:r w:rsidR="00A4494E" w:rsidRPr="00A4494E">
        <w:rPr>
          <w:szCs w:val="22"/>
        </w:rPr>
        <w:t>or the question was not asked</w:t>
      </w:r>
      <w:r>
        <w:rPr>
          <w:szCs w:val="22"/>
        </w:rPr>
        <w:t xml:space="preserve">, otherwise record ‘1’, </w:t>
      </w:r>
      <w:r w:rsidRPr="009E72A1">
        <w:rPr>
          <w:szCs w:val="22"/>
        </w:rPr>
        <w:t xml:space="preserve">copy name of last </w:t>
      </w:r>
      <w:r>
        <w:rPr>
          <w:szCs w:val="22"/>
        </w:rPr>
        <w:t>birth listed in birth history (CM18), and continue with the next question. You will u</w:t>
      </w:r>
      <w:r w:rsidRPr="009E72A1">
        <w:rPr>
          <w:szCs w:val="22"/>
        </w:rPr>
        <w:t>se this child’s name while asking</w:t>
      </w:r>
      <w:r>
        <w:rPr>
          <w:szCs w:val="22"/>
        </w:rPr>
        <w:t xml:space="preserve"> the questions.</w:t>
      </w:r>
    </w:p>
    <w:p w14:paraId="2DCBD6BD" w14:textId="77777777" w:rsidR="002551C8" w:rsidRPr="009E72A1" w:rsidRDefault="002551C8" w:rsidP="005530FD">
      <w:pPr>
        <w:spacing w:line="288" w:lineRule="auto"/>
        <w:rPr>
          <w:szCs w:val="22"/>
        </w:rPr>
      </w:pPr>
    </w:p>
    <w:p w14:paraId="0D1A174E" w14:textId="762C8DA8" w:rsidR="005530FD" w:rsidRPr="009E72A1" w:rsidRDefault="005530FD" w:rsidP="005530FD">
      <w:pPr>
        <w:keepNext/>
        <w:spacing w:line="288" w:lineRule="auto"/>
        <w:rPr>
          <w:b/>
          <w:i/>
          <w:szCs w:val="22"/>
        </w:rPr>
      </w:pPr>
      <w:r w:rsidRPr="009E72A1">
        <w:rPr>
          <w:b/>
          <w:smallCaps/>
          <w:szCs w:val="22"/>
        </w:rPr>
        <w:t>PN</w:t>
      </w:r>
      <w:r w:rsidR="002551C8">
        <w:rPr>
          <w:b/>
          <w:smallCaps/>
          <w:szCs w:val="22"/>
        </w:rPr>
        <w:t>2</w:t>
      </w:r>
      <w:r w:rsidRPr="009E72A1">
        <w:rPr>
          <w:b/>
          <w:smallCaps/>
          <w:szCs w:val="22"/>
        </w:rPr>
        <w:t>.</w:t>
      </w:r>
      <w:r w:rsidR="00305B03">
        <w:rPr>
          <w:b/>
          <w:smallCaps/>
          <w:szCs w:val="22"/>
        </w:rPr>
        <w:t xml:space="preserve"> </w:t>
      </w:r>
      <w:r w:rsidR="002551C8">
        <w:rPr>
          <w:b/>
          <w:i/>
          <w:szCs w:val="22"/>
        </w:rPr>
        <w:t>Check MN20</w:t>
      </w:r>
      <w:r w:rsidRPr="009E72A1">
        <w:rPr>
          <w:b/>
          <w:i/>
          <w:szCs w:val="22"/>
        </w:rPr>
        <w:t>: Was the child delivered in a health facility?</w:t>
      </w:r>
    </w:p>
    <w:p w14:paraId="48D4B05A" w14:textId="44B7E800" w:rsidR="005530FD" w:rsidRPr="002551C8" w:rsidRDefault="005530FD" w:rsidP="002551C8">
      <w:pPr>
        <w:spacing w:line="288" w:lineRule="auto"/>
        <w:ind w:left="720"/>
        <w:jc w:val="both"/>
        <w:rPr>
          <w:color w:val="000000"/>
          <w:szCs w:val="22"/>
        </w:rPr>
      </w:pPr>
      <w:r w:rsidRPr="002551C8">
        <w:rPr>
          <w:color w:val="000000"/>
          <w:szCs w:val="22"/>
        </w:rPr>
        <w:t>Check MN</w:t>
      </w:r>
      <w:r w:rsidR="002551C8" w:rsidRPr="002551C8">
        <w:rPr>
          <w:color w:val="000000"/>
          <w:szCs w:val="22"/>
        </w:rPr>
        <w:t>20</w:t>
      </w:r>
      <w:r w:rsidRPr="002551C8">
        <w:rPr>
          <w:color w:val="000000"/>
          <w:szCs w:val="22"/>
        </w:rPr>
        <w:t>. If MN</w:t>
      </w:r>
      <w:r w:rsidR="002551C8" w:rsidRPr="002551C8">
        <w:rPr>
          <w:color w:val="000000"/>
          <w:szCs w:val="22"/>
        </w:rPr>
        <w:t>20</w:t>
      </w:r>
      <w:r w:rsidRPr="002551C8">
        <w:rPr>
          <w:color w:val="000000"/>
          <w:szCs w:val="22"/>
        </w:rPr>
        <w:t xml:space="preserve"> is ‘21’-‘26’ or ’31’-‘36’ </w:t>
      </w:r>
      <w:r w:rsidR="001948E9" w:rsidRPr="002551C8">
        <w:rPr>
          <w:color w:val="000000"/>
          <w:szCs w:val="22"/>
        </w:rPr>
        <w:t>(</w:t>
      </w:r>
      <w:r w:rsidRPr="002551C8">
        <w:rPr>
          <w:color w:val="000000"/>
          <w:szCs w:val="22"/>
        </w:rPr>
        <w:t>the respondent delivered her child in a health facility</w:t>
      </w:r>
      <w:r w:rsidR="001948E9" w:rsidRPr="002551C8">
        <w:rPr>
          <w:color w:val="000000"/>
          <w:szCs w:val="22"/>
        </w:rPr>
        <w:t>)</w:t>
      </w:r>
      <w:r w:rsidR="00ED49A1" w:rsidRPr="002551C8">
        <w:rPr>
          <w:color w:val="000000"/>
          <w:szCs w:val="22"/>
        </w:rPr>
        <w:t xml:space="preserve"> </w:t>
      </w:r>
      <w:r w:rsidR="002551C8" w:rsidRPr="002551C8">
        <w:rPr>
          <w:color w:val="000000"/>
          <w:szCs w:val="22"/>
        </w:rPr>
        <w:t>record</w:t>
      </w:r>
      <w:r w:rsidR="00F254DF" w:rsidRPr="002551C8">
        <w:rPr>
          <w:color w:val="000000"/>
          <w:szCs w:val="22"/>
        </w:rPr>
        <w:t xml:space="preserve"> ‘Yes’ and </w:t>
      </w:r>
      <w:r w:rsidRPr="002551C8">
        <w:rPr>
          <w:color w:val="000000"/>
          <w:szCs w:val="22"/>
        </w:rPr>
        <w:t>continue with PN</w:t>
      </w:r>
      <w:r w:rsidR="002551C8" w:rsidRPr="002551C8">
        <w:rPr>
          <w:color w:val="000000"/>
          <w:szCs w:val="22"/>
        </w:rPr>
        <w:t>3</w:t>
      </w:r>
      <w:r w:rsidRPr="002551C8">
        <w:rPr>
          <w:color w:val="000000"/>
          <w:szCs w:val="22"/>
        </w:rPr>
        <w:t>.</w:t>
      </w:r>
      <w:r w:rsidR="002551C8" w:rsidRPr="002551C8">
        <w:rPr>
          <w:color w:val="000000"/>
          <w:szCs w:val="22"/>
        </w:rPr>
        <w:t xml:space="preserve"> </w:t>
      </w:r>
      <w:r w:rsidRPr="002551C8">
        <w:rPr>
          <w:color w:val="000000"/>
          <w:szCs w:val="22"/>
        </w:rPr>
        <w:t>If MN</w:t>
      </w:r>
      <w:r w:rsidR="002551C8" w:rsidRPr="002551C8">
        <w:rPr>
          <w:color w:val="000000"/>
          <w:szCs w:val="22"/>
        </w:rPr>
        <w:t>20</w:t>
      </w:r>
      <w:r w:rsidRPr="002551C8">
        <w:rPr>
          <w:color w:val="000000"/>
          <w:szCs w:val="22"/>
        </w:rPr>
        <w:t xml:space="preserve"> is ‘11’ or ‘12’ or ‘96’ </w:t>
      </w:r>
      <w:r w:rsidR="001948E9" w:rsidRPr="002551C8">
        <w:rPr>
          <w:color w:val="000000"/>
          <w:szCs w:val="22"/>
        </w:rPr>
        <w:t>(</w:t>
      </w:r>
      <w:r w:rsidRPr="002551C8">
        <w:rPr>
          <w:color w:val="000000"/>
          <w:szCs w:val="22"/>
        </w:rPr>
        <w:t>the respondent delivered at home or some other place outside a facility</w:t>
      </w:r>
      <w:r w:rsidR="001948E9" w:rsidRPr="002551C8">
        <w:rPr>
          <w:color w:val="000000"/>
          <w:szCs w:val="22"/>
        </w:rPr>
        <w:t>)</w:t>
      </w:r>
      <w:r w:rsidR="002551C8" w:rsidRPr="002551C8">
        <w:rPr>
          <w:color w:val="000000"/>
          <w:szCs w:val="22"/>
        </w:rPr>
        <w:t xml:space="preserve">, skip </w:t>
      </w:r>
      <w:r w:rsidRPr="002551C8">
        <w:rPr>
          <w:color w:val="000000"/>
          <w:szCs w:val="22"/>
        </w:rPr>
        <w:t>to PN</w:t>
      </w:r>
      <w:r w:rsidR="002551C8" w:rsidRPr="002551C8">
        <w:rPr>
          <w:color w:val="000000"/>
          <w:szCs w:val="22"/>
        </w:rPr>
        <w:t>7</w:t>
      </w:r>
      <w:r w:rsidRPr="002551C8">
        <w:rPr>
          <w:color w:val="000000"/>
          <w:szCs w:val="22"/>
        </w:rPr>
        <w:t xml:space="preserve">. </w:t>
      </w:r>
    </w:p>
    <w:p w14:paraId="227E523A" w14:textId="77777777" w:rsidR="005530FD" w:rsidRPr="009E72A1" w:rsidRDefault="005530FD" w:rsidP="005530FD">
      <w:pPr>
        <w:spacing w:line="288" w:lineRule="auto"/>
        <w:ind w:left="360"/>
        <w:jc w:val="both"/>
        <w:rPr>
          <w:b/>
          <w:smallCaps/>
          <w:szCs w:val="22"/>
        </w:rPr>
      </w:pPr>
    </w:p>
    <w:p w14:paraId="63253344" w14:textId="2EE605B6" w:rsidR="005530FD" w:rsidRPr="00312060" w:rsidRDefault="005530FD" w:rsidP="005530FD">
      <w:pPr>
        <w:pStyle w:val="1Intvwqst"/>
        <w:widowControl w:val="0"/>
        <w:spacing w:line="288" w:lineRule="auto"/>
        <w:ind w:left="0" w:firstLine="0"/>
        <w:rPr>
          <w:rFonts w:ascii="Times New Roman" w:hAnsi="Times New Roman"/>
          <w:b/>
          <w:smallCaps w:val="0"/>
          <w:sz w:val="22"/>
          <w:szCs w:val="22"/>
        </w:rPr>
      </w:pPr>
      <w:r w:rsidRPr="00312060">
        <w:rPr>
          <w:rFonts w:ascii="Times New Roman" w:hAnsi="Times New Roman"/>
          <w:b/>
          <w:smallCaps w:val="0"/>
          <w:sz w:val="22"/>
          <w:szCs w:val="22"/>
        </w:rPr>
        <w:t>PN</w:t>
      </w:r>
      <w:r w:rsidR="002551C8" w:rsidRPr="00312060">
        <w:rPr>
          <w:rFonts w:ascii="Times New Roman" w:hAnsi="Times New Roman"/>
          <w:b/>
          <w:smallCaps w:val="0"/>
          <w:sz w:val="22"/>
          <w:szCs w:val="22"/>
        </w:rPr>
        <w:t>3</w:t>
      </w:r>
      <w:r w:rsidRPr="00312060">
        <w:rPr>
          <w:rFonts w:ascii="Times New Roman" w:hAnsi="Times New Roman"/>
          <w:b/>
          <w:smallCaps w:val="0"/>
          <w:sz w:val="22"/>
          <w:szCs w:val="22"/>
        </w:rPr>
        <w:t>. Now I would like to ask you some questions about what happened in the hours and days after the birth of (</w:t>
      </w:r>
      <w:r w:rsidRPr="00312060">
        <w:rPr>
          <w:rFonts w:ascii="Times New Roman" w:hAnsi="Times New Roman"/>
          <w:b/>
          <w:i/>
          <w:smallCaps w:val="0"/>
          <w:sz w:val="22"/>
          <w:szCs w:val="22"/>
        </w:rPr>
        <w:t>name</w:t>
      </w:r>
      <w:r w:rsidRPr="00312060">
        <w:rPr>
          <w:rFonts w:ascii="Times New Roman" w:hAnsi="Times New Roman"/>
          <w:b/>
          <w:smallCaps w:val="0"/>
          <w:sz w:val="22"/>
          <w:szCs w:val="22"/>
        </w:rPr>
        <w:t>). You have said that you gave birth in (</w:t>
      </w:r>
      <w:r w:rsidRPr="00312060">
        <w:rPr>
          <w:rFonts w:ascii="Times New Roman" w:hAnsi="Times New Roman"/>
          <w:b/>
          <w:i/>
          <w:smallCaps w:val="0"/>
          <w:sz w:val="22"/>
          <w:szCs w:val="22"/>
        </w:rPr>
        <w:t>name or type of facility in MN</w:t>
      </w:r>
      <w:r w:rsidR="00312060" w:rsidRPr="00312060">
        <w:rPr>
          <w:rFonts w:ascii="Times New Roman" w:hAnsi="Times New Roman"/>
          <w:b/>
          <w:i/>
          <w:smallCaps w:val="0"/>
          <w:sz w:val="22"/>
          <w:szCs w:val="22"/>
        </w:rPr>
        <w:t>20</w:t>
      </w:r>
      <w:r w:rsidRPr="00312060">
        <w:rPr>
          <w:rFonts w:ascii="Times New Roman" w:hAnsi="Times New Roman"/>
          <w:b/>
          <w:smallCaps w:val="0"/>
          <w:sz w:val="22"/>
          <w:szCs w:val="22"/>
        </w:rPr>
        <w:t>). How long did you stay there after the delivery?</w:t>
      </w:r>
    </w:p>
    <w:p w14:paraId="252C9A63" w14:textId="03CD924E" w:rsidR="0033657D" w:rsidRPr="009E72A1" w:rsidRDefault="005530FD" w:rsidP="005530FD">
      <w:pPr>
        <w:widowControl w:val="0"/>
        <w:spacing w:line="288" w:lineRule="auto"/>
        <w:ind w:left="720"/>
        <w:rPr>
          <w:color w:val="000000"/>
          <w:szCs w:val="22"/>
        </w:rPr>
      </w:pPr>
      <w:r w:rsidRPr="009E72A1">
        <w:rPr>
          <w:color w:val="000000"/>
          <w:szCs w:val="22"/>
        </w:rPr>
        <w:t>Note that PN</w:t>
      </w:r>
      <w:r w:rsidR="00312060">
        <w:rPr>
          <w:color w:val="000000"/>
          <w:szCs w:val="22"/>
        </w:rPr>
        <w:t>3</w:t>
      </w:r>
      <w:r w:rsidRPr="009E72A1">
        <w:rPr>
          <w:color w:val="000000"/>
          <w:szCs w:val="22"/>
        </w:rPr>
        <w:t xml:space="preserve"> is composed of two parts – an introduction and a question. Make sure to read the introduction before asking the question. </w:t>
      </w:r>
    </w:p>
    <w:p w14:paraId="3B2B83E8" w14:textId="202CDBE5" w:rsidR="0033657D" w:rsidRPr="009E72A1" w:rsidRDefault="00711841" w:rsidP="004F2FDC">
      <w:pPr>
        <w:pStyle w:val="ListParagraph"/>
        <w:widowControl w:val="0"/>
        <w:numPr>
          <w:ilvl w:val="0"/>
          <w:numId w:val="81"/>
        </w:numPr>
        <w:spacing w:line="288" w:lineRule="auto"/>
        <w:rPr>
          <w:color w:val="000000"/>
          <w:szCs w:val="22"/>
        </w:rPr>
      </w:pPr>
      <w:r>
        <w:rPr>
          <w:color w:val="000000"/>
          <w:szCs w:val="22"/>
        </w:rPr>
        <w:lastRenderedPageBreak/>
        <w:t>Record</w:t>
      </w:r>
      <w:r w:rsidR="005530FD" w:rsidRPr="009E72A1">
        <w:rPr>
          <w:color w:val="000000"/>
          <w:szCs w:val="22"/>
        </w:rPr>
        <w:t xml:space="preserve"> a code for the unit of time the respondent mentions (hours, days or weeks) and then fill in a number to the right of the code you </w:t>
      </w:r>
      <w:r>
        <w:rPr>
          <w:color w:val="000000"/>
          <w:szCs w:val="22"/>
        </w:rPr>
        <w:t>record</w:t>
      </w:r>
      <w:r w:rsidR="005530FD" w:rsidRPr="009E72A1">
        <w:rPr>
          <w:color w:val="000000"/>
          <w:szCs w:val="22"/>
        </w:rPr>
        <w:t xml:space="preserve">. Follow the instructions for recording time; that is less than one day should be recorded in hours and less than one week should be recorded in days. </w:t>
      </w:r>
    </w:p>
    <w:p w14:paraId="0F70411D" w14:textId="471CFE57" w:rsidR="005530FD" w:rsidRPr="009E72A1" w:rsidRDefault="005530FD" w:rsidP="004F2FDC">
      <w:pPr>
        <w:pStyle w:val="ListParagraph"/>
        <w:widowControl w:val="0"/>
        <w:numPr>
          <w:ilvl w:val="0"/>
          <w:numId w:val="81"/>
        </w:numPr>
        <w:spacing w:line="288" w:lineRule="auto"/>
        <w:rPr>
          <w:color w:val="000000"/>
          <w:szCs w:val="22"/>
        </w:rPr>
      </w:pPr>
      <w:r w:rsidRPr="009E72A1">
        <w:rPr>
          <w:color w:val="000000"/>
          <w:szCs w:val="22"/>
        </w:rPr>
        <w:t xml:space="preserve">If the woman is uncertain, probe to get her best estimate of how long she stayed in the facility. </w:t>
      </w:r>
    </w:p>
    <w:p w14:paraId="008999A1" w14:textId="77777777" w:rsidR="00312060" w:rsidRDefault="00312060" w:rsidP="00312060">
      <w:pPr>
        <w:keepNext/>
        <w:spacing w:line="288" w:lineRule="auto"/>
        <w:rPr>
          <w:b/>
          <w:smallCaps/>
          <w:szCs w:val="22"/>
        </w:rPr>
      </w:pPr>
    </w:p>
    <w:p w14:paraId="36F80DC3" w14:textId="247A3D2C" w:rsidR="00312060" w:rsidRDefault="00312060" w:rsidP="00312060">
      <w:pPr>
        <w:keepNext/>
        <w:spacing w:line="288" w:lineRule="auto"/>
        <w:rPr>
          <w:b/>
          <w:smallCaps/>
          <w:szCs w:val="22"/>
        </w:rPr>
      </w:pPr>
      <w:r w:rsidRPr="00312060">
        <w:rPr>
          <w:b/>
          <w:smallCaps/>
          <w:szCs w:val="22"/>
        </w:rPr>
        <w:t xml:space="preserve">PN4. </w:t>
      </w:r>
      <w:r w:rsidRPr="00312060">
        <w:rPr>
          <w:b/>
          <w:szCs w:val="22"/>
        </w:rPr>
        <w:t>I would like to talk to you about checks on (</w:t>
      </w:r>
      <w:r w:rsidRPr="00312060">
        <w:rPr>
          <w:b/>
          <w:i/>
          <w:szCs w:val="22"/>
        </w:rPr>
        <w:t>name</w:t>
      </w:r>
      <w:r w:rsidRPr="00312060">
        <w:rPr>
          <w:b/>
          <w:szCs w:val="22"/>
        </w:rPr>
        <w:t>)’s health after delivery – for example, someone examining (</w:t>
      </w:r>
      <w:r w:rsidRPr="00312060">
        <w:rPr>
          <w:b/>
          <w:i/>
          <w:szCs w:val="22"/>
        </w:rPr>
        <w:t>name</w:t>
      </w:r>
      <w:r w:rsidRPr="00312060">
        <w:rPr>
          <w:b/>
          <w:szCs w:val="22"/>
        </w:rPr>
        <w:t>), checking the cord, or seeing if (</w:t>
      </w:r>
      <w:r w:rsidRPr="00312060">
        <w:rPr>
          <w:b/>
          <w:i/>
          <w:szCs w:val="22"/>
        </w:rPr>
        <w:t>name</w:t>
      </w:r>
      <w:r w:rsidRPr="00312060">
        <w:rPr>
          <w:b/>
          <w:szCs w:val="22"/>
        </w:rPr>
        <w:t>) is ok. Before you left the (</w:t>
      </w:r>
      <w:r w:rsidRPr="00312060">
        <w:rPr>
          <w:b/>
          <w:i/>
          <w:szCs w:val="22"/>
        </w:rPr>
        <w:t>name or type of facility in MN20</w:t>
      </w:r>
      <w:r w:rsidRPr="00312060">
        <w:rPr>
          <w:b/>
          <w:szCs w:val="22"/>
        </w:rPr>
        <w:t>), did anyone check on (</w:t>
      </w:r>
      <w:r w:rsidRPr="00312060">
        <w:rPr>
          <w:b/>
          <w:i/>
          <w:szCs w:val="22"/>
        </w:rPr>
        <w:t>name</w:t>
      </w:r>
      <w:r w:rsidRPr="00312060">
        <w:rPr>
          <w:b/>
          <w:szCs w:val="22"/>
        </w:rPr>
        <w:t>)’s health?</w:t>
      </w:r>
    </w:p>
    <w:p w14:paraId="2035C10C" w14:textId="772DE6B1" w:rsidR="005530FD" w:rsidRPr="009E72A1" w:rsidRDefault="005530FD" w:rsidP="00312060">
      <w:pPr>
        <w:keepNext/>
        <w:spacing w:line="288" w:lineRule="auto"/>
        <w:ind w:left="720"/>
        <w:rPr>
          <w:color w:val="000000"/>
          <w:szCs w:val="22"/>
        </w:rPr>
      </w:pPr>
      <w:r w:rsidRPr="009E72A1">
        <w:rPr>
          <w:color w:val="000000"/>
          <w:szCs w:val="22"/>
        </w:rPr>
        <w:t xml:space="preserve">This question refers to health checks that occurred sometime after delivery was over but before the baby left the facility. </w:t>
      </w:r>
    </w:p>
    <w:p w14:paraId="493BB7BC" w14:textId="77777777" w:rsidR="005530FD" w:rsidRPr="009E72A1" w:rsidRDefault="005530FD" w:rsidP="005530FD">
      <w:pPr>
        <w:keepNext/>
        <w:spacing w:line="288" w:lineRule="auto"/>
        <w:ind w:left="720"/>
        <w:rPr>
          <w:color w:val="000000"/>
          <w:szCs w:val="22"/>
        </w:rPr>
      </w:pPr>
    </w:p>
    <w:p w14:paraId="130480FD" w14:textId="0FF0C9B9" w:rsidR="005530FD" w:rsidRPr="009E72A1" w:rsidRDefault="005530FD" w:rsidP="005530FD">
      <w:pPr>
        <w:keepNext/>
        <w:spacing w:line="288" w:lineRule="auto"/>
        <w:ind w:left="720"/>
        <w:rPr>
          <w:b/>
          <w:smallCaps/>
          <w:szCs w:val="22"/>
        </w:rPr>
      </w:pPr>
      <w:r w:rsidRPr="009E72A1">
        <w:rPr>
          <w:color w:val="000000"/>
          <w:szCs w:val="22"/>
        </w:rPr>
        <w:t>PN</w:t>
      </w:r>
      <w:r w:rsidR="00312060">
        <w:rPr>
          <w:color w:val="000000"/>
          <w:szCs w:val="22"/>
        </w:rPr>
        <w:t>4</w:t>
      </w:r>
      <w:r w:rsidRPr="009E72A1">
        <w:rPr>
          <w:color w:val="000000"/>
          <w:szCs w:val="22"/>
        </w:rPr>
        <w:t xml:space="preserve"> is composed of two parts – an introduction and a question. Note that the introduction provides a series of examples to illustrate what we mean by “check on the baby’s health”; these are meant to be examples only so it is okay if the baby’s health check did not include any of these specific components. Make sure to read the introduction before asking the question so that the respondent understands the meaning of </w:t>
      </w:r>
      <w:r w:rsidR="00AA66FC" w:rsidRPr="009E72A1">
        <w:rPr>
          <w:color w:val="000000"/>
          <w:szCs w:val="22"/>
        </w:rPr>
        <w:t>the</w:t>
      </w:r>
      <w:r w:rsidRPr="009E72A1">
        <w:rPr>
          <w:color w:val="000000"/>
          <w:szCs w:val="22"/>
        </w:rPr>
        <w:t xml:space="preserve"> question. </w:t>
      </w:r>
      <w:r w:rsidR="00711841">
        <w:rPr>
          <w:color w:val="000000"/>
          <w:szCs w:val="22"/>
        </w:rPr>
        <w:t>Record</w:t>
      </w:r>
      <w:r w:rsidRPr="009E72A1">
        <w:rPr>
          <w:color w:val="000000"/>
          <w:szCs w:val="22"/>
        </w:rPr>
        <w:t xml:space="preserve"> ‘1’ if ‘Yes’ or ‘2’ if ‘No’ and continue to the next question.</w:t>
      </w:r>
    </w:p>
    <w:p w14:paraId="2ED52DA6" w14:textId="77777777" w:rsidR="005530FD" w:rsidRPr="009E72A1" w:rsidRDefault="005530FD" w:rsidP="005530FD">
      <w:pPr>
        <w:keepNext/>
        <w:spacing w:line="288" w:lineRule="auto"/>
        <w:rPr>
          <w:b/>
          <w:smallCaps/>
          <w:szCs w:val="22"/>
        </w:rPr>
      </w:pPr>
    </w:p>
    <w:p w14:paraId="476778E1" w14:textId="4EA54D7D" w:rsidR="005530FD" w:rsidRPr="009E72A1" w:rsidRDefault="005530FD" w:rsidP="005530FD">
      <w:pPr>
        <w:pStyle w:val="1Intvwqst"/>
        <w:widowControl w:val="0"/>
        <w:spacing w:line="288" w:lineRule="auto"/>
        <w:ind w:left="0" w:firstLine="0"/>
        <w:rPr>
          <w:rFonts w:ascii="Times New Roman" w:hAnsi="Times New Roman"/>
          <w:sz w:val="22"/>
          <w:szCs w:val="22"/>
        </w:rPr>
      </w:pPr>
      <w:r w:rsidRPr="009E72A1">
        <w:rPr>
          <w:rFonts w:ascii="Times New Roman" w:hAnsi="Times New Roman"/>
          <w:b/>
          <w:sz w:val="22"/>
          <w:szCs w:val="22"/>
        </w:rPr>
        <w:t>PN</w:t>
      </w:r>
      <w:r w:rsidR="00312060">
        <w:rPr>
          <w:rFonts w:ascii="Times New Roman" w:hAnsi="Times New Roman"/>
          <w:b/>
          <w:sz w:val="22"/>
          <w:szCs w:val="22"/>
        </w:rPr>
        <w:t>5</w:t>
      </w:r>
      <w:r w:rsidRPr="009E72A1">
        <w:rPr>
          <w:rFonts w:ascii="Times New Roman" w:hAnsi="Times New Roman"/>
          <w:b/>
          <w:sz w:val="22"/>
          <w:szCs w:val="22"/>
        </w:rPr>
        <w:t xml:space="preserve">. </w:t>
      </w:r>
      <w:r w:rsidRPr="00312060">
        <w:rPr>
          <w:rFonts w:ascii="Times New Roman" w:hAnsi="Times New Roman"/>
          <w:b/>
          <w:smallCaps w:val="0"/>
          <w:sz w:val="22"/>
          <w:szCs w:val="22"/>
        </w:rPr>
        <w:t xml:space="preserve">And what about checks on </w:t>
      </w:r>
      <w:r w:rsidRPr="00312060">
        <w:rPr>
          <w:rFonts w:ascii="Times New Roman" w:hAnsi="Times New Roman"/>
          <w:b/>
          <w:smallCaps w:val="0"/>
          <w:sz w:val="22"/>
          <w:szCs w:val="22"/>
          <w:u w:val="single"/>
        </w:rPr>
        <w:t>your</w:t>
      </w:r>
      <w:r w:rsidRPr="00312060">
        <w:rPr>
          <w:rFonts w:ascii="Times New Roman" w:hAnsi="Times New Roman"/>
          <w:b/>
          <w:smallCaps w:val="0"/>
          <w:sz w:val="22"/>
          <w:szCs w:val="22"/>
        </w:rPr>
        <w:t xml:space="preserve"> health – I mean, someone assessing your health, for example asking questions about your health or examining you</w:t>
      </w:r>
      <w:r w:rsidR="00312060" w:rsidRPr="00312060">
        <w:rPr>
          <w:rFonts w:ascii="Times New Roman" w:hAnsi="Times New Roman"/>
          <w:b/>
          <w:smallCaps w:val="0"/>
          <w:sz w:val="22"/>
          <w:szCs w:val="22"/>
        </w:rPr>
        <w:t>?</w:t>
      </w:r>
      <w:r w:rsidRPr="00312060">
        <w:rPr>
          <w:rFonts w:ascii="Times New Roman" w:hAnsi="Times New Roman"/>
          <w:b/>
          <w:smallCaps w:val="0"/>
          <w:sz w:val="22"/>
          <w:szCs w:val="22"/>
        </w:rPr>
        <w:t xml:space="preserve"> Did anyone check on </w:t>
      </w:r>
      <w:r w:rsidRPr="00312060">
        <w:rPr>
          <w:rFonts w:ascii="Times New Roman" w:hAnsi="Times New Roman"/>
          <w:b/>
          <w:smallCaps w:val="0"/>
          <w:sz w:val="22"/>
          <w:szCs w:val="22"/>
          <w:u w:val="single"/>
        </w:rPr>
        <w:t>your</w:t>
      </w:r>
      <w:r w:rsidRPr="00312060">
        <w:rPr>
          <w:rFonts w:ascii="Times New Roman" w:hAnsi="Times New Roman"/>
          <w:b/>
          <w:smallCaps w:val="0"/>
          <w:sz w:val="22"/>
          <w:szCs w:val="22"/>
        </w:rPr>
        <w:t xml:space="preserve"> health before you left (</w:t>
      </w:r>
      <w:r w:rsidRPr="00312060">
        <w:rPr>
          <w:rFonts w:ascii="Times New Roman" w:hAnsi="Times New Roman"/>
          <w:b/>
          <w:i/>
          <w:smallCaps w:val="0"/>
          <w:sz w:val="22"/>
          <w:szCs w:val="22"/>
        </w:rPr>
        <w:t xml:space="preserve">name or type or facility in </w:t>
      </w:r>
      <w:r w:rsidR="006E330D" w:rsidRPr="00312060">
        <w:rPr>
          <w:rFonts w:ascii="Times New Roman" w:hAnsi="Times New Roman"/>
          <w:b/>
          <w:i/>
          <w:smallCaps w:val="0"/>
          <w:sz w:val="22"/>
          <w:szCs w:val="22"/>
        </w:rPr>
        <w:t>MN</w:t>
      </w:r>
      <w:r w:rsidR="006E330D">
        <w:rPr>
          <w:rFonts w:ascii="Times New Roman" w:hAnsi="Times New Roman"/>
          <w:b/>
          <w:i/>
          <w:smallCaps w:val="0"/>
          <w:sz w:val="22"/>
          <w:szCs w:val="22"/>
        </w:rPr>
        <w:t>20</w:t>
      </w:r>
      <w:r w:rsidRPr="00312060">
        <w:rPr>
          <w:rFonts w:ascii="Times New Roman" w:hAnsi="Times New Roman"/>
          <w:b/>
          <w:smallCaps w:val="0"/>
          <w:sz w:val="22"/>
          <w:szCs w:val="22"/>
        </w:rPr>
        <w:t>)?</w:t>
      </w:r>
    </w:p>
    <w:p w14:paraId="67952288" w14:textId="7C10462E" w:rsidR="005530FD" w:rsidRPr="009E72A1" w:rsidRDefault="005530FD" w:rsidP="005530FD">
      <w:pPr>
        <w:keepNext/>
        <w:spacing w:line="288" w:lineRule="auto"/>
        <w:ind w:left="720"/>
        <w:rPr>
          <w:color w:val="000000"/>
          <w:szCs w:val="22"/>
        </w:rPr>
      </w:pPr>
      <w:r w:rsidRPr="009E72A1">
        <w:rPr>
          <w:color w:val="000000"/>
          <w:szCs w:val="22"/>
        </w:rPr>
        <w:t>PN</w:t>
      </w:r>
      <w:r w:rsidR="00312060">
        <w:rPr>
          <w:color w:val="000000"/>
          <w:szCs w:val="22"/>
        </w:rPr>
        <w:t>5</w:t>
      </w:r>
      <w:r w:rsidRPr="009E72A1">
        <w:rPr>
          <w:color w:val="000000"/>
          <w:szCs w:val="22"/>
        </w:rPr>
        <w:t xml:space="preserve"> is similar to PN</w:t>
      </w:r>
      <w:r w:rsidR="00312060">
        <w:rPr>
          <w:color w:val="000000"/>
          <w:szCs w:val="22"/>
        </w:rPr>
        <w:t>4</w:t>
      </w:r>
      <w:r w:rsidRPr="009E72A1">
        <w:rPr>
          <w:color w:val="000000"/>
          <w:szCs w:val="22"/>
        </w:rPr>
        <w:t xml:space="preserve">, but here we are asking about a check on the </w:t>
      </w:r>
      <w:r w:rsidRPr="009E72A1">
        <w:rPr>
          <w:color w:val="000000"/>
          <w:szCs w:val="22"/>
          <w:u w:val="single"/>
        </w:rPr>
        <w:t>health of the mother</w:t>
      </w:r>
      <w:r w:rsidRPr="009E72A1">
        <w:rPr>
          <w:color w:val="000000"/>
          <w:szCs w:val="22"/>
        </w:rPr>
        <w:t xml:space="preserve">, not the newborn. It is important that the respondent understands that we are referring to health checks before leaving the facility. </w:t>
      </w:r>
    </w:p>
    <w:p w14:paraId="5F5AB098" w14:textId="77777777" w:rsidR="005530FD" w:rsidRPr="009E72A1" w:rsidRDefault="005530FD" w:rsidP="005530FD">
      <w:pPr>
        <w:keepNext/>
        <w:spacing w:line="288" w:lineRule="auto"/>
        <w:ind w:left="720"/>
        <w:rPr>
          <w:color w:val="000000"/>
          <w:szCs w:val="22"/>
        </w:rPr>
      </w:pPr>
    </w:p>
    <w:p w14:paraId="3535945B" w14:textId="40874581" w:rsidR="0033657D" w:rsidRPr="009E72A1" w:rsidRDefault="005530FD" w:rsidP="005530FD">
      <w:pPr>
        <w:keepNext/>
        <w:spacing w:line="288" w:lineRule="auto"/>
        <w:ind w:left="720"/>
        <w:rPr>
          <w:color w:val="000000"/>
          <w:szCs w:val="22"/>
        </w:rPr>
      </w:pPr>
      <w:r w:rsidRPr="009E72A1">
        <w:rPr>
          <w:color w:val="000000"/>
          <w:szCs w:val="22"/>
        </w:rPr>
        <w:t>PN</w:t>
      </w:r>
      <w:r w:rsidR="00312060">
        <w:rPr>
          <w:color w:val="000000"/>
          <w:szCs w:val="22"/>
        </w:rPr>
        <w:t>5</w:t>
      </w:r>
      <w:r w:rsidRPr="009E72A1">
        <w:rPr>
          <w:color w:val="000000"/>
          <w:szCs w:val="22"/>
        </w:rPr>
        <w:t xml:space="preserve"> is composed of two parts – an introduction and a question. Note that the introduction provides a series of examples to illustrate what we mean by a check on the mother’s health; these are meant to be examples only so it is okay if the health check did not include these specific components. Make sure to read the introduction before asking the question so that the respondent understands the meaning of </w:t>
      </w:r>
      <w:r w:rsidR="00AA66FC" w:rsidRPr="009E72A1">
        <w:rPr>
          <w:color w:val="000000"/>
          <w:szCs w:val="22"/>
        </w:rPr>
        <w:t>the</w:t>
      </w:r>
      <w:r w:rsidRPr="009E72A1">
        <w:rPr>
          <w:color w:val="000000"/>
          <w:szCs w:val="22"/>
        </w:rPr>
        <w:t xml:space="preserve"> question. </w:t>
      </w:r>
    </w:p>
    <w:p w14:paraId="6389386E" w14:textId="77777777" w:rsidR="0033657D" w:rsidRPr="009E72A1" w:rsidRDefault="0033657D" w:rsidP="005530FD">
      <w:pPr>
        <w:keepNext/>
        <w:spacing w:line="288" w:lineRule="auto"/>
        <w:ind w:left="720"/>
        <w:rPr>
          <w:color w:val="000000"/>
          <w:szCs w:val="22"/>
        </w:rPr>
      </w:pPr>
    </w:p>
    <w:p w14:paraId="2246B7D8" w14:textId="7EEA4941" w:rsidR="005530FD" w:rsidRPr="009E72A1" w:rsidRDefault="005530FD" w:rsidP="005530FD">
      <w:pPr>
        <w:keepNext/>
        <w:spacing w:line="288" w:lineRule="auto"/>
        <w:ind w:left="720"/>
        <w:rPr>
          <w:b/>
          <w:smallCaps/>
          <w:szCs w:val="22"/>
        </w:rPr>
      </w:pPr>
      <w:r w:rsidRPr="009E72A1">
        <w:rPr>
          <w:color w:val="000000"/>
          <w:szCs w:val="22"/>
        </w:rPr>
        <w:t xml:space="preserve">Note that we do not include health checks occurring immediately after delivery; </w:t>
      </w:r>
      <w:r w:rsidRPr="009E72A1">
        <w:rPr>
          <w:color w:val="000000"/>
          <w:szCs w:val="22"/>
          <w:u w:val="single"/>
        </w:rPr>
        <w:t>if the respondent mentions a check that occurred 30 minutes after delivery, for example, probe to see if anyone checked on her health after that.</w:t>
      </w:r>
      <w:r w:rsidR="00305B03">
        <w:rPr>
          <w:color w:val="000000"/>
          <w:szCs w:val="22"/>
        </w:rPr>
        <w:t xml:space="preserve"> </w:t>
      </w:r>
      <w:r w:rsidR="00711841">
        <w:rPr>
          <w:color w:val="000000"/>
          <w:szCs w:val="22"/>
        </w:rPr>
        <w:t>Record</w:t>
      </w:r>
      <w:r w:rsidRPr="009E72A1">
        <w:rPr>
          <w:color w:val="000000"/>
          <w:szCs w:val="22"/>
        </w:rPr>
        <w:t xml:space="preserve"> ‘1’ if ‘Yes’ or ‘2’ if ‘No’ and continue to the next question.</w:t>
      </w:r>
    </w:p>
    <w:p w14:paraId="144A6D41" w14:textId="77777777" w:rsidR="0033657D" w:rsidRPr="009E72A1" w:rsidRDefault="0033657D" w:rsidP="005530FD">
      <w:pPr>
        <w:pStyle w:val="1Intvwqst"/>
        <w:widowControl w:val="0"/>
        <w:spacing w:line="288" w:lineRule="auto"/>
        <w:ind w:left="0" w:firstLine="0"/>
        <w:rPr>
          <w:rFonts w:ascii="Times New Roman" w:hAnsi="Times New Roman"/>
          <w:b/>
          <w:sz w:val="22"/>
          <w:szCs w:val="22"/>
        </w:rPr>
      </w:pPr>
    </w:p>
    <w:p w14:paraId="7F1335EA" w14:textId="442AAF88" w:rsidR="005530FD" w:rsidRPr="009E72A1" w:rsidRDefault="00312060" w:rsidP="005530FD">
      <w:pPr>
        <w:pStyle w:val="1Intvwqst"/>
        <w:widowControl w:val="0"/>
        <w:spacing w:line="288" w:lineRule="auto"/>
        <w:ind w:left="0" w:firstLine="0"/>
        <w:rPr>
          <w:rFonts w:ascii="Times New Roman" w:hAnsi="Times New Roman"/>
          <w:b/>
          <w:sz w:val="22"/>
          <w:szCs w:val="22"/>
        </w:rPr>
      </w:pPr>
      <w:r>
        <w:rPr>
          <w:rFonts w:ascii="Times New Roman" w:hAnsi="Times New Roman"/>
          <w:b/>
          <w:sz w:val="22"/>
          <w:szCs w:val="22"/>
        </w:rPr>
        <w:t>PN6</w:t>
      </w:r>
      <w:r w:rsidR="005530FD" w:rsidRPr="009E72A1">
        <w:rPr>
          <w:rFonts w:ascii="Times New Roman" w:hAnsi="Times New Roman"/>
          <w:b/>
          <w:sz w:val="22"/>
          <w:szCs w:val="22"/>
        </w:rPr>
        <w:t xml:space="preserve">. </w:t>
      </w:r>
      <w:r w:rsidR="005530FD" w:rsidRPr="00312060">
        <w:rPr>
          <w:rFonts w:ascii="Times New Roman" w:hAnsi="Times New Roman"/>
          <w:b/>
          <w:smallCaps w:val="0"/>
          <w:sz w:val="22"/>
          <w:szCs w:val="22"/>
        </w:rPr>
        <w:t>Now I would like to talk to you about what happened after you left (</w:t>
      </w:r>
      <w:r w:rsidR="005530FD" w:rsidRPr="00312060">
        <w:rPr>
          <w:rFonts w:ascii="Times New Roman" w:hAnsi="Times New Roman"/>
          <w:b/>
          <w:i/>
          <w:smallCaps w:val="0"/>
          <w:sz w:val="22"/>
          <w:szCs w:val="22"/>
        </w:rPr>
        <w:t>name or type of facility in MN</w:t>
      </w:r>
      <w:r w:rsidRPr="00312060">
        <w:rPr>
          <w:rFonts w:ascii="Times New Roman" w:hAnsi="Times New Roman"/>
          <w:b/>
          <w:i/>
          <w:smallCaps w:val="0"/>
          <w:sz w:val="22"/>
          <w:szCs w:val="22"/>
        </w:rPr>
        <w:t>20</w:t>
      </w:r>
      <w:r w:rsidR="005530FD" w:rsidRPr="00312060">
        <w:rPr>
          <w:rFonts w:ascii="Times New Roman" w:hAnsi="Times New Roman"/>
          <w:b/>
          <w:smallCaps w:val="0"/>
          <w:sz w:val="22"/>
          <w:szCs w:val="22"/>
        </w:rPr>
        <w:t>). Did anyone check on (</w:t>
      </w:r>
      <w:r w:rsidR="005530FD" w:rsidRPr="00312060">
        <w:rPr>
          <w:rFonts w:ascii="Times New Roman" w:hAnsi="Times New Roman"/>
          <w:b/>
          <w:i/>
          <w:smallCaps w:val="0"/>
          <w:sz w:val="22"/>
          <w:szCs w:val="22"/>
        </w:rPr>
        <w:t>name</w:t>
      </w:r>
      <w:r w:rsidR="005530FD" w:rsidRPr="00907C6D">
        <w:rPr>
          <w:rFonts w:ascii="Times New Roman" w:hAnsi="Times New Roman"/>
          <w:b/>
          <w:smallCaps w:val="0"/>
          <w:sz w:val="22"/>
        </w:rPr>
        <w:t>)</w:t>
      </w:r>
      <w:r w:rsidR="005530FD" w:rsidRPr="00312060">
        <w:rPr>
          <w:rFonts w:ascii="Times New Roman" w:hAnsi="Times New Roman"/>
          <w:b/>
          <w:smallCaps w:val="0"/>
          <w:sz w:val="22"/>
          <w:szCs w:val="22"/>
        </w:rPr>
        <w:t>’s health after you left (</w:t>
      </w:r>
      <w:r w:rsidR="005530FD" w:rsidRPr="00312060">
        <w:rPr>
          <w:rFonts w:ascii="Times New Roman" w:hAnsi="Times New Roman"/>
          <w:b/>
          <w:i/>
          <w:smallCaps w:val="0"/>
          <w:sz w:val="22"/>
          <w:szCs w:val="22"/>
        </w:rPr>
        <w:t>name or type of facility in MN</w:t>
      </w:r>
      <w:r w:rsidRPr="00312060">
        <w:rPr>
          <w:rFonts w:ascii="Times New Roman" w:hAnsi="Times New Roman"/>
          <w:b/>
          <w:i/>
          <w:smallCaps w:val="0"/>
          <w:sz w:val="22"/>
          <w:szCs w:val="22"/>
        </w:rPr>
        <w:t>20</w:t>
      </w:r>
      <w:r w:rsidR="005530FD" w:rsidRPr="00312060">
        <w:rPr>
          <w:rFonts w:ascii="Times New Roman" w:hAnsi="Times New Roman"/>
          <w:b/>
          <w:smallCaps w:val="0"/>
          <w:sz w:val="22"/>
          <w:szCs w:val="22"/>
        </w:rPr>
        <w:t>)?</w:t>
      </w:r>
    </w:p>
    <w:p w14:paraId="1F085343" w14:textId="6455A020" w:rsidR="005530FD" w:rsidRPr="009E72A1" w:rsidRDefault="005530FD" w:rsidP="005530FD">
      <w:pPr>
        <w:spacing w:line="288" w:lineRule="auto"/>
        <w:ind w:left="720"/>
        <w:rPr>
          <w:color w:val="000000"/>
          <w:szCs w:val="22"/>
        </w:rPr>
      </w:pPr>
      <w:r w:rsidRPr="009E72A1">
        <w:rPr>
          <w:color w:val="000000"/>
          <w:szCs w:val="22"/>
        </w:rPr>
        <w:t xml:space="preserve">For a woman who delivered in a health facility, the remaining questions in the module will focus on what happened to her and her baby </w:t>
      </w:r>
      <w:r w:rsidRPr="009E72A1">
        <w:rPr>
          <w:color w:val="000000"/>
          <w:szCs w:val="22"/>
          <w:u w:val="single"/>
        </w:rPr>
        <w:t>after</w:t>
      </w:r>
      <w:r w:rsidRPr="009E72A1">
        <w:rPr>
          <w:color w:val="000000"/>
          <w:szCs w:val="22"/>
        </w:rPr>
        <w:t xml:space="preserve"> discharge from the facility. To ensure that the purpose of this and the following questions is clear, it is important to read the introduction </w:t>
      </w:r>
      <w:r w:rsidRPr="009E72A1">
        <w:rPr>
          <w:color w:val="000000"/>
          <w:szCs w:val="22"/>
        </w:rPr>
        <w:lastRenderedPageBreak/>
        <w:t>before reading the question.</w:t>
      </w:r>
      <w:r w:rsidR="00305B03">
        <w:rPr>
          <w:color w:val="000000"/>
          <w:szCs w:val="22"/>
        </w:rPr>
        <w:t xml:space="preserve"> </w:t>
      </w:r>
      <w:r w:rsidR="00711841">
        <w:rPr>
          <w:color w:val="000000"/>
          <w:szCs w:val="22"/>
        </w:rPr>
        <w:t>Record</w:t>
      </w:r>
      <w:r w:rsidRPr="009E72A1">
        <w:rPr>
          <w:color w:val="000000"/>
          <w:szCs w:val="22"/>
        </w:rPr>
        <w:t xml:space="preserve"> ‘1’ if ‘Yes’ </w:t>
      </w:r>
      <w:r w:rsidR="004F732A" w:rsidRPr="009E72A1">
        <w:rPr>
          <w:color w:val="000000"/>
          <w:szCs w:val="22"/>
        </w:rPr>
        <w:t>and skip to PN1</w:t>
      </w:r>
      <w:r w:rsidR="00312060">
        <w:rPr>
          <w:color w:val="000000"/>
          <w:szCs w:val="22"/>
        </w:rPr>
        <w:t>2</w:t>
      </w:r>
      <w:r w:rsidR="004F732A" w:rsidRPr="009E72A1">
        <w:rPr>
          <w:color w:val="000000"/>
          <w:szCs w:val="22"/>
        </w:rPr>
        <w:t xml:space="preserve">, </w:t>
      </w:r>
      <w:r w:rsidRPr="009E72A1">
        <w:rPr>
          <w:color w:val="000000"/>
          <w:szCs w:val="22"/>
        </w:rPr>
        <w:t xml:space="preserve">or </w:t>
      </w:r>
      <w:r w:rsidR="00711841">
        <w:rPr>
          <w:color w:val="000000"/>
          <w:szCs w:val="22"/>
        </w:rPr>
        <w:t>record</w:t>
      </w:r>
      <w:r w:rsidR="004F732A" w:rsidRPr="009E72A1">
        <w:rPr>
          <w:color w:val="000000"/>
          <w:szCs w:val="22"/>
        </w:rPr>
        <w:t xml:space="preserve"> </w:t>
      </w:r>
      <w:r w:rsidRPr="009E72A1">
        <w:rPr>
          <w:color w:val="000000"/>
          <w:szCs w:val="22"/>
        </w:rPr>
        <w:t xml:space="preserve">‘2’ if ‘No’ and </w:t>
      </w:r>
      <w:r w:rsidR="004F732A" w:rsidRPr="009E72A1">
        <w:rPr>
          <w:color w:val="000000"/>
          <w:szCs w:val="22"/>
        </w:rPr>
        <w:t>skip to PN1</w:t>
      </w:r>
      <w:r w:rsidR="00312060">
        <w:rPr>
          <w:color w:val="000000"/>
          <w:szCs w:val="22"/>
        </w:rPr>
        <w:t>7</w:t>
      </w:r>
      <w:r w:rsidRPr="009E72A1">
        <w:rPr>
          <w:color w:val="000000"/>
          <w:szCs w:val="22"/>
        </w:rPr>
        <w:t>.</w:t>
      </w:r>
    </w:p>
    <w:p w14:paraId="1D6EF18E" w14:textId="77777777" w:rsidR="005530FD" w:rsidRPr="009E72A1" w:rsidRDefault="005530FD" w:rsidP="005530FD">
      <w:pPr>
        <w:spacing w:line="288" w:lineRule="auto"/>
        <w:ind w:left="360"/>
        <w:rPr>
          <w:color w:val="000000"/>
          <w:szCs w:val="22"/>
        </w:rPr>
      </w:pPr>
    </w:p>
    <w:p w14:paraId="4435A19D" w14:textId="6D83DEDC" w:rsidR="005530FD" w:rsidRPr="009E72A1" w:rsidRDefault="005530FD" w:rsidP="005530FD">
      <w:pPr>
        <w:spacing w:line="288" w:lineRule="auto"/>
        <w:rPr>
          <w:b/>
          <w:i/>
          <w:szCs w:val="22"/>
        </w:rPr>
      </w:pPr>
      <w:r w:rsidRPr="009E72A1">
        <w:rPr>
          <w:b/>
          <w:smallCaps/>
          <w:szCs w:val="22"/>
        </w:rPr>
        <w:t>PN</w:t>
      </w:r>
      <w:r w:rsidR="00312060">
        <w:rPr>
          <w:b/>
          <w:smallCaps/>
          <w:szCs w:val="22"/>
        </w:rPr>
        <w:t>7</w:t>
      </w:r>
      <w:r w:rsidRPr="009E72A1">
        <w:rPr>
          <w:b/>
          <w:smallCaps/>
          <w:szCs w:val="22"/>
        </w:rPr>
        <w:t>.</w:t>
      </w:r>
      <w:r w:rsidR="00312060">
        <w:rPr>
          <w:b/>
          <w:smallCaps/>
          <w:szCs w:val="22"/>
        </w:rPr>
        <w:t xml:space="preserve"> </w:t>
      </w:r>
      <w:r w:rsidRPr="009E72A1">
        <w:rPr>
          <w:b/>
          <w:i/>
          <w:szCs w:val="22"/>
        </w:rPr>
        <w:t>Check MN1</w:t>
      </w:r>
      <w:r w:rsidR="00312060">
        <w:rPr>
          <w:b/>
          <w:i/>
          <w:szCs w:val="22"/>
        </w:rPr>
        <w:t>9</w:t>
      </w:r>
      <w:r w:rsidRPr="009E72A1">
        <w:rPr>
          <w:b/>
          <w:i/>
          <w:szCs w:val="22"/>
        </w:rPr>
        <w:t>: Did a health professional, traditional birth attendant, or community health worker assist with the delivery?</w:t>
      </w:r>
    </w:p>
    <w:p w14:paraId="5885D362" w14:textId="5808838E" w:rsidR="004F732A" w:rsidRPr="009E72A1" w:rsidRDefault="005530FD" w:rsidP="005530FD">
      <w:pPr>
        <w:spacing w:line="288" w:lineRule="auto"/>
        <w:ind w:left="720"/>
        <w:rPr>
          <w:color w:val="000000"/>
          <w:szCs w:val="22"/>
        </w:rPr>
      </w:pPr>
      <w:r w:rsidRPr="009E72A1">
        <w:rPr>
          <w:color w:val="000000"/>
          <w:szCs w:val="22"/>
        </w:rPr>
        <w:t>This filter will be administered for women who delivered outside a health facility. Check MN1</w:t>
      </w:r>
      <w:r w:rsidR="00312060">
        <w:rPr>
          <w:color w:val="000000"/>
          <w:szCs w:val="22"/>
        </w:rPr>
        <w:t>9</w:t>
      </w:r>
      <w:r w:rsidRPr="009E72A1">
        <w:rPr>
          <w:color w:val="000000"/>
          <w:szCs w:val="22"/>
        </w:rPr>
        <w:t xml:space="preserve">. </w:t>
      </w:r>
    </w:p>
    <w:p w14:paraId="210B3E28" w14:textId="112BC2D7" w:rsidR="004F732A" w:rsidRPr="009E72A1" w:rsidRDefault="005530FD" w:rsidP="004F2FDC">
      <w:pPr>
        <w:pStyle w:val="ListParagraph"/>
        <w:numPr>
          <w:ilvl w:val="0"/>
          <w:numId w:val="82"/>
        </w:numPr>
        <w:spacing w:line="288" w:lineRule="auto"/>
        <w:rPr>
          <w:color w:val="000000"/>
          <w:szCs w:val="22"/>
        </w:rPr>
      </w:pPr>
      <w:r w:rsidRPr="009E72A1">
        <w:rPr>
          <w:color w:val="000000"/>
          <w:szCs w:val="22"/>
        </w:rPr>
        <w:t xml:space="preserve">If any code </w:t>
      </w:r>
      <w:r w:rsidR="004F732A" w:rsidRPr="009E72A1">
        <w:rPr>
          <w:color w:val="000000"/>
          <w:szCs w:val="22"/>
        </w:rPr>
        <w:t>from</w:t>
      </w:r>
      <w:r w:rsidR="00ED49A1" w:rsidRPr="009E72A1">
        <w:rPr>
          <w:color w:val="000000"/>
          <w:szCs w:val="22"/>
        </w:rPr>
        <w:t xml:space="preserve"> </w:t>
      </w:r>
      <w:r w:rsidR="004F732A" w:rsidRPr="009E72A1">
        <w:rPr>
          <w:color w:val="000000"/>
          <w:szCs w:val="22"/>
        </w:rPr>
        <w:t xml:space="preserve">‘A’ to </w:t>
      </w:r>
      <w:r w:rsidRPr="009E72A1">
        <w:rPr>
          <w:color w:val="000000"/>
          <w:szCs w:val="22"/>
        </w:rPr>
        <w:t xml:space="preserve">‘G’ is </w:t>
      </w:r>
      <w:r w:rsidR="00711841">
        <w:rPr>
          <w:color w:val="000000"/>
          <w:szCs w:val="22"/>
        </w:rPr>
        <w:t>record</w:t>
      </w:r>
      <w:r w:rsidR="00B73A55">
        <w:rPr>
          <w:color w:val="000000"/>
          <w:szCs w:val="22"/>
        </w:rPr>
        <w:t>e</w:t>
      </w:r>
      <w:r w:rsidRPr="009E72A1">
        <w:rPr>
          <w:color w:val="000000"/>
          <w:szCs w:val="22"/>
        </w:rPr>
        <w:t>d in MN1</w:t>
      </w:r>
      <w:r w:rsidR="00B73A55">
        <w:rPr>
          <w:color w:val="000000"/>
          <w:szCs w:val="22"/>
        </w:rPr>
        <w:t>9</w:t>
      </w:r>
      <w:r w:rsidRPr="009E72A1">
        <w:rPr>
          <w:color w:val="000000"/>
          <w:szCs w:val="22"/>
        </w:rPr>
        <w:t>, which means the respondent delivered with a health professional, traditional birth attendant, or community health worker in attendance, continue with PN</w:t>
      </w:r>
      <w:r w:rsidR="00B73A55">
        <w:rPr>
          <w:color w:val="000000"/>
          <w:szCs w:val="22"/>
        </w:rPr>
        <w:t>8</w:t>
      </w:r>
      <w:r w:rsidRPr="009E72A1">
        <w:rPr>
          <w:color w:val="000000"/>
          <w:szCs w:val="22"/>
        </w:rPr>
        <w:t xml:space="preserve">. </w:t>
      </w:r>
    </w:p>
    <w:p w14:paraId="475C390E" w14:textId="2AE8B049" w:rsidR="005530FD" w:rsidRPr="009E72A1" w:rsidRDefault="005530FD" w:rsidP="004F2FDC">
      <w:pPr>
        <w:pStyle w:val="ListParagraph"/>
        <w:numPr>
          <w:ilvl w:val="0"/>
          <w:numId w:val="82"/>
        </w:numPr>
        <w:spacing w:line="288" w:lineRule="auto"/>
        <w:rPr>
          <w:rStyle w:val="1IntvwqstChar1"/>
          <w:rFonts w:ascii="Times New Roman" w:eastAsia="Calibri" w:hAnsi="Times New Roman"/>
          <w:szCs w:val="22"/>
          <w:lang w:val="en-GB"/>
        </w:rPr>
      </w:pPr>
      <w:r w:rsidRPr="009E72A1">
        <w:rPr>
          <w:color w:val="000000"/>
          <w:szCs w:val="22"/>
        </w:rPr>
        <w:t xml:space="preserve">If none of the codes from ‘A’ to ‘G’ are </w:t>
      </w:r>
      <w:r w:rsidR="00711841">
        <w:rPr>
          <w:color w:val="000000"/>
          <w:szCs w:val="22"/>
        </w:rPr>
        <w:t>record</w:t>
      </w:r>
      <w:r w:rsidR="00B73A55">
        <w:rPr>
          <w:color w:val="000000"/>
          <w:szCs w:val="22"/>
        </w:rPr>
        <w:t>e</w:t>
      </w:r>
      <w:r w:rsidRPr="009E72A1">
        <w:rPr>
          <w:color w:val="000000"/>
          <w:szCs w:val="22"/>
        </w:rPr>
        <w:t>d, skip to PN1</w:t>
      </w:r>
      <w:r w:rsidR="00B73A55">
        <w:rPr>
          <w:color w:val="000000"/>
          <w:szCs w:val="22"/>
        </w:rPr>
        <w:t>1</w:t>
      </w:r>
      <w:r w:rsidRPr="009E72A1">
        <w:rPr>
          <w:color w:val="000000"/>
          <w:szCs w:val="22"/>
        </w:rPr>
        <w:t xml:space="preserve">. </w:t>
      </w:r>
    </w:p>
    <w:p w14:paraId="3805B497" w14:textId="77777777" w:rsidR="005530FD" w:rsidRPr="009E72A1" w:rsidRDefault="005530FD" w:rsidP="005530FD">
      <w:pPr>
        <w:keepNext/>
        <w:spacing w:line="288" w:lineRule="auto"/>
        <w:rPr>
          <w:rStyle w:val="1IntvwqstChar1"/>
          <w:rFonts w:ascii="Times New Roman" w:eastAsia="Calibri" w:hAnsi="Times New Roman"/>
          <w:szCs w:val="22"/>
          <w:lang w:val="en-GB"/>
        </w:rPr>
      </w:pPr>
    </w:p>
    <w:p w14:paraId="368E467B" w14:textId="713D0B69" w:rsidR="005530FD" w:rsidRPr="009E72A1" w:rsidRDefault="005530FD" w:rsidP="005530FD">
      <w:pPr>
        <w:pStyle w:val="1Intvwqst"/>
        <w:widowControl w:val="0"/>
        <w:spacing w:line="288" w:lineRule="auto"/>
        <w:ind w:left="0" w:firstLine="0"/>
        <w:rPr>
          <w:rFonts w:ascii="Times New Roman" w:hAnsi="Times New Roman"/>
          <w:b/>
          <w:sz w:val="22"/>
          <w:szCs w:val="22"/>
        </w:rPr>
      </w:pPr>
      <w:r w:rsidRPr="009E72A1">
        <w:rPr>
          <w:rFonts w:ascii="Times New Roman" w:hAnsi="Times New Roman"/>
          <w:b/>
          <w:sz w:val="22"/>
          <w:szCs w:val="22"/>
        </w:rPr>
        <w:t>PN</w:t>
      </w:r>
      <w:r w:rsidR="00B73A55">
        <w:rPr>
          <w:rFonts w:ascii="Times New Roman" w:hAnsi="Times New Roman"/>
          <w:b/>
          <w:sz w:val="22"/>
          <w:szCs w:val="22"/>
        </w:rPr>
        <w:t>8</w:t>
      </w:r>
      <w:r w:rsidRPr="009E72A1">
        <w:rPr>
          <w:rFonts w:ascii="Times New Roman" w:hAnsi="Times New Roman"/>
          <w:b/>
          <w:sz w:val="22"/>
          <w:szCs w:val="22"/>
        </w:rPr>
        <w:t xml:space="preserve">. </w:t>
      </w:r>
      <w:r w:rsidRPr="00B73A55">
        <w:rPr>
          <w:rFonts w:ascii="Times New Roman" w:hAnsi="Times New Roman"/>
          <w:b/>
          <w:smallCaps w:val="0"/>
          <w:sz w:val="22"/>
          <w:szCs w:val="22"/>
        </w:rPr>
        <w:t>You have already said that (</w:t>
      </w:r>
      <w:r w:rsidRPr="00B73A55">
        <w:rPr>
          <w:rFonts w:ascii="Times New Roman" w:hAnsi="Times New Roman"/>
          <w:b/>
          <w:i/>
          <w:smallCaps w:val="0"/>
          <w:sz w:val="22"/>
          <w:szCs w:val="22"/>
        </w:rPr>
        <w:t>person or persons in MN1</w:t>
      </w:r>
      <w:r w:rsidR="00B73A55" w:rsidRPr="00B73A55">
        <w:rPr>
          <w:rFonts w:ascii="Times New Roman" w:hAnsi="Times New Roman"/>
          <w:b/>
          <w:i/>
          <w:smallCaps w:val="0"/>
          <w:sz w:val="22"/>
          <w:szCs w:val="22"/>
        </w:rPr>
        <w:t>9</w:t>
      </w:r>
      <w:r w:rsidRPr="00B73A55">
        <w:rPr>
          <w:rFonts w:ascii="Times New Roman" w:hAnsi="Times New Roman"/>
          <w:b/>
          <w:smallCaps w:val="0"/>
          <w:sz w:val="22"/>
          <w:szCs w:val="22"/>
        </w:rPr>
        <w:t>) assisted with the birth. Now I would like to talk to you about checks on (</w:t>
      </w:r>
      <w:r w:rsidRPr="00B73A55">
        <w:rPr>
          <w:rFonts w:ascii="Times New Roman" w:hAnsi="Times New Roman"/>
          <w:b/>
          <w:i/>
          <w:smallCaps w:val="0"/>
          <w:sz w:val="22"/>
          <w:szCs w:val="22"/>
        </w:rPr>
        <w:t>name</w:t>
      </w:r>
      <w:r w:rsidRPr="00907C6D">
        <w:rPr>
          <w:rFonts w:ascii="Times New Roman" w:hAnsi="Times New Roman"/>
          <w:b/>
          <w:smallCaps w:val="0"/>
          <w:sz w:val="22"/>
        </w:rPr>
        <w:t>)</w:t>
      </w:r>
      <w:r w:rsidRPr="00B73A55">
        <w:rPr>
          <w:rFonts w:ascii="Times New Roman" w:hAnsi="Times New Roman"/>
          <w:b/>
          <w:smallCaps w:val="0"/>
          <w:sz w:val="22"/>
          <w:szCs w:val="22"/>
        </w:rPr>
        <w:t>’s health after delivery, for example examining (</w:t>
      </w:r>
      <w:r w:rsidRPr="00B73A55">
        <w:rPr>
          <w:rFonts w:ascii="Times New Roman" w:hAnsi="Times New Roman"/>
          <w:b/>
          <w:i/>
          <w:smallCaps w:val="0"/>
          <w:sz w:val="22"/>
          <w:szCs w:val="22"/>
        </w:rPr>
        <w:t>name</w:t>
      </w:r>
      <w:r w:rsidRPr="00907C6D">
        <w:rPr>
          <w:rFonts w:ascii="Times New Roman" w:hAnsi="Times New Roman"/>
          <w:b/>
          <w:smallCaps w:val="0"/>
          <w:sz w:val="22"/>
        </w:rPr>
        <w:t>)</w:t>
      </w:r>
      <w:r w:rsidRPr="007F11C5">
        <w:rPr>
          <w:rFonts w:ascii="Times New Roman" w:hAnsi="Times New Roman"/>
          <w:b/>
          <w:smallCaps w:val="0"/>
          <w:sz w:val="22"/>
          <w:szCs w:val="22"/>
        </w:rPr>
        <w:t>,</w:t>
      </w:r>
      <w:r w:rsidRPr="00B73A55">
        <w:rPr>
          <w:rFonts w:ascii="Times New Roman" w:hAnsi="Times New Roman"/>
          <w:b/>
          <w:smallCaps w:val="0"/>
          <w:sz w:val="22"/>
          <w:szCs w:val="22"/>
        </w:rPr>
        <w:t xml:space="preserve"> checking the cord, or seeing if (</w:t>
      </w:r>
      <w:r w:rsidRPr="00B73A55">
        <w:rPr>
          <w:rFonts w:ascii="Times New Roman" w:hAnsi="Times New Roman"/>
          <w:b/>
          <w:i/>
          <w:smallCaps w:val="0"/>
          <w:sz w:val="22"/>
          <w:szCs w:val="22"/>
        </w:rPr>
        <w:t>name</w:t>
      </w:r>
      <w:r w:rsidRPr="00B73A55">
        <w:rPr>
          <w:rFonts w:ascii="Times New Roman" w:hAnsi="Times New Roman"/>
          <w:b/>
          <w:smallCaps w:val="0"/>
          <w:sz w:val="22"/>
          <w:szCs w:val="22"/>
        </w:rPr>
        <w:t>) is ok.</w:t>
      </w:r>
      <w:r w:rsidR="00305B03">
        <w:rPr>
          <w:rFonts w:ascii="Times New Roman" w:hAnsi="Times New Roman"/>
          <w:b/>
          <w:smallCaps w:val="0"/>
          <w:sz w:val="22"/>
          <w:szCs w:val="22"/>
        </w:rPr>
        <w:t xml:space="preserve"> </w:t>
      </w:r>
      <w:r w:rsidRPr="00B73A55">
        <w:rPr>
          <w:rFonts w:ascii="Times New Roman" w:hAnsi="Times New Roman"/>
          <w:b/>
          <w:smallCaps w:val="0"/>
          <w:sz w:val="22"/>
          <w:szCs w:val="22"/>
        </w:rPr>
        <w:t>After the delivery was over and before (</w:t>
      </w:r>
      <w:r w:rsidRPr="00B73A55">
        <w:rPr>
          <w:rFonts w:ascii="Times New Roman" w:hAnsi="Times New Roman"/>
          <w:b/>
          <w:i/>
          <w:smallCaps w:val="0"/>
          <w:sz w:val="22"/>
          <w:szCs w:val="22"/>
        </w:rPr>
        <w:t>person or persons in MN1</w:t>
      </w:r>
      <w:r w:rsidR="00B73A55" w:rsidRPr="00B73A55">
        <w:rPr>
          <w:rFonts w:ascii="Times New Roman" w:hAnsi="Times New Roman"/>
          <w:b/>
          <w:i/>
          <w:smallCaps w:val="0"/>
          <w:sz w:val="22"/>
          <w:szCs w:val="22"/>
        </w:rPr>
        <w:t>9</w:t>
      </w:r>
      <w:r w:rsidRPr="00B73A55">
        <w:rPr>
          <w:rFonts w:ascii="Times New Roman" w:hAnsi="Times New Roman"/>
          <w:b/>
          <w:smallCaps w:val="0"/>
          <w:sz w:val="22"/>
          <w:szCs w:val="22"/>
        </w:rPr>
        <w:t>) left you, did (</w:t>
      </w:r>
      <w:r w:rsidRPr="00B73A55">
        <w:rPr>
          <w:rFonts w:ascii="Times New Roman" w:hAnsi="Times New Roman"/>
          <w:b/>
          <w:i/>
          <w:smallCaps w:val="0"/>
          <w:sz w:val="22"/>
          <w:szCs w:val="22"/>
        </w:rPr>
        <w:t>person or persons in MN1</w:t>
      </w:r>
      <w:r w:rsidR="00B73A55" w:rsidRPr="00B73A55">
        <w:rPr>
          <w:rFonts w:ascii="Times New Roman" w:hAnsi="Times New Roman"/>
          <w:b/>
          <w:i/>
          <w:smallCaps w:val="0"/>
          <w:sz w:val="22"/>
          <w:szCs w:val="22"/>
        </w:rPr>
        <w:t>9</w:t>
      </w:r>
      <w:r w:rsidRPr="00B73A55">
        <w:rPr>
          <w:rFonts w:ascii="Times New Roman" w:hAnsi="Times New Roman"/>
          <w:b/>
          <w:smallCaps w:val="0"/>
          <w:sz w:val="22"/>
          <w:szCs w:val="22"/>
        </w:rPr>
        <w:t>) check on (</w:t>
      </w:r>
      <w:r w:rsidRPr="00B73A55">
        <w:rPr>
          <w:rFonts w:ascii="Times New Roman" w:hAnsi="Times New Roman"/>
          <w:b/>
          <w:i/>
          <w:smallCaps w:val="0"/>
          <w:sz w:val="22"/>
          <w:szCs w:val="22"/>
        </w:rPr>
        <w:t>name</w:t>
      </w:r>
      <w:r w:rsidRPr="00B73A55">
        <w:rPr>
          <w:rFonts w:ascii="Times New Roman" w:hAnsi="Times New Roman"/>
          <w:b/>
          <w:smallCaps w:val="0"/>
          <w:sz w:val="22"/>
          <w:szCs w:val="22"/>
        </w:rPr>
        <w:t>)’s health?</w:t>
      </w:r>
    </w:p>
    <w:p w14:paraId="0B329D80" w14:textId="77777777" w:rsidR="005530FD" w:rsidRPr="009E72A1" w:rsidRDefault="005530FD" w:rsidP="005530FD">
      <w:pPr>
        <w:widowControl w:val="0"/>
        <w:spacing w:line="288" w:lineRule="auto"/>
        <w:ind w:left="720"/>
        <w:rPr>
          <w:color w:val="000000"/>
          <w:szCs w:val="22"/>
        </w:rPr>
      </w:pPr>
      <w:r w:rsidRPr="009E72A1">
        <w:rPr>
          <w:color w:val="000000"/>
          <w:szCs w:val="22"/>
        </w:rPr>
        <w:t xml:space="preserve">This question refers specifically to any health checks performed by the birth attendant after the delivery was completed but before leaving mother and newborn. </w:t>
      </w:r>
    </w:p>
    <w:p w14:paraId="2FD0EF8C" w14:textId="77777777" w:rsidR="005530FD" w:rsidRPr="009E72A1" w:rsidRDefault="005530FD" w:rsidP="005530FD">
      <w:pPr>
        <w:widowControl w:val="0"/>
        <w:spacing w:line="288" w:lineRule="auto"/>
        <w:ind w:left="360"/>
        <w:rPr>
          <w:color w:val="000000"/>
          <w:szCs w:val="22"/>
        </w:rPr>
      </w:pPr>
    </w:p>
    <w:p w14:paraId="7D82A29A" w14:textId="3C3A455F" w:rsidR="005530FD" w:rsidRPr="009E72A1" w:rsidRDefault="005530FD" w:rsidP="005530FD">
      <w:pPr>
        <w:widowControl w:val="0"/>
        <w:spacing w:line="288" w:lineRule="auto"/>
        <w:ind w:left="720"/>
        <w:rPr>
          <w:b/>
          <w:smallCaps/>
          <w:szCs w:val="22"/>
        </w:rPr>
      </w:pPr>
      <w:r w:rsidRPr="009E72A1">
        <w:rPr>
          <w:color w:val="000000"/>
          <w:szCs w:val="22"/>
        </w:rPr>
        <w:t>PN</w:t>
      </w:r>
      <w:r w:rsidR="00B73A55">
        <w:rPr>
          <w:color w:val="000000"/>
          <w:szCs w:val="22"/>
        </w:rPr>
        <w:t>8</w:t>
      </w:r>
      <w:r w:rsidRPr="009E72A1">
        <w:rPr>
          <w:color w:val="000000"/>
          <w:szCs w:val="22"/>
        </w:rPr>
        <w:t xml:space="preserve"> is composed of two parts – an introduction and a question. Note that the introduction provides a series of examples to illustrate what we mean by “check on the baby’s health”; these are meant to be examples only so it is okay if the baby’s health check did not include any of these specific components. Make sure to read the introduction before asking the question so that the respondent understands the meaning of the question. </w:t>
      </w:r>
      <w:r w:rsidR="00711841">
        <w:rPr>
          <w:color w:val="000000"/>
          <w:szCs w:val="22"/>
        </w:rPr>
        <w:t>Record</w:t>
      </w:r>
      <w:r w:rsidRPr="009E72A1">
        <w:rPr>
          <w:color w:val="000000"/>
          <w:szCs w:val="22"/>
        </w:rPr>
        <w:t xml:space="preserve"> ‘1’ if ‘Yes’ or ‘2’ if ‘No’ and continue to the next question.</w:t>
      </w:r>
    </w:p>
    <w:p w14:paraId="17A4D87F" w14:textId="77777777" w:rsidR="005530FD" w:rsidRPr="009E72A1" w:rsidRDefault="005530FD" w:rsidP="005530FD">
      <w:pPr>
        <w:keepNext/>
        <w:spacing w:line="288" w:lineRule="auto"/>
        <w:rPr>
          <w:b/>
          <w:smallCaps/>
          <w:szCs w:val="22"/>
        </w:rPr>
      </w:pPr>
    </w:p>
    <w:p w14:paraId="1907CC0D" w14:textId="1CB2F1E3" w:rsidR="004F732A" w:rsidRPr="009E72A1" w:rsidRDefault="004F732A" w:rsidP="004F732A">
      <w:pPr>
        <w:pStyle w:val="1Intvwqst"/>
        <w:widowControl w:val="0"/>
        <w:spacing w:line="288" w:lineRule="auto"/>
        <w:ind w:left="0" w:firstLine="0"/>
        <w:rPr>
          <w:rFonts w:ascii="Times New Roman" w:hAnsi="Times New Roman"/>
          <w:b/>
          <w:sz w:val="22"/>
          <w:szCs w:val="22"/>
        </w:rPr>
      </w:pPr>
      <w:r w:rsidRPr="009E72A1">
        <w:rPr>
          <w:rFonts w:ascii="Times New Roman" w:hAnsi="Times New Roman"/>
          <w:b/>
          <w:sz w:val="22"/>
          <w:szCs w:val="22"/>
        </w:rPr>
        <w:t>PN</w:t>
      </w:r>
      <w:r w:rsidR="00B73A55">
        <w:rPr>
          <w:rFonts w:ascii="Times New Roman" w:hAnsi="Times New Roman"/>
          <w:b/>
          <w:sz w:val="22"/>
          <w:szCs w:val="22"/>
        </w:rPr>
        <w:t>9</w:t>
      </w:r>
      <w:r w:rsidRPr="009E72A1">
        <w:rPr>
          <w:rFonts w:ascii="Times New Roman" w:hAnsi="Times New Roman"/>
          <w:b/>
          <w:sz w:val="22"/>
          <w:szCs w:val="22"/>
        </w:rPr>
        <w:t xml:space="preserve">. </w:t>
      </w:r>
      <w:r w:rsidRPr="00B73A55">
        <w:rPr>
          <w:rFonts w:ascii="Times New Roman" w:hAnsi="Times New Roman"/>
          <w:b/>
          <w:smallCaps w:val="0"/>
          <w:sz w:val="22"/>
          <w:szCs w:val="22"/>
        </w:rPr>
        <w:t>And did (</w:t>
      </w:r>
      <w:r w:rsidRPr="00B73A55">
        <w:rPr>
          <w:rFonts w:ascii="Times New Roman" w:hAnsi="Times New Roman"/>
          <w:b/>
          <w:i/>
          <w:smallCaps w:val="0"/>
          <w:sz w:val="22"/>
          <w:szCs w:val="22"/>
        </w:rPr>
        <w:t>person or persons in MN1</w:t>
      </w:r>
      <w:r w:rsidR="00B73A55" w:rsidRPr="00B73A55">
        <w:rPr>
          <w:rFonts w:ascii="Times New Roman" w:hAnsi="Times New Roman"/>
          <w:b/>
          <w:i/>
          <w:smallCaps w:val="0"/>
          <w:sz w:val="22"/>
          <w:szCs w:val="22"/>
        </w:rPr>
        <w:t>9</w:t>
      </w:r>
      <w:r w:rsidRPr="00B73A55">
        <w:rPr>
          <w:rFonts w:ascii="Times New Roman" w:hAnsi="Times New Roman"/>
          <w:b/>
          <w:smallCaps w:val="0"/>
          <w:sz w:val="22"/>
          <w:szCs w:val="22"/>
        </w:rPr>
        <w:t xml:space="preserve">) check on </w:t>
      </w:r>
      <w:r w:rsidRPr="00B73A55">
        <w:rPr>
          <w:rFonts w:ascii="Times New Roman" w:hAnsi="Times New Roman"/>
          <w:b/>
          <w:smallCaps w:val="0"/>
          <w:sz w:val="22"/>
          <w:szCs w:val="22"/>
          <w:u w:val="single"/>
        </w:rPr>
        <w:t>your</w:t>
      </w:r>
      <w:r w:rsidRPr="00B73A55">
        <w:rPr>
          <w:rFonts w:ascii="Times New Roman" w:hAnsi="Times New Roman"/>
          <w:b/>
          <w:smallCaps w:val="0"/>
          <w:sz w:val="22"/>
          <w:szCs w:val="22"/>
        </w:rPr>
        <w:t xml:space="preserve"> health before leaving</w:t>
      </w:r>
      <w:r w:rsidR="00B73A55" w:rsidRPr="00B73A55">
        <w:rPr>
          <w:rFonts w:ascii="Times New Roman" w:hAnsi="Times New Roman"/>
          <w:b/>
          <w:smallCaps w:val="0"/>
          <w:sz w:val="22"/>
          <w:szCs w:val="22"/>
        </w:rPr>
        <w:t xml:space="preserve">, for example </w:t>
      </w:r>
      <w:r w:rsidRPr="00B73A55">
        <w:rPr>
          <w:rFonts w:ascii="Times New Roman" w:hAnsi="Times New Roman"/>
          <w:b/>
          <w:smallCaps w:val="0"/>
          <w:sz w:val="22"/>
          <w:szCs w:val="22"/>
        </w:rPr>
        <w:t>asking questions abo</w:t>
      </w:r>
      <w:r w:rsidR="00B73A55" w:rsidRPr="00B73A55">
        <w:rPr>
          <w:rFonts w:ascii="Times New Roman" w:hAnsi="Times New Roman"/>
          <w:b/>
          <w:smallCaps w:val="0"/>
          <w:sz w:val="22"/>
          <w:szCs w:val="22"/>
        </w:rPr>
        <w:t>ut your health or examining you?</w:t>
      </w:r>
    </w:p>
    <w:p w14:paraId="5B2BDB86" w14:textId="6CB66E54" w:rsidR="004F732A" w:rsidRPr="009E72A1" w:rsidRDefault="004F732A" w:rsidP="004F732A">
      <w:pPr>
        <w:keepNext/>
        <w:spacing w:line="288" w:lineRule="auto"/>
        <w:ind w:left="720"/>
        <w:rPr>
          <w:color w:val="000000"/>
          <w:szCs w:val="22"/>
        </w:rPr>
      </w:pPr>
      <w:r w:rsidRPr="009E72A1">
        <w:rPr>
          <w:color w:val="000000"/>
          <w:szCs w:val="22"/>
        </w:rPr>
        <w:t>PN</w:t>
      </w:r>
      <w:r w:rsidR="00B73A55">
        <w:rPr>
          <w:color w:val="000000"/>
          <w:szCs w:val="22"/>
        </w:rPr>
        <w:t>9</w:t>
      </w:r>
      <w:r w:rsidRPr="009E72A1">
        <w:rPr>
          <w:color w:val="000000"/>
          <w:szCs w:val="22"/>
        </w:rPr>
        <w:t xml:space="preserve"> is similar to PN</w:t>
      </w:r>
      <w:r w:rsidR="00B73A55">
        <w:rPr>
          <w:color w:val="000000"/>
          <w:szCs w:val="22"/>
        </w:rPr>
        <w:t>8</w:t>
      </w:r>
      <w:r w:rsidRPr="009E72A1">
        <w:rPr>
          <w:color w:val="000000"/>
          <w:szCs w:val="22"/>
        </w:rPr>
        <w:t xml:space="preserve">, but here we are asking about a check on the health of the mother, not the newborn. It is important that the respondent understands that we are referring to health checks provided by the birth attendant </w:t>
      </w:r>
      <w:r w:rsidRPr="009E72A1">
        <w:rPr>
          <w:color w:val="000000"/>
          <w:szCs w:val="22"/>
          <w:u w:val="single"/>
        </w:rPr>
        <w:t>before she left the premises after delivery</w:t>
      </w:r>
      <w:r w:rsidRPr="009E72A1">
        <w:rPr>
          <w:color w:val="000000"/>
          <w:szCs w:val="22"/>
        </w:rPr>
        <w:t xml:space="preserve">. </w:t>
      </w:r>
    </w:p>
    <w:p w14:paraId="35947CF6" w14:textId="77777777" w:rsidR="004F732A" w:rsidRPr="009E72A1" w:rsidRDefault="004F732A" w:rsidP="005530FD">
      <w:pPr>
        <w:pStyle w:val="1Intvwqst"/>
        <w:widowControl w:val="0"/>
        <w:spacing w:line="288" w:lineRule="auto"/>
        <w:ind w:left="0" w:firstLine="0"/>
        <w:rPr>
          <w:rFonts w:ascii="Times New Roman" w:hAnsi="Times New Roman"/>
          <w:b/>
          <w:sz w:val="22"/>
          <w:szCs w:val="22"/>
        </w:rPr>
      </w:pPr>
    </w:p>
    <w:p w14:paraId="1C8AC322" w14:textId="2FBB1CC9" w:rsidR="00F62B07" w:rsidRPr="009E72A1" w:rsidRDefault="005530FD" w:rsidP="005530FD">
      <w:pPr>
        <w:keepNext/>
        <w:spacing w:line="288" w:lineRule="auto"/>
        <w:ind w:left="720"/>
        <w:rPr>
          <w:color w:val="000000"/>
          <w:szCs w:val="22"/>
        </w:rPr>
      </w:pPr>
      <w:r w:rsidRPr="009E72A1">
        <w:rPr>
          <w:color w:val="000000"/>
          <w:szCs w:val="22"/>
        </w:rPr>
        <w:t>PN</w:t>
      </w:r>
      <w:r w:rsidR="00B73A55">
        <w:rPr>
          <w:color w:val="000000"/>
          <w:szCs w:val="22"/>
        </w:rPr>
        <w:t>9</w:t>
      </w:r>
      <w:r w:rsidRPr="009E72A1">
        <w:rPr>
          <w:color w:val="000000"/>
          <w:szCs w:val="22"/>
        </w:rPr>
        <w:t xml:space="preserve"> is composed of two parts –</w:t>
      </w:r>
      <w:r w:rsidR="00F62B07" w:rsidRPr="009E72A1">
        <w:rPr>
          <w:color w:val="000000"/>
          <w:szCs w:val="22"/>
        </w:rPr>
        <w:t xml:space="preserve"> a question and an explanation</w:t>
      </w:r>
      <w:r w:rsidRPr="009E72A1">
        <w:rPr>
          <w:color w:val="000000"/>
          <w:szCs w:val="22"/>
        </w:rPr>
        <w:t xml:space="preserve">. Note that the </w:t>
      </w:r>
      <w:r w:rsidR="00F62B07" w:rsidRPr="009E72A1">
        <w:rPr>
          <w:color w:val="000000"/>
          <w:szCs w:val="22"/>
        </w:rPr>
        <w:t>explanation</w:t>
      </w:r>
      <w:r w:rsidRPr="009E72A1">
        <w:rPr>
          <w:color w:val="000000"/>
          <w:szCs w:val="22"/>
        </w:rPr>
        <w:t xml:space="preserve"> provides a series of examples to illustrate what we mean by a check on the mother’s health; these are meant to be examples only so it is okay if the health check did not include these specific components. Make sure to read the </w:t>
      </w:r>
      <w:r w:rsidR="00F62B07" w:rsidRPr="009E72A1">
        <w:rPr>
          <w:color w:val="000000"/>
          <w:szCs w:val="22"/>
        </w:rPr>
        <w:t>explanation</w:t>
      </w:r>
      <w:r w:rsidR="00ED49A1" w:rsidRPr="009E72A1">
        <w:rPr>
          <w:color w:val="000000"/>
          <w:szCs w:val="22"/>
        </w:rPr>
        <w:t xml:space="preserve"> </w:t>
      </w:r>
      <w:r w:rsidR="00F62B07" w:rsidRPr="009E72A1">
        <w:rPr>
          <w:color w:val="000000"/>
          <w:szCs w:val="22"/>
        </w:rPr>
        <w:t>after</w:t>
      </w:r>
      <w:r w:rsidRPr="009E72A1">
        <w:rPr>
          <w:color w:val="000000"/>
          <w:szCs w:val="22"/>
        </w:rPr>
        <w:t xml:space="preserve"> asking the question so that the respondent understands the meaning of </w:t>
      </w:r>
      <w:r w:rsidR="00AA66FC" w:rsidRPr="009E72A1">
        <w:rPr>
          <w:color w:val="000000"/>
          <w:szCs w:val="22"/>
        </w:rPr>
        <w:t>the</w:t>
      </w:r>
      <w:r w:rsidRPr="009E72A1">
        <w:rPr>
          <w:color w:val="000000"/>
          <w:szCs w:val="22"/>
        </w:rPr>
        <w:t xml:space="preserve"> question. </w:t>
      </w:r>
    </w:p>
    <w:p w14:paraId="126CBA0F" w14:textId="77777777" w:rsidR="00F62B07" w:rsidRPr="009E72A1" w:rsidRDefault="00F62B07" w:rsidP="005530FD">
      <w:pPr>
        <w:keepNext/>
        <w:spacing w:line="288" w:lineRule="auto"/>
        <w:ind w:left="720"/>
        <w:rPr>
          <w:color w:val="000000"/>
          <w:szCs w:val="22"/>
        </w:rPr>
      </w:pPr>
    </w:p>
    <w:p w14:paraId="702A8898" w14:textId="67B2D4C0" w:rsidR="005530FD" w:rsidRPr="009E72A1" w:rsidRDefault="005530FD" w:rsidP="005530FD">
      <w:pPr>
        <w:keepNext/>
        <w:spacing w:line="288" w:lineRule="auto"/>
        <w:ind w:left="720"/>
        <w:rPr>
          <w:b/>
          <w:smallCaps/>
          <w:szCs w:val="22"/>
        </w:rPr>
      </w:pPr>
      <w:r w:rsidRPr="009E72A1">
        <w:rPr>
          <w:color w:val="000000"/>
          <w:szCs w:val="22"/>
        </w:rPr>
        <w:t>Note that we do not include health checks occurring immediately after delivery; if the respondent mentions a check that occurred 30 minutes after delivery, for example, probe to see if the attendant checked on her health after that but before leaving the home.</w:t>
      </w:r>
      <w:r w:rsidR="00305B03">
        <w:rPr>
          <w:color w:val="000000"/>
          <w:szCs w:val="22"/>
        </w:rPr>
        <w:t xml:space="preserve"> </w:t>
      </w:r>
      <w:r w:rsidR="00711841">
        <w:rPr>
          <w:color w:val="000000"/>
          <w:szCs w:val="22"/>
        </w:rPr>
        <w:t>Record</w:t>
      </w:r>
      <w:r w:rsidRPr="009E72A1">
        <w:rPr>
          <w:color w:val="000000"/>
          <w:szCs w:val="22"/>
        </w:rPr>
        <w:t xml:space="preserve"> ‘1’ if ‘Yes’ or ‘2’ if ‘No’ and continue to the next question.</w:t>
      </w:r>
    </w:p>
    <w:p w14:paraId="2AC7236F" w14:textId="77777777" w:rsidR="005530FD" w:rsidRPr="009E72A1" w:rsidRDefault="005530FD" w:rsidP="005530FD">
      <w:pPr>
        <w:pStyle w:val="1Intvwqst"/>
        <w:widowControl w:val="0"/>
        <w:spacing w:line="288" w:lineRule="auto"/>
        <w:rPr>
          <w:rFonts w:ascii="Times New Roman" w:hAnsi="Times New Roman"/>
          <w:sz w:val="22"/>
          <w:szCs w:val="22"/>
        </w:rPr>
      </w:pPr>
    </w:p>
    <w:p w14:paraId="4F4C557D" w14:textId="77A53038" w:rsidR="00B73A55" w:rsidRPr="004511B6" w:rsidRDefault="004511B6" w:rsidP="004511B6">
      <w:pPr>
        <w:keepNext/>
        <w:spacing w:line="288" w:lineRule="auto"/>
        <w:rPr>
          <w:b/>
          <w:color w:val="000000"/>
          <w:szCs w:val="22"/>
        </w:rPr>
      </w:pPr>
      <w:r w:rsidRPr="004511B6">
        <w:rPr>
          <w:b/>
          <w:color w:val="000000"/>
          <w:szCs w:val="22"/>
        </w:rPr>
        <w:lastRenderedPageBreak/>
        <w:t>PN10</w:t>
      </w:r>
      <w:r w:rsidRPr="004511B6">
        <w:rPr>
          <w:color w:val="000000"/>
          <w:szCs w:val="22"/>
        </w:rPr>
        <w:t xml:space="preserve">. </w:t>
      </w:r>
      <w:r w:rsidRPr="004511B6">
        <w:rPr>
          <w:b/>
          <w:color w:val="000000"/>
          <w:szCs w:val="22"/>
        </w:rPr>
        <w:t>After the (</w:t>
      </w:r>
      <w:r w:rsidRPr="004511B6">
        <w:rPr>
          <w:b/>
          <w:i/>
          <w:color w:val="000000"/>
          <w:szCs w:val="22"/>
        </w:rPr>
        <w:t>person or persons in MN19</w:t>
      </w:r>
      <w:r w:rsidRPr="004511B6">
        <w:rPr>
          <w:b/>
          <w:color w:val="000000"/>
          <w:szCs w:val="22"/>
        </w:rPr>
        <w:t>) left you, did anyone check on the health of (</w:t>
      </w:r>
      <w:r w:rsidRPr="004511B6">
        <w:rPr>
          <w:b/>
          <w:i/>
          <w:color w:val="000000"/>
          <w:szCs w:val="22"/>
        </w:rPr>
        <w:t>name</w:t>
      </w:r>
      <w:r w:rsidRPr="004511B6">
        <w:rPr>
          <w:b/>
          <w:color w:val="000000"/>
          <w:szCs w:val="22"/>
        </w:rPr>
        <w:t>)?</w:t>
      </w:r>
    </w:p>
    <w:p w14:paraId="03E8D773" w14:textId="77777777" w:rsidR="00B73A55" w:rsidRPr="009E72A1" w:rsidRDefault="00B73A55" w:rsidP="00B73A55">
      <w:pPr>
        <w:keepNext/>
        <w:spacing w:line="288" w:lineRule="auto"/>
        <w:ind w:left="720"/>
        <w:rPr>
          <w:b/>
          <w:smallCaps/>
          <w:szCs w:val="22"/>
        </w:rPr>
      </w:pPr>
      <w:r>
        <w:rPr>
          <w:color w:val="000000"/>
          <w:szCs w:val="22"/>
        </w:rPr>
        <w:t>Record</w:t>
      </w:r>
      <w:r w:rsidRPr="009E72A1">
        <w:rPr>
          <w:color w:val="000000"/>
          <w:szCs w:val="22"/>
        </w:rPr>
        <w:t xml:space="preserve"> ‘1’ if ‘Yes’ </w:t>
      </w:r>
      <w:r>
        <w:rPr>
          <w:color w:val="000000"/>
          <w:szCs w:val="22"/>
        </w:rPr>
        <w:t xml:space="preserve">and skip to PN12 </w:t>
      </w:r>
      <w:r w:rsidRPr="009E72A1">
        <w:rPr>
          <w:color w:val="000000"/>
          <w:szCs w:val="22"/>
        </w:rPr>
        <w:t xml:space="preserve">or ‘2’ if ‘No’ and </w:t>
      </w:r>
      <w:r>
        <w:rPr>
          <w:color w:val="000000"/>
          <w:szCs w:val="22"/>
        </w:rPr>
        <w:t>skip to PN19</w:t>
      </w:r>
      <w:r w:rsidRPr="009E72A1">
        <w:rPr>
          <w:color w:val="000000"/>
          <w:szCs w:val="22"/>
        </w:rPr>
        <w:t>.</w:t>
      </w:r>
    </w:p>
    <w:p w14:paraId="4DB5D228" w14:textId="77777777" w:rsidR="005530FD" w:rsidRPr="009E72A1" w:rsidRDefault="005530FD" w:rsidP="005530FD">
      <w:pPr>
        <w:keepNext/>
        <w:spacing w:line="288" w:lineRule="auto"/>
        <w:rPr>
          <w:b/>
          <w:smallCaps/>
          <w:szCs w:val="22"/>
        </w:rPr>
      </w:pPr>
    </w:p>
    <w:p w14:paraId="2CB53254" w14:textId="462479E1" w:rsidR="005530FD" w:rsidRPr="009E72A1" w:rsidRDefault="005530FD" w:rsidP="005530FD">
      <w:pPr>
        <w:pStyle w:val="1Intvwqst"/>
        <w:widowControl w:val="0"/>
        <w:spacing w:line="288" w:lineRule="auto"/>
        <w:ind w:left="0" w:firstLine="0"/>
        <w:rPr>
          <w:rFonts w:ascii="Times New Roman" w:hAnsi="Times New Roman"/>
          <w:b/>
          <w:sz w:val="22"/>
          <w:szCs w:val="22"/>
        </w:rPr>
      </w:pPr>
      <w:r w:rsidRPr="009E72A1">
        <w:rPr>
          <w:rFonts w:ascii="Times New Roman" w:hAnsi="Times New Roman"/>
          <w:b/>
          <w:sz w:val="22"/>
          <w:szCs w:val="22"/>
        </w:rPr>
        <w:t>PN1</w:t>
      </w:r>
      <w:r w:rsidR="004511B6">
        <w:rPr>
          <w:rFonts w:ascii="Times New Roman" w:hAnsi="Times New Roman"/>
          <w:b/>
          <w:sz w:val="22"/>
          <w:szCs w:val="22"/>
        </w:rPr>
        <w:t>1</w:t>
      </w:r>
      <w:r w:rsidRPr="009E72A1">
        <w:rPr>
          <w:rFonts w:ascii="Times New Roman" w:hAnsi="Times New Roman"/>
          <w:b/>
          <w:sz w:val="22"/>
          <w:szCs w:val="22"/>
        </w:rPr>
        <w:t xml:space="preserve">. </w:t>
      </w:r>
      <w:r w:rsidRPr="004511B6">
        <w:rPr>
          <w:rFonts w:ascii="Times New Roman" w:hAnsi="Times New Roman"/>
          <w:b/>
          <w:smallCaps w:val="0"/>
          <w:sz w:val="22"/>
          <w:szCs w:val="22"/>
        </w:rPr>
        <w:t>I would like to talk to you about checks on (</w:t>
      </w:r>
      <w:r w:rsidRPr="004511B6">
        <w:rPr>
          <w:rFonts w:ascii="Times New Roman" w:hAnsi="Times New Roman"/>
          <w:b/>
          <w:i/>
          <w:smallCaps w:val="0"/>
          <w:sz w:val="22"/>
          <w:szCs w:val="22"/>
        </w:rPr>
        <w:t>name</w:t>
      </w:r>
      <w:r w:rsidRPr="004511B6">
        <w:rPr>
          <w:rFonts w:ascii="Times New Roman" w:hAnsi="Times New Roman"/>
          <w:b/>
          <w:smallCaps w:val="0"/>
          <w:sz w:val="22"/>
          <w:szCs w:val="22"/>
        </w:rPr>
        <w:t>)’s health after delivery – for example, someone examining (</w:t>
      </w:r>
      <w:r w:rsidRPr="004511B6">
        <w:rPr>
          <w:rFonts w:ascii="Times New Roman" w:hAnsi="Times New Roman"/>
          <w:b/>
          <w:i/>
          <w:smallCaps w:val="0"/>
          <w:sz w:val="22"/>
          <w:szCs w:val="22"/>
        </w:rPr>
        <w:t>name</w:t>
      </w:r>
      <w:r w:rsidRPr="004511B6">
        <w:rPr>
          <w:rFonts w:ascii="Times New Roman" w:hAnsi="Times New Roman"/>
          <w:b/>
          <w:smallCaps w:val="0"/>
          <w:sz w:val="22"/>
          <w:szCs w:val="22"/>
        </w:rPr>
        <w:t>), checking the cord, or seeing if the baby is ok.</w:t>
      </w:r>
      <w:r w:rsidR="00305B03">
        <w:rPr>
          <w:rFonts w:ascii="Times New Roman" w:hAnsi="Times New Roman"/>
          <w:b/>
          <w:smallCaps w:val="0"/>
          <w:sz w:val="22"/>
          <w:szCs w:val="22"/>
        </w:rPr>
        <w:t xml:space="preserve"> </w:t>
      </w:r>
      <w:r w:rsidRPr="004511B6">
        <w:rPr>
          <w:rFonts w:ascii="Times New Roman" w:hAnsi="Times New Roman"/>
          <w:b/>
          <w:smallCaps w:val="0"/>
          <w:sz w:val="22"/>
          <w:szCs w:val="22"/>
        </w:rPr>
        <w:t>After (</w:t>
      </w:r>
      <w:r w:rsidRPr="004511B6">
        <w:rPr>
          <w:rFonts w:ascii="Times New Roman" w:hAnsi="Times New Roman"/>
          <w:b/>
          <w:i/>
          <w:smallCaps w:val="0"/>
          <w:sz w:val="22"/>
          <w:szCs w:val="22"/>
        </w:rPr>
        <w:t>name</w:t>
      </w:r>
      <w:r w:rsidRPr="004511B6">
        <w:rPr>
          <w:rFonts w:ascii="Times New Roman" w:hAnsi="Times New Roman"/>
          <w:b/>
          <w:smallCaps w:val="0"/>
          <w:sz w:val="22"/>
          <w:szCs w:val="22"/>
        </w:rPr>
        <w:t xml:space="preserve">) was delivered, did anyone check on </w:t>
      </w:r>
      <w:r w:rsidR="004511B6" w:rsidRPr="004511B6">
        <w:rPr>
          <w:rFonts w:ascii="Times New Roman" w:hAnsi="Times New Roman"/>
          <w:b/>
          <w:smallCaps w:val="0"/>
          <w:sz w:val="22"/>
          <w:szCs w:val="22"/>
        </w:rPr>
        <w:t>(</w:t>
      </w:r>
      <w:r w:rsidRPr="004511B6">
        <w:rPr>
          <w:rFonts w:ascii="Times New Roman" w:hAnsi="Times New Roman"/>
          <w:b/>
          <w:smallCaps w:val="0"/>
          <w:sz w:val="22"/>
          <w:szCs w:val="22"/>
        </w:rPr>
        <w:t>his/her</w:t>
      </w:r>
      <w:r w:rsidR="004511B6" w:rsidRPr="004511B6">
        <w:rPr>
          <w:rFonts w:ascii="Times New Roman" w:hAnsi="Times New Roman"/>
          <w:b/>
          <w:smallCaps w:val="0"/>
          <w:sz w:val="22"/>
          <w:szCs w:val="22"/>
        </w:rPr>
        <w:t>)</w:t>
      </w:r>
      <w:r w:rsidRPr="004511B6">
        <w:rPr>
          <w:rFonts w:ascii="Times New Roman" w:hAnsi="Times New Roman"/>
          <w:b/>
          <w:smallCaps w:val="0"/>
          <w:sz w:val="22"/>
          <w:szCs w:val="22"/>
        </w:rPr>
        <w:t xml:space="preserve"> health?</w:t>
      </w:r>
    </w:p>
    <w:p w14:paraId="673211B9" w14:textId="77777777" w:rsidR="005530FD" w:rsidRPr="009E72A1" w:rsidRDefault="005530FD" w:rsidP="005530FD">
      <w:pPr>
        <w:keepNext/>
        <w:spacing w:line="288" w:lineRule="auto"/>
        <w:ind w:left="360"/>
        <w:rPr>
          <w:smallCaps/>
          <w:szCs w:val="22"/>
        </w:rPr>
      </w:pPr>
    </w:p>
    <w:p w14:paraId="06DEC49F" w14:textId="2676D282" w:rsidR="005530FD" w:rsidRPr="009E72A1" w:rsidRDefault="005530FD" w:rsidP="005530FD">
      <w:pPr>
        <w:keepNext/>
        <w:spacing w:line="288" w:lineRule="auto"/>
        <w:ind w:left="720"/>
        <w:rPr>
          <w:b/>
          <w:smallCaps/>
          <w:szCs w:val="22"/>
        </w:rPr>
      </w:pPr>
      <w:r w:rsidRPr="009E72A1">
        <w:rPr>
          <w:color w:val="000000"/>
          <w:szCs w:val="22"/>
        </w:rPr>
        <w:t>PN1</w:t>
      </w:r>
      <w:r w:rsidR="0055397F">
        <w:rPr>
          <w:color w:val="000000"/>
          <w:szCs w:val="22"/>
        </w:rPr>
        <w:t>1</w:t>
      </w:r>
      <w:r w:rsidRPr="009E72A1">
        <w:rPr>
          <w:color w:val="000000"/>
          <w:szCs w:val="22"/>
        </w:rPr>
        <w:t xml:space="preserve"> is composed of two parts – an introduction and a question. Note that the introduction provides a series of examples to illustrate what we mean by “check on the baby’s health”; these are meant to be examples only so it is okay if the baby’s health check did not include any of these specific components. Make sure to read the introduction before asking the question so that the respondent understands the meaning of </w:t>
      </w:r>
      <w:r w:rsidR="00AA66FC" w:rsidRPr="009E72A1">
        <w:rPr>
          <w:color w:val="000000"/>
          <w:szCs w:val="22"/>
        </w:rPr>
        <w:t>the</w:t>
      </w:r>
      <w:r w:rsidRPr="009E72A1">
        <w:rPr>
          <w:color w:val="000000"/>
          <w:szCs w:val="22"/>
        </w:rPr>
        <w:t xml:space="preserve"> question. </w:t>
      </w:r>
      <w:r w:rsidR="00711841">
        <w:rPr>
          <w:color w:val="000000"/>
          <w:szCs w:val="22"/>
        </w:rPr>
        <w:t>Record</w:t>
      </w:r>
      <w:r w:rsidRPr="009E72A1">
        <w:rPr>
          <w:color w:val="000000"/>
          <w:szCs w:val="22"/>
        </w:rPr>
        <w:t xml:space="preserve"> ‘1’ if ‘Yes’ and continue to the next question. </w:t>
      </w:r>
      <w:r w:rsidR="00AA66FC" w:rsidRPr="009E72A1">
        <w:rPr>
          <w:color w:val="000000"/>
          <w:szCs w:val="22"/>
        </w:rPr>
        <w:t>If ‘No’</w:t>
      </w:r>
      <w:r w:rsidRPr="009E72A1">
        <w:rPr>
          <w:color w:val="000000"/>
          <w:szCs w:val="22"/>
        </w:rPr>
        <w:t xml:space="preserve"> </w:t>
      </w:r>
      <w:r w:rsidR="00711841">
        <w:rPr>
          <w:color w:val="000000"/>
          <w:szCs w:val="22"/>
        </w:rPr>
        <w:t>record</w:t>
      </w:r>
      <w:r w:rsidRPr="009E72A1">
        <w:rPr>
          <w:color w:val="000000"/>
          <w:szCs w:val="22"/>
        </w:rPr>
        <w:t xml:space="preserve"> code ‘2’ and skip to PN</w:t>
      </w:r>
      <w:r w:rsidR="0055397F">
        <w:rPr>
          <w:color w:val="000000"/>
          <w:szCs w:val="22"/>
        </w:rPr>
        <w:t>20</w:t>
      </w:r>
      <w:r w:rsidRPr="009E72A1">
        <w:rPr>
          <w:color w:val="000000"/>
          <w:szCs w:val="22"/>
        </w:rPr>
        <w:t xml:space="preserve">. </w:t>
      </w:r>
    </w:p>
    <w:p w14:paraId="2B29B625" w14:textId="77777777" w:rsidR="005530FD" w:rsidRPr="009E72A1" w:rsidRDefault="005530FD" w:rsidP="005530FD">
      <w:pPr>
        <w:pStyle w:val="1Intvwqst"/>
        <w:widowControl w:val="0"/>
        <w:spacing w:line="288" w:lineRule="auto"/>
        <w:rPr>
          <w:rFonts w:ascii="Times New Roman" w:hAnsi="Times New Roman"/>
          <w:smallCaps w:val="0"/>
          <w:sz w:val="22"/>
          <w:szCs w:val="22"/>
        </w:rPr>
      </w:pPr>
    </w:p>
    <w:p w14:paraId="7A3D6D9F" w14:textId="25EE1079" w:rsidR="005530FD" w:rsidRPr="0055397F" w:rsidRDefault="005530FD" w:rsidP="005530FD">
      <w:pPr>
        <w:pStyle w:val="1Intvwqst"/>
        <w:widowControl w:val="0"/>
        <w:spacing w:line="288" w:lineRule="auto"/>
        <w:ind w:left="0" w:firstLine="0"/>
        <w:rPr>
          <w:rFonts w:ascii="Times New Roman" w:hAnsi="Times New Roman"/>
          <w:b/>
          <w:smallCaps w:val="0"/>
          <w:sz w:val="22"/>
          <w:szCs w:val="22"/>
        </w:rPr>
      </w:pPr>
      <w:r w:rsidRPr="009E72A1">
        <w:rPr>
          <w:rFonts w:ascii="Times New Roman" w:hAnsi="Times New Roman"/>
          <w:b/>
          <w:sz w:val="22"/>
          <w:szCs w:val="22"/>
        </w:rPr>
        <w:t>PN1</w:t>
      </w:r>
      <w:r w:rsidR="0055397F">
        <w:rPr>
          <w:rFonts w:ascii="Times New Roman" w:hAnsi="Times New Roman"/>
          <w:b/>
          <w:sz w:val="22"/>
          <w:szCs w:val="22"/>
        </w:rPr>
        <w:t>2</w:t>
      </w:r>
      <w:r w:rsidRPr="009E72A1">
        <w:rPr>
          <w:rFonts w:ascii="Times New Roman" w:hAnsi="Times New Roman"/>
          <w:b/>
          <w:sz w:val="22"/>
          <w:szCs w:val="22"/>
        </w:rPr>
        <w:t xml:space="preserve">. </w:t>
      </w:r>
      <w:r w:rsidRPr="0055397F">
        <w:rPr>
          <w:rFonts w:ascii="Times New Roman" w:hAnsi="Times New Roman"/>
          <w:b/>
          <w:smallCaps w:val="0"/>
          <w:sz w:val="22"/>
          <w:szCs w:val="22"/>
        </w:rPr>
        <w:t>Did such a check happen only once, or more than once?</w:t>
      </w:r>
    </w:p>
    <w:p w14:paraId="21A37835" w14:textId="2B7D4E16" w:rsidR="00F62B07" w:rsidRPr="009E72A1" w:rsidRDefault="005530FD" w:rsidP="005530FD">
      <w:pPr>
        <w:keepNext/>
        <w:spacing w:line="288" w:lineRule="auto"/>
        <w:ind w:left="720"/>
        <w:rPr>
          <w:color w:val="000000"/>
          <w:szCs w:val="22"/>
        </w:rPr>
      </w:pPr>
      <w:r w:rsidRPr="009E72A1">
        <w:rPr>
          <w:color w:val="000000"/>
          <w:szCs w:val="22"/>
        </w:rPr>
        <w:t>This question will be asked of all respondents whose newborn received some sort of health check either after discharge from the health facility or after the birth attendant left the home.</w:t>
      </w:r>
      <w:r w:rsidR="00305B03">
        <w:rPr>
          <w:color w:val="000000"/>
          <w:szCs w:val="22"/>
        </w:rPr>
        <w:t xml:space="preserve"> </w:t>
      </w:r>
      <w:r w:rsidRPr="009E72A1">
        <w:rPr>
          <w:color w:val="000000"/>
          <w:szCs w:val="22"/>
        </w:rPr>
        <w:t xml:space="preserve">Respondents who delivered with no birth attendant will also be asked this question if they indicate that the baby received some sort of health check at any point after delivery. </w:t>
      </w:r>
    </w:p>
    <w:p w14:paraId="17473E15" w14:textId="2CC5F9DD" w:rsidR="00F62B07" w:rsidRPr="009E72A1" w:rsidRDefault="00711841" w:rsidP="004F2FDC">
      <w:pPr>
        <w:pStyle w:val="ListParagraph"/>
        <w:keepNext/>
        <w:numPr>
          <w:ilvl w:val="0"/>
          <w:numId w:val="83"/>
        </w:numPr>
        <w:spacing w:line="288" w:lineRule="auto"/>
        <w:rPr>
          <w:color w:val="000000"/>
          <w:szCs w:val="22"/>
        </w:rPr>
      </w:pPr>
      <w:r>
        <w:rPr>
          <w:color w:val="000000"/>
          <w:szCs w:val="22"/>
        </w:rPr>
        <w:t>Record</w:t>
      </w:r>
      <w:r w:rsidR="005530FD" w:rsidRPr="009E72A1">
        <w:rPr>
          <w:color w:val="000000"/>
          <w:szCs w:val="22"/>
        </w:rPr>
        <w:t xml:space="preserve"> ‘1’ if ‘Once</w:t>
      </w:r>
      <w:r w:rsidR="0055397F">
        <w:rPr>
          <w:color w:val="000000"/>
          <w:szCs w:val="22"/>
        </w:rPr>
        <w:t>’ and</w:t>
      </w:r>
      <w:r w:rsidR="00ED49A1" w:rsidRPr="009E72A1">
        <w:rPr>
          <w:color w:val="000000"/>
          <w:szCs w:val="22"/>
        </w:rPr>
        <w:t xml:space="preserve"> </w:t>
      </w:r>
      <w:r w:rsidR="00F62B07" w:rsidRPr="009E72A1">
        <w:rPr>
          <w:color w:val="000000"/>
          <w:szCs w:val="22"/>
        </w:rPr>
        <w:t>then ask PN1</w:t>
      </w:r>
      <w:r w:rsidR="0055397F">
        <w:rPr>
          <w:color w:val="000000"/>
          <w:szCs w:val="22"/>
        </w:rPr>
        <w:t>3</w:t>
      </w:r>
      <w:r w:rsidR="00F62B07" w:rsidRPr="009E72A1">
        <w:rPr>
          <w:color w:val="000000"/>
          <w:szCs w:val="22"/>
        </w:rPr>
        <w:t>A.</w:t>
      </w:r>
      <w:r w:rsidR="00305B03">
        <w:rPr>
          <w:color w:val="000000"/>
          <w:szCs w:val="22"/>
        </w:rPr>
        <w:t xml:space="preserve"> </w:t>
      </w:r>
    </w:p>
    <w:p w14:paraId="23256148" w14:textId="4546341F" w:rsidR="005530FD" w:rsidRPr="009E72A1" w:rsidRDefault="00F62B07" w:rsidP="004F2FDC">
      <w:pPr>
        <w:pStyle w:val="ListParagraph"/>
        <w:keepNext/>
        <w:numPr>
          <w:ilvl w:val="0"/>
          <w:numId w:val="83"/>
        </w:numPr>
        <w:spacing w:line="288" w:lineRule="auto"/>
        <w:rPr>
          <w:b/>
          <w:smallCaps/>
          <w:szCs w:val="22"/>
        </w:rPr>
      </w:pPr>
      <w:r w:rsidRPr="009E72A1">
        <w:rPr>
          <w:color w:val="000000"/>
          <w:szCs w:val="22"/>
        </w:rPr>
        <w:t>I</w:t>
      </w:r>
      <w:r w:rsidR="005530FD" w:rsidRPr="009E72A1">
        <w:rPr>
          <w:color w:val="000000"/>
          <w:szCs w:val="22"/>
        </w:rPr>
        <w:t>f ‘More than once</w:t>
      </w:r>
      <w:r w:rsidRPr="009E72A1">
        <w:rPr>
          <w:color w:val="000000"/>
          <w:szCs w:val="22"/>
        </w:rPr>
        <w:t xml:space="preserve">’, </w:t>
      </w:r>
      <w:r w:rsidR="00711841">
        <w:rPr>
          <w:color w:val="000000"/>
          <w:szCs w:val="22"/>
        </w:rPr>
        <w:t>record</w:t>
      </w:r>
      <w:r w:rsidR="0055397F">
        <w:rPr>
          <w:color w:val="000000"/>
          <w:szCs w:val="22"/>
        </w:rPr>
        <w:t xml:space="preserve"> ‘2’ and then ask PN13</w:t>
      </w:r>
      <w:r w:rsidRPr="009E72A1">
        <w:rPr>
          <w:color w:val="000000"/>
          <w:szCs w:val="22"/>
        </w:rPr>
        <w:t>B.</w:t>
      </w:r>
    </w:p>
    <w:p w14:paraId="6C11BCBA" w14:textId="77777777" w:rsidR="005530FD" w:rsidRPr="009E72A1" w:rsidRDefault="005530FD" w:rsidP="005530FD">
      <w:pPr>
        <w:pStyle w:val="1Intvwqst"/>
        <w:widowControl w:val="0"/>
        <w:spacing w:line="288" w:lineRule="auto"/>
        <w:rPr>
          <w:rFonts w:ascii="Times New Roman" w:hAnsi="Times New Roman"/>
          <w:sz w:val="22"/>
          <w:szCs w:val="22"/>
        </w:rPr>
      </w:pPr>
    </w:p>
    <w:p w14:paraId="1438F643" w14:textId="36FA7C9B" w:rsidR="005530FD" w:rsidRPr="0055397F" w:rsidRDefault="0055397F" w:rsidP="005530FD">
      <w:pPr>
        <w:pStyle w:val="1Intvwqst"/>
        <w:widowControl w:val="0"/>
        <w:spacing w:line="288" w:lineRule="auto"/>
        <w:ind w:left="0" w:firstLine="0"/>
        <w:rPr>
          <w:rFonts w:ascii="Times New Roman" w:hAnsi="Times New Roman"/>
          <w:b/>
          <w:smallCaps w:val="0"/>
          <w:sz w:val="22"/>
          <w:szCs w:val="22"/>
        </w:rPr>
      </w:pPr>
      <w:r w:rsidRPr="0055397F">
        <w:rPr>
          <w:rFonts w:ascii="Times New Roman" w:hAnsi="Times New Roman"/>
          <w:b/>
          <w:smallCaps w:val="0"/>
          <w:sz w:val="22"/>
          <w:szCs w:val="22"/>
        </w:rPr>
        <w:t>PN13</w:t>
      </w:r>
      <w:r w:rsidR="005530FD" w:rsidRPr="0055397F">
        <w:rPr>
          <w:rFonts w:ascii="Times New Roman" w:hAnsi="Times New Roman"/>
          <w:b/>
          <w:smallCaps w:val="0"/>
          <w:sz w:val="22"/>
          <w:szCs w:val="22"/>
        </w:rPr>
        <w:t>A. How long after delivery did that check happen?</w:t>
      </w:r>
    </w:p>
    <w:p w14:paraId="684C1CF0" w14:textId="6E188FE2" w:rsidR="005530FD" w:rsidRPr="0055397F" w:rsidRDefault="0055397F" w:rsidP="005530FD">
      <w:pPr>
        <w:pStyle w:val="1Intvwqst"/>
        <w:widowControl w:val="0"/>
        <w:spacing w:line="288" w:lineRule="auto"/>
        <w:ind w:left="0" w:firstLine="0"/>
        <w:rPr>
          <w:rFonts w:ascii="Times New Roman" w:hAnsi="Times New Roman"/>
          <w:b/>
          <w:smallCaps w:val="0"/>
          <w:sz w:val="22"/>
          <w:szCs w:val="22"/>
        </w:rPr>
      </w:pPr>
      <w:r w:rsidRPr="0055397F">
        <w:rPr>
          <w:rFonts w:ascii="Times New Roman" w:hAnsi="Times New Roman"/>
          <w:b/>
          <w:smallCaps w:val="0"/>
          <w:sz w:val="22"/>
          <w:szCs w:val="22"/>
        </w:rPr>
        <w:t>PN13</w:t>
      </w:r>
      <w:r w:rsidR="005530FD" w:rsidRPr="0055397F">
        <w:rPr>
          <w:rFonts w:ascii="Times New Roman" w:hAnsi="Times New Roman"/>
          <w:b/>
          <w:smallCaps w:val="0"/>
          <w:sz w:val="22"/>
          <w:szCs w:val="22"/>
        </w:rPr>
        <w:t>B. How long after delivery did the first of these checks happen?</w:t>
      </w:r>
    </w:p>
    <w:p w14:paraId="4AFF10A8" w14:textId="62F72E08" w:rsidR="000309D4" w:rsidRPr="009E72A1" w:rsidRDefault="005530FD" w:rsidP="005530FD">
      <w:pPr>
        <w:pStyle w:val="1Intvwqst"/>
        <w:keepNext/>
        <w:spacing w:line="288" w:lineRule="auto"/>
        <w:ind w:left="720" w:firstLine="0"/>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Note that PN1</w:t>
      </w:r>
      <w:r w:rsidR="0055397F">
        <w:rPr>
          <w:rFonts w:ascii="Times New Roman" w:eastAsia="Calibri" w:hAnsi="Times New Roman"/>
          <w:smallCaps w:val="0"/>
          <w:color w:val="000000"/>
          <w:sz w:val="22"/>
          <w:szCs w:val="22"/>
        </w:rPr>
        <w:t>3A and PN13</w:t>
      </w:r>
      <w:r w:rsidRPr="009E72A1">
        <w:rPr>
          <w:rFonts w:ascii="Times New Roman" w:eastAsia="Calibri" w:hAnsi="Times New Roman"/>
          <w:smallCaps w:val="0"/>
          <w:color w:val="000000"/>
          <w:sz w:val="22"/>
          <w:szCs w:val="22"/>
        </w:rPr>
        <w:t>B are the same question, but worded differently depending on whether the newborn had just one health check or more than one (according to the response in PN1</w:t>
      </w:r>
      <w:r w:rsidR="0055397F">
        <w:rPr>
          <w:rFonts w:ascii="Times New Roman" w:eastAsia="Calibri" w:hAnsi="Times New Roman"/>
          <w:smallCaps w:val="0"/>
          <w:color w:val="000000"/>
          <w:sz w:val="22"/>
          <w:szCs w:val="22"/>
        </w:rPr>
        <w:t>2</w:t>
      </w:r>
      <w:r w:rsidRPr="009E72A1">
        <w:rPr>
          <w:rFonts w:ascii="Times New Roman" w:eastAsia="Calibri" w:hAnsi="Times New Roman"/>
          <w:smallCaps w:val="0"/>
          <w:color w:val="000000"/>
          <w:sz w:val="22"/>
          <w:szCs w:val="22"/>
        </w:rPr>
        <w:t xml:space="preserve">). </w:t>
      </w:r>
    </w:p>
    <w:p w14:paraId="4020C1B9" w14:textId="77777777" w:rsidR="002B4C68" w:rsidRPr="009E72A1" w:rsidRDefault="005530FD" w:rsidP="004F2FDC">
      <w:pPr>
        <w:pStyle w:val="1Intvwqst"/>
        <w:keepNext/>
        <w:numPr>
          <w:ilvl w:val="0"/>
          <w:numId w:val="84"/>
        </w:numPr>
        <w:spacing w:line="288" w:lineRule="auto"/>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Follow the instructions for recording time; that is</w:t>
      </w:r>
      <w:r w:rsidR="000309D4" w:rsidRPr="009E72A1">
        <w:rPr>
          <w:rFonts w:ascii="Times New Roman" w:eastAsia="Calibri" w:hAnsi="Times New Roman"/>
          <w:smallCaps w:val="0"/>
          <w:color w:val="000000"/>
          <w:sz w:val="22"/>
          <w:szCs w:val="22"/>
        </w:rPr>
        <w:t>,</w:t>
      </w:r>
      <w:r w:rsidRPr="009E72A1">
        <w:rPr>
          <w:rFonts w:ascii="Times New Roman" w:eastAsia="Calibri" w:hAnsi="Times New Roman"/>
          <w:smallCaps w:val="0"/>
          <w:color w:val="000000"/>
          <w:sz w:val="22"/>
          <w:szCs w:val="22"/>
        </w:rPr>
        <w:t xml:space="preserve"> less than one day should be recorded in hours and less than one week should be recorded in days. </w:t>
      </w:r>
    </w:p>
    <w:p w14:paraId="43B4B9DD" w14:textId="77777777" w:rsidR="005530FD" w:rsidRPr="009E72A1" w:rsidRDefault="005530FD" w:rsidP="004F2FDC">
      <w:pPr>
        <w:pStyle w:val="1Intvwqst"/>
        <w:keepNext/>
        <w:numPr>
          <w:ilvl w:val="0"/>
          <w:numId w:val="84"/>
        </w:numPr>
        <w:spacing w:line="288" w:lineRule="auto"/>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If the woman is uncertain, probe to get her best estimate.</w:t>
      </w:r>
    </w:p>
    <w:p w14:paraId="67A7D1F8" w14:textId="4FE45CD3" w:rsidR="005530FD" w:rsidRPr="009E72A1" w:rsidRDefault="005530FD" w:rsidP="005530FD">
      <w:pPr>
        <w:pStyle w:val="1Intvwqst"/>
        <w:widowControl w:val="0"/>
        <w:spacing w:line="288" w:lineRule="auto"/>
        <w:ind w:left="0" w:firstLine="0"/>
        <w:rPr>
          <w:rFonts w:ascii="Times New Roman" w:hAnsi="Times New Roman"/>
          <w:b/>
          <w:sz w:val="22"/>
          <w:szCs w:val="22"/>
        </w:rPr>
      </w:pPr>
      <w:r w:rsidRPr="009E72A1">
        <w:rPr>
          <w:rFonts w:ascii="Times New Roman" w:hAnsi="Times New Roman"/>
          <w:b/>
          <w:sz w:val="22"/>
          <w:szCs w:val="22"/>
        </w:rPr>
        <w:t>PN1</w:t>
      </w:r>
      <w:r w:rsidR="0055397F">
        <w:rPr>
          <w:rFonts w:ascii="Times New Roman" w:hAnsi="Times New Roman"/>
          <w:b/>
          <w:sz w:val="22"/>
          <w:szCs w:val="22"/>
        </w:rPr>
        <w:t>4</w:t>
      </w:r>
      <w:r w:rsidRPr="009E72A1">
        <w:rPr>
          <w:rFonts w:ascii="Times New Roman" w:hAnsi="Times New Roman"/>
          <w:b/>
          <w:sz w:val="22"/>
          <w:szCs w:val="22"/>
        </w:rPr>
        <w:t xml:space="preserve">. </w:t>
      </w:r>
      <w:r w:rsidRPr="0055397F">
        <w:rPr>
          <w:rFonts w:ascii="Times New Roman" w:hAnsi="Times New Roman"/>
          <w:b/>
          <w:smallCaps w:val="0"/>
          <w:sz w:val="22"/>
          <w:szCs w:val="22"/>
        </w:rPr>
        <w:t>Who checked on (</w:t>
      </w:r>
      <w:r w:rsidRPr="0055397F">
        <w:rPr>
          <w:rFonts w:ascii="Times New Roman" w:hAnsi="Times New Roman"/>
          <w:b/>
          <w:i/>
          <w:smallCaps w:val="0"/>
          <w:sz w:val="22"/>
          <w:szCs w:val="22"/>
        </w:rPr>
        <w:t>name)</w:t>
      </w:r>
      <w:r w:rsidRPr="0055397F">
        <w:rPr>
          <w:rFonts w:ascii="Times New Roman" w:hAnsi="Times New Roman"/>
          <w:b/>
          <w:smallCaps w:val="0"/>
          <w:sz w:val="22"/>
          <w:szCs w:val="22"/>
        </w:rPr>
        <w:t>’s health at that time?</w:t>
      </w:r>
    </w:p>
    <w:p w14:paraId="2C2F1666" w14:textId="5C9315A6" w:rsidR="005530FD" w:rsidRPr="009E72A1" w:rsidRDefault="005530FD" w:rsidP="005530FD">
      <w:pPr>
        <w:pStyle w:val="1Intvwqst"/>
        <w:keepNext/>
        <w:spacing w:line="288" w:lineRule="auto"/>
        <w:ind w:left="720" w:firstLine="0"/>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 xml:space="preserve">Probe for the type of person who performed the health check. If the woman is unsure of the status of the person, for example, if she doesn’t know whether the provider was a midwife or a traditional birth attendant, probe further. </w:t>
      </w:r>
      <w:r w:rsidR="00711841">
        <w:rPr>
          <w:rFonts w:ascii="Times New Roman" w:eastAsia="Calibri" w:hAnsi="Times New Roman"/>
          <w:smallCaps w:val="0"/>
          <w:color w:val="000000"/>
          <w:sz w:val="22"/>
          <w:szCs w:val="22"/>
        </w:rPr>
        <w:t>Record</w:t>
      </w:r>
      <w:r w:rsidRPr="009E72A1">
        <w:rPr>
          <w:rFonts w:ascii="Times New Roman" w:eastAsia="Calibri" w:hAnsi="Times New Roman"/>
          <w:smallCaps w:val="0"/>
          <w:color w:val="000000"/>
          <w:sz w:val="22"/>
          <w:szCs w:val="22"/>
        </w:rPr>
        <w:t xml:space="preserve"> the codes corresponding to all persons were involved in that (first) health check. If you are unsure where to code a person mentioned, write it </w:t>
      </w:r>
      <w:r w:rsidR="002B4C68" w:rsidRPr="009E72A1">
        <w:rPr>
          <w:rFonts w:ascii="Times New Roman" w:eastAsia="Calibri" w:hAnsi="Times New Roman"/>
          <w:smallCaps w:val="0"/>
          <w:color w:val="000000"/>
          <w:sz w:val="22"/>
          <w:szCs w:val="22"/>
        </w:rPr>
        <w:t>at</w:t>
      </w:r>
      <w:r w:rsidRPr="009E72A1">
        <w:rPr>
          <w:rFonts w:ascii="Times New Roman" w:eastAsia="Calibri" w:hAnsi="Times New Roman"/>
          <w:smallCaps w:val="0"/>
          <w:color w:val="000000"/>
          <w:sz w:val="22"/>
          <w:szCs w:val="22"/>
        </w:rPr>
        <w:t xml:space="preserve"> ‘Other’ and </w:t>
      </w:r>
      <w:r w:rsidR="00711841">
        <w:rPr>
          <w:rFonts w:ascii="Times New Roman" w:eastAsia="Calibri" w:hAnsi="Times New Roman"/>
          <w:smallCaps w:val="0"/>
          <w:color w:val="000000"/>
          <w:sz w:val="22"/>
          <w:szCs w:val="22"/>
        </w:rPr>
        <w:t>record</w:t>
      </w:r>
      <w:r w:rsidRPr="009E72A1">
        <w:rPr>
          <w:rFonts w:ascii="Times New Roman" w:eastAsia="Calibri" w:hAnsi="Times New Roman"/>
          <w:smallCaps w:val="0"/>
          <w:color w:val="000000"/>
          <w:sz w:val="22"/>
          <w:szCs w:val="22"/>
        </w:rPr>
        <w:t xml:space="preserve"> ‘X’. </w:t>
      </w:r>
    </w:p>
    <w:p w14:paraId="7D67FCDB" w14:textId="77777777" w:rsidR="005530FD" w:rsidRPr="009E72A1" w:rsidRDefault="005530FD" w:rsidP="005530FD">
      <w:pPr>
        <w:keepNext/>
        <w:spacing w:line="288" w:lineRule="auto"/>
        <w:rPr>
          <w:b/>
          <w:smallCaps/>
          <w:szCs w:val="22"/>
        </w:rPr>
      </w:pPr>
    </w:p>
    <w:p w14:paraId="195C4DA7" w14:textId="5E127884" w:rsidR="005530FD" w:rsidRPr="009E72A1" w:rsidRDefault="0055397F" w:rsidP="005530FD">
      <w:pPr>
        <w:pStyle w:val="1Intvwqst"/>
        <w:widowControl w:val="0"/>
        <w:spacing w:line="288" w:lineRule="auto"/>
        <w:rPr>
          <w:rFonts w:ascii="Times New Roman" w:hAnsi="Times New Roman"/>
          <w:b/>
          <w:sz w:val="22"/>
          <w:szCs w:val="22"/>
        </w:rPr>
      </w:pPr>
      <w:r>
        <w:rPr>
          <w:rFonts w:ascii="Times New Roman" w:hAnsi="Times New Roman"/>
          <w:b/>
          <w:sz w:val="22"/>
          <w:szCs w:val="22"/>
        </w:rPr>
        <w:t>PN15</w:t>
      </w:r>
      <w:r w:rsidR="005530FD" w:rsidRPr="009E72A1">
        <w:rPr>
          <w:rFonts w:ascii="Times New Roman" w:hAnsi="Times New Roman"/>
          <w:b/>
          <w:sz w:val="22"/>
          <w:szCs w:val="22"/>
        </w:rPr>
        <w:t xml:space="preserve">. </w:t>
      </w:r>
      <w:r w:rsidR="005530FD" w:rsidRPr="0055397F">
        <w:rPr>
          <w:rFonts w:ascii="Times New Roman" w:hAnsi="Times New Roman"/>
          <w:b/>
          <w:smallCaps w:val="0"/>
          <w:sz w:val="22"/>
          <w:szCs w:val="22"/>
        </w:rPr>
        <w:t>Where did this check take place?</w:t>
      </w:r>
    </w:p>
    <w:p w14:paraId="051BCF52" w14:textId="0643F7EF" w:rsidR="002B4C68" w:rsidRPr="009E72A1" w:rsidRDefault="005530FD" w:rsidP="005530FD">
      <w:pPr>
        <w:spacing w:line="288" w:lineRule="auto"/>
        <w:ind w:left="720"/>
        <w:rPr>
          <w:szCs w:val="22"/>
        </w:rPr>
      </w:pPr>
      <w:r w:rsidRPr="009E72A1">
        <w:rPr>
          <w:szCs w:val="22"/>
        </w:rPr>
        <w:t>The intent of this question is to identify where the health check occurred. If the place is in the public sector, but is not one of the pre-coded choices, write the description</w:t>
      </w:r>
      <w:r w:rsidR="00305B03">
        <w:rPr>
          <w:szCs w:val="22"/>
        </w:rPr>
        <w:t xml:space="preserve"> </w:t>
      </w:r>
      <w:r w:rsidRPr="009E72A1">
        <w:rPr>
          <w:szCs w:val="22"/>
        </w:rPr>
        <w:t xml:space="preserve">for ‘Other public’ and </w:t>
      </w:r>
      <w:r w:rsidR="00711841">
        <w:rPr>
          <w:szCs w:val="22"/>
        </w:rPr>
        <w:t>record</w:t>
      </w:r>
      <w:r w:rsidRPr="009E72A1">
        <w:rPr>
          <w:szCs w:val="22"/>
        </w:rPr>
        <w:t xml:space="preserve"> ‘26’. Similarly, if the place is in the private medical sector, but is not one of the pre-coded choices, write the description</w:t>
      </w:r>
      <w:r w:rsidR="00305B03">
        <w:rPr>
          <w:szCs w:val="22"/>
        </w:rPr>
        <w:t xml:space="preserve"> </w:t>
      </w:r>
      <w:r w:rsidRPr="009E72A1">
        <w:rPr>
          <w:szCs w:val="22"/>
        </w:rPr>
        <w:t xml:space="preserve">for ‘Other private medical’ and </w:t>
      </w:r>
      <w:r w:rsidR="00711841">
        <w:rPr>
          <w:szCs w:val="22"/>
        </w:rPr>
        <w:t>record</w:t>
      </w:r>
      <w:r w:rsidRPr="009E72A1">
        <w:rPr>
          <w:szCs w:val="22"/>
        </w:rPr>
        <w:t xml:space="preserve"> ‘36’. </w:t>
      </w:r>
    </w:p>
    <w:p w14:paraId="16ED337D" w14:textId="77777777" w:rsidR="002B4C68" w:rsidRPr="009E72A1" w:rsidRDefault="002B4C68" w:rsidP="005530FD">
      <w:pPr>
        <w:spacing w:line="288" w:lineRule="auto"/>
        <w:ind w:left="720"/>
        <w:rPr>
          <w:szCs w:val="22"/>
        </w:rPr>
      </w:pPr>
    </w:p>
    <w:p w14:paraId="4F416F90" w14:textId="01BF95CD" w:rsidR="005530FD" w:rsidRDefault="0055397F" w:rsidP="0055397F">
      <w:pPr>
        <w:spacing w:line="288" w:lineRule="auto"/>
        <w:ind w:left="720"/>
        <w:rPr>
          <w:szCs w:val="22"/>
        </w:rPr>
      </w:pPr>
      <w:r w:rsidRPr="0055397F">
        <w:rPr>
          <w:szCs w:val="22"/>
        </w:rPr>
        <w:lastRenderedPageBreak/>
        <w:t>If you are unable to determine whether public or private, write the name of the place and then temporarily record ‘96’ until you learn the appropriate category for the response.</w:t>
      </w:r>
    </w:p>
    <w:p w14:paraId="2DE2933E" w14:textId="77777777" w:rsidR="0055397F" w:rsidRPr="009E72A1" w:rsidRDefault="0055397F" w:rsidP="005530FD">
      <w:pPr>
        <w:spacing w:line="288" w:lineRule="auto"/>
        <w:ind w:left="360"/>
        <w:rPr>
          <w:szCs w:val="22"/>
        </w:rPr>
      </w:pPr>
    </w:p>
    <w:p w14:paraId="1C61C5A6" w14:textId="11D45577" w:rsidR="005530FD" w:rsidRPr="009E72A1" w:rsidRDefault="005530FD" w:rsidP="005530FD">
      <w:pPr>
        <w:spacing w:line="288" w:lineRule="auto"/>
        <w:ind w:left="720"/>
        <w:rPr>
          <w:szCs w:val="22"/>
        </w:rPr>
      </w:pPr>
      <w:r w:rsidRPr="009E72A1">
        <w:rPr>
          <w:szCs w:val="22"/>
        </w:rPr>
        <w:t>If the respondent names another place not listed, write the description of the place</w:t>
      </w:r>
      <w:r w:rsidR="00305B03">
        <w:rPr>
          <w:szCs w:val="22"/>
        </w:rPr>
        <w:t xml:space="preserve"> </w:t>
      </w:r>
      <w:r w:rsidRPr="009E72A1">
        <w:rPr>
          <w:szCs w:val="22"/>
        </w:rPr>
        <w:t xml:space="preserve">for ‘Other’ and </w:t>
      </w:r>
      <w:r w:rsidR="00711841">
        <w:rPr>
          <w:szCs w:val="22"/>
        </w:rPr>
        <w:t>record</w:t>
      </w:r>
      <w:r w:rsidRPr="009E72A1">
        <w:rPr>
          <w:szCs w:val="22"/>
        </w:rPr>
        <w:t xml:space="preserve"> ‘96’. Places that are not health facilities, other than home, should also be coded as ‘Other’ and described.</w:t>
      </w:r>
    </w:p>
    <w:p w14:paraId="6DE83F14" w14:textId="77777777" w:rsidR="005530FD" w:rsidRPr="009E72A1" w:rsidRDefault="005530FD" w:rsidP="005530FD">
      <w:pPr>
        <w:pStyle w:val="1Intvwqst"/>
        <w:widowControl w:val="0"/>
        <w:spacing w:line="288" w:lineRule="auto"/>
        <w:rPr>
          <w:rFonts w:ascii="Times New Roman" w:hAnsi="Times New Roman"/>
          <w:b/>
          <w:sz w:val="22"/>
          <w:szCs w:val="22"/>
        </w:rPr>
      </w:pPr>
    </w:p>
    <w:p w14:paraId="01C8D0F0" w14:textId="12B67018" w:rsidR="005530FD" w:rsidRPr="009E72A1" w:rsidRDefault="005530FD" w:rsidP="00DF7F4C">
      <w:pPr>
        <w:spacing w:line="288" w:lineRule="auto"/>
        <w:rPr>
          <w:b/>
          <w:i/>
          <w:szCs w:val="22"/>
        </w:rPr>
      </w:pPr>
      <w:r w:rsidRPr="009E72A1">
        <w:rPr>
          <w:b/>
          <w:szCs w:val="22"/>
        </w:rPr>
        <w:t>PN1</w:t>
      </w:r>
      <w:r w:rsidR="0055397F">
        <w:rPr>
          <w:b/>
          <w:szCs w:val="22"/>
        </w:rPr>
        <w:t>6</w:t>
      </w:r>
      <w:r w:rsidRPr="009E72A1">
        <w:rPr>
          <w:b/>
          <w:szCs w:val="22"/>
        </w:rPr>
        <w:t xml:space="preserve">. </w:t>
      </w:r>
      <w:r w:rsidR="0055397F">
        <w:rPr>
          <w:b/>
          <w:i/>
          <w:szCs w:val="22"/>
        </w:rPr>
        <w:t>Check MN20</w:t>
      </w:r>
      <w:r w:rsidRPr="009E72A1">
        <w:rPr>
          <w:b/>
          <w:i/>
          <w:szCs w:val="22"/>
        </w:rPr>
        <w:t>: Was the child delivered in a health facility?</w:t>
      </w:r>
    </w:p>
    <w:p w14:paraId="1004459B" w14:textId="2CFDBE5F" w:rsidR="005530FD" w:rsidRPr="009E72A1" w:rsidRDefault="005530FD" w:rsidP="00DF7F4C">
      <w:pPr>
        <w:spacing w:line="288" w:lineRule="auto"/>
        <w:ind w:left="720"/>
        <w:rPr>
          <w:rStyle w:val="1IntvwqstChar1"/>
          <w:rFonts w:ascii="Times New Roman" w:eastAsia="Calibri" w:hAnsi="Times New Roman"/>
          <w:b/>
          <w:szCs w:val="22"/>
          <w:lang w:val="en-GB"/>
        </w:rPr>
      </w:pPr>
      <w:r w:rsidRPr="009E72A1">
        <w:rPr>
          <w:color w:val="000000"/>
          <w:szCs w:val="22"/>
        </w:rPr>
        <w:t>Check MN</w:t>
      </w:r>
      <w:r w:rsidR="0055397F">
        <w:rPr>
          <w:color w:val="000000"/>
          <w:szCs w:val="22"/>
        </w:rPr>
        <w:t>20</w:t>
      </w:r>
      <w:r w:rsidRPr="009E72A1">
        <w:rPr>
          <w:color w:val="000000"/>
          <w:szCs w:val="22"/>
        </w:rPr>
        <w:t>. If MN</w:t>
      </w:r>
      <w:r w:rsidR="0055397F">
        <w:rPr>
          <w:color w:val="000000"/>
          <w:szCs w:val="22"/>
        </w:rPr>
        <w:t>20</w:t>
      </w:r>
      <w:r w:rsidRPr="009E72A1">
        <w:rPr>
          <w:color w:val="000000"/>
          <w:szCs w:val="22"/>
        </w:rPr>
        <w:t xml:space="preserve"> is </w:t>
      </w:r>
      <w:r w:rsidR="002B4C68" w:rsidRPr="009E72A1">
        <w:rPr>
          <w:color w:val="000000"/>
          <w:szCs w:val="22"/>
        </w:rPr>
        <w:t xml:space="preserve">from ‘21’ to </w:t>
      </w:r>
      <w:r w:rsidRPr="009E72A1">
        <w:rPr>
          <w:color w:val="000000"/>
          <w:szCs w:val="22"/>
        </w:rPr>
        <w:t xml:space="preserve">‘26’ or </w:t>
      </w:r>
      <w:r w:rsidR="002B4C68" w:rsidRPr="009E72A1">
        <w:rPr>
          <w:color w:val="000000"/>
          <w:szCs w:val="22"/>
        </w:rPr>
        <w:t xml:space="preserve">from </w:t>
      </w:r>
      <w:r w:rsidRPr="009E72A1">
        <w:rPr>
          <w:color w:val="000000"/>
          <w:szCs w:val="22"/>
        </w:rPr>
        <w:t>’31</w:t>
      </w:r>
      <w:r w:rsidR="002B4C68" w:rsidRPr="009E72A1">
        <w:rPr>
          <w:color w:val="000000"/>
          <w:szCs w:val="22"/>
        </w:rPr>
        <w:t xml:space="preserve">’ to </w:t>
      </w:r>
      <w:r w:rsidRPr="009E72A1">
        <w:rPr>
          <w:color w:val="000000"/>
          <w:szCs w:val="22"/>
        </w:rPr>
        <w:t xml:space="preserve">‘36’ </w:t>
      </w:r>
      <w:r w:rsidR="004E4A9B" w:rsidRPr="009E72A1">
        <w:rPr>
          <w:color w:val="000000"/>
          <w:szCs w:val="22"/>
        </w:rPr>
        <w:t>(</w:t>
      </w:r>
      <w:r w:rsidRPr="009E72A1">
        <w:rPr>
          <w:color w:val="000000"/>
          <w:szCs w:val="22"/>
        </w:rPr>
        <w:t>the respondent delivered her child in a health facility</w:t>
      </w:r>
      <w:r w:rsidR="004E4A9B" w:rsidRPr="009E72A1">
        <w:rPr>
          <w:color w:val="000000"/>
          <w:szCs w:val="22"/>
        </w:rPr>
        <w:t>)</w:t>
      </w:r>
      <w:r w:rsidR="002B4C68" w:rsidRPr="009E72A1">
        <w:rPr>
          <w:color w:val="000000"/>
          <w:szCs w:val="22"/>
        </w:rPr>
        <w:t>,</w:t>
      </w:r>
      <w:r w:rsidR="00ED49A1" w:rsidRPr="009E72A1">
        <w:rPr>
          <w:color w:val="000000"/>
          <w:szCs w:val="22"/>
        </w:rPr>
        <w:t xml:space="preserve"> </w:t>
      </w:r>
      <w:r w:rsidR="0055397F">
        <w:rPr>
          <w:color w:val="000000"/>
          <w:szCs w:val="22"/>
        </w:rPr>
        <w:t>continue with PN17</w:t>
      </w:r>
      <w:r w:rsidRPr="009E72A1">
        <w:rPr>
          <w:color w:val="000000"/>
          <w:szCs w:val="22"/>
        </w:rPr>
        <w:t>.</w:t>
      </w:r>
      <w:r w:rsidR="00305B03">
        <w:rPr>
          <w:color w:val="000000"/>
          <w:szCs w:val="22"/>
        </w:rPr>
        <w:t xml:space="preserve"> </w:t>
      </w:r>
      <w:r w:rsidR="002B4C68" w:rsidRPr="009E72A1">
        <w:rPr>
          <w:color w:val="000000"/>
          <w:szCs w:val="22"/>
        </w:rPr>
        <w:t>If MN</w:t>
      </w:r>
      <w:r w:rsidR="0055397F">
        <w:rPr>
          <w:color w:val="000000"/>
          <w:szCs w:val="22"/>
        </w:rPr>
        <w:t>20</w:t>
      </w:r>
      <w:r w:rsidR="002B4C68" w:rsidRPr="009E72A1">
        <w:rPr>
          <w:color w:val="000000"/>
          <w:szCs w:val="22"/>
        </w:rPr>
        <w:t xml:space="preserve"> is ‘11’, </w:t>
      </w:r>
      <w:r w:rsidRPr="009E72A1">
        <w:rPr>
          <w:color w:val="000000"/>
          <w:szCs w:val="22"/>
        </w:rPr>
        <w:t xml:space="preserve">‘12’ or ‘96’ </w:t>
      </w:r>
      <w:r w:rsidR="004E4A9B" w:rsidRPr="009E72A1">
        <w:rPr>
          <w:color w:val="000000"/>
          <w:szCs w:val="22"/>
        </w:rPr>
        <w:t>(</w:t>
      </w:r>
      <w:r w:rsidRPr="009E72A1">
        <w:rPr>
          <w:color w:val="000000"/>
          <w:szCs w:val="22"/>
        </w:rPr>
        <w:t>the respondent delivered at home or some other place outside a facility</w:t>
      </w:r>
      <w:r w:rsidR="004E4A9B" w:rsidRPr="009E72A1">
        <w:rPr>
          <w:color w:val="000000"/>
          <w:szCs w:val="22"/>
        </w:rPr>
        <w:t>)</w:t>
      </w:r>
      <w:r w:rsidR="002B4C68" w:rsidRPr="009E72A1">
        <w:rPr>
          <w:color w:val="000000"/>
          <w:szCs w:val="22"/>
        </w:rPr>
        <w:t xml:space="preserve">, </w:t>
      </w:r>
      <w:r w:rsidRPr="009E72A1">
        <w:rPr>
          <w:color w:val="000000"/>
          <w:szCs w:val="22"/>
        </w:rPr>
        <w:t>go to PN1</w:t>
      </w:r>
      <w:r w:rsidR="0055397F">
        <w:rPr>
          <w:color w:val="000000"/>
          <w:szCs w:val="22"/>
        </w:rPr>
        <w:t>8</w:t>
      </w:r>
      <w:r w:rsidRPr="009E72A1">
        <w:rPr>
          <w:color w:val="000000"/>
          <w:szCs w:val="22"/>
        </w:rPr>
        <w:t xml:space="preserve">. </w:t>
      </w:r>
    </w:p>
    <w:p w14:paraId="0EEF0A8E" w14:textId="77777777" w:rsidR="005530FD" w:rsidRPr="009E72A1" w:rsidRDefault="005530FD" w:rsidP="00DF7F4C">
      <w:pPr>
        <w:spacing w:line="288" w:lineRule="auto"/>
        <w:rPr>
          <w:rStyle w:val="1IntvwqstChar1"/>
          <w:rFonts w:ascii="Times New Roman" w:eastAsia="Calibri" w:hAnsi="Times New Roman"/>
          <w:szCs w:val="22"/>
          <w:lang w:val="en-GB"/>
        </w:rPr>
      </w:pPr>
    </w:p>
    <w:p w14:paraId="03749965" w14:textId="4E145746" w:rsidR="005530FD" w:rsidRPr="009E72A1" w:rsidRDefault="005530FD" w:rsidP="00DF7F4C">
      <w:pPr>
        <w:spacing w:line="288" w:lineRule="auto"/>
        <w:rPr>
          <w:b/>
          <w:smallCaps/>
          <w:szCs w:val="22"/>
        </w:rPr>
      </w:pPr>
      <w:r w:rsidRPr="009E72A1">
        <w:rPr>
          <w:b/>
          <w:smallCaps/>
          <w:szCs w:val="22"/>
        </w:rPr>
        <w:t>PN1</w:t>
      </w:r>
      <w:r w:rsidR="0055397F">
        <w:rPr>
          <w:b/>
          <w:smallCaps/>
          <w:szCs w:val="22"/>
        </w:rPr>
        <w:t>7</w:t>
      </w:r>
      <w:r w:rsidRPr="009E72A1">
        <w:rPr>
          <w:b/>
          <w:smallCaps/>
          <w:szCs w:val="22"/>
        </w:rPr>
        <w:t xml:space="preserve">. </w:t>
      </w:r>
      <w:r w:rsidRPr="0055397F">
        <w:rPr>
          <w:b/>
          <w:szCs w:val="22"/>
        </w:rPr>
        <w:t>After you left (</w:t>
      </w:r>
      <w:r w:rsidRPr="0055397F">
        <w:rPr>
          <w:b/>
          <w:i/>
          <w:szCs w:val="22"/>
        </w:rPr>
        <w:t>name or type of facility in MN</w:t>
      </w:r>
      <w:r w:rsidR="0055397F" w:rsidRPr="0055397F">
        <w:rPr>
          <w:b/>
          <w:i/>
          <w:szCs w:val="22"/>
        </w:rPr>
        <w:t>20</w:t>
      </w:r>
      <w:r w:rsidRPr="0055397F">
        <w:rPr>
          <w:b/>
          <w:szCs w:val="22"/>
        </w:rPr>
        <w:t xml:space="preserve">), did anyone check on </w:t>
      </w:r>
      <w:r w:rsidRPr="0055397F">
        <w:rPr>
          <w:b/>
          <w:szCs w:val="22"/>
          <w:u w:val="single"/>
        </w:rPr>
        <w:t>your</w:t>
      </w:r>
      <w:r w:rsidRPr="0055397F">
        <w:rPr>
          <w:b/>
          <w:szCs w:val="22"/>
        </w:rPr>
        <w:t xml:space="preserve"> health?</w:t>
      </w:r>
    </w:p>
    <w:p w14:paraId="2B2D66D3" w14:textId="5BB3FA5D" w:rsidR="0078671A" w:rsidRPr="009E72A1" w:rsidRDefault="005530FD" w:rsidP="00DF7F4C">
      <w:pPr>
        <w:spacing w:line="288" w:lineRule="auto"/>
        <w:ind w:left="720"/>
        <w:rPr>
          <w:color w:val="000000"/>
          <w:szCs w:val="22"/>
        </w:rPr>
      </w:pPr>
      <w:r w:rsidRPr="009E72A1">
        <w:rPr>
          <w:color w:val="000000"/>
          <w:szCs w:val="22"/>
        </w:rPr>
        <w:t xml:space="preserve">This question is asked only of women who delivered in a health facility, and refers to a health check occurring after discharge from the facility. </w:t>
      </w:r>
      <w:r w:rsidR="00711841">
        <w:rPr>
          <w:color w:val="000000"/>
          <w:szCs w:val="22"/>
        </w:rPr>
        <w:t>Record</w:t>
      </w:r>
      <w:r w:rsidRPr="009E72A1">
        <w:rPr>
          <w:color w:val="000000"/>
          <w:szCs w:val="22"/>
        </w:rPr>
        <w:t xml:space="preserve"> ‘1’ if ‘Yes’ </w:t>
      </w:r>
      <w:r w:rsidR="0078671A" w:rsidRPr="009E72A1">
        <w:rPr>
          <w:color w:val="000000"/>
          <w:szCs w:val="22"/>
        </w:rPr>
        <w:t>and skip to PN2</w:t>
      </w:r>
      <w:r w:rsidR="0055397F">
        <w:rPr>
          <w:color w:val="000000"/>
          <w:szCs w:val="22"/>
        </w:rPr>
        <w:t>1</w:t>
      </w:r>
      <w:r w:rsidR="0078671A" w:rsidRPr="009E72A1">
        <w:rPr>
          <w:color w:val="000000"/>
          <w:szCs w:val="22"/>
        </w:rPr>
        <w:t xml:space="preserve">, </w:t>
      </w:r>
      <w:r w:rsidRPr="009E72A1">
        <w:rPr>
          <w:color w:val="000000"/>
          <w:szCs w:val="22"/>
        </w:rPr>
        <w:t>or</w:t>
      </w:r>
      <w:r w:rsidR="0078671A" w:rsidRPr="009E72A1">
        <w:rPr>
          <w:color w:val="000000"/>
          <w:szCs w:val="22"/>
        </w:rPr>
        <w:t xml:space="preserve"> </w:t>
      </w:r>
      <w:r w:rsidR="00711841">
        <w:rPr>
          <w:color w:val="000000"/>
          <w:szCs w:val="22"/>
        </w:rPr>
        <w:t>record</w:t>
      </w:r>
      <w:r w:rsidRPr="009E72A1">
        <w:rPr>
          <w:color w:val="000000"/>
          <w:szCs w:val="22"/>
        </w:rPr>
        <w:t xml:space="preserve"> ‘2’ if ‘No’ and </w:t>
      </w:r>
      <w:r w:rsidR="0055397F">
        <w:rPr>
          <w:color w:val="000000"/>
          <w:szCs w:val="22"/>
        </w:rPr>
        <w:t>skip to PN25</w:t>
      </w:r>
      <w:r w:rsidRPr="009E72A1">
        <w:rPr>
          <w:color w:val="000000"/>
          <w:szCs w:val="22"/>
        </w:rPr>
        <w:t xml:space="preserve">. </w:t>
      </w:r>
    </w:p>
    <w:p w14:paraId="07CE69CC" w14:textId="77777777" w:rsidR="005530FD" w:rsidRPr="009E72A1" w:rsidRDefault="005530FD" w:rsidP="004F2FDC">
      <w:pPr>
        <w:pStyle w:val="ListParagraph"/>
        <w:numPr>
          <w:ilvl w:val="0"/>
          <w:numId w:val="85"/>
        </w:numPr>
        <w:spacing w:line="288" w:lineRule="auto"/>
        <w:rPr>
          <w:b/>
          <w:smallCaps/>
          <w:szCs w:val="22"/>
        </w:rPr>
      </w:pPr>
      <w:r w:rsidRPr="009E72A1">
        <w:rPr>
          <w:color w:val="000000"/>
          <w:szCs w:val="22"/>
        </w:rPr>
        <w:t>It is important for the respondent to understand that we are referring to a check on her health, not her baby’s.</w:t>
      </w:r>
    </w:p>
    <w:p w14:paraId="14BD72FB" w14:textId="77777777" w:rsidR="005530FD" w:rsidRPr="009E72A1" w:rsidRDefault="005530FD" w:rsidP="00DF7F4C">
      <w:pPr>
        <w:spacing w:line="288" w:lineRule="auto"/>
        <w:rPr>
          <w:b/>
          <w:smallCaps/>
          <w:szCs w:val="22"/>
        </w:rPr>
      </w:pPr>
    </w:p>
    <w:p w14:paraId="42F0BFAE" w14:textId="0C7A4FBD" w:rsidR="005530FD" w:rsidRPr="009E72A1" w:rsidRDefault="005530FD" w:rsidP="00DF7F4C">
      <w:pPr>
        <w:spacing w:line="288" w:lineRule="auto"/>
        <w:rPr>
          <w:b/>
          <w:i/>
          <w:szCs w:val="22"/>
        </w:rPr>
      </w:pPr>
      <w:r w:rsidRPr="009E72A1">
        <w:rPr>
          <w:b/>
          <w:szCs w:val="22"/>
        </w:rPr>
        <w:t>PN1</w:t>
      </w:r>
      <w:r w:rsidR="0055397F">
        <w:rPr>
          <w:b/>
          <w:szCs w:val="22"/>
        </w:rPr>
        <w:t>8</w:t>
      </w:r>
      <w:r w:rsidRPr="009E72A1">
        <w:rPr>
          <w:b/>
          <w:szCs w:val="22"/>
        </w:rPr>
        <w:t xml:space="preserve">. </w:t>
      </w:r>
      <w:r w:rsidRPr="009E72A1">
        <w:rPr>
          <w:b/>
          <w:i/>
          <w:szCs w:val="22"/>
        </w:rPr>
        <w:t xml:space="preserve">Check </w:t>
      </w:r>
      <w:r w:rsidR="00245FAF" w:rsidRPr="009E72A1">
        <w:rPr>
          <w:b/>
          <w:i/>
          <w:szCs w:val="22"/>
        </w:rPr>
        <w:t>MN</w:t>
      </w:r>
      <w:r w:rsidR="00245FAF">
        <w:rPr>
          <w:b/>
          <w:i/>
          <w:szCs w:val="22"/>
        </w:rPr>
        <w:t>19</w:t>
      </w:r>
      <w:r w:rsidRPr="009E72A1">
        <w:rPr>
          <w:b/>
          <w:i/>
          <w:szCs w:val="22"/>
        </w:rPr>
        <w:t>: Did a health professional, traditional birth attendant, or community health worker assist with the delivery?</w:t>
      </w:r>
    </w:p>
    <w:p w14:paraId="1CD5E3A3" w14:textId="0DF20B8E" w:rsidR="00245FAF" w:rsidRPr="009E72A1" w:rsidRDefault="00245FAF" w:rsidP="00245FAF">
      <w:pPr>
        <w:spacing w:line="288" w:lineRule="auto"/>
        <w:ind w:left="720"/>
        <w:rPr>
          <w:rStyle w:val="1IntvwqstChar1"/>
          <w:rFonts w:ascii="Times New Roman" w:eastAsia="Calibri" w:hAnsi="Times New Roman"/>
          <w:szCs w:val="22"/>
          <w:lang w:val="en-GB"/>
        </w:rPr>
      </w:pPr>
      <w:r w:rsidRPr="009E72A1">
        <w:rPr>
          <w:color w:val="000000"/>
          <w:szCs w:val="22"/>
        </w:rPr>
        <w:t>This filter wil</w:t>
      </w:r>
      <w:r>
        <w:rPr>
          <w:color w:val="000000"/>
          <w:szCs w:val="22"/>
        </w:rPr>
        <w:t xml:space="preserve">l be administered for women who a </w:t>
      </w:r>
      <w:r w:rsidRPr="00907C6D">
        <w:rPr>
          <w:szCs w:val="22"/>
        </w:rPr>
        <w:t>health professional, traditional birth attendant, or community health worker assist with the delivery</w:t>
      </w:r>
      <w:r w:rsidRPr="00245FAF">
        <w:rPr>
          <w:color w:val="000000"/>
          <w:szCs w:val="22"/>
        </w:rPr>
        <w:t>.</w:t>
      </w:r>
      <w:r w:rsidRPr="009E72A1">
        <w:rPr>
          <w:color w:val="000000"/>
          <w:szCs w:val="22"/>
        </w:rPr>
        <w:t xml:space="preserve"> Check MN</w:t>
      </w:r>
      <w:r>
        <w:rPr>
          <w:color w:val="000000"/>
          <w:szCs w:val="22"/>
        </w:rPr>
        <w:t>19</w:t>
      </w:r>
      <w:r w:rsidRPr="009E72A1">
        <w:rPr>
          <w:color w:val="000000"/>
          <w:szCs w:val="22"/>
        </w:rPr>
        <w:t>.</w:t>
      </w:r>
      <w:r>
        <w:rPr>
          <w:color w:val="000000"/>
          <w:szCs w:val="22"/>
        </w:rPr>
        <w:t xml:space="preserve"> </w:t>
      </w:r>
      <w:r w:rsidRPr="009E72A1">
        <w:rPr>
          <w:color w:val="000000"/>
          <w:szCs w:val="22"/>
        </w:rPr>
        <w:t xml:space="preserve">If any code from ‘A’ to ‘G’ is </w:t>
      </w:r>
      <w:r>
        <w:rPr>
          <w:color w:val="000000"/>
          <w:szCs w:val="22"/>
        </w:rPr>
        <w:t>recorde</w:t>
      </w:r>
      <w:r w:rsidRPr="009E72A1">
        <w:rPr>
          <w:color w:val="000000"/>
          <w:szCs w:val="22"/>
        </w:rPr>
        <w:t>d in MN</w:t>
      </w:r>
      <w:r>
        <w:rPr>
          <w:color w:val="000000"/>
          <w:szCs w:val="22"/>
        </w:rPr>
        <w:t>19</w:t>
      </w:r>
      <w:r w:rsidRPr="009E72A1">
        <w:rPr>
          <w:color w:val="000000"/>
          <w:szCs w:val="22"/>
        </w:rPr>
        <w:t xml:space="preserve">, which means the respondent delivered with </w:t>
      </w:r>
      <w:r>
        <w:rPr>
          <w:color w:val="000000"/>
          <w:szCs w:val="22"/>
        </w:rPr>
        <w:t xml:space="preserve">the assistance of </w:t>
      </w:r>
      <w:r w:rsidRPr="009E72A1">
        <w:rPr>
          <w:color w:val="000000"/>
          <w:szCs w:val="22"/>
        </w:rPr>
        <w:t>a health professional, traditional birth attendant, or community health worker in attendance, continue with PN1</w:t>
      </w:r>
      <w:r>
        <w:rPr>
          <w:color w:val="000000"/>
          <w:szCs w:val="22"/>
        </w:rPr>
        <w:t>9</w:t>
      </w:r>
      <w:r w:rsidRPr="009E72A1">
        <w:rPr>
          <w:color w:val="000000"/>
          <w:szCs w:val="22"/>
        </w:rPr>
        <w:t xml:space="preserve">. If no codes from ‘A’ to ‘G’ are </w:t>
      </w:r>
      <w:r>
        <w:rPr>
          <w:color w:val="000000"/>
          <w:szCs w:val="22"/>
        </w:rPr>
        <w:t>recorde</w:t>
      </w:r>
      <w:r w:rsidRPr="009E72A1">
        <w:rPr>
          <w:color w:val="000000"/>
          <w:szCs w:val="22"/>
        </w:rPr>
        <w:t>d, skip to PN</w:t>
      </w:r>
      <w:r>
        <w:rPr>
          <w:color w:val="000000"/>
          <w:szCs w:val="22"/>
        </w:rPr>
        <w:t>20</w:t>
      </w:r>
      <w:r w:rsidRPr="009E72A1">
        <w:rPr>
          <w:color w:val="000000"/>
          <w:szCs w:val="22"/>
        </w:rPr>
        <w:t xml:space="preserve">. </w:t>
      </w:r>
    </w:p>
    <w:p w14:paraId="28F64E67" w14:textId="63C0F9D9" w:rsidR="005530FD" w:rsidRPr="009E72A1" w:rsidRDefault="005530FD" w:rsidP="00DF7F4C">
      <w:pPr>
        <w:spacing w:line="288" w:lineRule="auto"/>
        <w:ind w:left="720"/>
        <w:rPr>
          <w:rStyle w:val="1IntvwqstChar1"/>
          <w:rFonts w:ascii="Times New Roman" w:eastAsia="Calibri" w:hAnsi="Times New Roman"/>
          <w:szCs w:val="22"/>
          <w:lang w:val="en-GB"/>
        </w:rPr>
      </w:pPr>
    </w:p>
    <w:p w14:paraId="0C2A973E" w14:textId="77777777" w:rsidR="005530FD" w:rsidRPr="009E72A1" w:rsidRDefault="005530FD" w:rsidP="00DF7F4C">
      <w:pPr>
        <w:spacing w:line="288" w:lineRule="auto"/>
        <w:rPr>
          <w:rStyle w:val="1IntvwqstChar1"/>
          <w:rFonts w:ascii="Times New Roman" w:eastAsia="Calibri" w:hAnsi="Times New Roman"/>
          <w:szCs w:val="22"/>
          <w:lang w:val="en-GB"/>
        </w:rPr>
      </w:pPr>
    </w:p>
    <w:p w14:paraId="58F8E67C" w14:textId="19B20A06" w:rsidR="005530FD" w:rsidRPr="009E72A1" w:rsidRDefault="005530FD" w:rsidP="005530FD">
      <w:pPr>
        <w:keepNext/>
        <w:spacing w:line="288" w:lineRule="auto"/>
        <w:rPr>
          <w:b/>
          <w:smallCaps/>
          <w:szCs w:val="22"/>
        </w:rPr>
      </w:pPr>
      <w:r w:rsidRPr="009E72A1">
        <w:rPr>
          <w:b/>
          <w:smallCaps/>
          <w:szCs w:val="22"/>
        </w:rPr>
        <w:t>PN1</w:t>
      </w:r>
      <w:r w:rsidR="0055397F">
        <w:rPr>
          <w:b/>
          <w:smallCaps/>
          <w:szCs w:val="22"/>
        </w:rPr>
        <w:t>9</w:t>
      </w:r>
      <w:r w:rsidRPr="009E72A1">
        <w:rPr>
          <w:b/>
          <w:smallCaps/>
          <w:szCs w:val="22"/>
        </w:rPr>
        <w:t xml:space="preserve">. </w:t>
      </w:r>
      <w:r w:rsidRPr="0055397F">
        <w:rPr>
          <w:b/>
          <w:szCs w:val="22"/>
        </w:rPr>
        <w:t>After the delivery was over and (</w:t>
      </w:r>
      <w:r w:rsidRPr="0055397F">
        <w:rPr>
          <w:b/>
          <w:i/>
          <w:szCs w:val="22"/>
        </w:rPr>
        <w:t xml:space="preserve">person or persons in </w:t>
      </w:r>
      <w:r w:rsidR="00245FAF" w:rsidRPr="0055397F">
        <w:rPr>
          <w:b/>
          <w:i/>
          <w:szCs w:val="22"/>
        </w:rPr>
        <w:t>MN1</w:t>
      </w:r>
      <w:r w:rsidR="00245FAF">
        <w:rPr>
          <w:b/>
          <w:i/>
          <w:szCs w:val="22"/>
        </w:rPr>
        <w:t>9</w:t>
      </w:r>
      <w:r w:rsidRPr="0055397F">
        <w:rPr>
          <w:b/>
          <w:szCs w:val="22"/>
        </w:rPr>
        <w:t xml:space="preserve">) left, did anyone check on </w:t>
      </w:r>
      <w:r w:rsidRPr="0055397F">
        <w:rPr>
          <w:b/>
          <w:szCs w:val="22"/>
          <w:u w:val="single"/>
        </w:rPr>
        <w:t>your</w:t>
      </w:r>
      <w:r w:rsidRPr="0055397F">
        <w:rPr>
          <w:b/>
          <w:szCs w:val="22"/>
        </w:rPr>
        <w:t xml:space="preserve"> health?</w:t>
      </w:r>
    </w:p>
    <w:p w14:paraId="5FAF0F64" w14:textId="62F31468" w:rsidR="005530FD" w:rsidRPr="009E72A1" w:rsidRDefault="005530FD" w:rsidP="005530FD">
      <w:pPr>
        <w:keepNext/>
        <w:spacing w:line="288" w:lineRule="auto"/>
        <w:ind w:left="720"/>
        <w:rPr>
          <w:b/>
          <w:smallCaps/>
          <w:szCs w:val="22"/>
        </w:rPr>
      </w:pPr>
      <w:r w:rsidRPr="009E72A1">
        <w:rPr>
          <w:color w:val="000000"/>
          <w:szCs w:val="22"/>
        </w:rPr>
        <w:t xml:space="preserve">This question is addressed to women who delivered at home with a birth attendant, and the question specifically refers to any health checks she received </w:t>
      </w:r>
      <w:r w:rsidRPr="009E72A1">
        <w:rPr>
          <w:color w:val="000000"/>
          <w:szCs w:val="22"/>
          <w:u w:val="single"/>
        </w:rPr>
        <w:t>after</w:t>
      </w:r>
      <w:r w:rsidRPr="009E72A1">
        <w:rPr>
          <w:color w:val="000000"/>
          <w:szCs w:val="22"/>
        </w:rPr>
        <w:t xml:space="preserve"> the birth attendant left her and the baby after delivery. </w:t>
      </w:r>
      <w:r w:rsidR="00711841">
        <w:rPr>
          <w:color w:val="000000"/>
          <w:szCs w:val="22"/>
        </w:rPr>
        <w:t>Record</w:t>
      </w:r>
      <w:r w:rsidRPr="009E72A1">
        <w:rPr>
          <w:color w:val="000000"/>
          <w:szCs w:val="22"/>
        </w:rPr>
        <w:t xml:space="preserve"> ‘1’ if ‘Yes’ </w:t>
      </w:r>
      <w:r w:rsidR="0078671A" w:rsidRPr="009E72A1">
        <w:rPr>
          <w:color w:val="000000"/>
          <w:szCs w:val="22"/>
        </w:rPr>
        <w:t>and skip to PN2</w:t>
      </w:r>
      <w:r w:rsidR="0055397F">
        <w:rPr>
          <w:color w:val="000000"/>
          <w:szCs w:val="22"/>
        </w:rPr>
        <w:t>1</w:t>
      </w:r>
      <w:r w:rsidR="0078671A" w:rsidRPr="009E72A1">
        <w:rPr>
          <w:color w:val="000000"/>
          <w:szCs w:val="22"/>
        </w:rPr>
        <w:t>.</w:t>
      </w:r>
      <w:r w:rsidR="00305B03">
        <w:rPr>
          <w:color w:val="000000"/>
          <w:szCs w:val="22"/>
        </w:rPr>
        <w:t xml:space="preserve"> </w:t>
      </w:r>
      <w:r w:rsidR="0078671A" w:rsidRPr="009E72A1">
        <w:rPr>
          <w:color w:val="000000"/>
          <w:szCs w:val="22"/>
        </w:rPr>
        <w:t>I</w:t>
      </w:r>
      <w:r w:rsidRPr="009E72A1">
        <w:rPr>
          <w:color w:val="000000"/>
          <w:szCs w:val="22"/>
        </w:rPr>
        <w:t>f ‘No’</w:t>
      </w:r>
      <w:r w:rsidR="0078671A" w:rsidRPr="009E72A1">
        <w:rPr>
          <w:color w:val="000000"/>
          <w:szCs w:val="22"/>
        </w:rPr>
        <w:t xml:space="preserve">, </w:t>
      </w:r>
      <w:r w:rsidR="00711841">
        <w:rPr>
          <w:color w:val="000000"/>
          <w:szCs w:val="22"/>
        </w:rPr>
        <w:t>record</w:t>
      </w:r>
      <w:r w:rsidR="0078671A" w:rsidRPr="009E72A1">
        <w:rPr>
          <w:color w:val="000000"/>
          <w:szCs w:val="22"/>
        </w:rPr>
        <w:t xml:space="preserve"> ‘2’</w:t>
      </w:r>
      <w:r w:rsidRPr="009E72A1">
        <w:rPr>
          <w:color w:val="000000"/>
          <w:szCs w:val="22"/>
        </w:rPr>
        <w:t xml:space="preserve"> and </w:t>
      </w:r>
      <w:r w:rsidR="0055397F" w:rsidRPr="0055397F">
        <w:rPr>
          <w:color w:val="000000"/>
          <w:szCs w:val="22"/>
        </w:rPr>
        <w:t>skip to PN25.</w:t>
      </w:r>
    </w:p>
    <w:p w14:paraId="59EE6231" w14:textId="77777777" w:rsidR="005530FD" w:rsidRPr="009E72A1" w:rsidRDefault="005530FD" w:rsidP="005530FD">
      <w:pPr>
        <w:keepNext/>
        <w:spacing w:line="288" w:lineRule="auto"/>
        <w:rPr>
          <w:b/>
          <w:smallCaps/>
          <w:szCs w:val="22"/>
        </w:rPr>
      </w:pPr>
    </w:p>
    <w:p w14:paraId="2939DD1A" w14:textId="79902D8E" w:rsidR="005530FD" w:rsidRPr="009E72A1" w:rsidRDefault="005530FD" w:rsidP="005530FD">
      <w:pPr>
        <w:pStyle w:val="1Intvwqst"/>
        <w:widowControl w:val="0"/>
        <w:spacing w:line="288" w:lineRule="auto"/>
        <w:ind w:left="0" w:firstLine="0"/>
        <w:rPr>
          <w:rFonts w:ascii="Times New Roman" w:hAnsi="Times New Roman"/>
          <w:b/>
          <w:sz w:val="22"/>
          <w:szCs w:val="22"/>
        </w:rPr>
      </w:pPr>
      <w:r w:rsidRPr="009E72A1">
        <w:rPr>
          <w:rFonts w:ascii="Times New Roman" w:hAnsi="Times New Roman"/>
          <w:b/>
          <w:sz w:val="22"/>
          <w:szCs w:val="22"/>
        </w:rPr>
        <w:t>PN</w:t>
      </w:r>
      <w:r w:rsidR="0055397F">
        <w:rPr>
          <w:rFonts w:ascii="Times New Roman" w:hAnsi="Times New Roman"/>
          <w:b/>
          <w:sz w:val="22"/>
          <w:szCs w:val="22"/>
        </w:rPr>
        <w:t>20</w:t>
      </w:r>
      <w:r w:rsidRPr="009E72A1">
        <w:rPr>
          <w:rFonts w:ascii="Times New Roman" w:hAnsi="Times New Roman"/>
          <w:b/>
          <w:sz w:val="22"/>
          <w:szCs w:val="22"/>
        </w:rPr>
        <w:t xml:space="preserve">. </w:t>
      </w:r>
      <w:r w:rsidRPr="0055397F">
        <w:rPr>
          <w:rFonts w:ascii="Times New Roman" w:hAnsi="Times New Roman"/>
          <w:b/>
          <w:smallCaps w:val="0"/>
          <w:sz w:val="22"/>
          <w:szCs w:val="22"/>
        </w:rPr>
        <w:t>After the birth of (</w:t>
      </w:r>
      <w:r w:rsidRPr="0055397F">
        <w:rPr>
          <w:rFonts w:ascii="Times New Roman" w:hAnsi="Times New Roman"/>
          <w:b/>
          <w:i/>
          <w:smallCaps w:val="0"/>
          <w:sz w:val="22"/>
          <w:szCs w:val="22"/>
        </w:rPr>
        <w:t>name</w:t>
      </w:r>
      <w:r w:rsidRPr="00907C6D">
        <w:rPr>
          <w:rFonts w:ascii="Times New Roman" w:hAnsi="Times New Roman"/>
          <w:b/>
          <w:smallCaps w:val="0"/>
          <w:sz w:val="22"/>
        </w:rPr>
        <w:t>)</w:t>
      </w:r>
      <w:r w:rsidRPr="007F11C5">
        <w:rPr>
          <w:rFonts w:ascii="Times New Roman" w:hAnsi="Times New Roman"/>
          <w:b/>
          <w:smallCaps w:val="0"/>
          <w:sz w:val="22"/>
          <w:szCs w:val="22"/>
        </w:rPr>
        <w:t>,</w:t>
      </w:r>
      <w:r w:rsidRPr="0055397F">
        <w:rPr>
          <w:rFonts w:ascii="Times New Roman" w:hAnsi="Times New Roman"/>
          <w:b/>
          <w:smallCaps w:val="0"/>
          <w:sz w:val="22"/>
          <w:szCs w:val="22"/>
        </w:rPr>
        <w:t xml:space="preserve"> did anyone check on </w:t>
      </w:r>
      <w:r w:rsidRPr="0055397F">
        <w:rPr>
          <w:rFonts w:ascii="Times New Roman" w:hAnsi="Times New Roman"/>
          <w:b/>
          <w:smallCaps w:val="0"/>
          <w:sz w:val="22"/>
          <w:szCs w:val="22"/>
          <w:u w:val="single"/>
        </w:rPr>
        <w:t>your</w:t>
      </w:r>
      <w:r w:rsidRPr="0055397F">
        <w:rPr>
          <w:rFonts w:ascii="Times New Roman" w:hAnsi="Times New Roman"/>
          <w:b/>
          <w:smallCaps w:val="0"/>
          <w:sz w:val="22"/>
          <w:szCs w:val="22"/>
        </w:rPr>
        <w:t xml:space="preserve"> health</w:t>
      </w:r>
      <w:r w:rsidR="0055397F" w:rsidRPr="0055397F">
        <w:rPr>
          <w:rFonts w:ascii="Times New Roman" w:hAnsi="Times New Roman"/>
          <w:b/>
          <w:smallCaps w:val="0"/>
          <w:sz w:val="22"/>
          <w:szCs w:val="22"/>
        </w:rPr>
        <w:t xml:space="preserve">, </w:t>
      </w:r>
      <w:r w:rsidRPr="0055397F">
        <w:rPr>
          <w:rFonts w:ascii="Times New Roman" w:hAnsi="Times New Roman"/>
          <w:b/>
          <w:smallCaps w:val="0"/>
          <w:sz w:val="22"/>
          <w:szCs w:val="22"/>
        </w:rPr>
        <w:t xml:space="preserve">for example asking questions about your health or examining </w:t>
      </w:r>
      <w:r w:rsidR="0055397F" w:rsidRPr="0055397F">
        <w:rPr>
          <w:rFonts w:ascii="Times New Roman" w:hAnsi="Times New Roman"/>
          <w:b/>
          <w:smallCaps w:val="0"/>
          <w:sz w:val="22"/>
          <w:szCs w:val="22"/>
        </w:rPr>
        <w:t>you?</w:t>
      </w:r>
    </w:p>
    <w:p w14:paraId="191C8026" w14:textId="77777777" w:rsidR="0055397F" w:rsidRDefault="005530FD" w:rsidP="005530FD">
      <w:pPr>
        <w:keepNext/>
        <w:spacing w:line="288" w:lineRule="auto"/>
        <w:ind w:left="720"/>
        <w:rPr>
          <w:color w:val="000000"/>
          <w:szCs w:val="22"/>
        </w:rPr>
      </w:pPr>
      <w:r w:rsidRPr="009E72A1">
        <w:rPr>
          <w:color w:val="000000"/>
          <w:szCs w:val="22"/>
        </w:rPr>
        <w:t>This question will be asked of respondents who delivered outside a facility with no birth attendant.</w:t>
      </w:r>
      <w:r w:rsidR="0055397F">
        <w:rPr>
          <w:color w:val="000000"/>
          <w:szCs w:val="22"/>
        </w:rPr>
        <w:t xml:space="preserve"> </w:t>
      </w:r>
    </w:p>
    <w:p w14:paraId="3395A842" w14:textId="77777777" w:rsidR="0055397F" w:rsidRDefault="0055397F" w:rsidP="005530FD">
      <w:pPr>
        <w:keepNext/>
        <w:spacing w:line="288" w:lineRule="auto"/>
        <w:ind w:left="720"/>
        <w:rPr>
          <w:color w:val="000000"/>
          <w:szCs w:val="22"/>
        </w:rPr>
      </w:pPr>
    </w:p>
    <w:p w14:paraId="2BE3E61E" w14:textId="4AE3EBBB" w:rsidR="005530FD" w:rsidRPr="009E72A1" w:rsidRDefault="005530FD" w:rsidP="005530FD">
      <w:pPr>
        <w:keepNext/>
        <w:spacing w:line="288" w:lineRule="auto"/>
        <w:ind w:left="720"/>
        <w:rPr>
          <w:b/>
          <w:smallCaps/>
          <w:szCs w:val="22"/>
        </w:rPr>
      </w:pPr>
      <w:r w:rsidRPr="009E72A1">
        <w:rPr>
          <w:color w:val="000000"/>
          <w:szCs w:val="22"/>
        </w:rPr>
        <w:t>P</w:t>
      </w:r>
      <w:r w:rsidR="00E9626E" w:rsidRPr="009E72A1">
        <w:rPr>
          <w:color w:val="000000"/>
          <w:szCs w:val="22"/>
        </w:rPr>
        <w:t>N</w:t>
      </w:r>
      <w:r w:rsidR="0055397F">
        <w:rPr>
          <w:color w:val="000000"/>
          <w:szCs w:val="22"/>
        </w:rPr>
        <w:t>20</w:t>
      </w:r>
      <w:r w:rsidR="00E9626E" w:rsidRPr="009E72A1">
        <w:rPr>
          <w:color w:val="000000"/>
          <w:szCs w:val="22"/>
        </w:rPr>
        <w:t xml:space="preserve"> is composed of two parts – </w:t>
      </w:r>
      <w:r w:rsidRPr="009E72A1">
        <w:rPr>
          <w:color w:val="000000"/>
          <w:szCs w:val="22"/>
        </w:rPr>
        <w:t>a question</w:t>
      </w:r>
      <w:r w:rsidR="00E9626E" w:rsidRPr="009E72A1">
        <w:rPr>
          <w:color w:val="000000"/>
          <w:szCs w:val="22"/>
        </w:rPr>
        <w:t xml:space="preserve"> and an explanation</w:t>
      </w:r>
      <w:r w:rsidRPr="009E72A1">
        <w:rPr>
          <w:color w:val="000000"/>
          <w:szCs w:val="22"/>
        </w:rPr>
        <w:t xml:space="preserve">. Note that the </w:t>
      </w:r>
      <w:r w:rsidR="00E9626E" w:rsidRPr="009E72A1">
        <w:rPr>
          <w:color w:val="000000"/>
          <w:szCs w:val="22"/>
        </w:rPr>
        <w:t>explanation</w:t>
      </w:r>
      <w:r w:rsidRPr="009E72A1">
        <w:rPr>
          <w:color w:val="000000"/>
          <w:szCs w:val="22"/>
        </w:rPr>
        <w:t xml:space="preserve"> provides a series of examples to illustrate what we mean by “check on health”; these are meant to be examples only so it is okay if the respondent’s health check did not include any </w:t>
      </w:r>
      <w:r w:rsidRPr="009E72A1">
        <w:rPr>
          <w:color w:val="000000"/>
          <w:szCs w:val="22"/>
        </w:rPr>
        <w:lastRenderedPageBreak/>
        <w:t xml:space="preserve">of these specific components. Make sure to read the </w:t>
      </w:r>
      <w:r w:rsidR="00E9626E" w:rsidRPr="009E72A1">
        <w:rPr>
          <w:color w:val="000000"/>
          <w:szCs w:val="22"/>
        </w:rPr>
        <w:t>explanation after</w:t>
      </w:r>
      <w:r w:rsidRPr="009E72A1">
        <w:rPr>
          <w:color w:val="000000"/>
          <w:szCs w:val="22"/>
        </w:rPr>
        <w:t xml:space="preserve"> asking the question so that the respondent understands the meaning of </w:t>
      </w:r>
      <w:r w:rsidR="00AA66FC" w:rsidRPr="009E72A1">
        <w:rPr>
          <w:color w:val="000000"/>
          <w:szCs w:val="22"/>
        </w:rPr>
        <w:t>the</w:t>
      </w:r>
      <w:r w:rsidRPr="009E72A1">
        <w:rPr>
          <w:color w:val="000000"/>
          <w:szCs w:val="22"/>
        </w:rPr>
        <w:t xml:space="preserve"> question. </w:t>
      </w:r>
      <w:r w:rsidR="00711841">
        <w:rPr>
          <w:color w:val="000000"/>
          <w:szCs w:val="22"/>
        </w:rPr>
        <w:t>Record</w:t>
      </w:r>
      <w:r w:rsidRPr="009E72A1">
        <w:rPr>
          <w:color w:val="000000"/>
          <w:szCs w:val="22"/>
        </w:rPr>
        <w:t xml:space="preserve"> ‘1’ if ‘Yes’ and continue to the next question. </w:t>
      </w:r>
      <w:r w:rsidR="00AA66FC" w:rsidRPr="009E72A1">
        <w:rPr>
          <w:color w:val="000000"/>
          <w:szCs w:val="22"/>
        </w:rPr>
        <w:t>If ‘No’</w:t>
      </w:r>
      <w:r w:rsidR="00E9626E" w:rsidRPr="009E72A1">
        <w:rPr>
          <w:color w:val="000000"/>
          <w:szCs w:val="22"/>
        </w:rPr>
        <w:t>,</w:t>
      </w:r>
      <w:r w:rsidRPr="009E72A1">
        <w:rPr>
          <w:color w:val="000000"/>
          <w:szCs w:val="22"/>
        </w:rPr>
        <w:t xml:space="preserve"> </w:t>
      </w:r>
      <w:r w:rsidR="00711841">
        <w:rPr>
          <w:color w:val="000000"/>
          <w:szCs w:val="22"/>
        </w:rPr>
        <w:t>record</w:t>
      </w:r>
      <w:r w:rsidRPr="009E72A1">
        <w:rPr>
          <w:color w:val="000000"/>
          <w:szCs w:val="22"/>
        </w:rPr>
        <w:t xml:space="preserve"> code ‘2’ and skip to </w:t>
      </w:r>
      <w:r w:rsidR="0055397F">
        <w:rPr>
          <w:color w:val="000000"/>
          <w:szCs w:val="22"/>
        </w:rPr>
        <w:t>PN25</w:t>
      </w:r>
      <w:r w:rsidRPr="009E72A1">
        <w:rPr>
          <w:color w:val="000000"/>
          <w:szCs w:val="22"/>
        </w:rPr>
        <w:t xml:space="preserve">. </w:t>
      </w:r>
    </w:p>
    <w:p w14:paraId="60FFE52A" w14:textId="77777777" w:rsidR="005530FD" w:rsidRPr="009E72A1" w:rsidRDefault="005530FD" w:rsidP="005530FD">
      <w:pPr>
        <w:keepNext/>
        <w:spacing w:line="288" w:lineRule="auto"/>
        <w:rPr>
          <w:b/>
          <w:smallCaps/>
          <w:szCs w:val="22"/>
        </w:rPr>
      </w:pPr>
    </w:p>
    <w:p w14:paraId="5407550C" w14:textId="76FD0C18" w:rsidR="005530FD" w:rsidRPr="009E72A1" w:rsidRDefault="005530FD" w:rsidP="005530FD">
      <w:pPr>
        <w:pStyle w:val="1Intvwqst"/>
        <w:widowControl w:val="0"/>
        <w:spacing w:line="288" w:lineRule="auto"/>
        <w:rPr>
          <w:rFonts w:ascii="Times New Roman" w:hAnsi="Times New Roman"/>
          <w:b/>
          <w:sz w:val="22"/>
          <w:szCs w:val="22"/>
        </w:rPr>
      </w:pPr>
      <w:r w:rsidRPr="009E72A1">
        <w:rPr>
          <w:rFonts w:ascii="Times New Roman" w:hAnsi="Times New Roman"/>
          <w:b/>
          <w:sz w:val="22"/>
          <w:szCs w:val="22"/>
        </w:rPr>
        <w:t>PN2</w:t>
      </w:r>
      <w:r w:rsidR="0055397F">
        <w:rPr>
          <w:rFonts w:ascii="Times New Roman" w:hAnsi="Times New Roman"/>
          <w:b/>
          <w:sz w:val="22"/>
          <w:szCs w:val="22"/>
        </w:rPr>
        <w:t>1</w:t>
      </w:r>
      <w:r w:rsidRPr="009E72A1">
        <w:rPr>
          <w:rFonts w:ascii="Times New Roman" w:hAnsi="Times New Roman"/>
          <w:b/>
          <w:sz w:val="22"/>
          <w:szCs w:val="22"/>
        </w:rPr>
        <w:t xml:space="preserve">. </w:t>
      </w:r>
      <w:r w:rsidRPr="0055397F">
        <w:rPr>
          <w:rFonts w:ascii="Times New Roman" w:hAnsi="Times New Roman"/>
          <w:b/>
          <w:smallCaps w:val="0"/>
          <w:sz w:val="22"/>
          <w:szCs w:val="22"/>
        </w:rPr>
        <w:t>Did such a check happen only once, or more than once?</w:t>
      </w:r>
    </w:p>
    <w:p w14:paraId="38569091" w14:textId="71D7CE85" w:rsidR="005530FD" w:rsidRPr="009E72A1" w:rsidRDefault="005530FD" w:rsidP="005530FD">
      <w:pPr>
        <w:keepNext/>
        <w:spacing w:line="288" w:lineRule="auto"/>
        <w:ind w:left="720"/>
        <w:rPr>
          <w:b/>
          <w:smallCaps/>
          <w:szCs w:val="22"/>
        </w:rPr>
      </w:pPr>
      <w:r w:rsidRPr="009E72A1">
        <w:rPr>
          <w:color w:val="000000"/>
          <w:szCs w:val="22"/>
        </w:rPr>
        <w:t>This question will be asked of all respondents who reported receiving some sort of health check, whether after discharge from the health facility or after the birth attendant left the home.</w:t>
      </w:r>
      <w:r w:rsidR="00305B03">
        <w:rPr>
          <w:color w:val="000000"/>
          <w:szCs w:val="22"/>
        </w:rPr>
        <w:t xml:space="preserve"> </w:t>
      </w:r>
      <w:r w:rsidRPr="009E72A1">
        <w:rPr>
          <w:color w:val="000000"/>
          <w:szCs w:val="22"/>
        </w:rPr>
        <w:t>Respondents who delivered with no birth attendant will also be asked this question if they indicate that they received a health check at any point after delivery.</w:t>
      </w:r>
      <w:r w:rsidR="00305B03">
        <w:rPr>
          <w:color w:val="000000"/>
          <w:szCs w:val="22"/>
        </w:rPr>
        <w:t xml:space="preserve"> </w:t>
      </w:r>
      <w:r w:rsidR="00711841">
        <w:rPr>
          <w:color w:val="000000"/>
          <w:szCs w:val="22"/>
        </w:rPr>
        <w:t>Record</w:t>
      </w:r>
      <w:r w:rsidR="009C35DF" w:rsidRPr="009E72A1">
        <w:rPr>
          <w:color w:val="000000"/>
          <w:szCs w:val="22"/>
        </w:rPr>
        <w:t xml:space="preserve"> ‘1’ if ‘Once’ then ask PN2</w:t>
      </w:r>
      <w:r w:rsidR="0055397F">
        <w:rPr>
          <w:color w:val="000000"/>
          <w:szCs w:val="22"/>
        </w:rPr>
        <w:t>2</w:t>
      </w:r>
      <w:r w:rsidR="009C35DF" w:rsidRPr="009E72A1">
        <w:rPr>
          <w:color w:val="000000"/>
          <w:szCs w:val="22"/>
        </w:rPr>
        <w:t>A.</w:t>
      </w:r>
      <w:r w:rsidR="00305B03">
        <w:rPr>
          <w:color w:val="000000"/>
          <w:szCs w:val="22"/>
        </w:rPr>
        <w:t xml:space="preserve"> </w:t>
      </w:r>
      <w:r w:rsidR="009C35DF" w:rsidRPr="009E72A1">
        <w:rPr>
          <w:color w:val="000000"/>
          <w:szCs w:val="22"/>
        </w:rPr>
        <w:t>I</w:t>
      </w:r>
      <w:r w:rsidRPr="009E72A1">
        <w:rPr>
          <w:color w:val="000000"/>
          <w:szCs w:val="22"/>
        </w:rPr>
        <w:t>f ‘More than once</w:t>
      </w:r>
      <w:r w:rsidR="009C35DF" w:rsidRPr="009E72A1">
        <w:rPr>
          <w:color w:val="000000"/>
          <w:szCs w:val="22"/>
        </w:rPr>
        <w:t xml:space="preserve">’, </w:t>
      </w:r>
      <w:r w:rsidR="00711841">
        <w:rPr>
          <w:color w:val="000000"/>
          <w:szCs w:val="22"/>
        </w:rPr>
        <w:t>record</w:t>
      </w:r>
      <w:r w:rsidR="009C35DF" w:rsidRPr="009E72A1">
        <w:rPr>
          <w:color w:val="000000"/>
          <w:szCs w:val="22"/>
        </w:rPr>
        <w:t xml:space="preserve"> ‘2’ then ask PN2</w:t>
      </w:r>
      <w:r w:rsidR="0055397F">
        <w:rPr>
          <w:color w:val="000000"/>
          <w:szCs w:val="22"/>
        </w:rPr>
        <w:t>2</w:t>
      </w:r>
      <w:r w:rsidR="009C35DF" w:rsidRPr="009E72A1">
        <w:rPr>
          <w:color w:val="000000"/>
          <w:szCs w:val="22"/>
        </w:rPr>
        <w:t xml:space="preserve">B. </w:t>
      </w:r>
    </w:p>
    <w:p w14:paraId="6BF4D108" w14:textId="77777777" w:rsidR="005530FD" w:rsidRPr="009E72A1" w:rsidRDefault="005530FD" w:rsidP="005530FD">
      <w:pPr>
        <w:pStyle w:val="1Intvwqst"/>
        <w:widowControl w:val="0"/>
        <w:spacing w:line="288" w:lineRule="auto"/>
        <w:rPr>
          <w:rFonts w:ascii="Times New Roman" w:hAnsi="Times New Roman"/>
          <w:sz w:val="22"/>
          <w:szCs w:val="22"/>
        </w:rPr>
      </w:pPr>
    </w:p>
    <w:p w14:paraId="1EE61275" w14:textId="14FE5790" w:rsidR="005530FD" w:rsidRPr="0055397F" w:rsidRDefault="005530FD" w:rsidP="005530FD">
      <w:pPr>
        <w:pStyle w:val="1Intvwqst"/>
        <w:widowControl w:val="0"/>
        <w:spacing w:line="288" w:lineRule="auto"/>
        <w:rPr>
          <w:rFonts w:ascii="Times New Roman" w:hAnsi="Times New Roman"/>
          <w:b/>
          <w:smallCaps w:val="0"/>
          <w:sz w:val="22"/>
          <w:szCs w:val="22"/>
        </w:rPr>
      </w:pPr>
      <w:r w:rsidRPr="0055397F">
        <w:rPr>
          <w:rFonts w:ascii="Times New Roman" w:hAnsi="Times New Roman"/>
          <w:b/>
          <w:smallCaps w:val="0"/>
          <w:sz w:val="22"/>
          <w:szCs w:val="22"/>
        </w:rPr>
        <w:t>PN2</w:t>
      </w:r>
      <w:r w:rsidR="0055397F" w:rsidRPr="0055397F">
        <w:rPr>
          <w:rFonts w:ascii="Times New Roman" w:hAnsi="Times New Roman"/>
          <w:b/>
          <w:smallCaps w:val="0"/>
          <w:sz w:val="22"/>
          <w:szCs w:val="22"/>
        </w:rPr>
        <w:t>2</w:t>
      </w:r>
      <w:r w:rsidRPr="0055397F">
        <w:rPr>
          <w:rFonts w:ascii="Times New Roman" w:hAnsi="Times New Roman"/>
          <w:b/>
          <w:smallCaps w:val="0"/>
          <w:sz w:val="22"/>
          <w:szCs w:val="22"/>
        </w:rPr>
        <w:t>A. How long after delivery did that check happen?</w:t>
      </w:r>
    </w:p>
    <w:p w14:paraId="7B5EDFC0" w14:textId="4DE5A01E" w:rsidR="005530FD" w:rsidRPr="0055397F" w:rsidRDefault="005530FD" w:rsidP="005530FD">
      <w:pPr>
        <w:pStyle w:val="1Intvwqst"/>
        <w:widowControl w:val="0"/>
        <w:spacing w:line="288" w:lineRule="auto"/>
        <w:rPr>
          <w:rFonts w:ascii="Times New Roman" w:hAnsi="Times New Roman"/>
          <w:b/>
          <w:smallCaps w:val="0"/>
          <w:sz w:val="22"/>
          <w:szCs w:val="22"/>
        </w:rPr>
      </w:pPr>
      <w:r w:rsidRPr="0055397F">
        <w:rPr>
          <w:rFonts w:ascii="Times New Roman" w:hAnsi="Times New Roman"/>
          <w:b/>
          <w:smallCaps w:val="0"/>
          <w:sz w:val="22"/>
          <w:szCs w:val="22"/>
        </w:rPr>
        <w:t>PN2</w:t>
      </w:r>
      <w:r w:rsidR="0055397F" w:rsidRPr="0055397F">
        <w:rPr>
          <w:rFonts w:ascii="Times New Roman" w:hAnsi="Times New Roman"/>
          <w:b/>
          <w:smallCaps w:val="0"/>
          <w:sz w:val="22"/>
          <w:szCs w:val="22"/>
        </w:rPr>
        <w:t>2</w:t>
      </w:r>
      <w:r w:rsidRPr="0055397F">
        <w:rPr>
          <w:rFonts w:ascii="Times New Roman" w:hAnsi="Times New Roman"/>
          <w:b/>
          <w:smallCaps w:val="0"/>
          <w:sz w:val="22"/>
          <w:szCs w:val="22"/>
        </w:rPr>
        <w:t>B. How long after delivery did the first of these checks happen?</w:t>
      </w:r>
    </w:p>
    <w:p w14:paraId="774B987C" w14:textId="63EDE093" w:rsidR="0027065E" w:rsidRPr="009E72A1" w:rsidRDefault="005530FD" w:rsidP="005530FD">
      <w:pPr>
        <w:pStyle w:val="1Intvwqst"/>
        <w:keepNext/>
        <w:spacing w:line="288" w:lineRule="auto"/>
        <w:ind w:left="720" w:firstLine="0"/>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Note that PN2</w:t>
      </w:r>
      <w:r w:rsidR="0055397F">
        <w:rPr>
          <w:rFonts w:ascii="Times New Roman" w:eastAsia="Calibri" w:hAnsi="Times New Roman"/>
          <w:smallCaps w:val="0"/>
          <w:color w:val="000000"/>
          <w:sz w:val="22"/>
          <w:szCs w:val="22"/>
        </w:rPr>
        <w:t>2A and PN22</w:t>
      </w:r>
      <w:r w:rsidRPr="009E72A1">
        <w:rPr>
          <w:rFonts w:ascii="Times New Roman" w:eastAsia="Calibri" w:hAnsi="Times New Roman"/>
          <w:smallCaps w:val="0"/>
          <w:color w:val="000000"/>
          <w:sz w:val="22"/>
          <w:szCs w:val="22"/>
        </w:rPr>
        <w:t xml:space="preserve">B are the same question, but worded differently depending on whether the respondent had just one health check or more than one. </w:t>
      </w:r>
    </w:p>
    <w:p w14:paraId="6249C4A0" w14:textId="77777777" w:rsidR="00005FDF" w:rsidRDefault="005530FD" w:rsidP="00005FDF">
      <w:pPr>
        <w:pStyle w:val="1Intvwqst"/>
        <w:keepNext/>
        <w:numPr>
          <w:ilvl w:val="0"/>
          <w:numId w:val="145"/>
        </w:numPr>
        <w:spacing w:line="288" w:lineRule="auto"/>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 xml:space="preserve">Follow the instructions for recording time; that is, less than one day should be recorded in hours and less than one week should be recorded in days. </w:t>
      </w:r>
    </w:p>
    <w:p w14:paraId="2A25B700" w14:textId="43091813" w:rsidR="005530FD" w:rsidRPr="009E72A1" w:rsidRDefault="005530FD" w:rsidP="00005FDF">
      <w:pPr>
        <w:pStyle w:val="1Intvwqst"/>
        <w:keepNext/>
        <w:numPr>
          <w:ilvl w:val="0"/>
          <w:numId w:val="145"/>
        </w:numPr>
        <w:spacing w:line="288" w:lineRule="auto"/>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If the woman is uncertain, probe to get her best estimate.</w:t>
      </w:r>
    </w:p>
    <w:p w14:paraId="03EA3F6A" w14:textId="77777777" w:rsidR="005530FD" w:rsidRPr="009E72A1" w:rsidRDefault="005530FD" w:rsidP="005530FD">
      <w:pPr>
        <w:keepNext/>
        <w:spacing w:line="288" w:lineRule="auto"/>
        <w:rPr>
          <w:b/>
          <w:smallCaps/>
          <w:szCs w:val="22"/>
        </w:rPr>
      </w:pPr>
    </w:p>
    <w:p w14:paraId="4C8F72C4" w14:textId="0BCEBC1B" w:rsidR="005530FD" w:rsidRPr="009E72A1" w:rsidRDefault="0055397F" w:rsidP="005530FD">
      <w:pPr>
        <w:pStyle w:val="1Intvwqst"/>
        <w:widowControl w:val="0"/>
        <w:spacing w:line="288" w:lineRule="auto"/>
        <w:rPr>
          <w:rFonts w:ascii="Times New Roman" w:hAnsi="Times New Roman"/>
          <w:sz w:val="22"/>
          <w:szCs w:val="22"/>
        </w:rPr>
      </w:pPr>
      <w:r>
        <w:rPr>
          <w:rFonts w:ascii="Times New Roman" w:hAnsi="Times New Roman"/>
          <w:b/>
          <w:sz w:val="22"/>
          <w:szCs w:val="22"/>
        </w:rPr>
        <w:t>PN23</w:t>
      </w:r>
      <w:r w:rsidR="005530FD" w:rsidRPr="009E72A1">
        <w:rPr>
          <w:rFonts w:ascii="Times New Roman" w:hAnsi="Times New Roman"/>
          <w:b/>
          <w:sz w:val="22"/>
          <w:szCs w:val="22"/>
        </w:rPr>
        <w:t xml:space="preserve">. </w:t>
      </w:r>
      <w:r w:rsidR="005530FD" w:rsidRPr="00DE053C">
        <w:rPr>
          <w:rFonts w:ascii="Times New Roman" w:hAnsi="Times New Roman"/>
          <w:b/>
          <w:smallCaps w:val="0"/>
          <w:sz w:val="22"/>
          <w:szCs w:val="22"/>
        </w:rPr>
        <w:t xml:space="preserve">Who checked on </w:t>
      </w:r>
      <w:r w:rsidR="005530FD" w:rsidRPr="00DE053C">
        <w:rPr>
          <w:rFonts w:ascii="Times New Roman" w:hAnsi="Times New Roman"/>
          <w:b/>
          <w:smallCaps w:val="0"/>
          <w:sz w:val="22"/>
          <w:szCs w:val="22"/>
          <w:u w:val="single"/>
        </w:rPr>
        <w:t>your</w:t>
      </w:r>
      <w:r w:rsidR="005530FD" w:rsidRPr="00DE053C">
        <w:rPr>
          <w:rFonts w:ascii="Times New Roman" w:hAnsi="Times New Roman"/>
          <w:b/>
          <w:smallCaps w:val="0"/>
          <w:sz w:val="22"/>
          <w:szCs w:val="22"/>
        </w:rPr>
        <w:t xml:space="preserve"> health at that time?</w:t>
      </w:r>
    </w:p>
    <w:p w14:paraId="363297F4" w14:textId="28F778EC" w:rsidR="005530FD" w:rsidRPr="009E72A1" w:rsidRDefault="005530FD" w:rsidP="00DF7F4C">
      <w:pPr>
        <w:pStyle w:val="1Intvwqst"/>
        <w:spacing w:line="288" w:lineRule="auto"/>
        <w:ind w:left="720" w:firstLine="0"/>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 xml:space="preserve">Probe for the type of person who performed the health check. If the woman is not sure of the status of the person, for example, if she doesn’t know whether the provider was a midwife or a traditional birth attendant, probe further. </w:t>
      </w:r>
      <w:r w:rsidR="00711841">
        <w:rPr>
          <w:rFonts w:ascii="Times New Roman" w:eastAsia="Calibri" w:hAnsi="Times New Roman"/>
          <w:smallCaps w:val="0"/>
          <w:color w:val="000000"/>
          <w:sz w:val="22"/>
          <w:szCs w:val="22"/>
          <w:u w:val="single"/>
        </w:rPr>
        <w:t>Record</w:t>
      </w:r>
      <w:r w:rsidRPr="009E72A1">
        <w:rPr>
          <w:rFonts w:ascii="Times New Roman" w:eastAsia="Calibri" w:hAnsi="Times New Roman"/>
          <w:smallCaps w:val="0"/>
          <w:color w:val="000000"/>
          <w:sz w:val="22"/>
          <w:szCs w:val="22"/>
          <w:u w:val="single"/>
        </w:rPr>
        <w:t xml:space="preserve"> the codes corresponding to all persons </w:t>
      </w:r>
      <w:r w:rsidR="00B97115" w:rsidRPr="009E72A1">
        <w:rPr>
          <w:rFonts w:ascii="Times New Roman" w:eastAsia="Calibri" w:hAnsi="Times New Roman"/>
          <w:smallCaps w:val="0"/>
          <w:color w:val="000000"/>
          <w:sz w:val="22"/>
          <w:szCs w:val="22"/>
          <w:u w:val="single"/>
        </w:rPr>
        <w:t xml:space="preserve">who </w:t>
      </w:r>
      <w:r w:rsidRPr="009E72A1">
        <w:rPr>
          <w:rFonts w:ascii="Times New Roman" w:eastAsia="Calibri" w:hAnsi="Times New Roman"/>
          <w:smallCaps w:val="0"/>
          <w:color w:val="000000"/>
          <w:sz w:val="22"/>
          <w:szCs w:val="22"/>
          <w:u w:val="single"/>
        </w:rPr>
        <w:t>were involved</w:t>
      </w:r>
      <w:r w:rsidRPr="009E72A1">
        <w:rPr>
          <w:rFonts w:ascii="Times New Roman" w:eastAsia="Calibri" w:hAnsi="Times New Roman"/>
          <w:smallCaps w:val="0"/>
          <w:color w:val="000000"/>
          <w:sz w:val="22"/>
          <w:szCs w:val="22"/>
        </w:rPr>
        <w:t xml:space="preserve"> in that (first) health check. If you are unsure where to code a person mentioned, write it </w:t>
      </w:r>
      <w:r w:rsidR="0027065E" w:rsidRPr="009E72A1">
        <w:rPr>
          <w:rFonts w:ascii="Times New Roman" w:eastAsia="Calibri" w:hAnsi="Times New Roman"/>
          <w:smallCaps w:val="0"/>
          <w:color w:val="000000"/>
          <w:sz w:val="22"/>
          <w:szCs w:val="22"/>
        </w:rPr>
        <w:t>at</w:t>
      </w:r>
      <w:r w:rsidRPr="009E72A1">
        <w:rPr>
          <w:rFonts w:ascii="Times New Roman" w:eastAsia="Calibri" w:hAnsi="Times New Roman"/>
          <w:smallCaps w:val="0"/>
          <w:color w:val="000000"/>
          <w:sz w:val="22"/>
          <w:szCs w:val="22"/>
        </w:rPr>
        <w:t xml:space="preserve"> ‘Other’ and </w:t>
      </w:r>
      <w:r w:rsidR="00711841">
        <w:rPr>
          <w:rFonts w:ascii="Times New Roman" w:eastAsia="Calibri" w:hAnsi="Times New Roman"/>
          <w:smallCaps w:val="0"/>
          <w:color w:val="000000"/>
          <w:sz w:val="22"/>
          <w:szCs w:val="22"/>
        </w:rPr>
        <w:t>record</w:t>
      </w:r>
      <w:r w:rsidRPr="009E72A1">
        <w:rPr>
          <w:rFonts w:ascii="Times New Roman" w:eastAsia="Calibri" w:hAnsi="Times New Roman"/>
          <w:smallCaps w:val="0"/>
          <w:color w:val="000000"/>
          <w:sz w:val="22"/>
          <w:szCs w:val="22"/>
        </w:rPr>
        <w:t xml:space="preserve"> ‘X’. </w:t>
      </w:r>
    </w:p>
    <w:p w14:paraId="4DFC41CF" w14:textId="77777777" w:rsidR="005530FD" w:rsidRPr="009E72A1" w:rsidRDefault="005530FD" w:rsidP="00DF7F4C">
      <w:pPr>
        <w:spacing w:line="288" w:lineRule="auto"/>
        <w:rPr>
          <w:b/>
          <w:smallCaps/>
          <w:szCs w:val="22"/>
        </w:rPr>
      </w:pPr>
    </w:p>
    <w:p w14:paraId="617577B1" w14:textId="081644E6" w:rsidR="005530FD" w:rsidRPr="009E72A1" w:rsidRDefault="005530FD" w:rsidP="00DF7F4C">
      <w:pPr>
        <w:pStyle w:val="1Intvwqst"/>
        <w:keepNext/>
        <w:widowControl w:val="0"/>
        <w:spacing w:line="288" w:lineRule="auto"/>
        <w:rPr>
          <w:rFonts w:ascii="Times New Roman" w:hAnsi="Times New Roman"/>
          <w:b/>
          <w:sz w:val="22"/>
          <w:szCs w:val="22"/>
        </w:rPr>
      </w:pPr>
      <w:r w:rsidRPr="009E72A1">
        <w:rPr>
          <w:rFonts w:ascii="Times New Roman" w:hAnsi="Times New Roman"/>
          <w:b/>
          <w:sz w:val="22"/>
          <w:szCs w:val="22"/>
        </w:rPr>
        <w:t>PN2</w:t>
      </w:r>
      <w:r w:rsidR="00DE053C">
        <w:rPr>
          <w:rFonts w:ascii="Times New Roman" w:hAnsi="Times New Roman"/>
          <w:b/>
          <w:sz w:val="22"/>
          <w:szCs w:val="22"/>
        </w:rPr>
        <w:t>4</w:t>
      </w:r>
      <w:r w:rsidRPr="009E72A1">
        <w:rPr>
          <w:rFonts w:ascii="Times New Roman" w:hAnsi="Times New Roman"/>
          <w:b/>
          <w:sz w:val="22"/>
          <w:szCs w:val="22"/>
        </w:rPr>
        <w:t xml:space="preserve">. </w:t>
      </w:r>
      <w:r w:rsidRPr="00DE053C">
        <w:rPr>
          <w:rFonts w:ascii="Times New Roman" w:hAnsi="Times New Roman"/>
          <w:b/>
          <w:smallCaps w:val="0"/>
          <w:sz w:val="22"/>
          <w:szCs w:val="22"/>
        </w:rPr>
        <w:t>Where did this check take place?</w:t>
      </w:r>
    </w:p>
    <w:p w14:paraId="727DA4CE" w14:textId="364F11B6" w:rsidR="0027065E" w:rsidRPr="009E72A1" w:rsidRDefault="005530FD" w:rsidP="00DF7F4C">
      <w:pPr>
        <w:keepNext/>
        <w:spacing w:line="288" w:lineRule="auto"/>
        <w:ind w:left="720"/>
        <w:rPr>
          <w:szCs w:val="22"/>
        </w:rPr>
      </w:pPr>
      <w:r w:rsidRPr="009E72A1">
        <w:rPr>
          <w:szCs w:val="22"/>
        </w:rPr>
        <w:t>The intent of this question is to identify where the health check occurred. If the place is in the public sector, but is not one of the pre-coded choices, write the description</w:t>
      </w:r>
      <w:r w:rsidR="00305B03">
        <w:rPr>
          <w:szCs w:val="22"/>
        </w:rPr>
        <w:t xml:space="preserve"> </w:t>
      </w:r>
      <w:r w:rsidRPr="009E72A1">
        <w:rPr>
          <w:szCs w:val="22"/>
        </w:rPr>
        <w:t xml:space="preserve">for ‘Other public’ and </w:t>
      </w:r>
      <w:r w:rsidR="00711841">
        <w:rPr>
          <w:szCs w:val="22"/>
        </w:rPr>
        <w:t>record</w:t>
      </w:r>
      <w:r w:rsidRPr="009E72A1">
        <w:rPr>
          <w:szCs w:val="22"/>
        </w:rPr>
        <w:t xml:space="preserve"> ‘26’. Similarly, if the place is in the private medical sector, but is not one of the pre-coded choices, write the description</w:t>
      </w:r>
      <w:r w:rsidR="00305B03">
        <w:rPr>
          <w:szCs w:val="22"/>
        </w:rPr>
        <w:t xml:space="preserve"> </w:t>
      </w:r>
      <w:r w:rsidRPr="009E72A1">
        <w:rPr>
          <w:szCs w:val="22"/>
        </w:rPr>
        <w:t xml:space="preserve">for ‘Other private medical’ and </w:t>
      </w:r>
      <w:r w:rsidR="00711841">
        <w:rPr>
          <w:szCs w:val="22"/>
        </w:rPr>
        <w:t>record</w:t>
      </w:r>
      <w:r w:rsidRPr="009E72A1">
        <w:rPr>
          <w:szCs w:val="22"/>
        </w:rPr>
        <w:t xml:space="preserve"> ‘36’. </w:t>
      </w:r>
    </w:p>
    <w:p w14:paraId="59285511" w14:textId="77777777" w:rsidR="0027065E" w:rsidRPr="009E72A1" w:rsidRDefault="0027065E" w:rsidP="00DF7F4C">
      <w:pPr>
        <w:keepNext/>
        <w:spacing w:line="288" w:lineRule="auto"/>
        <w:ind w:left="720"/>
        <w:rPr>
          <w:szCs w:val="22"/>
        </w:rPr>
      </w:pPr>
    </w:p>
    <w:p w14:paraId="5BB0E3C8" w14:textId="77777777" w:rsidR="00DE053C" w:rsidRDefault="00DE053C" w:rsidP="00DE053C">
      <w:pPr>
        <w:spacing w:line="288" w:lineRule="auto"/>
        <w:ind w:left="720"/>
        <w:rPr>
          <w:szCs w:val="22"/>
        </w:rPr>
      </w:pPr>
      <w:r w:rsidRPr="0055397F">
        <w:rPr>
          <w:szCs w:val="22"/>
        </w:rPr>
        <w:t>If you are unable to determine whether public or private, write the name of the place and then temporarily record ‘96’ until you learn the appropriate category for the response.</w:t>
      </w:r>
    </w:p>
    <w:p w14:paraId="6BF8AD54" w14:textId="77777777" w:rsidR="005530FD" w:rsidRPr="009E72A1" w:rsidRDefault="005530FD" w:rsidP="005530FD">
      <w:pPr>
        <w:spacing w:line="288" w:lineRule="auto"/>
        <w:ind w:left="360"/>
        <w:rPr>
          <w:szCs w:val="22"/>
        </w:rPr>
      </w:pPr>
    </w:p>
    <w:p w14:paraId="391B4CF4" w14:textId="1ED53221" w:rsidR="00DE053C" w:rsidRDefault="005530FD" w:rsidP="00DE053C">
      <w:pPr>
        <w:spacing w:line="288" w:lineRule="auto"/>
        <w:ind w:left="720"/>
        <w:rPr>
          <w:szCs w:val="22"/>
        </w:rPr>
      </w:pPr>
      <w:r w:rsidRPr="009E72A1">
        <w:rPr>
          <w:szCs w:val="22"/>
        </w:rPr>
        <w:t>If the respondent names another place not listed, write the description of the place</w:t>
      </w:r>
      <w:r w:rsidR="00305B03">
        <w:rPr>
          <w:szCs w:val="22"/>
        </w:rPr>
        <w:t xml:space="preserve"> </w:t>
      </w:r>
      <w:r w:rsidRPr="009E72A1">
        <w:rPr>
          <w:szCs w:val="22"/>
        </w:rPr>
        <w:t xml:space="preserve">for ‘Other’ and </w:t>
      </w:r>
      <w:r w:rsidR="00711841">
        <w:rPr>
          <w:szCs w:val="22"/>
        </w:rPr>
        <w:t>record</w:t>
      </w:r>
      <w:r w:rsidRPr="009E72A1">
        <w:rPr>
          <w:szCs w:val="22"/>
        </w:rPr>
        <w:t xml:space="preserve"> ‘96’. Places that are not health facilities, other than home, should also be coded as ‘Other’ and described</w:t>
      </w:r>
      <w:r w:rsidR="00DE053C">
        <w:rPr>
          <w:szCs w:val="22"/>
        </w:rPr>
        <w:t>.</w:t>
      </w:r>
    </w:p>
    <w:p w14:paraId="02B5B209" w14:textId="77777777" w:rsidR="00DE053C" w:rsidRDefault="00DE053C" w:rsidP="00DE053C">
      <w:pPr>
        <w:spacing w:line="288" w:lineRule="auto"/>
        <w:ind w:left="720"/>
        <w:rPr>
          <w:szCs w:val="22"/>
        </w:rPr>
      </w:pPr>
    </w:p>
    <w:p w14:paraId="0D334BFC" w14:textId="77777777" w:rsidR="00DE053C" w:rsidRPr="00DE053C" w:rsidRDefault="00DE053C" w:rsidP="00DE053C">
      <w:pPr>
        <w:spacing w:line="288" w:lineRule="auto"/>
        <w:ind w:left="720"/>
        <w:rPr>
          <w:b/>
          <w:szCs w:val="22"/>
        </w:rPr>
      </w:pPr>
      <w:r w:rsidRPr="00DE053C">
        <w:rPr>
          <w:b/>
          <w:szCs w:val="22"/>
        </w:rPr>
        <w:t>PN25. During the first two days after birth, did any health care provider do any of the following either at home or at a facility:</w:t>
      </w:r>
    </w:p>
    <w:p w14:paraId="2D01FB36" w14:textId="4DD69014" w:rsidR="00DE053C" w:rsidRPr="00DE053C" w:rsidRDefault="00744044" w:rsidP="00744044">
      <w:pPr>
        <w:spacing w:line="288" w:lineRule="auto"/>
        <w:ind w:left="1440" w:hanging="720"/>
        <w:rPr>
          <w:b/>
          <w:szCs w:val="22"/>
        </w:rPr>
      </w:pPr>
      <w:r>
        <w:rPr>
          <w:b/>
          <w:szCs w:val="22"/>
        </w:rPr>
        <w:t xml:space="preserve">[A] </w:t>
      </w:r>
      <w:r w:rsidR="00DE053C" w:rsidRPr="00DE053C">
        <w:rPr>
          <w:b/>
          <w:szCs w:val="22"/>
        </w:rPr>
        <w:t>Examine (</w:t>
      </w:r>
      <w:r w:rsidR="00DE053C" w:rsidRPr="00744044">
        <w:rPr>
          <w:b/>
          <w:i/>
          <w:szCs w:val="22"/>
        </w:rPr>
        <w:t>name</w:t>
      </w:r>
      <w:r w:rsidR="00DE053C" w:rsidRPr="00DE053C">
        <w:rPr>
          <w:b/>
          <w:szCs w:val="22"/>
        </w:rPr>
        <w:t>)’s cord?</w:t>
      </w:r>
    </w:p>
    <w:p w14:paraId="1E8E037D" w14:textId="7DC70CF2" w:rsidR="00DE053C" w:rsidRPr="00DE053C" w:rsidRDefault="00DE053C" w:rsidP="00744044">
      <w:pPr>
        <w:spacing w:line="288" w:lineRule="auto"/>
        <w:ind w:left="1440" w:hanging="720"/>
        <w:rPr>
          <w:b/>
          <w:szCs w:val="22"/>
        </w:rPr>
      </w:pPr>
      <w:r w:rsidRPr="00DE053C">
        <w:rPr>
          <w:b/>
          <w:szCs w:val="22"/>
        </w:rPr>
        <w:t>[B]</w:t>
      </w:r>
      <w:r w:rsidR="00744044">
        <w:rPr>
          <w:b/>
          <w:szCs w:val="22"/>
        </w:rPr>
        <w:t xml:space="preserve"> </w:t>
      </w:r>
      <w:r w:rsidRPr="00DE053C">
        <w:rPr>
          <w:b/>
          <w:szCs w:val="22"/>
        </w:rPr>
        <w:t>Take the temperature of (</w:t>
      </w:r>
      <w:r w:rsidRPr="00744044">
        <w:rPr>
          <w:b/>
          <w:i/>
          <w:szCs w:val="22"/>
        </w:rPr>
        <w:t>name</w:t>
      </w:r>
      <w:r w:rsidRPr="00DE053C">
        <w:rPr>
          <w:b/>
          <w:szCs w:val="22"/>
        </w:rPr>
        <w:t>)?</w:t>
      </w:r>
    </w:p>
    <w:p w14:paraId="36CCB749" w14:textId="47BD765B" w:rsidR="00DE053C" w:rsidRPr="00DE053C" w:rsidRDefault="00DE053C" w:rsidP="00744044">
      <w:pPr>
        <w:spacing w:line="288" w:lineRule="auto"/>
        <w:ind w:left="1440" w:hanging="720"/>
        <w:rPr>
          <w:b/>
          <w:szCs w:val="22"/>
        </w:rPr>
      </w:pPr>
      <w:r w:rsidRPr="00DE053C">
        <w:rPr>
          <w:b/>
          <w:szCs w:val="22"/>
        </w:rPr>
        <w:lastRenderedPageBreak/>
        <w:t>[C]</w:t>
      </w:r>
      <w:r w:rsidR="00744044">
        <w:rPr>
          <w:b/>
          <w:szCs w:val="22"/>
        </w:rPr>
        <w:t xml:space="preserve"> </w:t>
      </w:r>
      <w:r w:rsidRPr="00DE053C">
        <w:rPr>
          <w:b/>
          <w:szCs w:val="22"/>
        </w:rPr>
        <w:t>Counsel you on breastfeeding?</w:t>
      </w:r>
    </w:p>
    <w:p w14:paraId="44957BE7" w14:textId="3332FF6A" w:rsidR="00744044" w:rsidRPr="00DE053C" w:rsidRDefault="00B4785E" w:rsidP="00744044">
      <w:pPr>
        <w:spacing w:line="288" w:lineRule="auto"/>
        <w:ind w:left="1440"/>
        <w:rPr>
          <w:szCs w:val="22"/>
        </w:rPr>
      </w:pPr>
      <w:r>
        <w:rPr>
          <w:szCs w:val="22"/>
        </w:rPr>
        <w:t>Record</w:t>
      </w:r>
      <w:r w:rsidR="00744044" w:rsidRPr="00DE053C">
        <w:rPr>
          <w:szCs w:val="22"/>
        </w:rPr>
        <w:t xml:space="preserve"> the corresponding code for each question. </w:t>
      </w:r>
    </w:p>
    <w:p w14:paraId="2EF61C0F" w14:textId="77777777" w:rsidR="00DE053C" w:rsidRPr="00DE053C" w:rsidRDefault="00DE053C" w:rsidP="00DE053C">
      <w:pPr>
        <w:spacing w:line="288" w:lineRule="auto"/>
        <w:ind w:left="720"/>
        <w:rPr>
          <w:b/>
          <w:szCs w:val="22"/>
        </w:rPr>
      </w:pPr>
    </w:p>
    <w:p w14:paraId="329F388D" w14:textId="77777777" w:rsidR="00DE053C" w:rsidRPr="00DE053C" w:rsidRDefault="00DE053C" w:rsidP="00DE053C">
      <w:pPr>
        <w:spacing w:line="288" w:lineRule="auto"/>
        <w:ind w:left="720"/>
        <w:rPr>
          <w:b/>
          <w:szCs w:val="22"/>
        </w:rPr>
      </w:pPr>
      <w:r w:rsidRPr="00744044">
        <w:rPr>
          <w:b/>
          <w:szCs w:val="22"/>
        </w:rPr>
        <w:t>PN26</w:t>
      </w:r>
      <w:r w:rsidRPr="00DE053C">
        <w:rPr>
          <w:b/>
          <w:i/>
          <w:szCs w:val="22"/>
        </w:rPr>
        <w:t>.</w:t>
      </w:r>
      <w:r w:rsidRPr="00DE053C">
        <w:rPr>
          <w:b/>
          <w:szCs w:val="22"/>
        </w:rPr>
        <w:t xml:space="preserve"> </w:t>
      </w:r>
      <w:r w:rsidRPr="00744044">
        <w:rPr>
          <w:b/>
          <w:i/>
          <w:szCs w:val="22"/>
        </w:rPr>
        <w:t>Check MN36: Was child ever breastfed?</w:t>
      </w:r>
    </w:p>
    <w:p w14:paraId="21494F8B" w14:textId="62B47D40" w:rsidR="00DE053C" w:rsidRPr="00DE053C" w:rsidRDefault="00744044" w:rsidP="00744044">
      <w:pPr>
        <w:spacing w:line="288" w:lineRule="auto"/>
        <w:ind w:left="1440"/>
        <w:rPr>
          <w:szCs w:val="22"/>
        </w:rPr>
      </w:pPr>
      <w:r>
        <w:rPr>
          <w:szCs w:val="22"/>
        </w:rPr>
        <w:t>You will skip to PN28 if the respondent is not currently breastfeeding, otherwise you will continue with the next question.</w:t>
      </w:r>
      <w:r w:rsidR="00DE053C" w:rsidRPr="00DE053C">
        <w:rPr>
          <w:szCs w:val="22"/>
        </w:rPr>
        <w:t xml:space="preserve"> </w:t>
      </w:r>
    </w:p>
    <w:p w14:paraId="147D4491" w14:textId="77777777" w:rsidR="00DE053C" w:rsidRPr="00DE053C" w:rsidRDefault="00DE053C" w:rsidP="00DE053C">
      <w:pPr>
        <w:spacing w:line="288" w:lineRule="auto"/>
        <w:ind w:left="720"/>
        <w:rPr>
          <w:szCs w:val="22"/>
        </w:rPr>
      </w:pPr>
    </w:p>
    <w:p w14:paraId="24BC2394" w14:textId="77777777" w:rsidR="00DE053C" w:rsidRPr="00DE053C" w:rsidRDefault="00DE053C" w:rsidP="00DE053C">
      <w:pPr>
        <w:spacing w:line="288" w:lineRule="auto"/>
        <w:ind w:left="720"/>
        <w:rPr>
          <w:b/>
          <w:szCs w:val="22"/>
        </w:rPr>
      </w:pPr>
      <w:r w:rsidRPr="00DE053C">
        <w:rPr>
          <w:b/>
          <w:szCs w:val="22"/>
        </w:rPr>
        <w:t>PN27. Observe (name)’s breastfeeding?</w:t>
      </w:r>
    </w:p>
    <w:p w14:paraId="0015046C" w14:textId="0AB5CE27" w:rsidR="00DE053C" w:rsidRPr="00DE053C" w:rsidRDefault="00744044" w:rsidP="00744044">
      <w:pPr>
        <w:spacing w:line="288" w:lineRule="auto"/>
        <w:ind w:left="1440"/>
        <w:rPr>
          <w:szCs w:val="22"/>
        </w:rPr>
      </w:pPr>
      <w:r>
        <w:rPr>
          <w:szCs w:val="22"/>
        </w:rPr>
        <w:t xml:space="preserve">This question </w:t>
      </w:r>
      <w:r w:rsidRPr="00907C6D">
        <w:rPr>
          <w:u w:val="single"/>
        </w:rPr>
        <w:t>is a continuation of PN25</w:t>
      </w:r>
      <w:r>
        <w:rPr>
          <w:szCs w:val="22"/>
        </w:rPr>
        <w:t xml:space="preserve"> and only asked if the woman is currently breastfeeding. </w:t>
      </w:r>
      <w:r w:rsidR="00DC76C9">
        <w:rPr>
          <w:szCs w:val="22"/>
        </w:rPr>
        <w:t xml:space="preserve">We want to find out </w:t>
      </w:r>
      <w:r>
        <w:rPr>
          <w:szCs w:val="22"/>
        </w:rPr>
        <w:t>if the health care provide</w:t>
      </w:r>
      <w:r w:rsidR="00DC76C9">
        <w:rPr>
          <w:szCs w:val="22"/>
        </w:rPr>
        <w:t>r</w:t>
      </w:r>
      <w:r>
        <w:rPr>
          <w:szCs w:val="22"/>
        </w:rPr>
        <w:t xml:space="preserve"> observed the respondent’s breastfeeding</w:t>
      </w:r>
      <w:r w:rsidR="00DC76C9">
        <w:rPr>
          <w:szCs w:val="22"/>
        </w:rPr>
        <w:t xml:space="preserve"> </w:t>
      </w:r>
      <w:r w:rsidR="00DC76C9" w:rsidRPr="00DC76C9">
        <w:rPr>
          <w:szCs w:val="22"/>
        </w:rPr>
        <w:t>during the first two days after birth</w:t>
      </w:r>
      <w:r w:rsidR="002F441B">
        <w:rPr>
          <w:szCs w:val="22"/>
        </w:rPr>
        <w:t xml:space="preserve"> </w:t>
      </w:r>
      <w:r w:rsidR="002F441B" w:rsidRPr="002F441B">
        <w:rPr>
          <w:szCs w:val="22"/>
        </w:rPr>
        <w:t>either at home or at a facility</w:t>
      </w:r>
      <w:r>
        <w:rPr>
          <w:szCs w:val="22"/>
        </w:rPr>
        <w:t xml:space="preserve">. </w:t>
      </w:r>
    </w:p>
    <w:p w14:paraId="41575237" w14:textId="77777777" w:rsidR="00DE053C" w:rsidRPr="00DE053C" w:rsidRDefault="00DE053C" w:rsidP="00DE053C">
      <w:pPr>
        <w:spacing w:line="288" w:lineRule="auto"/>
        <w:ind w:left="720"/>
        <w:rPr>
          <w:szCs w:val="22"/>
        </w:rPr>
      </w:pPr>
    </w:p>
    <w:p w14:paraId="4DF9DD8D" w14:textId="77777777" w:rsidR="00DE053C" w:rsidRPr="00DE053C" w:rsidRDefault="00DE053C" w:rsidP="00DE053C">
      <w:pPr>
        <w:spacing w:line="288" w:lineRule="auto"/>
        <w:ind w:left="720"/>
        <w:rPr>
          <w:b/>
          <w:szCs w:val="22"/>
        </w:rPr>
      </w:pPr>
      <w:r w:rsidRPr="00744044">
        <w:rPr>
          <w:b/>
          <w:szCs w:val="22"/>
        </w:rPr>
        <w:t>PN28</w:t>
      </w:r>
      <w:r w:rsidRPr="00DE053C">
        <w:rPr>
          <w:b/>
          <w:i/>
          <w:szCs w:val="22"/>
        </w:rPr>
        <w:t>.</w:t>
      </w:r>
      <w:r w:rsidRPr="00DE053C">
        <w:rPr>
          <w:b/>
          <w:szCs w:val="22"/>
        </w:rPr>
        <w:t xml:space="preserve"> </w:t>
      </w:r>
      <w:r w:rsidRPr="00744044">
        <w:rPr>
          <w:b/>
          <w:i/>
          <w:szCs w:val="22"/>
        </w:rPr>
        <w:t>Check MN33: Was child weighed at birth?</w:t>
      </w:r>
    </w:p>
    <w:p w14:paraId="3127EC0C" w14:textId="77777777" w:rsidR="00907C6D" w:rsidRDefault="00907C6D" w:rsidP="00744044">
      <w:pPr>
        <w:spacing w:line="288" w:lineRule="auto"/>
        <w:ind w:left="1440"/>
        <w:rPr>
          <w:szCs w:val="22"/>
        </w:rPr>
      </w:pPr>
      <w:r w:rsidRPr="00907C6D">
        <w:rPr>
          <w:szCs w:val="22"/>
        </w:rPr>
        <w:t xml:space="preserve">If ‘Yes’, record ‘1’ and go to PN29A, if ‘No’, record ‘2’and go to PN29B and if ‘DK, record ‘3’ and go to PN29C. </w:t>
      </w:r>
    </w:p>
    <w:p w14:paraId="3F772908" w14:textId="77777777" w:rsidR="00907C6D" w:rsidRDefault="00907C6D" w:rsidP="00744044">
      <w:pPr>
        <w:spacing w:line="288" w:lineRule="auto"/>
        <w:ind w:left="1440"/>
        <w:rPr>
          <w:szCs w:val="22"/>
        </w:rPr>
      </w:pPr>
    </w:p>
    <w:p w14:paraId="10E2C258" w14:textId="639753CF" w:rsidR="00744044" w:rsidRPr="00DE053C" w:rsidRDefault="00744044" w:rsidP="00744044">
      <w:pPr>
        <w:spacing w:line="288" w:lineRule="auto"/>
        <w:ind w:left="1440"/>
        <w:rPr>
          <w:szCs w:val="22"/>
        </w:rPr>
      </w:pPr>
      <w:r>
        <w:rPr>
          <w:szCs w:val="22"/>
        </w:rPr>
        <w:t>You will ask PN29A if the child’s was weighed at birth, ask PN29B if the child was not weighed and ask PN29C if the respondent does not know if the child was weighed or not.</w:t>
      </w:r>
      <w:r w:rsidRPr="00DE053C">
        <w:rPr>
          <w:szCs w:val="22"/>
        </w:rPr>
        <w:t xml:space="preserve"> </w:t>
      </w:r>
    </w:p>
    <w:p w14:paraId="14CA7974" w14:textId="77777777" w:rsidR="00DE053C" w:rsidRPr="00DE053C" w:rsidRDefault="00DE053C" w:rsidP="00DE053C">
      <w:pPr>
        <w:spacing w:line="288" w:lineRule="auto"/>
        <w:ind w:left="720"/>
        <w:rPr>
          <w:szCs w:val="22"/>
        </w:rPr>
      </w:pPr>
    </w:p>
    <w:p w14:paraId="36A2213F" w14:textId="77777777" w:rsidR="00DE053C" w:rsidRPr="00DE053C" w:rsidRDefault="00DE053C" w:rsidP="00DE053C">
      <w:pPr>
        <w:spacing w:line="288" w:lineRule="auto"/>
        <w:ind w:left="720"/>
        <w:rPr>
          <w:b/>
          <w:szCs w:val="22"/>
        </w:rPr>
      </w:pPr>
      <w:r w:rsidRPr="00DE053C">
        <w:rPr>
          <w:b/>
          <w:szCs w:val="22"/>
        </w:rPr>
        <w:t>PN29A. You mentioned that (</w:t>
      </w:r>
      <w:r w:rsidRPr="00B4785E">
        <w:rPr>
          <w:b/>
          <w:i/>
          <w:szCs w:val="22"/>
        </w:rPr>
        <w:t>name</w:t>
      </w:r>
      <w:r w:rsidRPr="00DE053C">
        <w:rPr>
          <w:b/>
          <w:szCs w:val="22"/>
        </w:rPr>
        <w:t>) was weighed at birth. After that, was (</w:t>
      </w:r>
      <w:r w:rsidRPr="00B4785E">
        <w:rPr>
          <w:b/>
          <w:i/>
          <w:szCs w:val="22"/>
        </w:rPr>
        <w:t>name</w:t>
      </w:r>
      <w:r w:rsidRPr="00DE053C">
        <w:rPr>
          <w:b/>
          <w:szCs w:val="22"/>
        </w:rPr>
        <w:t>) weighed again by a health care provider within two days?</w:t>
      </w:r>
    </w:p>
    <w:p w14:paraId="75D873E8" w14:textId="77777777" w:rsidR="00DE053C" w:rsidRPr="00DE053C" w:rsidRDefault="00DE053C" w:rsidP="00DE053C">
      <w:pPr>
        <w:spacing w:line="288" w:lineRule="auto"/>
        <w:ind w:left="720"/>
        <w:rPr>
          <w:b/>
          <w:szCs w:val="22"/>
        </w:rPr>
      </w:pPr>
      <w:r w:rsidRPr="00DE053C">
        <w:rPr>
          <w:b/>
          <w:szCs w:val="22"/>
        </w:rPr>
        <w:t>PN29B. You mentioned that (</w:t>
      </w:r>
      <w:r w:rsidRPr="00B4785E">
        <w:rPr>
          <w:b/>
          <w:i/>
          <w:szCs w:val="22"/>
        </w:rPr>
        <w:t>name</w:t>
      </w:r>
      <w:r w:rsidRPr="00DE053C">
        <w:rPr>
          <w:b/>
          <w:szCs w:val="22"/>
        </w:rPr>
        <w:t xml:space="preserve">) was not weighed at birth. Was (name) weighed at all by a health care provider within two days after birth? </w:t>
      </w:r>
    </w:p>
    <w:p w14:paraId="31629D47" w14:textId="77777777" w:rsidR="00DE053C" w:rsidRPr="00DE053C" w:rsidRDefault="00DE053C" w:rsidP="00DE053C">
      <w:pPr>
        <w:spacing w:line="288" w:lineRule="auto"/>
        <w:ind w:left="720"/>
        <w:rPr>
          <w:b/>
          <w:szCs w:val="22"/>
        </w:rPr>
      </w:pPr>
      <w:r w:rsidRPr="00DE053C">
        <w:rPr>
          <w:b/>
          <w:szCs w:val="22"/>
        </w:rPr>
        <w:t>PN29C. You mentioned that you do not know if (</w:t>
      </w:r>
      <w:r w:rsidRPr="00B4785E">
        <w:rPr>
          <w:b/>
          <w:i/>
          <w:szCs w:val="22"/>
        </w:rPr>
        <w:t>name</w:t>
      </w:r>
      <w:r w:rsidRPr="00DE053C">
        <w:rPr>
          <w:b/>
          <w:szCs w:val="22"/>
        </w:rPr>
        <w:t>) was weighed at birth. Was (name) weighed at all by a health care provider within two days after birth?</w:t>
      </w:r>
    </w:p>
    <w:p w14:paraId="2F387EC4" w14:textId="07E96840" w:rsidR="00DE053C" w:rsidRPr="00DE053C" w:rsidRDefault="00B4785E" w:rsidP="00B4785E">
      <w:pPr>
        <w:spacing w:line="288" w:lineRule="auto"/>
        <w:ind w:left="1440"/>
        <w:rPr>
          <w:szCs w:val="22"/>
        </w:rPr>
      </w:pPr>
      <w:r>
        <w:rPr>
          <w:szCs w:val="22"/>
        </w:rPr>
        <w:t>Record</w:t>
      </w:r>
      <w:r w:rsidR="00DE053C" w:rsidRPr="00DE053C">
        <w:rPr>
          <w:szCs w:val="22"/>
        </w:rPr>
        <w:t xml:space="preserve"> the corresponding </w:t>
      </w:r>
      <w:r>
        <w:rPr>
          <w:szCs w:val="22"/>
        </w:rPr>
        <w:t>code</w:t>
      </w:r>
      <w:r w:rsidR="00DE053C" w:rsidRPr="00DE053C">
        <w:rPr>
          <w:szCs w:val="22"/>
        </w:rPr>
        <w:t xml:space="preserve">. </w:t>
      </w:r>
    </w:p>
    <w:p w14:paraId="06986D8E" w14:textId="77777777" w:rsidR="00DE053C" w:rsidRPr="00DE053C" w:rsidRDefault="00DE053C" w:rsidP="00DE053C">
      <w:pPr>
        <w:spacing w:line="288" w:lineRule="auto"/>
        <w:ind w:left="720"/>
        <w:rPr>
          <w:szCs w:val="22"/>
        </w:rPr>
      </w:pPr>
    </w:p>
    <w:p w14:paraId="20AF877A" w14:textId="77777777" w:rsidR="00DE053C" w:rsidRPr="00DE053C" w:rsidRDefault="00DE053C" w:rsidP="00DE053C">
      <w:pPr>
        <w:spacing w:line="288" w:lineRule="auto"/>
        <w:ind w:left="720"/>
        <w:rPr>
          <w:b/>
          <w:szCs w:val="22"/>
        </w:rPr>
      </w:pPr>
      <w:r w:rsidRPr="00DE053C">
        <w:rPr>
          <w:b/>
          <w:szCs w:val="22"/>
        </w:rPr>
        <w:t>PN30. During the first two days after (</w:t>
      </w:r>
      <w:r w:rsidRPr="00B4785E">
        <w:rPr>
          <w:b/>
          <w:i/>
          <w:szCs w:val="22"/>
        </w:rPr>
        <w:t>name</w:t>
      </w:r>
      <w:r w:rsidRPr="00DE053C">
        <w:rPr>
          <w:b/>
          <w:szCs w:val="22"/>
        </w:rPr>
        <w:t>)’s birth, did any health care provider give you information on the symptoms that require you to take your sick child to a health facility for care?</w:t>
      </w:r>
    </w:p>
    <w:p w14:paraId="2EE4CC49" w14:textId="139E5FFA" w:rsidR="005530FD" w:rsidRPr="009E72A1" w:rsidRDefault="00B4785E" w:rsidP="00B4785E">
      <w:pPr>
        <w:spacing w:line="288" w:lineRule="auto"/>
        <w:ind w:left="1440"/>
        <w:rPr>
          <w:b/>
          <w:smallCaps/>
          <w:sz w:val="28"/>
          <w:szCs w:val="28"/>
        </w:rPr>
      </w:pPr>
      <w:r>
        <w:rPr>
          <w:szCs w:val="22"/>
        </w:rPr>
        <w:t>Record the corresponding code</w:t>
      </w:r>
      <w:r w:rsidR="00DE053C" w:rsidRPr="00DE053C">
        <w:rPr>
          <w:szCs w:val="22"/>
        </w:rPr>
        <w:t>.</w:t>
      </w:r>
      <w:r w:rsidR="005530FD" w:rsidRPr="009E72A1">
        <w:rPr>
          <w:b/>
          <w:smallCaps/>
          <w:sz w:val="28"/>
          <w:szCs w:val="28"/>
        </w:rPr>
        <w:br w:type="page"/>
      </w:r>
    </w:p>
    <w:p w14:paraId="1A7DCDB6" w14:textId="2197242F" w:rsidR="005530FD" w:rsidRPr="009E72A1" w:rsidRDefault="005530FD" w:rsidP="00EC550B">
      <w:pPr>
        <w:pStyle w:val="Heading2"/>
        <w:rPr>
          <w:rFonts w:ascii="Times New Roman" w:hAnsi="Times New Roman"/>
        </w:rPr>
      </w:pPr>
      <w:bookmarkStart w:id="57" w:name="_Toc423442969"/>
      <w:r w:rsidRPr="009E72A1">
        <w:rPr>
          <w:rFonts w:ascii="Times New Roman" w:hAnsi="Times New Roman"/>
        </w:rPr>
        <w:lastRenderedPageBreak/>
        <w:t>CONTRACEPTION MODULE</w:t>
      </w:r>
      <w:bookmarkEnd w:id="57"/>
    </w:p>
    <w:p w14:paraId="60F83502" w14:textId="77777777" w:rsidR="002F441B" w:rsidRDefault="002F441B" w:rsidP="005530FD">
      <w:pPr>
        <w:spacing w:line="288" w:lineRule="auto"/>
        <w:rPr>
          <w:szCs w:val="22"/>
        </w:rPr>
      </w:pPr>
    </w:p>
    <w:p w14:paraId="674973A4" w14:textId="77777777" w:rsidR="005530FD" w:rsidRPr="009E72A1" w:rsidRDefault="005530FD" w:rsidP="005530FD">
      <w:pPr>
        <w:spacing w:line="288" w:lineRule="auto"/>
        <w:rPr>
          <w:szCs w:val="22"/>
        </w:rPr>
      </w:pPr>
      <w:r w:rsidRPr="009E72A1">
        <w:rPr>
          <w:szCs w:val="22"/>
        </w:rPr>
        <w:t xml:space="preserve">The module should be administered to all women age 15-49 years (including women age 15 and age 49). These questions deal with private behaviour and attitudes. They are designed to collect the basic information needed to estimate contraceptive prevalence rates and types of </w:t>
      </w:r>
      <w:r w:rsidR="00DD5F9B" w:rsidRPr="009E72A1">
        <w:rPr>
          <w:szCs w:val="22"/>
        </w:rPr>
        <w:t xml:space="preserve">contraceptive </w:t>
      </w:r>
      <w:r w:rsidRPr="009E72A1">
        <w:rPr>
          <w:szCs w:val="22"/>
        </w:rPr>
        <w:t>methods used.</w:t>
      </w:r>
    </w:p>
    <w:p w14:paraId="07E64115" w14:textId="77777777" w:rsidR="005530FD" w:rsidRPr="009E72A1" w:rsidRDefault="005530FD" w:rsidP="005530FD">
      <w:pPr>
        <w:spacing w:line="288" w:lineRule="auto"/>
        <w:rPr>
          <w:smallCaps/>
          <w:szCs w:val="22"/>
        </w:rPr>
      </w:pPr>
    </w:p>
    <w:p w14:paraId="275B88B0" w14:textId="27108498" w:rsidR="005530FD" w:rsidRPr="009E72A1" w:rsidRDefault="005530FD" w:rsidP="005530FD">
      <w:pPr>
        <w:spacing w:line="288" w:lineRule="auto"/>
        <w:rPr>
          <w:szCs w:val="22"/>
        </w:rPr>
      </w:pPr>
      <w:r w:rsidRPr="009E72A1">
        <w:rPr>
          <w:szCs w:val="22"/>
          <w:u w:val="single"/>
        </w:rPr>
        <w:t>Any other person that may be present during the interview should be asked to leave the interview area to ensure privacy</w:t>
      </w:r>
      <w:r w:rsidRPr="009E72A1">
        <w:rPr>
          <w:szCs w:val="22"/>
        </w:rPr>
        <w:t>. Even in cases where women are being interviewed alone, they will be reluctant to answer these questions, especially if they sense that you are part of a team that includes males and that her responses may be shared with the males in the team.</w:t>
      </w:r>
      <w:r w:rsidR="00305B03">
        <w:rPr>
          <w:szCs w:val="22"/>
        </w:rPr>
        <w:t xml:space="preserve"> </w:t>
      </w:r>
      <w:r w:rsidR="00D500BF" w:rsidRPr="009E72A1">
        <w:rPr>
          <w:szCs w:val="22"/>
          <w:u w:val="single"/>
        </w:rPr>
        <w:t>Make sure to emphasize here that the respondent’s answers will remain strictly confidential.</w:t>
      </w:r>
    </w:p>
    <w:p w14:paraId="7D979B67" w14:textId="77777777" w:rsidR="005530FD" w:rsidRPr="009E72A1" w:rsidRDefault="005530FD" w:rsidP="005530FD">
      <w:pPr>
        <w:spacing w:line="288" w:lineRule="auto"/>
        <w:rPr>
          <w:szCs w:val="22"/>
        </w:rPr>
      </w:pPr>
    </w:p>
    <w:p w14:paraId="3C31CBF5" w14:textId="3A0A7D8D" w:rsidR="005530FD" w:rsidRPr="009E72A1" w:rsidRDefault="005530FD" w:rsidP="005530FD">
      <w:pPr>
        <w:keepNext/>
        <w:spacing w:line="288" w:lineRule="auto"/>
        <w:rPr>
          <w:b/>
          <w:smallCaps/>
          <w:szCs w:val="22"/>
        </w:rPr>
      </w:pPr>
      <w:r w:rsidRPr="009E72A1">
        <w:rPr>
          <w:b/>
          <w:szCs w:val="22"/>
        </w:rPr>
        <w:t xml:space="preserve">CP1. </w:t>
      </w:r>
      <w:r w:rsidRPr="00D6576C">
        <w:rPr>
          <w:b/>
          <w:szCs w:val="22"/>
        </w:rPr>
        <w:t>I would like to talk with you about another subject</w:t>
      </w:r>
      <w:r w:rsidR="00D6576C" w:rsidRPr="00D6576C">
        <w:rPr>
          <w:b/>
          <w:szCs w:val="22"/>
        </w:rPr>
        <w:t xml:space="preserve">: </w:t>
      </w:r>
      <w:r w:rsidRPr="00D6576C">
        <w:rPr>
          <w:b/>
          <w:szCs w:val="22"/>
        </w:rPr>
        <w:t>family planning. Are you pregnant now?</w:t>
      </w:r>
    </w:p>
    <w:p w14:paraId="5D6A547D" w14:textId="77777777" w:rsidR="005530FD" w:rsidRPr="009E72A1" w:rsidRDefault="005530FD" w:rsidP="005530FD">
      <w:pPr>
        <w:spacing w:line="288" w:lineRule="auto"/>
        <w:ind w:left="720"/>
        <w:rPr>
          <w:szCs w:val="22"/>
        </w:rPr>
      </w:pPr>
      <w:r w:rsidRPr="009E72A1">
        <w:rPr>
          <w:szCs w:val="22"/>
        </w:rPr>
        <w:t>This question is important because later questions in this module will not need to be asked of pregnant women. A woman who is pregnant does not need to use contraception</w:t>
      </w:r>
      <w:r w:rsidR="00A17DB8" w:rsidRPr="009E72A1">
        <w:rPr>
          <w:szCs w:val="22"/>
        </w:rPr>
        <w:t>.</w:t>
      </w:r>
    </w:p>
    <w:p w14:paraId="53381B1F" w14:textId="77777777" w:rsidR="005530FD" w:rsidRPr="009E72A1" w:rsidRDefault="005530FD" w:rsidP="005530FD">
      <w:pPr>
        <w:spacing w:line="288" w:lineRule="auto"/>
        <w:ind w:left="360"/>
        <w:rPr>
          <w:szCs w:val="22"/>
        </w:rPr>
      </w:pPr>
    </w:p>
    <w:p w14:paraId="2A755AB1" w14:textId="0ABB7495"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given. If she is pregnant, </w:t>
      </w:r>
      <w:r>
        <w:rPr>
          <w:szCs w:val="22"/>
        </w:rPr>
        <w:t>record</w:t>
      </w:r>
      <w:r w:rsidR="00D6576C">
        <w:rPr>
          <w:szCs w:val="22"/>
        </w:rPr>
        <w:t xml:space="preserve"> ‘1’ and skip to CP3</w:t>
      </w:r>
      <w:r w:rsidR="005530FD" w:rsidRPr="009E72A1">
        <w:rPr>
          <w:szCs w:val="22"/>
        </w:rPr>
        <w:t xml:space="preserve">. If the woman is unsure or does not know for certain if she is pregnant, </w:t>
      </w:r>
      <w:r>
        <w:rPr>
          <w:szCs w:val="22"/>
        </w:rPr>
        <w:t>record</w:t>
      </w:r>
      <w:r w:rsidR="005530FD" w:rsidRPr="009E72A1">
        <w:rPr>
          <w:szCs w:val="22"/>
        </w:rPr>
        <w:t xml:space="preserve"> ‘8’ for ‘</w:t>
      </w:r>
      <w:r w:rsidR="00D6576C">
        <w:rPr>
          <w:szCs w:val="22"/>
        </w:rPr>
        <w:t xml:space="preserve">DK or Not </w:t>
      </w:r>
      <w:r w:rsidR="005530FD" w:rsidRPr="009E72A1">
        <w:rPr>
          <w:szCs w:val="22"/>
        </w:rPr>
        <w:t>sure’.</w:t>
      </w:r>
    </w:p>
    <w:p w14:paraId="7324F763" w14:textId="77777777" w:rsidR="005530FD" w:rsidRPr="009E72A1" w:rsidRDefault="005530FD" w:rsidP="005530FD">
      <w:pPr>
        <w:spacing w:line="288" w:lineRule="auto"/>
        <w:ind w:left="360"/>
        <w:rPr>
          <w:szCs w:val="22"/>
        </w:rPr>
      </w:pPr>
    </w:p>
    <w:p w14:paraId="6C338EEB" w14:textId="77777777" w:rsidR="005530FD" w:rsidRPr="009E72A1" w:rsidRDefault="005530FD" w:rsidP="005530FD">
      <w:pPr>
        <w:keepNext/>
        <w:spacing w:line="288" w:lineRule="auto"/>
        <w:rPr>
          <w:b/>
          <w:smallCaps/>
          <w:szCs w:val="22"/>
        </w:rPr>
      </w:pPr>
      <w:r w:rsidRPr="009E72A1">
        <w:rPr>
          <w:b/>
          <w:szCs w:val="22"/>
        </w:rPr>
        <w:t xml:space="preserve">CP2. </w:t>
      </w:r>
      <w:r w:rsidRPr="00523F42">
        <w:rPr>
          <w:b/>
          <w:szCs w:val="22"/>
        </w:rPr>
        <w:t>Couples use various ways or methods to delay or avoid a pregnancy. Are you currently doing something or using any method to delay or avoid getting pregnant?</w:t>
      </w:r>
    </w:p>
    <w:p w14:paraId="10FEB440" w14:textId="058A1518" w:rsidR="005530FD" w:rsidRPr="009E72A1" w:rsidRDefault="00711841" w:rsidP="00AE458A">
      <w:pPr>
        <w:spacing w:line="288" w:lineRule="auto"/>
        <w:ind w:left="720"/>
        <w:rPr>
          <w:szCs w:val="22"/>
        </w:rPr>
      </w:pPr>
      <w:r>
        <w:rPr>
          <w:szCs w:val="22"/>
        </w:rPr>
        <w:t>Record</w:t>
      </w:r>
      <w:r w:rsidR="005530FD" w:rsidRPr="009E72A1">
        <w:rPr>
          <w:szCs w:val="22"/>
        </w:rPr>
        <w:t xml:space="preserve"> the code corresponding to the response given. </w:t>
      </w:r>
      <w:r w:rsidR="00A17DB8" w:rsidRPr="009E72A1">
        <w:rPr>
          <w:szCs w:val="22"/>
        </w:rPr>
        <w:t xml:space="preserve">If ‘yes’, </w:t>
      </w:r>
      <w:r>
        <w:rPr>
          <w:szCs w:val="22"/>
        </w:rPr>
        <w:t>record</w:t>
      </w:r>
      <w:r w:rsidR="00A17DB8" w:rsidRPr="009E72A1">
        <w:rPr>
          <w:szCs w:val="22"/>
        </w:rPr>
        <w:t xml:space="preserve"> ‘1’ and skip to CP</w:t>
      </w:r>
      <w:r w:rsidR="00523F42">
        <w:rPr>
          <w:szCs w:val="22"/>
        </w:rPr>
        <w:t>4</w:t>
      </w:r>
      <w:r w:rsidR="00A17DB8" w:rsidRPr="009E72A1">
        <w:rPr>
          <w:szCs w:val="22"/>
        </w:rPr>
        <w:t>.</w:t>
      </w:r>
    </w:p>
    <w:p w14:paraId="1655BDDD" w14:textId="77777777" w:rsidR="005530FD" w:rsidRPr="009E72A1" w:rsidRDefault="005530FD" w:rsidP="005530FD">
      <w:pPr>
        <w:spacing w:line="288" w:lineRule="auto"/>
        <w:ind w:left="360"/>
        <w:rPr>
          <w:i/>
          <w:szCs w:val="22"/>
        </w:rPr>
      </w:pPr>
    </w:p>
    <w:p w14:paraId="72618D1E" w14:textId="042C9560" w:rsidR="00AE458A" w:rsidRPr="009E72A1" w:rsidRDefault="00DD5F9B" w:rsidP="00DD5F9B">
      <w:pPr>
        <w:spacing w:line="288" w:lineRule="auto"/>
        <w:ind w:left="720"/>
        <w:rPr>
          <w:szCs w:val="22"/>
        </w:rPr>
      </w:pPr>
      <w:r w:rsidRPr="009E72A1">
        <w:rPr>
          <w:szCs w:val="22"/>
        </w:rPr>
        <w:t xml:space="preserve">If clarification is necessary, </w:t>
      </w:r>
      <w:r w:rsidR="00AE458A" w:rsidRPr="009E72A1">
        <w:rPr>
          <w:szCs w:val="22"/>
        </w:rPr>
        <w:t xml:space="preserve">consider the last </w:t>
      </w:r>
      <w:r w:rsidR="00523F42">
        <w:rPr>
          <w:szCs w:val="22"/>
        </w:rPr>
        <w:t>one</w:t>
      </w:r>
      <w:r w:rsidR="00AE458A" w:rsidRPr="009E72A1">
        <w:rPr>
          <w:szCs w:val="22"/>
        </w:rPr>
        <w:t xml:space="preserve"> month as ‘current use’.</w:t>
      </w:r>
    </w:p>
    <w:p w14:paraId="236F9CD4" w14:textId="77777777" w:rsidR="00AE458A" w:rsidRPr="009E72A1" w:rsidRDefault="00AE458A" w:rsidP="005530FD">
      <w:pPr>
        <w:spacing w:line="288" w:lineRule="auto"/>
        <w:ind w:left="360"/>
        <w:rPr>
          <w:i/>
          <w:szCs w:val="22"/>
        </w:rPr>
      </w:pPr>
    </w:p>
    <w:p w14:paraId="0BE03E45" w14:textId="21DFD818" w:rsidR="005530FD" w:rsidRPr="009E72A1" w:rsidRDefault="005530FD" w:rsidP="005530FD">
      <w:pPr>
        <w:keepNext/>
        <w:spacing w:line="288" w:lineRule="auto"/>
        <w:rPr>
          <w:b/>
          <w:smallCaps/>
          <w:szCs w:val="22"/>
        </w:rPr>
      </w:pPr>
      <w:r w:rsidRPr="009E72A1">
        <w:rPr>
          <w:b/>
          <w:szCs w:val="22"/>
        </w:rPr>
        <w:t>CP</w:t>
      </w:r>
      <w:r w:rsidR="00523F42">
        <w:rPr>
          <w:b/>
          <w:szCs w:val="22"/>
        </w:rPr>
        <w:t>3</w:t>
      </w:r>
      <w:r w:rsidRPr="009E72A1">
        <w:rPr>
          <w:b/>
          <w:szCs w:val="22"/>
        </w:rPr>
        <w:t xml:space="preserve">. </w:t>
      </w:r>
      <w:r w:rsidRPr="00523F42">
        <w:rPr>
          <w:b/>
          <w:szCs w:val="22"/>
        </w:rPr>
        <w:t>Have you ever done something or used any method to delay or avoid getting pregnant?</w:t>
      </w:r>
    </w:p>
    <w:p w14:paraId="34C19AF5" w14:textId="70353451"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given and go to next module.</w:t>
      </w:r>
    </w:p>
    <w:p w14:paraId="02628432" w14:textId="77777777" w:rsidR="005530FD" w:rsidRPr="009E72A1" w:rsidRDefault="005530FD" w:rsidP="005530FD">
      <w:pPr>
        <w:keepNext/>
        <w:spacing w:line="288" w:lineRule="auto"/>
        <w:rPr>
          <w:b/>
          <w:szCs w:val="22"/>
        </w:rPr>
      </w:pPr>
    </w:p>
    <w:p w14:paraId="187627D1" w14:textId="05D7CD1B" w:rsidR="005530FD" w:rsidRPr="009E72A1" w:rsidRDefault="00523F42" w:rsidP="005530FD">
      <w:pPr>
        <w:keepNext/>
        <w:spacing w:line="288" w:lineRule="auto"/>
        <w:rPr>
          <w:b/>
          <w:smallCaps/>
          <w:szCs w:val="22"/>
        </w:rPr>
      </w:pPr>
      <w:r>
        <w:rPr>
          <w:b/>
          <w:szCs w:val="22"/>
        </w:rPr>
        <w:t>CP4</w:t>
      </w:r>
      <w:r w:rsidR="005530FD" w:rsidRPr="009E72A1">
        <w:rPr>
          <w:b/>
          <w:szCs w:val="22"/>
        </w:rPr>
        <w:t xml:space="preserve">. </w:t>
      </w:r>
      <w:r w:rsidR="005530FD" w:rsidRPr="00523F42">
        <w:rPr>
          <w:b/>
          <w:szCs w:val="22"/>
        </w:rPr>
        <w:t>What are you doing to delay or avoid a pregnancy?</w:t>
      </w:r>
    </w:p>
    <w:p w14:paraId="07E23281" w14:textId="18808713"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given. </w:t>
      </w:r>
      <w:r w:rsidR="005530FD" w:rsidRPr="009E72A1">
        <w:rPr>
          <w:szCs w:val="22"/>
          <w:u w:val="single"/>
        </w:rPr>
        <w:t>Do not prompt</w:t>
      </w:r>
      <w:r w:rsidR="005530FD" w:rsidRPr="009E72A1">
        <w:rPr>
          <w:szCs w:val="22"/>
        </w:rPr>
        <w:t xml:space="preserve">. If she mentions more than one method, </w:t>
      </w:r>
      <w:r>
        <w:rPr>
          <w:szCs w:val="22"/>
        </w:rPr>
        <w:t>record</w:t>
      </w:r>
      <w:r w:rsidR="005530FD" w:rsidRPr="009E72A1">
        <w:rPr>
          <w:szCs w:val="22"/>
        </w:rPr>
        <w:t xml:space="preserve"> the code for each method that is currently being used. If she mentions a method you do not know of, write her description</w:t>
      </w:r>
      <w:r w:rsidR="00305B03">
        <w:rPr>
          <w:szCs w:val="22"/>
        </w:rPr>
        <w:t xml:space="preserve"> </w:t>
      </w:r>
      <w:r w:rsidR="005530FD" w:rsidRPr="009E72A1">
        <w:rPr>
          <w:szCs w:val="22"/>
        </w:rPr>
        <w:t xml:space="preserve">in ‘Other’ and </w:t>
      </w:r>
      <w:r>
        <w:rPr>
          <w:szCs w:val="22"/>
        </w:rPr>
        <w:t>record</w:t>
      </w:r>
      <w:r w:rsidR="005530FD" w:rsidRPr="009E72A1">
        <w:rPr>
          <w:szCs w:val="22"/>
        </w:rPr>
        <w:t xml:space="preserve"> ‘X’.</w:t>
      </w:r>
    </w:p>
    <w:p w14:paraId="0BB8447A" w14:textId="77777777" w:rsidR="005530FD" w:rsidRPr="009E72A1" w:rsidRDefault="005530FD" w:rsidP="005530FD">
      <w:pPr>
        <w:spacing w:line="288" w:lineRule="auto"/>
        <w:ind w:left="720"/>
        <w:rPr>
          <w:szCs w:val="22"/>
        </w:rPr>
      </w:pPr>
    </w:p>
    <w:p w14:paraId="3727A5FB" w14:textId="77777777" w:rsidR="005530FD" w:rsidRPr="009E72A1" w:rsidRDefault="005530FD" w:rsidP="005530FD">
      <w:pPr>
        <w:spacing w:line="288" w:lineRule="auto"/>
        <w:ind w:left="720"/>
        <w:rPr>
          <w:szCs w:val="22"/>
        </w:rPr>
      </w:pPr>
      <w:r w:rsidRPr="009E72A1">
        <w:rPr>
          <w:szCs w:val="22"/>
        </w:rPr>
        <w:t xml:space="preserve">Since methods are effective for different lengths of time, you may have difficulty determining if a particular respondent is currently using a method. Current users of the pill should be taking pills daily. Methods such as condom use, vaginal methods </w:t>
      </w:r>
      <w:r w:rsidR="00DD5F9B" w:rsidRPr="009E72A1">
        <w:rPr>
          <w:szCs w:val="22"/>
        </w:rPr>
        <w:t xml:space="preserve">(such as foam/jelly) </w:t>
      </w:r>
      <w:r w:rsidRPr="009E72A1">
        <w:rPr>
          <w:szCs w:val="22"/>
        </w:rPr>
        <w:t xml:space="preserve">and withdrawal are used with each act of intercourse, so current users of these methods will have used them during the most recent acts of intercourse. </w:t>
      </w:r>
    </w:p>
    <w:p w14:paraId="071767BA" w14:textId="77777777" w:rsidR="005530FD" w:rsidRPr="009E72A1" w:rsidRDefault="005530FD" w:rsidP="005530FD">
      <w:pPr>
        <w:spacing w:line="288" w:lineRule="auto"/>
        <w:ind w:left="360"/>
        <w:rPr>
          <w:szCs w:val="22"/>
        </w:rPr>
      </w:pPr>
    </w:p>
    <w:p w14:paraId="27F3005F" w14:textId="77777777" w:rsidR="005530FD" w:rsidRPr="009E72A1" w:rsidRDefault="005530FD" w:rsidP="005530FD">
      <w:pPr>
        <w:spacing w:line="288" w:lineRule="auto"/>
        <w:ind w:left="720"/>
        <w:rPr>
          <w:szCs w:val="22"/>
        </w:rPr>
      </w:pPr>
      <w:r w:rsidRPr="009E72A1">
        <w:rPr>
          <w:szCs w:val="22"/>
        </w:rPr>
        <w:lastRenderedPageBreak/>
        <w:t xml:space="preserve">Other methods provide ongoing protection without daily or regular action by the woman. Contraceptive injections may be administered 2 to 6 months earlier and still provide protection. Implants provide protection for up to 5 years or until removed. An IUD protects against pregnancy until it is removed or expelled. </w:t>
      </w:r>
    </w:p>
    <w:p w14:paraId="30620006" w14:textId="77777777" w:rsidR="005530FD" w:rsidRPr="009E72A1" w:rsidRDefault="005530FD" w:rsidP="005530FD">
      <w:pPr>
        <w:spacing w:line="288" w:lineRule="auto"/>
        <w:ind w:left="720"/>
        <w:rPr>
          <w:szCs w:val="22"/>
        </w:rPr>
      </w:pPr>
    </w:p>
    <w:p w14:paraId="3AA7B2E8" w14:textId="1B344241" w:rsidR="005530FD" w:rsidRPr="009E72A1" w:rsidRDefault="005530FD" w:rsidP="005530FD">
      <w:pPr>
        <w:spacing w:line="288" w:lineRule="auto"/>
        <w:ind w:left="720"/>
        <w:rPr>
          <w:szCs w:val="22"/>
        </w:rPr>
      </w:pPr>
      <w:r w:rsidRPr="009E72A1">
        <w:rPr>
          <w:szCs w:val="22"/>
        </w:rPr>
        <w:t xml:space="preserve">If the woman has been sterilized, you will </w:t>
      </w:r>
      <w:r w:rsidR="00711841">
        <w:rPr>
          <w:szCs w:val="22"/>
        </w:rPr>
        <w:t>record</w:t>
      </w:r>
      <w:r w:rsidRPr="009E72A1">
        <w:rPr>
          <w:szCs w:val="22"/>
        </w:rPr>
        <w:t xml:space="preserve"> ‘A’ for ‘Female sterilization’ as the current method. If the woman’s current partner has been sterilized, you will </w:t>
      </w:r>
      <w:r w:rsidR="00711841">
        <w:rPr>
          <w:szCs w:val="22"/>
        </w:rPr>
        <w:t>record</w:t>
      </w:r>
      <w:r w:rsidRPr="009E72A1">
        <w:rPr>
          <w:szCs w:val="22"/>
        </w:rPr>
        <w:t xml:space="preserve"> ‘B’ for ‘Male sterilization’ as the current method. However, if she is no longer married to (or living with) a former partner who had a vasectomy, this should not be noted as the current method. </w:t>
      </w:r>
    </w:p>
    <w:p w14:paraId="4E87481F" w14:textId="77777777" w:rsidR="00DD5F9B" w:rsidRPr="009E72A1" w:rsidRDefault="00DD5F9B" w:rsidP="005530FD">
      <w:pPr>
        <w:spacing w:line="288" w:lineRule="auto"/>
        <w:ind w:left="720"/>
        <w:rPr>
          <w:szCs w:val="22"/>
        </w:rPr>
      </w:pPr>
    </w:p>
    <w:p w14:paraId="36E69EEF" w14:textId="77777777" w:rsidR="00DD5F9B" w:rsidRPr="009E72A1" w:rsidRDefault="00DD5F9B" w:rsidP="00DD5F9B">
      <w:pPr>
        <w:spacing w:line="288" w:lineRule="auto"/>
        <w:ind w:left="720"/>
        <w:rPr>
          <w:szCs w:val="22"/>
        </w:rPr>
      </w:pPr>
      <w:r w:rsidRPr="009E72A1">
        <w:rPr>
          <w:szCs w:val="22"/>
        </w:rPr>
        <w:t>If the woman mentions ‘Condom’, probe to find out if she is referring to a male condom or a female condom, or both.</w:t>
      </w:r>
    </w:p>
    <w:p w14:paraId="486C1037" w14:textId="77777777" w:rsidR="00DD5F9B" w:rsidRPr="009E72A1" w:rsidRDefault="00DD5F9B" w:rsidP="00DD5F9B">
      <w:pPr>
        <w:spacing w:line="288" w:lineRule="auto"/>
        <w:ind w:left="720"/>
        <w:rPr>
          <w:szCs w:val="22"/>
        </w:rPr>
      </w:pPr>
    </w:p>
    <w:p w14:paraId="74B6DC34" w14:textId="77777777" w:rsidR="00DD5F9B" w:rsidRPr="009E72A1" w:rsidRDefault="00DD5F9B" w:rsidP="00DD5F9B">
      <w:pPr>
        <w:spacing w:line="288" w:lineRule="auto"/>
        <w:ind w:left="720"/>
        <w:rPr>
          <w:szCs w:val="22"/>
        </w:rPr>
      </w:pPr>
    </w:p>
    <w:p w14:paraId="262AA902" w14:textId="77777777" w:rsidR="005530FD" w:rsidRPr="009E72A1" w:rsidRDefault="005530FD" w:rsidP="005530FD">
      <w:pPr>
        <w:rPr>
          <w:b/>
          <w:smallCaps/>
          <w:snapToGrid w:val="0"/>
          <w:szCs w:val="22"/>
        </w:rPr>
      </w:pPr>
      <w:r w:rsidRPr="009E72A1">
        <w:rPr>
          <w:szCs w:val="22"/>
        </w:rPr>
        <w:br w:type="page"/>
      </w:r>
    </w:p>
    <w:p w14:paraId="4DA27DC7" w14:textId="31A26E36" w:rsidR="005530FD" w:rsidRPr="009E72A1" w:rsidRDefault="005530FD" w:rsidP="00EC550B">
      <w:pPr>
        <w:pStyle w:val="Heading2"/>
        <w:rPr>
          <w:rFonts w:ascii="Times New Roman" w:hAnsi="Times New Roman"/>
        </w:rPr>
      </w:pPr>
      <w:bookmarkStart w:id="58" w:name="_Toc423442970"/>
      <w:r w:rsidRPr="009E72A1">
        <w:rPr>
          <w:rFonts w:ascii="Times New Roman" w:hAnsi="Times New Roman"/>
        </w:rPr>
        <w:lastRenderedPageBreak/>
        <w:t>UNMET NEED MODULE</w:t>
      </w:r>
      <w:bookmarkEnd w:id="58"/>
    </w:p>
    <w:p w14:paraId="2D1667F1" w14:textId="77777777" w:rsidR="002F441B" w:rsidRDefault="002F441B" w:rsidP="005530FD">
      <w:pPr>
        <w:pStyle w:val="1H"/>
        <w:spacing w:line="288" w:lineRule="auto"/>
        <w:rPr>
          <w:b w:val="0"/>
          <w:smallCaps w:val="0"/>
          <w:sz w:val="22"/>
          <w:szCs w:val="22"/>
        </w:rPr>
      </w:pPr>
    </w:p>
    <w:p w14:paraId="6DC02324" w14:textId="77777777" w:rsidR="005530FD" w:rsidRPr="009E72A1" w:rsidRDefault="005530FD" w:rsidP="005530FD">
      <w:pPr>
        <w:pStyle w:val="1H"/>
        <w:spacing w:line="288" w:lineRule="auto"/>
        <w:rPr>
          <w:b w:val="0"/>
          <w:smallCaps w:val="0"/>
          <w:sz w:val="22"/>
          <w:szCs w:val="22"/>
        </w:rPr>
      </w:pPr>
      <w:r w:rsidRPr="009E72A1">
        <w:rPr>
          <w:b w:val="0"/>
          <w:smallCaps w:val="0"/>
          <w:sz w:val="22"/>
          <w:szCs w:val="22"/>
        </w:rPr>
        <w:t>Women with unmet need are those who are fecund and sexually active but are not using any method of contraception, and report not wanting any more children or wanting to delay the next child. The concept of unmet need points to the gap between women's reproductive intentions and their contraceptive behaviour. Questions used in this module as well as a number of other modules are used to assess whether women have an unmet need for family planning.</w:t>
      </w:r>
    </w:p>
    <w:p w14:paraId="7F1112D6" w14:textId="77777777" w:rsidR="005530FD" w:rsidRPr="009E72A1" w:rsidRDefault="005530FD" w:rsidP="005530FD">
      <w:pPr>
        <w:pStyle w:val="1H"/>
        <w:spacing w:line="288" w:lineRule="auto"/>
        <w:rPr>
          <w:sz w:val="22"/>
          <w:szCs w:val="22"/>
        </w:rPr>
      </w:pPr>
    </w:p>
    <w:p w14:paraId="4D0C9833" w14:textId="77777777" w:rsidR="005530FD" w:rsidRPr="009E72A1" w:rsidRDefault="005530FD" w:rsidP="005530FD">
      <w:pPr>
        <w:spacing w:line="288" w:lineRule="auto"/>
        <w:rPr>
          <w:b/>
          <w:smallCaps/>
          <w:szCs w:val="22"/>
        </w:rPr>
      </w:pPr>
      <w:r w:rsidRPr="009E72A1">
        <w:rPr>
          <w:b/>
          <w:smallCaps/>
          <w:szCs w:val="22"/>
        </w:rPr>
        <w:t xml:space="preserve">UN1. </w:t>
      </w:r>
      <w:r w:rsidRPr="009E72A1">
        <w:rPr>
          <w:b/>
          <w:i/>
          <w:szCs w:val="22"/>
        </w:rPr>
        <w:t>Check CP1. Currently pregnant?</w:t>
      </w:r>
    </w:p>
    <w:p w14:paraId="7737AB20" w14:textId="2AB93F6B" w:rsidR="005530FD" w:rsidRPr="009E72A1" w:rsidRDefault="005530FD" w:rsidP="005530FD">
      <w:pPr>
        <w:pStyle w:val="1H"/>
        <w:spacing w:line="288" w:lineRule="auto"/>
        <w:ind w:left="720"/>
        <w:rPr>
          <w:sz w:val="22"/>
          <w:szCs w:val="22"/>
        </w:rPr>
      </w:pPr>
      <w:r w:rsidRPr="009E72A1">
        <w:rPr>
          <w:b w:val="0"/>
          <w:smallCaps w:val="0"/>
          <w:sz w:val="22"/>
          <w:szCs w:val="22"/>
        </w:rPr>
        <w:t>This is a filter that you will use to make sure that you ask questions UN2 to UN</w:t>
      </w:r>
      <w:r w:rsidR="001E4C64">
        <w:rPr>
          <w:b w:val="0"/>
          <w:smallCaps w:val="0"/>
          <w:sz w:val="22"/>
          <w:szCs w:val="22"/>
        </w:rPr>
        <w:t>5</w:t>
      </w:r>
      <w:r w:rsidRPr="009E72A1">
        <w:rPr>
          <w:b w:val="0"/>
          <w:smallCaps w:val="0"/>
          <w:sz w:val="22"/>
          <w:szCs w:val="22"/>
        </w:rPr>
        <w:t xml:space="preserve"> to women who are pregnant at the time of the interview. Check her response to CP1: If the woman is currently pregnant, continue with UN2. If she is currently not pregnant, is unsure or does not know, skip to UN</w:t>
      </w:r>
      <w:r w:rsidR="001E4C64">
        <w:rPr>
          <w:b w:val="0"/>
          <w:smallCaps w:val="0"/>
          <w:sz w:val="22"/>
          <w:szCs w:val="22"/>
        </w:rPr>
        <w:t>6</w:t>
      </w:r>
      <w:r w:rsidRPr="009E72A1">
        <w:rPr>
          <w:b w:val="0"/>
          <w:smallCaps w:val="0"/>
          <w:sz w:val="22"/>
          <w:szCs w:val="22"/>
        </w:rPr>
        <w:t>.</w:t>
      </w:r>
    </w:p>
    <w:p w14:paraId="2DACD938" w14:textId="77777777" w:rsidR="005530FD" w:rsidRPr="009E72A1" w:rsidRDefault="005530FD" w:rsidP="005530FD">
      <w:pPr>
        <w:pStyle w:val="1H"/>
        <w:spacing w:line="288" w:lineRule="auto"/>
        <w:rPr>
          <w:sz w:val="22"/>
          <w:szCs w:val="22"/>
        </w:rPr>
      </w:pPr>
    </w:p>
    <w:p w14:paraId="5B161714" w14:textId="77777777" w:rsidR="005530FD" w:rsidRPr="001E4C64" w:rsidRDefault="005530FD" w:rsidP="005530FD">
      <w:pPr>
        <w:spacing w:line="288" w:lineRule="auto"/>
        <w:rPr>
          <w:b/>
          <w:szCs w:val="22"/>
        </w:rPr>
      </w:pPr>
      <w:r w:rsidRPr="009E72A1">
        <w:rPr>
          <w:b/>
          <w:szCs w:val="22"/>
        </w:rPr>
        <w:t xml:space="preserve">UN2. </w:t>
      </w:r>
      <w:r w:rsidRPr="001E4C64">
        <w:rPr>
          <w:b/>
          <w:szCs w:val="22"/>
        </w:rPr>
        <w:t>Now I would like to talk to you about your current pregnancy. When you got pregnant, did you want to get pregnant at that time?</w:t>
      </w:r>
    </w:p>
    <w:p w14:paraId="79803D05" w14:textId="5449D129"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answer given. Skip to UN</w:t>
      </w:r>
      <w:r w:rsidR="001E4C64">
        <w:rPr>
          <w:szCs w:val="22"/>
        </w:rPr>
        <w:t>5</w:t>
      </w:r>
      <w:r w:rsidR="005530FD" w:rsidRPr="009E72A1">
        <w:rPr>
          <w:szCs w:val="22"/>
        </w:rPr>
        <w:t xml:space="preserve"> if ‘Yes’. Otherwise, continue to the next question.</w:t>
      </w:r>
    </w:p>
    <w:p w14:paraId="47B1D217" w14:textId="77777777" w:rsidR="005530FD" w:rsidRPr="009E72A1" w:rsidRDefault="005530FD" w:rsidP="005530FD">
      <w:pPr>
        <w:pStyle w:val="1H"/>
        <w:spacing w:line="288" w:lineRule="auto"/>
        <w:rPr>
          <w:sz w:val="22"/>
          <w:szCs w:val="22"/>
        </w:rPr>
      </w:pPr>
    </w:p>
    <w:p w14:paraId="55AD2A99" w14:textId="0D0609AD" w:rsidR="001E4C64" w:rsidRPr="009E72A1" w:rsidRDefault="001E4C64" w:rsidP="001E4C64">
      <w:pPr>
        <w:spacing w:line="288" w:lineRule="auto"/>
        <w:rPr>
          <w:b/>
          <w:smallCaps/>
          <w:szCs w:val="22"/>
        </w:rPr>
      </w:pPr>
      <w:r>
        <w:rPr>
          <w:b/>
          <w:smallCaps/>
          <w:szCs w:val="22"/>
        </w:rPr>
        <w:t>UN3</w:t>
      </w:r>
      <w:r w:rsidRPr="009E72A1">
        <w:rPr>
          <w:b/>
          <w:smallCaps/>
          <w:szCs w:val="22"/>
        </w:rPr>
        <w:t xml:space="preserve">. </w:t>
      </w:r>
      <w:r w:rsidRPr="009E72A1">
        <w:rPr>
          <w:b/>
          <w:i/>
          <w:szCs w:val="22"/>
        </w:rPr>
        <w:t>Check C</w:t>
      </w:r>
      <w:r>
        <w:rPr>
          <w:b/>
          <w:i/>
          <w:szCs w:val="22"/>
        </w:rPr>
        <w:t>M11</w:t>
      </w:r>
      <w:r w:rsidRPr="009E72A1">
        <w:rPr>
          <w:b/>
          <w:i/>
          <w:szCs w:val="22"/>
        </w:rPr>
        <w:t xml:space="preserve">. </w:t>
      </w:r>
      <w:r>
        <w:rPr>
          <w:b/>
          <w:i/>
          <w:szCs w:val="22"/>
        </w:rPr>
        <w:t>Any births</w:t>
      </w:r>
      <w:r w:rsidRPr="009E72A1">
        <w:rPr>
          <w:b/>
          <w:i/>
          <w:szCs w:val="22"/>
        </w:rPr>
        <w:t>?</w:t>
      </w:r>
    </w:p>
    <w:p w14:paraId="6F4810C3" w14:textId="61A74C93" w:rsidR="001E4C64" w:rsidRPr="009E72A1" w:rsidRDefault="001E4C64" w:rsidP="001E4C64">
      <w:pPr>
        <w:pStyle w:val="1H"/>
        <w:spacing w:line="288" w:lineRule="auto"/>
        <w:ind w:left="720"/>
        <w:rPr>
          <w:sz w:val="22"/>
          <w:szCs w:val="22"/>
        </w:rPr>
      </w:pPr>
      <w:r w:rsidRPr="009E72A1">
        <w:rPr>
          <w:b w:val="0"/>
          <w:smallCaps w:val="0"/>
          <w:sz w:val="22"/>
          <w:szCs w:val="22"/>
        </w:rPr>
        <w:t xml:space="preserve">If she </w:t>
      </w:r>
      <w:r>
        <w:rPr>
          <w:b w:val="0"/>
          <w:smallCaps w:val="0"/>
          <w:sz w:val="22"/>
          <w:szCs w:val="22"/>
        </w:rPr>
        <w:t>did not give any birth,</w:t>
      </w:r>
      <w:r w:rsidRPr="009E72A1">
        <w:rPr>
          <w:b w:val="0"/>
          <w:smallCaps w:val="0"/>
          <w:sz w:val="22"/>
          <w:szCs w:val="22"/>
        </w:rPr>
        <w:t xml:space="preserve"> </w:t>
      </w:r>
      <w:r>
        <w:rPr>
          <w:b w:val="0"/>
          <w:smallCaps w:val="0"/>
          <w:sz w:val="22"/>
          <w:szCs w:val="22"/>
        </w:rPr>
        <w:t>you will ask UN4A, otherwise you will ask UN4B</w:t>
      </w:r>
      <w:r w:rsidRPr="009E72A1">
        <w:rPr>
          <w:b w:val="0"/>
          <w:smallCaps w:val="0"/>
          <w:sz w:val="22"/>
          <w:szCs w:val="22"/>
        </w:rPr>
        <w:t>.</w:t>
      </w:r>
    </w:p>
    <w:p w14:paraId="3046B5D8" w14:textId="77777777" w:rsidR="001E4C64" w:rsidRDefault="001E4C64" w:rsidP="005530FD">
      <w:pPr>
        <w:pStyle w:val="1H"/>
        <w:spacing w:line="288" w:lineRule="auto"/>
        <w:rPr>
          <w:sz w:val="22"/>
          <w:szCs w:val="22"/>
        </w:rPr>
      </w:pPr>
    </w:p>
    <w:p w14:paraId="0BD59E24" w14:textId="3CCFD3C4" w:rsidR="005530FD" w:rsidRPr="001E4C64" w:rsidRDefault="005530FD" w:rsidP="005530FD">
      <w:pPr>
        <w:pStyle w:val="1H"/>
        <w:spacing w:line="288" w:lineRule="auto"/>
        <w:rPr>
          <w:smallCaps w:val="0"/>
          <w:sz w:val="22"/>
          <w:szCs w:val="22"/>
        </w:rPr>
      </w:pPr>
      <w:r w:rsidRPr="001E4C64">
        <w:rPr>
          <w:smallCaps w:val="0"/>
          <w:sz w:val="22"/>
          <w:szCs w:val="22"/>
        </w:rPr>
        <w:t>UN</w:t>
      </w:r>
      <w:r w:rsidR="001E4C64" w:rsidRPr="001E4C64">
        <w:rPr>
          <w:smallCaps w:val="0"/>
          <w:sz w:val="22"/>
          <w:szCs w:val="22"/>
        </w:rPr>
        <w:t>4A</w:t>
      </w:r>
      <w:r w:rsidRPr="001E4C64">
        <w:rPr>
          <w:smallCaps w:val="0"/>
          <w:sz w:val="22"/>
          <w:szCs w:val="22"/>
        </w:rPr>
        <w:t>. Did you want to have a baby later on or did you not want any children?</w:t>
      </w:r>
    </w:p>
    <w:p w14:paraId="09427820" w14:textId="72FC21DC" w:rsidR="001E4C64" w:rsidRPr="001E4C64" w:rsidRDefault="001E4C64" w:rsidP="001E4C64">
      <w:pPr>
        <w:pStyle w:val="1H"/>
        <w:spacing w:line="288" w:lineRule="auto"/>
        <w:rPr>
          <w:smallCaps w:val="0"/>
          <w:sz w:val="22"/>
          <w:szCs w:val="22"/>
        </w:rPr>
      </w:pPr>
      <w:r w:rsidRPr="001E4C64">
        <w:rPr>
          <w:smallCaps w:val="0"/>
          <w:sz w:val="22"/>
          <w:szCs w:val="22"/>
        </w:rPr>
        <w:t>UN4B. Did you want to have a baby later on or did you not want any (more) children?</w:t>
      </w:r>
    </w:p>
    <w:p w14:paraId="1D208021" w14:textId="6454B9EF" w:rsidR="005530FD" w:rsidRPr="009E72A1" w:rsidRDefault="001E4C64" w:rsidP="00EB12B5">
      <w:pPr>
        <w:spacing w:line="288" w:lineRule="auto"/>
        <w:ind w:left="720"/>
        <w:rPr>
          <w:szCs w:val="22"/>
        </w:rPr>
      </w:pPr>
      <w:r>
        <w:rPr>
          <w:szCs w:val="22"/>
        </w:rPr>
        <w:t xml:space="preserve">Depending on if </w:t>
      </w:r>
      <w:r w:rsidR="00EB12B5" w:rsidRPr="009E72A1">
        <w:rPr>
          <w:szCs w:val="22"/>
        </w:rPr>
        <w:t xml:space="preserve">this </w:t>
      </w:r>
      <w:r>
        <w:rPr>
          <w:szCs w:val="22"/>
        </w:rPr>
        <w:t>was</w:t>
      </w:r>
      <w:r w:rsidR="00EB12B5" w:rsidRPr="009E72A1">
        <w:rPr>
          <w:szCs w:val="22"/>
        </w:rPr>
        <w:t xml:space="preserve"> the respondent’s first pregnancy, </w:t>
      </w:r>
      <w:r>
        <w:rPr>
          <w:szCs w:val="22"/>
        </w:rPr>
        <w:t xml:space="preserve">you will </w:t>
      </w:r>
      <w:r w:rsidR="00EB12B5" w:rsidRPr="009E72A1">
        <w:rPr>
          <w:szCs w:val="22"/>
        </w:rPr>
        <w:t xml:space="preserve">ask </w:t>
      </w:r>
      <w:r>
        <w:rPr>
          <w:szCs w:val="22"/>
        </w:rPr>
        <w:t>the question differently.</w:t>
      </w:r>
      <w:r w:rsidR="00EB12B5" w:rsidRPr="009E72A1">
        <w:rPr>
          <w:szCs w:val="22"/>
        </w:rPr>
        <w:t xml:space="preserve"> </w:t>
      </w:r>
      <w:r w:rsidR="00711841">
        <w:rPr>
          <w:szCs w:val="22"/>
        </w:rPr>
        <w:t>Record</w:t>
      </w:r>
      <w:r w:rsidR="005530FD" w:rsidRPr="009E72A1">
        <w:rPr>
          <w:szCs w:val="22"/>
        </w:rPr>
        <w:t xml:space="preserve"> the code corresponding to the answer given. </w:t>
      </w:r>
    </w:p>
    <w:p w14:paraId="02E03C8C" w14:textId="77777777" w:rsidR="005530FD" w:rsidRPr="009E72A1" w:rsidRDefault="005530FD" w:rsidP="005530FD">
      <w:pPr>
        <w:pStyle w:val="1H"/>
        <w:spacing w:line="288" w:lineRule="auto"/>
        <w:rPr>
          <w:sz w:val="22"/>
          <w:szCs w:val="22"/>
        </w:rPr>
      </w:pPr>
    </w:p>
    <w:p w14:paraId="6F7F7011" w14:textId="6CA7102C" w:rsidR="005530FD" w:rsidRPr="009E72A1" w:rsidRDefault="001E4C64" w:rsidP="005530FD">
      <w:pPr>
        <w:pStyle w:val="1H"/>
        <w:spacing w:line="288" w:lineRule="auto"/>
        <w:rPr>
          <w:sz w:val="22"/>
          <w:szCs w:val="22"/>
        </w:rPr>
      </w:pPr>
      <w:r>
        <w:rPr>
          <w:sz w:val="22"/>
          <w:szCs w:val="22"/>
        </w:rPr>
        <w:t>UN5</w:t>
      </w:r>
      <w:r w:rsidR="005530FD" w:rsidRPr="009E72A1">
        <w:rPr>
          <w:sz w:val="22"/>
          <w:szCs w:val="22"/>
        </w:rPr>
        <w:t xml:space="preserve">. </w:t>
      </w:r>
      <w:r w:rsidR="005530FD" w:rsidRPr="0083079E">
        <w:rPr>
          <w:smallCaps w:val="0"/>
          <w:sz w:val="22"/>
          <w:szCs w:val="22"/>
        </w:rPr>
        <w:t>Now I would like to ask some questions about the future. After the child you are now expecting, would you like to have another child, or would you prefer not to have any more children?</w:t>
      </w:r>
    </w:p>
    <w:p w14:paraId="06FB38A3" w14:textId="77777777" w:rsidR="0025118D" w:rsidRPr="009E72A1" w:rsidRDefault="005530FD" w:rsidP="005530FD">
      <w:pPr>
        <w:pStyle w:val="1H"/>
        <w:spacing w:line="288" w:lineRule="auto"/>
        <w:ind w:left="720"/>
        <w:rPr>
          <w:b w:val="0"/>
          <w:smallCaps w:val="0"/>
          <w:sz w:val="22"/>
          <w:szCs w:val="22"/>
        </w:rPr>
      </w:pPr>
      <w:r w:rsidRPr="009E72A1">
        <w:rPr>
          <w:b w:val="0"/>
          <w:smallCaps w:val="0"/>
          <w:sz w:val="22"/>
          <w:szCs w:val="22"/>
        </w:rPr>
        <w:t xml:space="preserve">Note that we want to make sure that pregnant women do not think that we are asking them if they want the child they are pregnant with now. </w:t>
      </w:r>
    </w:p>
    <w:p w14:paraId="6EB88460" w14:textId="77777777" w:rsidR="0025118D" w:rsidRPr="009E72A1" w:rsidRDefault="0025118D" w:rsidP="005530FD">
      <w:pPr>
        <w:pStyle w:val="1H"/>
        <w:spacing w:line="288" w:lineRule="auto"/>
        <w:ind w:left="720"/>
        <w:rPr>
          <w:b w:val="0"/>
          <w:smallCaps w:val="0"/>
          <w:sz w:val="22"/>
          <w:szCs w:val="22"/>
        </w:rPr>
      </w:pPr>
    </w:p>
    <w:p w14:paraId="37BB5BCC" w14:textId="29B0E8D0" w:rsidR="0025118D" w:rsidRPr="009E72A1" w:rsidRDefault="00711841" w:rsidP="005530FD">
      <w:pPr>
        <w:pStyle w:val="1H"/>
        <w:spacing w:line="288" w:lineRule="auto"/>
        <w:ind w:left="720"/>
        <w:rPr>
          <w:b w:val="0"/>
          <w:smallCaps w:val="0"/>
          <w:sz w:val="22"/>
          <w:szCs w:val="22"/>
        </w:rPr>
      </w:pPr>
      <w:r>
        <w:rPr>
          <w:b w:val="0"/>
          <w:smallCaps w:val="0"/>
          <w:sz w:val="22"/>
          <w:szCs w:val="22"/>
        </w:rPr>
        <w:t>Record</w:t>
      </w:r>
      <w:r w:rsidR="005530FD" w:rsidRPr="009E72A1">
        <w:rPr>
          <w:b w:val="0"/>
          <w:smallCaps w:val="0"/>
          <w:sz w:val="22"/>
          <w:szCs w:val="22"/>
        </w:rPr>
        <w:t xml:space="preserve"> the code corresponding to the response given. </w:t>
      </w:r>
    </w:p>
    <w:p w14:paraId="29BD83F1" w14:textId="6016EA7B" w:rsidR="0025118D" w:rsidRPr="009E72A1" w:rsidRDefault="005530FD" w:rsidP="004F2FDC">
      <w:pPr>
        <w:pStyle w:val="1H"/>
        <w:numPr>
          <w:ilvl w:val="0"/>
          <w:numId w:val="86"/>
        </w:numPr>
        <w:spacing w:line="288" w:lineRule="auto"/>
        <w:rPr>
          <w:b w:val="0"/>
          <w:smallCaps w:val="0"/>
          <w:sz w:val="22"/>
          <w:szCs w:val="22"/>
        </w:rPr>
      </w:pPr>
      <w:r w:rsidRPr="009E72A1">
        <w:rPr>
          <w:b w:val="0"/>
          <w:smallCaps w:val="0"/>
          <w:sz w:val="22"/>
          <w:szCs w:val="22"/>
        </w:rPr>
        <w:t xml:space="preserve">If the woman wants to have another child, you should </w:t>
      </w:r>
      <w:r w:rsidR="00711841">
        <w:rPr>
          <w:b w:val="0"/>
          <w:smallCaps w:val="0"/>
          <w:sz w:val="22"/>
          <w:szCs w:val="22"/>
        </w:rPr>
        <w:t>record</w:t>
      </w:r>
      <w:r w:rsidRPr="009E72A1">
        <w:rPr>
          <w:b w:val="0"/>
          <w:smallCaps w:val="0"/>
          <w:sz w:val="22"/>
          <w:szCs w:val="22"/>
        </w:rPr>
        <w:t xml:space="preserve"> ‘1’ and </w:t>
      </w:r>
      <w:r w:rsidR="00612832" w:rsidRPr="009E72A1">
        <w:rPr>
          <w:b w:val="0"/>
          <w:smallCaps w:val="0"/>
          <w:sz w:val="22"/>
          <w:szCs w:val="22"/>
        </w:rPr>
        <w:t xml:space="preserve">skip to </w:t>
      </w:r>
      <w:r w:rsidRPr="009E72A1">
        <w:rPr>
          <w:b w:val="0"/>
          <w:smallCaps w:val="0"/>
          <w:sz w:val="22"/>
          <w:szCs w:val="22"/>
        </w:rPr>
        <w:t>UN</w:t>
      </w:r>
      <w:r w:rsidR="0083079E">
        <w:rPr>
          <w:b w:val="0"/>
          <w:smallCaps w:val="0"/>
          <w:sz w:val="22"/>
          <w:szCs w:val="22"/>
        </w:rPr>
        <w:t>8</w:t>
      </w:r>
      <w:r w:rsidRPr="009E72A1">
        <w:rPr>
          <w:b w:val="0"/>
          <w:smallCaps w:val="0"/>
          <w:sz w:val="22"/>
          <w:szCs w:val="22"/>
        </w:rPr>
        <w:t xml:space="preserve">. </w:t>
      </w:r>
    </w:p>
    <w:p w14:paraId="667B7E6E" w14:textId="5A8E3DD9" w:rsidR="0025118D" w:rsidRPr="009E72A1" w:rsidRDefault="005530FD" w:rsidP="004F2FDC">
      <w:pPr>
        <w:pStyle w:val="1H"/>
        <w:numPr>
          <w:ilvl w:val="0"/>
          <w:numId w:val="86"/>
        </w:numPr>
        <w:spacing w:line="288" w:lineRule="auto"/>
        <w:rPr>
          <w:b w:val="0"/>
          <w:smallCaps w:val="0"/>
          <w:sz w:val="22"/>
          <w:szCs w:val="22"/>
        </w:rPr>
      </w:pPr>
      <w:r w:rsidRPr="009E72A1">
        <w:rPr>
          <w:b w:val="0"/>
          <w:smallCaps w:val="0"/>
          <w:sz w:val="22"/>
          <w:szCs w:val="22"/>
        </w:rPr>
        <w:t xml:space="preserve">If she wants no more children, </w:t>
      </w:r>
      <w:r w:rsidR="00711841">
        <w:rPr>
          <w:b w:val="0"/>
          <w:smallCaps w:val="0"/>
          <w:sz w:val="22"/>
          <w:szCs w:val="22"/>
        </w:rPr>
        <w:t>record</w:t>
      </w:r>
      <w:r w:rsidRPr="009E72A1">
        <w:rPr>
          <w:b w:val="0"/>
          <w:smallCaps w:val="0"/>
          <w:sz w:val="22"/>
          <w:szCs w:val="22"/>
        </w:rPr>
        <w:t xml:space="preserve"> ‘2’ and skip to UN1</w:t>
      </w:r>
      <w:r w:rsidR="0083079E">
        <w:rPr>
          <w:b w:val="0"/>
          <w:smallCaps w:val="0"/>
          <w:sz w:val="22"/>
          <w:szCs w:val="22"/>
        </w:rPr>
        <w:t>4</w:t>
      </w:r>
      <w:r w:rsidRPr="009E72A1">
        <w:rPr>
          <w:b w:val="0"/>
          <w:smallCaps w:val="0"/>
          <w:sz w:val="22"/>
          <w:szCs w:val="22"/>
        </w:rPr>
        <w:t xml:space="preserve">. </w:t>
      </w:r>
    </w:p>
    <w:p w14:paraId="2AAE1F8C" w14:textId="1ADEEE04" w:rsidR="005530FD" w:rsidRPr="009E72A1" w:rsidRDefault="005530FD" w:rsidP="004F2FDC">
      <w:pPr>
        <w:pStyle w:val="1H"/>
        <w:numPr>
          <w:ilvl w:val="0"/>
          <w:numId w:val="86"/>
        </w:numPr>
        <w:spacing w:line="288" w:lineRule="auto"/>
        <w:rPr>
          <w:b w:val="0"/>
          <w:smallCaps w:val="0"/>
          <w:sz w:val="22"/>
          <w:szCs w:val="22"/>
        </w:rPr>
      </w:pPr>
      <w:r w:rsidRPr="009E72A1">
        <w:rPr>
          <w:b w:val="0"/>
          <w:smallCaps w:val="0"/>
          <w:sz w:val="22"/>
          <w:szCs w:val="22"/>
        </w:rPr>
        <w:t xml:space="preserve">If she is undecided or does not know, </w:t>
      </w:r>
      <w:r w:rsidR="00711841">
        <w:rPr>
          <w:b w:val="0"/>
          <w:smallCaps w:val="0"/>
          <w:sz w:val="22"/>
          <w:szCs w:val="22"/>
        </w:rPr>
        <w:t>record</w:t>
      </w:r>
      <w:r w:rsidRPr="009E72A1">
        <w:rPr>
          <w:b w:val="0"/>
          <w:smallCaps w:val="0"/>
          <w:sz w:val="22"/>
          <w:szCs w:val="22"/>
        </w:rPr>
        <w:t xml:space="preserve"> ‘8’ and skip to UN1</w:t>
      </w:r>
      <w:r w:rsidR="0083079E">
        <w:rPr>
          <w:b w:val="0"/>
          <w:smallCaps w:val="0"/>
          <w:sz w:val="22"/>
          <w:szCs w:val="22"/>
        </w:rPr>
        <w:t>4</w:t>
      </w:r>
      <w:r w:rsidRPr="009E72A1">
        <w:rPr>
          <w:b w:val="0"/>
          <w:smallCaps w:val="0"/>
          <w:sz w:val="22"/>
          <w:szCs w:val="22"/>
        </w:rPr>
        <w:t>.</w:t>
      </w:r>
    </w:p>
    <w:p w14:paraId="74FD12AD" w14:textId="77777777" w:rsidR="005530FD" w:rsidRPr="009E72A1" w:rsidRDefault="005530FD" w:rsidP="005530FD">
      <w:pPr>
        <w:pStyle w:val="1H"/>
        <w:spacing w:line="288" w:lineRule="auto"/>
        <w:ind w:left="360"/>
        <w:rPr>
          <w:b w:val="0"/>
          <w:smallCaps w:val="0"/>
          <w:sz w:val="22"/>
          <w:szCs w:val="22"/>
        </w:rPr>
      </w:pPr>
    </w:p>
    <w:p w14:paraId="2BC2685E" w14:textId="6520E086" w:rsidR="005530FD" w:rsidRPr="009E72A1" w:rsidRDefault="005530FD" w:rsidP="005530FD">
      <w:pPr>
        <w:pStyle w:val="1H"/>
        <w:spacing w:line="288" w:lineRule="auto"/>
        <w:rPr>
          <w:i/>
          <w:smallCaps w:val="0"/>
          <w:snapToGrid/>
          <w:sz w:val="22"/>
          <w:szCs w:val="22"/>
        </w:rPr>
      </w:pPr>
      <w:r w:rsidRPr="009E72A1">
        <w:rPr>
          <w:sz w:val="22"/>
          <w:szCs w:val="22"/>
        </w:rPr>
        <w:t>UN</w:t>
      </w:r>
      <w:r w:rsidR="0083079E">
        <w:rPr>
          <w:sz w:val="22"/>
          <w:szCs w:val="22"/>
        </w:rPr>
        <w:t>6</w:t>
      </w:r>
      <w:r w:rsidRPr="009E72A1">
        <w:rPr>
          <w:sz w:val="22"/>
          <w:szCs w:val="22"/>
        </w:rPr>
        <w:t xml:space="preserve">. </w:t>
      </w:r>
      <w:r w:rsidRPr="009E72A1">
        <w:rPr>
          <w:i/>
          <w:smallCaps w:val="0"/>
          <w:snapToGrid/>
          <w:sz w:val="22"/>
          <w:szCs w:val="22"/>
        </w:rPr>
        <w:t>Check CP</w:t>
      </w:r>
      <w:r w:rsidR="0083079E">
        <w:rPr>
          <w:i/>
          <w:smallCaps w:val="0"/>
          <w:snapToGrid/>
          <w:sz w:val="22"/>
          <w:szCs w:val="22"/>
        </w:rPr>
        <w:t>4</w:t>
      </w:r>
      <w:r w:rsidRPr="009E72A1">
        <w:rPr>
          <w:i/>
          <w:smallCaps w:val="0"/>
          <w:snapToGrid/>
          <w:sz w:val="22"/>
          <w:szCs w:val="22"/>
        </w:rPr>
        <w:t>. Currently using “Female sterilization”?</w:t>
      </w:r>
    </w:p>
    <w:p w14:paraId="5C2A98D1" w14:textId="48544E1D" w:rsidR="005530FD" w:rsidRPr="009E72A1" w:rsidRDefault="005530FD" w:rsidP="005530FD">
      <w:pPr>
        <w:pStyle w:val="1H"/>
        <w:spacing w:line="288" w:lineRule="auto"/>
        <w:ind w:left="720"/>
        <w:rPr>
          <w:sz w:val="22"/>
          <w:szCs w:val="22"/>
        </w:rPr>
      </w:pPr>
      <w:r w:rsidRPr="009E72A1">
        <w:rPr>
          <w:b w:val="0"/>
          <w:smallCaps w:val="0"/>
          <w:sz w:val="22"/>
          <w:szCs w:val="22"/>
        </w:rPr>
        <w:t>If the woman is currently using female sterilization</w:t>
      </w:r>
      <w:r w:rsidR="00373ADA" w:rsidRPr="009E72A1">
        <w:rPr>
          <w:b w:val="0"/>
          <w:smallCaps w:val="0"/>
          <w:sz w:val="22"/>
          <w:szCs w:val="22"/>
        </w:rPr>
        <w:t xml:space="preserve"> (‘A’ </w:t>
      </w:r>
      <w:r w:rsidR="00711841">
        <w:rPr>
          <w:b w:val="0"/>
          <w:smallCaps w:val="0"/>
          <w:sz w:val="22"/>
          <w:szCs w:val="22"/>
        </w:rPr>
        <w:t>record</w:t>
      </w:r>
      <w:r w:rsidR="0083079E">
        <w:rPr>
          <w:b w:val="0"/>
          <w:smallCaps w:val="0"/>
          <w:sz w:val="22"/>
          <w:szCs w:val="22"/>
        </w:rPr>
        <w:t>ed in CP4</w:t>
      </w:r>
      <w:r w:rsidR="00373ADA" w:rsidRPr="009E72A1">
        <w:rPr>
          <w:b w:val="0"/>
          <w:smallCaps w:val="0"/>
          <w:sz w:val="22"/>
          <w:szCs w:val="22"/>
        </w:rPr>
        <w:t>)</w:t>
      </w:r>
      <w:r w:rsidRPr="009E72A1">
        <w:rPr>
          <w:b w:val="0"/>
          <w:smallCaps w:val="0"/>
          <w:sz w:val="22"/>
          <w:szCs w:val="22"/>
        </w:rPr>
        <w:t>, skip to UN1</w:t>
      </w:r>
      <w:r w:rsidR="0083079E">
        <w:rPr>
          <w:b w:val="0"/>
          <w:smallCaps w:val="0"/>
          <w:sz w:val="22"/>
          <w:szCs w:val="22"/>
        </w:rPr>
        <w:t>4</w:t>
      </w:r>
      <w:r w:rsidRPr="009E72A1">
        <w:rPr>
          <w:b w:val="0"/>
          <w:smallCaps w:val="0"/>
          <w:sz w:val="22"/>
          <w:szCs w:val="22"/>
        </w:rPr>
        <w:t xml:space="preserve">. If she is currently not using female sterilization, continue with </w:t>
      </w:r>
      <w:r w:rsidR="0083079E">
        <w:rPr>
          <w:b w:val="0"/>
          <w:smallCaps w:val="0"/>
          <w:sz w:val="22"/>
          <w:szCs w:val="22"/>
        </w:rPr>
        <w:t>the next question</w:t>
      </w:r>
      <w:r w:rsidRPr="009E72A1">
        <w:rPr>
          <w:b w:val="0"/>
          <w:smallCaps w:val="0"/>
          <w:sz w:val="22"/>
          <w:szCs w:val="22"/>
        </w:rPr>
        <w:t>.</w:t>
      </w:r>
    </w:p>
    <w:p w14:paraId="69356C61" w14:textId="77777777" w:rsidR="005530FD" w:rsidRPr="009E72A1" w:rsidRDefault="005530FD" w:rsidP="005530FD">
      <w:pPr>
        <w:pStyle w:val="1H"/>
        <w:spacing w:line="288" w:lineRule="auto"/>
        <w:rPr>
          <w:i/>
          <w:smallCaps w:val="0"/>
          <w:snapToGrid/>
          <w:sz w:val="22"/>
          <w:szCs w:val="22"/>
        </w:rPr>
      </w:pPr>
    </w:p>
    <w:p w14:paraId="418BB901" w14:textId="77777777" w:rsidR="007E2781" w:rsidRPr="009E72A1" w:rsidRDefault="007E2781" w:rsidP="005530FD">
      <w:pPr>
        <w:pStyle w:val="1H"/>
        <w:spacing w:line="288" w:lineRule="auto"/>
        <w:rPr>
          <w:sz w:val="22"/>
          <w:szCs w:val="22"/>
        </w:rPr>
      </w:pPr>
    </w:p>
    <w:p w14:paraId="28452731" w14:textId="77777777" w:rsidR="007E2781" w:rsidRPr="009E72A1" w:rsidRDefault="007E2781" w:rsidP="005530FD">
      <w:pPr>
        <w:pStyle w:val="1H"/>
        <w:spacing w:line="288" w:lineRule="auto"/>
        <w:rPr>
          <w:sz w:val="22"/>
          <w:szCs w:val="22"/>
        </w:rPr>
      </w:pPr>
    </w:p>
    <w:p w14:paraId="7FFD55BE" w14:textId="77777777" w:rsidR="007E2781" w:rsidRPr="009E72A1" w:rsidRDefault="007E2781" w:rsidP="005530FD">
      <w:pPr>
        <w:pStyle w:val="1H"/>
        <w:spacing w:line="288" w:lineRule="auto"/>
        <w:rPr>
          <w:sz w:val="22"/>
          <w:szCs w:val="22"/>
        </w:rPr>
      </w:pPr>
    </w:p>
    <w:p w14:paraId="34CF5D26" w14:textId="68F2242A" w:rsidR="005530FD" w:rsidRPr="009E72A1" w:rsidRDefault="005530FD" w:rsidP="005530FD">
      <w:pPr>
        <w:pStyle w:val="1H"/>
        <w:spacing w:line="288" w:lineRule="auto"/>
        <w:rPr>
          <w:sz w:val="22"/>
          <w:szCs w:val="22"/>
        </w:rPr>
      </w:pPr>
      <w:r w:rsidRPr="009E72A1">
        <w:rPr>
          <w:sz w:val="22"/>
          <w:szCs w:val="22"/>
        </w:rPr>
        <w:t>UN</w:t>
      </w:r>
      <w:r w:rsidR="0083079E">
        <w:rPr>
          <w:sz w:val="22"/>
          <w:szCs w:val="22"/>
        </w:rPr>
        <w:t>7</w:t>
      </w:r>
      <w:r w:rsidRPr="009E72A1">
        <w:rPr>
          <w:sz w:val="22"/>
          <w:szCs w:val="22"/>
        </w:rPr>
        <w:t xml:space="preserve">. </w:t>
      </w:r>
      <w:r w:rsidRPr="0083079E">
        <w:rPr>
          <w:smallCaps w:val="0"/>
          <w:sz w:val="22"/>
          <w:szCs w:val="22"/>
        </w:rPr>
        <w:t>Now I would like to ask you some questions about the future. Would you like to have (a/another) child, or would you prefer not to have any (more) children?</w:t>
      </w:r>
    </w:p>
    <w:p w14:paraId="12354FDA" w14:textId="79AEE76C" w:rsidR="007E2781" w:rsidRPr="0083079E" w:rsidRDefault="007E2781" w:rsidP="00DF7F4C">
      <w:pPr>
        <w:pStyle w:val="1H"/>
        <w:widowControl/>
        <w:spacing w:line="288" w:lineRule="auto"/>
        <w:ind w:left="720"/>
        <w:rPr>
          <w:b w:val="0"/>
          <w:smallCaps w:val="0"/>
          <w:sz w:val="22"/>
          <w:szCs w:val="22"/>
        </w:rPr>
      </w:pPr>
      <w:r w:rsidRPr="0083079E">
        <w:rPr>
          <w:b w:val="0"/>
          <w:smallCaps w:val="0"/>
          <w:sz w:val="22"/>
          <w:szCs w:val="22"/>
        </w:rPr>
        <w:t xml:space="preserve">If the woman already has children, say </w:t>
      </w:r>
      <w:r w:rsidRPr="0083079E">
        <w:rPr>
          <w:smallCaps w:val="0"/>
          <w:sz w:val="22"/>
          <w:szCs w:val="22"/>
        </w:rPr>
        <w:t>“... another child</w:t>
      </w:r>
      <w:r w:rsidRPr="0083079E">
        <w:rPr>
          <w:b w:val="0"/>
          <w:smallCaps w:val="0"/>
          <w:sz w:val="22"/>
          <w:szCs w:val="22"/>
        </w:rPr>
        <w:t xml:space="preserve">” and “... </w:t>
      </w:r>
      <w:r w:rsidRPr="0083079E">
        <w:rPr>
          <w:smallCaps w:val="0"/>
          <w:sz w:val="22"/>
          <w:szCs w:val="22"/>
        </w:rPr>
        <w:t>any more children</w:t>
      </w:r>
      <w:r w:rsidRPr="0083079E">
        <w:rPr>
          <w:b w:val="0"/>
          <w:smallCaps w:val="0"/>
          <w:sz w:val="22"/>
          <w:szCs w:val="22"/>
        </w:rPr>
        <w:t xml:space="preserve">”, however, if she has no children, say “... </w:t>
      </w:r>
      <w:r w:rsidRPr="0083079E">
        <w:rPr>
          <w:smallCaps w:val="0"/>
          <w:sz w:val="22"/>
          <w:szCs w:val="22"/>
        </w:rPr>
        <w:t>a child</w:t>
      </w:r>
      <w:r w:rsidRPr="0083079E">
        <w:rPr>
          <w:b w:val="0"/>
          <w:smallCaps w:val="0"/>
          <w:sz w:val="22"/>
          <w:szCs w:val="22"/>
        </w:rPr>
        <w:t xml:space="preserve">” and “... </w:t>
      </w:r>
      <w:r w:rsidRPr="0083079E">
        <w:rPr>
          <w:smallCaps w:val="0"/>
          <w:sz w:val="22"/>
          <w:szCs w:val="22"/>
        </w:rPr>
        <w:t>any children</w:t>
      </w:r>
      <w:r w:rsidRPr="0083079E">
        <w:rPr>
          <w:b w:val="0"/>
          <w:smallCaps w:val="0"/>
          <w:sz w:val="22"/>
          <w:szCs w:val="22"/>
        </w:rPr>
        <w:t>”.</w:t>
      </w:r>
      <w:r w:rsidR="00305B03">
        <w:rPr>
          <w:b w:val="0"/>
          <w:smallCaps w:val="0"/>
          <w:sz w:val="22"/>
          <w:szCs w:val="22"/>
        </w:rPr>
        <w:t xml:space="preserve"> </w:t>
      </w:r>
    </w:p>
    <w:p w14:paraId="224517E4" w14:textId="77777777" w:rsidR="007E2781" w:rsidRPr="009E72A1" w:rsidRDefault="007E2781" w:rsidP="00DF7F4C">
      <w:pPr>
        <w:pStyle w:val="1H"/>
        <w:widowControl/>
        <w:spacing w:line="288" w:lineRule="auto"/>
        <w:ind w:left="720"/>
        <w:rPr>
          <w:b w:val="0"/>
          <w:smallCaps w:val="0"/>
          <w:sz w:val="22"/>
          <w:szCs w:val="22"/>
        </w:rPr>
      </w:pPr>
    </w:p>
    <w:p w14:paraId="4FB25A6C" w14:textId="11F43EA8" w:rsidR="007E2781" w:rsidRPr="009E72A1" w:rsidRDefault="00711841" w:rsidP="00DF7F4C">
      <w:pPr>
        <w:pStyle w:val="1H"/>
        <w:widowControl/>
        <w:spacing w:line="288" w:lineRule="auto"/>
        <w:ind w:left="720"/>
        <w:rPr>
          <w:b w:val="0"/>
          <w:smallCaps w:val="0"/>
          <w:sz w:val="22"/>
          <w:szCs w:val="22"/>
        </w:rPr>
      </w:pPr>
      <w:r>
        <w:rPr>
          <w:b w:val="0"/>
          <w:smallCaps w:val="0"/>
          <w:sz w:val="22"/>
          <w:szCs w:val="22"/>
        </w:rPr>
        <w:t>Record</w:t>
      </w:r>
      <w:r w:rsidR="005530FD" w:rsidRPr="009E72A1">
        <w:rPr>
          <w:b w:val="0"/>
          <w:smallCaps w:val="0"/>
          <w:sz w:val="22"/>
          <w:szCs w:val="22"/>
        </w:rPr>
        <w:t xml:space="preserve"> the code corresponding to the response given. </w:t>
      </w:r>
    </w:p>
    <w:p w14:paraId="0843BDD9" w14:textId="4484F133" w:rsidR="007E2781" w:rsidRPr="009E72A1" w:rsidRDefault="005530FD" w:rsidP="004F2FDC">
      <w:pPr>
        <w:pStyle w:val="1H"/>
        <w:widowControl/>
        <w:numPr>
          <w:ilvl w:val="0"/>
          <w:numId w:val="87"/>
        </w:numPr>
        <w:spacing w:line="288" w:lineRule="auto"/>
        <w:rPr>
          <w:b w:val="0"/>
          <w:smallCaps w:val="0"/>
          <w:sz w:val="22"/>
          <w:szCs w:val="22"/>
        </w:rPr>
      </w:pPr>
      <w:r w:rsidRPr="009E72A1">
        <w:rPr>
          <w:b w:val="0"/>
          <w:smallCaps w:val="0"/>
          <w:sz w:val="22"/>
          <w:szCs w:val="22"/>
        </w:rPr>
        <w:t xml:space="preserve">If the woman wants to have a/another child, you should </w:t>
      </w:r>
      <w:r w:rsidR="00711841">
        <w:rPr>
          <w:b w:val="0"/>
          <w:smallCaps w:val="0"/>
          <w:sz w:val="22"/>
          <w:szCs w:val="22"/>
        </w:rPr>
        <w:t>record</w:t>
      </w:r>
      <w:r w:rsidRPr="009E72A1">
        <w:rPr>
          <w:b w:val="0"/>
          <w:smallCaps w:val="0"/>
          <w:sz w:val="22"/>
          <w:szCs w:val="22"/>
        </w:rPr>
        <w:t xml:space="preserve"> ‘1’</w:t>
      </w:r>
      <w:r w:rsidR="007E2781" w:rsidRPr="009E72A1">
        <w:rPr>
          <w:b w:val="0"/>
          <w:smallCaps w:val="0"/>
          <w:sz w:val="22"/>
          <w:szCs w:val="22"/>
        </w:rPr>
        <w:t xml:space="preserve"> and continue to the next question</w:t>
      </w:r>
      <w:r w:rsidRPr="009E72A1">
        <w:rPr>
          <w:b w:val="0"/>
          <w:smallCaps w:val="0"/>
          <w:sz w:val="22"/>
          <w:szCs w:val="22"/>
        </w:rPr>
        <w:t>.</w:t>
      </w:r>
    </w:p>
    <w:p w14:paraId="29D6F4CA" w14:textId="4BFC9113" w:rsidR="007E2781" w:rsidRPr="009E72A1" w:rsidRDefault="005530FD" w:rsidP="004F2FDC">
      <w:pPr>
        <w:pStyle w:val="1H"/>
        <w:widowControl/>
        <w:numPr>
          <w:ilvl w:val="0"/>
          <w:numId w:val="87"/>
        </w:numPr>
        <w:spacing w:line="288" w:lineRule="auto"/>
        <w:rPr>
          <w:b w:val="0"/>
          <w:smallCaps w:val="0"/>
          <w:sz w:val="22"/>
          <w:szCs w:val="22"/>
        </w:rPr>
      </w:pPr>
      <w:r w:rsidRPr="009E72A1">
        <w:rPr>
          <w:b w:val="0"/>
          <w:smallCaps w:val="0"/>
          <w:sz w:val="22"/>
          <w:szCs w:val="22"/>
        </w:rPr>
        <w:t xml:space="preserve">If she wants no more children or does not want to have children at all, you should </w:t>
      </w:r>
      <w:r w:rsidR="00711841">
        <w:rPr>
          <w:b w:val="0"/>
          <w:smallCaps w:val="0"/>
          <w:sz w:val="22"/>
          <w:szCs w:val="22"/>
        </w:rPr>
        <w:t>record</w:t>
      </w:r>
      <w:r w:rsidRPr="009E72A1">
        <w:rPr>
          <w:b w:val="0"/>
          <w:smallCaps w:val="0"/>
          <w:sz w:val="22"/>
          <w:szCs w:val="22"/>
        </w:rPr>
        <w:t xml:space="preserve"> ‘2’ and skip to UN</w:t>
      </w:r>
      <w:r w:rsidR="0083079E">
        <w:rPr>
          <w:b w:val="0"/>
          <w:smallCaps w:val="0"/>
          <w:sz w:val="22"/>
          <w:szCs w:val="22"/>
        </w:rPr>
        <w:t>10</w:t>
      </w:r>
      <w:r w:rsidRPr="009E72A1">
        <w:rPr>
          <w:b w:val="0"/>
          <w:smallCaps w:val="0"/>
          <w:sz w:val="22"/>
          <w:szCs w:val="22"/>
        </w:rPr>
        <w:t xml:space="preserve">. </w:t>
      </w:r>
    </w:p>
    <w:p w14:paraId="3679C3BF" w14:textId="5C3855D0" w:rsidR="007E2781" w:rsidRPr="009E72A1" w:rsidRDefault="005530FD" w:rsidP="004F2FDC">
      <w:pPr>
        <w:pStyle w:val="1H"/>
        <w:widowControl/>
        <w:numPr>
          <w:ilvl w:val="0"/>
          <w:numId w:val="87"/>
        </w:numPr>
        <w:spacing w:line="288" w:lineRule="auto"/>
        <w:rPr>
          <w:b w:val="0"/>
          <w:smallCaps w:val="0"/>
          <w:sz w:val="22"/>
          <w:szCs w:val="22"/>
        </w:rPr>
      </w:pPr>
      <w:r w:rsidRPr="009E72A1">
        <w:rPr>
          <w:b w:val="0"/>
          <w:smallCaps w:val="0"/>
          <w:sz w:val="22"/>
          <w:szCs w:val="22"/>
        </w:rPr>
        <w:t xml:space="preserve">If she says she cannot get pregnant, </w:t>
      </w:r>
      <w:r w:rsidR="00711841">
        <w:rPr>
          <w:b w:val="0"/>
          <w:smallCaps w:val="0"/>
          <w:sz w:val="22"/>
          <w:szCs w:val="22"/>
        </w:rPr>
        <w:t>record</w:t>
      </w:r>
      <w:r w:rsidRPr="009E72A1">
        <w:rPr>
          <w:b w:val="0"/>
          <w:smallCaps w:val="0"/>
          <w:sz w:val="22"/>
          <w:szCs w:val="22"/>
        </w:rPr>
        <w:t xml:space="preserve"> ‘3’ and skip to UN1</w:t>
      </w:r>
      <w:r w:rsidR="0083079E">
        <w:rPr>
          <w:b w:val="0"/>
          <w:smallCaps w:val="0"/>
          <w:sz w:val="22"/>
          <w:szCs w:val="22"/>
        </w:rPr>
        <w:t>2</w:t>
      </w:r>
      <w:r w:rsidRPr="009E72A1">
        <w:rPr>
          <w:b w:val="0"/>
          <w:smallCaps w:val="0"/>
          <w:sz w:val="22"/>
          <w:szCs w:val="22"/>
        </w:rPr>
        <w:t xml:space="preserve">. </w:t>
      </w:r>
    </w:p>
    <w:p w14:paraId="78575278" w14:textId="09E1913C" w:rsidR="005530FD" w:rsidRPr="009E72A1" w:rsidRDefault="005530FD" w:rsidP="004F2FDC">
      <w:pPr>
        <w:pStyle w:val="1H"/>
        <w:widowControl/>
        <w:numPr>
          <w:ilvl w:val="0"/>
          <w:numId w:val="87"/>
        </w:numPr>
        <w:spacing w:line="288" w:lineRule="auto"/>
        <w:rPr>
          <w:b w:val="0"/>
          <w:smallCaps w:val="0"/>
          <w:sz w:val="22"/>
          <w:szCs w:val="22"/>
        </w:rPr>
      </w:pPr>
      <w:r w:rsidRPr="009E72A1">
        <w:rPr>
          <w:b w:val="0"/>
          <w:smallCaps w:val="0"/>
          <w:sz w:val="22"/>
          <w:szCs w:val="22"/>
        </w:rPr>
        <w:t xml:space="preserve">If she is undecided or does not know, </w:t>
      </w:r>
      <w:r w:rsidR="00711841">
        <w:rPr>
          <w:b w:val="0"/>
          <w:smallCaps w:val="0"/>
          <w:sz w:val="22"/>
          <w:szCs w:val="22"/>
        </w:rPr>
        <w:t>record</w:t>
      </w:r>
      <w:r w:rsidRPr="009E72A1">
        <w:rPr>
          <w:b w:val="0"/>
          <w:smallCaps w:val="0"/>
          <w:sz w:val="22"/>
          <w:szCs w:val="22"/>
        </w:rPr>
        <w:t xml:space="preserve"> ‘8’ and skip to UN</w:t>
      </w:r>
      <w:r w:rsidR="0083079E">
        <w:rPr>
          <w:b w:val="0"/>
          <w:smallCaps w:val="0"/>
          <w:sz w:val="22"/>
          <w:szCs w:val="22"/>
        </w:rPr>
        <w:t>10</w:t>
      </w:r>
      <w:r w:rsidRPr="009E72A1">
        <w:rPr>
          <w:b w:val="0"/>
          <w:smallCaps w:val="0"/>
          <w:sz w:val="22"/>
          <w:szCs w:val="22"/>
        </w:rPr>
        <w:t>.</w:t>
      </w:r>
    </w:p>
    <w:p w14:paraId="4903CEDD" w14:textId="77777777" w:rsidR="005530FD" w:rsidRPr="009E72A1" w:rsidRDefault="005530FD" w:rsidP="005530FD">
      <w:pPr>
        <w:pStyle w:val="1H"/>
        <w:spacing w:line="288" w:lineRule="auto"/>
        <w:rPr>
          <w:sz w:val="22"/>
          <w:szCs w:val="22"/>
        </w:rPr>
      </w:pPr>
    </w:p>
    <w:p w14:paraId="3223C522" w14:textId="60279517" w:rsidR="005530FD" w:rsidRPr="0083079E" w:rsidRDefault="005530FD" w:rsidP="005530FD">
      <w:pPr>
        <w:pStyle w:val="1H"/>
        <w:spacing w:line="288" w:lineRule="auto"/>
        <w:rPr>
          <w:smallCaps w:val="0"/>
          <w:sz w:val="22"/>
          <w:szCs w:val="22"/>
        </w:rPr>
      </w:pPr>
      <w:r w:rsidRPr="009E72A1">
        <w:rPr>
          <w:sz w:val="22"/>
          <w:szCs w:val="22"/>
        </w:rPr>
        <w:t>UN</w:t>
      </w:r>
      <w:r w:rsidR="0083079E">
        <w:rPr>
          <w:sz w:val="22"/>
          <w:szCs w:val="22"/>
        </w:rPr>
        <w:t>8</w:t>
      </w:r>
      <w:r w:rsidRPr="009E72A1">
        <w:rPr>
          <w:sz w:val="22"/>
          <w:szCs w:val="22"/>
        </w:rPr>
        <w:t xml:space="preserve">. </w:t>
      </w:r>
      <w:r w:rsidRPr="0083079E">
        <w:rPr>
          <w:smallCaps w:val="0"/>
          <w:sz w:val="22"/>
          <w:szCs w:val="22"/>
        </w:rPr>
        <w:t>How long would you like to wait before the birth of (a/another) child?</w:t>
      </w:r>
    </w:p>
    <w:p w14:paraId="214E82D1" w14:textId="61887C86" w:rsidR="005530FD" w:rsidRPr="009E72A1" w:rsidRDefault="00332513" w:rsidP="005530FD">
      <w:pPr>
        <w:pStyle w:val="1H"/>
        <w:spacing w:line="288" w:lineRule="auto"/>
        <w:ind w:left="720"/>
        <w:rPr>
          <w:b w:val="0"/>
          <w:smallCaps w:val="0"/>
          <w:sz w:val="22"/>
          <w:szCs w:val="22"/>
        </w:rPr>
      </w:pPr>
      <w:r w:rsidRPr="009E72A1">
        <w:rPr>
          <w:b w:val="0"/>
          <w:smallCaps w:val="0"/>
          <w:sz w:val="22"/>
          <w:szCs w:val="22"/>
        </w:rPr>
        <w:t>This question should be asked of all women (pregnant or not pregnant) who say that they want to have another child. You</w:t>
      </w:r>
      <w:r w:rsidR="005530FD" w:rsidRPr="009E72A1">
        <w:rPr>
          <w:b w:val="0"/>
          <w:smallCaps w:val="0"/>
          <w:sz w:val="22"/>
          <w:szCs w:val="22"/>
        </w:rPr>
        <w:t xml:space="preserve"> will also need to choose the appropr</w:t>
      </w:r>
      <w:r w:rsidRPr="009E72A1">
        <w:rPr>
          <w:b w:val="0"/>
          <w:smallCaps w:val="0"/>
          <w:sz w:val="22"/>
          <w:szCs w:val="22"/>
        </w:rPr>
        <w:t>iate phrasing for this</w:t>
      </w:r>
      <w:r w:rsidR="005530FD" w:rsidRPr="009E72A1">
        <w:rPr>
          <w:b w:val="0"/>
          <w:smallCaps w:val="0"/>
          <w:sz w:val="22"/>
          <w:szCs w:val="22"/>
        </w:rPr>
        <w:t xml:space="preserve"> question, based on what you already know about the respondent.</w:t>
      </w:r>
      <w:r w:rsidR="00305B03">
        <w:rPr>
          <w:b w:val="0"/>
          <w:smallCaps w:val="0"/>
          <w:sz w:val="22"/>
          <w:szCs w:val="22"/>
        </w:rPr>
        <w:t xml:space="preserve"> </w:t>
      </w:r>
      <w:r w:rsidRPr="009E72A1">
        <w:rPr>
          <w:b w:val="0"/>
          <w:smallCaps w:val="0"/>
          <w:sz w:val="22"/>
          <w:szCs w:val="22"/>
        </w:rPr>
        <w:t xml:space="preserve">If she is currently pregnant </w:t>
      </w:r>
      <w:r w:rsidRPr="0083079E">
        <w:rPr>
          <w:b w:val="0"/>
          <w:smallCaps w:val="0"/>
          <w:sz w:val="22"/>
          <w:szCs w:val="22"/>
        </w:rPr>
        <w:t xml:space="preserve">and/or already has a child, say </w:t>
      </w:r>
      <w:r w:rsidRPr="0083079E">
        <w:rPr>
          <w:smallCaps w:val="0"/>
          <w:sz w:val="22"/>
          <w:szCs w:val="22"/>
        </w:rPr>
        <w:t>“... another child</w:t>
      </w:r>
      <w:r w:rsidRPr="0083079E">
        <w:rPr>
          <w:b w:val="0"/>
          <w:smallCaps w:val="0"/>
          <w:sz w:val="22"/>
          <w:szCs w:val="22"/>
        </w:rPr>
        <w:t xml:space="preserve">”; otherwise, say </w:t>
      </w:r>
      <w:r w:rsidRPr="0083079E">
        <w:rPr>
          <w:smallCaps w:val="0"/>
          <w:sz w:val="22"/>
          <w:szCs w:val="22"/>
        </w:rPr>
        <w:t>“... a child</w:t>
      </w:r>
      <w:r w:rsidRPr="0083079E">
        <w:rPr>
          <w:b w:val="0"/>
          <w:smallCaps w:val="0"/>
          <w:sz w:val="22"/>
          <w:szCs w:val="22"/>
        </w:rPr>
        <w:t>”.</w:t>
      </w:r>
      <w:r w:rsidR="00305B03">
        <w:rPr>
          <w:b w:val="0"/>
          <w:smallCaps w:val="0"/>
          <w:sz w:val="22"/>
          <w:szCs w:val="22"/>
        </w:rPr>
        <w:t xml:space="preserve"> </w:t>
      </w:r>
    </w:p>
    <w:p w14:paraId="5BFD611E" w14:textId="77777777" w:rsidR="005530FD" w:rsidRPr="009E72A1" w:rsidRDefault="005530FD" w:rsidP="005530FD">
      <w:pPr>
        <w:pStyle w:val="1H"/>
        <w:spacing w:line="288" w:lineRule="auto"/>
        <w:ind w:left="360"/>
        <w:rPr>
          <w:b w:val="0"/>
          <w:smallCaps w:val="0"/>
          <w:sz w:val="22"/>
          <w:szCs w:val="22"/>
        </w:rPr>
      </w:pPr>
    </w:p>
    <w:p w14:paraId="2283A9E5" w14:textId="77777777" w:rsidR="00332513" w:rsidRPr="009E72A1" w:rsidRDefault="005530FD" w:rsidP="005530FD">
      <w:pPr>
        <w:pStyle w:val="1H"/>
        <w:spacing w:line="288" w:lineRule="auto"/>
        <w:ind w:left="720"/>
        <w:rPr>
          <w:b w:val="0"/>
          <w:smallCaps w:val="0"/>
          <w:sz w:val="22"/>
          <w:szCs w:val="22"/>
        </w:rPr>
      </w:pPr>
      <w:r w:rsidRPr="009E72A1">
        <w:rPr>
          <w:b w:val="0"/>
          <w:smallCaps w:val="0"/>
          <w:sz w:val="22"/>
          <w:szCs w:val="22"/>
          <w:u w:val="single"/>
        </w:rPr>
        <w:t>Note that the answer can be given in months or years</w:t>
      </w:r>
      <w:r w:rsidRPr="009E72A1">
        <w:rPr>
          <w:b w:val="0"/>
          <w:smallCaps w:val="0"/>
          <w:sz w:val="22"/>
          <w:szCs w:val="22"/>
        </w:rPr>
        <w:t xml:space="preserve">. </w:t>
      </w:r>
    </w:p>
    <w:p w14:paraId="3019828B" w14:textId="6B6C79CE" w:rsidR="00332513" w:rsidRPr="009E72A1" w:rsidRDefault="00711841" w:rsidP="004F2FDC">
      <w:pPr>
        <w:pStyle w:val="1H"/>
        <w:numPr>
          <w:ilvl w:val="0"/>
          <w:numId w:val="88"/>
        </w:numPr>
        <w:spacing w:line="288" w:lineRule="auto"/>
        <w:rPr>
          <w:b w:val="0"/>
          <w:smallCaps w:val="0"/>
          <w:sz w:val="22"/>
          <w:szCs w:val="22"/>
        </w:rPr>
      </w:pPr>
      <w:r>
        <w:rPr>
          <w:b w:val="0"/>
          <w:smallCaps w:val="0"/>
          <w:sz w:val="22"/>
          <w:szCs w:val="22"/>
        </w:rPr>
        <w:t>Record</w:t>
      </w:r>
      <w:r w:rsidR="005530FD" w:rsidRPr="009E72A1">
        <w:rPr>
          <w:b w:val="0"/>
          <w:smallCaps w:val="0"/>
          <w:sz w:val="22"/>
          <w:szCs w:val="22"/>
        </w:rPr>
        <w:t xml:space="preserve"> ‘1’ if the response is in months or ‘2’ if in years, and record the answer in the appropriate spaces.</w:t>
      </w:r>
    </w:p>
    <w:p w14:paraId="5DB1EBDB" w14:textId="30EEBCF0" w:rsidR="00332513" w:rsidRPr="009E72A1" w:rsidRDefault="005530FD" w:rsidP="004F2FDC">
      <w:pPr>
        <w:pStyle w:val="1H"/>
        <w:numPr>
          <w:ilvl w:val="0"/>
          <w:numId w:val="88"/>
        </w:numPr>
        <w:spacing w:line="288" w:lineRule="auto"/>
        <w:rPr>
          <w:b w:val="0"/>
          <w:smallCaps w:val="0"/>
          <w:sz w:val="22"/>
          <w:szCs w:val="22"/>
        </w:rPr>
      </w:pPr>
      <w:r w:rsidRPr="009E72A1">
        <w:rPr>
          <w:b w:val="0"/>
          <w:smallCaps w:val="0"/>
          <w:sz w:val="22"/>
          <w:szCs w:val="22"/>
        </w:rPr>
        <w:t xml:space="preserve">If she says she does not want to wait and would like to have a baby right away, </w:t>
      </w:r>
      <w:r w:rsidR="00711841">
        <w:rPr>
          <w:b w:val="0"/>
          <w:smallCaps w:val="0"/>
          <w:sz w:val="22"/>
          <w:szCs w:val="22"/>
        </w:rPr>
        <w:t>record</w:t>
      </w:r>
      <w:r w:rsidRPr="009E72A1">
        <w:rPr>
          <w:b w:val="0"/>
          <w:smallCaps w:val="0"/>
          <w:sz w:val="22"/>
          <w:szCs w:val="22"/>
        </w:rPr>
        <w:t xml:space="preserve"> 993 for ‘Soon/Now’. </w:t>
      </w:r>
    </w:p>
    <w:p w14:paraId="0DB216D7" w14:textId="1E710936" w:rsidR="00332513" w:rsidRPr="009E72A1" w:rsidRDefault="005530FD" w:rsidP="004F2FDC">
      <w:pPr>
        <w:pStyle w:val="1H"/>
        <w:numPr>
          <w:ilvl w:val="0"/>
          <w:numId w:val="88"/>
        </w:numPr>
        <w:spacing w:line="288" w:lineRule="auto"/>
        <w:rPr>
          <w:b w:val="0"/>
          <w:smallCaps w:val="0"/>
          <w:sz w:val="22"/>
          <w:szCs w:val="22"/>
        </w:rPr>
      </w:pPr>
      <w:r w:rsidRPr="009E72A1">
        <w:rPr>
          <w:b w:val="0"/>
          <w:smallCaps w:val="0"/>
          <w:sz w:val="22"/>
          <w:szCs w:val="22"/>
        </w:rPr>
        <w:t xml:space="preserve">If the woman says she cannot get pregnant, </w:t>
      </w:r>
      <w:r w:rsidR="00711841">
        <w:rPr>
          <w:b w:val="0"/>
          <w:smallCaps w:val="0"/>
          <w:sz w:val="22"/>
          <w:szCs w:val="22"/>
        </w:rPr>
        <w:t>record</w:t>
      </w:r>
      <w:r w:rsidRPr="009E72A1">
        <w:rPr>
          <w:b w:val="0"/>
          <w:smallCaps w:val="0"/>
          <w:sz w:val="22"/>
          <w:szCs w:val="22"/>
        </w:rPr>
        <w:t xml:space="preserve"> ‘994’</w:t>
      </w:r>
      <w:r w:rsidR="00332513" w:rsidRPr="009E72A1">
        <w:rPr>
          <w:b w:val="0"/>
          <w:smallCaps w:val="0"/>
          <w:sz w:val="22"/>
          <w:szCs w:val="22"/>
        </w:rPr>
        <w:t xml:space="preserve"> and skip to UN1</w:t>
      </w:r>
      <w:r w:rsidR="0083079E">
        <w:rPr>
          <w:b w:val="0"/>
          <w:smallCaps w:val="0"/>
          <w:sz w:val="22"/>
          <w:szCs w:val="22"/>
        </w:rPr>
        <w:t>2</w:t>
      </w:r>
      <w:r w:rsidRPr="009E72A1">
        <w:rPr>
          <w:b w:val="0"/>
          <w:smallCaps w:val="0"/>
          <w:sz w:val="22"/>
          <w:szCs w:val="22"/>
        </w:rPr>
        <w:t xml:space="preserve">. </w:t>
      </w:r>
    </w:p>
    <w:p w14:paraId="0422E743" w14:textId="77777777" w:rsidR="00332513" w:rsidRPr="009E72A1" w:rsidRDefault="005530FD" w:rsidP="004F2FDC">
      <w:pPr>
        <w:pStyle w:val="1H"/>
        <w:numPr>
          <w:ilvl w:val="0"/>
          <w:numId w:val="88"/>
        </w:numPr>
        <w:spacing w:line="288" w:lineRule="auto"/>
        <w:rPr>
          <w:b w:val="0"/>
          <w:smallCaps w:val="0"/>
          <w:sz w:val="22"/>
          <w:szCs w:val="22"/>
        </w:rPr>
      </w:pPr>
      <w:r w:rsidRPr="009E72A1">
        <w:rPr>
          <w:b w:val="0"/>
          <w:smallCaps w:val="0"/>
          <w:sz w:val="22"/>
          <w:szCs w:val="22"/>
        </w:rPr>
        <w:t xml:space="preserve">If the woman tells you she would like to wait until after she is married to have a child, record ‘995’ for ‘After marriage’. </w:t>
      </w:r>
    </w:p>
    <w:p w14:paraId="4A0EAECF" w14:textId="2CE72EC9" w:rsidR="00332513" w:rsidRPr="009E72A1" w:rsidRDefault="005530FD" w:rsidP="004F2FDC">
      <w:pPr>
        <w:pStyle w:val="1H"/>
        <w:numPr>
          <w:ilvl w:val="0"/>
          <w:numId w:val="88"/>
        </w:numPr>
        <w:spacing w:line="288" w:lineRule="auto"/>
        <w:rPr>
          <w:b w:val="0"/>
          <w:smallCaps w:val="0"/>
          <w:sz w:val="22"/>
          <w:szCs w:val="22"/>
        </w:rPr>
      </w:pPr>
      <w:r w:rsidRPr="009E72A1">
        <w:rPr>
          <w:b w:val="0"/>
          <w:smallCaps w:val="0"/>
          <w:sz w:val="22"/>
          <w:szCs w:val="22"/>
        </w:rPr>
        <w:t xml:space="preserve">If she gives a different answer, </w:t>
      </w:r>
      <w:r w:rsidR="00711841">
        <w:rPr>
          <w:b w:val="0"/>
          <w:smallCaps w:val="0"/>
          <w:sz w:val="22"/>
          <w:szCs w:val="22"/>
        </w:rPr>
        <w:t>record</w:t>
      </w:r>
      <w:r w:rsidRPr="009E72A1">
        <w:rPr>
          <w:b w:val="0"/>
          <w:smallCaps w:val="0"/>
          <w:sz w:val="22"/>
          <w:szCs w:val="22"/>
        </w:rPr>
        <w:t xml:space="preserve"> ‘996’ for ‘Other’. </w:t>
      </w:r>
    </w:p>
    <w:p w14:paraId="30552141" w14:textId="1710CDC4" w:rsidR="005530FD" w:rsidRPr="009E72A1" w:rsidRDefault="005530FD" w:rsidP="004F2FDC">
      <w:pPr>
        <w:pStyle w:val="1H"/>
        <w:numPr>
          <w:ilvl w:val="0"/>
          <w:numId w:val="88"/>
        </w:numPr>
        <w:spacing w:line="288" w:lineRule="auto"/>
        <w:rPr>
          <w:b w:val="0"/>
          <w:smallCaps w:val="0"/>
          <w:sz w:val="22"/>
          <w:szCs w:val="22"/>
        </w:rPr>
      </w:pPr>
      <w:r w:rsidRPr="009E72A1">
        <w:rPr>
          <w:b w:val="0"/>
          <w:smallCaps w:val="0"/>
          <w:sz w:val="22"/>
          <w:szCs w:val="22"/>
        </w:rPr>
        <w:t xml:space="preserve">If she says she does not know, </w:t>
      </w:r>
      <w:r w:rsidR="00711841">
        <w:rPr>
          <w:b w:val="0"/>
          <w:smallCaps w:val="0"/>
          <w:sz w:val="22"/>
          <w:szCs w:val="22"/>
        </w:rPr>
        <w:t>record</w:t>
      </w:r>
      <w:r w:rsidRPr="009E72A1">
        <w:rPr>
          <w:b w:val="0"/>
          <w:smallCaps w:val="0"/>
          <w:sz w:val="22"/>
          <w:szCs w:val="22"/>
        </w:rPr>
        <w:t xml:space="preserve"> ‘998’</w:t>
      </w:r>
    </w:p>
    <w:p w14:paraId="4CE97D39" w14:textId="77777777" w:rsidR="005530FD" w:rsidRPr="009E72A1" w:rsidRDefault="005530FD" w:rsidP="005530FD">
      <w:pPr>
        <w:pStyle w:val="1H"/>
        <w:spacing w:line="288" w:lineRule="auto"/>
        <w:ind w:left="360"/>
        <w:rPr>
          <w:b w:val="0"/>
          <w:smallCaps w:val="0"/>
          <w:sz w:val="22"/>
          <w:szCs w:val="22"/>
        </w:rPr>
      </w:pPr>
    </w:p>
    <w:p w14:paraId="3475DFE8" w14:textId="50A082D9" w:rsidR="005530FD" w:rsidRPr="009E72A1" w:rsidRDefault="005530FD" w:rsidP="005530FD">
      <w:pPr>
        <w:pStyle w:val="1H"/>
        <w:spacing w:line="288" w:lineRule="auto"/>
        <w:rPr>
          <w:sz w:val="22"/>
          <w:szCs w:val="22"/>
        </w:rPr>
      </w:pPr>
      <w:r w:rsidRPr="009E72A1">
        <w:rPr>
          <w:sz w:val="22"/>
          <w:szCs w:val="22"/>
        </w:rPr>
        <w:t>UN</w:t>
      </w:r>
      <w:r w:rsidR="0083079E">
        <w:rPr>
          <w:sz w:val="22"/>
          <w:szCs w:val="22"/>
        </w:rPr>
        <w:t>9</w:t>
      </w:r>
      <w:r w:rsidRPr="009E72A1">
        <w:rPr>
          <w:sz w:val="22"/>
          <w:szCs w:val="22"/>
        </w:rPr>
        <w:t xml:space="preserve">. </w:t>
      </w:r>
      <w:r w:rsidRPr="009E72A1">
        <w:rPr>
          <w:i/>
          <w:smallCaps w:val="0"/>
          <w:snapToGrid/>
          <w:sz w:val="22"/>
          <w:szCs w:val="22"/>
        </w:rPr>
        <w:t>Check CP1. Currently pregnant?</w:t>
      </w:r>
    </w:p>
    <w:p w14:paraId="291B85D9" w14:textId="493D3A42" w:rsidR="005530FD" w:rsidRPr="009E72A1" w:rsidRDefault="005530FD" w:rsidP="005530FD">
      <w:pPr>
        <w:pStyle w:val="1H"/>
        <w:spacing w:line="288" w:lineRule="auto"/>
        <w:ind w:left="720"/>
        <w:rPr>
          <w:sz w:val="22"/>
          <w:szCs w:val="22"/>
        </w:rPr>
      </w:pPr>
      <w:r w:rsidRPr="009E72A1">
        <w:rPr>
          <w:b w:val="0"/>
          <w:smallCaps w:val="0"/>
          <w:sz w:val="22"/>
          <w:szCs w:val="22"/>
        </w:rPr>
        <w:t>Check CP1.</w:t>
      </w:r>
      <w:r w:rsidR="00986805">
        <w:rPr>
          <w:b w:val="0"/>
          <w:smallCaps w:val="0"/>
          <w:sz w:val="22"/>
          <w:szCs w:val="22"/>
        </w:rPr>
        <w:t xml:space="preserve"> </w:t>
      </w:r>
      <w:r w:rsidRPr="009E72A1">
        <w:rPr>
          <w:b w:val="0"/>
          <w:smallCaps w:val="0"/>
          <w:sz w:val="22"/>
          <w:szCs w:val="22"/>
        </w:rPr>
        <w:t>If the woman is currently pregnant, skip to U</w:t>
      </w:r>
      <w:r w:rsidR="0083079E">
        <w:rPr>
          <w:b w:val="0"/>
          <w:smallCaps w:val="0"/>
          <w:sz w:val="22"/>
          <w:szCs w:val="22"/>
        </w:rPr>
        <w:t>N14</w:t>
      </w:r>
      <w:r w:rsidRPr="009E72A1">
        <w:rPr>
          <w:b w:val="0"/>
          <w:smallCaps w:val="0"/>
          <w:sz w:val="22"/>
          <w:szCs w:val="22"/>
        </w:rPr>
        <w:t>. If she is currently not pregnant, is unsure or does not know, continue with UN</w:t>
      </w:r>
      <w:r w:rsidR="005603DE">
        <w:rPr>
          <w:b w:val="0"/>
          <w:smallCaps w:val="0"/>
          <w:sz w:val="22"/>
          <w:szCs w:val="22"/>
        </w:rPr>
        <w:t>10</w:t>
      </w:r>
      <w:r w:rsidRPr="009E72A1">
        <w:rPr>
          <w:b w:val="0"/>
          <w:smallCaps w:val="0"/>
          <w:sz w:val="22"/>
          <w:szCs w:val="22"/>
        </w:rPr>
        <w:t>.</w:t>
      </w:r>
    </w:p>
    <w:p w14:paraId="1FEAA303" w14:textId="77777777" w:rsidR="005530FD" w:rsidRPr="009E72A1" w:rsidRDefault="005530FD" w:rsidP="005530FD">
      <w:pPr>
        <w:pStyle w:val="1H"/>
        <w:spacing w:line="288" w:lineRule="auto"/>
        <w:rPr>
          <w:sz w:val="22"/>
          <w:szCs w:val="22"/>
        </w:rPr>
      </w:pPr>
    </w:p>
    <w:p w14:paraId="077C6104" w14:textId="77221867" w:rsidR="005530FD" w:rsidRPr="009E72A1" w:rsidRDefault="005603DE" w:rsidP="005530FD">
      <w:pPr>
        <w:pStyle w:val="1H"/>
        <w:spacing w:line="288" w:lineRule="auto"/>
        <w:rPr>
          <w:sz w:val="22"/>
          <w:szCs w:val="22"/>
        </w:rPr>
      </w:pPr>
      <w:r>
        <w:rPr>
          <w:sz w:val="22"/>
          <w:szCs w:val="22"/>
        </w:rPr>
        <w:t>UN10</w:t>
      </w:r>
      <w:r w:rsidR="005530FD" w:rsidRPr="009E72A1">
        <w:rPr>
          <w:sz w:val="22"/>
          <w:szCs w:val="22"/>
        </w:rPr>
        <w:t xml:space="preserve">. </w:t>
      </w:r>
      <w:r w:rsidR="005530FD" w:rsidRPr="009E72A1">
        <w:rPr>
          <w:i/>
          <w:smallCaps w:val="0"/>
          <w:snapToGrid/>
          <w:sz w:val="22"/>
          <w:szCs w:val="22"/>
        </w:rPr>
        <w:t>Check CP2. Currently using a method?</w:t>
      </w:r>
    </w:p>
    <w:p w14:paraId="49A28F66" w14:textId="12D9D26E" w:rsidR="005530FD" w:rsidRPr="009E72A1" w:rsidRDefault="005530FD" w:rsidP="005530FD">
      <w:pPr>
        <w:pStyle w:val="1H"/>
        <w:spacing w:line="288" w:lineRule="auto"/>
        <w:ind w:left="720"/>
        <w:rPr>
          <w:sz w:val="22"/>
          <w:szCs w:val="22"/>
        </w:rPr>
      </w:pPr>
      <w:r w:rsidRPr="009E72A1">
        <w:rPr>
          <w:b w:val="0"/>
          <w:smallCaps w:val="0"/>
          <w:sz w:val="22"/>
          <w:szCs w:val="22"/>
        </w:rPr>
        <w:t>Check CP2.</w:t>
      </w:r>
      <w:r w:rsidR="005603DE">
        <w:rPr>
          <w:b w:val="0"/>
          <w:smallCaps w:val="0"/>
          <w:sz w:val="22"/>
          <w:szCs w:val="22"/>
        </w:rPr>
        <w:t xml:space="preserve"> </w:t>
      </w:r>
      <w:r w:rsidRPr="009E72A1">
        <w:rPr>
          <w:b w:val="0"/>
          <w:smallCaps w:val="0"/>
          <w:sz w:val="22"/>
          <w:szCs w:val="22"/>
        </w:rPr>
        <w:t>If the woman is currently using a method</w:t>
      </w:r>
      <w:r w:rsidR="00373ADA" w:rsidRPr="009E72A1">
        <w:rPr>
          <w:b w:val="0"/>
          <w:smallCaps w:val="0"/>
          <w:sz w:val="22"/>
          <w:szCs w:val="22"/>
        </w:rPr>
        <w:t xml:space="preserve"> (CP2=1)</w:t>
      </w:r>
      <w:r w:rsidRPr="009E72A1">
        <w:rPr>
          <w:b w:val="0"/>
          <w:smallCaps w:val="0"/>
          <w:sz w:val="22"/>
          <w:szCs w:val="22"/>
        </w:rPr>
        <w:t xml:space="preserve">, </w:t>
      </w:r>
      <w:r w:rsidR="00653203">
        <w:rPr>
          <w:b w:val="0"/>
          <w:smallCaps w:val="0"/>
          <w:sz w:val="22"/>
          <w:szCs w:val="22"/>
        </w:rPr>
        <w:t>s</w:t>
      </w:r>
      <w:r w:rsidRPr="009E72A1">
        <w:rPr>
          <w:b w:val="0"/>
          <w:smallCaps w:val="0"/>
          <w:sz w:val="22"/>
          <w:szCs w:val="22"/>
        </w:rPr>
        <w:t>kip to UN1</w:t>
      </w:r>
      <w:r w:rsidR="005603DE">
        <w:rPr>
          <w:b w:val="0"/>
          <w:smallCaps w:val="0"/>
          <w:sz w:val="22"/>
          <w:szCs w:val="22"/>
        </w:rPr>
        <w:t>4</w:t>
      </w:r>
      <w:r w:rsidRPr="009E72A1">
        <w:rPr>
          <w:b w:val="0"/>
          <w:smallCaps w:val="0"/>
          <w:sz w:val="22"/>
          <w:szCs w:val="22"/>
        </w:rPr>
        <w:t>. If she is currently not using a method, continue with UN1</w:t>
      </w:r>
      <w:r w:rsidR="005603DE">
        <w:rPr>
          <w:b w:val="0"/>
          <w:smallCaps w:val="0"/>
          <w:sz w:val="22"/>
          <w:szCs w:val="22"/>
        </w:rPr>
        <w:t>1</w:t>
      </w:r>
      <w:r w:rsidRPr="009E72A1">
        <w:rPr>
          <w:b w:val="0"/>
          <w:smallCaps w:val="0"/>
          <w:sz w:val="22"/>
          <w:szCs w:val="22"/>
        </w:rPr>
        <w:t>.</w:t>
      </w:r>
    </w:p>
    <w:p w14:paraId="7C6417B0" w14:textId="77777777" w:rsidR="005530FD" w:rsidRPr="009E72A1" w:rsidRDefault="005530FD" w:rsidP="005530FD">
      <w:pPr>
        <w:pStyle w:val="1H"/>
        <w:spacing w:line="288" w:lineRule="auto"/>
        <w:rPr>
          <w:sz w:val="22"/>
          <w:szCs w:val="22"/>
        </w:rPr>
      </w:pPr>
    </w:p>
    <w:p w14:paraId="26EDC0C3" w14:textId="678FB492" w:rsidR="005530FD" w:rsidRPr="009E72A1" w:rsidRDefault="005530FD" w:rsidP="005530FD">
      <w:pPr>
        <w:pStyle w:val="1H"/>
        <w:spacing w:line="288" w:lineRule="auto"/>
        <w:rPr>
          <w:sz w:val="22"/>
          <w:szCs w:val="22"/>
        </w:rPr>
      </w:pPr>
      <w:r w:rsidRPr="009E72A1">
        <w:rPr>
          <w:sz w:val="22"/>
          <w:szCs w:val="22"/>
        </w:rPr>
        <w:t>UN1</w:t>
      </w:r>
      <w:r w:rsidR="005603DE">
        <w:rPr>
          <w:sz w:val="22"/>
          <w:szCs w:val="22"/>
        </w:rPr>
        <w:t>1</w:t>
      </w:r>
      <w:r w:rsidRPr="009E72A1">
        <w:rPr>
          <w:sz w:val="22"/>
          <w:szCs w:val="22"/>
        </w:rPr>
        <w:t xml:space="preserve">. </w:t>
      </w:r>
      <w:r w:rsidRPr="005603DE">
        <w:rPr>
          <w:smallCaps w:val="0"/>
          <w:sz w:val="22"/>
          <w:szCs w:val="22"/>
        </w:rPr>
        <w:t>Do you think you are physically able to get pregnant at this time?</w:t>
      </w:r>
    </w:p>
    <w:p w14:paraId="0A08BC34" w14:textId="43A1A8BA" w:rsidR="005530FD" w:rsidRPr="009E72A1" w:rsidRDefault="005530FD" w:rsidP="005530FD">
      <w:pPr>
        <w:pStyle w:val="1H"/>
        <w:spacing w:line="288" w:lineRule="auto"/>
        <w:ind w:left="720"/>
        <w:rPr>
          <w:b w:val="0"/>
          <w:smallCaps w:val="0"/>
          <w:sz w:val="22"/>
          <w:szCs w:val="22"/>
        </w:rPr>
      </w:pPr>
      <w:r w:rsidRPr="009E72A1">
        <w:rPr>
          <w:b w:val="0"/>
          <w:smallCaps w:val="0"/>
          <w:sz w:val="22"/>
          <w:szCs w:val="22"/>
        </w:rPr>
        <w:t xml:space="preserve">This question aims to learn whether the woman thinks she can conceive a child. </w:t>
      </w:r>
      <w:r w:rsidR="00711841">
        <w:rPr>
          <w:b w:val="0"/>
          <w:smallCaps w:val="0"/>
          <w:sz w:val="22"/>
          <w:szCs w:val="22"/>
        </w:rPr>
        <w:t>Record</w:t>
      </w:r>
      <w:r w:rsidRPr="009E72A1">
        <w:rPr>
          <w:b w:val="0"/>
          <w:smallCaps w:val="0"/>
          <w:sz w:val="22"/>
          <w:szCs w:val="22"/>
        </w:rPr>
        <w:t xml:space="preserve"> the code corresponding to the response given.</w:t>
      </w:r>
      <w:r w:rsidR="005603DE">
        <w:rPr>
          <w:b w:val="0"/>
          <w:smallCaps w:val="0"/>
          <w:sz w:val="22"/>
          <w:szCs w:val="22"/>
        </w:rPr>
        <w:t xml:space="preserve"> </w:t>
      </w:r>
      <w:r w:rsidR="005603DE" w:rsidRPr="005603DE">
        <w:rPr>
          <w:b w:val="0"/>
          <w:smallCaps w:val="0"/>
          <w:sz w:val="22"/>
          <w:szCs w:val="22"/>
        </w:rPr>
        <w:t>Record ‘</w:t>
      </w:r>
      <w:r w:rsidR="005603DE">
        <w:rPr>
          <w:b w:val="0"/>
          <w:smallCaps w:val="0"/>
          <w:sz w:val="22"/>
          <w:szCs w:val="22"/>
        </w:rPr>
        <w:t>2</w:t>
      </w:r>
      <w:r w:rsidR="005603DE" w:rsidRPr="005603DE">
        <w:rPr>
          <w:b w:val="0"/>
          <w:smallCaps w:val="0"/>
          <w:sz w:val="22"/>
          <w:szCs w:val="22"/>
        </w:rPr>
        <w:t>’ if ‘</w:t>
      </w:r>
      <w:r w:rsidR="005603DE">
        <w:rPr>
          <w:b w:val="0"/>
          <w:smallCaps w:val="0"/>
          <w:sz w:val="22"/>
          <w:szCs w:val="22"/>
        </w:rPr>
        <w:t>No</w:t>
      </w:r>
      <w:r w:rsidR="005603DE" w:rsidRPr="005603DE">
        <w:rPr>
          <w:b w:val="0"/>
          <w:smallCaps w:val="0"/>
          <w:sz w:val="22"/>
          <w:szCs w:val="22"/>
        </w:rPr>
        <w:t xml:space="preserve">’ and continue to the next </w:t>
      </w:r>
      <w:r w:rsidR="005603DE" w:rsidRPr="005603DE">
        <w:rPr>
          <w:b w:val="0"/>
          <w:smallCaps w:val="0"/>
          <w:sz w:val="22"/>
          <w:szCs w:val="22"/>
        </w:rPr>
        <w:lastRenderedPageBreak/>
        <w:t>question. If ‘</w:t>
      </w:r>
      <w:r w:rsidR="005603DE">
        <w:rPr>
          <w:b w:val="0"/>
          <w:smallCaps w:val="0"/>
          <w:sz w:val="22"/>
          <w:szCs w:val="22"/>
        </w:rPr>
        <w:t>Yes</w:t>
      </w:r>
      <w:r w:rsidR="005603DE" w:rsidRPr="005603DE">
        <w:rPr>
          <w:b w:val="0"/>
          <w:smallCaps w:val="0"/>
          <w:sz w:val="22"/>
          <w:szCs w:val="22"/>
        </w:rPr>
        <w:t>’</w:t>
      </w:r>
      <w:r w:rsidR="005603DE">
        <w:rPr>
          <w:b w:val="0"/>
          <w:smallCaps w:val="0"/>
          <w:sz w:val="22"/>
          <w:szCs w:val="22"/>
        </w:rPr>
        <w:t xml:space="preserve"> or “DK’</w:t>
      </w:r>
      <w:r w:rsidR="005603DE" w:rsidRPr="005603DE">
        <w:rPr>
          <w:b w:val="0"/>
          <w:smallCaps w:val="0"/>
          <w:sz w:val="22"/>
          <w:szCs w:val="22"/>
        </w:rPr>
        <w:t>, record code ‘</w:t>
      </w:r>
      <w:r w:rsidR="005603DE">
        <w:rPr>
          <w:b w:val="0"/>
          <w:smallCaps w:val="0"/>
          <w:sz w:val="22"/>
          <w:szCs w:val="22"/>
        </w:rPr>
        <w:t>1</w:t>
      </w:r>
      <w:r w:rsidR="005603DE" w:rsidRPr="005603DE">
        <w:rPr>
          <w:b w:val="0"/>
          <w:smallCaps w:val="0"/>
          <w:sz w:val="22"/>
          <w:szCs w:val="22"/>
        </w:rPr>
        <w:t xml:space="preserve">’ </w:t>
      </w:r>
      <w:r w:rsidR="005603DE">
        <w:rPr>
          <w:b w:val="0"/>
          <w:smallCaps w:val="0"/>
          <w:sz w:val="22"/>
          <w:szCs w:val="22"/>
        </w:rPr>
        <w:t xml:space="preserve">or ‘8’ </w:t>
      </w:r>
      <w:r w:rsidR="005603DE" w:rsidRPr="005603DE">
        <w:rPr>
          <w:b w:val="0"/>
          <w:smallCaps w:val="0"/>
          <w:sz w:val="22"/>
          <w:szCs w:val="22"/>
        </w:rPr>
        <w:t xml:space="preserve">and skip to </w:t>
      </w:r>
      <w:r w:rsidR="005603DE">
        <w:rPr>
          <w:b w:val="0"/>
          <w:smallCaps w:val="0"/>
          <w:sz w:val="22"/>
          <w:szCs w:val="22"/>
        </w:rPr>
        <w:t>UN14</w:t>
      </w:r>
      <w:r w:rsidR="005603DE" w:rsidRPr="005603DE">
        <w:rPr>
          <w:b w:val="0"/>
          <w:smallCaps w:val="0"/>
          <w:sz w:val="22"/>
          <w:szCs w:val="22"/>
        </w:rPr>
        <w:t>.</w:t>
      </w:r>
    </w:p>
    <w:p w14:paraId="0C28D5AF" w14:textId="77777777" w:rsidR="005530FD" w:rsidRPr="009E72A1" w:rsidRDefault="005530FD" w:rsidP="005530FD">
      <w:pPr>
        <w:pStyle w:val="1H"/>
        <w:spacing w:line="288" w:lineRule="auto"/>
        <w:ind w:left="360"/>
        <w:rPr>
          <w:b w:val="0"/>
          <w:smallCaps w:val="0"/>
          <w:sz w:val="22"/>
          <w:szCs w:val="22"/>
        </w:rPr>
      </w:pPr>
    </w:p>
    <w:p w14:paraId="159A564C" w14:textId="77777777" w:rsidR="005530FD" w:rsidRPr="009E72A1" w:rsidRDefault="005530FD" w:rsidP="005530FD">
      <w:pPr>
        <w:pStyle w:val="1H"/>
        <w:spacing w:line="288" w:lineRule="auto"/>
        <w:ind w:left="720"/>
        <w:rPr>
          <w:b w:val="0"/>
          <w:smallCaps w:val="0"/>
          <w:sz w:val="22"/>
          <w:szCs w:val="22"/>
        </w:rPr>
      </w:pPr>
      <w:r w:rsidRPr="009E72A1">
        <w:rPr>
          <w:b w:val="0"/>
          <w:smallCaps w:val="0"/>
          <w:sz w:val="22"/>
          <w:szCs w:val="22"/>
        </w:rPr>
        <w:t>Make sure that the woman does not relate her current physical ability to get pregnant with her current marital status. It is important to emphasize to the woman, if necessary, that we are interested in her current physical ability – she may be physically able to get pregnant, but may think that this is not possible because she currently does not have a partner. In such cases, the woman should obviously be coded as ‘Yes’.</w:t>
      </w:r>
    </w:p>
    <w:p w14:paraId="5CED4C2B" w14:textId="77777777" w:rsidR="005530FD" w:rsidRPr="009E72A1" w:rsidRDefault="005530FD" w:rsidP="005530FD">
      <w:pPr>
        <w:pStyle w:val="1H"/>
        <w:spacing w:line="288" w:lineRule="auto"/>
        <w:rPr>
          <w:sz w:val="22"/>
          <w:szCs w:val="22"/>
        </w:rPr>
      </w:pPr>
    </w:p>
    <w:p w14:paraId="168FEE0F" w14:textId="40B428E9" w:rsidR="005530FD" w:rsidRPr="009E72A1" w:rsidRDefault="005530FD" w:rsidP="005530FD">
      <w:pPr>
        <w:pStyle w:val="1H"/>
        <w:spacing w:line="288" w:lineRule="auto"/>
        <w:rPr>
          <w:sz w:val="22"/>
          <w:szCs w:val="22"/>
        </w:rPr>
      </w:pPr>
      <w:r w:rsidRPr="009E72A1">
        <w:rPr>
          <w:sz w:val="22"/>
          <w:szCs w:val="22"/>
        </w:rPr>
        <w:t>UN1</w:t>
      </w:r>
      <w:r w:rsidR="005603DE">
        <w:rPr>
          <w:sz w:val="22"/>
          <w:szCs w:val="22"/>
        </w:rPr>
        <w:t>2</w:t>
      </w:r>
      <w:r w:rsidRPr="009E72A1">
        <w:rPr>
          <w:sz w:val="22"/>
          <w:szCs w:val="22"/>
        </w:rPr>
        <w:t xml:space="preserve">. </w:t>
      </w:r>
      <w:r w:rsidRPr="005603DE">
        <w:rPr>
          <w:smallCaps w:val="0"/>
          <w:sz w:val="22"/>
          <w:szCs w:val="22"/>
        </w:rPr>
        <w:t>Why do you think you are not physically able to get pregnant?</w:t>
      </w:r>
    </w:p>
    <w:p w14:paraId="2AAC6029" w14:textId="21E6941C" w:rsidR="005530FD" w:rsidRPr="009E72A1" w:rsidRDefault="005530FD" w:rsidP="005530FD">
      <w:pPr>
        <w:pStyle w:val="1H"/>
        <w:spacing w:line="288" w:lineRule="auto"/>
        <w:ind w:left="720"/>
        <w:rPr>
          <w:b w:val="0"/>
          <w:smallCaps w:val="0"/>
          <w:sz w:val="22"/>
          <w:szCs w:val="22"/>
        </w:rPr>
      </w:pPr>
      <w:r w:rsidRPr="009E72A1">
        <w:rPr>
          <w:b w:val="0"/>
          <w:smallCaps w:val="0"/>
          <w:sz w:val="22"/>
          <w:szCs w:val="22"/>
        </w:rPr>
        <w:t xml:space="preserve">If the woman does not believe that she is physically capable of becoming pregnant, we ask the reason(s) </w:t>
      </w:r>
      <w:r w:rsidR="004467F9" w:rsidRPr="009E72A1">
        <w:rPr>
          <w:b w:val="0"/>
          <w:smallCaps w:val="0"/>
          <w:sz w:val="22"/>
          <w:szCs w:val="22"/>
        </w:rPr>
        <w:t>she thinks she cannot get pregnant</w:t>
      </w:r>
      <w:r w:rsidRPr="009E72A1">
        <w:rPr>
          <w:b w:val="0"/>
          <w:smallCaps w:val="0"/>
          <w:sz w:val="22"/>
          <w:szCs w:val="22"/>
        </w:rPr>
        <w:t xml:space="preserve">. </w:t>
      </w:r>
      <w:r w:rsidR="00711841">
        <w:rPr>
          <w:b w:val="0"/>
          <w:smallCaps w:val="0"/>
          <w:sz w:val="22"/>
          <w:szCs w:val="22"/>
        </w:rPr>
        <w:t>Record</w:t>
      </w:r>
      <w:r w:rsidRPr="009E72A1">
        <w:rPr>
          <w:b w:val="0"/>
          <w:smallCaps w:val="0"/>
          <w:sz w:val="22"/>
          <w:szCs w:val="22"/>
        </w:rPr>
        <w:t xml:space="preserve"> the code corresponding to the answer. If more than one reason is given, </w:t>
      </w:r>
      <w:r w:rsidR="00711841">
        <w:rPr>
          <w:b w:val="0"/>
          <w:smallCaps w:val="0"/>
          <w:sz w:val="22"/>
          <w:szCs w:val="22"/>
        </w:rPr>
        <w:t>record</w:t>
      </w:r>
      <w:r w:rsidRPr="009E72A1">
        <w:rPr>
          <w:b w:val="0"/>
          <w:smallCaps w:val="0"/>
          <w:sz w:val="22"/>
          <w:szCs w:val="22"/>
        </w:rPr>
        <w:t xml:space="preserve"> all the codes for these responses.</w:t>
      </w:r>
    </w:p>
    <w:p w14:paraId="31F1CCE7" w14:textId="77777777" w:rsidR="005530FD" w:rsidRPr="009E72A1" w:rsidRDefault="005530FD" w:rsidP="005530FD">
      <w:pPr>
        <w:pStyle w:val="1H"/>
        <w:spacing w:line="288" w:lineRule="auto"/>
        <w:ind w:left="360"/>
        <w:rPr>
          <w:sz w:val="22"/>
          <w:szCs w:val="22"/>
        </w:rPr>
      </w:pPr>
    </w:p>
    <w:p w14:paraId="244E82C0" w14:textId="5E172C95" w:rsidR="005530FD" w:rsidRPr="009E72A1" w:rsidRDefault="005530FD" w:rsidP="005530FD">
      <w:pPr>
        <w:pStyle w:val="1H"/>
        <w:spacing w:line="288" w:lineRule="auto"/>
        <w:rPr>
          <w:sz w:val="22"/>
          <w:szCs w:val="22"/>
        </w:rPr>
      </w:pPr>
      <w:r w:rsidRPr="009E72A1">
        <w:rPr>
          <w:sz w:val="22"/>
          <w:szCs w:val="22"/>
        </w:rPr>
        <w:t>UN1</w:t>
      </w:r>
      <w:r w:rsidR="005603DE">
        <w:rPr>
          <w:sz w:val="22"/>
          <w:szCs w:val="22"/>
        </w:rPr>
        <w:t>3</w:t>
      </w:r>
      <w:r w:rsidRPr="009E72A1">
        <w:rPr>
          <w:sz w:val="22"/>
          <w:szCs w:val="22"/>
        </w:rPr>
        <w:t xml:space="preserve">. </w:t>
      </w:r>
      <w:r w:rsidRPr="009E72A1">
        <w:rPr>
          <w:i/>
          <w:smallCaps w:val="0"/>
          <w:snapToGrid/>
          <w:sz w:val="22"/>
          <w:szCs w:val="22"/>
        </w:rPr>
        <w:t>Check UN1</w:t>
      </w:r>
      <w:r w:rsidR="005603DE">
        <w:rPr>
          <w:i/>
          <w:smallCaps w:val="0"/>
          <w:snapToGrid/>
          <w:sz w:val="22"/>
          <w:szCs w:val="22"/>
        </w:rPr>
        <w:t>2</w:t>
      </w:r>
      <w:r w:rsidRPr="009E72A1">
        <w:rPr>
          <w:i/>
          <w:smallCaps w:val="0"/>
          <w:snapToGrid/>
          <w:sz w:val="22"/>
          <w:szCs w:val="22"/>
        </w:rPr>
        <w:t>. “Never menstruated” mentioned?</w:t>
      </w:r>
    </w:p>
    <w:p w14:paraId="72FAC881" w14:textId="0F2C4FAE" w:rsidR="005530FD" w:rsidRPr="009E72A1" w:rsidRDefault="005530FD" w:rsidP="005530FD">
      <w:pPr>
        <w:pStyle w:val="1H"/>
        <w:spacing w:line="288" w:lineRule="auto"/>
        <w:ind w:left="720"/>
        <w:rPr>
          <w:sz w:val="22"/>
          <w:szCs w:val="22"/>
        </w:rPr>
      </w:pPr>
      <w:r w:rsidRPr="009E72A1">
        <w:rPr>
          <w:b w:val="0"/>
          <w:smallCaps w:val="0"/>
          <w:sz w:val="22"/>
          <w:szCs w:val="22"/>
        </w:rPr>
        <w:t>Check UN1</w:t>
      </w:r>
      <w:r w:rsidR="005603DE">
        <w:rPr>
          <w:b w:val="0"/>
          <w:smallCaps w:val="0"/>
          <w:sz w:val="22"/>
          <w:szCs w:val="22"/>
        </w:rPr>
        <w:t>2</w:t>
      </w:r>
      <w:r w:rsidRPr="009E72A1">
        <w:rPr>
          <w:b w:val="0"/>
          <w:smallCaps w:val="0"/>
          <w:sz w:val="22"/>
          <w:szCs w:val="22"/>
        </w:rPr>
        <w:t>.</w:t>
      </w:r>
      <w:r w:rsidR="005603DE">
        <w:rPr>
          <w:b w:val="0"/>
          <w:smallCaps w:val="0"/>
          <w:sz w:val="22"/>
          <w:szCs w:val="22"/>
        </w:rPr>
        <w:t xml:space="preserve"> </w:t>
      </w:r>
      <w:r w:rsidRPr="009E72A1">
        <w:rPr>
          <w:b w:val="0"/>
          <w:smallCaps w:val="0"/>
          <w:sz w:val="22"/>
          <w:szCs w:val="22"/>
        </w:rPr>
        <w:t xml:space="preserve">If code ‘C’ is </w:t>
      </w:r>
      <w:r w:rsidR="00711841">
        <w:rPr>
          <w:b w:val="0"/>
          <w:smallCaps w:val="0"/>
          <w:sz w:val="22"/>
          <w:szCs w:val="22"/>
        </w:rPr>
        <w:t>record</w:t>
      </w:r>
      <w:r w:rsidR="005603DE">
        <w:rPr>
          <w:b w:val="0"/>
          <w:smallCaps w:val="0"/>
          <w:sz w:val="22"/>
          <w:szCs w:val="22"/>
        </w:rPr>
        <w:t>e</w:t>
      </w:r>
      <w:r w:rsidRPr="009E72A1">
        <w:rPr>
          <w:b w:val="0"/>
          <w:smallCaps w:val="0"/>
          <w:sz w:val="22"/>
          <w:szCs w:val="22"/>
        </w:rPr>
        <w:t xml:space="preserve">d (Never menstruated), go to the next module. If code ‘C’ is not </w:t>
      </w:r>
      <w:r w:rsidR="00711841">
        <w:rPr>
          <w:b w:val="0"/>
          <w:smallCaps w:val="0"/>
          <w:sz w:val="22"/>
          <w:szCs w:val="22"/>
        </w:rPr>
        <w:t>record</w:t>
      </w:r>
      <w:r w:rsidR="005603DE">
        <w:rPr>
          <w:b w:val="0"/>
          <w:smallCaps w:val="0"/>
          <w:sz w:val="22"/>
          <w:szCs w:val="22"/>
        </w:rPr>
        <w:t>e</w:t>
      </w:r>
      <w:r w:rsidRPr="009E72A1">
        <w:rPr>
          <w:b w:val="0"/>
          <w:smallCaps w:val="0"/>
          <w:sz w:val="22"/>
          <w:szCs w:val="22"/>
        </w:rPr>
        <w:t>d, continue with UN1</w:t>
      </w:r>
      <w:r w:rsidR="005603DE">
        <w:rPr>
          <w:b w:val="0"/>
          <w:smallCaps w:val="0"/>
          <w:sz w:val="22"/>
          <w:szCs w:val="22"/>
        </w:rPr>
        <w:t>4</w:t>
      </w:r>
      <w:r w:rsidRPr="009E72A1">
        <w:rPr>
          <w:b w:val="0"/>
          <w:smallCaps w:val="0"/>
          <w:sz w:val="22"/>
          <w:szCs w:val="22"/>
        </w:rPr>
        <w:t>.</w:t>
      </w:r>
    </w:p>
    <w:p w14:paraId="19EAE504" w14:textId="77777777" w:rsidR="005530FD" w:rsidRPr="005603DE" w:rsidRDefault="005530FD" w:rsidP="005530FD">
      <w:pPr>
        <w:pStyle w:val="1H"/>
        <w:spacing w:line="288" w:lineRule="auto"/>
        <w:rPr>
          <w:smallCaps w:val="0"/>
          <w:sz w:val="22"/>
          <w:szCs w:val="22"/>
        </w:rPr>
      </w:pPr>
    </w:p>
    <w:p w14:paraId="63609082" w14:textId="085FAD6C" w:rsidR="005530FD" w:rsidRPr="005603DE" w:rsidRDefault="005530FD" w:rsidP="005530FD">
      <w:pPr>
        <w:pStyle w:val="1H"/>
        <w:spacing w:line="288" w:lineRule="auto"/>
        <w:rPr>
          <w:smallCaps w:val="0"/>
          <w:sz w:val="22"/>
          <w:szCs w:val="22"/>
        </w:rPr>
      </w:pPr>
      <w:r w:rsidRPr="005603DE">
        <w:rPr>
          <w:smallCaps w:val="0"/>
          <w:sz w:val="22"/>
          <w:szCs w:val="22"/>
        </w:rPr>
        <w:t>UN1</w:t>
      </w:r>
      <w:r w:rsidR="005603DE" w:rsidRPr="005603DE">
        <w:rPr>
          <w:smallCaps w:val="0"/>
          <w:sz w:val="22"/>
          <w:szCs w:val="22"/>
        </w:rPr>
        <w:t>4</w:t>
      </w:r>
      <w:r w:rsidRPr="005603DE">
        <w:rPr>
          <w:smallCaps w:val="0"/>
          <w:sz w:val="22"/>
          <w:szCs w:val="22"/>
        </w:rPr>
        <w:t>. When did your last menstrual period start?</w:t>
      </w:r>
    </w:p>
    <w:p w14:paraId="0A94C510" w14:textId="77777777" w:rsidR="007B31DE" w:rsidRPr="009E72A1" w:rsidRDefault="004467F9" w:rsidP="005530FD">
      <w:pPr>
        <w:pStyle w:val="1H"/>
        <w:spacing w:line="288" w:lineRule="auto"/>
        <w:ind w:left="720"/>
        <w:rPr>
          <w:b w:val="0"/>
          <w:smallCaps w:val="0"/>
          <w:sz w:val="22"/>
          <w:szCs w:val="22"/>
        </w:rPr>
      </w:pPr>
      <w:r w:rsidRPr="009E72A1">
        <w:rPr>
          <w:b w:val="0"/>
          <w:smallCaps w:val="0"/>
          <w:sz w:val="22"/>
          <w:szCs w:val="22"/>
        </w:rPr>
        <w:t>The answer</w:t>
      </w:r>
      <w:r w:rsidR="005530FD" w:rsidRPr="009E72A1">
        <w:rPr>
          <w:b w:val="0"/>
          <w:smallCaps w:val="0"/>
          <w:sz w:val="22"/>
          <w:szCs w:val="22"/>
        </w:rPr>
        <w:t xml:space="preserve"> to this question will help to determine whether any of the respondents are actually</w:t>
      </w:r>
      <w:r w:rsidR="00ED49A1" w:rsidRPr="009E72A1">
        <w:rPr>
          <w:b w:val="0"/>
          <w:smallCaps w:val="0"/>
          <w:sz w:val="22"/>
          <w:szCs w:val="22"/>
        </w:rPr>
        <w:t xml:space="preserve"> </w:t>
      </w:r>
      <w:r w:rsidR="005530FD" w:rsidRPr="009E72A1">
        <w:rPr>
          <w:b w:val="0"/>
          <w:smallCaps w:val="0"/>
          <w:sz w:val="22"/>
          <w:szCs w:val="22"/>
        </w:rPr>
        <w:t xml:space="preserve">menopausal or infecund because they have not had their periods in a long time. </w:t>
      </w:r>
    </w:p>
    <w:p w14:paraId="0858B7A1" w14:textId="77777777" w:rsidR="007B31DE" w:rsidRPr="009E72A1" w:rsidRDefault="007B31DE" w:rsidP="005530FD">
      <w:pPr>
        <w:pStyle w:val="1H"/>
        <w:spacing w:line="288" w:lineRule="auto"/>
        <w:ind w:left="720"/>
        <w:rPr>
          <w:b w:val="0"/>
          <w:smallCaps w:val="0"/>
          <w:sz w:val="22"/>
          <w:szCs w:val="22"/>
        </w:rPr>
      </w:pPr>
    </w:p>
    <w:p w14:paraId="4E895389" w14:textId="3728DA95" w:rsidR="005530FD" w:rsidRPr="009E72A1" w:rsidRDefault="005530FD" w:rsidP="005530FD">
      <w:pPr>
        <w:pStyle w:val="1H"/>
        <w:spacing w:line="288" w:lineRule="auto"/>
        <w:ind w:left="720"/>
        <w:rPr>
          <w:b w:val="0"/>
          <w:smallCaps w:val="0"/>
          <w:sz w:val="22"/>
          <w:szCs w:val="22"/>
        </w:rPr>
      </w:pPr>
      <w:r w:rsidRPr="009E72A1">
        <w:rPr>
          <w:b w:val="0"/>
          <w:smallCaps w:val="0"/>
          <w:sz w:val="22"/>
          <w:szCs w:val="22"/>
          <w:u w:val="single"/>
        </w:rPr>
        <w:t>Record the respondent’s answer in the units that she uses.</w:t>
      </w:r>
      <w:r w:rsidR="00305B03">
        <w:rPr>
          <w:b w:val="0"/>
          <w:smallCaps w:val="0"/>
          <w:sz w:val="22"/>
          <w:szCs w:val="22"/>
          <w:u w:val="single"/>
        </w:rPr>
        <w:t xml:space="preserve"> </w:t>
      </w:r>
      <w:r w:rsidRPr="009E72A1">
        <w:rPr>
          <w:b w:val="0"/>
          <w:smallCaps w:val="0"/>
          <w:sz w:val="22"/>
          <w:szCs w:val="22"/>
        </w:rPr>
        <w:t xml:space="preserve">Note that the answer can be given in </w:t>
      </w:r>
      <w:r w:rsidR="007B31DE" w:rsidRPr="009E72A1">
        <w:rPr>
          <w:b w:val="0"/>
          <w:smallCaps w:val="0"/>
          <w:sz w:val="22"/>
          <w:szCs w:val="22"/>
        </w:rPr>
        <w:t xml:space="preserve">days, weeks, </w:t>
      </w:r>
      <w:r w:rsidRPr="009E72A1">
        <w:rPr>
          <w:b w:val="0"/>
          <w:smallCaps w:val="0"/>
          <w:sz w:val="22"/>
          <w:szCs w:val="22"/>
        </w:rPr>
        <w:t xml:space="preserve">months or years. </w:t>
      </w:r>
      <w:r w:rsidR="00711841">
        <w:rPr>
          <w:b w:val="0"/>
          <w:smallCaps w:val="0"/>
          <w:sz w:val="22"/>
          <w:szCs w:val="22"/>
        </w:rPr>
        <w:t>Record</w:t>
      </w:r>
      <w:r w:rsidRPr="009E72A1">
        <w:rPr>
          <w:b w:val="0"/>
          <w:smallCaps w:val="0"/>
          <w:sz w:val="22"/>
          <w:szCs w:val="22"/>
        </w:rPr>
        <w:t xml:space="preserve"> ‘1’ if the response is in days, ‘2’ if in weeks, ‘3’ if in months, 4’ if in years. </w:t>
      </w:r>
    </w:p>
    <w:p w14:paraId="05568384" w14:textId="77777777" w:rsidR="005530FD" w:rsidRPr="009E72A1" w:rsidRDefault="005530FD" w:rsidP="005530FD">
      <w:pPr>
        <w:pStyle w:val="1H"/>
        <w:spacing w:line="288" w:lineRule="auto"/>
        <w:ind w:left="360"/>
        <w:rPr>
          <w:b w:val="0"/>
          <w:smallCaps w:val="0"/>
          <w:sz w:val="22"/>
          <w:szCs w:val="22"/>
        </w:rPr>
      </w:pPr>
    </w:p>
    <w:p w14:paraId="63002323" w14:textId="77777777" w:rsidR="005530FD" w:rsidRPr="009E72A1" w:rsidRDefault="005530FD" w:rsidP="005530FD">
      <w:pPr>
        <w:pStyle w:val="1H"/>
        <w:spacing w:line="288" w:lineRule="auto"/>
        <w:ind w:left="720"/>
        <w:rPr>
          <w:b w:val="0"/>
          <w:smallCaps w:val="0"/>
          <w:sz w:val="22"/>
          <w:szCs w:val="22"/>
        </w:rPr>
      </w:pPr>
      <w:r w:rsidRPr="009E72A1">
        <w:rPr>
          <w:b w:val="0"/>
          <w:smallCaps w:val="0"/>
          <w:sz w:val="22"/>
          <w:szCs w:val="22"/>
        </w:rPr>
        <w:t xml:space="preserve">In some cases, the respondent may give you the date that her last menstrual period began. If that happens, write the date on the questionnaire, calculate the length of time since that date, and record it in the appropriate units. </w:t>
      </w:r>
      <w:r w:rsidRPr="009E72A1">
        <w:rPr>
          <w:b w:val="0"/>
          <w:smallCaps w:val="0"/>
          <w:sz w:val="22"/>
          <w:szCs w:val="22"/>
          <w:u w:val="single"/>
        </w:rPr>
        <w:t>Note that it is not necessary to obtain a date</w:t>
      </w:r>
      <w:r w:rsidRPr="009E72A1">
        <w:rPr>
          <w:b w:val="0"/>
          <w:smallCaps w:val="0"/>
          <w:sz w:val="22"/>
          <w:szCs w:val="22"/>
        </w:rPr>
        <w:t>.</w:t>
      </w:r>
    </w:p>
    <w:p w14:paraId="1750DACC" w14:textId="77777777" w:rsidR="005530FD" w:rsidRPr="009E72A1" w:rsidRDefault="005530FD" w:rsidP="005530FD">
      <w:pPr>
        <w:pStyle w:val="1H"/>
        <w:spacing w:line="288" w:lineRule="auto"/>
        <w:ind w:left="360"/>
        <w:rPr>
          <w:b w:val="0"/>
          <w:smallCaps w:val="0"/>
          <w:sz w:val="22"/>
          <w:szCs w:val="22"/>
        </w:rPr>
      </w:pPr>
    </w:p>
    <w:p w14:paraId="13E678DD" w14:textId="202E5301" w:rsidR="007B31DE" w:rsidRPr="009E72A1" w:rsidRDefault="005530FD" w:rsidP="005530FD">
      <w:pPr>
        <w:pStyle w:val="1H"/>
        <w:spacing w:line="288" w:lineRule="auto"/>
        <w:ind w:left="720"/>
        <w:rPr>
          <w:b w:val="0"/>
          <w:smallCaps w:val="0"/>
          <w:sz w:val="22"/>
          <w:szCs w:val="22"/>
        </w:rPr>
      </w:pPr>
      <w:r w:rsidRPr="009E72A1">
        <w:rPr>
          <w:b w:val="0"/>
          <w:smallCaps w:val="0"/>
          <w:sz w:val="22"/>
          <w:szCs w:val="22"/>
        </w:rPr>
        <w:t xml:space="preserve">If she says she is in menopause or has had </w:t>
      </w:r>
      <w:r w:rsidR="007B31DE" w:rsidRPr="009E72A1">
        <w:rPr>
          <w:b w:val="0"/>
          <w:smallCaps w:val="0"/>
          <w:sz w:val="22"/>
          <w:szCs w:val="22"/>
        </w:rPr>
        <w:t xml:space="preserve">a </w:t>
      </w:r>
      <w:r w:rsidRPr="009E72A1">
        <w:rPr>
          <w:b w:val="0"/>
          <w:smallCaps w:val="0"/>
          <w:sz w:val="22"/>
          <w:szCs w:val="22"/>
        </w:rPr>
        <w:t xml:space="preserve">hysterectomy, </w:t>
      </w:r>
      <w:r w:rsidR="00711841">
        <w:rPr>
          <w:b w:val="0"/>
          <w:smallCaps w:val="0"/>
          <w:sz w:val="22"/>
          <w:szCs w:val="22"/>
        </w:rPr>
        <w:t>record</w:t>
      </w:r>
      <w:r w:rsidRPr="009E72A1">
        <w:rPr>
          <w:b w:val="0"/>
          <w:smallCaps w:val="0"/>
          <w:sz w:val="22"/>
          <w:szCs w:val="22"/>
        </w:rPr>
        <w:t xml:space="preserve"> </w:t>
      </w:r>
      <w:r w:rsidR="005603DE">
        <w:rPr>
          <w:b w:val="0"/>
          <w:smallCaps w:val="0"/>
          <w:sz w:val="22"/>
          <w:szCs w:val="22"/>
        </w:rPr>
        <w:t>‘</w:t>
      </w:r>
      <w:r w:rsidRPr="009E72A1">
        <w:rPr>
          <w:b w:val="0"/>
          <w:smallCaps w:val="0"/>
          <w:sz w:val="22"/>
          <w:szCs w:val="22"/>
        </w:rPr>
        <w:t>99</w:t>
      </w:r>
      <w:r w:rsidR="00653203">
        <w:rPr>
          <w:b w:val="0"/>
          <w:smallCaps w:val="0"/>
          <w:sz w:val="22"/>
          <w:szCs w:val="22"/>
        </w:rPr>
        <w:t>3</w:t>
      </w:r>
      <w:r w:rsidR="005603DE">
        <w:rPr>
          <w:b w:val="0"/>
          <w:smallCaps w:val="0"/>
          <w:sz w:val="22"/>
          <w:szCs w:val="22"/>
        </w:rPr>
        <w:t>’ and go to the next module</w:t>
      </w:r>
      <w:r w:rsidRPr="009E72A1">
        <w:rPr>
          <w:b w:val="0"/>
          <w:smallCaps w:val="0"/>
          <w:sz w:val="22"/>
          <w:szCs w:val="22"/>
        </w:rPr>
        <w:t>. A woman who is too old to menstruate or become pregnant is described as being in menopause</w:t>
      </w:r>
      <w:r w:rsidR="007B31DE" w:rsidRPr="009E72A1">
        <w:rPr>
          <w:b w:val="0"/>
          <w:smallCaps w:val="0"/>
          <w:sz w:val="22"/>
          <w:szCs w:val="22"/>
        </w:rPr>
        <w:t>, and a</w:t>
      </w:r>
      <w:r w:rsidRPr="009E72A1">
        <w:rPr>
          <w:b w:val="0"/>
          <w:smallCaps w:val="0"/>
          <w:sz w:val="22"/>
          <w:szCs w:val="22"/>
        </w:rPr>
        <w:t xml:space="preserve"> hysterectomy is an operation to remove the uterus. </w:t>
      </w:r>
    </w:p>
    <w:p w14:paraId="0BB764F8" w14:textId="77777777" w:rsidR="007B31DE" w:rsidRPr="009E72A1" w:rsidRDefault="007B31DE" w:rsidP="005530FD">
      <w:pPr>
        <w:pStyle w:val="1H"/>
        <w:spacing w:line="288" w:lineRule="auto"/>
        <w:ind w:left="720"/>
        <w:rPr>
          <w:b w:val="0"/>
          <w:smallCaps w:val="0"/>
          <w:sz w:val="22"/>
          <w:szCs w:val="22"/>
        </w:rPr>
      </w:pPr>
    </w:p>
    <w:p w14:paraId="710630D9" w14:textId="77777777" w:rsidR="00653203" w:rsidRDefault="005530FD" w:rsidP="005530FD">
      <w:pPr>
        <w:pStyle w:val="1H"/>
        <w:spacing w:line="288" w:lineRule="auto"/>
        <w:ind w:left="720"/>
        <w:rPr>
          <w:b w:val="0"/>
          <w:smallCaps w:val="0"/>
          <w:sz w:val="22"/>
          <w:szCs w:val="22"/>
        </w:rPr>
      </w:pPr>
      <w:r w:rsidRPr="009E72A1">
        <w:rPr>
          <w:b w:val="0"/>
          <w:smallCaps w:val="0"/>
          <w:sz w:val="22"/>
          <w:szCs w:val="22"/>
        </w:rPr>
        <w:t xml:space="preserve">If the woman tells you she had her last menstrual period before her last birth, </w:t>
      </w:r>
      <w:r w:rsidR="00711841">
        <w:rPr>
          <w:b w:val="0"/>
          <w:smallCaps w:val="0"/>
          <w:sz w:val="22"/>
          <w:szCs w:val="22"/>
        </w:rPr>
        <w:t>record</w:t>
      </w:r>
      <w:r w:rsidRPr="009E72A1">
        <w:rPr>
          <w:b w:val="0"/>
          <w:smallCaps w:val="0"/>
          <w:sz w:val="22"/>
          <w:szCs w:val="22"/>
        </w:rPr>
        <w:t xml:space="preserve"> ‘99</w:t>
      </w:r>
      <w:r w:rsidR="00653203">
        <w:rPr>
          <w:b w:val="0"/>
          <w:smallCaps w:val="0"/>
          <w:sz w:val="22"/>
          <w:szCs w:val="22"/>
        </w:rPr>
        <w:t>4</w:t>
      </w:r>
      <w:r w:rsidRPr="009E72A1">
        <w:rPr>
          <w:b w:val="0"/>
          <w:smallCaps w:val="0"/>
          <w:sz w:val="22"/>
          <w:szCs w:val="22"/>
        </w:rPr>
        <w:t>’</w:t>
      </w:r>
      <w:r w:rsidR="005603DE">
        <w:rPr>
          <w:b w:val="0"/>
          <w:smallCaps w:val="0"/>
          <w:sz w:val="22"/>
          <w:szCs w:val="22"/>
        </w:rPr>
        <w:t xml:space="preserve"> and go to the next module</w:t>
      </w:r>
      <w:r w:rsidRPr="009E72A1">
        <w:rPr>
          <w:b w:val="0"/>
          <w:smallCaps w:val="0"/>
          <w:sz w:val="22"/>
          <w:szCs w:val="22"/>
        </w:rPr>
        <w:t xml:space="preserve">. </w:t>
      </w:r>
    </w:p>
    <w:p w14:paraId="4D58A594" w14:textId="77777777" w:rsidR="00653203" w:rsidRDefault="00653203" w:rsidP="005530FD">
      <w:pPr>
        <w:pStyle w:val="1H"/>
        <w:spacing w:line="288" w:lineRule="auto"/>
        <w:ind w:left="720"/>
        <w:rPr>
          <w:b w:val="0"/>
          <w:smallCaps w:val="0"/>
          <w:sz w:val="22"/>
          <w:szCs w:val="22"/>
        </w:rPr>
      </w:pPr>
    </w:p>
    <w:p w14:paraId="550F3B24" w14:textId="77777777" w:rsidR="00653203" w:rsidRDefault="005530FD" w:rsidP="005530FD">
      <w:pPr>
        <w:pStyle w:val="1H"/>
        <w:spacing w:line="288" w:lineRule="auto"/>
        <w:ind w:left="720"/>
        <w:rPr>
          <w:b w:val="0"/>
          <w:smallCaps w:val="0"/>
          <w:sz w:val="22"/>
          <w:szCs w:val="22"/>
        </w:rPr>
      </w:pPr>
      <w:r w:rsidRPr="009E72A1">
        <w:rPr>
          <w:b w:val="0"/>
          <w:smallCaps w:val="0"/>
          <w:sz w:val="22"/>
          <w:szCs w:val="22"/>
        </w:rPr>
        <w:t xml:space="preserve">If she says she has never menstruated, </w:t>
      </w:r>
      <w:r w:rsidR="00711841">
        <w:rPr>
          <w:b w:val="0"/>
          <w:smallCaps w:val="0"/>
          <w:sz w:val="22"/>
          <w:szCs w:val="22"/>
        </w:rPr>
        <w:t>record</w:t>
      </w:r>
      <w:r w:rsidRPr="009E72A1">
        <w:rPr>
          <w:b w:val="0"/>
          <w:smallCaps w:val="0"/>
          <w:sz w:val="22"/>
          <w:szCs w:val="22"/>
        </w:rPr>
        <w:t xml:space="preserve"> ‘99</w:t>
      </w:r>
      <w:r w:rsidR="00653203">
        <w:rPr>
          <w:b w:val="0"/>
          <w:smallCaps w:val="0"/>
          <w:sz w:val="22"/>
          <w:szCs w:val="22"/>
        </w:rPr>
        <w:t>5</w:t>
      </w:r>
      <w:r w:rsidRPr="009E72A1">
        <w:rPr>
          <w:b w:val="0"/>
          <w:smallCaps w:val="0"/>
          <w:sz w:val="22"/>
          <w:szCs w:val="22"/>
        </w:rPr>
        <w:t>’</w:t>
      </w:r>
      <w:r w:rsidR="00653203">
        <w:rPr>
          <w:b w:val="0"/>
          <w:smallCaps w:val="0"/>
          <w:sz w:val="22"/>
          <w:szCs w:val="22"/>
        </w:rPr>
        <w:t xml:space="preserve"> and go to the next module</w:t>
      </w:r>
    </w:p>
    <w:p w14:paraId="50676933" w14:textId="77777777" w:rsidR="00653203" w:rsidRDefault="00653203" w:rsidP="005530FD">
      <w:pPr>
        <w:pStyle w:val="1H"/>
        <w:spacing w:line="288" w:lineRule="auto"/>
        <w:ind w:left="720"/>
        <w:rPr>
          <w:b w:val="0"/>
          <w:smallCaps w:val="0"/>
          <w:sz w:val="22"/>
          <w:szCs w:val="22"/>
        </w:rPr>
      </w:pPr>
    </w:p>
    <w:p w14:paraId="01D6FC86" w14:textId="77777777" w:rsidR="00653203" w:rsidRPr="00653203" w:rsidRDefault="00653203" w:rsidP="00653203">
      <w:pPr>
        <w:pStyle w:val="1H"/>
        <w:spacing w:line="288" w:lineRule="auto"/>
        <w:rPr>
          <w:smallCaps w:val="0"/>
          <w:sz w:val="22"/>
          <w:szCs w:val="22"/>
        </w:rPr>
      </w:pPr>
      <w:r w:rsidRPr="00653203">
        <w:rPr>
          <w:smallCaps w:val="0"/>
          <w:sz w:val="22"/>
          <w:szCs w:val="22"/>
        </w:rPr>
        <w:t xml:space="preserve">UN15. </w:t>
      </w:r>
      <w:r w:rsidRPr="00653203">
        <w:rPr>
          <w:i/>
          <w:smallCaps w:val="0"/>
          <w:sz w:val="22"/>
          <w:szCs w:val="22"/>
        </w:rPr>
        <w:t>Check UN14. Was the last menstrual period within last year?</w:t>
      </w:r>
    </w:p>
    <w:p w14:paraId="006F60A0" w14:textId="189DCECB" w:rsidR="00653203" w:rsidRDefault="00653203" w:rsidP="00653203">
      <w:pPr>
        <w:pStyle w:val="1H"/>
        <w:spacing w:line="288" w:lineRule="auto"/>
        <w:ind w:left="720"/>
        <w:rPr>
          <w:b w:val="0"/>
          <w:smallCaps w:val="0"/>
          <w:sz w:val="22"/>
          <w:szCs w:val="22"/>
        </w:rPr>
      </w:pPr>
      <w:r w:rsidRPr="00653203">
        <w:rPr>
          <w:b w:val="0"/>
          <w:smallCaps w:val="0"/>
          <w:sz w:val="22"/>
          <w:szCs w:val="22"/>
        </w:rPr>
        <w:t xml:space="preserve">Check </w:t>
      </w:r>
      <w:r>
        <w:rPr>
          <w:b w:val="0"/>
          <w:smallCaps w:val="0"/>
          <w:sz w:val="22"/>
          <w:szCs w:val="22"/>
        </w:rPr>
        <w:t>UN14</w:t>
      </w:r>
      <w:r w:rsidRPr="00653203">
        <w:rPr>
          <w:b w:val="0"/>
          <w:smallCaps w:val="0"/>
          <w:sz w:val="22"/>
          <w:szCs w:val="22"/>
        </w:rPr>
        <w:t>. If the</w:t>
      </w:r>
      <w:r w:rsidR="007B5636">
        <w:rPr>
          <w:b w:val="0"/>
          <w:smallCaps w:val="0"/>
          <w:sz w:val="22"/>
          <w:szCs w:val="22"/>
        </w:rPr>
        <w:t xml:space="preserve"> last menstrual period was within last year, continue with the next question, otherwise go to the next module</w:t>
      </w:r>
      <w:r w:rsidRPr="00653203">
        <w:rPr>
          <w:b w:val="0"/>
          <w:smallCaps w:val="0"/>
          <w:sz w:val="22"/>
          <w:szCs w:val="22"/>
        </w:rPr>
        <w:t>.</w:t>
      </w:r>
    </w:p>
    <w:p w14:paraId="4D54BF7F" w14:textId="77777777" w:rsidR="00653203" w:rsidRPr="00653203" w:rsidRDefault="00653203" w:rsidP="00653203">
      <w:pPr>
        <w:pStyle w:val="1H"/>
        <w:spacing w:line="288" w:lineRule="auto"/>
        <w:ind w:left="720"/>
        <w:rPr>
          <w:b w:val="0"/>
          <w:smallCaps w:val="0"/>
          <w:sz w:val="22"/>
          <w:szCs w:val="22"/>
        </w:rPr>
      </w:pPr>
    </w:p>
    <w:p w14:paraId="4BDA89C7" w14:textId="77777777" w:rsidR="00653203" w:rsidRPr="007B5636" w:rsidRDefault="00653203" w:rsidP="007B5636">
      <w:pPr>
        <w:pStyle w:val="1H"/>
        <w:spacing w:line="288" w:lineRule="auto"/>
        <w:rPr>
          <w:smallCaps w:val="0"/>
          <w:sz w:val="22"/>
          <w:szCs w:val="22"/>
        </w:rPr>
      </w:pPr>
      <w:r w:rsidRPr="007B5636">
        <w:rPr>
          <w:smallCaps w:val="0"/>
          <w:sz w:val="22"/>
          <w:szCs w:val="22"/>
        </w:rPr>
        <w:t xml:space="preserve">UN16. Due to your last menstruation, were there any social activities, school or work days that </w:t>
      </w:r>
      <w:r w:rsidRPr="007B5636">
        <w:rPr>
          <w:smallCaps w:val="0"/>
          <w:sz w:val="22"/>
          <w:szCs w:val="22"/>
        </w:rPr>
        <w:lastRenderedPageBreak/>
        <w:t>you did not attend?</w:t>
      </w:r>
    </w:p>
    <w:p w14:paraId="19E48537" w14:textId="079ECC35" w:rsidR="00653203" w:rsidRPr="00653203" w:rsidRDefault="007B5636" w:rsidP="00653203">
      <w:pPr>
        <w:pStyle w:val="1H"/>
        <w:spacing w:line="288" w:lineRule="auto"/>
        <w:ind w:left="720"/>
        <w:rPr>
          <w:b w:val="0"/>
          <w:smallCaps w:val="0"/>
          <w:sz w:val="22"/>
          <w:szCs w:val="22"/>
        </w:rPr>
      </w:pPr>
      <w:r>
        <w:rPr>
          <w:b w:val="0"/>
          <w:smallCaps w:val="0"/>
          <w:sz w:val="22"/>
          <w:szCs w:val="22"/>
        </w:rPr>
        <w:t xml:space="preserve">Record </w:t>
      </w:r>
      <w:r w:rsidR="00653203" w:rsidRPr="00653203">
        <w:rPr>
          <w:b w:val="0"/>
          <w:smallCaps w:val="0"/>
          <w:sz w:val="22"/>
          <w:szCs w:val="22"/>
        </w:rPr>
        <w:t xml:space="preserve">the code corresponding to the answer given. </w:t>
      </w:r>
    </w:p>
    <w:p w14:paraId="6ED75FD3" w14:textId="77777777" w:rsidR="00653203" w:rsidRPr="00653203" w:rsidRDefault="00653203" w:rsidP="00653203">
      <w:pPr>
        <w:pStyle w:val="1H"/>
        <w:spacing w:line="288" w:lineRule="auto"/>
        <w:ind w:left="720"/>
        <w:rPr>
          <w:b w:val="0"/>
          <w:smallCaps w:val="0"/>
          <w:sz w:val="22"/>
          <w:szCs w:val="22"/>
        </w:rPr>
      </w:pPr>
    </w:p>
    <w:p w14:paraId="5784217B" w14:textId="77777777" w:rsidR="00653203" w:rsidRPr="007B5636" w:rsidRDefault="00653203" w:rsidP="007B5636">
      <w:pPr>
        <w:pStyle w:val="1H"/>
        <w:spacing w:line="288" w:lineRule="auto"/>
        <w:rPr>
          <w:smallCaps w:val="0"/>
          <w:sz w:val="22"/>
          <w:szCs w:val="22"/>
        </w:rPr>
      </w:pPr>
      <w:r w:rsidRPr="007B5636">
        <w:rPr>
          <w:smallCaps w:val="0"/>
          <w:sz w:val="22"/>
          <w:szCs w:val="22"/>
        </w:rPr>
        <w:t>UN17. During your last menstrual period were you able to wash and change in privacy while at home?</w:t>
      </w:r>
    </w:p>
    <w:p w14:paraId="03054108" w14:textId="5D599B2E" w:rsidR="00653203" w:rsidRPr="00653203" w:rsidRDefault="007B5636" w:rsidP="00653203">
      <w:pPr>
        <w:pStyle w:val="1H"/>
        <w:spacing w:line="288" w:lineRule="auto"/>
        <w:ind w:left="720"/>
        <w:rPr>
          <w:b w:val="0"/>
          <w:smallCaps w:val="0"/>
          <w:sz w:val="22"/>
          <w:szCs w:val="22"/>
        </w:rPr>
      </w:pPr>
      <w:r>
        <w:rPr>
          <w:b w:val="0"/>
          <w:smallCaps w:val="0"/>
          <w:sz w:val="22"/>
          <w:szCs w:val="22"/>
        </w:rPr>
        <w:t>Record</w:t>
      </w:r>
      <w:r w:rsidR="00653203" w:rsidRPr="00653203">
        <w:rPr>
          <w:b w:val="0"/>
          <w:smallCaps w:val="0"/>
          <w:sz w:val="22"/>
          <w:szCs w:val="22"/>
        </w:rPr>
        <w:t xml:space="preserve"> the code corresponding to the answer given.</w:t>
      </w:r>
    </w:p>
    <w:p w14:paraId="7B9C7F1C" w14:textId="77777777" w:rsidR="00653203" w:rsidRPr="00653203" w:rsidRDefault="00653203" w:rsidP="00653203">
      <w:pPr>
        <w:pStyle w:val="1H"/>
        <w:spacing w:line="288" w:lineRule="auto"/>
        <w:ind w:left="720"/>
        <w:rPr>
          <w:b w:val="0"/>
          <w:smallCaps w:val="0"/>
          <w:sz w:val="22"/>
          <w:szCs w:val="22"/>
        </w:rPr>
      </w:pPr>
    </w:p>
    <w:p w14:paraId="3DC53FA6" w14:textId="77777777" w:rsidR="00653203" w:rsidRPr="007B5636" w:rsidRDefault="00653203" w:rsidP="007B5636">
      <w:pPr>
        <w:pStyle w:val="1H"/>
        <w:spacing w:line="288" w:lineRule="auto"/>
        <w:rPr>
          <w:smallCaps w:val="0"/>
          <w:sz w:val="22"/>
          <w:szCs w:val="22"/>
        </w:rPr>
      </w:pPr>
      <w:r w:rsidRPr="007B5636">
        <w:rPr>
          <w:smallCaps w:val="0"/>
          <w:sz w:val="22"/>
          <w:szCs w:val="22"/>
        </w:rPr>
        <w:t>UN18. Did you use any materials such as sanitary pads, tampons or cloth?</w:t>
      </w:r>
    </w:p>
    <w:p w14:paraId="5327920E" w14:textId="017A0758" w:rsidR="00653203" w:rsidRPr="00653203" w:rsidRDefault="007B5636" w:rsidP="00653203">
      <w:pPr>
        <w:pStyle w:val="1H"/>
        <w:spacing w:line="288" w:lineRule="auto"/>
        <w:ind w:left="720"/>
        <w:rPr>
          <w:b w:val="0"/>
          <w:smallCaps w:val="0"/>
          <w:sz w:val="22"/>
          <w:szCs w:val="22"/>
        </w:rPr>
      </w:pPr>
      <w:r>
        <w:rPr>
          <w:b w:val="0"/>
          <w:smallCaps w:val="0"/>
          <w:sz w:val="22"/>
          <w:szCs w:val="22"/>
        </w:rPr>
        <w:t xml:space="preserve">Record </w:t>
      </w:r>
      <w:r w:rsidR="00653203" w:rsidRPr="00653203">
        <w:rPr>
          <w:b w:val="0"/>
          <w:smallCaps w:val="0"/>
          <w:sz w:val="22"/>
          <w:szCs w:val="22"/>
        </w:rPr>
        <w:t xml:space="preserve">the code corresponding to the answer given. If </w:t>
      </w:r>
      <w:r>
        <w:rPr>
          <w:b w:val="0"/>
          <w:smallCaps w:val="0"/>
          <w:sz w:val="22"/>
          <w:szCs w:val="22"/>
        </w:rPr>
        <w:t>the woman did not use such materials or says ‘DK” record</w:t>
      </w:r>
      <w:r w:rsidR="00653203" w:rsidRPr="00653203">
        <w:rPr>
          <w:b w:val="0"/>
          <w:smallCaps w:val="0"/>
          <w:sz w:val="22"/>
          <w:szCs w:val="22"/>
        </w:rPr>
        <w:t xml:space="preserve"> “2” or “8”, </w:t>
      </w:r>
      <w:r>
        <w:rPr>
          <w:b w:val="0"/>
          <w:smallCaps w:val="0"/>
          <w:sz w:val="22"/>
          <w:szCs w:val="22"/>
        </w:rPr>
        <w:t xml:space="preserve">and </w:t>
      </w:r>
      <w:r w:rsidR="00653203" w:rsidRPr="00653203">
        <w:rPr>
          <w:b w:val="0"/>
          <w:smallCaps w:val="0"/>
          <w:sz w:val="22"/>
          <w:szCs w:val="22"/>
        </w:rPr>
        <w:t>go to next module.</w:t>
      </w:r>
    </w:p>
    <w:p w14:paraId="301AF941" w14:textId="77777777" w:rsidR="00653203" w:rsidRPr="00653203" w:rsidRDefault="00653203" w:rsidP="00653203">
      <w:pPr>
        <w:pStyle w:val="1H"/>
        <w:spacing w:line="288" w:lineRule="auto"/>
        <w:ind w:left="720"/>
        <w:rPr>
          <w:b w:val="0"/>
          <w:smallCaps w:val="0"/>
          <w:sz w:val="22"/>
          <w:szCs w:val="22"/>
        </w:rPr>
      </w:pPr>
    </w:p>
    <w:p w14:paraId="15D9081C" w14:textId="77777777" w:rsidR="00653203" w:rsidRPr="007B5636" w:rsidRDefault="00653203" w:rsidP="007B5636">
      <w:pPr>
        <w:pStyle w:val="1H"/>
        <w:spacing w:line="288" w:lineRule="auto"/>
        <w:rPr>
          <w:smallCaps w:val="0"/>
          <w:sz w:val="22"/>
          <w:szCs w:val="22"/>
        </w:rPr>
      </w:pPr>
      <w:r w:rsidRPr="007B5636">
        <w:rPr>
          <w:smallCaps w:val="0"/>
          <w:sz w:val="22"/>
          <w:szCs w:val="22"/>
        </w:rPr>
        <w:t>UN19. Were the materials reusable?</w:t>
      </w:r>
    </w:p>
    <w:p w14:paraId="4218D750" w14:textId="7E37C8E3" w:rsidR="00653203" w:rsidRPr="00653203" w:rsidRDefault="007B5636" w:rsidP="00653203">
      <w:pPr>
        <w:pStyle w:val="1H"/>
        <w:spacing w:line="288" w:lineRule="auto"/>
        <w:ind w:left="720"/>
        <w:rPr>
          <w:b w:val="0"/>
          <w:smallCaps w:val="0"/>
          <w:sz w:val="22"/>
          <w:szCs w:val="22"/>
        </w:rPr>
      </w:pPr>
      <w:r>
        <w:rPr>
          <w:b w:val="0"/>
          <w:smallCaps w:val="0"/>
          <w:sz w:val="22"/>
          <w:szCs w:val="22"/>
        </w:rPr>
        <w:t>Record</w:t>
      </w:r>
      <w:r w:rsidR="00653203" w:rsidRPr="00653203">
        <w:rPr>
          <w:b w:val="0"/>
          <w:smallCaps w:val="0"/>
          <w:sz w:val="22"/>
          <w:szCs w:val="22"/>
        </w:rPr>
        <w:t xml:space="preserve"> the code corresponding to the answer given.</w:t>
      </w:r>
    </w:p>
    <w:p w14:paraId="15A937CB" w14:textId="2FD66EDA" w:rsidR="005530FD" w:rsidRDefault="005530FD" w:rsidP="005530FD">
      <w:pPr>
        <w:pStyle w:val="1H"/>
        <w:spacing w:line="288" w:lineRule="auto"/>
        <w:ind w:left="720"/>
        <w:rPr>
          <w:b w:val="0"/>
          <w:smallCaps w:val="0"/>
          <w:sz w:val="22"/>
          <w:szCs w:val="22"/>
        </w:rPr>
      </w:pPr>
      <w:r w:rsidRPr="009E72A1">
        <w:rPr>
          <w:b w:val="0"/>
          <w:smallCaps w:val="0"/>
          <w:sz w:val="22"/>
          <w:szCs w:val="22"/>
        </w:rPr>
        <w:t xml:space="preserve">. </w:t>
      </w:r>
    </w:p>
    <w:p w14:paraId="1DACFFEE" w14:textId="77777777" w:rsidR="00653203" w:rsidRPr="009E72A1" w:rsidRDefault="00653203" w:rsidP="005530FD">
      <w:pPr>
        <w:pStyle w:val="1H"/>
        <w:spacing w:line="288" w:lineRule="auto"/>
        <w:ind w:left="720"/>
        <w:rPr>
          <w:sz w:val="22"/>
          <w:szCs w:val="22"/>
        </w:rPr>
      </w:pPr>
    </w:p>
    <w:p w14:paraId="17CE14FB" w14:textId="63F49807" w:rsidR="005530FD" w:rsidRDefault="005530FD" w:rsidP="005530FD">
      <w:pPr>
        <w:rPr>
          <w:szCs w:val="22"/>
        </w:rPr>
      </w:pPr>
      <w:r w:rsidRPr="009E72A1">
        <w:rPr>
          <w:szCs w:val="22"/>
        </w:rPr>
        <w:br w:type="page"/>
      </w:r>
    </w:p>
    <w:p w14:paraId="39791EAF" w14:textId="77777777" w:rsidR="00653203" w:rsidRPr="009E72A1" w:rsidRDefault="00653203" w:rsidP="005530FD">
      <w:pPr>
        <w:rPr>
          <w:b/>
          <w:smallCaps/>
          <w:snapToGrid w:val="0"/>
          <w:szCs w:val="22"/>
        </w:rPr>
      </w:pPr>
    </w:p>
    <w:p w14:paraId="612E4655" w14:textId="6CCCCD77" w:rsidR="004E2240" w:rsidRPr="009E72A1" w:rsidRDefault="004E2240" w:rsidP="004E2240">
      <w:pPr>
        <w:pStyle w:val="Heading2"/>
        <w:rPr>
          <w:rFonts w:ascii="Times New Roman" w:hAnsi="Times New Roman"/>
        </w:rPr>
      </w:pPr>
      <w:bookmarkStart w:id="59" w:name="_Toc370118961"/>
      <w:bookmarkStart w:id="60" w:name="_Toc423442971"/>
      <w:r w:rsidRPr="009E72A1">
        <w:rPr>
          <w:rFonts w:ascii="Times New Roman" w:hAnsi="Times New Roman"/>
        </w:rPr>
        <w:t>FEMALE GENITAL MUTILATION/CUTTING MODULE</w:t>
      </w:r>
      <w:bookmarkEnd w:id="59"/>
    </w:p>
    <w:p w14:paraId="7B486342" w14:textId="77777777" w:rsidR="00F04BB4" w:rsidRDefault="00F04BB4" w:rsidP="004E2240">
      <w:pPr>
        <w:spacing w:line="288" w:lineRule="auto"/>
        <w:rPr>
          <w:rStyle w:val="TL2"/>
          <w:szCs w:val="22"/>
        </w:rPr>
      </w:pPr>
    </w:p>
    <w:p w14:paraId="72A66266" w14:textId="14ACBF37" w:rsidR="004E2240" w:rsidRPr="009E72A1" w:rsidRDefault="004E2240" w:rsidP="004E2240">
      <w:pPr>
        <w:spacing w:line="288" w:lineRule="auto"/>
        <w:rPr>
          <w:rStyle w:val="TL2"/>
          <w:szCs w:val="22"/>
        </w:rPr>
      </w:pPr>
      <w:r w:rsidRPr="009E72A1">
        <w:rPr>
          <w:rStyle w:val="TL2"/>
          <w:szCs w:val="22"/>
        </w:rPr>
        <w:t>Female genital mutilation/cutting (FGM/C), also known as female circumcision, has been practised for centuries, predominantly by some population groups living in Africa</w:t>
      </w:r>
      <w:r w:rsidR="00586472">
        <w:rPr>
          <w:rStyle w:val="TL2"/>
          <w:szCs w:val="22"/>
        </w:rPr>
        <w:t>, Asia</w:t>
      </w:r>
      <w:r w:rsidRPr="009E72A1">
        <w:rPr>
          <w:rStyle w:val="TL2"/>
          <w:szCs w:val="22"/>
        </w:rPr>
        <w:t xml:space="preserve"> and the Middle East. It involves total or partial removal of the external female genitalia for non-medical reasons. The procedure is performed on young girls, usually before they reach the age of puberty. It is frequently performed without anaesthesia, particularly in rural areas, by traditional birth attendants and/or circumcision practitioners.</w:t>
      </w:r>
    </w:p>
    <w:p w14:paraId="7419D4A5" w14:textId="77777777" w:rsidR="004E2240" w:rsidRPr="009E72A1" w:rsidRDefault="004E2240" w:rsidP="004E2240">
      <w:pPr>
        <w:spacing w:line="288" w:lineRule="auto"/>
        <w:rPr>
          <w:rStyle w:val="TL2"/>
          <w:i/>
          <w:szCs w:val="22"/>
        </w:rPr>
      </w:pPr>
    </w:p>
    <w:p w14:paraId="1DFFA5DF" w14:textId="77777777" w:rsidR="004E2240" w:rsidRPr="009E72A1" w:rsidRDefault="004E2240" w:rsidP="004E2240">
      <w:pPr>
        <w:spacing w:line="288" w:lineRule="auto"/>
        <w:rPr>
          <w:rStyle w:val="TL2"/>
          <w:szCs w:val="22"/>
        </w:rPr>
      </w:pPr>
      <w:r w:rsidRPr="009E72A1">
        <w:rPr>
          <w:rStyle w:val="TL2"/>
          <w:szCs w:val="22"/>
        </w:rPr>
        <w:t>The World Health Organization has identified four types of FGM/C:</w:t>
      </w:r>
    </w:p>
    <w:p w14:paraId="738B0D16" w14:textId="77777777" w:rsidR="004E2240" w:rsidRPr="009E72A1" w:rsidRDefault="004E2240" w:rsidP="004E2240">
      <w:pPr>
        <w:spacing w:line="288" w:lineRule="auto"/>
        <w:rPr>
          <w:rStyle w:val="TL2"/>
          <w:szCs w:val="22"/>
        </w:rPr>
      </w:pPr>
    </w:p>
    <w:p w14:paraId="38820439" w14:textId="77777777" w:rsidR="004E2240" w:rsidRPr="009E72A1" w:rsidRDefault="004E2240" w:rsidP="004E2240">
      <w:pPr>
        <w:spacing w:line="288" w:lineRule="auto"/>
        <w:rPr>
          <w:rStyle w:val="TL2"/>
          <w:szCs w:val="22"/>
        </w:rPr>
      </w:pPr>
      <w:r w:rsidRPr="009E72A1">
        <w:rPr>
          <w:rStyle w:val="TL2"/>
          <w:szCs w:val="22"/>
        </w:rPr>
        <w:t xml:space="preserve">Type I: Partial or total removal of the clitoris and/or the prepuce. In medical literature this form of FGM/C is also referred to as ‘clitoridectomy’. </w:t>
      </w:r>
    </w:p>
    <w:p w14:paraId="6EE8C2AA" w14:textId="77777777" w:rsidR="004E2240" w:rsidRPr="009E72A1" w:rsidRDefault="004E2240" w:rsidP="004E2240">
      <w:pPr>
        <w:spacing w:line="288" w:lineRule="auto"/>
        <w:rPr>
          <w:rStyle w:val="TL2"/>
          <w:szCs w:val="22"/>
        </w:rPr>
      </w:pPr>
    </w:p>
    <w:p w14:paraId="7280EA4B" w14:textId="77777777" w:rsidR="004E2240" w:rsidRPr="009E72A1" w:rsidRDefault="004E2240" w:rsidP="004E2240">
      <w:pPr>
        <w:spacing w:line="288" w:lineRule="auto"/>
        <w:rPr>
          <w:rStyle w:val="TL2"/>
          <w:szCs w:val="22"/>
        </w:rPr>
      </w:pPr>
      <w:r w:rsidRPr="009E72A1">
        <w:rPr>
          <w:rStyle w:val="TL2"/>
          <w:szCs w:val="22"/>
        </w:rPr>
        <w:t xml:space="preserve">Type II: Partial or total removal of the clitoris and labia minora, with or without excision of the labia majora. In English, this type of cutting is often referred to as ‘excision’. </w:t>
      </w:r>
    </w:p>
    <w:p w14:paraId="56A926DF" w14:textId="77777777" w:rsidR="004E2240" w:rsidRPr="009E72A1" w:rsidRDefault="004E2240" w:rsidP="004E2240">
      <w:pPr>
        <w:spacing w:line="288" w:lineRule="auto"/>
        <w:rPr>
          <w:rStyle w:val="TL2"/>
          <w:szCs w:val="22"/>
        </w:rPr>
      </w:pPr>
    </w:p>
    <w:p w14:paraId="32451AF2" w14:textId="14C9DC34" w:rsidR="004E2240" w:rsidRPr="009E72A1" w:rsidRDefault="004E2240" w:rsidP="004E2240">
      <w:pPr>
        <w:spacing w:line="288" w:lineRule="auto"/>
        <w:rPr>
          <w:rStyle w:val="TL2"/>
          <w:szCs w:val="22"/>
        </w:rPr>
      </w:pPr>
      <w:r w:rsidRPr="009E72A1">
        <w:rPr>
          <w:rStyle w:val="TL2"/>
          <w:szCs w:val="22"/>
        </w:rPr>
        <w:t>Type III: Narrowing of the vaginal orifice by cutting and bringing together the labia minora and/or the labia majora to create a type of seal, with or without excision of the clitoris. In most instances, the cut edges of the labia are stitched together, which is referred to as ‘infibulation’.</w:t>
      </w:r>
      <w:r w:rsidR="00305B03">
        <w:rPr>
          <w:rStyle w:val="TL2"/>
          <w:szCs w:val="22"/>
        </w:rPr>
        <w:t xml:space="preserve"> </w:t>
      </w:r>
    </w:p>
    <w:p w14:paraId="202778E7" w14:textId="77777777" w:rsidR="004E2240" w:rsidRPr="009E72A1" w:rsidRDefault="004E2240" w:rsidP="004E2240">
      <w:pPr>
        <w:spacing w:line="288" w:lineRule="auto"/>
        <w:rPr>
          <w:rStyle w:val="TL2"/>
          <w:szCs w:val="22"/>
        </w:rPr>
      </w:pPr>
    </w:p>
    <w:p w14:paraId="2555F83B" w14:textId="77777777" w:rsidR="004E2240" w:rsidRPr="009E72A1" w:rsidRDefault="004E2240" w:rsidP="004E2240">
      <w:pPr>
        <w:spacing w:line="288" w:lineRule="auto"/>
        <w:rPr>
          <w:rStyle w:val="TL2"/>
          <w:szCs w:val="22"/>
        </w:rPr>
      </w:pPr>
      <w:r w:rsidRPr="009E72A1">
        <w:rPr>
          <w:rStyle w:val="TL2"/>
          <w:szCs w:val="22"/>
        </w:rPr>
        <w:t xml:space="preserve">Type IV: All other harmful procedures to the female genitalia for non-medical purposes, for example: pricking, piercing, incising, scraping and cauterization. Pricking or nicking involves cutting to draw blood, but no removal of tissue and no permanent alteration of the external genitalia. </w:t>
      </w:r>
    </w:p>
    <w:p w14:paraId="6E20BFC1" w14:textId="77777777" w:rsidR="004E2240" w:rsidRPr="009E72A1" w:rsidRDefault="004E2240" w:rsidP="004E2240">
      <w:pPr>
        <w:spacing w:line="288" w:lineRule="auto"/>
        <w:rPr>
          <w:rStyle w:val="TL2"/>
          <w:szCs w:val="22"/>
        </w:rPr>
      </w:pPr>
    </w:p>
    <w:p w14:paraId="79694486" w14:textId="77777777" w:rsidR="004E2240" w:rsidRPr="009E72A1" w:rsidRDefault="004E2240" w:rsidP="004E2240">
      <w:pPr>
        <w:spacing w:line="288" w:lineRule="auto"/>
        <w:rPr>
          <w:szCs w:val="22"/>
        </w:rPr>
      </w:pPr>
      <w:r w:rsidRPr="009E72A1">
        <w:rPr>
          <w:szCs w:val="22"/>
        </w:rPr>
        <w:t>After determining if the respondent has ever heard of FGM/C in questions FG1 and FG2, the module contains questions to determine if the respondent was circumcised (FG3) and, if so, the type of circumcision and the type of practitioner who performed the procedure (FG4 to FG8). Questions related to the type of circumcision (FG4 and FG5) are intended to differentiate whether there has been removal of genital flesh or not (FG4 and FG5), and whether the genial area was sewn closed (FG6).</w:t>
      </w:r>
    </w:p>
    <w:p w14:paraId="5676BACB" w14:textId="77777777" w:rsidR="004E2240" w:rsidRPr="00E56E8B" w:rsidRDefault="004E2240" w:rsidP="004E2240">
      <w:pPr>
        <w:spacing w:line="288" w:lineRule="auto"/>
        <w:rPr>
          <w:i/>
          <w:szCs w:val="22"/>
        </w:rPr>
      </w:pPr>
    </w:p>
    <w:p w14:paraId="23E8F02A" w14:textId="77777777" w:rsidR="004E2240" w:rsidRPr="00E56E8B" w:rsidRDefault="004E2240" w:rsidP="004E2240">
      <w:pPr>
        <w:spacing w:line="288" w:lineRule="auto"/>
        <w:rPr>
          <w:b/>
          <w:szCs w:val="22"/>
        </w:rPr>
      </w:pPr>
      <w:r w:rsidRPr="00E56E8B">
        <w:rPr>
          <w:b/>
          <w:szCs w:val="22"/>
        </w:rPr>
        <w:t>FG1. Have you ever heard of female circumcision?</w:t>
      </w:r>
    </w:p>
    <w:p w14:paraId="3A523CBF" w14:textId="091FE3C9"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Skip to FG3 if ‘Yes’. Otherwise, continue to the next question.</w:t>
      </w:r>
    </w:p>
    <w:p w14:paraId="7FF13BC8" w14:textId="77777777" w:rsidR="004E2240" w:rsidRPr="00E56E8B" w:rsidRDefault="004E2240" w:rsidP="004E2240">
      <w:pPr>
        <w:spacing w:line="288" w:lineRule="auto"/>
        <w:rPr>
          <w:b/>
          <w:szCs w:val="22"/>
        </w:rPr>
      </w:pPr>
    </w:p>
    <w:p w14:paraId="648F6409" w14:textId="77777777" w:rsidR="004E2240" w:rsidRPr="00E56E8B" w:rsidRDefault="004E2240" w:rsidP="004E2240">
      <w:pPr>
        <w:spacing w:line="288" w:lineRule="auto"/>
        <w:rPr>
          <w:b/>
          <w:szCs w:val="22"/>
        </w:rPr>
      </w:pPr>
      <w:r w:rsidRPr="00E56E8B">
        <w:rPr>
          <w:b/>
          <w:szCs w:val="22"/>
        </w:rPr>
        <w:t>FG2. In some countries, there is a practice in which a girl may have part of her genitals cut. Have you ever heard about this practice?</w:t>
      </w:r>
    </w:p>
    <w:p w14:paraId="6BFD9B30" w14:textId="67D90F07"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If ‘No’, go to the next module.</w:t>
      </w:r>
    </w:p>
    <w:p w14:paraId="7B376C2E" w14:textId="77777777" w:rsidR="004E2240" w:rsidRPr="00E56E8B" w:rsidRDefault="004E2240" w:rsidP="004E2240">
      <w:pPr>
        <w:spacing w:line="288" w:lineRule="auto"/>
        <w:rPr>
          <w:b/>
          <w:szCs w:val="22"/>
        </w:rPr>
      </w:pPr>
    </w:p>
    <w:p w14:paraId="183E28B5" w14:textId="77777777" w:rsidR="004E2240" w:rsidRPr="00E56E8B" w:rsidRDefault="004E2240" w:rsidP="004E2240">
      <w:pPr>
        <w:spacing w:line="288" w:lineRule="auto"/>
        <w:rPr>
          <w:b/>
          <w:szCs w:val="22"/>
        </w:rPr>
      </w:pPr>
      <w:r w:rsidRPr="00E56E8B">
        <w:rPr>
          <w:b/>
          <w:szCs w:val="22"/>
        </w:rPr>
        <w:t>FG3. Have you yourself ever been circumcised?</w:t>
      </w:r>
    </w:p>
    <w:p w14:paraId="23AC754F" w14:textId="7EDF1BD1"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If ‘No’, skip to FG9. </w:t>
      </w:r>
    </w:p>
    <w:p w14:paraId="2A1D0B1A" w14:textId="77777777" w:rsidR="004E2240" w:rsidRPr="00E56E8B" w:rsidRDefault="004E2240" w:rsidP="004E2240">
      <w:pPr>
        <w:spacing w:line="288" w:lineRule="auto"/>
        <w:rPr>
          <w:b/>
          <w:szCs w:val="22"/>
        </w:rPr>
      </w:pPr>
    </w:p>
    <w:p w14:paraId="373FAF26" w14:textId="77777777" w:rsidR="004E2240" w:rsidRPr="00E56E8B" w:rsidRDefault="004E2240" w:rsidP="004E2240">
      <w:pPr>
        <w:spacing w:line="288" w:lineRule="auto"/>
        <w:rPr>
          <w:b/>
          <w:szCs w:val="22"/>
        </w:rPr>
      </w:pPr>
      <w:r w:rsidRPr="00E56E8B">
        <w:rPr>
          <w:b/>
          <w:szCs w:val="22"/>
        </w:rPr>
        <w:lastRenderedPageBreak/>
        <w:t>FG4. Now I would like to ask you what was done to you at that time. Was any flesh removed from the genital area?</w:t>
      </w:r>
    </w:p>
    <w:p w14:paraId="212F2251" w14:textId="0431263E"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Skip to FG6 if ‘Yes’ (‘1’). </w:t>
      </w:r>
    </w:p>
    <w:p w14:paraId="28444B47" w14:textId="77777777" w:rsidR="004E2240" w:rsidRPr="00E56E8B" w:rsidRDefault="004E2240" w:rsidP="004E2240">
      <w:pPr>
        <w:spacing w:line="288" w:lineRule="auto"/>
        <w:rPr>
          <w:b/>
          <w:szCs w:val="22"/>
        </w:rPr>
      </w:pPr>
    </w:p>
    <w:p w14:paraId="5F08B211" w14:textId="77777777" w:rsidR="004E2240" w:rsidRPr="00E56E8B" w:rsidRDefault="004E2240" w:rsidP="004E2240">
      <w:pPr>
        <w:keepNext/>
        <w:spacing w:line="288" w:lineRule="auto"/>
        <w:rPr>
          <w:b/>
          <w:szCs w:val="22"/>
        </w:rPr>
      </w:pPr>
      <w:r w:rsidRPr="00E56E8B">
        <w:rPr>
          <w:b/>
          <w:szCs w:val="22"/>
        </w:rPr>
        <w:t>FG5. Was the genital area just nicked without removing any flesh?</w:t>
      </w:r>
    </w:p>
    <w:p w14:paraId="6BA416C2" w14:textId="253D3856"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w:t>
      </w:r>
    </w:p>
    <w:p w14:paraId="1109EF7D" w14:textId="77777777" w:rsidR="004E2240" w:rsidRPr="00E56E8B" w:rsidRDefault="004E2240" w:rsidP="004E2240">
      <w:pPr>
        <w:spacing w:line="288" w:lineRule="auto"/>
        <w:ind w:left="360"/>
        <w:rPr>
          <w:szCs w:val="22"/>
        </w:rPr>
      </w:pPr>
    </w:p>
    <w:p w14:paraId="45354E2D" w14:textId="77777777" w:rsidR="004E2240" w:rsidRPr="00E56E8B" w:rsidRDefault="004E2240" w:rsidP="004E2240">
      <w:pPr>
        <w:spacing w:line="288" w:lineRule="auto"/>
        <w:rPr>
          <w:b/>
          <w:szCs w:val="22"/>
        </w:rPr>
      </w:pPr>
      <w:r w:rsidRPr="00E56E8B">
        <w:rPr>
          <w:b/>
          <w:szCs w:val="22"/>
        </w:rPr>
        <w:t>FG6. Was the genital area sewn closed?</w:t>
      </w:r>
    </w:p>
    <w:p w14:paraId="2904DDEE" w14:textId="78A7C8ED"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If necessary, probe: </w:t>
      </w:r>
      <w:r w:rsidR="004E2240" w:rsidRPr="00E56E8B">
        <w:rPr>
          <w:b/>
          <w:szCs w:val="22"/>
        </w:rPr>
        <w:t>Was it sealed?</w:t>
      </w:r>
    </w:p>
    <w:p w14:paraId="3AC2B52C" w14:textId="77777777" w:rsidR="004E2240" w:rsidRPr="00E56E8B" w:rsidRDefault="004E2240" w:rsidP="004E2240">
      <w:pPr>
        <w:spacing w:line="288" w:lineRule="auto"/>
        <w:rPr>
          <w:b/>
          <w:szCs w:val="22"/>
        </w:rPr>
      </w:pPr>
    </w:p>
    <w:p w14:paraId="5AAD3E49" w14:textId="77777777" w:rsidR="004E2240" w:rsidRPr="00E56E8B" w:rsidRDefault="004E2240" w:rsidP="004E2240">
      <w:pPr>
        <w:spacing w:line="288" w:lineRule="auto"/>
        <w:rPr>
          <w:b/>
          <w:szCs w:val="22"/>
        </w:rPr>
      </w:pPr>
      <w:r w:rsidRPr="00E56E8B">
        <w:rPr>
          <w:b/>
          <w:szCs w:val="22"/>
        </w:rPr>
        <w:t>FG7. How old were you when you were circumcised?</w:t>
      </w:r>
    </w:p>
    <w:p w14:paraId="433B668A" w14:textId="7E2240D7" w:rsidR="004E2240" w:rsidRPr="00E56E8B" w:rsidRDefault="004E2240" w:rsidP="004E2240">
      <w:pPr>
        <w:spacing w:line="288" w:lineRule="auto"/>
        <w:ind w:left="720"/>
        <w:rPr>
          <w:szCs w:val="22"/>
        </w:rPr>
      </w:pPr>
      <w:r w:rsidRPr="00E56E8B">
        <w:rPr>
          <w:szCs w:val="22"/>
        </w:rPr>
        <w:t xml:space="preserve">Write the age of respondent at circumcision. If the respondent does not know the exact age, probe to get an estimate. If she still says she does not remember or unsure, </w:t>
      </w:r>
      <w:r w:rsidR="00711841" w:rsidRPr="00E56E8B">
        <w:rPr>
          <w:szCs w:val="22"/>
        </w:rPr>
        <w:t>record</w:t>
      </w:r>
      <w:r w:rsidRPr="00E56E8B">
        <w:rPr>
          <w:szCs w:val="22"/>
        </w:rPr>
        <w:t xml:space="preserve"> ‘98’. </w:t>
      </w:r>
    </w:p>
    <w:p w14:paraId="58D984D0" w14:textId="77777777" w:rsidR="004E2240" w:rsidRPr="00E56E8B" w:rsidRDefault="004E2240" w:rsidP="004E2240">
      <w:pPr>
        <w:spacing w:line="288" w:lineRule="auto"/>
        <w:rPr>
          <w:b/>
          <w:szCs w:val="22"/>
        </w:rPr>
      </w:pPr>
    </w:p>
    <w:p w14:paraId="2BC900BF" w14:textId="77777777" w:rsidR="004E2240" w:rsidRPr="00E56E8B" w:rsidRDefault="004E2240" w:rsidP="004E2240">
      <w:pPr>
        <w:spacing w:line="288" w:lineRule="auto"/>
        <w:rPr>
          <w:b/>
          <w:szCs w:val="22"/>
        </w:rPr>
      </w:pPr>
      <w:r w:rsidRPr="00E56E8B">
        <w:rPr>
          <w:b/>
          <w:szCs w:val="22"/>
        </w:rPr>
        <w:t>FG8. Who performed the circumcision?</w:t>
      </w:r>
    </w:p>
    <w:p w14:paraId="592E696A" w14:textId="445F31AB" w:rsidR="004E2240" w:rsidRPr="00E56E8B" w:rsidRDefault="004E2240" w:rsidP="004E2240">
      <w:pPr>
        <w:spacing w:line="288" w:lineRule="auto"/>
        <w:ind w:left="720"/>
        <w:rPr>
          <w:szCs w:val="22"/>
        </w:rPr>
      </w:pPr>
      <w:r w:rsidRPr="00E56E8B">
        <w:rPr>
          <w:szCs w:val="22"/>
        </w:rPr>
        <w:t xml:space="preserve">First ask if she knows who circumcised her. Probe to find out the type of person who performed the operation. </w:t>
      </w:r>
      <w:r w:rsidR="00711841" w:rsidRPr="00E56E8B">
        <w:rPr>
          <w:szCs w:val="22"/>
        </w:rPr>
        <w:t>Record</w:t>
      </w:r>
      <w:r w:rsidRPr="00E56E8B">
        <w:rPr>
          <w:szCs w:val="22"/>
        </w:rPr>
        <w:t xml:space="preserve"> the code corresponding to the answer given. If she knows it was a health professional but you are unsure how to code the person mentioned, write the words used to describe the person</w:t>
      </w:r>
      <w:r w:rsidR="00305B03">
        <w:rPr>
          <w:szCs w:val="22"/>
        </w:rPr>
        <w:t xml:space="preserve"> </w:t>
      </w:r>
      <w:r w:rsidRPr="00E56E8B">
        <w:rPr>
          <w:szCs w:val="22"/>
        </w:rPr>
        <w:t xml:space="preserve">for ‘Other health professional’ and </w:t>
      </w:r>
      <w:r w:rsidR="00711841" w:rsidRPr="00E56E8B">
        <w:rPr>
          <w:szCs w:val="22"/>
        </w:rPr>
        <w:t>record</w:t>
      </w:r>
      <w:r w:rsidRPr="00E56E8B">
        <w:rPr>
          <w:szCs w:val="22"/>
        </w:rPr>
        <w:t xml:space="preserve"> ‘16’. If she knows it was a traditional person but you are unsure how to code the person mentioned, write the words used to describe the person</w:t>
      </w:r>
      <w:r w:rsidR="00305B03">
        <w:rPr>
          <w:szCs w:val="22"/>
        </w:rPr>
        <w:t xml:space="preserve"> </w:t>
      </w:r>
      <w:r w:rsidRPr="00E56E8B">
        <w:rPr>
          <w:szCs w:val="22"/>
        </w:rPr>
        <w:t xml:space="preserve">for ‘Other traditional’ and </w:t>
      </w:r>
      <w:r w:rsidR="00711841" w:rsidRPr="00E56E8B">
        <w:rPr>
          <w:szCs w:val="22"/>
        </w:rPr>
        <w:t>record</w:t>
      </w:r>
      <w:r w:rsidRPr="00E56E8B">
        <w:rPr>
          <w:szCs w:val="22"/>
        </w:rPr>
        <w:t xml:space="preserve"> ‘26’. If she does not know who circumcised her, </w:t>
      </w:r>
      <w:r w:rsidR="00711841" w:rsidRPr="00E56E8B">
        <w:rPr>
          <w:szCs w:val="22"/>
        </w:rPr>
        <w:t>record</w:t>
      </w:r>
      <w:r w:rsidRPr="00E56E8B">
        <w:rPr>
          <w:szCs w:val="22"/>
        </w:rPr>
        <w:t xml:space="preserve"> ‘98’.</w:t>
      </w:r>
    </w:p>
    <w:p w14:paraId="648EF307" w14:textId="77777777" w:rsidR="004E2240" w:rsidRPr="00E56E8B" w:rsidRDefault="004E2240" w:rsidP="004E2240">
      <w:pPr>
        <w:spacing w:line="288" w:lineRule="auto"/>
        <w:rPr>
          <w:i/>
          <w:szCs w:val="22"/>
        </w:rPr>
      </w:pPr>
    </w:p>
    <w:p w14:paraId="5B0E467B" w14:textId="3A6E505D" w:rsidR="004E2240" w:rsidRPr="00E56E8B" w:rsidRDefault="004E2240" w:rsidP="004E2240">
      <w:pPr>
        <w:keepNext/>
        <w:spacing w:line="288" w:lineRule="auto"/>
        <w:rPr>
          <w:b/>
          <w:szCs w:val="22"/>
        </w:rPr>
      </w:pPr>
      <w:r w:rsidRPr="00E56E8B">
        <w:rPr>
          <w:b/>
          <w:szCs w:val="22"/>
        </w:rPr>
        <w:t xml:space="preserve">FG9. </w:t>
      </w:r>
      <w:r w:rsidR="00E56E8B" w:rsidRPr="00E56E8B">
        <w:rPr>
          <w:b/>
          <w:i/>
          <w:szCs w:val="22"/>
        </w:rPr>
        <w:t>Sum CM4 for Number of daughters at home and CM7 for Number of daughters elsewhere:</w:t>
      </w:r>
    </w:p>
    <w:p w14:paraId="4DB2CEF3" w14:textId="67D28D30" w:rsidR="004E2240" w:rsidRPr="00E56E8B" w:rsidRDefault="004E2240" w:rsidP="004E2240">
      <w:pPr>
        <w:spacing w:line="288" w:lineRule="auto"/>
        <w:ind w:left="720"/>
        <w:rPr>
          <w:szCs w:val="22"/>
        </w:rPr>
      </w:pPr>
      <w:r w:rsidRPr="00E56E8B">
        <w:rPr>
          <w:szCs w:val="22"/>
        </w:rPr>
        <w:t>Check CM</w:t>
      </w:r>
      <w:r w:rsidR="00E56E8B" w:rsidRPr="00E56E8B">
        <w:rPr>
          <w:szCs w:val="22"/>
        </w:rPr>
        <w:t>4 and CM7</w:t>
      </w:r>
      <w:r w:rsidRPr="00E56E8B">
        <w:rPr>
          <w:szCs w:val="22"/>
        </w:rPr>
        <w:t xml:space="preserve"> of the Fertility module. Sum the answers to both questions and write the total.</w:t>
      </w:r>
    </w:p>
    <w:p w14:paraId="5FBA1A31" w14:textId="77777777" w:rsidR="004E2240" w:rsidRPr="00E56E8B" w:rsidRDefault="004E2240" w:rsidP="004E2240">
      <w:pPr>
        <w:spacing w:line="288" w:lineRule="auto"/>
        <w:ind w:left="360"/>
        <w:rPr>
          <w:i/>
          <w:szCs w:val="22"/>
        </w:rPr>
      </w:pPr>
    </w:p>
    <w:p w14:paraId="018BA272" w14:textId="77777777" w:rsidR="004E2240" w:rsidRPr="00E56E8B" w:rsidRDefault="004E2240" w:rsidP="004E2240">
      <w:pPr>
        <w:spacing w:line="288" w:lineRule="auto"/>
        <w:rPr>
          <w:b/>
          <w:szCs w:val="22"/>
        </w:rPr>
      </w:pPr>
      <w:r w:rsidRPr="00E56E8B">
        <w:rPr>
          <w:b/>
          <w:szCs w:val="22"/>
        </w:rPr>
        <w:t>FG10. Just to make sure that I have this right, you have (</w:t>
      </w:r>
      <w:r w:rsidRPr="00E56E8B">
        <w:rPr>
          <w:b/>
          <w:i/>
          <w:szCs w:val="22"/>
        </w:rPr>
        <w:t>total number in FG9</w:t>
      </w:r>
      <w:r w:rsidRPr="00E56E8B">
        <w:rPr>
          <w:b/>
          <w:szCs w:val="22"/>
        </w:rPr>
        <w:t xml:space="preserve">) living daughters. Is this correct? </w:t>
      </w:r>
    </w:p>
    <w:p w14:paraId="64E39E51" w14:textId="08F1F828" w:rsidR="004E2240" w:rsidRPr="009E72A1" w:rsidRDefault="004E2240" w:rsidP="004E2240">
      <w:pPr>
        <w:spacing w:line="288" w:lineRule="auto"/>
        <w:ind w:left="720"/>
        <w:rPr>
          <w:szCs w:val="22"/>
        </w:rPr>
      </w:pPr>
      <w:r w:rsidRPr="009E72A1">
        <w:rPr>
          <w:szCs w:val="22"/>
        </w:rPr>
        <w:t xml:space="preserve">If the respondent says ‘Yes” and if she has one or more living daughters </w:t>
      </w:r>
      <w:r w:rsidR="006A4E1D">
        <w:rPr>
          <w:szCs w:val="22"/>
        </w:rPr>
        <w:t>skip</w:t>
      </w:r>
      <w:r w:rsidR="006A4E1D" w:rsidRPr="009E72A1">
        <w:rPr>
          <w:szCs w:val="22"/>
        </w:rPr>
        <w:t xml:space="preserve"> </w:t>
      </w:r>
      <w:r w:rsidR="006A4E1D">
        <w:rPr>
          <w:szCs w:val="22"/>
        </w:rPr>
        <w:t>to</w:t>
      </w:r>
      <w:r w:rsidR="006A4E1D" w:rsidRPr="009E72A1">
        <w:rPr>
          <w:szCs w:val="22"/>
        </w:rPr>
        <w:t xml:space="preserve"> FG1</w:t>
      </w:r>
      <w:r w:rsidR="006A4E1D">
        <w:rPr>
          <w:szCs w:val="22"/>
        </w:rPr>
        <w:t>2</w:t>
      </w:r>
      <w:r w:rsidRPr="009E72A1">
        <w:rPr>
          <w:szCs w:val="22"/>
        </w:rPr>
        <w:t>. If the respondent says ‘</w:t>
      </w:r>
      <w:r w:rsidR="006A4E1D">
        <w:rPr>
          <w:szCs w:val="22"/>
        </w:rPr>
        <w:t>No</w:t>
      </w:r>
      <w:r w:rsidRPr="009E72A1">
        <w:rPr>
          <w:szCs w:val="22"/>
        </w:rPr>
        <w:t xml:space="preserve">” </w:t>
      </w:r>
      <w:r w:rsidR="006A4E1D">
        <w:rPr>
          <w:szCs w:val="22"/>
        </w:rPr>
        <w:t>continue with FG11</w:t>
      </w:r>
      <w:r w:rsidRPr="009E72A1">
        <w:rPr>
          <w:szCs w:val="22"/>
        </w:rPr>
        <w:t xml:space="preserve"> </w:t>
      </w:r>
    </w:p>
    <w:p w14:paraId="0B3D7E65" w14:textId="77777777" w:rsidR="004E2240" w:rsidRPr="009E72A1" w:rsidRDefault="004E2240" w:rsidP="004E2240">
      <w:pPr>
        <w:spacing w:line="288" w:lineRule="auto"/>
        <w:ind w:left="360"/>
        <w:rPr>
          <w:szCs w:val="22"/>
        </w:rPr>
      </w:pPr>
    </w:p>
    <w:p w14:paraId="7C1522EE" w14:textId="1CF73EB1" w:rsidR="00E56E8B" w:rsidRDefault="00E56E8B" w:rsidP="004E2240">
      <w:pPr>
        <w:spacing w:line="288" w:lineRule="auto"/>
        <w:ind w:left="720"/>
        <w:rPr>
          <w:szCs w:val="22"/>
        </w:rPr>
      </w:pPr>
    </w:p>
    <w:p w14:paraId="542CD069" w14:textId="70A1F210" w:rsidR="00E56E8B" w:rsidRPr="00E56E8B" w:rsidRDefault="00E56E8B" w:rsidP="00E56E8B">
      <w:pPr>
        <w:spacing w:line="288" w:lineRule="auto"/>
        <w:rPr>
          <w:b/>
          <w:szCs w:val="22"/>
        </w:rPr>
      </w:pPr>
      <w:r w:rsidRPr="00E56E8B">
        <w:rPr>
          <w:b/>
          <w:szCs w:val="22"/>
        </w:rPr>
        <w:t xml:space="preserve">FG11. </w:t>
      </w:r>
      <w:r w:rsidRPr="00E56E8B">
        <w:rPr>
          <w:b/>
          <w:i/>
          <w:szCs w:val="22"/>
        </w:rPr>
        <w:t>Check responses to CM1-CM11 and make corrections as necessary until response in FG10 is ‘Yes’.</w:t>
      </w:r>
    </w:p>
    <w:p w14:paraId="505639E6" w14:textId="2C13E0BF" w:rsidR="004E2240" w:rsidRDefault="00E56E8B" w:rsidP="00E56E8B">
      <w:pPr>
        <w:spacing w:line="288" w:lineRule="auto"/>
        <w:ind w:left="720"/>
        <w:rPr>
          <w:szCs w:val="22"/>
        </w:rPr>
      </w:pPr>
      <w:r>
        <w:rPr>
          <w:szCs w:val="22"/>
        </w:rPr>
        <w:t>Make the necessary correction in Fertility module until the number of daughters recorded in Fertility module is verified by the respondent in FG10.</w:t>
      </w:r>
    </w:p>
    <w:p w14:paraId="11A1C6B9" w14:textId="4FD62872" w:rsidR="00E56E8B" w:rsidRDefault="00E56E8B" w:rsidP="00E56E8B">
      <w:pPr>
        <w:spacing w:line="288" w:lineRule="auto"/>
        <w:ind w:left="720"/>
        <w:rPr>
          <w:szCs w:val="22"/>
        </w:rPr>
      </w:pPr>
    </w:p>
    <w:p w14:paraId="65DA82B7" w14:textId="3213EA2E" w:rsidR="00E56E8B" w:rsidRDefault="00E56E8B" w:rsidP="00E56E8B">
      <w:pPr>
        <w:spacing w:line="288" w:lineRule="auto"/>
        <w:rPr>
          <w:b/>
          <w:i/>
          <w:szCs w:val="22"/>
        </w:rPr>
      </w:pPr>
      <w:r w:rsidRPr="00E56E8B">
        <w:rPr>
          <w:b/>
          <w:szCs w:val="22"/>
        </w:rPr>
        <w:t xml:space="preserve">FG12. </w:t>
      </w:r>
      <w:r w:rsidRPr="00E56E8B">
        <w:rPr>
          <w:b/>
          <w:i/>
          <w:szCs w:val="22"/>
        </w:rPr>
        <w:t>Check FG9: Number of living daughters?</w:t>
      </w:r>
    </w:p>
    <w:p w14:paraId="410BACD8" w14:textId="02A02D2C" w:rsidR="00E56E8B" w:rsidRDefault="00E56E8B" w:rsidP="00E56E8B">
      <w:pPr>
        <w:spacing w:line="288" w:lineRule="auto"/>
        <w:ind w:left="360"/>
        <w:rPr>
          <w:szCs w:val="22"/>
        </w:rPr>
      </w:pPr>
      <w:r>
        <w:rPr>
          <w:szCs w:val="22"/>
        </w:rPr>
        <w:t xml:space="preserve">If the respondent does not have any </w:t>
      </w:r>
      <w:r w:rsidR="00D85188">
        <w:rPr>
          <w:szCs w:val="22"/>
        </w:rPr>
        <w:t xml:space="preserve">living </w:t>
      </w:r>
      <w:r>
        <w:rPr>
          <w:szCs w:val="22"/>
        </w:rPr>
        <w:t>daughters record ‘0’ and skip to FG24, otherwise continue with the next question.</w:t>
      </w:r>
    </w:p>
    <w:p w14:paraId="55F19AA5" w14:textId="77777777" w:rsidR="00E56E8B" w:rsidRPr="00E56E8B" w:rsidRDefault="00E56E8B" w:rsidP="00E56E8B">
      <w:pPr>
        <w:spacing w:line="288" w:lineRule="auto"/>
        <w:ind w:left="360"/>
        <w:rPr>
          <w:szCs w:val="22"/>
        </w:rPr>
      </w:pPr>
    </w:p>
    <w:p w14:paraId="16F7FE9B" w14:textId="47FC39DC" w:rsidR="004E2240" w:rsidRPr="009E72A1" w:rsidRDefault="00E56E8B" w:rsidP="004E2240">
      <w:pPr>
        <w:keepNext/>
        <w:keepLines/>
        <w:widowControl w:val="0"/>
        <w:spacing w:line="288" w:lineRule="auto"/>
        <w:ind w:left="360" w:hanging="360"/>
        <w:rPr>
          <w:b/>
          <w:i/>
          <w:szCs w:val="22"/>
        </w:rPr>
      </w:pPr>
      <w:r>
        <w:rPr>
          <w:b/>
          <w:szCs w:val="22"/>
        </w:rPr>
        <w:lastRenderedPageBreak/>
        <w:t>FG13</w:t>
      </w:r>
      <w:r w:rsidR="004E2240" w:rsidRPr="009E72A1">
        <w:rPr>
          <w:b/>
          <w:szCs w:val="22"/>
        </w:rPr>
        <w:t xml:space="preserve">. </w:t>
      </w:r>
      <w:r w:rsidR="004E2240" w:rsidRPr="009E72A1">
        <w:rPr>
          <w:b/>
          <w:i/>
          <w:szCs w:val="22"/>
        </w:rPr>
        <w:t>Ask the respondent to tell you the name(s) of her daughter(s), beginning with the youngest daughter (if more than one daughter). Write down the name of each daughter in FG1</w:t>
      </w:r>
      <w:r>
        <w:rPr>
          <w:b/>
          <w:i/>
          <w:szCs w:val="22"/>
        </w:rPr>
        <w:t>4</w:t>
      </w:r>
      <w:r w:rsidR="004E2240" w:rsidRPr="009E72A1">
        <w:rPr>
          <w:b/>
          <w:i/>
          <w:szCs w:val="22"/>
        </w:rPr>
        <w:t>. Then, ask questions FG1</w:t>
      </w:r>
      <w:r>
        <w:rPr>
          <w:b/>
          <w:i/>
          <w:szCs w:val="22"/>
        </w:rPr>
        <w:t>5</w:t>
      </w:r>
      <w:r w:rsidR="004E2240" w:rsidRPr="009E72A1">
        <w:rPr>
          <w:b/>
          <w:i/>
          <w:szCs w:val="22"/>
        </w:rPr>
        <w:t xml:space="preserve"> to FG2</w:t>
      </w:r>
      <w:r>
        <w:rPr>
          <w:b/>
          <w:i/>
          <w:szCs w:val="22"/>
        </w:rPr>
        <w:t>2</w:t>
      </w:r>
      <w:r w:rsidR="004E2240" w:rsidRPr="009E72A1">
        <w:rPr>
          <w:b/>
          <w:i/>
          <w:szCs w:val="22"/>
        </w:rPr>
        <w:t xml:space="preserve"> for each daughter at a time. The total number of daughters in FG1</w:t>
      </w:r>
      <w:r>
        <w:rPr>
          <w:b/>
          <w:i/>
          <w:szCs w:val="22"/>
        </w:rPr>
        <w:t>4</w:t>
      </w:r>
      <w:r w:rsidR="004E2240" w:rsidRPr="009E72A1">
        <w:rPr>
          <w:b/>
          <w:i/>
          <w:szCs w:val="22"/>
        </w:rPr>
        <w:t xml:space="preserve"> should be equal to the number in FG9. </w:t>
      </w:r>
    </w:p>
    <w:p w14:paraId="42EF2FD0" w14:textId="77777777" w:rsidR="004E2240" w:rsidRPr="00E56E8B" w:rsidRDefault="004E2240" w:rsidP="004E2240">
      <w:pPr>
        <w:spacing w:line="288" w:lineRule="auto"/>
        <w:ind w:left="720"/>
        <w:rPr>
          <w:color w:val="00B050"/>
          <w:szCs w:val="22"/>
        </w:rPr>
      </w:pPr>
      <w:r w:rsidRPr="00E56E8B">
        <w:rPr>
          <w:color w:val="00B050"/>
          <w:szCs w:val="22"/>
        </w:rPr>
        <w:t xml:space="preserve">If the respondent has more than 4 daughters, tick the box following FG21. Take a fresh Questionnaire for Individual Women, fill in all the information on the cover page (WM1 to WM6), and write ‘CONTINUATION’ on the top. Then on this second Questionnaire for Individual Women change the column label [Daughter #1] to [Daughter #5] and if necessary, change column label [Daughter #2] to [Daughter #6] and so on. Then write the information for the additional daughters. </w:t>
      </w:r>
      <w:r w:rsidRPr="00E56E8B">
        <w:rPr>
          <w:rStyle w:val="TL2"/>
          <w:color w:val="00B050"/>
          <w:szCs w:val="22"/>
        </w:rPr>
        <w:t>Return to the primary Questionnaire for Individual Women to complete the interview. Also write ‘SEE CONTINUATION’ across the top of the cover sheet of the primary questionnaire. Once you complete the Questionnaire for Individual Women keep the continuation questionnaire inside the primary one so that they remain together.</w:t>
      </w:r>
    </w:p>
    <w:p w14:paraId="6D0A1E8B" w14:textId="77777777" w:rsidR="004E2240" w:rsidRPr="009E72A1" w:rsidRDefault="004E2240" w:rsidP="004E2240">
      <w:pPr>
        <w:spacing w:line="288" w:lineRule="auto"/>
        <w:rPr>
          <w:b/>
          <w:szCs w:val="22"/>
        </w:rPr>
      </w:pPr>
    </w:p>
    <w:p w14:paraId="3842AE7C" w14:textId="6EE1BC86" w:rsidR="004E2240" w:rsidRPr="009E72A1" w:rsidRDefault="004E2240" w:rsidP="004E2240">
      <w:pPr>
        <w:spacing w:line="288" w:lineRule="auto"/>
        <w:rPr>
          <w:szCs w:val="22"/>
        </w:rPr>
      </w:pPr>
      <w:r w:rsidRPr="009E72A1">
        <w:rPr>
          <w:szCs w:val="22"/>
        </w:rPr>
        <w:t>At this point, you will start the second set of questions, which are related to the respondent’s daughter(s) (FG1</w:t>
      </w:r>
      <w:r w:rsidR="00E56E8B">
        <w:rPr>
          <w:szCs w:val="22"/>
        </w:rPr>
        <w:t>4-FG23</w:t>
      </w:r>
      <w:r w:rsidRPr="009E72A1">
        <w:rPr>
          <w:szCs w:val="22"/>
        </w:rPr>
        <w:t xml:space="preserve">). These allow for the tracking of intergenerational changes in the practice of FGM/C. For each daughter that is circumcised, questions are asked about the type of circumcision, the age at circumcision, and the type of practitioner who performed the operation. </w:t>
      </w:r>
    </w:p>
    <w:p w14:paraId="712CABC7" w14:textId="77777777" w:rsidR="004E2240" w:rsidRPr="009E72A1" w:rsidRDefault="004E2240" w:rsidP="004E2240">
      <w:pPr>
        <w:spacing w:line="288" w:lineRule="auto"/>
        <w:rPr>
          <w:b/>
          <w:szCs w:val="22"/>
        </w:rPr>
      </w:pPr>
    </w:p>
    <w:p w14:paraId="59C6DE3D" w14:textId="73E848DE" w:rsidR="004E2240" w:rsidRPr="009E72A1" w:rsidRDefault="00E56E8B" w:rsidP="004E2240">
      <w:pPr>
        <w:spacing w:line="288" w:lineRule="auto"/>
        <w:rPr>
          <w:b/>
          <w:szCs w:val="22"/>
        </w:rPr>
      </w:pPr>
      <w:r>
        <w:rPr>
          <w:b/>
          <w:szCs w:val="22"/>
        </w:rPr>
        <w:t>FG14</w:t>
      </w:r>
      <w:r w:rsidR="004E2240" w:rsidRPr="009E72A1">
        <w:rPr>
          <w:b/>
          <w:szCs w:val="22"/>
        </w:rPr>
        <w:t xml:space="preserve">. </w:t>
      </w:r>
      <w:r w:rsidR="004E2240" w:rsidRPr="009E72A1">
        <w:rPr>
          <w:b/>
          <w:i/>
          <w:szCs w:val="22"/>
        </w:rPr>
        <w:t>Name of daughter</w:t>
      </w:r>
      <w:r w:rsidR="004E2240" w:rsidRPr="009E72A1">
        <w:rPr>
          <w:b/>
          <w:smallCaps/>
          <w:szCs w:val="22"/>
        </w:rPr>
        <w:t xml:space="preserve"> </w:t>
      </w:r>
    </w:p>
    <w:p w14:paraId="3D48A832" w14:textId="33FD2DA7" w:rsidR="004E2240" w:rsidRPr="009E72A1" w:rsidRDefault="004E2240" w:rsidP="004E2240">
      <w:pPr>
        <w:spacing w:line="288" w:lineRule="auto"/>
        <w:ind w:left="720"/>
        <w:rPr>
          <w:szCs w:val="22"/>
        </w:rPr>
      </w:pPr>
      <w:r w:rsidRPr="009E72A1">
        <w:rPr>
          <w:szCs w:val="22"/>
        </w:rPr>
        <w:t>Record the daugh</w:t>
      </w:r>
      <w:r w:rsidR="00E56E8B">
        <w:rPr>
          <w:szCs w:val="22"/>
        </w:rPr>
        <w:t>ter’s name</w:t>
      </w:r>
      <w:r w:rsidRPr="009E72A1">
        <w:rPr>
          <w:szCs w:val="22"/>
        </w:rPr>
        <w:t xml:space="preserve">. You should first record the names of the number of daughters totalled in FG9 and then proceed to ask FG13 to FG20 for each. </w:t>
      </w:r>
    </w:p>
    <w:p w14:paraId="27695E6E" w14:textId="77777777" w:rsidR="004E2240" w:rsidRPr="009E72A1" w:rsidRDefault="004E2240" w:rsidP="004E2240">
      <w:pPr>
        <w:spacing w:line="288" w:lineRule="auto"/>
        <w:rPr>
          <w:b/>
          <w:szCs w:val="22"/>
        </w:rPr>
      </w:pPr>
    </w:p>
    <w:p w14:paraId="10587AC1" w14:textId="3BF34448" w:rsidR="004E2240" w:rsidRPr="00E56E8B" w:rsidRDefault="00E56E8B" w:rsidP="004E2240">
      <w:pPr>
        <w:spacing w:line="288" w:lineRule="auto"/>
        <w:rPr>
          <w:b/>
          <w:szCs w:val="22"/>
        </w:rPr>
      </w:pPr>
      <w:r>
        <w:rPr>
          <w:b/>
          <w:szCs w:val="22"/>
        </w:rPr>
        <w:t>FG15</w:t>
      </w:r>
      <w:r w:rsidR="004E2240" w:rsidRPr="00E56E8B">
        <w:rPr>
          <w:b/>
          <w:szCs w:val="22"/>
        </w:rPr>
        <w:t>. How old is (</w:t>
      </w:r>
      <w:r w:rsidR="004E2240" w:rsidRPr="00E56E8B">
        <w:rPr>
          <w:b/>
          <w:i/>
          <w:szCs w:val="22"/>
        </w:rPr>
        <w:t>name</w:t>
      </w:r>
      <w:r w:rsidR="004E2240" w:rsidRPr="00E56E8B">
        <w:rPr>
          <w:b/>
          <w:szCs w:val="22"/>
        </w:rPr>
        <w:t>)?</w:t>
      </w:r>
    </w:p>
    <w:p w14:paraId="2D69FAF5" w14:textId="70BF3CA2" w:rsidR="004E2240" w:rsidRPr="00E56E8B" w:rsidRDefault="004E2240" w:rsidP="004E2240">
      <w:pPr>
        <w:spacing w:line="288" w:lineRule="auto"/>
        <w:ind w:left="720"/>
        <w:rPr>
          <w:szCs w:val="22"/>
        </w:rPr>
      </w:pPr>
      <w:r w:rsidRPr="00E56E8B">
        <w:rPr>
          <w:szCs w:val="22"/>
        </w:rPr>
        <w:t>Record the age of he</w:t>
      </w:r>
      <w:r w:rsidR="00E56E8B">
        <w:rPr>
          <w:szCs w:val="22"/>
        </w:rPr>
        <w:t>r daughter</w:t>
      </w:r>
      <w:r w:rsidRPr="00E56E8B">
        <w:rPr>
          <w:szCs w:val="22"/>
        </w:rPr>
        <w:t>.</w:t>
      </w:r>
    </w:p>
    <w:p w14:paraId="55CD4F5C" w14:textId="77777777" w:rsidR="004E2240" w:rsidRPr="00E56E8B" w:rsidRDefault="004E2240" w:rsidP="004E2240">
      <w:pPr>
        <w:spacing w:line="288" w:lineRule="auto"/>
        <w:ind w:left="360"/>
        <w:rPr>
          <w:szCs w:val="22"/>
        </w:rPr>
      </w:pPr>
    </w:p>
    <w:p w14:paraId="406A6BC4" w14:textId="0EC8D961" w:rsidR="004E2240" w:rsidRPr="00E56E8B" w:rsidRDefault="00E56E8B" w:rsidP="004E2240">
      <w:pPr>
        <w:spacing w:line="288" w:lineRule="auto"/>
        <w:rPr>
          <w:b/>
          <w:szCs w:val="22"/>
        </w:rPr>
      </w:pPr>
      <w:r>
        <w:rPr>
          <w:b/>
          <w:szCs w:val="22"/>
        </w:rPr>
        <w:t>FG16</w:t>
      </w:r>
      <w:r w:rsidR="004E2240" w:rsidRPr="00E56E8B">
        <w:rPr>
          <w:b/>
          <w:szCs w:val="22"/>
        </w:rPr>
        <w:t xml:space="preserve">. </w:t>
      </w:r>
      <w:r w:rsidR="004E2240" w:rsidRPr="00E56E8B">
        <w:rPr>
          <w:b/>
          <w:i/>
          <w:szCs w:val="22"/>
        </w:rPr>
        <w:t>Is (name) younger than 15 years of age?</w:t>
      </w:r>
      <w:r w:rsidR="004E2240" w:rsidRPr="00E56E8B">
        <w:rPr>
          <w:b/>
          <w:szCs w:val="22"/>
        </w:rPr>
        <w:t xml:space="preserve"> </w:t>
      </w:r>
    </w:p>
    <w:p w14:paraId="4DB514E5" w14:textId="19D4A2B3" w:rsidR="004E2240" w:rsidRPr="00E56E8B" w:rsidRDefault="004E2240" w:rsidP="004E2240">
      <w:pPr>
        <w:spacing w:line="288" w:lineRule="auto"/>
        <w:ind w:left="720"/>
        <w:rPr>
          <w:szCs w:val="22"/>
        </w:rPr>
      </w:pPr>
      <w:r w:rsidRPr="00E56E8B">
        <w:rPr>
          <w:szCs w:val="22"/>
        </w:rPr>
        <w:t>Check FG1</w:t>
      </w:r>
      <w:r w:rsidR="00E56E8B">
        <w:rPr>
          <w:szCs w:val="22"/>
        </w:rPr>
        <w:t>5</w:t>
      </w:r>
      <w:r w:rsidRPr="00E56E8B">
        <w:rPr>
          <w:szCs w:val="22"/>
        </w:rPr>
        <w:t xml:space="preserve"> and </w:t>
      </w:r>
      <w:r w:rsidR="00711841" w:rsidRPr="00E56E8B">
        <w:rPr>
          <w:szCs w:val="22"/>
        </w:rPr>
        <w:t>record</w:t>
      </w:r>
      <w:r w:rsidRPr="00E56E8B">
        <w:rPr>
          <w:szCs w:val="22"/>
        </w:rPr>
        <w:t xml:space="preserve"> ‘1’ for ‘Yes’ if her daughter is less than 15 years of age. If ‘No’, </w:t>
      </w:r>
      <w:r w:rsidR="00711841" w:rsidRPr="00E56E8B">
        <w:rPr>
          <w:szCs w:val="22"/>
        </w:rPr>
        <w:t>record</w:t>
      </w:r>
      <w:r w:rsidRPr="00E56E8B">
        <w:rPr>
          <w:szCs w:val="22"/>
        </w:rPr>
        <w:t xml:space="preserve"> ‘2’ and </w:t>
      </w:r>
      <w:r w:rsidR="00E56E8B">
        <w:rPr>
          <w:szCs w:val="22"/>
        </w:rPr>
        <w:t>go back t</w:t>
      </w:r>
      <w:r w:rsidRPr="00E56E8B">
        <w:rPr>
          <w:szCs w:val="22"/>
        </w:rPr>
        <w:t>o FG1</w:t>
      </w:r>
      <w:r w:rsidR="00E56E8B">
        <w:rPr>
          <w:szCs w:val="22"/>
        </w:rPr>
        <w:t>4 for next daughter</w:t>
      </w:r>
      <w:r w:rsidRPr="00E56E8B">
        <w:rPr>
          <w:szCs w:val="22"/>
        </w:rPr>
        <w:t>. If there are</w:t>
      </w:r>
      <w:r w:rsidR="00E56E8B">
        <w:rPr>
          <w:szCs w:val="22"/>
        </w:rPr>
        <w:t xml:space="preserve"> no more daughters, skip to FG23</w:t>
      </w:r>
      <w:r w:rsidRPr="00E56E8B">
        <w:rPr>
          <w:szCs w:val="22"/>
        </w:rPr>
        <w:t>.</w:t>
      </w:r>
    </w:p>
    <w:p w14:paraId="36EF751A" w14:textId="77777777" w:rsidR="004E2240" w:rsidRPr="00E56E8B" w:rsidRDefault="004E2240" w:rsidP="004E2240">
      <w:pPr>
        <w:spacing w:line="288" w:lineRule="auto"/>
        <w:rPr>
          <w:b/>
          <w:szCs w:val="22"/>
        </w:rPr>
      </w:pPr>
    </w:p>
    <w:p w14:paraId="1B6C2D1B" w14:textId="5DB5E5E1" w:rsidR="004E2240" w:rsidRPr="00E56E8B" w:rsidRDefault="00E56E8B" w:rsidP="004E2240">
      <w:pPr>
        <w:spacing w:line="288" w:lineRule="auto"/>
        <w:rPr>
          <w:b/>
          <w:szCs w:val="22"/>
        </w:rPr>
      </w:pPr>
      <w:r>
        <w:rPr>
          <w:b/>
          <w:szCs w:val="22"/>
        </w:rPr>
        <w:t>FG17</w:t>
      </w:r>
      <w:r w:rsidR="004E2240" w:rsidRPr="00E56E8B">
        <w:rPr>
          <w:b/>
          <w:szCs w:val="22"/>
        </w:rPr>
        <w:t>. Is (</w:t>
      </w:r>
      <w:r w:rsidR="004E2240" w:rsidRPr="00E56E8B">
        <w:rPr>
          <w:b/>
          <w:i/>
          <w:szCs w:val="22"/>
        </w:rPr>
        <w:t>name</w:t>
      </w:r>
      <w:r w:rsidR="004E2240" w:rsidRPr="00E56E8B">
        <w:rPr>
          <w:b/>
          <w:szCs w:val="22"/>
        </w:rPr>
        <w:t>) circumcised?</w:t>
      </w:r>
    </w:p>
    <w:p w14:paraId="200B234D" w14:textId="7ACAA30C" w:rsidR="004E2240" w:rsidRPr="00E56E8B" w:rsidRDefault="004E2240" w:rsidP="004E2240">
      <w:pPr>
        <w:spacing w:line="288" w:lineRule="auto"/>
        <w:ind w:left="720"/>
        <w:rPr>
          <w:szCs w:val="22"/>
        </w:rPr>
      </w:pPr>
      <w:r w:rsidRPr="00E56E8B">
        <w:rPr>
          <w:szCs w:val="22"/>
        </w:rPr>
        <w:t xml:space="preserve">Record the corresponding answer. If ‘No’, </w:t>
      </w:r>
      <w:r w:rsidR="00E56E8B">
        <w:rPr>
          <w:szCs w:val="22"/>
        </w:rPr>
        <w:t>go back to F</w:t>
      </w:r>
      <w:r w:rsidRPr="00E56E8B">
        <w:rPr>
          <w:szCs w:val="22"/>
        </w:rPr>
        <w:t>G1</w:t>
      </w:r>
      <w:r w:rsidR="00E56E8B">
        <w:rPr>
          <w:szCs w:val="22"/>
        </w:rPr>
        <w:t>4</w:t>
      </w:r>
      <w:r w:rsidRPr="00E56E8B">
        <w:rPr>
          <w:szCs w:val="22"/>
        </w:rPr>
        <w:t xml:space="preserve"> for next daughter. If there are no more daughters, skip to FG2</w:t>
      </w:r>
      <w:r w:rsidR="00E56E8B">
        <w:rPr>
          <w:szCs w:val="22"/>
        </w:rPr>
        <w:t>3</w:t>
      </w:r>
      <w:r w:rsidRPr="00E56E8B">
        <w:rPr>
          <w:szCs w:val="22"/>
        </w:rPr>
        <w:t>.</w:t>
      </w:r>
    </w:p>
    <w:p w14:paraId="6656072E" w14:textId="77777777" w:rsidR="004E2240" w:rsidRPr="00E56E8B" w:rsidRDefault="004E2240" w:rsidP="004E2240">
      <w:pPr>
        <w:spacing w:line="288" w:lineRule="auto"/>
        <w:rPr>
          <w:b/>
          <w:szCs w:val="22"/>
        </w:rPr>
      </w:pPr>
    </w:p>
    <w:p w14:paraId="0D5E511F" w14:textId="3331C129" w:rsidR="004E2240" w:rsidRPr="00E56E8B" w:rsidRDefault="004E2240" w:rsidP="004E2240">
      <w:pPr>
        <w:spacing w:line="288" w:lineRule="auto"/>
        <w:rPr>
          <w:b/>
          <w:szCs w:val="22"/>
        </w:rPr>
      </w:pPr>
      <w:r w:rsidRPr="00E56E8B">
        <w:rPr>
          <w:b/>
          <w:szCs w:val="22"/>
        </w:rPr>
        <w:t>FG1</w:t>
      </w:r>
      <w:r w:rsidR="00E56E8B">
        <w:rPr>
          <w:b/>
          <w:szCs w:val="22"/>
        </w:rPr>
        <w:t>8</w:t>
      </w:r>
      <w:r w:rsidRPr="00E56E8B">
        <w:rPr>
          <w:b/>
          <w:szCs w:val="22"/>
        </w:rPr>
        <w:t>. How old was (</w:t>
      </w:r>
      <w:r w:rsidRPr="00E56E8B">
        <w:rPr>
          <w:b/>
          <w:i/>
          <w:szCs w:val="22"/>
        </w:rPr>
        <w:t>name</w:t>
      </w:r>
      <w:r w:rsidRPr="00E56E8B">
        <w:rPr>
          <w:b/>
          <w:szCs w:val="22"/>
        </w:rPr>
        <w:t>) when this occurred?</w:t>
      </w:r>
    </w:p>
    <w:p w14:paraId="765ACAD4" w14:textId="235131EF" w:rsidR="004E2240" w:rsidRPr="00E56E8B" w:rsidRDefault="004E2240" w:rsidP="004E2240">
      <w:pPr>
        <w:spacing w:line="288" w:lineRule="auto"/>
        <w:ind w:left="720"/>
        <w:rPr>
          <w:szCs w:val="22"/>
        </w:rPr>
      </w:pPr>
      <w:r w:rsidRPr="00E56E8B">
        <w:rPr>
          <w:szCs w:val="22"/>
        </w:rPr>
        <w:t xml:space="preserve">Enter the daughter’s age at the time she was circumcised. If the respondent does not know how old her daughter was at circumcision, probe to get an estimate. If she is still unable to provide her daughter’s age at circumcision, </w:t>
      </w:r>
      <w:r w:rsidR="00711841" w:rsidRPr="00E56E8B">
        <w:rPr>
          <w:szCs w:val="22"/>
        </w:rPr>
        <w:t>record</w:t>
      </w:r>
      <w:r w:rsidRPr="00E56E8B">
        <w:rPr>
          <w:szCs w:val="22"/>
        </w:rPr>
        <w:t xml:space="preserve"> ‘98’.</w:t>
      </w:r>
    </w:p>
    <w:p w14:paraId="14242C8A" w14:textId="77777777" w:rsidR="004E2240" w:rsidRPr="00E56E8B" w:rsidRDefault="004E2240" w:rsidP="004E2240">
      <w:pPr>
        <w:spacing w:line="288" w:lineRule="auto"/>
        <w:rPr>
          <w:b/>
          <w:szCs w:val="22"/>
        </w:rPr>
      </w:pPr>
    </w:p>
    <w:p w14:paraId="4ACD77FC" w14:textId="569ED2B3" w:rsidR="004E2240" w:rsidRPr="00E56E8B" w:rsidRDefault="004E2240" w:rsidP="004E2240">
      <w:pPr>
        <w:spacing w:line="288" w:lineRule="auto"/>
        <w:rPr>
          <w:b/>
          <w:szCs w:val="22"/>
        </w:rPr>
      </w:pPr>
      <w:r w:rsidRPr="00E56E8B">
        <w:rPr>
          <w:b/>
          <w:szCs w:val="22"/>
        </w:rPr>
        <w:t>FG1</w:t>
      </w:r>
      <w:r w:rsidR="00E56E8B">
        <w:rPr>
          <w:b/>
          <w:szCs w:val="22"/>
        </w:rPr>
        <w:t>9</w:t>
      </w:r>
      <w:r w:rsidRPr="00E56E8B">
        <w:rPr>
          <w:b/>
          <w:szCs w:val="22"/>
        </w:rPr>
        <w:t>. Now I would like to ask you what was done to (</w:t>
      </w:r>
      <w:r w:rsidRPr="00E56E8B">
        <w:rPr>
          <w:b/>
          <w:i/>
          <w:szCs w:val="22"/>
        </w:rPr>
        <w:t>name</w:t>
      </w:r>
      <w:r w:rsidRPr="00E56E8B">
        <w:rPr>
          <w:b/>
          <w:szCs w:val="22"/>
        </w:rPr>
        <w:t>) at that time. Was any flesh removed from the genital area?</w:t>
      </w:r>
    </w:p>
    <w:p w14:paraId="4780CDD2" w14:textId="1D637A4C" w:rsidR="004E2240" w:rsidRPr="00E56E8B" w:rsidRDefault="00711841" w:rsidP="004E2240">
      <w:pPr>
        <w:spacing w:line="288" w:lineRule="auto"/>
        <w:ind w:left="720"/>
        <w:rPr>
          <w:szCs w:val="22"/>
        </w:rPr>
      </w:pPr>
      <w:r w:rsidRPr="00E56E8B">
        <w:rPr>
          <w:szCs w:val="22"/>
        </w:rPr>
        <w:lastRenderedPageBreak/>
        <w:t>Record</w:t>
      </w:r>
      <w:r w:rsidR="004E2240" w:rsidRPr="00E56E8B">
        <w:rPr>
          <w:szCs w:val="22"/>
        </w:rPr>
        <w:t xml:space="preserve"> the code corresponding to the answer given. If ‘Yes’, skip to FG</w:t>
      </w:r>
      <w:r w:rsidR="00E56E8B">
        <w:rPr>
          <w:szCs w:val="22"/>
        </w:rPr>
        <w:t>21</w:t>
      </w:r>
      <w:r w:rsidR="004E2240" w:rsidRPr="00E56E8B">
        <w:rPr>
          <w:szCs w:val="22"/>
        </w:rPr>
        <w:t>. Otherwise, continue to the next question.</w:t>
      </w:r>
    </w:p>
    <w:p w14:paraId="3364D1DF" w14:textId="77777777" w:rsidR="004E2240" w:rsidRPr="00E56E8B" w:rsidRDefault="004E2240" w:rsidP="004E2240">
      <w:pPr>
        <w:spacing w:line="288" w:lineRule="auto"/>
        <w:rPr>
          <w:b/>
          <w:szCs w:val="22"/>
        </w:rPr>
      </w:pPr>
    </w:p>
    <w:p w14:paraId="3DD43705" w14:textId="10EBE4A2" w:rsidR="004E2240" w:rsidRPr="00E56E8B" w:rsidRDefault="004E2240" w:rsidP="004E2240">
      <w:pPr>
        <w:spacing w:line="288" w:lineRule="auto"/>
        <w:rPr>
          <w:b/>
          <w:szCs w:val="22"/>
        </w:rPr>
      </w:pPr>
      <w:r w:rsidRPr="00E56E8B">
        <w:rPr>
          <w:b/>
          <w:szCs w:val="22"/>
        </w:rPr>
        <w:t>FG</w:t>
      </w:r>
      <w:r w:rsidR="00E56E8B">
        <w:rPr>
          <w:b/>
          <w:szCs w:val="22"/>
        </w:rPr>
        <w:t>20</w:t>
      </w:r>
      <w:r w:rsidRPr="00E56E8B">
        <w:rPr>
          <w:b/>
          <w:szCs w:val="22"/>
        </w:rPr>
        <w:t>. Was her genital area just nicked without removing any flesh?</w:t>
      </w:r>
    </w:p>
    <w:p w14:paraId="114FA0F2" w14:textId="3DF08E3E"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w:t>
      </w:r>
    </w:p>
    <w:p w14:paraId="36DE2D7F" w14:textId="77777777" w:rsidR="004E2240" w:rsidRPr="00E56E8B" w:rsidRDefault="004E2240" w:rsidP="004E2240">
      <w:pPr>
        <w:spacing w:line="288" w:lineRule="auto"/>
        <w:rPr>
          <w:b/>
          <w:szCs w:val="22"/>
        </w:rPr>
      </w:pPr>
    </w:p>
    <w:p w14:paraId="048422DA" w14:textId="32738EFD" w:rsidR="004E2240" w:rsidRPr="00E56E8B" w:rsidRDefault="004E2240" w:rsidP="004E2240">
      <w:pPr>
        <w:spacing w:line="288" w:lineRule="auto"/>
        <w:rPr>
          <w:b/>
          <w:szCs w:val="22"/>
        </w:rPr>
      </w:pPr>
      <w:r w:rsidRPr="00E56E8B">
        <w:rPr>
          <w:b/>
          <w:szCs w:val="22"/>
        </w:rPr>
        <w:t>FG</w:t>
      </w:r>
      <w:r w:rsidR="00E56E8B">
        <w:rPr>
          <w:b/>
          <w:szCs w:val="22"/>
        </w:rPr>
        <w:t>2</w:t>
      </w:r>
      <w:r w:rsidRPr="00E56E8B">
        <w:rPr>
          <w:b/>
          <w:szCs w:val="22"/>
        </w:rPr>
        <w:t>1. Was her genital area sewn closed?</w:t>
      </w:r>
    </w:p>
    <w:p w14:paraId="5C39C422" w14:textId="66AC650B"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If necessary, probe: </w:t>
      </w:r>
      <w:r w:rsidR="004E2240" w:rsidRPr="00E56E8B">
        <w:rPr>
          <w:b/>
          <w:szCs w:val="22"/>
        </w:rPr>
        <w:t>Was it sealed?</w:t>
      </w:r>
    </w:p>
    <w:p w14:paraId="2F263C5F" w14:textId="77777777" w:rsidR="004E2240" w:rsidRPr="00E56E8B" w:rsidRDefault="004E2240" w:rsidP="004E2240">
      <w:pPr>
        <w:spacing w:line="288" w:lineRule="auto"/>
        <w:rPr>
          <w:b/>
          <w:szCs w:val="22"/>
        </w:rPr>
      </w:pPr>
    </w:p>
    <w:p w14:paraId="68E6D131" w14:textId="4E75A9D0" w:rsidR="004E2240" w:rsidRPr="00E56E8B" w:rsidRDefault="00E56E8B" w:rsidP="004E2240">
      <w:pPr>
        <w:spacing w:line="288" w:lineRule="auto"/>
        <w:rPr>
          <w:b/>
          <w:szCs w:val="22"/>
        </w:rPr>
      </w:pPr>
      <w:r>
        <w:rPr>
          <w:b/>
          <w:szCs w:val="22"/>
        </w:rPr>
        <w:t>FG22</w:t>
      </w:r>
      <w:r w:rsidR="004E2240" w:rsidRPr="00E56E8B">
        <w:rPr>
          <w:b/>
          <w:szCs w:val="22"/>
        </w:rPr>
        <w:t>. Who performed the circumcision?</w:t>
      </w:r>
    </w:p>
    <w:p w14:paraId="79F425FB" w14:textId="3CDD5745" w:rsidR="004E2240" w:rsidRPr="00E56E8B" w:rsidRDefault="004E2240" w:rsidP="004E2240">
      <w:pPr>
        <w:spacing w:line="288" w:lineRule="auto"/>
        <w:ind w:left="720"/>
        <w:rPr>
          <w:szCs w:val="22"/>
        </w:rPr>
      </w:pPr>
      <w:r w:rsidRPr="00E56E8B">
        <w:rPr>
          <w:szCs w:val="22"/>
        </w:rPr>
        <w:t xml:space="preserve">First ask if she knows who circumcised her daughter. Probe to find out the type of person who performed the operation. </w:t>
      </w:r>
      <w:r w:rsidR="00711841" w:rsidRPr="00E56E8B">
        <w:rPr>
          <w:szCs w:val="22"/>
        </w:rPr>
        <w:t>Record</w:t>
      </w:r>
      <w:r w:rsidRPr="00E56E8B">
        <w:rPr>
          <w:szCs w:val="22"/>
        </w:rPr>
        <w:t xml:space="preserve"> the code corresponding to the answer given. If she knows it was a health professional but you are unsure how to code the person mentioned, write the words used to describe the person</w:t>
      </w:r>
      <w:r w:rsidR="00305B03">
        <w:rPr>
          <w:szCs w:val="22"/>
        </w:rPr>
        <w:t xml:space="preserve"> </w:t>
      </w:r>
      <w:r w:rsidRPr="00E56E8B">
        <w:rPr>
          <w:szCs w:val="22"/>
        </w:rPr>
        <w:t xml:space="preserve">for ‘Other health professional’ and </w:t>
      </w:r>
      <w:r w:rsidR="00711841" w:rsidRPr="00E56E8B">
        <w:rPr>
          <w:szCs w:val="22"/>
        </w:rPr>
        <w:t>record</w:t>
      </w:r>
      <w:r w:rsidRPr="00E56E8B">
        <w:rPr>
          <w:szCs w:val="22"/>
        </w:rPr>
        <w:t xml:space="preserve"> ‘16’. If she knows it was a traditional person but you are unsure how to code the person mentioned, write the words used to describe the person</w:t>
      </w:r>
      <w:r w:rsidR="00305B03">
        <w:rPr>
          <w:szCs w:val="22"/>
        </w:rPr>
        <w:t xml:space="preserve"> </w:t>
      </w:r>
      <w:r w:rsidRPr="00E56E8B">
        <w:rPr>
          <w:szCs w:val="22"/>
        </w:rPr>
        <w:t xml:space="preserve">for ‘Other traditional’ and </w:t>
      </w:r>
      <w:r w:rsidR="00711841" w:rsidRPr="00E56E8B">
        <w:rPr>
          <w:szCs w:val="22"/>
        </w:rPr>
        <w:t>record</w:t>
      </w:r>
      <w:r w:rsidRPr="00E56E8B">
        <w:rPr>
          <w:szCs w:val="22"/>
        </w:rPr>
        <w:t xml:space="preserve"> ‘26’. If she does not know who circumcised her daughter, </w:t>
      </w:r>
      <w:r w:rsidR="00711841" w:rsidRPr="00E56E8B">
        <w:rPr>
          <w:szCs w:val="22"/>
        </w:rPr>
        <w:t>record</w:t>
      </w:r>
      <w:r w:rsidRPr="00E56E8B">
        <w:rPr>
          <w:szCs w:val="22"/>
        </w:rPr>
        <w:t xml:space="preserve"> ‘98’.</w:t>
      </w:r>
    </w:p>
    <w:p w14:paraId="2661FE94" w14:textId="77777777" w:rsidR="004E2240" w:rsidRPr="00E56E8B" w:rsidRDefault="004E2240" w:rsidP="004E2240">
      <w:pPr>
        <w:spacing w:line="288" w:lineRule="auto"/>
        <w:ind w:left="360"/>
        <w:rPr>
          <w:szCs w:val="22"/>
        </w:rPr>
      </w:pPr>
    </w:p>
    <w:p w14:paraId="07D8A583" w14:textId="77777777" w:rsidR="00E56E8B" w:rsidRDefault="004E2240" w:rsidP="004E2240">
      <w:pPr>
        <w:spacing w:line="288" w:lineRule="auto"/>
        <w:rPr>
          <w:b/>
          <w:i/>
          <w:szCs w:val="22"/>
        </w:rPr>
      </w:pPr>
      <w:r w:rsidRPr="00E56E8B">
        <w:rPr>
          <w:b/>
          <w:szCs w:val="22"/>
        </w:rPr>
        <w:t>FG2</w:t>
      </w:r>
      <w:r w:rsidR="00E56E8B">
        <w:rPr>
          <w:b/>
          <w:szCs w:val="22"/>
        </w:rPr>
        <w:t>3</w:t>
      </w:r>
      <w:r w:rsidRPr="00E56E8B">
        <w:rPr>
          <w:b/>
          <w:szCs w:val="22"/>
        </w:rPr>
        <w:t xml:space="preserve">. </w:t>
      </w:r>
      <w:r w:rsidR="00E56E8B" w:rsidRPr="00E56E8B">
        <w:rPr>
          <w:b/>
          <w:i/>
          <w:szCs w:val="22"/>
        </w:rPr>
        <w:t>Is there another daughter?</w:t>
      </w:r>
    </w:p>
    <w:p w14:paraId="187038ED" w14:textId="0066B606" w:rsidR="004E2240" w:rsidRPr="00E56E8B" w:rsidRDefault="00E56E8B" w:rsidP="00E56E8B">
      <w:pPr>
        <w:spacing w:line="288" w:lineRule="auto"/>
        <w:ind w:left="720"/>
        <w:rPr>
          <w:szCs w:val="22"/>
        </w:rPr>
      </w:pPr>
      <w:r>
        <w:rPr>
          <w:szCs w:val="22"/>
        </w:rPr>
        <w:t>If there is another daughter go back to FG14</w:t>
      </w:r>
      <w:r w:rsidR="004E2240" w:rsidRPr="00E56E8B">
        <w:rPr>
          <w:szCs w:val="22"/>
        </w:rPr>
        <w:t xml:space="preserve"> for next daughter. If no more daughters, go to FG2</w:t>
      </w:r>
      <w:r>
        <w:rPr>
          <w:szCs w:val="22"/>
        </w:rPr>
        <w:t>3</w:t>
      </w:r>
      <w:r w:rsidR="004E2240" w:rsidRPr="00E56E8B">
        <w:rPr>
          <w:szCs w:val="22"/>
        </w:rPr>
        <w:t xml:space="preserve">. </w:t>
      </w:r>
    </w:p>
    <w:p w14:paraId="2444A8AD" w14:textId="77777777" w:rsidR="004E2240" w:rsidRPr="00E56E8B" w:rsidRDefault="004E2240" w:rsidP="004E2240">
      <w:pPr>
        <w:spacing w:line="288" w:lineRule="auto"/>
        <w:rPr>
          <w:b/>
          <w:szCs w:val="22"/>
        </w:rPr>
      </w:pPr>
    </w:p>
    <w:p w14:paraId="7907C0BF" w14:textId="6F1FFFD1" w:rsidR="004E2240" w:rsidRPr="00E56E8B" w:rsidRDefault="004E2240" w:rsidP="004E2240">
      <w:pPr>
        <w:spacing w:line="288" w:lineRule="auto"/>
        <w:rPr>
          <w:b/>
          <w:szCs w:val="22"/>
        </w:rPr>
      </w:pPr>
      <w:r w:rsidRPr="00E56E8B">
        <w:rPr>
          <w:b/>
          <w:szCs w:val="22"/>
        </w:rPr>
        <w:t>FG2</w:t>
      </w:r>
      <w:r w:rsidR="00E56E8B">
        <w:rPr>
          <w:b/>
          <w:szCs w:val="22"/>
        </w:rPr>
        <w:t>4</w:t>
      </w:r>
      <w:r w:rsidRPr="00E56E8B">
        <w:rPr>
          <w:b/>
          <w:szCs w:val="22"/>
        </w:rPr>
        <w:t>. Do you think this practice should be continued or should it be discontinued?</w:t>
      </w:r>
    </w:p>
    <w:p w14:paraId="17A1AB58" w14:textId="1A1AA6A5" w:rsidR="004E2240" w:rsidRPr="00E56E8B" w:rsidRDefault="004E2240" w:rsidP="004E2240">
      <w:pPr>
        <w:spacing w:line="288" w:lineRule="auto"/>
        <w:ind w:left="720"/>
        <w:rPr>
          <w:szCs w:val="22"/>
        </w:rPr>
      </w:pPr>
      <w:r w:rsidRPr="00E56E8B">
        <w:rPr>
          <w:szCs w:val="22"/>
        </w:rPr>
        <w:t xml:space="preserve">The last question in the module aims to elicit the respondent’s opinion of FGM/C. The question is asked of all women who have ever heard of FGM/C (FG1=1 or FG2=1). </w:t>
      </w:r>
      <w:r w:rsidR="00711841" w:rsidRPr="00E56E8B">
        <w:rPr>
          <w:szCs w:val="22"/>
        </w:rPr>
        <w:t>Record</w:t>
      </w:r>
      <w:r w:rsidRPr="00E56E8B">
        <w:rPr>
          <w:szCs w:val="22"/>
        </w:rPr>
        <w:t xml:space="preserve"> the code corresponding to the answer given.</w:t>
      </w:r>
    </w:p>
    <w:p w14:paraId="3036FB41" w14:textId="77777777" w:rsidR="004E2240" w:rsidRPr="00E56E8B" w:rsidRDefault="004E2240" w:rsidP="004E2240">
      <w:pPr>
        <w:rPr>
          <w:b/>
          <w:sz w:val="28"/>
        </w:rPr>
      </w:pPr>
      <w:r w:rsidRPr="00E56E8B">
        <w:br w:type="page"/>
      </w:r>
    </w:p>
    <w:p w14:paraId="5807976E" w14:textId="000F332F" w:rsidR="005530FD" w:rsidRPr="009E72A1" w:rsidRDefault="005530FD" w:rsidP="00EC550B">
      <w:pPr>
        <w:pStyle w:val="Heading2"/>
        <w:rPr>
          <w:rFonts w:ascii="Times New Roman" w:hAnsi="Times New Roman"/>
        </w:rPr>
      </w:pPr>
      <w:r w:rsidRPr="009E72A1">
        <w:rPr>
          <w:rFonts w:ascii="Times New Roman" w:hAnsi="Times New Roman"/>
        </w:rPr>
        <w:lastRenderedPageBreak/>
        <w:t>ATTITUDES TOWARD DOMESTIC VIOLENCE MODULE</w:t>
      </w:r>
      <w:bookmarkEnd w:id="60"/>
    </w:p>
    <w:p w14:paraId="5AADB035" w14:textId="77777777" w:rsidR="00F04BB4" w:rsidRDefault="00F04BB4" w:rsidP="00335B88">
      <w:pPr>
        <w:spacing w:line="288" w:lineRule="auto"/>
        <w:rPr>
          <w:szCs w:val="22"/>
        </w:rPr>
      </w:pPr>
    </w:p>
    <w:p w14:paraId="36494448" w14:textId="52C3E7AF" w:rsidR="00335B88" w:rsidRPr="009E72A1" w:rsidRDefault="005530FD" w:rsidP="00335B88">
      <w:pPr>
        <w:spacing w:line="288" w:lineRule="auto"/>
        <w:rPr>
          <w:szCs w:val="22"/>
        </w:rPr>
      </w:pPr>
      <w:r w:rsidRPr="009E72A1">
        <w:rPr>
          <w:szCs w:val="22"/>
        </w:rPr>
        <w:t xml:space="preserve">In this module, </w:t>
      </w:r>
      <w:r w:rsidR="00CF263E" w:rsidRPr="009E72A1">
        <w:rPr>
          <w:szCs w:val="22"/>
        </w:rPr>
        <w:t>there is</w:t>
      </w:r>
      <w:r w:rsidRPr="009E72A1">
        <w:rPr>
          <w:szCs w:val="22"/>
        </w:rPr>
        <w:t xml:space="preserve"> only one question, which asks for the woman’s </w:t>
      </w:r>
      <w:r w:rsidR="00335B88" w:rsidRPr="009E72A1">
        <w:rPr>
          <w:szCs w:val="22"/>
        </w:rPr>
        <w:t>attitudes toward wife-beating</w:t>
      </w:r>
      <w:r w:rsidRPr="009E72A1">
        <w:rPr>
          <w:szCs w:val="22"/>
        </w:rPr>
        <w:t xml:space="preserve">. Note that we are not asking whether the woman has been subjected to domestic violence. </w:t>
      </w:r>
      <w:r w:rsidR="00335B88" w:rsidRPr="009E72A1">
        <w:rPr>
          <w:szCs w:val="22"/>
        </w:rPr>
        <w:t xml:space="preserve">Supportive attitudes should not necessarily be interpreted as a measure of </w:t>
      </w:r>
      <w:r w:rsidR="00335B88" w:rsidRPr="009E72A1">
        <w:rPr>
          <w:i/>
          <w:szCs w:val="22"/>
        </w:rPr>
        <w:t xml:space="preserve">approval </w:t>
      </w:r>
      <w:r w:rsidR="00335B88" w:rsidRPr="009E72A1">
        <w:rPr>
          <w:szCs w:val="22"/>
        </w:rPr>
        <w:t xml:space="preserve">of domestic violence, nor do they imply that a woman has been victim of such violence or will inevitably become a victim. Rather, such attitudes should be seen as an indication of the </w:t>
      </w:r>
      <w:r w:rsidR="00335B88" w:rsidRPr="009E72A1">
        <w:rPr>
          <w:i/>
          <w:szCs w:val="22"/>
        </w:rPr>
        <w:t>social acceptance</w:t>
      </w:r>
      <w:r w:rsidR="00335B88" w:rsidRPr="009E72A1">
        <w:rPr>
          <w:szCs w:val="22"/>
        </w:rPr>
        <w:t xml:space="preserve"> of violence</w:t>
      </w:r>
      <w:r w:rsidR="00ED49A1" w:rsidRPr="009E72A1">
        <w:rPr>
          <w:szCs w:val="22"/>
        </w:rPr>
        <w:t xml:space="preserve"> </w:t>
      </w:r>
      <w:r w:rsidR="00335B88" w:rsidRPr="009E72A1">
        <w:rPr>
          <w:szCs w:val="22"/>
        </w:rPr>
        <w:t>(in contexts where women have a lower status in society)</w:t>
      </w:r>
      <w:r w:rsidR="0091692B" w:rsidRPr="009E72A1">
        <w:rPr>
          <w:szCs w:val="22"/>
        </w:rPr>
        <w:t xml:space="preserve"> </w:t>
      </w:r>
      <w:r w:rsidR="00335B88" w:rsidRPr="009E72A1">
        <w:rPr>
          <w:szCs w:val="22"/>
        </w:rPr>
        <w:t>as a disciplinary action when a woman does not comply with certain expected gender roles.</w:t>
      </w:r>
    </w:p>
    <w:p w14:paraId="33CD5885" w14:textId="77777777" w:rsidR="005530FD" w:rsidRPr="009E72A1" w:rsidRDefault="005530FD" w:rsidP="005530FD">
      <w:pPr>
        <w:spacing w:line="288" w:lineRule="auto"/>
        <w:rPr>
          <w:szCs w:val="22"/>
        </w:rPr>
      </w:pPr>
    </w:p>
    <w:p w14:paraId="67C9C267" w14:textId="77777777" w:rsidR="005530FD" w:rsidRPr="00E56E8B" w:rsidRDefault="005530FD" w:rsidP="005530FD">
      <w:pPr>
        <w:pStyle w:val="1Intvwqst"/>
        <w:spacing w:line="288" w:lineRule="auto"/>
        <w:rPr>
          <w:rFonts w:ascii="Times New Roman" w:hAnsi="Times New Roman"/>
          <w:b/>
          <w:smallCaps w:val="0"/>
          <w:sz w:val="22"/>
          <w:szCs w:val="22"/>
        </w:rPr>
      </w:pPr>
      <w:r w:rsidRPr="009E72A1">
        <w:rPr>
          <w:rFonts w:ascii="Times New Roman" w:hAnsi="Times New Roman"/>
          <w:b/>
          <w:sz w:val="22"/>
          <w:szCs w:val="22"/>
        </w:rPr>
        <w:t xml:space="preserve">DV1. </w:t>
      </w:r>
      <w:r w:rsidRPr="00E56E8B">
        <w:rPr>
          <w:rFonts w:ascii="Times New Roman" w:hAnsi="Times New Roman"/>
          <w:b/>
          <w:smallCaps w:val="0"/>
          <w:sz w:val="22"/>
          <w:szCs w:val="22"/>
        </w:rPr>
        <w:t>Sometimes a husband</w:t>
      </w:r>
      <w:r w:rsidR="00E367A8" w:rsidRPr="00E56E8B">
        <w:rPr>
          <w:rFonts w:ascii="Times New Roman" w:hAnsi="Times New Roman"/>
          <w:b/>
          <w:smallCaps w:val="0"/>
          <w:sz w:val="22"/>
          <w:szCs w:val="22"/>
        </w:rPr>
        <w:t>/partner</w:t>
      </w:r>
      <w:r w:rsidRPr="00E56E8B">
        <w:rPr>
          <w:rFonts w:ascii="Times New Roman" w:hAnsi="Times New Roman"/>
          <w:b/>
          <w:smallCaps w:val="0"/>
          <w:sz w:val="22"/>
          <w:szCs w:val="22"/>
        </w:rPr>
        <w:t xml:space="preserve"> is annoyed or angered by things that his wife does. In your opinion, is a husband</w:t>
      </w:r>
      <w:r w:rsidR="00E367A8" w:rsidRPr="00E56E8B">
        <w:rPr>
          <w:rFonts w:ascii="Times New Roman" w:hAnsi="Times New Roman"/>
          <w:b/>
          <w:smallCaps w:val="0"/>
          <w:sz w:val="22"/>
          <w:szCs w:val="22"/>
        </w:rPr>
        <w:t>/partner</w:t>
      </w:r>
      <w:r w:rsidRPr="00E56E8B">
        <w:rPr>
          <w:rFonts w:ascii="Times New Roman" w:hAnsi="Times New Roman"/>
          <w:b/>
          <w:smallCaps w:val="0"/>
          <w:sz w:val="22"/>
          <w:szCs w:val="22"/>
        </w:rPr>
        <w:t xml:space="preserve"> justified in hitting or beating his wife in the following situations:</w:t>
      </w:r>
    </w:p>
    <w:p w14:paraId="4233CC53" w14:textId="3A178D88" w:rsidR="005530FD" w:rsidRPr="00E56E8B" w:rsidRDefault="005530FD" w:rsidP="005530FD">
      <w:pPr>
        <w:pStyle w:val="1Intvwqst"/>
        <w:spacing w:line="288" w:lineRule="auto"/>
        <w:ind w:firstLine="0"/>
        <w:rPr>
          <w:rFonts w:ascii="Times New Roman" w:hAnsi="Times New Roman"/>
          <w:b/>
          <w:smallCaps w:val="0"/>
          <w:sz w:val="22"/>
          <w:szCs w:val="22"/>
        </w:rPr>
      </w:pPr>
      <w:r w:rsidRPr="00E56E8B">
        <w:rPr>
          <w:rFonts w:ascii="Times New Roman" w:hAnsi="Times New Roman"/>
          <w:b/>
          <w:smallCaps w:val="0"/>
          <w:sz w:val="22"/>
          <w:szCs w:val="22"/>
        </w:rPr>
        <w:t>[</w:t>
      </w:r>
      <w:r w:rsidR="00E56E8B" w:rsidRPr="00E56E8B">
        <w:rPr>
          <w:rFonts w:ascii="Times New Roman" w:hAnsi="Times New Roman"/>
          <w:b/>
          <w:smallCaps w:val="0"/>
          <w:sz w:val="22"/>
          <w:szCs w:val="22"/>
        </w:rPr>
        <w:t>A</w:t>
      </w:r>
      <w:r w:rsidRPr="00E56E8B">
        <w:rPr>
          <w:rFonts w:ascii="Times New Roman" w:hAnsi="Times New Roman"/>
          <w:b/>
          <w:smallCaps w:val="0"/>
          <w:sz w:val="22"/>
          <w:szCs w:val="22"/>
        </w:rPr>
        <w:t>] If she goes out without telling him?</w:t>
      </w:r>
    </w:p>
    <w:p w14:paraId="1F26A277" w14:textId="0FA608BA" w:rsidR="005530FD" w:rsidRPr="00E56E8B" w:rsidRDefault="00E56E8B" w:rsidP="005530FD">
      <w:pPr>
        <w:pStyle w:val="1Intvwqst"/>
        <w:spacing w:line="288" w:lineRule="auto"/>
        <w:ind w:firstLine="0"/>
        <w:rPr>
          <w:rFonts w:ascii="Times New Roman" w:hAnsi="Times New Roman"/>
          <w:b/>
          <w:smallCaps w:val="0"/>
          <w:sz w:val="22"/>
          <w:szCs w:val="22"/>
        </w:rPr>
      </w:pPr>
      <w:r w:rsidRPr="00E56E8B">
        <w:rPr>
          <w:rFonts w:ascii="Times New Roman" w:hAnsi="Times New Roman"/>
          <w:b/>
          <w:smallCaps w:val="0"/>
          <w:sz w:val="22"/>
          <w:szCs w:val="22"/>
        </w:rPr>
        <w:t>[B</w:t>
      </w:r>
      <w:r w:rsidR="005530FD" w:rsidRPr="00E56E8B">
        <w:rPr>
          <w:rFonts w:ascii="Times New Roman" w:hAnsi="Times New Roman"/>
          <w:b/>
          <w:smallCaps w:val="0"/>
          <w:sz w:val="22"/>
          <w:szCs w:val="22"/>
        </w:rPr>
        <w:t>] If she neglects the children?</w:t>
      </w:r>
    </w:p>
    <w:p w14:paraId="5B6C113A" w14:textId="55E2B4B3" w:rsidR="005530FD" w:rsidRPr="00E56E8B" w:rsidRDefault="00E56E8B" w:rsidP="005530FD">
      <w:pPr>
        <w:pStyle w:val="1Intvwqst"/>
        <w:spacing w:line="288" w:lineRule="auto"/>
        <w:ind w:firstLine="0"/>
        <w:rPr>
          <w:rFonts w:ascii="Times New Roman" w:hAnsi="Times New Roman"/>
          <w:b/>
          <w:smallCaps w:val="0"/>
          <w:sz w:val="22"/>
          <w:szCs w:val="22"/>
        </w:rPr>
      </w:pPr>
      <w:r w:rsidRPr="00E56E8B">
        <w:rPr>
          <w:rFonts w:ascii="Times New Roman" w:hAnsi="Times New Roman"/>
          <w:b/>
          <w:smallCaps w:val="0"/>
          <w:sz w:val="22"/>
          <w:szCs w:val="22"/>
        </w:rPr>
        <w:t>[C</w:t>
      </w:r>
      <w:r w:rsidR="005530FD" w:rsidRPr="00E56E8B">
        <w:rPr>
          <w:rFonts w:ascii="Times New Roman" w:hAnsi="Times New Roman"/>
          <w:b/>
          <w:smallCaps w:val="0"/>
          <w:sz w:val="22"/>
          <w:szCs w:val="22"/>
        </w:rPr>
        <w:t>] If she argues with him?</w:t>
      </w:r>
    </w:p>
    <w:p w14:paraId="679F8C61" w14:textId="6594EEC4" w:rsidR="005530FD" w:rsidRPr="00E56E8B" w:rsidRDefault="00E56E8B" w:rsidP="005530FD">
      <w:pPr>
        <w:pStyle w:val="1Intvwqst"/>
        <w:spacing w:line="288" w:lineRule="auto"/>
        <w:ind w:firstLine="0"/>
        <w:rPr>
          <w:rFonts w:ascii="Times New Roman" w:hAnsi="Times New Roman"/>
          <w:b/>
          <w:smallCaps w:val="0"/>
          <w:sz w:val="22"/>
          <w:szCs w:val="22"/>
        </w:rPr>
      </w:pPr>
      <w:r w:rsidRPr="00E56E8B">
        <w:rPr>
          <w:rFonts w:ascii="Times New Roman" w:hAnsi="Times New Roman"/>
          <w:b/>
          <w:smallCaps w:val="0"/>
          <w:sz w:val="22"/>
          <w:szCs w:val="22"/>
        </w:rPr>
        <w:t>[D</w:t>
      </w:r>
      <w:r w:rsidR="005530FD" w:rsidRPr="00E56E8B">
        <w:rPr>
          <w:rFonts w:ascii="Times New Roman" w:hAnsi="Times New Roman"/>
          <w:b/>
          <w:smallCaps w:val="0"/>
          <w:sz w:val="22"/>
          <w:szCs w:val="22"/>
        </w:rPr>
        <w:t>] If she refuses to have sex with him?</w:t>
      </w:r>
    </w:p>
    <w:p w14:paraId="6663A75B" w14:textId="0B312C53" w:rsidR="00094285" w:rsidRPr="00E56E8B" w:rsidRDefault="00E56E8B" w:rsidP="0091692B">
      <w:pPr>
        <w:spacing w:line="288" w:lineRule="auto"/>
        <w:ind w:firstLine="360"/>
        <w:rPr>
          <w:b/>
          <w:szCs w:val="22"/>
        </w:rPr>
      </w:pPr>
      <w:r w:rsidRPr="00E56E8B">
        <w:rPr>
          <w:b/>
          <w:szCs w:val="22"/>
        </w:rPr>
        <w:t>[E</w:t>
      </w:r>
      <w:r w:rsidR="005530FD" w:rsidRPr="00E56E8B">
        <w:rPr>
          <w:b/>
          <w:szCs w:val="22"/>
        </w:rPr>
        <w:t>] If she burns the food?</w:t>
      </w:r>
    </w:p>
    <w:p w14:paraId="734F023F" w14:textId="40D581A0" w:rsidR="005530FD" w:rsidRPr="009E72A1" w:rsidRDefault="005530FD" w:rsidP="00E367A8">
      <w:pPr>
        <w:spacing w:line="288" w:lineRule="auto"/>
        <w:ind w:left="360"/>
        <w:rPr>
          <w:szCs w:val="22"/>
        </w:rPr>
      </w:pPr>
      <w:r w:rsidRPr="009E72A1">
        <w:rPr>
          <w:szCs w:val="22"/>
        </w:rPr>
        <w:t xml:space="preserve">Read each item aloud. For each situation, </w:t>
      </w:r>
      <w:r w:rsidR="00711841">
        <w:rPr>
          <w:szCs w:val="22"/>
        </w:rPr>
        <w:t>record</w:t>
      </w:r>
      <w:r w:rsidRPr="009E72A1">
        <w:rPr>
          <w:rStyle w:val="IQ"/>
          <w:smallCaps w:val="0"/>
          <w:sz w:val="22"/>
          <w:szCs w:val="22"/>
        </w:rPr>
        <w:t xml:space="preserve"> the code corresponding to the answer given – ‘1’ if ‘Yes’ (she thinks the husband is justified in hitting or beating his wife in that situation), ‘2’ if ‘No’, and ‘8’ if the respondent does not know or does not have an opinion.</w:t>
      </w:r>
    </w:p>
    <w:p w14:paraId="39162D43" w14:textId="77777777" w:rsidR="005530FD" w:rsidRPr="009E72A1" w:rsidRDefault="005530FD" w:rsidP="005530FD">
      <w:pPr>
        <w:rPr>
          <w:b/>
          <w:smallCaps/>
          <w:szCs w:val="22"/>
        </w:rPr>
      </w:pPr>
      <w:r w:rsidRPr="009E72A1">
        <w:rPr>
          <w:b/>
          <w:smallCaps/>
          <w:szCs w:val="22"/>
        </w:rPr>
        <w:br w:type="page"/>
      </w:r>
    </w:p>
    <w:p w14:paraId="41814585" w14:textId="2A1251FA" w:rsidR="009E7615" w:rsidRDefault="009E7615" w:rsidP="00003A61">
      <w:pPr>
        <w:pStyle w:val="Heading2"/>
        <w:keepNext w:val="0"/>
        <w:rPr>
          <w:rFonts w:ascii="Times New Roman" w:hAnsi="Times New Roman"/>
        </w:rPr>
      </w:pPr>
      <w:bookmarkStart w:id="61" w:name="_Toc423442972"/>
      <w:r w:rsidRPr="009E72A1">
        <w:rPr>
          <w:rFonts w:ascii="Times New Roman" w:hAnsi="Times New Roman"/>
        </w:rPr>
        <w:lastRenderedPageBreak/>
        <w:t>VICTIMISATION MODULE</w:t>
      </w:r>
    </w:p>
    <w:p w14:paraId="469206DC" w14:textId="75659B5B" w:rsidR="00003A61" w:rsidRDefault="00003A61" w:rsidP="00003A61"/>
    <w:p w14:paraId="5605EA64" w14:textId="77777777" w:rsidR="00003A61" w:rsidRDefault="00003A61" w:rsidP="00003A61"/>
    <w:p w14:paraId="23246E53" w14:textId="7F627674" w:rsidR="00003A61" w:rsidRPr="00003A61" w:rsidRDefault="00003A61" w:rsidP="00907C6D">
      <w:pPr>
        <w:spacing w:line="288" w:lineRule="auto"/>
        <w:rPr>
          <w:b/>
        </w:rPr>
      </w:pPr>
      <w:r w:rsidRPr="00003A61">
        <w:rPr>
          <w:b/>
        </w:rPr>
        <w:t xml:space="preserve">VT1. </w:t>
      </w:r>
      <w:r w:rsidRPr="00003A61">
        <w:rPr>
          <w:b/>
          <w:i/>
        </w:rPr>
        <w:t xml:space="preserve">Check for the presence of others. Before continuing, ensure privacy. </w:t>
      </w:r>
      <w:r w:rsidRPr="00003A61">
        <w:rPr>
          <w:b/>
        </w:rPr>
        <w:t xml:space="preserve">Now I would like to ask you some questions about crimes in which you </w:t>
      </w:r>
      <w:r w:rsidRPr="00003A61">
        <w:rPr>
          <w:b/>
          <w:u w:val="single"/>
        </w:rPr>
        <w:t>personally</w:t>
      </w:r>
      <w:r w:rsidRPr="00003A61">
        <w:rPr>
          <w:b/>
        </w:rPr>
        <w:t xml:space="preserve"> were the victim. Let me assure you again that the information you supply will remain strictly confidential.</w:t>
      </w:r>
      <w:r>
        <w:rPr>
          <w:b/>
        </w:rPr>
        <w:t xml:space="preserve"> </w:t>
      </w:r>
      <w:r w:rsidRPr="00003A61">
        <w:rPr>
          <w:b/>
        </w:rPr>
        <w:t>In the last three years, that is since (</w:t>
      </w:r>
      <w:r w:rsidRPr="00003A61">
        <w:rPr>
          <w:b/>
          <w:i/>
        </w:rPr>
        <w:t>month of interview</w:t>
      </w:r>
      <w:r w:rsidRPr="00003A61">
        <w:rPr>
          <w:b/>
        </w:rPr>
        <w:t xml:space="preserve">) </w:t>
      </w:r>
      <w:r w:rsidRPr="00003A61">
        <w:rPr>
          <w:b/>
          <w:color w:val="FF0000"/>
        </w:rPr>
        <w:t>2014</w:t>
      </w:r>
      <w:r w:rsidRPr="00003A61">
        <w:rPr>
          <w:b/>
        </w:rPr>
        <w:t>, has anyone taken or tried taking something from you, by using force or threatening to use force?</w:t>
      </w:r>
    </w:p>
    <w:p w14:paraId="3D9F4348" w14:textId="182B8012" w:rsidR="00003A61" w:rsidRPr="00003A61" w:rsidRDefault="00003A61" w:rsidP="00003A61">
      <w:pPr>
        <w:spacing w:line="288" w:lineRule="auto"/>
        <w:ind w:left="360"/>
        <w:rPr>
          <w:szCs w:val="22"/>
        </w:rPr>
      </w:pPr>
      <w:r w:rsidRPr="00003A61">
        <w:rPr>
          <w:szCs w:val="22"/>
        </w:rPr>
        <w:t>Include only incidents in which the respondent was personally the victim and exclude incidents experienced only by other members of the household.</w:t>
      </w:r>
    </w:p>
    <w:p w14:paraId="21E4F202" w14:textId="77777777" w:rsidR="00003A61" w:rsidRPr="00003A61" w:rsidRDefault="00003A61" w:rsidP="00003A61">
      <w:pPr>
        <w:spacing w:line="288" w:lineRule="auto"/>
        <w:ind w:left="360"/>
        <w:rPr>
          <w:szCs w:val="22"/>
        </w:rPr>
      </w:pPr>
    </w:p>
    <w:p w14:paraId="1D2F5BC4" w14:textId="61325A6B" w:rsidR="0028775E" w:rsidRPr="00003A61" w:rsidRDefault="00003A61" w:rsidP="00003A61">
      <w:pPr>
        <w:spacing w:line="288" w:lineRule="auto"/>
        <w:ind w:left="360"/>
        <w:rPr>
          <w:szCs w:val="22"/>
        </w:rPr>
      </w:pPr>
      <w:r w:rsidRPr="00003A61">
        <w:rPr>
          <w:szCs w:val="22"/>
        </w:rPr>
        <w:t xml:space="preserve">If necessary, help the respondent to establish the recall period and make sure that you allow adequate time for the recall. You may reassure: </w:t>
      </w:r>
      <w:r w:rsidRPr="00003A61">
        <w:rPr>
          <w:b/>
          <w:szCs w:val="22"/>
        </w:rPr>
        <w:t>“It can be difficult to remember this sort of incidents, so please take your time while you think about your answers.”</w:t>
      </w:r>
    </w:p>
    <w:p w14:paraId="1BC39660" w14:textId="613730D7" w:rsidR="00003A61" w:rsidRDefault="00003A61" w:rsidP="00003A61">
      <w:pPr>
        <w:rPr>
          <w:b/>
        </w:rPr>
      </w:pPr>
    </w:p>
    <w:p w14:paraId="1D5998A6" w14:textId="4D79A3C5" w:rsidR="00003A61" w:rsidRDefault="00003A61" w:rsidP="00003A61">
      <w:pPr>
        <w:rPr>
          <w:b/>
        </w:rPr>
      </w:pPr>
      <w:r w:rsidRPr="00003A61">
        <w:rPr>
          <w:b/>
        </w:rPr>
        <w:t>VT2. Did this last happen during the last 12 months, that is, since (</w:t>
      </w:r>
      <w:r w:rsidRPr="00003A61">
        <w:rPr>
          <w:b/>
          <w:i/>
        </w:rPr>
        <w:t>month of interview</w:t>
      </w:r>
      <w:r w:rsidRPr="00003A61">
        <w:rPr>
          <w:b/>
        </w:rPr>
        <w:t xml:space="preserve">) </w:t>
      </w:r>
      <w:r w:rsidRPr="00003A61">
        <w:rPr>
          <w:b/>
          <w:color w:val="FF0000"/>
        </w:rPr>
        <w:t>2016</w:t>
      </w:r>
      <w:r w:rsidRPr="00003A61">
        <w:rPr>
          <w:b/>
        </w:rPr>
        <w:t>?</w:t>
      </w:r>
    </w:p>
    <w:p w14:paraId="4E8CA6E4" w14:textId="4EF2951D" w:rsidR="00003A61" w:rsidRDefault="00003A61" w:rsidP="00003A61">
      <w:pPr>
        <w:rPr>
          <w:b/>
        </w:rPr>
      </w:pPr>
    </w:p>
    <w:p w14:paraId="22AEFF7A" w14:textId="77777777" w:rsidR="00003A61" w:rsidRPr="00003A61" w:rsidRDefault="00003A61" w:rsidP="00003A61">
      <w:pPr>
        <w:rPr>
          <w:b/>
        </w:rPr>
      </w:pPr>
      <w:r w:rsidRPr="00003A61">
        <w:rPr>
          <w:b/>
        </w:rPr>
        <w:t>VT3. How many times did this happen in the last 12 months?</w:t>
      </w:r>
    </w:p>
    <w:p w14:paraId="4B4F6595" w14:textId="7E6A816C" w:rsidR="00003A61" w:rsidRDefault="00003A61" w:rsidP="00003A61">
      <w:pPr>
        <w:rPr>
          <w:b/>
        </w:rPr>
      </w:pPr>
      <w:r w:rsidRPr="00003A61">
        <w:rPr>
          <w:b/>
          <w:i/>
        </w:rPr>
        <w:tab/>
      </w:r>
      <w:r w:rsidRPr="00003A61">
        <w:t>If ‘DK/Don’t remember’, probe</w:t>
      </w:r>
      <w:r w:rsidR="00CB7588">
        <w:t xml:space="preserve"> by asking</w:t>
      </w:r>
      <w:r w:rsidRPr="00003A61">
        <w:rPr>
          <w:b/>
          <w:i/>
        </w:rPr>
        <w:t xml:space="preserve"> </w:t>
      </w:r>
      <w:r>
        <w:rPr>
          <w:b/>
        </w:rPr>
        <w:t>“</w:t>
      </w:r>
      <w:r w:rsidRPr="00003A61">
        <w:rPr>
          <w:b/>
        </w:rPr>
        <w:t>Did it happen once, twice, or at least three times?</w:t>
      </w:r>
      <w:r>
        <w:rPr>
          <w:b/>
        </w:rPr>
        <w:t>”</w:t>
      </w:r>
    </w:p>
    <w:p w14:paraId="1D49C89F" w14:textId="77777777" w:rsidR="00CB7588" w:rsidRDefault="00CB7588" w:rsidP="00003A61">
      <w:pPr>
        <w:rPr>
          <w:b/>
        </w:rPr>
      </w:pPr>
    </w:p>
    <w:p w14:paraId="085C811A" w14:textId="431200AB" w:rsidR="00003A61" w:rsidRDefault="00CB7588" w:rsidP="00003A61">
      <w:pPr>
        <w:rPr>
          <w:b/>
        </w:rPr>
      </w:pPr>
      <w:r w:rsidRPr="00CB7588">
        <w:rPr>
          <w:b/>
        </w:rPr>
        <w:t xml:space="preserve">VT4. </w:t>
      </w:r>
      <w:r w:rsidRPr="00CB7588">
        <w:rPr>
          <w:b/>
          <w:i/>
        </w:rPr>
        <w:t>Check VT3: One or more times?</w:t>
      </w:r>
    </w:p>
    <w:p w14:paraId="1E9DE11C" w14:textId="77777777" w:rsidR="00003A61" w:rsidRDefault="00003A61" w:rsidP="00003A61">
      <w:pPr>
        <w:rPr>
          <w:b/>
        </w:rPr>
      </w:pPr>
    </w:p>
    <w:p w14:paraId="24AE2C73" w14:textId="77777777" w:rsidR="00CB7588" w:rsidRPr="00CB7588" w:rsidRDefault="00CB7588" w:rsidP="00CB7588">
      <w:pPr>
        <w:rPr>
          <w:b/>
        </w:rPr>
      </w:pPr>
      <w:r w:rsidRPr="00CB7588">
        <w:rPr>
          <w:b/>
        </w:rPr>
        <w:t>VT5A. When this happened, was anything stolen from you?</w:t>
      </w:r>
    </w:p>
    <w:p w14:paraId="76AF6364" w14:textId="1FB536E1" w:rsidR="00003A61" w:rsidRDefault="00CB7588" w:rsidP="00CB7588">
      <w:pPr>
        <w:rPr>
          <w:b/>
        </w:rPr>
      </w:pPr>
      <w:r w:rsidRPr="00CB7588">
        <w:rPr>
          <w:b/>
        </w:rPr>
        <w:t>VT5B. The last time this happened, was anything stolen from you?</w:t>
      </w:r>
    </w:p>
    <w:p w14:paraId="4B173185" w14:textId="1E867F6F" w:rsidR="00CB7588" w:rsidRDefault="00CB7588" w:rsidP="00003A61">
      <w:pPr>
        <w:rPr>
          <w:b/>
        </w:rPr>
      </w:pPr>
    </w:p>
    <w:p w14:paraId="34D49434" w14:textId="6AF36AF4" w:rsidR="00CB7588" w:rsidRDefault="00CB7588" w:rsidP="00CB7588">
      <w:pPr>
        <w:rPr>
          <w:b/>
        </w:rPr>
      </w:pPr>
      <w:r w:rsidRPr="00CB7588">
        <w:rPr>
          <w:b/>
        </w:rPr>
        <w:t>VT6. Did the person(s) have a weapon?</w:t>
      </w:r>
    </w:p>
    <w:p w14:paraId="175B0D4D" w14:textId="77777777" w:rsidR="00CB7588" w:rsidRPr="00CB7588" w:rsidRDefault="00CB7588" w:rsidP="00CB7588">
      <w:pPr>
        <w:rPr>
          <w:b/>
        </w:rPr>
      </w:pPr>
    </w:p>
    <w:p w14:paraId="5A465BC4" w14:textId="77777777" w:rsidR="00CB7588" w:rsidRPr="00CB7588" w:rsidRDefault="00CB7588" w:rsidP="00CB7588">
      <w:pPr>
        <w:rPr>
          <w:b/>
        </w:rPr>
      </w:pPr>
      <w:r w:rsidRPr="00CB7588">
        <w:rPr>
          <w:b/>
        </w:rPr>
        <w:t>VT7. Was a knife, a gun or something else used as a weapon?</w:t>
      </w:r>
    </w:p>
    <w:p w14:paraId="775E479C" w14:textId="77777777" w:rsidR="00CB7588" w:rsidRPr="00CB7588" w:rsidRDefault="00CB7588" w:rsidP="00CB7588">
      <w:r w:rsidRPr="00CB7588">
        <w:tab/>
        <w:t>Record all that apply.</w:t>
      </w:r>
    </w:p>
    <w:p w14:paraId="6D30EBF0" w14:textId="77777777" w:rsidR="00CB7588" w:rsidRDefault="00CB7588" w:rsidP="00CB7588">
      <w:pPr>
        <w:rPr>
          <w:b/>
        </w:rPr>
      </w:pPr>
    </w:p>
    <w:p w14:paraId="76EE2C2C" w14:textId="3477A63B" w:rsidR="00CB7588" w:rsidRPr="00CB7588" w:rsidRDefault="00CB7588" w:rsidP="00CB7588">
      <w:pPr>
        <w:rPr>
          <w:b/>
        </w:rPr>
      </w:pPr>
      <w:r w:rsidRPr="00CB7588">
        <w:rPr>
          <w:b/>
        </w:rPr>
        <w:t>VT8. Did you or anyone else report the incident to the police?</w:t>
      </w:r>
    </w:p>
    <w:p w14:paraId="6275E741" w14:textId="359810E6" w:rsidR="00CB7588" w:rsidRPr="00CB7588" w:rsidRDefault="00CB7588" w:rsidP="00CB7588">
      <w:pPr>
        <w:rPr>
          <w:b/>
        </w:rPr>
      </w:pPr>
      <w:r w:rsidRPr="00CB7588">
        <w:rPr>
          <w:b/>
        </w:rPr>
        <w:tab/>
      </w:r>
      <w:r w:rsidRPr="00CB7588">
        <w:t>If ‘Yes’, probe</w:t>
      </w:r>
      <w:r>
        <w:t xml:space="preserve"> by asking</w:t>
      </w:r>
      <w:r w:rsidRPr="00CB7588">
        <w:rPr>
          <w:b/>
        </w:rPr>
        <w:t xml:space="preserve"> </w:t>
      </w:r>
      <w:r>
        <w:rPr>
          <w:b/>
        </w:rPr>
        <w:t>“</w:t>
      </w:r>
      <w:r w:rsidRPr="00CB7588">
        <w:rPr>
          <w:b/>
        </w:rPr>
        <w:t>Was the incident reported by you or someone else?</w:t>
      </w:r>
      <w:r>
        <w:rPr>
          <w:b/>
        </w:rPr>
        <w:t>”</w:t>
      </w:r>
    </w:p>
    <w:p w14:paraId="03B7C315" w14:textId="77777777" w:rsidR="00CB7588" w:rsidRDefault="00CB7588" w:rsidP="00CB7588">
      <w:pPr>
        <w:rPr>
          <w:b/>
        </w:rPr>
      </w:pPr>
    </w:p>
    <w:p w14:paraId="6035A18C" w14:textId="55A4EB1D" w:rsidR="00CB7588" w:rsidRPr="00CB7588" w:rsidRDefault="00CB7588" w:rsidP="00907C6D">
      <w:pPr>
        <w:spacing w:line="288" w:lineRule="auto"/>
        <w:rPr>
          <w:b/>
        </w:rPr>
      </w:pPr>
      <w:r w:rsidRPr="00CB7588">
        <w:rPr>
          <w:b/>
        </w:rPr>
        <w:t>VT9A. Apart from the incident(s) just covered, have you in the last three years, that is since (</w:t>
      </w:r>
      <w:r w:rsidRPr="00CB7588">
        <w:rPr>
          <w:b/>
          <w:i/>
        </w:rPr>
        <w:t>month of interview</w:t>
      </w:r>
      <w:r w:rsidRPr="00CB7588">
        <w:rPr>
          <w:b/>
        </w:rPr>
        <w:t xml:space="preserve">) </w:t>
      </w:r>
      <w:r w:rsidRPr="00CB7588">
        <w:rPr>
          <w:b/>
          <w:color w:val="FF0000"/>
        </w:rPr>
        <w:t>2014</w:t>
      </w:r>
      <w:r w:rsidRPr="00CB7588">
        <w:rPr>
          <w:b/>
        </w:rPr>
        <w:t xml:space="preserve">, been </w:t>
      </w:r>
      <w:r w:rsidR="008E172A">
        <w:rPr>
          <w:b/>
        </w:rPr>
        <w:t>physically</w:t>
      </w:r>
      <w:r w:rsidRPr="00CB7588">
        <w:rPr>
          <w:b/>
        </w:rPr>
        <w:t xml:space="preserve"> attacked?</w:t>
      </w:r>
    </w:p>
    <w:p w14:paraId="04835825" w14:textId="77777777" w:rsidR="00CB7588" w:rsidRPr="00CB7588" w:rsidRDefault="00CB7588" w:rsidP="00CB7588">
      <w:pPr>
        <w:rPr>
          <w:b/>
        </w:rPr>
      </w:pPr>
    </w:p>
    <w:p w14:paraId="3DD94694" w14:textId="1BFDC905" w:rsidR="00CB7588" w:rsidRPr="00CB7588" w:rsidRDefault="00CB7588" w:rsidP="00907C6D">
      <w:pPr>
        <w:spacing w:line="288" w:lineRule="auto"/>
        <w:rPr>
          <w:b/>
        </w:rPr>
      </w:pPr>
      <w:r w:rsidRPr="00CB7588">
        <w:rPr>
          <w:b/>
        </w:rPr>
        <w:t>VT9B. In the same period of the last three years, that is since (</w:t>
      </w:r>
      <w:r w:rsidRPr="00CB7588">
        <w:rPr>
          <w:b/>
          <w:i/>
        </w:rPr>
        <w:t>month of interview</w:t>
      </w:r>
      <w:r w:rsidRPr="00CB7588">
        <w:rPr>
          <w:b/>
        </w:rPr>
        <w:t xml:space="preserve">) </w:t>
      </w:r>
      <w:r w:rsidRPr="00CB7588">
        <w:rPr>
          <w:b/>
          <w:color w:val="FF0000"/>
        </w:rPr>
        <w:t>2014</w:t>
      </w:r>
      <w:r w:rsidRPr="00CB7588">
        <w:rPr>
          <w:b/>
        </w:rPr>
        <w:t>, have you been p</w:t>
      </w:r>
      <w:r w:rsidR="008E172A">
        <w:rPr>
          <w:b/>
        </w:rPr>
        <w:t>hysic</w:t>
      </w:r>
      <w:r w:rsidRPr="00CB7588">
        <w:rPr>
          <w:b/>
        </w:rPr>
        <w:t>ally attacked?</w:t>
      </w:r>
    </w:p>
    <w:p w14:paraId="5ABD9D88" w14:textId="70B0CB80" w:rsidR="00CB7588" w:rsidRPr="00CB7588" w:rsidRDefault="00CB7588" w:rsidP="00907C6D">
      <w:pPr>
        <w:spacing w:line="288" w:lineRule="auto"/>
        <w:ind w:left="720"/>
        <w:rPr>
          <w:b/>
        </w:rPr>
      </w:pPr>
      <w:r w:rsidRPr="00CB7588">
        <w:t>If ‘No’, probe</w:t>
      </w:r>
      <w:r>
        <w:t xml:space="preserve"> by reading</w:t>
      </w:r>
      <w:r w:rsidRPr="00CB7588">
        <w:rPr>
          <w:b/>
        </w:rPr>
        <w:t xml:space="preserve"> </w:t>
      </w:r>
      <w:r>
        <w:rPr>
          <w:b/>
        </w:rPr>
        <w:t>“</w:t>
      </w:r>
      <w:r w:rsidRPr="00CB7588">
        <w:rPr>
          <w:b/>
        </w:rPr>
        <w:t>An attack can happen at home or any place outside of the home, such as in other homes, in the street, at school, on public transport, public restaurants, or at your workplace.</w:t>
      </w:r>
      <w:r>
        <w:rPr>
          <w:b/>
        </w:rPr>
        <w:t>”</w:t>
      </w:r>
    </w:p>
    <w:p w14:paraId="37516092" w14:textId="77777777" w:rsidR="00CB7588" w:rsidRPr="00CB7588" w:rsidRDefault="00CB7588" w:rsidP="00907C6D">
      <w:pPr>
        <w:spacing w:line="288" w:lineRule="auto"/>
        <w:rPr>
          <w:b/>
        </w:rPr>
      </w:pPr>
    </w:p>
    <w:p w14:paraId="47F285AC" w14:textId="5D85D83E" w:rsidR="00CB7588" w:rsidRDefault="00CB7588" w:rsidP="00907C6D">
      <w:pPr>
        <w:spacing w:line="288" w:lineRule="auto"/>
        <w:ind w:left="720"/>
      </w:pPr>
      <w:r w:rsidRPr="00CB7588">
        <w:t>Include only incidents in which the respondent was personally the victim and exclude incidents experienced only by other members of the household. Exclude incidents where the intention was to take something from the respondent, which should be recorded under VT1.</w:t>
      </w:r>
    </w:p>
    <w:p w14:paraId="72C5AEF1" w14:textId="77777777" w:rsidR="00CB7588" w:rsidRPr="00CB7588" w:rsidRDefault="00CB7588" w:rsidP="00CB7588">
      <w:pPr>
        <w:ind w:left="720"/>
      </w:pPr>
    </w:p>
    <w:p w14:paraId="3DFF0003" w14:textId="77777777" w:rsidR="00CB7588" w:rsidRPr="00CB7588" w:rsidRDefault="00CB7588" w:rsidP="00CB7588">
      <w:pPr>
        <w:rPr>
          <w:b/>
        </w:rPr>
      </w:pPr>
      <w:r w:rsidRPr="00CB7588">
        <w:rPr>
          <w:b/>
        </w:rPr>
        <w:lastRenderedPageBreak/>
        <w:t>VT10. Did this last happen during the last 12 months, that is, since (month of interview) 2016?</w:t>
      </w:r>
    </w:p>
    <w:p w14:paraId="7AB03579" w14:textId="77777777" w:rsidR="00CB7588" w:rsidRPr="00CB7588" w:rsidRDefault="00CB7588" w:rsidP="00907C6D">
      <w:pPr>
        <w:spacing w:line="288" w:lineRule="auto"/>
        <w:rPr>
          <w:b/>
        </w:rPr>
      </w:pPr>
      <w:r w:rsidRPr="00CB7588">
        <w:rPr>
          <w:b/>
        </w:rPr>
        <w:t>VT11. How many times did this happen in the last 12 months?</w:t>
      </w:r>
    </w:p>
    <w:p w14:paraId="0A87320B" w14:textId="1E3DCC6A" w:rsidR="00CB7588" w:rsidRDefault="00CB7588" w:rsidP="00CB7588">
      <w:pPr>
        <w:ind w:left="720"/>
        <w:rPr>
          <w:b/>
        </w:rPr>
      </w:pPr>
      <w:r w:rsidRPr="00CB7588">
        <w:t>If ‘DK/Don’t remember’, probe by asking</w:t>
      </w:r>
      <w:r w:rsidRPr="00CB7588">
        <w:rPr>
          <w:b/>
        </w:rPr>
        <w:t xml:space="preserve"> </w:t>
      </w:r>
      <w:r>
        <w:rPr>
          <w:b/>
        </w:rPr>
        <w:t>“</w:t>
      </w:r>
      <w:r w:rsidRPr="00CB7588">
        <w:rPr>
          <w:b/>
        </w:rPr>
        <w:t>Did it happen once, twice, or at least three times?</w:t>
      </w:r>
      <w:r>
        <w:rPr>
          <w:b/>
        </w:rPr>
        <w:t>”</w:t>
      </w:r>
    </w:p>
    <w:p w14:paraId="2E2335BC" w14:textId="77777777" w:rsidR="00CB7588" w:rsidRPr="00CB7588" w:rsidRDefault="00CB7588" w:rsidP="00CB7588">
      <w:pPr>
        <w:rPr>
          <w:b/>
        </w:rPr>
      </w:pPr>
    </w:p>
    <w:p w14:paraId="7F977CA6" w14:textId="77777777" w:rsidR="00CB7588" w:rsidRPr="00CB7588" w:rsidRDefault="00CB7588" w:rsidP="00CB7588">
      <w:pPr>
        <w:rPr>
          <w:b/>
        </w:rPr>
      </w:pPr>
      <w:r w:rsidRPr="00CB7588">
        <w:rPr>
          <w:b/>
        </w:rPr>
        <w:t>VT12A. Where did this happen?</w:t>
      </w:r>
    </w:p>
    <w:p w14:paraId="211A77E8" w14:textId="5A34AEC5" w:rsidR="00CB7588" w:rsidRDefault="00CB7588" w:rsidP="00CB7588">
      <w:pPr>
        <w:rPr>
          <w:b/>
        </w:rPr>
      </w:pPr>
      <w:r w:rsidRPr="00CB7588">
        <w:rPr>
          <w:b/>
        </w:rPr>
        <w:t>VT12B. Where did this happen the last time?</w:t>
      </w:r>
    </w:p>
    <w:p w14:paraId="3221AF55" w14:textId="77777777" w:rsidR="00CB7588" w:rsidRPr="00CB7588" w:rsidRDefault="00CB7588" w:rsidP="00CB7588">
      <w:pPr>
        <w:rPr>
          <w:b/>
        </w:rPr>
      </w:pPr>
    </w:p>
    <w:p w14:paraId="0F76B276" w14:textId="77777777" w:rsidR="00CB7588" w:rsidRPr="00CB7588" w:rsidRDefault="00CB7588" w:rsidP="00907C6D">
      <w:pPr>
        <w:spacing w:line="288" w:lineRule="auto"/>
        <w:rPr>
          <w:b/>
        </w:rPr>
      </w:pPr>
      <w:r w:rsidRPr="00CB7588">
        <w:rPr>
          <w:b/>
        </w:rPr>
        <w:t>VT13. How many people were involved in committing the offence?</w:t>
      </w:r>
    </w:p>
    <w:p w14:paraId="0BA479A3" w14:textId="572245D8" w:rsidR="00CB7588" w:rsidRPr="00CB7588" w:rsidRDefault="00CB7588" w:rsidP="00CB7588">
      <w:pPr>
        <w:rPr>
          <w:b/>
        </w:rPr>
      </w:pPr>
      <w:r w:rsidRPr="00CB7588">
        <w:rPr>
          <w:b/>
        </w:rPr>
        <w:tab/>
      </w:r>
      <w:r w:rsidRPr="00CB7588">
        <w:t>If ‘DK/Don’t remember’, probe by asking</w:t>
      </w:r>
      <w:r w:rsidRPr="00CB7588">
        <w:rPr>
          <w:b/>
        </w:rPr>
        <w:t xml:space="preserve"> </w:t>
      </w:r>
      <w:r>
        <w:rPr>
          <w:b/>
        </w:rPr>
        <w:t>“</w:t>
      </w:r>
      <w:r w:rsidRPr="00CB7588">
        <w:rPr>
          <w:b/>
        </w:rPr>
        <w:t>Was it one, two, or at least three people?</w:t>
      </w:r>
      <w:r>
        <w:rPr>
          <w:b/>
        </w:rPr>
        <w:t>”</w:t>
      </w:r>
    </w:p>
    <w:p w14:paraId="6AB47447" w14:textId="77777777" w:rsidR="00CB7588" w:rsidRDefault="00CB7588" w:rsidP="00CB7588">
      <w:pPr>
        <w:rPr>
          <w:b/>
        </w:rPr>
      </w:pPr>
    </w:p>
    <w:p w14:paraId="3FDB0894" w14:textId="47CBA637" w:rsidR="00CB7588" w:rsidRPr="00CB7588" w:rsidRDefault="00CB7588" w:rsidP="00CB7588">
      <w:pPr>
        <w:rPr>
          <w:b/>
        </w:rPr>
      </w:pPr>
      <w:r w:rsidRPr="00CB7588">
        <w:rPr>
          <w:b/>
        </w:rPr>
        <w:t>VT14A. At the time of the incident, did you recognize the person?</w:t>
      </w:r>
    </w:p>
    <w:p w14:paraId="79C8DEFA" w14:textId="77777777" w:rsidR="00CB7588" w:rsidRPr="00CB7588" w:rsidRDefault="00CB7588" w:rsidP="00CB7588">
      <w:pPr>
        <w:rPr>
          <w:b/>
        </w:rPr>
      </w:pPr>
      <w:r w:rsidRPr="00CB7588">
        <w:rPr>
          <w:b/>
        </w:rPr>
        <w:t>VT14B. At the time of the incident, did you recognize at least one of the persons?</w:t>
      </w:r>
    </w:p>
    <w:p w14:paraId="050BCF46" w14:textId="77777777" w:rsidR="00CB7588" w:rsidRDefault="00CB7588" w:rsidP="00CB7588">
      <w:pPr>
        <w:rPr>
          <w:b/>
        </w:rPr>
      </w:pPr>
    </w:p>
    <w:p w14:paraId="1086291D" w14:textId="25426136" w:rsidR="00CB7588" w:rsidRPr="00CB7588" w:rsidRDefault="00CB7588" w:rsidP="00CB7588">
      <w:pPr>
        <w:rPr>
          <w:b/>
        </w:rPr>
      </w:pPr>
      <w:r w:rsidRPr="00CB7588">
        <w:rPr>
          <w:b/>
        </w:rPr>
        <w:t>VT17. Did the person(s) have a weapon?</w:t>
      </w:r>
    </w:p>
    <w:p w14:paraId="0C159381" w14:textId="77777777" w:rsidR="00CB7588" w:rsidRDefault="00CB7588" w:rsidP="00CB7588">
      <w:pPr>
        <w:rPr>
          <w:b/>
        </w:rPr>
      </w:pPr>
    </w:p>
    <w:p w14:paraId="05E40565" w14:textId="64C24673" w:rsidR="00CB7588" w:rsidRPr="00CB7588" w:rsidRDefault="00CB7588" w:rsidP="00907C6D">
      <w:pPr>
        <w:spacing w:line="288" w:lineRule="auto"/>
        <w:rPr>
          <w:b/>
        </w:rPr>
      </w:pPr>
      <w:r w:rsidRPr="00CB7588">
        <w:rPr>
          <w:b/>
        </w:rPr>
        <w:t>VT18. Was a knife, a gun or something else used as a weapon?</w:t>
      </w:r>
    </w:p>
    <w:p w14:paraId="49C9817D" w14:textId="25BC60CB" w:rsidR="00CB7588" w:rsidRPr="00CB7588" w:rsidRDefault="00CB7588" w:rsidP="00CB7588">
      <w:r w:rsidRPr="00CB7588">
        <w:rPr>
          <w:b/>
        </w:rPr>
        <w:tab/>
      </w:r>
      <w:r w:rsidRPr="00CB7588">
        <w:t>Record all that apply.</w:t>
      </w:r>
    </w:p>
    <w:p w14:paraId="2722D499" w14:textId="77777777" w:rsidR="00CB7588" w:rsidRDefault="00CB7588" w:rsidP="00CB7588">
      <w:pPr>
        <w:rPr>
          <w:b/>
        </w:rPr>
      </w:pPr>
    </w:p>
    <w:p w14:paraId="52797FCF" w14:textId="4F98773A" w:rsidR="00CB7588" w:rsidRPr="00CB7588" w:rsidRDefault="00CB7588" w:rsidP="00CB7588">
      <w:pPr>
        <w:rPr>
          <w:b/>
        </w:rPr>
      </w:pPr>
      <w:r w:rsidRPr="00CB7588">
        <w:rPr>
          <w:b/>
        </w:rPr>
        <w:t>VT19. Did you or anyone else report the incident to the police?</w:t>
      </w:r>
    </w:p>
    <w:p w14:paraId="36115F56" w14:textId="77777777" w:rsidR="00CB7588" w:rsidRPr="00CB7588" w:rsidRDefault="00CB7588" w:rsidP="00CB7588">
      <w:pPr>
        <w:rPr>
          <w:b/>
        </w:rPr>
      </w:pPr>
      <w:r w:rsidRPr="00CB7588">
        <w:rPr>
          <w:b/>
        </w:rPr>
        <w:tab/>
        <w:t>If ‘Yes’, probe: Was the incident reported by you or someone else?</w:t>
      </w:r>
    </w:p>
    <w:p w14:paraId="3EFA1AB1" w14:textId="77777777" w:rsidR="00CB7588" w:rsidRDefault="00CB7588" w:rsidP="00CB7588">
      <w:pPr>
        <w:rPr>
          <w:b/>
        </w:rPr>
      </w:pPr>
    </w:p>
    <w:p w14:paraId="53832B8D" w14:textId="2586C9D8" w:rsidR="00CB7588" w:rsidRPr="00CB7588" w:rsidRDefault="00CB7588" w:rsidP="00CB7588">
      <w:pPr>
        <w:rPr>
          <w:b/>
        </w:rPr>
      </w:pPr>
      <w:r w:rsidRPr="00CB7588">
        <w:rPr>
          <w:b/>
        </w:rPr>
        <w:t>VT20. How safe do you feel walking alone in your neighbourhood after dark?</w:t>
      </w:r>
    </w:p>
    <w:p w14:paraId="1926C8D6" w14:textId="77777777" w:rsidR="00CB7588" w:rsidRDefault="00CB7588" w:rsidP="00CB7588">
      <w:pPr>
        <w:rPr>
          <w:b/>
        </w:rPr>
      </w:pPr>
    </w:p>
    <w:p w14:paraId="6A2A9ABC" w14:textId="0421A0E9" w:rsidR="00CB7588" w:rsidRPr="00CB7588" w:rsidRDefault="00CB7588" w:rsidP="00CB7588">
      <w:pPr>
        <w:rPr>
          <w:b/>
        </w:rPr>
      </w:pPr>
      <w:r w:rsidRPr="00CB7588">
        <w:rPr>
          <w:b/>
        </w:rPr>
        <w:t>VT21. How safe do you feel when you are at home alone after dark?</w:t>
      </w:r>
    </w:p>
    <w:p w14:paraId="3CD40815" w14:textId="77777777" w:rsidR="00CB7588" w:rsidRDefault="00CB7588" w:rsidP="00CB7588">
      <w:pPr>
        <w:rPr>
          <w:b/>
        </w:rPr>
      </w:pPr>
    </w:p>
    <w:p w14:paraId="7F7F0851" w14:textId="12634FAB" w:rsidR="00CB7588" w:rsidRPr="00CB7588" w:rsidRDefault="00CB7588" w:rsidP="00907C6D">
      <w:pPr>
        <w:spacing w:line="288" w:lineRule="auto"/>
        <w:rPr>
          <w:b/>
        </w:rPr>
      </w:pPr>
      <w:r w:rsidRPr="00CB7588">
        <w:rPr>
          <w:b/>
        </w:rPr>
        <w:t>VT22. In the past 12 months, have you personally felt discriminated against or harassed on the</w:t>
      </w:r>
      <w:r>
        <w:rPr>
          <w:b/>
        </w:rPr>
        <w:t xml:space="preserve"> </w:t>
      </w:r>
      <w:r w:rsidRPr="00CB7588">
        <w:rPr>
          <w:b/>
        </w:rPr>
        <w:t>basis of the following grounds?</w:t>
      </w:r>
    </w:p>
    <w:p w14:paraId="0A3D8FE4" w14:textId="60BFBEE4" w:rsidR="00CB7588" w:rsidRPr="00CB7588" w:rsidRDefault="00CB7588" w:rsidP="00CB7588">
      <w:pPr>
        <w:ind w:left="720"/>
        <w:rPr>
          <w:b/>
        </w:rPr>
      </w:pPr>
      <w:r>
        <w:rPr>
          <w:b/>
        </w:rPr>
        <w:t xml:space="preserve">[A] </w:t>
      </w:r>
      <w:r w:rsidRPr="00CB7588">
        <w:rPr>
          <w:b/>
        </w:rPr>
        <w:t>Ethnic or immigration origin?</w:t>
      </w:r>
    </w:p>
    <w:p w14:paraId="1EF583C2" w14:textId="6C3857F4" w:rsidR="00CB7588" w:rsidRPr="00CB7588" w:rsidRDefault="00CB7588" w:rsidP="00CB7588">
      <w:pPr>
        <w:rPr>
          <w:b/>
        </w:rPr>
      </w:pPr>
      <w:r w:rsidRPr="00CB7588">
        <w:rPr>
          <w:b/>
        </w:rPr>
        <w:tab/>
        <w:t>[B]</w:t>
      </w:r>
      <w:r>
        <w:rPr>
          <w:b/>
        </w:rPr>
        <w:t xml:space="preserve"> </w:t>
      </w:r>
      <w:r w:rsidRPr="00CB7588">
        <w:rPr>
          <w:b/>
        </w:rPr>
        <w:t>Gender?</w:t>
      </w:r>
    </w:p>
    <w:p w14:paraId="7DCB63A2" w14:textId="6FA650E9" w:rsidR="00CB7588" w:rsidRPr="00CB7588" w:rsidRDefault="00CB7588" w:rsidP="00CB7588">
      <w:pPr>
        <w:rPr>
          <w:b/>
        </w:rPr>
      </w:pPr>
      <w:r w:rsidRPr="00CB7588">
        <w:rPr>
          <w:b/>
        </w:rPr>
        <w:tab/>
        <w:t>[C]</w:t>
      </w:r>
      <w:r>
        <w:rPr>
          <w:b/>
        </w:rPr>
        <w:t xml:space="preserve"> </w:t>
      </w:r>
      <w:r w:rsidRPr="00CB7588">
        <w:rPr>
          <w:b/>
        </w:rPr>
        <w:t>Sexual orientation?</w:t>
      </w:r>
    </w:p>
    <w:p w14:paraId="47450F5A" w14:textId="7B89E5B8" w:rsidR="00CB7588" w:rsidRPr="00CB7588" w:rsidRDefault="00CB7588" w:rsidP="00CB7588">
      <w:pPr>
        <w:rPr>
          <w:b/>
        </w:rPr>
      </w:pPr>
      <w:r w:rsidRPr="00CB7588">
        <w:rPr>
          <w:b/>
        </w:rPr>
        <w:tab/>
        <w:t>[D]</w:t>
      </w:r>
      <w:r>
        <w:rPr>
          <w:b/>
        </w:rPr>
        <w:t xml:space="preserve"> </w:t>
      </w:r>
      <w:r w:rsidRPr="00CB7588">
        <w:rPr>
          <w:b/>
        </w:rPr>
        <w:t>Age?</w:t>
      </w:r>
    </w:p>
    <w:p w14:paraId="01C4BBC9" w14:textId="46FD68A7" w:rsidR="00CB7588" w:rsidRPr="00CB7588" w:rsidRDefault="00CB7588" w:rsidP="00CB7588">
      <w:pPr>
        <w:rPr>
          <w:b/>
        </w:rPr>
      </w:pPr>
      <w:r w:rsidRPr="00CB7588">
        <w:rPr>
          <w:b/>
        </w:rPr>
        <w:tab/>
        <w:t>[E]</w:t>
      </w:r>
      <w:r>
        <w:rPr>
          <w:b/>
        </w:rPr>
        <w:t xml:space="preserve"> </w:t>
      </w:r>
      <w:r w:rsidRPr="00CB7588">
        <w:rPr>
          <w:b/>
        </w:rPr>
        <w:t>Religion or belief?</w:t>
      </w:r>
    </w:p>
    <w:p w14:paraId="7C85299E" w14:textId="7E7E6C45" w:rsidR="00CB7588" w:rsidRPr="00CB7588" w:rsidRDefault="00CB7588" w:rsidP="00CB7588">
      <w:pPr>
        <w:rPr>
          <w:b/>
        </w:rPr>
      </w:pPr>
      <w:r w:rsidRPr="00CB7588">
        <w:rPr>
          <w:b/>
        </w:rPr>
        <w:tab/>
        <w:t>[F]</w:t>
      </w:r>
      <w:r>
        <w:rPr>
          <w:b/>
        </w:rPr>
        <w:t xml:space="preserve"> </w:t>
      </w:r>
      <w:r w:rsidRPr="00CB7588">
        <w:rPr>
          <w:b/>
        </w:rPr>
        <w:t>Disability?</w:t>
      </w:r>
    </w:p>
    <w:p w14:paraId="28D3987F" w14:textId="2B3831B8" w:rsidR="00CB7588" w:rsidRDefault="00CB7588" w:rsidP="00CB7588">
      <w:pPr>
        <w:rPr>
          <w:b/>
        </w:rPr>
      </w:pPr>
      <w:r w:rsidRPr="00CB7588">
        <w:rPr>
          <w:b/>
        </w:rPr>
        <w:tab/>
        <w:t>[X]</w:t>
      </w:r>
      <w:r>
        <w:rPr>
          <w:b/>
        </w:rPr>
        <w:t xml:space="preserve"> </w:t>
      </w:r>
      <w:r w:rsidRPr="00CB7588">
        <w:rPr>
          <w:b/>
        </w:rPr>
        <w:t>For any other reason?</w:t>
      </w:r>
    </w:p>
    <w:p w14:paraId="7AF4C6C6" w14:textId="77777777" w:rsidR="00CB7588" w:rsidRDefault="00CB7588" w:rsidP="00003A61">
      <w:pPr>
        <w:rPr>
          <w:b/>
        </w:rPr>
      </w:pPr>
    </w:p>
    <w:p w14:paraId="11851C49" w14:textId="77777777" w:rsidR="00003A61" w:rsidRDefault="00003A61" w:rsidP="00003A61">
      <w:pPr>
        <w:rPr>
          <w:b/>
        </w:rPr>
      </w:pPr>
    </w:p>
    <w:p w14:paraId="3474AA29" w14:textId="123842F5" w:rsidR="00003A61" w:rsidRDefault="00003A61" w:rsidP="00003A61">
      <w:pPr>
        <w:rPr>
          <w:b/>
        </w:rPr>
      </w:pPr>
    </w:p>
    <w:p w14:paraId="136D5C51" w14:textId="77777777" w:rsidR="00003A61" w:rsidRDefault="00003A61" w:rsidP="00003A61"/>
    <w:p w14:paraId="02A30111" w14:textId="77777777" w:rsidR="00003A61" w:rsidRPr="009E72A1" w:rsidRDefault="00003A61" w:rsidP="00003A61">
      <w:pPr>
        <w:rPr>
          <w:b/>
          <w:sz w:val="28"/>
        </w:rPr>
      </w:pPr>
    </w:p>
    <w:p w14:paraId="00C817E1" w14:textId="77777777" w:rsidR="00003A61" w:rsidRDefault="00003A61">
      <w:pPr>
        <w:rPr>
          <w:b/>
          <w:sz w:val="28"/>
        </w:rPr>
      </w:pPr>
      <w:r>
        <w:br w:type="page"/>
      </w:r>
    </w:p>
    <w:p w14:paraId="3CE020EE" w14:textId="4F18C2A0" w:rsidR="005530FD" w:rsidRPr="009E72A1" w:rsidRDefault="005530FD" w:rsidP="00EC550B">
      <w:pPr>
        <w:pStyle w:val="Heading2"/>
        <w:rPr>
          <w:rFonts w:ascii="Times New Roman" w:hAnsi="Times New Roman"/>
        </w:rPr>
      </w:pPr>
      <w:r w:rsidRPr="009E72A1">
        <w:rPr>
          <w:rFonts w:ascii="Times New Roman" w:hAnsi="Times New Roman"/>
        </w:rPr>
        <w:lastRenderedPageBreak/>
        <w:t>MARRIAGE/UNION MODULE</w:t>
      </w:r>
      <w:bookmarkEnd w:id="61"/>
    </w:p>
    <w:p w14:paraId="544DC6A2" w14:textId="77777777" w:rsidR="00F04BB4" w:rsidRDefault="00F04BB4" w:rsidP="005530FD">
      <w:pPr>
        <w:spacing w:line="288" w:lineRule="auto"/>
        <w:rPr>
          <w:szCs w:val="22"/>
        </w:rPr>
      </w:pPr>
    </w:p>
    <w:p w14:paraId="7D5C232C" w14:textId="77777777" w:rsidR="005530FD" w:rsidRPr="009E72A1" w:rsidRDefault="005530FD" w:rsidP="005530FD">
      <w:pPr>
        <w:spacing w:line="288" w:lineRule="auto"/>
        <w:rPr>
          <w:smallCaps/>
          <w:szCs w:val="22"/>
        </w:rPr>
      </w:pPr>
      <w:r w:rsidRPr="009E72A1">
        <w:rPr>
          <w:szCs w:val="22"/>
        </w:rPr>
        <w:t>This module is to be administered to all women age 15-49 years (including women age 15 and age 49).</w:t>
      </w:r>
    </w:p>
    <w:p w14:paraId="52BE5195" w14:textId="77777777" w:rsidR="005530FD" w:rsidRPr="009E72A1" w:rsidRDefault="005530FD" w:rsidP="005530FD">
      <w:pPr>
        <w:spacing w:line="288" w:lineRule="auto"/>
        <w:rPr>
          <w:szCs w:val="22"/>
        </w:rPr>
      </w:pPr>
    </w:p>
    <w:p w14:paraId="6A4CB20B" w14:textId="2DC5AC81" w:rsidR="005530FD" w:rsidRPr="009E72A1" w:rsidRDefault="005530FD" w:rsidP="005530FD">
      <w:pPr>
        <w:spacing w:line="288" w:lineRule="auto"/>
        <w:rPr>
          <w:szCs w:val="22"/>
        </w:rPr>
      </w:pPr>
      <w:r w:rsidRPr="009E72A1">
        <w:rPr>
          <w:szCs w:val="22"/>
        </w:rPr>
        <w:t>In the questionnaire</w:t>
      </w:r>
      <w:r w:rsidR="0016601B" w:rsidRPr="009E72A1">
        <w:rPr>
          <w:szCs w:val="22"/>
        </w:rPr>
        <w:t>s</w:t>
      </w:r>
      <w:r w:rsidRPr="009E72A1">
        <w:rPr>
          <w:szCs w:val="22"/>
        </w:rPr>
        <w:t xml:space="preserve"> and this manual, ‘marriage’ always refers to both formal and informal unions, such as living together. An informal union is one in which the man and w</w:t>
      </w:r>
      <w:r w:rsidR="00387151" w:rsidRPr="009E72A1">
        <w:rPr>
          <w:szCs w:val="22"/>
        </w:rPr>
        <w:t>oman live together</w:t>
      </w:r>
      <w:r w:rsidRPr="009E72A1">
        <w:rPr>
          <w:szCs w:val="22"/>
        </w:rPr>
        <w:t>, intending to have a lasting relationship, but do not have a formal civil or religious ceremony.</w:t>
      </w:r>
      <w:r w:rsidR="00305B03">
        <w:rPr>
          <w:szCs w:val="22"/>
        </w:rPr>
        <w:t xml:space="preserve"> </w:t>
      </w:r>
    </w:p>
    <w:p w14:paraId="1B5745F0" w14:textId="4A696B47" w:rsidR="00CB03C4" w:rsidRDefault="00CB03C4" w:rsidP="005530FD">
      <w:pPr>
        <w:spacing w:line="288" w:lineRule="auto"/>
        <w:rPr>
          <w:szCs w:val="22"/>
        </w:rPr>
      </w:pPr>
    </w:p>
    <w:p w14:paraId="65DD9F15" w14:textId="77777777" w:rsidR="00CB7588" w:rsidRPr="00CB7588" w:rsidRDefault="00CB7588" w:rsidP="00CB7588">
      <w:pPr>
        <w:spacing w:line="288" w:lineRule="auto"/>
        <w:rPr>
          <w:szCs w:val="22"/>
        </w:rPr>
      </w:pPr>
      <w:r w:rsidRPr="00CB7588">
        <w:rPr>
          <w:szCs w:val="22"/>
        </w:rPr>
        <w:t xml:space="preserve">For example, if a woman went to live with her boyfriend and his family and stayed there for several years, they would be considered ‘living together’, whether or not they have any children. On the other hand, if a woman has a boyfriend but has never lived with him, she would not be considered in a union. </w:t>
      </w:r>
    </w:p>
    <w:p w14:paraId="49454D92" w14:textId="77777777" w:rsidR="00CB7588" w:rsidRPr="009E72A1" w:rsidRDefault="00CB7588" w:rsidP="005530FD">
      <w:pPr>
        <w:spacing w:line="288" w:lineRule="auto"/>
        <w:rPr>
          <w:szCs w:val="22"/>
        </w:rPr>
      </w:pPr>
    </w:p>
    <w:p w14:paraId="7E22B7EA" w14:textId="4334321F" w:rsidR="00CB03C4" w:rsidRPr="009E72A1" w:rsidRDefault="00CB03C4" w:rsidP="005530FD">
      <w:pPr>
        <w:spacing w:line="288" w:lineRule="auto"/>
        <w:rPr>
          <w:szCs w:val="22"/>
          <w:u w:val="single"/>
        </w:rPr>
      </w:pPr>
      <w:r w:rsidRPr="009E72A1">
        <w:rPr>
          <w:szCs w:val="22"/>
          <w:u w:val="single"/>
        </w:rPr>
        <w:t xml:space="preserve">Note that although this module is intended to collect information on opposite-sex unions, if the respondent indicates that she is currently in a same sex union, you should record her responses while remaining neutral, and make a note </w:t>
      </w:r>
      <w:r w:rsidR="004F72EF" w:rsidRPr="009E72A1">
        <w:rPr>
          <w:szCs w:val="22"/>
          <w:u w:val="single"/>
        </w:rPr>
        <w:t>in your observations</w:t>
      </w:r>
      <w:r w:rsidRPr="009E72A1">
        <w:rPr>
          <w:szCs w:val="22"/>
          <w:u w:val="single"/>
        </w:rPr>
        <w:t>.</w:t>
      </w:r>
    </w:p>
    <w:p w14:paraId="14F680E6" w14:textId="77777777" w:rsidR="005530FD" w:rsidRPr="009E72A1" w:rsidRDefault="005530FD" w:rsidP="005530FD">
      <w:pPr>
        <w:spacing w:line="288" w:lineRule="auto"/>
        <w:rPr>
          <w:szCs w:val="22"/>
        </w:rPr>
      </w:pPr>
    </w:p>
    <w:p w14:paraId="4FBBB8D1" w14:textId="5C1EB400" w:rsidR="005530FD" w:rsidRPr="00CB7588" w:rsidRDefault="005530FD" w:rsidP="005530FD">
      <w:pPr>
        <w:keepNext/>
        <w:spacing w:line="288" w:lineRule="auto"/>
        <w:rPr>
          <w:b/>
          <w:szCs w:val="22"/>
        </w:rPr>
      </w:pPr>
      <w:r w:rsidRPr="00CB7588">
        <w:rPr>
          <w:b/>
          <w:szCs w:val="22"/>
        </w:rPr>
        <w:t xml:space="preserve">MA1. Are you currently married or living together with </w:t>
      </w:r>
      <w:r w:rsidR="00CB7588">
        <w:rPr>
          <w:b/>
          <w:szCs w:val="22"/>
        </w:rPr>
        <w:t xml:space="preserve">someone </w:t>
      </w:r>
      <w:r w:rsidRPr="00CB7588">
        <w:rPr>
          <w:b/>
          <w:szCs w:val="22"/>
        </w:rPr>
        <w:t>as if married?</w:t>
      </w:r>
    </w:p>
    <w:p w14:paraId="6FAE0BC8" w14:textId="412DA316" w:rsidR="005530FD" w:rsidRPr="00CB7588" w:rsidRDefault="005530FD" w:rsidP="005530FD">
      <w:pPr>
        <w:spacing w:line="288" w:lineRule="auto"/>
        <w:ind w:left="720"/>
        <w:rPr>
          <w:szCs w:val="22"/>
        </w:rPr>
      </w:pPr>
      <w:r w:rsidRPr="00CB7588">
        <w:rPr>
          <w:szCs w:val="22"/>
        </w:rPr>
        <w:t xml:space="preserve">The options here are currently married, living with </w:t>
      </w:r>
      <w:r w:rsidR="00CB7588">
        <w:rPr>
          <w:szCs w:val="22"/>
        </w:rPr>
        <w:t>someone</w:t>
      </w:r>
      <w:r w:rsidR="006331DC" w:rsidRPr="00CB7588">
        <w:rPr>
          <w:szCs w:val="22"/>
        </w:rPr>
        <w:t xml:space="preserve"> </w:t>
      </w:r>
      <w:r w:rsidRPr="00CB7588">
        <w:rPr>
          <w:szCs w:val="22"/>
        </w:rPr>
        <w:t xml:space="preserve">or not in union (the woman is neither married nor living with </w:t>
      </w:r>
      <w:r w:rsidR="00CB7588">
        <w:rPr>
          <w:szCs w:val="22"/>
        </w:rPr>
        <w:t xml:space="preserve">someone </w:t>
      </w:r>
      <w:r w:rsidR="00CB324C" w:rsidRPr="00CB7588">
        <w:rPr>
          <w:szCs w:val="22"/>
        </w:rPr>
        <w:t>as if married</w:t>
      </w:r>
      <w:r w:rsidRPr="00CB7588">
        <w:rPr>
          <w:szCs w:val="22"/>
        </w:rPr>
        <w:t xml:space="preserve">). </w:t>
      </w:r>
      <w:r w:rsidR="00711841" w:rsidRPr="00CB7588">
        <w:rPr>
          <w:szCs w:val="22"/>
        </w:rPr>
        <w:t>Record</w:t>
      </w:r>
      <w:r w:rsidRPr="00CB7588">
        <w:rPr>
          <w:szCs w:val="22"/>
        </w:rPr>
        <w:t xml:space="preserve"> the code corresponding to the respondent’s status at the time of the interview. If the woman is currently </w:t>
      </w:r>
      <w:r w:rsidR="00387151" w:rsidRPr="00CB7588">
        <w:rPr>
          <w:szCs w:val="22"/>
        </w:rPr>
        <w:t>not</w:t>
      </w:r>
      <w:r w:rsidRPr="00CB7588">
        <w:rPr>
          <w:szCs w:val="22"/>
        </w:rPr>
        <w:t xml:space="preserve"> in a union, </w:t>
      </w:r>
      <w:r w:rsidR="00711841" w:rsidRPr="00CB7588">
        <w:rPr>
          <w:szCs w:val="22"/>
        </w:rPr>
        <w:t>record</w:t>
      </w:r>
      <w:r w:rsidR="00387151" w:rsidRPr="00CB7588">
        <w:rPr>
          <w:szCs w:val="22"/>
        </w:rPr>
        <w:t xml:space="preserve"> </w:t>
      </w:r>
      <w:r w:rsidR="00CB7588">
        <w:rPr>
          <w:szCs w:val="22"/>
        </w:rPr>
        <w:t>‘</w:t>
      </w:r>
      <w:r w:rsidR="00387151" w:rsidRPr="00CB7588">
        <w:rPr>
          <w:szCs w:val="22"/>
        </w:rPr>
        <w:t>3</w:t>
      </w:r>
      <w:r w:rsidR="00CB7588">
        <w:rPr>
          <w:szCs w:val="22"/>
        </w:rPr>
        <w:t>’</w:t>
      </w:r>
      <w:r w:rsidR="00387151" w:rsidRPr="00CB7588">
        <w:rPr>
          <w:szCs w:val="22"/>
        </w:rPr>
        <w:t xml:space="preserve"> and </w:t>
      </w:r>
      <w:r w:rsidRPr="00CB7588">
        <w:rPr>
          <w:szCs w:val="22"/>
        </w:rPr>
        <w:t xml:space="preserve">skip to MA5. </w:t>
      </w:r>
    </w:p>
    <w:p w14:paraId="0306DA0B" w14:textId="77777777" w:rsidR="005530FD" w:rsidRPr="00CB7588" w:rsidRDefault="005530FD" w:rsidP="005530FD">
      <w:pPr>
        <w:spacing w:line="288" w:lineRule="auto"/>
        <w:rPr>
          <w:szCs w:val="22"/>
        </w:rPr>
      </w:pPr>
    </w:p>
    <w:p w14:paraId="486A7378" w14:textId="245C2774" w:rsidR="00CB7588" w:rsidRDefault="005530FD" w:rsidP="005530FD">
      <w:pPr>
        <w:keepNext/>
        <w:spacing w:line="288" w:lineRule="auto"/>
        <w:rPr>
          <w:b/>
          <w:szCs w:val="22"/>
        </w:rPr>
      </w:pPr>
      <w:r w:rsidRPr="00CB7588">
        <w:rPr>
          <w:b/>
          <w:szCs w:val="22"/>
        </w:rPr>
        <w:t xml:space="preserve">MA2. How old is your </w:t>
      </w:r>
      <w:r w:rsidR="00CB7588">
        <w:rPr>
          <w:b/>
          <w:szCs w:val="22"/>
        </w:rPr>
        <w:t>(</w:t>
      </w:r>
      <w:r w:rsidRPr="00CB7588">
        <w:rPr>
          <w:b/>
          <w:szCs w:val="22"/>
        </w:rPr>
        <w:t>husband/partner</w:t>
      </w:r>
      <w:r w:rsidR="00CB7588">
        <w:rPr>
          <w:b/>
          <w:szCs w:val="22"/>
        </w:rPr>
        <w:t>)</w:t>
      </w:r>
      <w:r w:rsidRPr="00CB7588">
        <w:rPr>
          <w:b/>
          <w:szCs w:val="22"/>
        </w:rPr>
        <w:t xml:space="preserve">? </w:t>
      </w:r>
    </w:p>
    <w:p w14:paraId="38E77824" w14:textId="6E86A7F6" w:rsidR="005530FD" w:rsidRPr="00CB7588" w:rsidRDefault="005530FD" w:rsidP="00CB7588">
      <w:pPr>
        <w:keepNext/>
        <w:spacing w:line="288" w:lineRule="auto"/>
        <w:ind w:firstLine="720"/>
        <w:rPr>
          <w:b/>
          <w:szCs w:val="22"/>
        </w:rPr>
      </w:pPr>
      <w:r w:rsidRPr="00CB7588">
        <w:rPr>
          <w:i/>
          <w:szCs w:val="22"/>
        </w:rPr>
        <w:t>Probe</w:t>
      </w:r>
      <w:r w:rsidRPr="00CB7588">
        <w:rPr>
          <w:szCs w:val="22"/>
        </w:rPr>
        <w:t xml:space="preserve">: </w:t>
      </w:r>
      <w:r w:rsidRPr="00CB7588">
        <w:rPr>
          <w:b/>
          <w:szCs w:val="22"/>
        </w:rPr>
        <w:t xml:space="preserve">How old was your </w:t>
      </w:r>
      <w:r w:rsidR="00CB7588">
        <w:rPr>
          <w:b/>
          <w:szCs w:val="22"/>
        </w:rPr>
        <w:t>(</w:t>
      </w:r>
      <w:r w:rsidRPr="00CB7588">
        <w:rPr>
          <w:b/>
          <w:szCs w:val="22"/>
        </w:rPr>
        <w:t>husband/partner</w:t>
      </w:r>
      <w:r w:rsidR="00CB7588">
        <w:rPr>
          <w:b/>
          <w:szCs w:val="22"/>
        </w:rPr>
        <w:t>)</w:t>
      </w:r>
      <w:r w:rsidRPr="00CB7588">
        <w:rPr>
          <w:b/>
          <w:szCs w:val="22"/>
        </w:rPr>
        <w:t xml:space="preserve"> on his last birthday?</w:t>
      </w:r>
      <w:r w:rsidR="00305B03">
        <w:rPr>
          <w:b/>
          <w:szCs w:val="22"/>
        </w:rPr>
        <w:t xml:space="preserve"> </w:t>
      </w:r>
    </w:p>
    <w:p w14:paraId="22F8D400" w14:textId="293B0704" w:rsidR="005530FD" w:rsidRPr="00CB7588" w:rsidRDefault="00387151" w:rsidP="005530FD">
      <w:pPr>
        <w:spacing w:line="288" w:lineRule="auto"/>
        <w:ind w:left="720"/>
        <w:rPr>
          <w:szCs w:val="22"/>
        </w:rPr>
      </w:pPr>
      <w:r w:rsidRPr="00CB7588">
        <w:rPr>
          <w:szCs w:val="22"/>
        </w:rPr>
        <w:t>The term you use here will be dependent on the woman’s response in MA1.</w:t>
      </w:r>
      <w:r w:rsidR="00305B03">
        <w:rPr>
          <w:szCs w:val="22"/>
        </w:rPr>
        <w:t xml:space="preserve"> </w:t>
      </w:r>
      <w:r w:rsidR="005530FD" w:rsidRPr="00CB7588">
        <w:rPr>
          <w:szCs w:val="22"/>
        </w:rPr>
        <w:t xml:space="preserve">If she knows the age of her current partner on his last birthday, enter his age </w:t>
      </w:r>
      <w:r w:rsidR="00786500" w:rsidRPr="00CB7588">
        <w:rPr>
          <w:szCs w:val="22"/>
        </w:rPr>
        <w:t>and skip to MA7</w:t>
      </w:r>
      <w:r w:rsidR="005530FD" w:rsidRPr="00CB7588">
        <w:rPr>
          <w:szCs w:val="22"/>
        </w:rPr>
        <w:t>. If she does</w:t>
      </w:r>
      <w:r w:rsidR="00786500" w:rsidRPr="00CB7588">
        <w:rPr>
          <w:szCs w:val="22"/>
        </w:rPr>
        <w:t xml:space="preserve"> not know his age, </w:t>
      </w:r>
      <w:r w:rsidR="00711841" w:rsidRPr="00CB7588">
        <w:rPr>
          <w:szCs w:val="22"/>
        </w:rPr>
        <w:t>record</w:t>
      </w:r>
      <w:r w:rsidR="00786500" w:rsidRPr="00CB7588">
        <w:rPr>
          <w:szCs w:val="22"/>
        </w:rPr>
        <w:t xml:space="preserve"> ‘98’ and skip to MA7.</w:t>
      </w:r>
    </w:p>
    <w:p w14:paraId="27E30870" w14:textId="77777777" w:rsidR="006B4919" w:rsidRPr="00907C6D" w:rsidRDefault="006B4919" w:rsidP="005530FD">
      <w:pPr>
        <w:spacing w:line="288" w:lineRule="auto"/>
        <w:ind w:left="720"/>
        <w:rPr>
          <w:color w:val="00B050"/>
          <w:szCs w:val="22"/>
        </w:rPr>
      </w:pPr>
    </w:p>
    <w:p w14:paraId="2EE390AE" w14:textId="03EF50AA" w:rsidR="006B4919" w:rsidRPr="00907C6D" w:rsidRDefault="006B4919" w:rsidP="006B4919">
      <w:pPr>
        <w:keepNext/>
        <w:spacing w:line="288" w:lineRule="auto"/>
        <w:rPr>
          <w:b/>
          <w:color w:val="00B050"/>
          <w:szCs w:val="22"/>
        </w:rPr>
      </w:pPr>
      <w:r w:rsidRPr="00907C6D">
        <w:rPr>
          <w:b/>
          <w:color w:val="00B050"/>
          <w:szCs w:val="22"/>
        </w:rPr>
        <w:t>MA3.</w:t>
      </w:r>
      <w:r w:rsidRPr="00907C6D">
        <w:rPr>
          <w:smallCaps/>
          <w:color w:val="00B050"/>
        </w:rPr>
        <w:t xml:space="preserve"> </w:t>
      </w:r>
      <w:r w:rsidRPr="00907C6D">
        <w:rPr>
          <w:color w:val="00B050"/>
        </w:rPr>
        <w:t>Besides yourself, does your (husband/partner) have any other wives or partners or does he live with other women as if married?</w:t>
      </w:r>
      <w:r w:rsidRPr="00907C6D">
        <w:rPr>
          <w:b/>
          <w:color w:val="00B050"/>
          <w:szCs w:val="22"/>
        </w:rPr>
        <w:t xml:space="preserve"> </w:t>
      </w:r>
    </w:p>
    <w:p w14:paraId="31C0BA86" w14:textId="13187A62" w:rsidR="006B4919" w:rsidRPr="00907C6D" w:rsidRDefault="006B4919" w:rsidP="006B4919">
      <w:pPr>
        <w:spacing w:line="288" w:lineRule="auto"/>
        <w:ind w:left="720"/>
        <w:rPr>
          <w:color w:val="00B050"/>
          <w:szCs w:val="22"/>
        </w:rPr>
      </w:pPr>
      <w:r w:rsidRPr="00907C6D">
        <w:rPr>
          <w:color w:val="00B050"/>
          <w:szCs w:val="22"/>
        </w:rPr>
        <w:t>If the husband/partner of the women does have others wives or partners besides her, record ‘1’and continue to MA4, if ‘No’ skip to the question MA7</w:t>
      </w:r>
    </w:p>
    <w:p w14:paraId="421AB5D9" w14:textId="77777777" w:rsidR="006B4919" w:rsidRPr="00907C6D" w:rsidRDefault="006B4919" w:rsidP="006B4919">
      <w:pPr>
        <w:spacing w:line="288" w:lineRule="auto"/>
        <w:ind w:left="720"/>
        <w:rPr>
          <w:color w:val="00B050"/>
          <w:szCs w:val="22"/>
        </w:rPr>
      </w:pPr>
    </w:p>
    <w:p w14:paraId="02CA951D" w14:textId="5343C4AF" w:rsidR="006B4919" w:rsidRPr="00907C6D" w:rsidRDefault="006B4919" w:rsidP="006B4919">
      <w:pPr>
        <w:keepNext/>
        <w:spacing w:line="288" w:lineRule="auto"/>
        <w:rPr>
          <w:b/>
          <w:color w:val="00B050"/>
          <w:szCs w:val="22"/>
        </w:rPr>
      </w:pPr>
      <w:r w:rsidRPr="00907C6D">
        <w:rPr>
          <w:b/>
          <w:color w:val="00B050"/>
          <w:szCs w:val="22"/>
        </w:rPr>
        <w:t xml:space="preserve">MA4. </w:t>
      </w:r>
      <w:r w:rsidRPr="00907C6D">
        <w:rPr>
          <w:color w:val="00B050"/>
        </w:rPr>
        <w:t>How many other wives or partners does he have?</w:t>
      </w:r>
      <w:r w:rsidRPr="00907C6D">
        <w:rPr>
          <w:b/>
          <w:color w:val="00B050"/>
          <w:szCs w:val="22"/>
        </w:rPr>
        <w:t xml:space="preserve"> </w:t>
      </w:r>
    </w:p>
    <w:p w14:paraId="61EBE518" w14:textId="5EAD4BDE" w:rsidR="006B4919" w:rsidRPr="00907C6D" w:rsidRDefault="006B4919" w:rsidP="00907C6D">
      <w:pPr>
        <w:keepNext/>
        <w:spacing w:line="288" w:lineRule="auto"/>
        <w:ind w:firstLine="720"/>
        <w:rPr>
          <w:color w:val="00B050"/>
          <w:szCs w:val="22"/>
        </w:rPr>
      </w:pPr>
      <w:r w:rsidRPr="00907C6D">
        <w:rPr>
          <w:i/>
          <w:color w:val="00B050"/>
          <w:szCs w:val="22"/>
        </w:rPr>
        <w:t>Record the number in case of the women knows, if she does know not record “98”Probe</w:t>
      </w:r>
      <w:r w:rsidRPr="00907C6D">
        <w:rPr>
          <w:color w:val="00B050"/>
          <w:szCs w:val="22"/>
        </w:rPr>
        <w:t xml:space="preserve">: </w:t>
      </w:r>
    </w:p>
    <w:p w14:paraId="3EE9C317" w14:textId="77777777" w:rsidR="005530FD" w:rsidRPr="00CB7588" w:rsidRDefault="005530FD" w:rsidP="005530FD">
      <w:pPr>
        <w:spacing w:line="288" w:lineRule="auto"/>
        <w:rPr>
          <w:szCs w:val="22"/>
        </w:rPr>
      </w:pPr>
    </w:p>
    <w:p w14:paraId="28EE20F3" w14:textId="49112215" w:rsidR="005530FD" w:rsidRPr="00CB7588" w:rsidRDefault="005530FD" w:rsidP="005530FD">
      <w:pPr>
        <w:keepNext/>
        <w:spacing w:line="288" w:lineRule="auto"/>
        <w:rPr>
          <w:b/>
          <w:szCs w:val="22"/>
        </w:rPr>
      </w:pPr>
      <w:r w:rsidRPr="00CB7588">
        <w:rPr>
          <w:b/>
          <w:szCs w:val="22"/>
        </w:rPr>
        <w:t xml:space="preserve">MA5. Have you ever been married or lived together with </w:t>
      </w:r>
      <w:r w:rsidR="00CB7588">
        <w:rPr>
          <w:b/>
          <w:szCs w:val="22"/>
        </w:rPr>
        <w:t xml:space="preserve">someone </w:t>
      </w:r>
      <w:r w:rsidRPr="00CB7588">
        <w:rPr>
          <w:b/>
          <w:szCs w:val="22"/>
        </w:rPr>
        <w:t>as if married?</w:t>
      </w:r>
    </w:p>
    <w:p w14:paraId="5272CAB7" w14:textId="78AF4FD3" w:rsidR="005530FD" w:rsidRPr="00CB7588" w:rsidRDefault="005530FD" w:rsidP="005530FD">
      <w:pPr>
        <w:spacing w:line="288" w:lineRule="auto"/>
        <w:ind w:left="720"/>
        <w:rPr>
          <w:szCs w:val="22"/>
        </w:rPr>
      </w:pPr>
      <w:r w:rsidRPr="00CB7588">
        <w:rPr>
          <w:szCs w:val="22"/>
        </w:rPr>
        <w:t xml:space="preserve">For women who are not currently married or living with </w:t>
      </w:r>
      <w:r w:rsidR="00CB7588">
        <w:rPr>
          <w:szCs w:val="22"/>
        </w:rPr>
        <w:t>someone</w:t>
      </w:r>
      <w:r w:rsidRPr="00CB7588">
        <w:rPr>
          <w:szCs w:val="22"/>
        </w:rPr>
        <w:t xml:space="preserve">, ask whether they have ever been married or lived with </w:t>
      </w:r>
      <w:r w:rsidR="00CB7588">
        <w:rPr>
          <w:szCs w:val="22"/>
        </w:rPr>
        <w:t xml:space="preserve">someone </w:t>
      </w:r>
      <w:r w:rsidR="00CB324C" w:rsidRPr="00CB7588">
        <w:rPr>
          <w:szCs w:val="22"/>
        </w:rPr>
        <w:t>as if married</w:t>
      </w:r>
      <w:r w:rsidRPr="00CB7588">
        <w:rPr>
          <w:szCs w:val="22"/>
        </w:rPr>
        <w:t xml:space="preserve">. </w:t>
      </w:r>
    </w:p>
    <w:p w14:paraId="18D7B06A" w14:textId="77777777" w:rsidR="005530FD" w:rsidRPr="00CB7588" w:rsidRDefault="005530FD" w:rsidP="005530FD">
      <w:pPr>
        <w:spacing w:line="288" w:lineRule="auto"/>
        <w:ind w:left="360"/>
        <w:rPr>
          <w:szCs w:val="22"/>
        </w:rPr>
      </w:pPr>
    </w:p>
    <w:p w14:paraId="2597957F" w14:textId="4DE9A72B" w:rsidR="00786500" w:rsidRPr="00CB7588" w:rsidRDefault="00711841" w:rsidP="005530FD">
      <w:pPr>
        <w:spacing w:line="288" w:lineRule="auto"/>
        <w:ind w:left="720"/>
        <w:rPr>
          <w:szCs w:val="22"/>
        </w:rPr>
      </w:pPr>
      <w:r w:rsidRPr="00CB7588">
        <w:rPr>
          <w:szCs w:val="22"/>
        </w:rPr>
        <w:lastRenderedPageBreak/>
        <w:t>Record</w:t>
      </w:r>
      <w:r w:rsidR="005530FD" w:rsidRPr="00CB7588">
        <w:rPr>
          <w:szCs w:val="22"/>
        </w:rPr>
        <w:t xml:space="preserve"> the code corresponding to the response </w:t>
      </w:r>
      <w:r w:rsidR="006331DC" w:rsidRPr="00CB7588">
        <w:rPr>
          <w:szCs w:val="22"/>
        </w:rPr>
        <w:t>given. Notice that there are t</w:t>
      </w:r>
      <w:r w:rsidR="00CB7588">
        <w:rPr>
          <w:szCs w:val="22"/>
        </w:rPr>
        <w:t>wo</w:t>
      </w:r>
      <w:r w:rsidR="005530FD" w:rsidRPr="00CB7588">
        <w:rPr>
          <w:szCs w:val="22"/>
        </w:rPr>
        <w:t xml:space="preserve"> different response categories for a ‘Yes’ respo</w:t>
      </w:r>
      <w:r w:rsidR="006331DC" w:rsidRPr="00CB7588">
        <w:rPr>
          <w:szCs w:val="22"/>
        </w:rPr>
        <w:t xml:space="preserve">nse: </w:t>
      </w:r>
    </w:p>
    <w:p w14:paraId="434EEB73" w14:textId="747440DE" w:rsidR="00786500" w:rsidRPr="00CB7588" w:rsidRDefault="00CB7588" w:rsidP="004F2FDC">
      <w:pPr>
        <w:pStyle w:val="ListParagraph"/>
        <w:numPr>
          <w:ilvl w:val="0"/>
          <w:numId w:val="89"/>
        </w:numPr>
        <w:spacing w:line="288" w:lineRule="auto"/>
        <w:rPr>
          <w:szCs w:val="22"/>
        </w:rPr>
      </w:pPr>
      <w:r>
        <w:rPr>
          <w:szCs w:val="22"/>
        </w:rPr>
        <w:t>‘Yes, formerly married’; and</w:t>
      </w:r>
    </w:p>
    <w:p w14:paraId="45AB6B1A" w14:textId="13A06FCE" w:rsidR="00786500" w:rsidRPr="00CB7588" w:rsidRDefault="005530FD" w:rsidP="004F2FDC">
      <w:pPr>
        <w:pStyle w:val="ListParagraph"/>
        <w:numPr>
          <w:ilvl w:val="0"/>
          <w:numId w:val="89"/>
        </w:numPr>
        <w:spacing w:line="288" w:lineRule="auto"/>
        <w:rPr>
          <w:szCs w:val="22"/>
        </w:rPr>
      </w:pPr>
      <w:r w:rsidRPr="00CB7588">
        <w:rPr>
          <w:szCs w:val="22"/>
        </w:rPr>
        <w:t xml:space="preserve">‘Yes, formerly lived with a </w:t>
      </w:r>
      <w:r w:rsidR="00F04BB4">
        <w:rPr>
          <w:szCs w:val="22"/>
        </w:rPr>
        <w:t>partner</w:t>
      </w:r>
      <w:r w:rsidR="00F04BB4" w:rsidRPr="00CB7588">
        <w:rPr>
          <w:szCs w:val="22"/>
        </w:rPr>
        <w:t>’</w:t>
      </w:r>
      <w:r w:rsidR="00F04BB4">
        <w:rPr>
          <w:szCs w:val="22"/>
        </w:rPr>
        <w:t>.</w:t>
      </w:r>
      <w:r w:rsidR="006331DC" w:rsidRPr="00CB7588">
        <w:rPr>
          <w:szCs w:val="22"/>
        </w:rPr>
        <w:t xml:space="preserve"> </w:t>
      </w:r>
    </w:p>
    <w:p w14:paraId="017F3AD2" w14:textId="76E10752" w:rsidR="005530FD" w:rsidRPr="00CB7588" w:rsidRDefault="005530FD" w:rsidP="005530FD">
      <w:pPr>
        <w:spacing w:line="288" w:lineRule="auto"/>
        <w:ind w:left="720"/>
        <w:rPr>
          <w:szCs w:val="22"/>
        </w:rPr>
      </w:pPr>
      <w:r w:rsidRPr="00CB7588">
        <w:rPr>
          <w:szCs w:val="22"/>
        </w:rPr>
        <w:t>Be sure to make</w:t>
      </w:r>
      <w:r w:rsidR="006331DC" w:rsidRPr="00CB7588">
        <w:rPr>
          <w:szCs w:val="22"/>
        </w:rPr>
        <w:t xml:space="preserve"> the distinction between the t</w:t>
      </w:r>
      <w:r w:rsidR="00CB7588">
        <w:rPr>
          <w:szCs w:val="22"/>
        </w:rPr>
        <w:t>wo</w:t>
      </w:r>
      <w:r w:rsidRPr="00CB7588">
        <w:rPr>
          <w:szCs w:val="22"/>
        </w:rPr>
        <w:t xml:space="preserve"> categories. If the respondent just answers ‘Yes’, probe by asking, </w:t>
      </w:r>
      <w:r w:rsidRPr="00CB7588">
        <w:rPr>
          <w:b/>
          <w:szCs w:val="22"/>
        </w:rPr>
        <w:t xml:space="preserve">“Were you formerly married or did you live with </w:t>
      </w:r>
      <w:r w:rsidR="00CB7588">
        <w:rPr>
          <w:b/>
          <w:szCs w:val="22"/>
        </w:rPr>
        <w:t>someone</w:t>
      </w:r>
      <w:r w:rsidRPr="00CB7588">
        <w:rPr>
          <w:b/>
          <w:szCs w:val="22"/>
        </w:rPr>
        <w:t>?”</w:t>
      </w:r>
      <w:r w:rsidRPr="00CB7588">
        <w:rPr>
          <w:szCs w:val="22"/>
        </w:rPr>
        <w:t xml:space="preserve"> If she was formerly married and also reports living with </w:t>
      </w:r>
      <w:r w:rsidR="00CB7588">
        <w:rPr>
          <w:szCs w:val="22"/>
        </w:rPr>
        <w:t>someone</w:t>
      </w:r>
      <w:r w:rsidR="006331DC" w:rsidRPr="00CB7588">
        <w:rPr>
          <w:szCs w:val="22"/>
        </w:rPr>
        <w:t>,</w:t>
      </w:r>
      <w:r w:rsidRPr="00CB7588">
        <w:rPr>
          <w:szCs w:val="22"/>
        </w:rPr>
        <w:t xml:space="preserve"> </w:t>
      </w:r>
      <w:r w:rsidR="00711841" w:rsidRPr="00CB7588">
        <w:rPr>
          <w:szCs w:val="22"/>
        </w:rPr>
        <w:t>record</w:t>
      </w:r>
      <w:r w:rsidRPr="00CB7588">
        <w:rPr>
          <w:szCs w:val="22"/>
        </w:rPr>
        <w:t xml:space="preserve"> the code for ‘Yes, formerly married’. </w:t>
      </w:r>
    </w:p>
    <w:p w14:paraId="090028F0" w14:textId="77777777" w:rsidR="009036E0" w:rsidRPr="00CB7588" w:rsidRDefault="009036E0" w:rsidP="005530FD">
      <w:pPr>
        <w:spacing w:line="288" w:lineRule="auto"/>
        <w:ind w:left="720"/>
        <w:rPr>
          <w:szCs w:val="22"/>
        </w:rPr>
      </w:pPr>
    </w:p>
    <w:p w14:paraId="662F3DD4" w14:textId="1A093B00" w:rsidR="005530FD" w:rsidRPr="00CB7588" w:rsidRDefault="006331DC" w:rsidP="005530FD">
      <w:pPr>
        <w:spacing w:line="288" w:lineRule="auto"/>
        <w:ind w:left="720"/>
        <w:rPr>
          <w:caps/>
          <w:szCs w:val="22"/>
        </w:rPr>
      </w:pPr>
      <w:r w:rsidRPr="00CB7588">
        <w:rPr>
          <w:szCs w:val="22"/>
        </w:rPr>
        <w:t>If she was never married</w:t>
      </w:r>
      <w:r w:rsidR="00CB7588">
        <w:rPr>
          <w:szCs w:val="22"/>
        </w:rPr>
        <w:t xml:space="preserve"> or </w:t>
      </w:r>
      <w:r w:rsidR="005530FD" w:rsidRPr="00CB7588">
        <w:rPr>
          <w:szCs w:val="22"/>
        </w:rPr>
        <w:t xml:space="preserve">never lived with </w:t>
      </w:r>
      <w:r w:rsidR="00CB7588">
        <w:rPr>
          <w:szCs w:val="22"/>
        </w:rPr>
        <w:t>someone</w:t>
      </w:r>
      <w:r w:rsidRPr="00CB7588">
        <w:rPr>
          <w:szCs w:val="22"/>
        </w:rPr>
        <w:t xml:space="preserve">, </w:t>
      </w:r>
      <w:r w:rsidR="00711841" w:rsidRPr="00CB7588">
        <w:rPr>
          <w:szCs w:val="22"/>
        </w:rPr>
        <w:t>record</w:t>
      </w:r>
      <w:r w:rsidR="005530FD" w:rsidRPr="00CB7588">
        <w:rPr>
          <w:szCs w:val="22"/>
        </w:rPr>
        <w:t xml:space="preserve"> ‘3’ for ‘No’ and go to the next module.</w:t>
      </w:r>
      <w:r w:rsidR="00305B03">
        <w:rPr>
          <w:szCs w:val="22"/>
        </w:rPr>
        <w:t xml:space="preserve"> </w:t>
      </w:r>
      <w:r w:rsidR="00786500" w:rsidRPr="00CB7588">
        <w:rPr>
          <w:szCs w:val="22"/>
        </w:rPr>
        <w:t>Otherwise, continue with</w:t>
      </w:r>
      <w:r w:rsidR="005530FD" w:rsidRPr="00CB7588">
        <w:rPr>
          <w:szCs w:val="22"/>
        </w:rPr>
        <w:t xml:space="preserve"> MA6.</w:t>
      </w:r>
    </w:p>
    <w:p w14:paraId="3D63CDA9" w14:textId="77777777" w:rsidR="005530FD" w:rsidRPr="00CB7588" w:rsidRDefault="005530FD" w:rsidP="005530FD">
      <w:pPr>
        <w:spacing w:line="288" w:lineRule="auto"/>
        <w:rPr>
          <w:szCs w:val="22"/>
        </w:rPr>
      </w:pPr>
    </w:p>
    <w:p w14:paraId="38D5B43F" w14:textId="77777777" w:rsidR="005530FD" w:rsidRPr="00CB7588" w:rsidRDefault="005530FD" w:rsidP="005530FD">
      <w:pPr>
        <w:keepNext/>
        <w:keepLines/>
        <w:spacing w:line="288" w:lineRule="auto"/>
        <w:rPr>
          <w:b/>
          <w:szCs w:val="22"/>
        </w:rPr>
      </w:pPr>
      <w:r w:rsidRPr="00CB7588">
        <w:rPr>
          <w:b/>
          <w:szCs w:val="22"/>
        </w:rPr>
        <w:t>MA6. What is your marital status now: are you widowed, divorced or separated?</w:t>
      </w:r>
    </w:p>
    <w:p w14:paraId="7970A548" w14:textId="05FB06EB" w:rsidR="005530FD" w:rsidRPr="00CB7588" w:rsidRDefault="00711841" w:rsidP="005530FD">
      <w:pPr>
        <w:spacing w:line="288" w:lineRule="auto"/>
        <w:ind w:left="720"/>
        <w:rPr>
          <w:szCs w:val="22"/>
        </w:rPr>
      </w:pPr>
      <w:r w:rsidRPr="00CB7588">
        <w:rPr>
          <w:szCs w:val="22"/>
        </w:rPr>
        <w:t>Record</w:t>
      </w:r>
      <w:r w:rsidR="005530FD" w:rsidRPr="00CB7588">
        <w:rPr>
          <w:szCs w:val="22"/>
        </w:rPr>
        <w:t xml:space="preserve"> the code corresponding to the response given. For a woman w</w:t>
      </w:r>
      <w:r w:rsidR="006331DC" w:rsidRPr="00CB7588">
        <w:rPr>
          <w:szCs w:val="22"/>
        </w:rPr>
        <w:t>ho is not currently married</w:t>
      </w:r>
      <w:r w:rsidR="00CB7588">
        <w:rPr>
          <w:szCs w:val="22"/>
        </w:rPr>
        <w:t xml:space="preserve"> and </w:t>
      </w:r>
      <w:r w:rsidR="005530FD" w:rsidRPr="00CB7588">
        <w:rPr>
          <w:szCs w:val="22"/>
        </w:rPr>
        <w:t>not currently living with someone</w:t>
      </w:r>
      <w:r w:rsidR="003E479D" w:rsidRPr="00CB7588">
        <w:rPr>
          <w:szCs w:val="22"/>
        </w:rPr>
        <w:t xml:space="preserve"> </w:t>
      </w:r>
      <w:r w:rsidR="005530FD" w:rsidRPr="00CB7588">
        <w:rPr>
          <w:szCs w:val="22"/>
        </w:rPr>
        <w:t>but who was formerly in a union, record her current marital status at the time of the interview. Since she was in a union at one time, but is not on the day you are inter</w:t>
      </w:r>
      <w:r w:rsidR="00CB03C4" w:rsidRPr="00CB7588">
        <w:rPr>
          <w:szCs w:val="22"/>
        </w:rPr>
        <w:t>viewing her, she will be either</w:t>
      </w:r>
      <w:r w:rsidR="00ED49A1" w:rsidRPr="00CB7588">
        <w:rPr>
          <w:szCs w:val="22"/>
        </w:rPr>
        <w:t xml:space="preserve"> </w:t>
      </w:r>
      <w:r w:rsidR="005530FD" w:rsidRPr="00CB7588">
        <w:rPr>
          <w:szCs w:val="22"/>
        </w:rPr>
        <w:t>widowed, divorced or separated.</w:t>
      </w:r>
    </w:p>
    <w:p w14:paraId="7181B789" w14:textId="77777777" w:rsidR="00CA2508" w:rsidRPr="00CB7588" w:rsidRDefault="005530FD" w:rsidP="004F2FDC">
      <w:pPr>
        <w:pStyle w:val="ListParagraph"/>
        <w:numPr>
          <w:ilvl w:val="0"/>
          <w:numId w:val="90"/>
        </w:numPr>
        <w:spacing w:line="288" w:lineRule="auto"/>
        <w:rPr>
          <w:szCs w:val="22"/>
        </w:rPr>
      </w:pPr>
      <w:r w:rsidRPr="00CB7588">
        <w:rPr>
          <w:szCs w:val="22"/>
        </w:rPr>
        <w:t xml:space="preserve">You should use ‘widowed’ (a) for women who were married and their husband died, and (b) for women who were in an informal union and their partner died. </w:t>
      </w:r>
    </w:p>
    <w:p w14:paraId="186AF0B1" w14:textId="77777777" w:rsidR="00CA2508" w:rsidRPr="00CB7588" w:rsidRDefault="005530FD" w:rsidP="004F2FDC">
      <w:pPr>
        <w:pStyle w:val="ListParagraph"/>
        <w:numPr>
          <w:ilvl w:val="0"/>
          <w:numId w:val="90"/>
        </w:numPr>
        <w:spacing w:line="288" w:lineRule="auto"/>
        <w:rPr>
          <w:szCs w:val="22"/>
        </w:rPr>
      </w:pPr>
      <w:r w:rsidRPr="00CB7588">
        <w:rPr>
          <w:szCs w:val="22"/>
        </w:rPr>
        <w:t xml:space="preserve">‘Divorced’ should be used for women who were formally married and whose marriage formally ended. </w:t>
      </w:r>
    </w:p>
    <w:p w14:paraId="59A07BC2" w14:textId="77777777" w:rsidR="005530FD" w:rsidRPr="00CB7588" w:rsidRDefault="005530FD" w:rsidP="004F2FDC">
      <w:pPr>
        <w:pStyle w:val="ListParagraph"/>
        <w:numPr>
          <w:ilvl w:val="0"/>
          <w:numId w:val="90"/>
        </w:numPr>
        <w:spacing w:line="288" w:lineRule="auto"/>
        <w:rPr>
          <w:szCs w:val="22"/>
        </w:rPr>
      </w:pPr>
      <w:r w:rsidRPr="00CB7588">
        <w:rPr>
          <w:szCs w:val="22"/>
        </w:rPr>
        <w:t>‘Separated’ should be used (a) for women who were married, but are no longer continuing the marriage with their husband</w:t>
      </w:r>
      <w:r w:rsidR="00CA2508" w:rsidRPr="00CB7588">
        <w:rPr>
          <w:szCs w:val="22"/>
        </w:rPr>
        <w:t xml:space="preserve"> but are not been divorced</w:t>
      </w:r>
      <w:r w:rsidRPr="00CB7588">
        <w:rPr>
          <w:szCs w:val="22"/>
        </w:rPr>
        <w:t>, and (b) for women who were in an informal union and are no longer continuing the union with their partner.</w:t>
      </w:r>
    </w:p>
    <w:p w14:paraId="7CB8A9EC" w14:textId="77777777" w:rsidR="005530FD" w:rsidRPr="00CB7588" w:rsidRDefault="005530FD" w:rsidP="005530FD">
      <w:pPr>
        <w:spacing w:line="288" w:lineRule="auto"/>
        <w:rPr>
          <w:szCs w:val="22"/>
        </w:rPr>
      </w:pPr>
    </w:p>
    <w:p w14:paraId="535BCAE1" w14:textId="7DCC151A" w:rsidR="005530FD" w:rsidRPr="00CB7588" w:rsidRDefault="005530FD" w:rsidP="005530FD">
      <w:pPr>
        <w:keepNext/>
        <w:spacing w:line="288" w:lineRule="auto"/>
        <w:rPr>
          <w:b/>
          <w:szCs w:val="22"/>
        </w:rPr>
      </w:pPr>
      <w:r w:rsidRPr="00CB7588">
        <w:rPr>
          <w:b/>
          <w:szCs w:val="22"/>
        </w:rPr>
        <w:t xml:space="preserve">MA7. Have you been married or lived with </w:t>
      </w:r>
      <w:r w:rsidR="00CB7588">
        <w:rPr>
          <w:b/>
          <w:szCs w:val="22"/>
        </w:rPr>
        <w:t xml:space="preserve">someone </w:t>
      </w:r>
      <w:r w:rsidRPr="00CB7588">
        <w:rPr>
          <w:b/>
          <w:szCs w:val="22"/>
        </w:rPr>
        <w:t>only once or more than once?</w:t>
      </w:r>
    </w:p>
    <w:p w14:paraId="0382F53B" w14:textId="77777777" w:rsidR="00CA2508" w:rsidRPr="00CB7588" w:rsidRDefault="005530FD" w:rsidP="005530FD">
      <w:pPr>
        <w:spacing w:line="288" w:lineRule="auto"/>
        <w:ind w:left="720"/>
        <w:rPr>
          <w:szCs w:val="22"/>
        </w:rPr>
      </w:pPr>
      <w:r w:rsidRPr="00CB7588">
        <w:rPr>
          <w:szCs w:val="22"/>
        </w:rPr>
        <w:t xml:space="preserve">As with MA1, we are interested in formal marriages as well as informal arrangements. </w:t>
      </w:r>
    </w:p>
    <w:p w14:paraId="52068397" w14:textId="77777777" w:rsidR="00CA2508" w:rsidRPr="00CB7588" w:rsidRDefault="00CA2508" w:rsidP="005530FD">
      <w:pPr>
        <w:spacing w:line="288" w:lineRule="auto"/>
        <w:ind w:left="720"/>
        <w:rPr>
          <w:szCs w:val="22"/>
        </w:rPr>
      </w:pPr>
    </w:p>
    <w:p w14:paraId="5EF329AC" w14:textId="7C42ABEE" w:rsidR="00CA2508" w:rsidRPr="00CB7588" w:rsidRDefault="005530FD" w:rsidP="005530FD">
      <w:pPr>
        <w:spacing w:line="288" w:lineRule="auto"/>
        <w:ind w:left="720"/>
        <w:rPr>
          <w:szCs w:val="22"/>
        </w:rPr>
      </w:pPr>
      <w:r w:rsidRPr="00CB7588">
        <w:rPr>
          <w:szCs w:val="22"/>
        </w:rPr>
        <w:t xml:space="preserve">If a woman was married or lived with </w:t>
      </w:r>
      <w:r w:rsidR="00CB7588">
        <w:rPr>
          <w:szCs w:val="22"/>
        </w:rPr>
        <w:t>someone</w:t>
      </w:r>
      <w:r w:rsidRPr="00CB7588">
        <w:rPr>
          <w:szCs w:val="22"/>
        </w:rPr>
        <w:t xml:space="preserve"> and then was widowed, divorced, or separated from her husband or partner and is now either married to or living with someone</w:t>
      </w:r>
      <w:r w:rsidR="00CA2508" w:rsidRPr="00CB7588">
        <w:rPr>
          <w:szCs w:val="22"/>
        </w:rPr>
        <w:t xml:space="preserve"> else, </w:t>
      </w:r>
      <w:r w:rsidR="00711841" w:rsidRPr="00CB7588">
        <w:rPr>
          <w:szCs w:val="22"/>
        </w:rPr>
        <w:t>record</w:t>
      </w:r>
      <w:r w:rsidR="00CA2508" w:rsidRPr="00CB7588">
        <w:rPr>
          <w:szCs w:val="22"/>
        </w:rPr>
        <w:t xml:space="preserve"> ‘2’ (‘More than once’), and continue with MA8B.</w:t>
      </w:r>
    </w:p>
    <w:p w14:paraId="319281F4" w14:textId="77777777" w:rsidR="00CA2508" w:rsidRPr="00CB7588" w:rsidRDefault="00CA2508" w:rsidP="005530FD">
      <w:pPr>
        <w:spacing w:line="288" w:lineRule="auto"/>
        <w:ind w:left="720"/>
        <w:rPr>
          <w:szCs w:val="22"/>
        </w:rPr>
      </w:pPr>
    </w:p>
    <w:p w14:paraId="5C9038A4" w14:textId="62DE758A" w:rsidR="00437F6E" w:rsidRPr="00CB7588" w:rsidRDefault="005530FD" w:rsidP="005530FD">
      <w:pPr>
        <w:spacing w:line="288" w:lineRule="auto"/>
        <w:ind w:left="720"/>
        <w:rPr>
          <w:szCs w:val="22"/>
        </w:rPr>
      </w:pPr>
      <w:r w:rsidRPr="00CB7588">
        <w:rPr>
          <w:szCs w:val="22"/>
        </w:rPr>
        <w:t xml:space="preserve">If a woman is not currently married or in an informal union but was previously married or </w:t>
      </w:r>
      <w:r w:rsidR="003E479D" w:rsidRPr="00CB7588">
        <w:rPr>
          <w:szCs w:val="22"/>
        </w:rPr>
        <w:t>in an informal union</w:t>
      </w:r>
      <w:r w:rsidRPr="00CB7588">
        <w:rPr>
          <w:szCs w:val="22"/>
        </w:rPr>
        <w:t xml:space="preserve"> two or more times, record </w:t>
      </w:r>
      <w:r w:rsidR="00F76E58">
        <w:rPr>
          <w:szCs w:val="22"/>
        </w:rPr>
        <w:t xml:space="preserve">‘2’ for </w:t>
      </w:r>
      <w:r w:rsidRPr="00CB7588">
        <w:rPr>
          <w:szCs w:val="22"/>
        </w:rPr>
        <w:t xml:space="preserve">‘More than once’ and continue with MA8B. </w:t>
      </w:r>
    </w:p>
    <w:p w14:paraId="23D9E4F7" w14:textId="77777777" w:rsidR="00437F6E" w:rsidRPr="00CB7588" w:rsidRDefault="00437F6E" w:rsidP="005530FD">
      <w:pPr>
        <w:spacing w:line="288" w:lineRule="auto"/>
        <w:ind w:left="720"/>
        <w:rPr>
          <w:szCs w:val="22"/>
        </w:rPr>
      </w:pPr>
    </w:p>
    <w:p w14:paraId="79319518" w14:textId="38842C3B" w:rsidR="005530FD" w:rsidRPr="00CB7588" w:rsidRDefault="005530FD" w:rsidP="005530FD">
      <w:pPr>
        <w:spacing w:line="288" w:lineRule="auto"/>
        <w:ind w:left="720"/>
        <w:rPr>
          <w:szCs w:val="22"/>
        </w:rPr>
      </w:pPr>
      <w:r w:rsidRPr="00CB7588">
        <w:rPr>
          <w:szCs w:val="22"/>
        </w:rPr>
        <w:t xml:space="preserve">If she has married or </w:t>
      </w:r>
      <w:r w:rsidR="00437F6E" w:rsidRPr="00CB7588">
        <w:rPr>
          <w:szCs w:val="22"/>
        </w:rPr>
        <w:t>been</w:t>
      </w:r>
      <w:r w:rsidR="00ED49A1" w:rsidRPr="00CB7588">
        <w:rPr>
          <w:szCs w:val="22"/>
        </w:rPr>
        <w:t xml:space="preserve"> </w:t>
      </w:r>
      <w:r w:rsidR="003E479D" w:rsidRPr="00CB7588">
        <w:rPr>
          <w:szCs w:val="22"/>
        </w:rPr>
        <w:t>in an informal union</w:t>
      </w:r>
      <w:r w:rsidRPr="00CB7588">
        <w:rPr>
          <w:szCs w:val="22"/>
        </w:rPr>
        <w:t xml:space="preserve"> only once, </w:t>
      </w:r>
      <w:r w:rsidR="00711841" w:rsidRPr="00CB7588">
        <w:rPr>
          <w:szCs w:val="22"/>
        </w:rPr>
        <w:t>record</w:t>
      </w:r>
      <w:r w:rsidRPr="00CB7588">
        <w:rPr>
          <w:szCs w:val="22"/>
        </w:rPr>
        <w:t xml:space="preserve"> ‘1’ and continue with MA8A.</w:t>
      </w:r>
    </w:p>
    <w:p w14:paraId="7E31B0DA" w14:textId="77777777" w:rsidR="005530FD" w:rsidRPr="00CB7588" w:rsidRDefault="005530FD" w:rsidP="005530FD">
      <w:pPr>
        <w:spacing w:line="288" w:lineRule="auto"/>
        <w:ind w:left="360"/>
        <w:rPr>
          <w:szCs w:val="22"/>
        </w:rPr>
      </w:pPr>
    </w:p>
    <w:p w14:paraId="535A9434" w14:textId="1853118A" w:rsidR="005530FD" w:rsidRPr="00CB7588" w:rsidRDefault="005530FD" w:rsidP="005530FD">
      <w:pPr>
        <w:spacing w:line="288" w:lineRule="auto"/>
        <w:ind w:left="720"/>
        <w:rPr>
          <w:szCs w:val="22"/>
        </w:rPr>
      </w:pPr>
      <w:r w:rsidRPr="00CB7588">
        <w:rPr>
          <w:szCs w:val="22"/>
        </w:rPr>
        <w:t>Note that the question refers to periods of marriage or informal unions, and not to numbers of husbands or partners.</w:t>
      </w:r>
      <w:r w:rsidR="00305B03">
        <w:rPr>
          <w:szCs w:val="22"/>
        </w:rPr>
        <w:t xml:space="preserve"> </w:t>
      </w:r>
      <w:r w:rsidR="00437F6E" w:rsidRPr="00CB7588">
        <w:rPr>
          <w:szCs w:val="22"/>
        </w:rPr>
        <w:t>Therefore, i</w:t>
      </w:r>
      <w:r w:rsidRPr="00CB7588">
        <w:rPr>
          <w:szCs w:val="22"/>
        </w:rPr>
        <w:t xml:space="preserve">f a woman was married to a man and divorced him, and then </w:t>
      </w:r>
      <w:r w:rsidRPr="00CB7588">
        <w:rPr>
          <w:szCs w:val="22"/>
        </w:rPr>
        <w:lastRenderedPageBreak/>
        <w:t>married the same person again, she should be considered as having married ‘More than once’. The same applies to informal unions with the same person.</w:t>
      </w:r>
    </w:p>
    <w:p w14:paraId="54F47637" w14:textId="77777777" w:rsidR="005530FD" w:rsidRPr="00CB7588" w:rsidRDefault="005530FD" w:rsidP="005530FD">
      <w:pPr>
        <w:spacing w:line="288" w:lineRule="auto"/>
        <w:ind w:left="360"/>
        <w:rPr>
          <w:i/>
          <w:szCs w:val="22"/>
        </w:rPr>
      </w:pPr>
    </w:p>
    <w:p w14:paraId="41680854" w14:textId="1EADF249" w:rsidR="005530FD" w:rsidRPr="00CB7588" w:rsidRDefault="005530FD" w:rsidP="005530FD">
      <w:pPr>
        <w:keepNext/>
        <w:spacing w:line="288" w:lineRule="auto"/>
        <w:rPr>
          <w:b/>
          <w:szCs w:val="22"/>
        </w:rPr>
      </w:pPr>
      <w:r w:rsidRPr="00CB7588">
        <w:rPr>
          <w:b/>
          <w:szCs w:val="22"/>
        </w:rPr>
        <w:t xml:space="preserve">MA8A. </w:t>
      </w:r>
      <w:r w:rsidR="00F04BB4" w:rsidRPr="00F04BB4">
        <w:rPr>
          <w:b/>
          <w:szCs w:val="22"/>
        </w:rPr>
        <w:t>In what month and year did you start living with your (husband/partner)</w:t>
      </w:r>
      <w:r w:rsidR="00BC72F7" w:rsidRPr="00CB7588">
        <w:rPr>
          <w:b/>
          <w:szCs w:val="22"/>
        </w:rPr>
        <w:t>?</w:t>
      </w:r>
    </w:p>
    <w:p w14:paraId="588EC3C0" w14:textId="1FEB2E57" w:rsidR="005530FD" w:rsidRPr="00CB7588" w:rsidRDefault="005530FD" w:rsidP="005530FD">
      <w:pPr>
        <w:keepNext/>
        <w:spacing w:line="288" w:lineRule="auto"/>
        <w:rPr>
          <w:b/>
          <w:szCs w:val="22"/>
        </w:rPr>
      </w:pPr>
      <w:r w:rsidRPr="00CB7588">
        <w:rPr>
          <w:b/>
          <w:szCs w:val="22"/>
        </w:rPr>
        <w:t xml:space="preserve">MA8B. </w:t>
      </w:r>
      <w:r w:rsidR="00F04BB4" w:rsidRPr="00F04BB4">
        <w:rPr>
          <w:b/>
          <w:szCs w:val="22"/>
        </w:rPr>
        <w:t>In what month and year did you start living with your first (husband/partner)</w:t>
      </w:r>
      <w:r w:rsidR="00BC72F7" w:rsidRPr="00CB7588">
        <w:rPr>
          <w:b/>
          <w:szCs w:val="22"/>
        </w:rPr>
        <w:t>?</w:t>
      </w:r>
    </w:p>
    <w:p w14:paraId="77F87AC8" w14:textId="66E989B7" w:rsidR="005530FD" w:rsidRPr="00CB7588" w:rsidRDefault="005530FD" w:rsidP="005530FD">
      <w:pPr>
        <w:spacing w:line="288" w:lineRule="auto"/>
        <w:ind w:left="720"/>
        <w:rPr>
          <w:szCs w:val="22"/>
        </w:rPr>
      </w:pPr>
      <w:r w:rsidRPr="00CB7588">
        <w:rPr>
          <w:szCs w:val="22"/>
        </w:rPr>
        <w:t xml:space="preserve">If the respondent knows the date that she first married or started living with </w:t>
      </w:r>
      <w:r w:rsidR="00CB7588">
        <w:rPr>
          <w:szCs w:val="22"/>
        </w:rPr>
        <w:t xml:space="preserve">someone </w:t>
      </w:r>
      <w:r w:rsidRPr="00CB7588">
        <w:rPr>
          <w:szCs w:val="22"/>
        </w:rPr>
        <w:t xml:space="preserve">as if married, write it in the appropriate spaces for ‘Month’ and ‘Year’. You will need to convert the month into numbers, as instructed earlier. For example, January is ‘01,’ February is ‘02,’ March is ‘03,’ etc. </w:t>
      </w:r>
    </w:p>
    <w:p w14:paraId="128B494A" w14:textId="77777777" w:rsidR="005530FD" w:rsidRPr="00CB7588" w:rsidRDefault="005530FD" w:rsidP="005530FD">
      <w:pPr>
        <w:spacing w:line="288" w:lineRule="auto"/>
        <w:ind w:left="360"/>
        <w:rPr>
          <w:szCs w:val="22"/>
        </w:rPr>
      </w:pPr>
    </w:p>
    <w:p w14:paraId="04874E77" w14:textId="06250BB6" w:rsidR="00BC72F7" w:rsidRPr="00CB7588" w:rsidRDefault="005530FD" w:rsidP="005530FD">
      <w:pPr>
        <w:spacing w:line="288" w:lineRule="auto"/>
        <w:ind w:left="720"/>
        <w:rPr>
          <w:szCs w:val="22"/>
        </w:rPr>
      </w:pPr>
      <w:r w:rsidRPr="00CB7588">
        <w:rPr>
          <w:szCs w:val="22"/>
        </w:rPr>
        <w:t xml:space="preserve">If she does not recall the date that she first married or started living with </w:t>
      </w:r>
      <w:r w:rsidR="00CB7588">
        <w:rPr>
          <w:szCs w:val="22"/>
        </w:rPr>
        <w:t xml:space="preserve">someone </w:t>
      </w:r>
      <w:r w:rsidRPr="00CB7588">
        <w:rPr>
          <w:szCs w:val="22"/>
        </w:rPr>
        <w:t xml:space="preserve">as if married, ask whether she has any documentation that might give the date. If she does not know or have documentation of the month, </w:t>
      </w:r>
      <w:r w:rsidR="00711841" w:rsidRPr="00CB7588">
        <w:rPr>
          <w:szCs w:val="22"/>
        </w:rPr>
        <w:t>record</w:t>
      </w:r>
      <w:r w:rsidRPr="00CB7588">
        <w:rPr>
          <w:szCs w:val="22"/>
        </w:rPr>
        <w:t xml:space="preserve"> ‘98’ for ‘DK month’ and ask her the year that she first married or started living with </w:t>
      </w:r>
      <w:r w:rsidR="00CB7588">
        <w:rPr>
          <w:szCs w:val="22"/>
        </w:rPr>
        <w:t>someone</w:t>
      </w:r>
      <w:r w:rsidRPr="00CB7588">
        <w:rPr>
          <w:szCs w:val="22"/>
        </w:rPr>
        <w:t xml:space="preserve"> as if married. Enter the year</w:t>
      </w:r>
      <w:r w:rsidR="00305B03">
        <w:rPr>
          <w:szCs w:val="22"/>
        </w:rPr>
        <w:t xml:space="preserve"> </w:t>
      </w:r>
      <w:r w:rsidRPr="00CB7588">
        <w:rPr>
          <w:szCs w:val="22"/>
        </w:rPr>
        <w:t xml:space="preserve">and go to next module. </w:t>
      </w:r>
    </w:p>
    <w:p w14:paraId="55D9CFA5" w14:textId="77777777" w:rsidR="00BC72F7" w:rsidRPr="00CB7588" w:rsidRDefault="00BC72F7" w:rsidP="005530FD">
      <w:pPr>
        <w:spacing w:line="288" w:lineRule="auto"/>
        <w:ind w:left="720"/>
        <w:rPr>
          <w:szCs w:val="22"/>
        </w:rPr>
      </w:pPr>
    </w:p>
    <w:p w14:paraId="1FFFD16C" w14:textId="75854079" w:rsidR="005530FD" w:rsidRDefault="005530FD" w:rsidP="005530FD">
      <w:pPr>
        <w:spacing w:line="288" w:lineRule="auto"/>
        <w:ind w:left="720"/>
        <w:rPr>
          <w:szCs w:val="22"/>
        </w:rPr>
      </w:pPr>
      <w:r w:rsidRPr="00CB7588">
        <w:rPr>
          <w:szCs w:val="22"/>
        </w:rPr>
        <w:t xml:space="preserve">If she does not know and does not have documentation of the year that she first married or started living with </w:t>
      </w:r>
      <w:r w:rsidR="00CB7588">
        <w:rPr>
          <w:szCs w:val="22"/>
        </w:rPr>
        <w:t>someone</w:t>
      </w:r>
      <w:r w:rsidRPr="00CB7588">
        <w:rPr>
          <w:szCs w:val="22"/>
        </w:rPr>
        <w:t xml:space="preserve"> as if marrie</w:t>
      </w:r>
      <w:r w:rsidR="003E479D" w:rsidRPr="00CB7588">
        <w:rPr>
          <w:szCs w:val="22"/>
        </w:rPr>
        <w:t xml:space="preserve">d, </w:t>
      </w:r>
      <w:r w:rsidR="00711841" w:rsidRPr="00CB7588">
        <w:rPr>
          <w:szCs w:val="22"/>
        </w:rPr>
        <w:t>record</w:t>
      </w:r>
      <w:r w:rsidR="003E479D" w:rsidRPr="00CB7588">
        <w:rPr>
          <w:szCs w:val="22"/>
        </w:rPr>
        <w:t xml:space="preserve"> ‘9998’ for ‘DK year’ and continue with MA9.</w:t>
      </w:r>
    </w:p>
    <w:p w14:paraId="1407629D" w14:textId="68E58F63" w:rsidR="00CB7588" w:rsidRDefault="00CB7588" w:rsidP="005530FD">
      <w:pPr>
        <w:spacing w:line="288" w:lineRule="auto"/>
        <w:ind w:left="720"/>
        <w:rPr>
          <w:szCs w:val="22"/>
        </w:rPr>
      </w:pPr>
    </w:p>
    <w:p w14:paraId="49BAB8FB" w14:textId="051F9F77" w:rsidR="00CB7588" w:rsidRDefault="00CB7588" w:rsidP="00CB7588">
      <w:pPr>
        <w:spacing w:line="288" w:lineRule="auto"/>
        <w:rPr>
          <w:b/>
          <w:i/>
          <w:szCs w:val="22"/>
        </w:rPr>
      </w:pPr>
      <w:r w:rsidRPr="00CB7588">
        <w:rPr>
          <w:b/>
          <w:szCs w:val="22"/>
        </w:rPr>
        <w:t>MA9.</w:t>
      </w:r>
      <w:r w:rsidRPr="00CB7588">
        <w:rPr>
          <w:b/>
          <w:i/>
          <w:szCs w:val="22"/>
        </w:rPr>
        <w:t xml:space="preserve"> Check MA8A/B: Is ‘DK YEAR’ recorded?</w:t>
      </w:r>
    </w:p>
    <w:p w14:paraId="29353F58" w14:textId="144F2560" w:rsidR="00CB7588" w:rsidRDefault="00CB7588" w:rsidP="00CB7588">
      <w:pPr>
        <w:spacing w:line="288" w:lineRule="auto"/>
        <w:ind w:left="720"/>
        <w:rPr>
          <w:szCs w:val="22"/>
        </w:rPr>
      </w:pPr>
      <w:r>
        <w:rPr>
          <w:szCs w:val="22"/>
        </w:rPr>
        <w:t>If the response to MA8A/MA8B, you will go to the next module, otherwise you will continue with the next question.</w:t>
      </w:r>
    </w:p>
    <w:p w14:paraId="3B598D0C" w14:textId="77777777" w:rsidR="00CB7588" w:rsidRPr="00CB7588" w:rsidRDefault="00CB7588" w:rsidP="00CB7588">
      <w:pPr>
        <w:spacing w:line="288" w:lineRule="auto"/>
        <w:ind w:left="720"/>
        <w:rPr>
          <w:szCs w:val="22"/>
        </w:rPr>
      </w:pPr>
    </w:p>
    <w:p w14:paraId="1CDE5C2F" w14:textId="728ADB6B" w:rsidR="00CB7588" w:rsidRDefault="00CB7588" w:rsidP="00CB7588">
      <w:pPr>
        <w:spacing w:line="288" w:lineRule="auto"/>
        <w:rPr>
          <w:b/>
          <w:i/>
          <w:szCs w:val="22"/>
        </w:rPr>
      </w:pPr>
      <w:r w:rsidRPr="00CB7588">
        <w:rPr>
          <w:b/>
          <w:szCs w:val="22"/>
        </w:rPr>
        <w:t>MA10.</w:t>
      </w:r>
      <w:r w:rsidRPr="00CB7588">
        <w:rPr>
          <w:b/>
          <w:i/>
          <w:szCs w:val="22"/>
        </w:rPr>
        <w:t xml:space="preserve"> Check MA7: In union only once?</w:t>
      </w:r>
    </w:p>
    <w:p w14:paraId="54108604" w14:textId="22A57FBB" w:rsidR="00CB7588" w:rsidRPr="00CB7588" w:rsidRDefault="00CB7588" w:rsidP="00CB7588">
      <w:pPr>
        <w:spacing w:line="288" w:lineRule="auto"/>
        <w:ind w:left="720"/>
        <w:rPr>
          <w:szCs w:val="22"/>
        </w:rPr>
      </w:pPr>
      <w:r>
        <w:rPr>
          <w:szCs w:val="22"/>
        </w:rPr>
        <w:t>If the woman was married or in union only one you will ask MA11A, otherwise you will ask MA11B.</w:t>
      </w:r>
    </w:p>
    <w:p w14:paraId="3411E5F7" w14:textId="77777777" w:rsidR="005530FD" w:rsidRPr="00CB7588" w:rsidRDefault="005530FD" w:rsidP="005530FD">
      <w:pPr>
        <w:spacing w:line="288" w:lineRule="auto"/>
        <w:rPr>
          <w:szCs w:val="22"/>
        </w:rPr>
      </w:pPr>
    </w:p>
    <w:p w14:paraId="124AF3DC" w14:textId="77777777" w:rsidR="00CB7588" w:rsidRPr="00CB7588" w:rsidRDefault="00CB7588" w:rsidP="00CB7588">
      <w:pPr>
        <w:keepNext/>
        <w:spacing w:line="288" w:lineRule="auto"/>
        <w:rPr>
          <w:b/>
          <w:szCs w:val="22"/>
        </w:rPr>
      </w:pPr>
      <w:r w:rsidRPr="00CB7588">
        <w:rPr>
          <w:b/>
          <w:szCs w:val="22"/>
        </w:rPr>
        <w:t>MA11A. How old were you when you started living with your (husband/partner)?</w:t>
      </w:r>
    </w:p>
    <w:p w14:paraId="2DB00461" w14:textId="6F2375BE" w:rsidR="005530FD" w:rsidRPr="00CB7588" w:rsidRDefault="00CB7588" w:rsidP="005530FD">
      <w:pPr>
        <w:keepNext/>
        <w:spacing w:line="288" w:lineRule="auto"/>
        <w:rPr>
          <w:b/>
          <w:szCs w:val="22"/>
        </w:rPr>
      </w:pPr>
      <w:r>
        <w:rPr>
          <w:b/>
          <w:szCs w:val="22"/>
        </w:rPr>
        <w:t>MA11B</w:t>
      </w:r>
      <w:r w:rsidR="005530FD" w:rsidRPr="00CB7588">
        <w:rPr>
          <w:b/>
          <w:szCs w:val="22"/>
        </w:rPr>
        <w:t xml:space="preserve">. </w:t>
      </w:r>
      <w:r w:rsidR="004D55F8" w:rsidRPr="004D55F8">
        <w:rPr>
          <w:b/>
          <w:szCs w:val="22"/>
        </w:rPr>
        <w:t xml:space="preserve">How old were you when you started living with your </w:t>
      </w:r>
      <w:r w:rsidR="004D55F8" w:rsidRPr="00907C6D">
        <w:rPr>
          <w:b/>
          <w:szCs w:val="22"/>
          <w:u w:val="single"/>
        </w:rPr>
        <w:t>first</w:t>
      </w:r>
      <w:r w:rsidR="004D55F8" w:rsidRPr="004D55F8">
        <w:rPr>
          <w:b/>
          <w:szCs w:val="22"/>
        </w:rPr>
        <w:t xml:space="preserve"> (husband/partner)</w:t>
      </w:r>
      <w:r w:rsidR="005530FD" w:rsidRPr="00CB7588">
        <w:rPr>
          <w:b/>
          <w:szCs w:val="22"/>
        </w:rPr>
        <w:t>?</w:t>
      </w:r>
    </w:p>
    <w:p w14:paraId="54A4DA4C" w14:textId="4791BF60" w:rsidR="000A2DAF" w:rsidRPr="00CB7588" w:rsidRDefault="000A2DAF" w:rsidP="005530FD">
      <w:pPr>
        <w:spacing w:line="288" w:lineRule="auto"/>
        <w:ind w:left="720"/>
        <w:rPr>
          <w:szCs w:val="22"/>
        </w:rPr>
      </w:pPr>
      <w:r w:rsidRPr="00CB7588">
        <w:rPr>
          <w:szCs w:val="22"/>
        </w:rPr>
        <w:t xml:space="preserve">If the woman’s response at MA7 was ‘Only once’, say “... </w:t>
      </w:r>
      <w:r w:rsidRPr="00CB7588">
        <w:rPr>
          <w:b/>
          <w:szCs w:val="22"/>
        </w:rPr>
        <w:t>your union</w:t>
      </w:r>
      <w:r w:rsidRPr="00CB7588">
        <w:rPr>
          <w:szCs w:val="22"/>
        </w:rPr>
        <w:t>”.</w:t>
      </w:r>
      <w:r w:rsidR="00305B03">
        <w:rPr>
          <w:szCs w:val="22"/>
        </w:rPr>
        <w:t xml:space="preserve"> </w:t>
      </w:r>
      <w:r w:rsidRPr="00CB7588">
        <w:rPr>
          <w:szCs w:val="22"/>
        </w:rPr>
        <w:t xml:space="preserve">Otherwise, say “... </w:t>
      </w:r>
      <w:r w:rsidRPr="00CB7588">
        <w:rPr>
          <w:b/>
          <w:szCs w:val="22"/>
        </w:rPr>
        <w:t>your first union”</w:t>
      </w:r>
      <w:r w:rsidRPr="00CB7588">
        <w:rPr>
          <w:szCs w:val="22"/>
        </w:rPr>
        <w:t>.</w:t>
      </w:r>
    </w:p>
    <w:p w14:paraId="53578660" w14:textId="77777777" w:rsidR="000A2DAF" w:rsidRPr="00CB7588" w:rsidRDefault="000A2DAF" w:rsidP="005530FD">
      <w:pPr>
        <w:spacing w:line="288" w:lineRule="auto"/>
        <w:ind w:left="720"/>
        <w:rPr>
          <w:szCs w:val="22"/>
        </w:rPr>
      </w:pPr>
    </w:p>
    <w:p w14:paraId="5FCAF8E0" w14:textId="2CBCCAD0" w:rsidR="005530FD" w:rsidRPr="00CB7588" w:rsidRDefault="005530FD" w:rsidP="005530FD">
      <w:pPr>
        <w:spacing w:line="288" w:lineRule="auto"/>
        <w:ind w:left="720"/>
        <w:rPr>
          <w:szCs w:val="22"/>
        </w:rPr>
      </w:pPr>
      <w:r w:rsidRPr="00CB7588">
        <w:rPr>
          <w:szCs w:val="22"/>
        </w:rPr>
        <w:t xml:space="preserve">As with other age questions, if she does not know, probe. For instance, ask how old she was when her first child was born and then ask how long before or after giving birth she began living with her first husband or partner. </w:t>
      </w:r>
    </w:p>
    <w:p w14:paraId="08BA87B7" w14:textId="77777777" w:rsidR="005530FD" w:rsidRPr="00CB7588" w:rsidRDefault="005530FD" w:rsidP="005530FD">
      <w:pPr>
        <w:rPr>
          <w:b/>
          <w:szCs w:val="22"/>
        </w:rPr>
      </w:pPr>
      <w:r w:rsidRPr="00CB7588">
        <w:rPr>
          <w:b/>
          <w:szCs w:val="22"/>
        </w:rPr>
        <w:br w:type="page"/>
      </w:r>
    </w:p>
    <w:p w14:paraId="3147CA9C" w14:textId="715B1EE0" w:rsidR="0091692B" w:rsidRDefault="0091692B" w:rsidP="0091692B">
      <w:pPr>
        <w:pStyle w:val="Heading2"/>
        <w:rPr>
          <w:rFonts w:ascii="Times New Roman" w:hAnsi="Times New Roman"/>
        </w:rPr>
      </w:pPr>
      <w:bookmarkStart w:id="62" w:name="_Toc423442973"/>
      <w:r w:rsidRPr="009E72A1">
        <w:rPr>
          <w:rFonts w:ascii="Times New Roman" w:hAnsi="Times New Roman"/>
        </w:rPr>
        <w:lastRenderedPageBreak/>
        <w:t>ADULT FUNCTIONING</w:t>
      </w:r>
      <w:r w:rsidR="00586472" w:rsidRPr="00586472">
        <w:rPr>
          <w:rStyle w:val="FootnoteReference"/>
          <w:rFonts w:ascii="Times New Roman" w:hAnsi="Times New Roman"/>
          <w:vertAlign w:val="superscript"/>
        </w:rPr>
        <w:footnoteReference w:id="2"/>
      </w:r>
    </w:p>
    <w:p w14:paraId="425125DC" w14:textId="7F660651" w:rsidR="00362727" w:rsidRDefault="00362727" w:rsidP="00362727"/>
    <w:p w14:paraId="0915FB07" w14:textId="77777777" w:rsidR="00586472" w:rsidRPr="00586472" w:rsidRDefault="00586472" w:rsidP="00586472">
      <w:pPr>
        <w:spacing w:line="276" w:lineRule="auto"/>
      </w:pPr>
      <w:r w:rsidRPr="00586472">
        <w:t>The purpose of this module is to obtain information about difficulties faced by the respondent in doing certain activities. It includes difficulties that occur within a health context, rather than those caused by a lack of resources. This includes specific problems such as a disease or chronic condition, a missing limb or physical or psychological symptoms. It also includes disorders not always thought of as health-related, such as senility, depression, cognitive delay, accidental injuries, etc.</w:t>
      </w:r>
    </w:p>
    <w:p w14:paraId="2B4C014E" w14:textId="77777777" w:rsidR="00586472" w:rsidRPr="00586472" w:rsidRDefault="00586472" w:rsidP="00586472">
      <w:pPr>
        <w:spacing w:line="276" w:lineRule="auto"/>
      </w:pPr>
    </w:p>
    <w:p w14:paraId="77465072" w14:textId="1DDAC4EF" w:rsidR="00586472" w:rsidRPr="00586472" w:rsidRDefault="00586472" w:rsidP="00586472">
      <w:pPr>
        <w:spacing w:line="276" w:lineRule="auto"/>
      </w:pPr>
      <w:r w:rsidRPr="00586472">
        <w:t>The questions on Adult Functioning cover six core functional domains: seeing, hearing, walking, cognition, self-care, and communication, and have response categories that cover the full spectrum of functioning.</w:t>
      </w:r>
    </w:p>
    <w:p w14:paraId="5F8919A0" w14:textId="77777777" w:rsidR="00586472" w:rsidRDefault="00586472" w:rsidP="00362727">
      <w:pPr>
        <w:rPr>
          <w:b/>
        </w:rPr>
      </w:pPr>
    </w:p>
    <w:p w14:paraId="7CA0FE10" w14:textId="77777777" w:rsidR="00362727" w:rsidRPr="00362727" w:rsidRDefault="00362727" w:rsidP="00362727">
      <w:pPr>
        <w:rPr>
          <w:b/>
        </w:rPr>
      </w:pPr>
      <w:r w:rsidRPr="00362727">
        <w:rPr>
          <w:b/>
        </w:rPr>
        <w:t xml:space="preserve">AF1. </w:t>
      </w:r>
      <w:r w:rsidRPr="00362727">
        <w:rPr>
          <w:b/>
          <w:i/>
        </w:rPr>
        <w:t>Check WB4: Age of respondent?</w:t>
      </w:r>
    </w:p>
    <w:p w14:paraId="2F2ECCC8" w14:textId="77777777" w:rsidR="00362727" w:rsidRDefault="00362727" w:rsidP="00362727"/>
    <w:p w14:paraId="473F9C21" w14:textId="37F78ED1" w:rsidR="00362727" w:rsidRPr="00362727" w:rsidRDefault="00362727" w:rsidP="00907C6D">
      <w:pPr>
        <w:spacing w:line="288" w:lineRule="auto"/>
        <w:rPr>
          <w:b/>
        </w:rPr>
      </w:pPr>
      <w:r w:rsidRPr="00362727">
        <w:rPr>
          <w:b/>
        </w:rPr>
        <w:t>AF2. Do you use glasses or contact lenses?</w:t>
      </w:r>
    </w:p>
    <w:p w14:paraId="6180BF10" w14:textId="77777777" w:rsidR="00362727" w:rsidRDefault="00362727" w:rsidP="00362727">
      <w:r>
        <w:tab/>
        <w:t>Include the use of glasses for reading.</w:t>
      </w:r>
      <w:r>
        <w:tab/>
      </w:r>
    </w:p>
    <w:p w14:paraId="14D202E1" w14:textId="77777777" w:rsidR="00362727" w:rsidRDefault="00362727" w:rsidP="00362727"/>
    <w:p w14:paraId="232EB6BC" w14:textId="1ABE6268" w:rsidR="00362727" w:rsidRPr="00362727" w:rsidRDefault="00362727" w:rsidP="00362727">
      <w:pPr>
        <w:rPr>
          <w:b/>
        </w:rPr>
      </w:pPr>
      <w:r w:rsidRPr="00362727">
        <w:rPr>
          <w:b/>
        </w:rPr>
        <w:t>AF3. Do you use a hearing aid?</w:t>
      </w:r>
    </w:p>
    <w:p w14:paraId="52250FAE" w14:textId="77777777" w:rsidR="00362727" w:rsidRDefault="00362727" w:rsidP="00362727"/>
    <w:p w14:paraId="72D767B1" w14:textId="77777777" w:rsidR="00362727" w:rsidRPr="00362727" w:rsidRDefault="00362727" w:rsidP="00907C6D">
      <w:pPr>
        <w:spacing w:line="288" w:lineRule="auto"/>
        <w:rPr>
          <w:b/>
        </w:rPr>
      </w:pPr>
      <w:r w:rsidRPr="00362727">
        <w:rPr>
          <w:b/>
        </w:rPr>
        <w:t>AF4. I will now ask you about difficulties you may have doing a number of different activities. For each activity there are four possible answers: Please tell me if you have: 1) no difficulty, 2) some difficulty, 3) a lot of difficulty or 4) that you cannot do the activity at all.</w:t>
      </w:r>
    </w:p>
    <w:p w14:paraId="5D99C0ED" w14:textId="0EB0C5C9" w:rsidR="00362727" w:rsidRDefault="00362727" w:rsidP="00907C6D">
      <w:pPr>
        <w:spacing w:line="288" w:lineRule="auto"/>
        <w:ind w:left="720"/>
      </w:pPr>
      <w:r>
        <w:t>Repeat the categories during the individual questions whenever the respondent does not use an answer category:</w:t>
      </w:r>
    </w:p>
    <w:p w14:paraId="2845CC72" w14:textId="77777777" w:rsidR="00362727" w:rsidRDefault="00362727" w:rsidP="00907C6D">
      <w:pPr>
        <w:spacing w:line="288" w:lineRule="auto"/>
        <w:ind w:left="720"/>
      </w:pPr>
    </w:p>
    <w:p w14:paraId="6E8B3889" w14:textId="136A3755" w:rsidR="00362727" w:rsidRDefault="00362727" w:rsidP="00907C6D">
      <w:pPr>
        <w:spacing w:line="288" w:lineRule="auto"/>
        <w:ind w:left="720"/>
      </w:pPr>
      <w:r>
        <w:t>Remember, the four possible answers are: 1) no difficulty, 2) some difficulty, 3) a lot of difficulty, or 4) that you cannot do the activity at all.</w:t>
      </w:r>
    </w:p>
    <w:p w14:paraId="0F3AB89A" w14:textId="77777777" w:rsidR="00362727" w:rsidRDefault="00362727" w:rsidP="00362727"/>
    <w:p w14:paraId="305E2521" w14:textId="0E7A7094" w:rsidR="00586472" w:rsidRDefault="00586472" w:rsidP="00586472">
      <w:pPr>
        <w:spacing w:line="276" w:lineRule="auto"/>
      </w:pPr>
      <w:r w:rsidRPr="00586472">
        <w:rPr>
          <w:b/>
        </w:rPr>
        <w:t>Seeing</w:t>
      </w:r>
      <w:r w:rsidRPr="00586472">
        <w:t xml:space="preserve">: The purpose of the questions on seeing are to identify persons who have vision difficulties or problems seeing even when wearing glasses or contact lenses. </w:t>
      </w:r>
      <w:r w:rsidRPr="00586472">
        <w:rPr>
          <w:b/>
        </w:rPr>
        <w:t>Seeing</w:t>
      </w:r>
      <w:r w:rsidRPr="00586472">
        <w:t xml:space="preserve"> refers to the use of one’s eyes in order to perceive or observe what is happening around them. Included are problems seeing things close up or far away; problems seeing out of one eye or only seeing directly in front but not to the side.</w:t>
      </w:r>
    </w:p>
    <w:p w14:paraId="0A3DA33A" w14:textId="77777777" w:rsidR="00586472" w:rsidRDefault="00586472" w:rsidP="00362727"/>
    <w:p w14:paraId="6E04C3F2" w14:textId="7FD7A751" w:rsidR="00362727" w:rsidRPr="00362727" w:rsidRDefault="00362727" w:rsidP="00362727">
      <w:pPr>
        <w:rPr>
          <w:b/>
        </w:rPr>
      </w:pPr>
      <w:r w:rsidRPr="00362727">
        <w:rPr>
          <w:b/>
        </w:rPr>
        <w:t xml:space="preserve">AF5. </w:t>
      </w:r>
      <w:r w:rsidRPr="00362727">
        <w:rPr>
          <w:b/>
          <w:i/>
        </w:rPr>
        <w:t>Check AF2: Respondent uses glasses or contact lenses?</w:t>
      </w:r>
    </w:p>
    <w:p w14:paraId="33E1927B" w14:textId="77777777" w:rsidR="00362727" w:rsidRDefault="00362727" w:rsidP="00362727"/>
    <w:p w14:paraId="47DE1592" w14:textId="0D8EA1CB" w:rsidR="00362727" w:rsidRPr="00362727" w:rsidRDefault="00362727" w:rsidP="00362727">
      <w:pPr>
        <w:rPr>
          <w:b/>
        </w:rPr>
      </w:pPr>
      <w:r w:rsidRPr="00362727">
        <w:rPr>
          <w:b/>
        </w:rPr>
        <w:t>AF6A. When using your glasses or contact lenses, do you have difficulty seeing?</w:t>
      </w:r>
    </w:p>
    <w:p w14:paraId="2E474164" w14:textId="77777777" w:rsidR="00362727" w:rsidRPr="00362727" w:rsidRDefault="00362727" w:rsidP="00362727">
      <w:pPr>
        <w:rPr>
          <w:b/>
        </w:rPr>
      </w:pPr>
      <w:r w:rsidRPr="00362727">
        <w:rPr>
          <w:b/>
        </w:rPr>
        <w:t>AF6B. Do you have difficulty seeing?</w:t>
      </w:r>
    </w:p>
    <w:p w14:paraId="43C46C8E" w14:textId="77777777" w:rsidR="00362727" w:rsidRDefault="00362727" w:rsidP="00362727"/>
    <w:p w14:paraId="0179B6D4" w14:textId="4D674977" w:rsidR="00586472" w:rsidRPr="00586472" w:rsidRDefault="00586472" w:rsidP="00586472">
      <w:pPr>
        <w:spacing w:line="276" w:lineRule="auto"/>
      </w:pPr>
      <w:r w:rsidRPr="00586472">
        <w:rPr>
          <w:b/>
        </w:rPr>
        <w:t>Hearing</w:t>
      </w:r>
      <w:r w:rsidRPr="00586472">
        <w:t xml:space="preserve">: The purpose of these questions is to identify persons who have some hearing limitation or problems of any kind with their hearing, even when using a hearing aid. Hearing refers to an individual using his/her ears and auditory (or hearing) capacity in order to know what is being said to them or the sounds of activity, including danger that is happening around them. Included are problems </w:t>
      </w:r>
      <w:r w:rsidRPr="00586472">
        <w:lastRenderedPageBreak/>
        <w:t>hearing in a noisy or quiet environment; problems distinguishing sounds from different sources; and problems hearing in one or both ears.</w:t>
      </w:r>
    </w:p>
    <w:p w14:paraId="35679CB6" w14:textId="77777777" w:rsidR="00586472" w:rsidRDefault="00586472" w:rsidP="00362727">
      <w:pPr>
        <w:rPr>
          <w:b/>
        </w:rPr>
      </w:pPr>
    </w:p>
    <w:p w14:paraId="7EA46E12" w14:textId="68E8BDC0" w:rsidR="00362727" w:rsidRPr="00362727" w:rsidRDefault="00362727" w:rsidP="00362727">
      <w:pPr>
        <w:rPr>
          <w:b/>
        </w:rPr>
      </w:pPr>
      <w:r w:rsidRPr="00362727">
        <w:rPr>
          <w:b/>
        </w:rPr>
        <w:t xml:space="preserve">AF7. </w:t>
      </w:r>
      <w:r w:rsidRPr="00362727">
        <w:rPr>
          <w:b/>
          <w:i/>
        </w:rPr>
        <w:t>Check AF3: Respondent uses a hearing aid?</w:t>
      </w:r>
    </w:p>
    <w:p w14:paraId="03FB48B9" w14:textId="77777777" w:rsidR="00362727" w:rsidRDefault="00362727" w:rsidP="00362727"/>
    <w:p w14:paraId="051F9317" w14:textId="3AEBD29B" w:rsidR="00362727" w:rsidRPr="00362727" w:rsidRDefault="00362727" w:rsidP="00362727">
      <w:pPr>
        <w:rPr>
          <w:b/>
        </w:rPr>
      </w:pPr>
      <w:r w:rsidRPr="00362727">
        <w:rPr>
          <w:b/>
        </w:rPr>
        <w:t>AF8A. When using your hearing aid(s), do you have difficulty hearing?</w:t>
      </w:r>
    </w:p>
    <w:p w14:paraId="598E8564" w14:textId="77777777" w:rsidR="00362727" w:rsidRPr="00362727" w:rsidRDefault="00362727" w:rsidP="00362727">
      <w:pPr>
        <w:rPr>
          <w:b/>
        </w:rPr>
      </w:pPr>
      <w:r w:rsidRPr="00362727">
        <w:rPr>
          <w:b/>
        </w:rPr>
        <w:t>AF8B. Do you have difficulty hearing?</w:t>
      </w:r>
    </w:p>
    <w:p w14:paraId="137B65BF" w14:textId="77777777" w:rsidR="00362727" w:rsidRDefault="00362727" w:rsidP="00362727"/>
    <w:p w14:paraId="101A8FCD" w14:textId="5C4DA558" w:rsidR="00586472" w:rsidRPr="00586472" w:rsidRDefault="00586472" w:rsidP="00907C6D">
      <w:pPr>
        <w:spacing w:line="288" w:lineRule="auto"/>
      </w:pPr>
      <w:r w:rsidRPr="00586472">
        <w:rPr>
          <w:b/>
        </w:rPr>
        <w:t>Walking</w:t>
      </w:r>
      <w:r w:rsidRPr="00586472">
        <w:t xml:space="preserve">: The purpose of this item is to identify persons who have some limitation or problems of any kind getting around on foot. </w:t>
      </w:r>
      <w:r w:rsidRPr="00586472">
        <w:rPr>
          <w:b/>
        </w:rPr>
        <w:t>Walking</w:t>
      </w:r>
      <w:r w:rsidRPr="00586472">
        <w:t xml:space="preserve"> refers to the use of the lower limbs (legs) in such a way as to propel oneself over the ground to get from one point to another. The capacity to walk should be without assistance of any device (wheelchair, crutches, walker, etc.) or human. If such assistance is needed, the person has difficulties walking. Included are problems walking short (about 100 yards/meters) or long (about 500 yards/meters) distances. Difficulty walking any distance without stopping to rest is included. Difficulties walking can include those resulting from impairments in balance, endurance, or other non-musculoskeletal systems, including problems walking up or down steps.</w:t>
      </w:r>
    </w:p>
    <w:p w14:paraId="660B6FF5" w14:textId="77777777" w:rsidR="00586472" w:rsidRDefault="00586472" w:rsidP="00907C6D">
      <w:pPr>
        <w:spacing w:line="288" w:lineRule="auto"/>
        <w:rPr>
          <w:b/>
        </w:rPr>
      </w:pPr>
    </w:p>
    <w:p w14:paraId="4BA0407E" w14:textId="11B99AF5" w:rsidR="00362727" w:rsidRDefault="00362727" w:rsidP="00907C6D">
      <w:pPr>
        <w:spacing w:line="288" w:lineRule="auto"/>
        <w:rPr>
          <w:b/>
        </w:rPr>
      </w:pPr>
      <w:r w:rsidRPr="00362727">
        <w:rPr>
          <w:b/>
        </w:rPr>
        <w:t>AF9. Do you have difficulty walking or climbing steps?</w:t>
      </w:r>
    </w:p>
    <w:p w14:paraId="61A0ECF2" w14:textId="7F9ACCB2" w:rsidR="00362727" w:rsidRPr="00362727" w:rsidRDefault="00362727" w:rsidP="00907C6D">
      <w:pPr>
        <w:spacing w:line="288" w:lineRule="auto"/>
        <w:ind w:left="720"/>
      </w:pPr>
      <w:r w:rsidRPr="00362727">
        <w:t>Respondent may refer to a difficulty that is of temporary nature, such as a twisted ankle. Record the category chosen by the respondent after seeking current status.</w:t>
      </w:r>
    </w:p>
    <w:p w14:paraId="6EBBE19C" w14:textId="77777777" w:rsidR="00362727" w:rsidRDefault="00362727" w:rsidP="00362727"/>
    <w:p w14:paraId="22B3A001" w14:textId="77777777" w:rsidR="00586472" w:rsidRPr="00586472" w:rsidRDefault="00586472" w:rsidP="00586472">
      <w:pPr>
        <w:spacing w:line="288" w:lineRule="auto"/>
      </w:pPr>
      <w:r w:rsidRPr="00586472">
        <w:rPr>
          <w:b/>
        </w:rPr>
        <w:t>Remembering</w:t>
      </w:r>
      <w:r w:rsidRPr="00586472">
        <w:t xml:space="preserve"> refers to the use of memory to recall incidents or events. It means the individual can bring to mind or think again about something that has taken place in the past (either the recent past or further back). Remembering should </w:t>
      </w:r>
      <w:r w:rsidRPr="00586472">
        <w:rPr>
          <w:b/>
        </w:rPr>
        <w:t>not</w:t>
      </w:r>
      <w:r w:rsidRPr="00586472">
        <w:t xml:space="preserve"> be equated with memorizing. </w:t>
      </w:r>
      <w:r w:rsidRPr="00586472">
        <w:rPr>
          <w:b/>
        </w:rPr>
        <w:t>Concentrating</w:t>
      </w:r>
      <w:r w:rsidRPr="00586472">
        <w:t xml:space="preserve"> refers to the use of mental ability to accomplish some task such as reading, calculating numbers or learning something. It is associated with focusing on the task at hand in order to complete it. Included are problems finding one’s way around, being unable to concentrate on an activity, or forgetting one’s whereabouts or the date. Also included are problems remembering what someone just said, or becoming confused or frightened about most things. </w:t>
      </w:r>
    </w:p>
    <w:p w14:paraId="600E0A3F" w14:textId="77777777" w:rsidR="00586472" w:rsidRPr="00586472" w:rsidRDefault="00586472" w:rsidP="00586472">
      <w:pPr>
        <w:spacing w:line="288" w:lineRule="auto"/>
      </w:pPr>
    </w:p>
    <w:p w14:paraId="462E8A45" w14:textId="15AC0275" w:rsidR="00586472" w:rsidRPr="00586472" w:rsidRDefault="00586472" w:rsidP="00586472">
      <w:pPr>
        <w:spacing w:line="288" w:lineRule="auto"/>
      </w:pPr>
      <w:r w:rsidRPr="00586472">
        <w:t>Note: difficulties remembering or concentrating because of common everyday situations such as high workload or stress, or as a result of substance abuse are EXCLUDED.</w:t>
      </w:r>
    </w:p>
    <w:p w14:paraId="027B571B" w14:textId="77777777" w:rsidR="00586472" w:rsidRDefault="00586472" w:rsidP="008E73A2">
      <w:pPr>
        <w:spacing w:line="288" w:lineRule="auto"/>
        <w:rPr>
          <w:b/>
        </w:rPr>
      </w:pPr>
    </w:p>
    <w:p w14:paraId="5DD70294" w14:textId="174C6B91" w:rsidR="00362727" w:rsidRDefault="00362727" w:rsidP="008E73A2">
      <w:pPr>
        <w:spacing w:line="288" w:lineRule="auto"/>
        <w:rPr>
          <w:b/>
        </w:rPr>
      </w:pPr>
      <w:r w:rsidRPr="00362727">
        <w:rPr>
          <w:b/>
        </w:rPr>
        <w:t>AF10. Do you have difficulty remembering or concentrating?</w:t>
      </w:r>
    </w:p>
    <w:p w14:paraId="71A5BE58" w14:textId="220AEF28" w:rsidR="00362727" w:rsidRPr="00362727" w:rsidRDefault="00362727" w:rsidP="00907C6D">
      <w:pPr>
        <w:spacing w:line="288" w:lineRule="auto"/>
        <w:ind w:left="720"/>
      </w:pPr>
      <w:r>
        <w:t>D</w:t>
      </w:r>
      <w:r w:rsidRPr="00362727">
        <w:t>o not include normal forgetfulness.</w:t>
      </w:r>
    </w:p>
    <w:p w14:paraId="6B3216D2" w14:textId="77777777" w:rsidR="00362727" w:rsidRDefault="00362727" w:rsidP="00362727"/>
    <w:p w14:paraId="7420B134" w14:textId="7CBBB32D" w:rsidR="00586472" w:rsidRPr="00586472" w:rsidRDefault="00586472" w:rsidP="00A40350">
      <w:pPr>
        <w:spacing w:line="276" w:lineRule="auto"/>
      </w:pPr>
      <w:r w:rsidRPr="00586472">
        <w:rPr>
          <w:b/>
        </w:rPr>
        <w:t>Self-care</w:t>
      </w:r>
      <w:r w:rsidRPr="00586472">
        <w:t xml:space="preserve">: The purpose of this item is to identify persons who have problems taking care of themselves independently. </w:t>
      </w:r>
      <w:r w:rsidRPr="00586472">
        <w:rPr>
          <w:b/>
        </w:rPr>
        <w:t>Washing all over</w:t>
      </w:r>
      <w:r w:rsidRPr="00586472">
        <w:t xml:space="preserve"> refers to the process of cleaning one’s entire body (usually with soap and water) in the usual manner for the culture. This includes cleaning hair and feet, as well as gathering any necessary items for bathing, such as soap or shampoo, a wash cloth, or water. </w:t>
      </w:r>
      <w:r w:rsidRPr="00586472">
        <w:rPr>
          <w:b/>
        </w:rPr>
        <w:t>Dressing</w:t>
      </w:r>
      <w:r w:rsidRPr="00586472">
        <w:t xml:space="preserve"> refers to all aspects of putting clothing or garments on the upper and lower body, including the feet (if culturally appropriate). Included are the acts of gathering clothing from storage areas (i.e. closet, dressers), securing buttons, tying knots, zipping, etc. Washing and dressing represent tasks that occur on a daily basis and are considered basic, universal activities.</w:t>
      </w:r>
    </w:p>
    <w:p w14:paraId="253B060A" w14:textId="77777777" w:rsidR="00586472" w:rsidRDefault="00586472" w:rsidP="00362727">
      <w:pPr>
        <w:rPr>
          <w:b/>
        </w:rPr>
      </w:pPr>
    </w:p>
    <w:p w14:paraId="1C8ADBAF" w14:textId="7CEB553E" w:rsidR="00362727" w:rsidRPr="00362727" w:rsidRDefault="00362727" w:rsidP="00362727">
      <w:pPr>
        <w:rPr>
          <w:b/>
        </w:rPr>
      </w:pPr>
      <w:r w:rsidRPr="00362727">
        <w:rPr>
          <w:b/>
        </w:rPr>
        <w:t>AF11. Do you have difficulty with self-care, such as washing all over or dressing?</w:t>
      </w:r>
    </w:p>
    <w:p w14:paraId="0A9F5A23" w14:textId="77777777" w:rsidR="00362727" w:rsidRDefault="00362727" w:rsidP="00362727"/>
    <w:p w14:paraId="750C97C9" w14:textId="77777777" w:rsidR="00A40350" w:rsidRPr="00A40350" w:rsidRDefault="00A40350" w:rsidP="00A40350">
      <w:pPr>
        <w:spacing w:line="276" w:lineRule="auto"/>
      </w:pPr>
      <w:r w:rsidRPr="00A40350">
        <w:rPr>
          <w:b/>
        </w:rPr>
        <w:t>Communication</w:t>
      </w:r>
      <w:r w:rsidRPr="00A40350">
        <w:t xml:space="preserve">: The purpose of this item is to identify persons who have problems with talking, listening, or understanding speech such that it contributes to difficulty in making themselves understood to others or understanding others. </w:t>
      </w:r>
      <w:r w:rsidRPr="00A40350">
        <w:rPr>
          <w:b/>
        </w:rPr>
        <w:t>Communicating</w:t>
      </w:r>
      <w:r w:rsidRPr="00A40350">
        <w:t xml:space="preserve"> refers to a person exchanging information or ideas with other people through the use of language. Communication difficulties can originate in numerous places in the exchange process. It may involve mechanical problems such as hearing impairment or speech impairment, or it may be related to the ability of the mind to interpret the sounds that the auditory system is gathering and to recognize the words that are being used. Included is the use of the voice for the exchange or using signs (including sign language) or writing the information to be conveyed. Included are problems making oneself understood, or problems understanding other people when they speak, to try to communicate in other ways. </w:t>
      </w:r>
    </w:p>
    <w:p w14:paraId="7F27DEB8" w14:textId="77777777" w:rsidR="00A40350" w:rsidRPr="00A40350" w:rsidRDefault="00A40350" w:rsidP="00A40350">
      <w:pPr>
        <w:spacing w:line="276" w:lineRule="auto"/>
      </w:pPr>
    </w:p>
    <w:p w14:paraId="7483B9A1" w14:textId="37983DD8" w:rsidR="00A40350" w:rsidRPr="00A40350" w:rsidRDefault="00A40350" w:rsidP="00A40350">
      <w:pPr>
        <w:spacing w:line="276" w:lineRule="auto"/>
      </w:pPr>
      <w:r w:rsidRPr="00A40350">
        <w:t>Note: Difficulty understanding or being understood due to non-native or unfamiliar language is NOT included.</w:t>
      </w:r>
    </w:p>
    <w:p w14:paraId="7C754773" w14:textId="77777777" w:rsidR="00A40350" w:rsidRDefault="00A40350" w:rsidP="00907C6D">
      <w:pPr>
        <w:spacing w:line="288" w:lineRule="auto"/>
        <w:rPr>
          <w:b/>
        </w:rPr>
      </w:pPr>
    </w:p>
    <w:p w14:paraId="080D542E" w14:textId="4B6ED3B4" w:rsidR="00362727" w:rsidRDefault="00362727" w:rsidP="00907C6D">
      <w:pPr>
        <w:spacing w:line="288" w:lineRule="auto"/>
        <w:rPr>
          <w:b/>
        </w:rPr>
      </w:pPr>
      <w:r w:rsidRPr="00362727">
        <w:rPr>
          <w:b/>
        </w:rPr>
        <w:t>AF12. Using your usual language, do you have difficulty communicating, for example understanding or being understood?</w:t>
      </w:r>
    </w:p>
    <w:p w14:paraId="4752B1D3" w14:textId="5DA53D0C" w:rsidR="00362727" w:rsidRDefault="00362727" w:rsidP="00907C6D">
      <w:pPr>
        <w:spacing w:line="288" w:lineRule="auto"/>
        <w:ind w:left="720"/>
      </w:pPr>
      <w:r>
        <w:t>“</w:t>
      </w:r>
      <w:r w:rsidRPr="00362727">
        <w:t>Being understood” refers to its literal meaning, i.e. whether people can understand the words the respondent communicates. It is not about whether people listen to or understand how the respondent thinks, feels or behaves.</w:t>
      </w:r>
    </w:p>
    <w:p w14:paraId="7C4302F3" w14:textId="77777777" w:rsidR="00362727" w:rsidRPr="00362727" w:rsidRDefault="00362727" w:rsidP="00362727"/>
    <w:p w14:paraId="2A34A282" w14:textId="77777777" w:rsidR="0091692B" w:rsidRPr="009E72A1" w:rsidRDefault="0091692B" w:rsidP="0091692B">
      <w:pPr>
        <w:rPr>
          <w:b/>
          <w:sz w:val="28"/>
        </w:rPr>
      </w:pPr>
      <w:r w:rsidRPr="009E72A1">
        <w:br w:type="page"/>
      </w:r>
    </w:p>
    <w:p w14:paraId="76F51EE4" w14:textId="695B11EE" w:rsidR="005530FD" w:rsidRPr="009E72A1" w:rsidRDefault="005530FD" w:rsidP="00EC550B">
      <w:pPr>
        <w:pStyle w:val="Heading2"/>
        <w:rPr>
          <w:rFonts w:ascii="Times New Roman" w:hAnsi="Times New Roman"/>
        </w:rPr>
      </w:pPr>
      <w:r w:rsidRPr="009E72A1">
        <w:rPr>
          <w:rFonts w:ascii="Times New Roman" w:hAnsi="Times New Roman"/>
        </w:rPr>
        <w:lastRenderedPageBreak/>
        <w:t>SEXUAL BEHAVIOUR MODULE</w:t>
      </w:r>
      <w:bookmarkEnd w:id="62"/>
    </w:p>
    <w:p w14:paraId="484F463C" w14:textId="77777777" w:rsidR="004D55F8" w:rsidRDefault="004D55F8" w:rsidP="005530FD">
      <w:pPr>
        <w:spacing w:line="288" w:lineRule="auto"/>
        <w:rPr>
          <w:szCs w:val="22"/>
        </w:rPr>
      </w:pPr>
    </w:p>
    <w:p w14:paraId="34AEFF80" w14:textId="77777777" w:rsidR="005530FD" w:rsidRPr="00E644AE" w:rsidRDefault="005530FD" w:rsidP="005530FD">
      <w:pPr>
        <w:spacing w:line="288" w:lineRule="auto"/>
        <w:rPr>
          <w:b/>
          <w:szCs w:val="22"/>
        </w:rPr>
      </w:pPr>
      <w:r w:rsidRPr="009E72A1">
        <w:rPr>
          <w:szCs w:val="22"/>
        </w:rPr>
        <w:t>The purpose of this module is to obtain information to help programme managers and policy makers plan more</w:t>
      </w:r>
      <w:r w:rsidRPr="00E644AE">
        <w:rPr>
          <w:szCs w:val="22"/>
        </w:rPr>
        <w:t xml:space="preserve"> effective family planning/reproductive health programmes. </w:t>
      </w:r>
      <w:r w:rsidRPr="00E644AE">
        <w:rPr>
          <w:b/>
          <w:szCs w:val="22"/>
        </w:rPr>
        <w:t xml:space="preserve">Before continuing, ensure that no one else, besides you and the respondent, is present for the interview and </w:t>
      </w:r>
      <w:r w:rsidR="00ED3348" w:rsidRPr="00E644AE">
        <w:rPr>
          <w:b/>
          <w:szCs w:val="22"/>
        </w:rPr>
        <w:t xml:space="preserve">that </w:t>
      </w:r>
      <w:r w:rsidRPr="00E644AE">
        <w:rPr>
          <w:b/>
          <w:szCs w:val="22"/>
        </w:rPr>
        <w:t>the respondent’s answers will remain strictly confidential. If the respondent’s privacy cannot be ensured, STOP HERE and do not ask the questions in this module until you have privacy again.</w:t>
      </w:r>
    </w:p>
    <w:p w14:paraId="388C8FEB" w14:textId="77777777" w:rsidR="005530FD" w:rsidRPr="00E644AE" w:rsidRDefault="005530FD" w:rsidP="005530FD">
      <w:pPr>
        <w:spacing w:line="288" w:lineRule="auto"/>
        <w:rPr>
          <w:i/>
          <w:szCs w:val="22"/>
        </w:rPr>
      </w:pPr>
    </w:p>
    <w:p w14:paraId="0379E99D" w14:textId="77777777" w:rsidR="005530FD" w:rsidRPr="00E644AE" w:rsidRDefault="005530FD" w:rsidP="005530FD">
      <w:pPr>
        <w:spacing w:line="288" w:lineRule="auto"/>
        <w:rPr>
          <w:szCs w:val="22"/>
        </w:rPr>
      </w:pPr>
      <w:r w:rsidRPr="00E644AE">
        <w:rPr>
          <w:szCs w:val="22"/>
        </w:rPr>
        <w:t xml:space="preserve">These questions may be embarrassing for some respondents; therefore, ask them in a matter-of-fact voice and do not make the respondent feel embarrassed by your own behaviour. A common reaction for people who are embarrassed is to giggle or laugh. If you laugh in return or act as if you are embarrassed too, it will make the respondent think that the questions are not serious. </w:t>
      </w:r>
      <w:r w:rsidRPr="00E644AE">
        <w:rPr>
          <w:szCs w:val="22"/>
          <w:u w:val="single"/>
        </w:rPr>
        <w:t>Make sure you maintain a serious attitude.</w:t>
      </w:r>
    </w:p>
    <w:p w14:paraId="7703EB32" w14:textId="77777777" w:rsidR="00000AD0" w:rsidRPr="00E644AE" w:rsidRDefault="00000AD0" w:rsidP="005530FD">
      <w:pPr>
        <w:spacing w:line="288" w:lineRule="auto"/>
        <w:rPr>
          <w:szCs w:val="22"/>
        </w:rPr>
      </w:pPr>
    </w:p>
    <w:p w14:paraId="6C62E216" w14:textId="72F7AF9B" w:rsidR="00000AD0" w:rsidRPr="00E644AE" w:rsidRDefault="00000AD0" w:rsidP="005530FD">
      <w:pPr>
        <w:spacing w:line="288" w:lineRule="auto"/>
        <w:rPr>
          <w:szCs w:val="22"/>
        </w:rPr>
      </w:pPr>
      <w:r w:rsidRPr="00E644AE">
        <w:rPr>
          <w:szCs w:val="22"/>
        </w:rPr>
        <w:t xml:space="preserve">Note that even though the questions </w:t>
      </w:r>
      <w:r w:rsidR="001A2A97" w:rsidRPr="00E644AE">
        <w:rPr>
          <w:szCs w:val="22"/>
        </w:rPr>
        <w:t xml:space="preserve">in this module </w:t>
      </w:r>
      <w:r w:rsidR="00ED3348" w:rsidRPr="00E644AE">
        <w:rPr>
          <w:szCs w:val="22"/>
        </w:rPr>
        <w:t>refer to</w:t>
      </w:r>
      <w:r w:rsidRPr="00E644AE">
        <w:rPr>
          <w:szCs w:val="22"/>
        </w:rPr>
        <w:t xml:space="preserve"> ‘sexual intercourse’</w:t>
      </w:r>
      <w:r w:rsidR="001A2A97" w:rsidRPr="00E644AE">
        <w:rPr>
          <w:szCs w:val="22"/>
        </w:rPr>
        <w:t>,</w:t>
      </w:r>
      <w:r w:rsidRPr="00E644AE">
        <w:rPr>
          <w:szCs w:val="22"/>
        </w:rPr>
        <w:t xml:space="preserve"> they do not </w:t>
      </w:r>
      <w:r w:rsidR="00ED3348" w:rsidRPr="00E644AE">
        <w:rPr>
          <w:szCs w:val="22"/>
        </w:rPr>
        <w:t>specifically</w:t>
      </w:r>
      <w:r w:rsidR="00ED49A1" w:rsidRPr="00E644AE">
        <w:rPr>
          <w:szCs w:val="22"/>
        </w:rPr>
        <w:t xml:space="preserve"> </w:t>
      </w:r>
      <w:r w:rsidR="00ED3348" w:rsidRPr="00E644AE">
        <w:rPr>
          <w:szCs w:val="22"/>
        </w:rPr>
        <w:t xml:space="preserve">mention </w:t>
      </w:r>
      <w:r w:rsidRPr="00E644AE">
        <w:rPr>
          <w:szCs w:val="22"/>
        </w:rPr>
        <w:t xml:space="preserve">sexual activity with </w:t>
      </w:r>
      <w:r w:rsidR="00ED3348" w:rsidRPr="00E644AE">
        <w:rPr>
          <w:szCs w:val="22"/>
        </w:rPr>
        <w:t xml:space="preserve">the </w:t>
      </w:r>
      <w:r w:rsidRPr="00E644AE">
        <w:rPr>
          <w:szCs w:val="22"/>
        </w:rPr>
        <w:t>opposite sex.</w:t>
      </w:r>
      <w:r w:rsidR="00305B03">
        <w:rPr>
          <w:szCs w:val="22"/>
        </w:rPr>
        <w:t xml:space="preserve"> </w:t>
      </w:r>
      <w:r w:rsidR="00ED3348" w:rsidRPr="00E644AE">
        <w:rPr>
          <w:szCs w:val="22"/>
        </w:rPr>
        <w:t>Therefore, a</w:t>
      </w:r>
      <w:r w:rsidRPr="00E644AE">
        <w:rPr>
          <w:szCs w:val="22"/>
        </w:rPr>
        <w:t xml:space="preserve">sk </w:t>
      </w:r>
      <w:r w:rsidR="001A2A97" w:rsidRPr="00E644AE">
        <w:rPr>
          <w:szCs w:val="22"/>
        </w:rPr>
        <w:t xml:space="preserve">each </w:t>
      </w:r>
      <w:r w:rsidRPr="00E644AE">
        <w:rPr>
          <w:szCs w:val="22"/>
        </w:rPr>
        <w:t xml:space="preserve">question as </w:t>
      </w:r>
      <w:r w:rsidR="001A2A97" w:rsidRPr="00E644AE">
        <w:rPr>
          <w:szCs w:val="22"/>
        </w:rPr>
        <w:t>it is w</w:t>
      </w:r>
      <w:r w:rsidRPr="00E644AE">
        <w:rPr>
          <w:szCs w:val="22"/>
        </w:rPr>
        <w:t xml:space="preserve">ritten and </w:t>
      </w:r>
      <w:r w:rsidR="001A2A97" w:rsidRPr="00E644AE">
        <w:rPr>
          <w:szCs w:val="22"/>
        </w:rPr>
        <w:t>record the answer regardless of whether the respondent is referring to a heterosexual activity or not.</w:t>
      </w:r>
    </w:p>
    <w:p w14:paraId="288848D3" w14:textId="77777777" w:rsidR="005530FD" w:rsidRPr="00E644AE" w:rsidRDefault="005530FD" w:rsidP="005530FD">
      <w:pPr>
        <w:spacing w:line="288" w:lineRule="auto"/>
        <w:rPr>
          <w:i/>
          <w:szCs w:val="22"/>
        </w:rPr>
      </w:pPr>
    </w:p>
    <w:p w14:paraId="0F5E909C" w14:textId="5F78D0E6" w:rsidR="005530FD" w:rsidRPr="00E644AE" w:rsidRDefault="005530FD" w:rsidP="00E644AE">
      <w:pPr>
        <w:spacing w:line="288" w:lineRule="auto"/>
        <w:rPr>
          <w:b/>
          <w:szCs w:val="22"/>
        </w:rPr>
      </w:pPr>
      <w:r w:rsidRPr="00E644AE">
        <w:rPr>
          <w:b/>
          <w:szCs w:val="22"/>
        </w:rPr>
        <w:t xml:space="preserve">SB1. </w:t>
      </w:r>
      <w:r w:rsidR="00E644AE" w:rsidRPr="00E644AE">
        <w:rPr>
          <w:b/>
          <w:i/>
          <w:szCs w:val="22"/>
        </w:rPr>
        <w:t xml:space="preserve">Check for presence of others. Before continuing, make every effort to ensure privacy. </w:t>
      </w:r>
      <w:r w:rsidRPr="00E644AE">
        <w:rPr>
          <w:b/>
          <w:szCs w:val="22"/>
        </w:rPr>
        <w:t xml:space="preserve">Now I would like to ask you some questions about </w:t>
      </w:r>
      <w:r w:rsidR="00ED3348" w:rsidRPr="00E644AE">
        <w:rPr>
          <w:b/>
          <w:szCs w:val="22"/>
        </w:rPr>
        <w:t xml:space="preserve">your </w:t>
      </w:r>
      <w:r w:rsidRPr="00E644AE">
        <w:rPr>
          <w:b/>
          <w:szCs w:val="22"/>
        </w:rPr>
        <w:t xml:space="preserve">sexual activity in order to gain a better understanding of some important family life issues. </w:t>
      </w:r>
      <w:r w:rsidR="00E644AE" w:rsidRPr="00E644AE">
        <w:rPr>
          <w:b/>
          <w:szCs w:val="22"/>
        </w:rPr>
        <w:t>Let me assure you again that your answers are completely confidential and will not be told to anyone. If we should come to any question that you don’t want to answer, just let me know and we will go to the next question. How old were you when you had sexual intercourse for the very first time?</w:t>
      </w:r>
    </w:p>
    <w:p w14:paraId="39DE6EDD" w14:textId="77777777" w:rsidR="005530FD" w:rsidRPr="00E644AE" w:rsidRDefault="005530FD" w:rsidP="005530FD">
      <w:pPr>
        <w:spacing w:line="288" w:lineRule="auto"/>
        <w:ind w:left="720"/>
        <w:rPr>
          <w:szCs w:val="22"/>
        </w:rPr>
      </w:pPr>
      <w:r w:rsidRPr="00E644AE">
        <w:rPr>
          <w:szCs w:val="22"/>
        </w:rPr>
        <w:t>It is very important that you read the first sentence</w:t>
      </w:r>
      <w:r w:rsidR="00ED3348" w:rsidRPr="00E644AE">
        <w:rPr>
          <w:szCs w:val="22"/>
        </w:rPr>
        <w:t>s</w:t>
      </w:r>
      <w:r w:rsidRPr="00E644AE">
        <w:rPr>
          <w:szCs w:val="22"/>
        </w:rPr>
        <w:t>, and to emphasize to the respondent that her responses will remain strictly confidential. If necessary, explain to her once again that the information she shares with you will only be used for statistical purposes; that her name will never be revealed; and her responses will not be shared with others in the community or elsewhere.</w:t>
      </w:r>
    </w:p>
    <w:p w14:paraId="254FE4FC" w14:textId="77777777" w:rsidR="005530FD" w:rsidRPr="00E644AE" w:rsidRDefault="005530FD" w:rsidP="005530FD">
      <w:pPr>
        <w:spacing w:line="288" w:lineRule="auto"/>
        <w:ind w:left="360"/>
        <w:rPr>
          <w:szCs w:val="22"/>
        </w:rPr>
      </w:pPr>
    </w:p>
    <w:p w14:paraId="05106314" w14:textId="77777777" w:rsidR="005530FD" w:rsidRPr="00E644AE" w:rsidRDefault="005530FD" w:rsidP="005530FD">
      <w:pPr>
        <w:spacing w:line="288" w:lineRule="auto"/>
        <w:ind w:left="720"/>
        <w:rPr>
          <w:szCs w:val="22"/>
        </w:rPr>
      </w:pPr>
      <w:r w:rsidRPr="00E644AE">
        <w:rPr>
          <w:szCs w:val="22"/>
        </w:rPr>
        <w:t xml:space="preserve">The age we are asking about is the age of the respondent the very first time she had sexual intercourse. It does not matter whether the woman continued to have a relationship with this person. </w:t>
      </w:r>
      <w:r w:rsidRPr="00E644AE">
        <w:rPr>
          <w:szCs w:val="22"/>
          <w:u w:val="single"/>
        </w:rPr>
        <w:t>We are not asking about the first time with her current partner, but rather, the first experience of sexual intercourse in her entire life.</w:t>
      </w:r>
    </w:p>
    <w:p w14:paraId="60B5AD56" w14:textId="77777777" w:rsidR="005530FD" w:rsidRPr="00E644AE" w:rsidRDefault="005530FD" w:rsidP="005530FD">
      <w:pPr>
        <w:spacing w:line="288" w:lineRule="auto"/>
        <w:ind w:left="360"/>
        <w:rPr>
          <w:szCs w:val="22"/>
        </w:rPr>
      </w:pPr>
    </w:p>
    <w:p w14:paraId="34C7A97D" w14:textId="488731A2" w:rsidR="005530FD" w:rsidRPr="00E644AE" w:rsidRDefault="005530FD" w:rsidP="005530FD">
      <w:pPr>
        <w:spacing w:line="288" w:lineRule="auto"/>
        <w:ind w:left="720"/>
        <w:rPr>
          <w:szCs w:val="22"/>
        </w:rPr>
      </w:pPr>
      <w:r w:rsidRPr="00E644AE">
        <w:rPr>
          <w:szCs w:val="22"/>
        </w:rPr>
        <w:t xml:space="preserve">If the response is ‘Never had intercourse’, </w:t>
      </w:r>
      <w:r w:rsidR="00711841" w:rsidRPr="00E644AE">
        <w:rPr>
          <w:szCs w:val="22"/>
        </w:rPr>
        <w:t>record</w:t>
      </w:r>
      <w:r w:rsidRPr="00E644AE">
        <w:rPr>
          <w:szCs w:val="22"/>
        </w:rPr>
        <w:t xml:space="preserve"> ‘00’ and skip to the next module. Otherwise, enter the age in years on the line</w:t>
      </w:r>
      <w:r w:rsidR="008907FF" w:rsidRPr="00E644AE">
        <w:rPr>
          <w:szCs w:val="22"/>
        </w:rPr>
        <w:t>s</w:t>
      </w:r>
      <w:r w:rsidRPr="00E644AE">
        <w:rPr>
          <w:szCs w:val="22"/>
        </w:rPr>
        <w:t xml:space="preserve"> provided. If she was less than 10 years old, use a zero to fill in the first space.</w:t>
      </w:r>
    </w:p>
    <w:p w14:paraId="6ABDF3CE" w14:textId="77777777" w:rsidR="005530FD" w:rsidRPr="00E644AE" w:rsidRDefault="005530FD" w:rsidP="005530FD">
      <w:pPr>
        <w:spacing w:line="288" w:lineRule="auto"/>
        <w:ind w:left="360"/>
        <w:rPr>
          <w:szCs w:val="22"/>
        </w:rPr>
      </w:pPr>
    </w:p>
    <w:p w14:paraId="143F060C" w14:textId="459DE18F" w:rsidR="005530FD" w:rsidRPr="00E644AE" w:rsidRDefault="005530FD" w:rsidP="005530FD">
      <w:pPr>
        <w:spacing w:line="288" w:lineRule="auto"/>
        <w:ind w:left="720"/>
        <w:rPr>
          <w:szCs w:val="22"/>
        </w:rPr>
      </w:pPr>
      <w:r w:rsidRPr="00E644AE">
        <w:rPr>
          <w:szCs w:val="22"/>
        </w:rPr>
        <w:t xml:space="preserve">If the respondent tells you that her first time was when she started living with her first husband, record her response </w:t>
      </w:r>
      <w:r w:rsidR="00F76E58">
        <w:rPr>
          <w:szCs w:val="22"/>
        </w:rPr>
        <w:t xml:space="preserve">as </w:t>
      </w:r>
      <w:r w:rsidRPr="00E644AE">
        <w:rPr>
          <w:szCs w:val="22"/>
        </w:rPr>
        <w:t xml:space="preserve">‘95’. You will have collected this information in the </w:t>
      </w:r>
      <w:r w:rsidRPr="00E644AE">
        <w:rPr>
          <w:szCs w:val="22"/>
        </w:rPr>
        <w:lastRenderedPageBreak/>
        <w:t>Marriage/Union module. If the respondent says that her first time was with her first husband, but it was before they began living together, probe for the respondent’s age at the time.</w:t>
      </w:r>
    </w:p>
    <w:p w14:paraId="50D7B687" w14:textId="77777777" w:rsidR="005530FD" w:rsidRPr="00E644AE" w:rsidRDefault="005530FD" w:rsidP="005530FD">
      <w:pPr>
        <w:spacing w:line="288" w:lineRule="auto"/>
        <w:ind w:left="360"/>
        <w:rPr>
          <w:szCs w:val="22"/>
        </w:rPr>
      </w:pPr>
    </w:p>
    <w:p w14:paraId="7E822D69" w14:textId="77777777" w:rsidR="008907FF" w:rsidRPr="00E644AE" w:rsidRDefault="005530FD" w:rsidP="005530FD">
      <w:pPr>
        <w:spacing w:line="288" w:lineRule="auto"/>
        <w:ind w:left="720"/>
        <w:rPr>
          <w:szCs w:val="22"/>
        </w:rPr>
      </w:pPr>
      <w:r w:rsidRPr="00E644AE">
        <w:rPr>
          <w:szCs w:val="22"/>
        </w:rPr>
        <w:t xml:space="preserve">If the respondent says she does not know how old she was when she first had intercourse, probe by relating it to how old she was when she first married or had her first child. However, when doing this probing, be certain not to assume that the first time she had sex was at the time of her first marriage. </w:t>
      </w:r>
    </w:p>
    <w:p w14:paraId="63150336" w14:textId="77777777" w:rsidR="008907FF" w:rsidRPr="00E644AE" w:rsidRDefault="008907FF" w:rsidP="005530FD">
      <w:pPr>
        <w:spacing w:line="288" w:lineRule="auto"/>
        <w:ind w:left="720"/>
        <w:rPr>
          <w:szCs w:val="22"/>
        </w:rPr>
      </w:pPr>
    </w:p>
    <w:p w14:paraId="38292860" w14:textId="085A7A4F" w:rsidR="005530FD" w:rsidRPr="00E644AE" w:rsidRDefault="005530FD" w:rsidP="005530FD">
      <w:pPr>
        <w:spacing w:line="288" w:lineRule="auto"/>
        <w:ind w:left="720"/>
        <w:rPr>
          <w:szCs w:val="22"/>
          <w:u w:val="single"/>
        </w:rPr>
      </w:pPr>
      <w:r w:rsidRPr="00E644AE">
        <w:rPr>
          <w:szCs w:val="22"/>
        </w:rPr>
        <w:t xml:space="preserve">If she has never married and/or never had children, you can probe by relating the timing of the first intercourse to whether she was going to school at the time, or to places that she might have lived. </w:t>
      </w:r>
      <w:r w:rsidRPr="00E644AE">
        <w:rPr>
          <w:szCs w:val="22"/>
          <w:u w:val="single"/>
        </w:rPr>
        <w:t>The respondent should feel comfortable in taking her time to think about her response to remember correctly.</w:t>
      </w:r>
      <w:r w:rsidR="00305B03">
        <w:rPr>
          <w:szCs w:val="22"/>
          <w:u w:val="single"/>
        </w:rPr>
        <w:t xml:space="preserve"> </w:t>
      </w:r>
      <w:r w:rsidR="00181090" w:rsidRPr="00E644AE">
        <w:rPr>
          <w:szCs w:val="22"/>
          <w:u w:val="single"/>
        </w:rPr>
        <w:t xml:space="preserve">Allowing time for her to recall will also </w:t>
      </w:r>
      <w:r w:rsidR="00611F56" w:rsidRPr="00E644AE">
        <w:rPr>
          <w:szCs w:val="22"/>
          <w:u w:val="single"/>
        </w:rPr>
        <w:t xml:space="preserve">reflect </w:t>
      </w:r>
      <w:r w:rsidR="00181090" w:rsidRPr="00E644AE">
        <w:rPr>
          <w:szCs w:val="22"/>
          <w:u w:val="single"/>
        </w:rPr>
        <w:t>how serious you are with this range of questions, which in turn will make the respondent more comfortable.</w:t>
      </w:r>
    </w:p>
    <w:p w14:paraId="6F024443" w14:textId="77777777" w:rsidR="005530FD" w:rsidRPr="00E644AE" w:rsidRDefault="005530FD" w:rsidP="005530FD">
      <w:pPr>
        <w:spacing w:line="288" w:lineRule="auto"/>
        <w:ind w:left="360"/>
        <w:rPr>
          <w:i/>
          <w:szCs w:val="22"/>
        </w:rPr>
      </w:pPr>
    </w:p>
    <w:p w14:paraId="6B59E7A4" w14:textId="3AD6A532" w:rsidR="005530FD" w:rsidRPr="00E644AE" w:rsidRDefault="005530FD" w:rsidP="005530FD">
      <w:pPr>
        <w:spacing w:line="288" w:lineRule="auto"/>
        <w:rPr>
          <w:b/>
          <w:szCs w:val="22"/>
        </w:rPr>
      </w:pPr>
      <w:r w:rsidRPr="00E644AE">
        <w:rPr>
          <w:b/>
          <w:szCs w:val="22"/>
        </w:rPr>
        <w:t>SB</w:t>
      </w:r>
      <w:r w:rsidR="00E644AE" w:rsidRPr="00E644AE">
        <w:rPr>
          <w:b/>
          <w:szCs w:val="22"/>
        </w:rPr>
        <w:t>2</w:t>
      </w:r>
      <w:r w:rsidRPr="00E644AE">
        <w:rPr>
          <w:b/>
          <w:szCs w:val="22"/>
        </w:rPr>
        <w:t xml:space="preserve">. </w:t>
      </w:r>
      <w:r w:rsidR="00E644AE" w:rsidRPr="00E644AE">
        <w:rPr>
          <w:b/>
          <w:szCs w:val="22"/>
        </w:rPr>
        <w:t xml:space="preserve">I would like to ask you about your recent sexual activity. </w:t>
      </w:r>
      <w:r w:rsidRPr="00E644AE">
        <w:rPr>
          <w:b/>
          <w:szCs w:val="22"/>
        </w:rPr>
        <w:t>When was the last time you had sexual intercourse?</w:t>
      </w:r>
    </w:p>
    <w:p w14:paraId="73187B1B" w14:textId="77777777" w:rsidR="005530FD" w:rsidRPr="00E644AE" w:rsidRDefault="005530FD" w:rsidP="005530FD">
      <w:pPr>
        <w:spacing w:line="288" w:lineRule="auto"/>
        <w:ind w:left="720"/>
        <w:rPr>
          <w:szCs w:val="22"/>
        </w:rPr>
      </w:pPr>
      <w:r w:rsidRPr="00E644AE">
        <w:rPr>
          <w:szCs w:val="22"/>
        </w:rPr>
        <w:t xml:space="preserve">By ‘the last time you had sexual intercourse’ we are referring to the respondent’s most recent act of sexual intercourse. </w:t>
      </w:r>
    </w:p>
    <w:p w14:paraId="0D37B6D1" w14:textId="77777777" w:rsidR="005530FD" w:rsidRPr="00E644AE" w:rsidRDefault="005530FD" w:rsidP="005530FD">
      <w:pPr>
        <w:spacing w:line="288" w:lineRule="auto"/>
        <w:ind w:left="360"/>
        <w:rPr>
          <w:szCs w:val="22"/>
        </w:rPr>
      </w:pPr>
    </w:p>
    <w:p w14:paraId="2D6D3B15" w14:textId="77777777" w:rsidR="004C4F83" w:rsidRPr="00E644AE" w:rsidRDefault="005530FD" w:rsidP="005530FD">
      <w:pPr>
        <w:spacing w:line="288" w:lineRule="auto"/>
        <w:ind w:left="720"/>
        <w:rPr>
          <w:szCs w:val="22"/>
        </w:rPr>
      </w:pPr>
      <w:r w:rsidRPr="00E644AE">
        <w:rPr>
          <w:szCs w:val="22"/>
        </w:rPr>
        <w:t>In most cases you will record the respondent’s answer by using the same units of measure she used in her response. For example</w:t>
      </w:r>
      <w:r w:rsidR="004C4F83" w:rsidRPr="00E644AE">
        <w:rPr>
          <w:szCs w:val="22"/>
        </w:rPr>
        <w:t>:</w:t>
      </w:r>
    </w:p>
    <w:p w14:paraId="52804F39" w14:textId="4A6461F0" w:rsidR="004C4F83" w:rsidRPr="00E644AE" w:rsidRDefault="004C4F83" w:rsidP="004F2FDC">
      <w:pPr>
        <w:pStyle w:val="ListParagraph"/>
        <w:numPr>
          <w:ilvl w:val="0"/>
          <w:numId w:val="91"/>
        </w:numPr>
        <w:spacing w:line="288" w:lineRule="auto"/>
        <w:rPr>
          <w:szCs w:val="22"/>
        </w:rPr>
      </w:pPr>
      <w:r w:rsidRPr="00E644AE">
        <w:rPr>
          <w:szCs w:val="22"/>
        </w:rPr>
        <w:t>I</w:t>
      </w:r>
      <w:r w:rsidR="005530FD" w:rsidRPr="00E644AE">
        <w:rPr>
          <w:szCs w:val="22"/>
        </w:rPr>
        <w:t xml:space="preserve">f she says ‘3 weeks ago’, </w:t>
      </w:r>
      <w:r w:rsidR="00711841" w:rsidRPr="00E644AE">
        <w:rPr>
          <w:szCs w:val="22"/>
        </w:rPr>
        <w:t>record</w:t>
      </w:r>
      <w:r w:rsidR="005530FD" w:rsidRPr="00E644AE">
        <w:rPr>
          <w:szCs w:val="22"/>
        </w:rPr>
        <w:t xml:space="preserve"> ‘2’ and write ‘03’ next to ‘Weeks ago’. </w:t>
      </w:r>
    </w:p>
    <w:p w14:paraId="1F6C1932" w14:textId="1D627E0C" w:rsidR="004C4F83" w:rsidRPr="00E644AE" w:rsidRDefault="005530FD" w:rsidP="004F2FDC">
      <w:pPr>
        <w:pStyle w:val="ListParagraph"/>
        <w:numPr>
          <w:ilvl w:val="0"/>
          <w:numId w:val="91"/>
        </w:numPr>
        <w:spacing w:line="288" w:lineRule="auto"/>
        <w:rPr>
          <w:szCs w:val="22"/>
        </w:rPr>
      </w:pPr>
      <w:r w:rsidRPr="00E644AE">
        <w:rPr>
          <w:szCs w:val="22"/>
        </w:rPr>
        <w:t xml:space="preserve">If she says “4 days ago,” </w:t>
      </w:r>
      <w:r w:rsidR="00711841" w:rsidRPr="00E644AE">
        <w:rPr>
          <w:szCs w:val="22"/>
        </w:rPr>
        <w:t>record</w:t>
      </w:r>
      <w:r w:rsidRPr="00E644AE">
        <w:rPr>
          <w:szCs w:val="22"/>
        </w:rPr>
        <w:t xml:space="preserve"> ‘1’ and write ‘04’ next to ‘Days ago’. </w:t>
      </w:r>
    </w:p>
    <w:p w14:paraId="110F64B0" w14:textId="62862A53" w:rsidR="004C4F83" w:rsidRPr="00E644AE" w:rsidRDefault="005530FD" w:rsidP="004F2FDC">
      <w:pPr>
        <w:pStyle w:val="ListParagraph"/>
        <w:numPr>
          <w:ilvl w:val="0"/>
          <w:numId w:val="91"/>
        </w:numPr>
        <w:spacing w:line="288" w:lineRule="auto"/>
        <w:rPr>
          <w:szCs w:val="22"/>
        </w:rPr>
      </w:pPr>
      <w:r w:rsidRPr="00E644AE">
        <w:rPr>
          <w:szCs w:val="22"/>
        </w:rPr>
        <w:t xml:space="preserve">If the respondent says “last night,” </w:t>
      </w:r>
      <w:r w:rsidR="00711841" w:rsidRPr="00E644AE">
        <w:rPr>
          <w:szCs w:val="22"/>
        </w:rPr>
        <w:t>record</w:t>
      </w:r>
      <w:r w:rsidRPr="00E644AE">
        <w:rPr>
          <w:szCs w:val="22"/>
        </w:rPr>
        <w:t xml:space="preserve"> ‘1’ and write ‘00’ for ‘Days ago’. </w:t>
      </w:r>
    </w:p>
    <w:p w14:paraId="16967F65" w14:textId="77777777" w:rsidR="004C4F83" w:rsidRPr="00E644AE" w:rsidRDefault="005530FD" w:rsidP="004F2FDC">
      <w:pPr>
        <w:pStyle w:val="ListParagraph"/>
        <w:numPr>
          <w:ilvl w:val="0"/>
          <w:numId w:val="91"/>
        </w:numPr>
        <w:spacing w:line="288" w:lineRule="auto"/>
        <w:rPr>
          <w:szCs w:val="22"/>
        </w:rPr>
      </w:pPr>
      <w:r w:rsidRPr="00E644AE">
        <w:rPr>
          <w:szCs w:val="22"/>
        </w:rPr>
        <w:t xml:space="preserve">If the respondent answers with a month, for example, if she says “it was in December,” count the number of months and record months. It may be helpful to write the name of the month in the questionnaire. </w:t>
      </w:r>
    </w:p>
    <w:p w14:paraId="26A1F5CC" w14:textId="77777777" w:rsidR="005530FD" w:rsidRPr="00E644AE" w:rsidRDefault="005530FD" w:rsidP="004F2FDC">
      <w:pPr>
        <w:pStyle w:val="ListParagraph"/>
        <w:numPr>
          <w:ilvl w:val="0"/>
          <w:numId w:val="91"/>
        </w:numPr>
        <w:spacing w:line="288" w:lineRule="auto"/>
        <w:rPr>
          <w:szCs w:val="22"/>
        </w:rPr>
      </w:pPr>
      <w:r w:rsidRPr="00E644AE">
        <w:rPr>
          <w:szCs w:val="22"/>
        </w:rPr>
        <w:t xml:space="preserve">All responses within less than 12 months will be recorded in months, weeks or days. </w:t>
      </w:r>
    </w:p>
    <w:p w14:paraId="2E5F5E1D" w14:textId="77777777" w:rsidR="005530FD" w:rsidRPr="00E644AE" w:rsidRDefault="005530FD" w:rsidP="005530FD">
      <w:pPr>
        <w:spacing w:line="288" w:lineRule="auto"/>
        <w:ind w:left="360"/>
        <w:rPr>
          <w:i/>
          <w:szCs w:val="22"/>
        </w:rPr>
      </w:pPr>
    </w:p>
    <w:p w14:paraId="1BAA518F" w14:textId="6CB410C2" w:rsidR="005530FD" w:rsidRPr="00E644AE" w:rsidRDefault="005530FD" w:rsidP="005530FD">
      <w:pPr>
        <w:spacing w:line="288" w:lineRule="auto"/>
        <w:ind w:left="720"/>
        <w:rPr>
          <w:szCs w:val="22"/>
        </w:rPr>
      </w:pPr>
      <w:r w:rsidRPr="00E644AE">
        <w:rPr>
          <w:szCs w:val="22"/>
        </w:rPr>
        <w:t xml:space="preserve">If the response is </w:t>
      </w:r>
      <w:r w:rsidRPr="00E644AE">
        <w:rPr>
          <w:szCs w:val="22"/>
          <w:u w:val="single"/>
        </w:rPr>
        <w:t>12 months or more</w:t>
      </w:r>
      <w:r w:rsidRPr="00E644AE">
        <w:rPr>
          <w:szCs w:val="22"/>
        </w:rPr>
        <w:t xml:space="preserve">, </w:t>
      </w:r>
      <w:r w:rsidR="00711841" w:rsidRPr="00E644AE">
        <w:rPr>
          <w:szCs w:val="22"/>
        </w:rPr>
        <w:t>record</w:t>
      </w:r>
      <w:r w:rsidRPr="00E644AE">
        <w:rPr>
          <w:szCs w:val="22"/>
        </w:rPr>
        <w:t xml:space="preserve"> ‘4’ and record the answer in years. </w:t>
      </w:r>
      <w:r w:rsidRPr="00E644AE">
        <w:rPr>
          <w:szCs w:val="22"/>
          <w:u w:val="single"/>
        </w:rPr>
        <w:t>The ‘Years ago’ row should be used only if the last intercourse was more than 1 year ago.</w:t>
      </w:r>
      <w:r w:rsidR="00ED49A1" w:rsidRPr="00E644AE">
        <w:rPr>
          <w:szCs w:val="22"/>
          <w:u w:val="single"/>
        </w:rPr>
        <w:t xml:space="preserve"> </w:t>
      </w:r>
      <w:r w:rsidRPr="00E644AE">
        <w:rPr>
          <w:szCs w:val="22"/>
        </w:rPr>
        <w:t>There should never be a response recorded ‘00’ ‘Years Ago’. If the response</w:t>
      </w:r>
      <w:r w:rsidR="00BD7A5A" w:rsidRPr="00E644AE">
        <w:rPr>
          <w:szCs w:val="22"/>
        </w:rPr>
        <w:t xml:space="preserve"> is 12 months or more, </w:t>
      </w:r>
      <w:r w:rsidR="004C4F83" w:rsidRPr="00E644AE">
        <w:rPr>
          <w:szCs w:val="22"/>
        </w:rPr>
        <w:t>skip</w:t>
      </w:r>
      <w:r w:rsidR="00BD7A5A" w:rsidRPr="00E644AE">
        <w:rPr>
          <w:szCs w:val="22"/>
        </w:rPr>
        <w:t xml:space="preserve"> to</w:t>
      </w:r>
      <w:r w:rsidRPr="00E644AE">
        <w:rPr>
          <w:szCs w:val="22"/>
        </w:rPr>
        <w:t xml:space="preserve"> </w:t>
      </w:r>
      <w:r w:rsidR="00E644AE" w:rsidRPr="00E644AE">
        <w:rPr>
          <w:szCs w:val="22"/>
        </w:rPr>
        <w:t>next module</w:t>
      </w:r>
      <w:r w:rsidR="00AB74EC" w:rsidRPr="00E644AE">
        <w:rPr>
          <w:szCs w:val="22"/>
        </w:rPr>
        <w:t>, otherwise continue to SB</w:t>
      </w:r>
      <w:r w:rsidR="00E644AE" w:rsidRPr="00E644AE">
        <w:rPr>
          <w:szCs w:val="22"/>
        </w:rPr>
        <w:t>3</w:t>
      </w:r>
      <w:r w:rsidR="00AB74EC" w:rsidRPr="00E644AE">
        <w:rPr>
          <w:szCs w:val="22"/>
        </w:rPr>
        <w:t>.</w:t>
      </w:r>
    </w:p>
    <w:p w14:paraId="70079850" w14:textId="77777777" w:rsidR="005530FD" w:rsidRPr="00E644AE" w:rsidRDefault="005530FD" w:rsidP="005530FD">
      <w:pPr>
        <w:spacing w:line="288" w:lineRule="auto"/>
        <w:ind w:left="360"/>
        <w:rPr>
          <w:szCs w:val="22"/>
        </w:rPr>
      </w:pPr>
    </w:p>
    <w:p w14:paraId="6E6B2C32" w14:textId="77777777" w:rsidR="004C4F83" w:rsidRPr="00E644AE" w:rsidRDefault="005530FD" w:rsidP="005530FD">
      <w:pPr>
        <w:spacing w:line="288" w:lineRule="auto"/>
        <w:ind w:left="720"/>
        <w:rPr>
          <w:szCs w:val="22"/>
        </w:rPr>
      </w:pPr>
      <w:r w:rsidRPr="00E644AE">
        <w:rPr>
          <w:szCs w:val="22"/>
        </w:rPr>
        <w:t xml:space="preserve">While this question is a simple one, respondents who have not had sexual intercourse recently are likely to round off their answers, and it will be up to you to learn from respondents whether they last had sex more or less than a year ago. </w:t>
      </w:r>
    </w:p>
    <w:p w14:paraId="208B732D" w14:textId="77777777" w:rsidR="004C4F83" w:rsidRPr="00E644AE" w:rsidRDefault="004C4F83" w:rsidP="005530FD">
      <w:pPr>
        <w:spacing w:line="288" w:lineRule="auto"/>
        <w:ind w:left="720"/>
        <w:rPr>
          <w:szCs w:val="22"/>
        </w:rPr>
      </w:pPr>
    </w:p>
    <w:p w14:paraId="20CE4650" w14:textId="77777777" w:rsidR="004C4F83" w:rsidRPr="00E644AE" w:rsidRDefault="005530FD" w:rsidP="005530FD">
      <w:pPr>
        <w:spacing w:line="288" w:lineRule="auto"/>
        <w:ind w:left="720"/>
        <w:rPr>
          <w:szCs w:val="22"/>
        </w:rPr>
      </w:pPr>
      <w:r w:rsidRPr="00E644AE">
        <w:rPr>
          <w:szCs w:val="22"/>
        </w:rPr>
        <w:t xml:space="preserve">For example, a woman with no regular sexual relationships may engage in sexual intercourse on an irregular basis. Perhaps the last time she had sexual intercourse was during a trip she took 10 months ago; she will be more likely to respond “about a year ago,” rather than count how many months ago it was. </w:t>
      </w:r>
    </w:p>
    <w:p w14:paraId="246C310C" w14:textId="77777777" w:rsidR="004C4F83" w:rsidRPr="00E644AE" w:rsidRDefault="004C4F83" w:rsidP="005530FD">
      <w:pPr>
        <w:spacing w:line="288" w:lineRule="auto"/>
        <w:ind w:left="720"/>
        <w:rPr>
          <w:szCs w:val="22"/>
        </w:rPr>
      </w:pPr>
    </w:p>
    <w:p w14:paraId="65A265DC" w14:textId="77777777" w:rsidR="005530FD" w:rsidRPr="00E644AE" w:rsidRDefault="005530FD" w:rsidP="005530FD">
      <w:pPr>
        <w:spacing w:line="288" w:lineRule="auto"/>
        <w:ind w:left="720"/>
        <w:rPr>
          <w:szCs w:val="22"/>
        </w:rPr>
      </w:pPr>
      <w:r w:rsidRPr="00E644AE">
        <w:rPr>
          <w:szCs w:val="22"/>
        </w:rPr>
        <w:t>Therefore, you will need to probe all responses of ‘a year ago’ with: “</w:t>
      </w:r>
      <w:r w:rsidRPr="00E644AE">
        <w:rPr>
          <w:b/>
          <w:szCs w:val="22"/>
        </w:rPr>
        <w:t>Do you remember which month it was</w:t>
      </w:r>
      <w:r w:rsidRPr="00E644AE">
        <w:rPr>
          <w:szCs w:val="22"/>
        </w:rPr>
        <w:t>?” In this way, we will be able to determine whether the respondent actually had intercourse within the last year or more than a year ago. Respondents who last had sexual intercourse, 10, 11, 12, 13, 14 or 15 months ago may all give responses of ‘a year ago’; it will be up to you to clarify when it actually was. Asking the respondent “Was it more or less than a year ago” is not a very good probe for this question; it would be best to ask, “</w:t>
      </w:r>
      <w:r w:rsidRPr="00E644AE">
        <w:rPr>
          <w:b/>
          <w:szCs w:val="22"/>
        </w:rPr>
        <w:t>Do you remember what month it was</w:t>
      </w:r>
      <w:r w:rsidRPr="00E644AE">
        <w:rPr>
          <w:szCs w:val="22"/>
        </w:rPr>
        <w:t>?”</w:t>
      </w:r>
    </w:p>
    <w:p w14:paraId="222A9439" w14:textId="77777777" w:rsidR="005530FD" w:rsidRPr="00E644AE" w:rsidRDefault="005530FD" w:rsidP="005530FD">
      <w:pPr>
        <w:spacing w:line="288" w:lineRule="auto"/>
        <w:ind w:left="360"/>
        <w:rPr>
          <w:szCs w:val="22"/>
        </w:rPr>
      </w:pPr>
    </w:p>
    <w:p w14:paraId="56850661" w14:textId="77777777" w:rsidR="005530FD" w:rsidRPr="00E644AE" w:rsidRDefault="005530FD" w:rsidP="005530FD">
      <w:pPr>
        <w:spacing w:line="288" w:lineRule="auto"/>
        <w:ind w:left="720"/>
        <w:rPr>
          <w:szCs w:val="22"/>
        </w:rPr>
      </w:pPr>
      <w:r w:rsidRPr="00E644AE">
        <w:rPr>
          <w:szCs w:val="22"/>
        </w:rPr>
        <w:t xml:space="preserve">If a woman </w:t>
      </w:r>
      <w:r w:rsidR="00CE09ED" w:rsidRPr="00E644AE">
        <w:rPr>
          <w:szCs w:val="22"/>
        </w:rPr>
        <w:t xml:space="preserve">responds that she </w:t>
      </w:r>
      <w:r w:rsidRPr="00E644AE">
        <w:rPr>
          <w:szCs w:val="22"/>
        </w:rPr>
        <w:t xml:space="preserve">has not yet resumed intercourse since she had her last child, check </w:t>
      </w:r>
      <w:r w:rsidR="00CE09ED" w:rsidRPr="00E644AE">
        <w:rPr>
          <w:szCs w:val="22"/>
        </w:rPr>
        <w:t>BH4 (Birth History Module)</w:t>
      </w:r>
      <w:r w:rsidRPr="00E644AE">
        <w:rPr>
          <w:szCs w:val="22"/>
        </w:rPr>
        <w:t xml:space="preserve"> for the month and year of birth of her last child, and ask how long before the birth of that child </w:t>
      </w:r>
      <w:r w:rsidR="00CE09ED" w:rsidRPr="00E644AE">
        <w:rPr>
          <w:szCs w:val="22"/>
        </w:rPr>
        <w:t xml:space="preserve">had </w:t>
      </w:r>
      <w:r w:rsidRPr="00E644AE">
        <w:rPr>
          <w:szCs w:val="22"/>
        </w:rPr>
        <w:t xml:space="preserve">she </w:t>
      </w:r>
      <w:r w:rsidR="00DE1B71" w:rsidRPr="00E644AE">
        <w:rPr>
          <w:szCs w:val="22"/>
        </w:rPr>
        <w:t>last had sex</w:t>
      </w:r>
      <w:r w:rsidRPr="00E644AE">
        <w:rPr>
          <w:szCs w:val="22"/>
        </w:rPr>
        <w:t>.</w:t>
      </w:r>
    </w:p>
    <w:p w14:paraId="48528F81" w14:textId="77777777" w:rsidR="005530FD" w:rsidRPr="00E644AE" w:rsidRDefault="005530FD" w:rsidP="005530FD">
      <w:pPr>
        <w:spacing w:line="288" w:lineRule="auto"/>
        <w:ind w:left="360"/>
        <w:rPr>
          <w:szCs w:val="22"/>
        </w:rPr>
      </w:pPr>
    </w:p>
    <w:p w14:paraId="26CBDD71" w14:textId="146A8E6D" w:rsidR="00E644AE" w:rsidRPr="00E644AE" w:rsidRDefault="00E644AE" w:rsidP="00E644AE">
      <w:pPr>
        <w:spacing w:line="288" w:lineRule="auto"/>
        <w:rPr>
          <w:b/>
          <w:szCs w:val="22"/>
        </w:rPr>
      </w:pPr>
      <w:r w:rsidRPr="00E644AE">
        <w:rPr>
          <w:b/>
          <w:szCs w:val="22"/>
        </w:rPr>
        <w:t>SB3. The last time you had sexual intercourse, was a condom used?</w:t>
      </w:r>
    </w:p>
    <w:p w14:paraId="75FB04D9" w14:textId="28882CBC" w:rsidR="00E644AE" w:rsidRPr="00E644AE" w:rsidRDefault="00E644AE" w:rsidP="00E644AE">
      <w:pPr>
        <w:spacing w:line="288" w:lineRule="auto"/>
        <w:ind w:left="720"/>
        <w:rPr>
          <w:szCs w:val="22"/>
        </w:rPr>
      </w:pPr>
      <w:r w:rsidRPr="00E644AE">
        <w:rPr>
          <w:szCs w:val="22"/>
        </w:rPr>
        <w:t xml:space="preserve">If used correctly, condoms can reduce the risk of transmission of AIDS and other sexually transmitted infections. We do not mention this fact to the respondent, because we do not want to influence her answer here. In this question we are referring to the </w:t>
      </w:r>
      <w:r w:rsidRPr="00E644AE">
        <w:rPr>
          <w:szCs w:val="22"/>
          <w:u w:val="single"/>
        </w:rPr>
        <w:t>last</w:t>
      </w:r>
      <w:r w:rsidRPr="00E644AE">
        <w:rPr>
          <w:szCs w:val="22"/>
        </w:rPr>
        <w:t xml:space="preserve"> occasion the respondent had sexual intercourse.</w:t>
      </w:r>
    </w:p>
    <w:p w14:paraId="39F60001" w14:textId="77777777" w:rsidR="00E644AE" w:rsidRPr="00E644AE" w:rsidRDefault="00E644AE" w:rsidP="00E644AE">
      <w:pPr>
        <w:spacing w:line="288" w:lineRule="auto"/>
        <w:ind w:left="360"/>
        <w:rPr>
          <w:szCs w:val="22"/>
        </w:rPr>
      </w:pPr>
    </w:p>
    <w:p w14:paraId="2D6AF3EA" w14:textId="77777777" w:rsidR="00E644AE" w:rsidRPr="00E644AE" w:rsidRDefault="00E644AE" w:rsidP="00E644AE">
      <w:pPr>
        <w:spacing w:line="288" w:lineRule="auto"/>
        <w:ind w:left="720"/>
        <w:rPr>
          <w:szCs w:val="22"/>
        </w:rPr>
      </w:pPr>
      <w:r w:rsidRPr="00E644AE">
        <w:rPr>
          <w:szCs w:val="22"/>
        </w:rPr>
        <w:t>Record the code for the response given.</w:t>
      </w:r>
    </w:p>
    <w:p w14:paraId="7B1C31C5" w14:textId="77777777" w:rsidR="00E644AE" w:rsidRPr="00E644AE" w:rsidRDefault="00E644AE" w:rsidP="00E644AE">
      <w:pPr>
        <w:spacing w:line="288" w:lineRule="auto"/>
        <w:rPr>
          <w:szCs w:val="22"/>
        </w:rPr>
      </w:pPr>
    </w:p>
    <w:p w14:paraId="338B77A3" w14:textId="6BF8865D" w:rsidR="005530FD" w:rsidRPr="00E644AE" w:rsidRDefault="005530FD" w:rsidP="005530FD">
      <w:pPr>
        <w:spacing w:line="288" w:lineRule="auto"/>
        <w:rPr>
          <w:b/>
          <w:szCs w:val="22"/>
        </w:rPr>
      </w:pPr>
      <w:r w:rsidRPr="00E644AE">
        <w:rPr>
          <w:b/>
          <w:szCs w:val="22"/>
        </w:rPr>
        <w:t>SB</w:t>
      </w:r>
      <w:r w:rsidR="00E644AE" w:rsidRPr="00E644AE">
        <w:rPr>
          <w:b/>
          <w:szCs w:val="22"/>
        </w:rPr>
        <w:t>4</w:t>
      </w:r>
      <w:r w:rsidRPr="00E644AE">
        <w:rPr>
          <w:b/>
          <w:szCs w:val="22"/>
        </w:rPr>
        <w:t>. What was your relationship to this person with whom you last had sexual intercourse?</w:t>
      </w:r>
    </w:p>
    <w:p w14:paraId="08796FB3" w14:textId="6927ADA2" w:rsidR="005530FD" w:rsidRPr="00E644AE" w:rsidRDefault="005530FD" w:rsidP="005530FD">
      <w:pPr>
        <w:spacing w:line="288" w:lineRule="auto"/>
        <w:ind w:left="720"/>
        <w:rPr>
          <w:szCs w:val="22"/>
        </w:rPr>
      </w:pPr>
      <w:r w:rsidRPr="00E644AE">
        <w:rPr>
          <w:szCs w:val="22"/>
        </w:rPr>
        <w:t>In this question, we want to know the relationship of the respondent to the person with whom she last had sex. If the person is ‘boyfriend’, ask:</w:t>
      </w:r>
      <w:r w:rsidR="00ED49A1" w:rsidRPr="00E644AE">
        <w:rPr>
          <w:szCs w:val="22"/>
        </w:rPr>
        <w:t xml:space="preserve"> </w:t>
      </w:r>
      <w:r w:rsidRPr="00E644AE">
        <w:rPr>
          <w:b/>
          <w:szCs w:val="22"/>
        </w:rPr>
        <w:t>“Were you living together as if married?”</w:t>
      </w:r>
      <w:r w:rsidRPr="00E644AE">
        <w:rPr>
          <w:szCs w:val="22"/>
        </w:rPr>
        <w:t xml:space="preserve"> If ‘Yes’, </w:t>
      </w:r>
      <w:r w:rsidR="00711841" w:rsidRPr="00E644AE">
        <w:rPr>
          <w:szCs w:val="22"/>
        </w:rPr>
        <w:t>record</w:t>
      </w:r>
      <w:r w:rsidRPr="00E644AE">
        <w:rPr>
          <w:szCs w:val="22"/>
        </w:rPr>
        <w:t xml:space="preserve"> ‘2’ for ‘Cohabiting partner’. If ‘No’, </w:t>
      </w:r>
      <w:r w:rsidR="00711841" w:rsidRPr="00E644AE">
        <w:rPr>
          <w:szCs w:val="22"/>
        </w:rPr>
        <w:t>record</w:t>
      </w:r>
      <w:r w:rsidRPr="00E644AE">
        <w:rPr>
          <w:szCs w:val="22"/>
        </w:rPr>
        <w:t xml:space="preserve"> ‘3’ for ‘Boyfriend’</w:t>
      </w:r>
      <w:r w:rsidR="00E644AE" w:rsidRPr="00E644AE">
        <w:rPr>
          <w:szCs w:val="22"/>
        </w:rPr>
        <w:t>, ‘4’ for ‘Casual acquaintance’, ‘5’ for ‘Client / Sex worker’</w:t>
      </w:r>
      <w:r w:rsidRPr="00E644AE">
        <w:rPr>
          <w:szCs w:val="22"/>
        </w:rPr>
        <w:t xml:space="preserve"> and skip to SB</w:t>
      </w:r>
      <w:r w:rsidR="00E644AE" w:rsidRPr="00E644AE">
        <w:rPr>
          <w:szCs w:val="22"/>
        </w:rPr>
        <w:t>6</w:t>
      </w:r>
      <w:r w:rsidRPr="00E644AE">
        <w:rPr>
          <w:szCs w:val="22"/>
        </w:rPr>
        <w:t>.</w:t>
      </w:r>
    </w:p>
    <w:p w14:paraId="35BEE472" w14:textId="77777777" w:rsidR="005530FD" w:rsidRPr="00E644AE" w:rsidRDefault="005530FD" w:rsidP="005530FD">
      <w:pPr>
        <w:spacing w:line="288" w:lineRule="auto"/>
        <w:ind w:left="360"/>
        <w:rPr>
          <w:szCs w:val="22"/>
        </w:rPr>
      </w:pPr>
    </w:p>
    <w:p w14:paraId="774EA8A7" w14:textId="3210A2E1" w:rsidR="005530FD" w:rsidRPr="00E644AE" w:rsidRDefault="005530FD" w:rsidP="005530FD">
      <w:pPr>
        <w:spacing w:line="288" w:lineRule="auto"/>
        <w:ind w:left="720"/>
        <w:rPr>
          <w:szCs w:val="22"/>
        </w:rPr>
      </w:pPr>
      <w:r w:rsidRPr="00E644AE">
        <w:rPr>
          <w:szCs w:val="22"/>
        </w:rPr>
        <w:t xml:space="preserve">Note that we are interested in the relationship of the woman with the person mentioned </w:t>
      </w:r>
      <w:r w:rsidRPr="00E644AE">
        <w:rPr>
          <w:szCs w:val="22"/>
          <w:u w:val="single"/>
        </w:rPr>
        <w:t>at the time they last engaged in sexual intercourse</w:t>
      </w:r>
      <w:r w:rsidRPr="00E644AE">
        <w:rPr>
          <w:szCs w:val="22"/>
        </w:rPr>
        <w:t xml:space="preserve">. For example, if a woman’s last partner was a boyfriend she was living with at the time, you would record ‘Cohabiting partner’ even though they are no longer living together. They were living together at the time of the sexual encounter. Record the status of the relationship that existed at the time the two people last had sexual intercourse. It is most important to determine whether or not the sexual partner was someone the respondent was living with at the time they last had sexual intercourse. </w:t>
      </w:r>
    </w:p>
    <w:p w14:paraId="1FA8F433" w14:textId="77777777" w:rsidR="005530FD" w:rsidRPr="00E644AE" w:rsidRDefault="005530FD" w:rsidP="005530FD">
      <w:pPr>
        <w:spacing w:line="288" w:lineRule="auto"/>
        <w:rPr>
          <w:szCs w:val="22"/>
        </w:rPr>
      </w:pPr>
    </w:p>
    <w:p w14:paraId="2FAD00CD" w14:textId="77452B26" w:rsidR="005530FD" w:rsidRPr="00E644AE" w:rsidRDefault="00E644AE" w:rsidP="005530FD">
      <w:pPr>
        <w:keepNext/>
        <w:spacing w:line="288" w:lineRule="auto"/>
        <w:rPr>
          <w:b/>
          <w:szCs w:val="22"/>
        </w:rPr>
      </w:pPr>
      <w:r w:rsidRPr="00E644AE">
        <w:rPr>
          <w:b/>
          <w:szCs w:val="22"/>
        </w:rPr>
        <w:t>SB5</w:t>
      </w:r>
      <w:r w:rsidR="005530FD" w:rsidRPr="00E644AE">
        <w:rPr>
          <w:b/>
          <w:szCs w:val="22"/>
        </w:rPr>
        <w:t xml:space="preserve">. </w:t>
      </w:r>
      <w:r w:rsidR="005530FD" w:rsidRPr="00E644AE">
        <w:rPr>
          <w:b/>
          <w:i/>
          <w:szCs w:val="22"/>
        </w:rPr>
        <w:t>Check MA1:</w:t>
      </w:r>
      <w:r w:rsidR="00305B03">
        <w:t xml:space="preserve"> </w:t>
      </w:r>
      <w:r w:rsidRPr="00E644AE">
        <w:rPr>
          <w:b/>
          <w:i/>
          <w:szCs w:val="22"/>
        </w:rPr>
        <w:t>Currently married or living with a partner?</w:t>
      </w:r>
    </w:p>
    <w:p w14:paraId="1B047BC3" w14:textId="4741F414" w:rsidR="005530FD" w:rsidRPr="00E644AE" w:rsidRDefault="005530FD" w:rsidP="005530FD">
      <w:pPr>
        <w:spacing w:line="288" w:lineRule="auto"/>
        <w:ind w:left="720"/>
        <w:rPr>
          <w:szCs w:val="22"/>
        </w:rPr>
      </w:pPr>
      <w:r w:rsidRPr="00E644AE">
        <w:rPr>
          <w:szCs w:val="22"/>
        </w:rPr>
        <w:t xml:space="preserve">Check MA1 of the Marriage/Union module. If the respondent is currently married or living with </w:t>
      </w:r>
      <w:r w:rsidR="00CB7588" w:rsidRPr="00E644AE">
        <w:rPr>
          <w:szCs w:val="22"/>
        </w:rPr>
        <w:t>someone as if married</w:t>
      </w:r>
      <w:r w:rsidRPr="00E644AE">
        <w:rPr>
          <w:szCs w:val="22"/>
        </w:rPr>
        <w:t xml:space="preserve">, </w:t>
      </w:r>
      <w:r w:rsidR="00CB7588" w:rsidRPr="00E644AE">
        <w:rPr>
          <w:szCs w:val="22"/>
        </w:rPr>
        <w:t>s</w:t>
      </w:r>
      <w:r w:rsidRPr="00E644AE">
        <w:rPr>
          <w:szCs w:val="22"/>
        </w:rPr>
        <w:t>kip to SB</w:t>
      </w:r>
      <w:r w:rsidR="00E644AE" w:rsidRPr="00E644AE">
        <w:rPr>
          <w:szCs w:val="22"/>
        </w:rPr>
        <w:t>7</w:t>
      </w:r>
      <w:r w:rsidRPr="00E644AE">
        <w:rPr>
          <w:szCs w:val="22"/>
        </w:rPr>
        <w:t xml:space="preserve">. If </w:t>
      </w:r>
      <w:r w:rsidR="00E81493" w:rsidRPr="00E644AE">
        <w:rPr>
          <w:szCs w:val="22"/>
        </w:rPr>
        <w:t>she is not married/</w:t>
      </w:r>
      <w:r w:rsidRPr="00E644AE">
        <w:rPr>
          <w:szCs w:val="22"/>
        </w:rPr>
        <w:t xml:space="preserve">in </w:t>
      </w:r>
      <w:r w:rsidR="00E81493" w:rsidRPr="00E644AE">
        <w:rPr>
          <w:szCs w:val="22"/>
        </w:rPr>
        <w:t xml:space="preserve">a union, </w:t>
      </w:r>
      <w:r w:rsidRPr="00E644AE">
        <w:rPr>
          <w:szCs w:val="22"/>
        </w:rPr>
        <w:t>continue to the next question.</w:t>
      </w:r>
    </w:p>
    <w:p w14:paraId="160C9FAA" w14:textId="77777777" w:rsidR="005530FD" w:rsidRPr="00E644AE" w:rsidRDefault="005530FD" w:rsidP="005530FD">
      <w:pPr>
        <w:spacing w:line="288" w:lineRule="auto"/>
        <w:rPr>
          <w:szCs w:val="22"/>
        </w:rPr>
      </w:pPr>
    </w:p>
    <w:p w14:paraId="7D55FC98" w14:textId="1700C9CE" w:rsidR="005530FD" w:rsidRPr="00E644AE" w:rsidRDefault="005530FD" w:rsidP="00DF7F4C">
      <w:pPr>
        <w:keepNext/>
        <w:keepLines/>
        <w:spacing w:line="288" w:lineRule="auto"/>
        <w:rPr>
          <w:b/>
          <w:szCs w:val="22"/>
        </w:rPr>
      </w:pPr>
      <w:r w:rsidRPr="00E644AE">
        <w:rPr>
          <w:b/>
          <w:szCs w:val="22"/>
        </w:rPr>
        <w:lastRenderedPageBreak/>
        <w:t>SB</w:t>
      </w:r>
      <w:r w:rsidR="00E644AE" w:rsidRPr="00E644AE">
        <w:rPr>
          <w:b/>
          <w:szCs w:val="22"/>
        </w:rPr>
        <w:t>6</w:t>
      </w:r>
      <w:r w:rsidRPr="00E644AE">
        <w:rPr>
          <w:b/>
          <w:szCs w:val="22"/>
        </w:rPr>
        <w:t>. How old is this person?</w:t>
      </w:r>
    </w:p>
    <w:p w14:paraId="66C84A21" w14:textId="77777777" w:rsidR="005530FD" w:rsidRPr="00E644AE" w:rsidRDefault="005530FD" w:rsidP="00DF7F4C">
      <w:pPr>
        <w:keepNext/>
        <w:keepLines/>
        <w:spacing w:line="288" w:lineRule="auto"/>
        <w:ind w:left="720"/>
        <w:rPr>
          <w:szCs w:val="22"/>
        </w:rPr>
      </w:pPr>
      <w:r w:rsidRPr="00E644AE">
        <w:rPr>
          <w:szCs w:val="22"/>
        </w:rPr>
        <w:t>Sometimes young women have sexual partners who are si</w:t>
      </w:r>
      <w:r w:rsidR="00E81493" w:rsidRPr="00E644AE">
        <w:rPr>
          <w:szCs w:val="22"/>
        </w:rPr>
        <w:t>gnificantly older than they are, which</w:t>
      </w:r>
      <w:r w:rsidRPr="00E644AE">
        <w:rPr>
          <w:szCs w:val="22"/>
        </w:rPr>
        <w:t xml:space="preserve"> can put them at higher risk of HIV infection. In this question we ask young women to tell us the age of their sexual partners. </w:t>
      </w:r>
    </w:p>
    <w:p w14:paraId="2CD0B805" w14:textId="77777777" w:rsidR="005530FD" w:rsidRPr="00E644AE" w:rsidRDefault="005530FD" w:rsidP="005530FD">
      <w:pPr>
        <w:spacing w:line="288" w:lineRule="auto"/>
        <w:ind w:left="360"/>
        <w:rPr>
          <w:szCs w:val="22"/>
        </w:rPr>
      </w:pPr>
    </w:p>
    <w:p w14:paraId="5E305E19" w14:textId="43D76EA7" w:rsidR="005530FD" w:rsidRPr="00E644AE" w:rsidRDefault="005530FD" w:rsidP="005530FD">
      <w:pPr>
        <w:spacing w:line="288" w:lineRule="auto"/>
        <w:ind w:left="720"/>
        <w:rPr>
          <w:szCs w:val="22"/>
        </w:rPr>
      </w:pPr>
      <w:r w:rsidRPr="00E644AE">
        <w:rPr>
          <w:szCs w:val="22"/>
        </w:rPr>
        <w:t>Record the age . If she does not know, ask her to estimate the age of this person. If the respondent is unable to estimate the partner’s age, probe by asking “</w:t>
      </w:r>
      <w:r w:rsidR="00BD7A5A" w:rsidRPr="00E644AE">
        <w:rPr>
          <w:b/>
          <w:szCs w:val="22"/>
        </w:rPr>
        <w:t>About how old is this person?”</w:t>
      </w:r>
      <w:r w:rsidR="00E644AE" w:rsidRPr="00E644AE">
        <w:rPr>
          <w:b/>
          <w:szCs w:val="22"/>
        </w:rPr>
        <w:t xml:space="preserve"> </w:t>
      </w:r>
      <w:r w:rsidRPr="00E644AE">
        <w:rPr>
          <w:szCs w:val="22"/>
        </w:rPr>
        <w:t xml:space="preserve">If she still says she does not know, </w:t>
      </w:r>
      <w:r w:rsidR="00E81493" w:rsidRPr="00E644AE">
        <w:rPr>
          <w:szCs w:val="22"/>
        </w:rPr>
        <w:t xml:space="preserve">as a last resort, </w:t>
      </w:r>
      <w:r w:rsidR="00711841" w:rsidRPr="00E644AE">
        <w:rPr>
          <w:szCs w:val="22"/>
        </w:rPr>
        <w:t>record</w:t>
      </w:r>
      <w:r w:rsidRPr="00E644AE">
        <w:rPr>
          <w:szCs w:val="22"/>
        </w:rPr>
        <w:t xml:space="preserve"> ‘98’ and continue to the next question.</w:t>
      </w:r>
    </w:p>
    <w:p w14:paraId="0096CD76" w14:textId="77777777" w:rsidR="005530FD" w:rsidRPr="00E644AE" w:rsidRDefault="005530FD" w:rsidP="005530FD">
      <w:pPr>
        <w:spacing w:line="288" w:lineRule="auto"/>
        <w:rPr>
          <w:szCs w:val="22"/>
        </w:rPr>
      </w:pPr>
    </w:p>
    <w:p w14:paraId="3454DC51" w14:textId="501E4AB4" w:rsidR="005530FD" w:rsidRPr="00E644AE" w:rsidRDefault="005530FD" w:rsidP="005530FD">
      <w:pPr>
        <w:spacing w:line="288" w:lineRule="auto"/>
        <w:rPr>
          <w:b/>
          <w:szCs w:val="22"/>
        </w:rPr>
      </w:pPr>
      <w:r w:rsidRPr="00E644AE">
        <w:rPr>
          <w:b/>
          <w:szCs w:val="22"/>
        </w:rPr>
        <w:t>SB</w:t>
      </w:r>
      <w:r w:rsidR="00E644AE" w:rsidRPr="00E644AE">
        <w:rPr>
          <w:b/>
          <w:szCs w:val="22"/>
        </w:rPr>
        <w:t>7</w:t>
      </w:r>
      <w:r w:rsidRPr="00E644AE">
        <w:rPr>
          <w:b/>
          <w:szCs w:val="22"/>
        </w:rPr>
        <w:t xml:space="preserve">. </w:t>
      </w:r>
      <w:r w:rsidR="00E644AE" w:rsidRPr="00E644AE">
        <w:rPr>
          <w:b/>
          <w:szCs w:val="22"/>
        </w:rPr>
        <w:t>Apart from this person, h</w:t>
      </w:r>
      <w:r w:rsidRPr="00E644AE">
        <w:rPr>
          <w:b/>
          <w:szCs w:val="22"/>
        </w:rPr>
        <w:t xml:space="preserve">ave you had sexual intercourse with any other person in the last 12 months? </w:t>
      </w:r>
    </w:p>
    <w:p w14:paraId="3694EEF6" w14:textId="6BD7E71E" w:rsidR="005530FD" w:rsidRPr="00E644AE" w:rsidRDefault="005530FD" w:rsidP="005530FD">
      <w:pPr>
        <w:spacing w:line="288" w:lineRule="auto"/>
        <w:ind w:left="720"/>
        <w:rPr>
          <w:szCs w:val="22"/>
        </w:rPr>
      </w:pPr>
      <w:r w:rsidRPr="00E644AE">
        <w:rPr>
          <w:szCs w:val="22"/>
        </w:rPr>
        <w:t xml:space="preserve">We are interested in finding out whether the respondent had sexual intercourse with anyone else within the past 12 months. We want the respondent to take their time in answering because we are asking about a fairly long period of time – the entire year preceding the date of interview. Continue to the next </w:t>
      </w:r>
      <w:r w:rsidR="00E644AE" w:rsidRPr="00E644AE">
        <w:rPr>
          <w:szCs w:val="22"/>
        </w:rPr>
        <w:t>question if ‘Yes’. If ’No’, go</w:t>
      </w:r>
      <w:r w:rsidRPr="00E644AE">
        <w:rPr>
          <w:szCs w:val="22"/>
        </w:rPr>
        <w:t xml:space="preserve"> to </w:t>
      </w:r>
      <w:r w:rsidR="00E644AE" w:rsidRPr="00E644AE">
        <w:rPr>
          <w:szCs w:val="22"/>
        </w:rPr>
        <w:t>the next module</w:t>
      </w:r>
      <w:r w:rsidRPr="00E644AE">
        <w:rPr>
          <w:szCs w:val="22"/>
        </w:rPr>
        <w:t>.</w:t>
      </w:r>
    </w:p>
    <w:p w14:paraId="0AA0290D" w14:textId="77777777" w:rsidR="005530FD" w:rsidRPr="00E644AE" w:rsidRDefault="005530FD" w:rsidP="005530FD">
      <w:pPr>
        <w:spacing w:line="288" w:lineRule="auto"/>
        <w:rPr>
          <w:szCs w:val="22"/>
        </w:rPr>
      </w:pPr>
    </w:p>
    <w:p w14:paraId="3D539311" w14:textId="680F6805" w:rsidR="005530FD" w:rsidRPr="00E644AE" w:rsidRDefault="00E644AE" w:rsidP="005530FD">
      <w:pPr>
        <w:spacing w:line="288" w:lineRule="auto"/>
        <w:rPr>
          <w:b/>
          <w:szCs w:val="22"/>
        </w:rPr>
      </w:pPr>
      <w:r w:rsidRPr="00E644AE">
        <w:rPr>
          <w:b/>
          <w:szCs w:val="22"/>
        </w:rPr>
        <w:t>SB8</w:t>
      </w:r>
      <w:r w:rsidR="005530FD" w:rsidRPr="00E644AE">
        <w:rPr>
          <w:b/>
          <w:szCs w:val="22"/>
        </w:rPr>
        <w:t xml:space="preserve">. The last time you had sexual intercourse with </w:t>
      </w:r>
      <w:r w:rsidRPr="00E644AE">
        <w:rPr>
          <w:b/>
          <w:szCs w:val="22"/>
        </w:rPr>
        <w:t>an</w:t>
      </w:r>
      <w:r w:rsidR="005530FD" w:rsidRPr="00E644AE">
        <w:rPr>
          <w:b/>
          <w:szCs w:val="22"/>
        </w:rPr>
        <w:t>other person, was a condom used?</w:t>
      </w:r>
    </w:p>
    <w:p w14:paraId="4A3DC79F" w14:textId="7FC508C0" w:rsidR="005530FD" w:rsidRPr="00E644AE" w:rsidRDefault="005530FD" w:rsidP="005530FD">
      <w:pPr>
        <w:spacing w:line="288" w:lineRule="auto"/>
        <w:ind w:left="720"/>
        <w:rPr>
          <w:szCs w:val="22"/>
        </w:rPr>
      </w:pPr>
      <w:r w:rsidRPr="00E644AE">
        <w:rPr>
          <w:szCs w:val="22"/>
        </w:rPr>
        <w:t xml:space="preserve">This question asks about condom use </w:t>
      </w:r>
      <w:r w:rsidR="003C43BC" w:rsidRPr="00E644AE">
        <w:rPr>
          <w:szCs w:val="22"/>
        </w:rPr>
        <w:t>during the last intercourse</w:t>
      </w:r>
      <w:r w:rsidR="00ED49A1" w:rsidRPr="00E644AE">
        <w:rPr>
          <w:szCs w:val="22"/>
        </w:rPr>
        <w:t xml:space="preserve"> </w:t>
      </w:r>
      <w:r w:rsidRPr="00E644AE">
        <w:rPr>
          <w:szCs w:val="22"/>
        </w:rPr>
        <w:t xml:space="preserve">with </w:t>
      </w:r>
      <w:r w:rsidR="00E644AE" w:rsidRPr="00E644AE">
        <w:rPr>
          <w:szCs w:val="22"/>
        </w:rPr>
        <w:t xml:space="preserve">another </w:t>
      </w:r>
      <w:r w:rsidRPr="00E644AE">
        <w:rPr>
          <w:szCs w:val="22"/>
        </w:rPr>
        <w:t>person</w:t>
      </w:r>
      <w:r w:rsidR="00E644AE" w:rsidRPr="00E644AE">
        <w:rPr>
          <w:szCs w:val="22"/>
        </w:rPr>
        <w:t xml:space="preserve"> in the last 12 months</w:t>
      </w:r>
      <w:r w:rsidRPr="00E644AE">
        <w:rPr>
          <w:szCs w:val="22"/>
        </w:rPr>
        <w:t>. This is not the person she had her last intercourse with.</w:t>
      </w:r>
      <w:r w:rsidR="00305B03">
        <w:rPr>
          <w:szCs w:val="22"/>
        </w:rPr>
        <w:t xml:space="preserve"> </w:t>
      </w:r>
      <w:r w:rsidR="00711841" w:rsidRPr="00E644AE">
        <w:rPr>
          <w:szCs w:val="22"/>
        </w:rPr>
        <w:t>Record</w:t>
      </w:r>
      <w:r w:rsidRPr="00E644AE">
        <w:rPr>
          <w:szCs w:val="22"/>
        </w:rPr>
        <w:t xml:space="preserve"> the code for the response given.</w:t>
      </w:r>
    </w:p>
    <w:p w14:paraId="3F1FED70" w14:textId="77777777" w:rsidR="005530FD" w:rsidRPr="00E644AE" w:rsidRDefault="005530FD" w:rsidP="005530FD">
      <w:pPr>
        <w:spacing w:line="288" w:lineRule="auto"/>
        <w:ind w:left="360"/>
        <w:rPr>
          <w:szCs w:val="22"/>
        </w:rPr>
      </w:pPr>
    </w:p>
    <w:p w14:paraId="46E4B0E3" w14:textId="1711B580" w:rsidR="005530FD" w:rsidRPr="00E644AE" w:rsidRDefault="005530FD" w:rsidP="005530FD">
      <w:pPr>
        <w:spacing w:line="288" w:lineRule="auto"/>
        <w:rPr>
          <w:b/>
          <w:szCs w:val="22"/>
        </w:rPr>
      </w:pPr>
      <w:r w:rsidRPr="00E644AE">
        <w:rPr>
          <w:b/>
          <w:szCs w:val="22"/>
        </w:rPr>
        <w:t>SB</w:t>
      </w:r>
      <w:r w:rsidR="00E644AE" w:rsidRPr="00E644AE">
        <w:rPr>
          <w:b/>
          <w:szCs w:val="22"/>
        </w:rPr>
        <w:t>9</w:t>
      </w:r>
      <w:r w:rsidRPr="00E644AE">
        <w:rPr>
          <w:b/>
          <w:szCs w:val="22"/>
        </w:rPr>
        <w:t>. What was your relationship to this person?</w:t>
      </w:r>
    </w:p>
    <w:p w14:paraId="4E62CE14" w14:textId="77777777" w:rsidR="005530FD" w:rsidRPr="00E644AE" w:rsidRDefault="005530FD" w:rsidP="005530FD">
      <w:pPr>
        <w:spacing w:line="288" w:lineRule="auto"/>
        <w:ind w:left="720"/>
        <w:rPr>
          <w:szCs w:val="22"/>
        </w:rPr>
      </w:pPr>
      <w:r w:rsidRPr="00E644AE">
        <w:rPr>
          <w:szCs w:val="22"/>
        </w:rPr>
        <w:t xml:space="preserve">This question asks about the relationship she had with this other person. It should refer to the relationship she had with the person at the time of </w:t>
      </w:r>
      <w:r w:rsidR="003C43BC" w:rsidRPr="00E644AE">
        <w:rPr>
          <w:szCs w:val="22"/>
        </w:rPr>
        <w:t xml:space="preserve">the last </w:t>
      </w:r>
      <w:r w:rsidRPr="00E644AE">
        <w:rPr>
          <w:szCs w:val="22"/>
        </w:rPr>
        <w:t xml:space="preserve">intercourse. </w:t>
      </w:r>
    </w:p>
    <w:p w14:paraId="3F88B865" w14:textId="77777777" w:rsidR="005530FD" w:rsidRPr="00E644AE" w:rsidRDefault="005530FD" w:rsidP="005530FD">
      <w:pPr>
        <w:spacing w:line="288" w:lineRule="auto"/>
        <w:ind w:left="360"/>
        <w:rPr>
          <w:szCs w:val="22"/>
        </w:rPr>
      </w:pPr>
    </w:p>
    <w:p w14:paraId="7B16E071" w14:textId="6F5C42C2" w:rsidR="005530FD" w:rsidRPr="00E644AE" w:rsidRDefault="00E81493" w:rsidP="005530FD">
      <w:pPr>
        <w:spacing w:line="288" w:lineRule="auto"/>
        <w:ind w:left="720"/>
        <w:rPr>
          <w:szCs w:val="22"/>
        </w:rPr>
      </w:pPr>
      <w:r w:rsidRPr="00E644AE">
        <w:rPr>
          <w:szCs w:val="22"/>
        </w:rPr>
        <w:t>The question</w:t>
      </w:r>
      <w:r w:rsidR="005530FD" w:rsidRPr="00E644AE">
        <w:rPr>
          <w:szCs w:val="22"/>
        </w:rPr>
        <w:t xml:space="preserve"> should be asked, probed and recorded the same way as </w:t>
      </w:r>
      <w:r w:rsidRPr="00E644AE">
        <w:rPr>
          <w:szCs w:val="22"/>
        </w:rPr>
        <w:t xml:space="preserve">in </w:t>
      </w:r>
      <w:r w:rsidR="005530FD" w:rsidRPr="00E644AE">
        <w:rPr>
          <w:szCs w:val="22"/>
        </w:rPr>
        <w:t>SB</w:t>
      </w:r>
      <w:r w:rsidR="00E644AE" w:rsidRPr="00E644AE">
        <w:rPr>
          <w:szCs w:val="22"/>
        </w:rPr>
        <w:t>4</w:t>
      </w:r>
      <w:r w:rsidR="005530FD" w:rsidRPr="00E644AE">
        <w:rPr>
          <w:szCs w:val="22"/>
        </w:rPr>
        <w:t xml:space="preserve">. If </w:t>
      </w:r>
      <w:r w:rsidRPr="00E644AE">
        <w:rPr>
          <w:szCs w:val="22"/>
        </w:rPr>
        <w:t>the respondent says</w:t>
      </w:r>
      <w:r w:rsidR="005530FD" w:rsidRPr="00E644AE">
        <w:rPr>
          <w:szCs w:val="22"/>
        </w:rPr>
        <w:t xml:space="preserve"> ‘boyfriend’, ask: </w:t>
      </w:r>
      <w:r w:rsidR="005530FD" w:rsidRPr="00E644AE">
        <w:rPr>
          <w:b/>
          <w:szCs w:val="22"/>
        </w:rPr>
        <w:t>“Were you living together as if married?”</w:t>
      </w:r>
      <w:r w:rsidR="00E644AE" w:rsidRPr="00E644AE">
        <w:rPr>
          <w:b/>
          <w:szCs w:val="22"/>
        </w:rPr>
        <w:t xml:space="preserve"> </w:t>
      </w:r>
      <w:r w:rsidR="005530FD" w:rsidRPr="00E644AE">
        <w:rPr>
          <w:szCs w:val="22"/>
        </w:rPr>
        <w:t xml:space="preserve">If ‘Yes’, </w:t>
      </w:r>
      <w:r w:rsidR="00711841" w:rsidRPr="00E644AE">
        <w:rPr>
          <w:szCs w:val="22"/>
        </w:rPr>
        <w:t>record</w:t>
      </w:r>
      <w:r w:rsidR="005530FD" w:rsidRPr="00E644AE">
        <w:rPr>
          <w:szCs w:val="22"/>
        </w:rPr>
        <w:t xml:space="preserve"> ‘2’ for ‘Cohabiting partner’. If ‘No’, </w:t>
      </w:r>
      <w:r w:rsidR="00711841" w:rsidRPr="00E644AE">
        <w:rPr>
          <w:szCs w:val="22"/>
        </w:rPr>
        <w:t>record</w:t>
      </w:r>
      <w:r w:rsidR="005530FD" w:rsidRPr="00E644AE">
        <w:rPr>
          <w:szCs w:val="22"/>
        </w:rPr>
        <w:t xml:space="preserve"> ‘3’ for ‘Boyfriend’ and skip to SB12.</w:t>
      </w:r>
      <w:r w:rsidR="00305B03">
        <w:rPr>
          <w:szCs w:val="22"/>
        </w:rPr>
        <w:t xml:space="preserve"> </w:t>
      </w:r>
      <w:r w:rsidRPr="00E644AE">
        <w:rPr>
          <w:szCs w:val="22"/>
        </w:rPr>
        <w:t xml:space="preserve">If </w:t>
      </w:r>
      <w:r w:rsidR="00E644AE" w:rsidRPr="00E644AE">
        <w:rPr>
          <w:szCs w:val="22"/>
        </w:rPr>
        <w:t>other responses (‘4’, ‘5’, or ‘6’)</w:t>
      </w:r>
      <w:r w:rsidRPr="00E644AE">
        <w:rPr>
          <w:szCs w:val="22"/>
        </w:rPr>
        <w:t>, skip to SB12.</w:t>
      </w:r>
    </w:p>
    <w:p w14:paraId="37AD4284" w14:textId="77777777" w:rsidR="005530FD" w:rsidRPr="00E644AE" w:rsidRDefault="005530FD" w:rsidP="005530FD">
      <w:pPr>
        <w:spacing w:line="288" w:lineRule="auto"/>
        <w:ind w:left="360"/>
        <w:rPr>
          <w:szCs w:val="22"/>
        </w:rPr>
      </w:pPr>
    </w:p>
    <w:p w14:paraId="0CDD9859" w14:textId="35E62A95" w:rsidR="005530FD" w:rsidRPr="00E644AE" w:rsidRDefault="005530FD" w:rsidP="005530FD">
      <w:pPr>
        <w:keepNext/>
        <w:spacing w:line="288" w:lineRule="auto"/>
        <w:rPr>
          <w:b/>
          <w:szCs w:val="22"/>
        </w:rPr>
      </w:pPr>
      <w:r w:rsidRPr="00E644AE">
        <w:rPr>
          <w:b/>
          <w:szCs w:val="22"/>
        </w:rPr>
        <w:t>SB1</w:t>
      </w:r>
      <w:r w:rsidR="00E644AE" w:rsidRPr="00E644AE">
        <w:rPr>
          <w:b/>
          <w:szCs w:val="22"/>
        </w:rPr>
        <w:t>0</w:t>
      </w:r>
      <w:r w:rsidRPr="00E644AE">
        <w:rPr>
          <w:b/>
          <w:szCs w:val="22"/>
        </w:rPr>
        <w:t xml:space="preserve">. </w:t>
      </w:r>
      <w:r w:rsidRPr="00E644AE">
        <w:rPr>
          <w:b/>
          <w:i/>
          <w:szCs w:val="22"/>
        </w:rPr>
        <w:t>Check MA1:</w:t>
      </w:r>
      <w:r w:rsidR="00E644AE" w:rsidRPr="00E644AE">
        <w:t xml:space="preserve"> </w:t>
      </w:r>
      <w:r w:rsidR="00E644AE" w:rsidRPr="00E644AE">
        <w:rPr>
          <w:b/>
          <w:i/>
          <w:szCs w:val="22"/>
        </w:rPr>
        <w:t>Currently married or living with a partner?</w:t>
      </w:r>
    </w:p>
    <w:p w14:paraId="2C2A525E" w14:textId="76F1CA71" w:rsidR="005530FD" w:rsidRPr="00E644AE" w:rsidRDefault="00E644AE" w:rsidP="005530FD">
      <w:pPr>
        <w:spacing w:line="288" w:lineRule="auto"/>
        <w:ind w:left="720"/>
        <w:rPr>
          <w:szCs w:val="22"/>
        </w:rPr>
      </w:pPr>
      <w:r w:rsidRPr="00E644AE">
        <w:rPr>
          <w:szCs w:val="22"/>
        </w:rPr>
        <w:t>Check MA1</w:t>
      </w:r>
      <w:r w:rsidR="005530FD" w:rsidRPr="00E644AE">
        <w:rPr>
          <w:szCs w:val="22"/>
        </w:rPr>
        <w:t xml:space="preserve"> of the Marriage/Union module. If the re</w:t>
      </w:r>
      <w:r w:rsidR="00BD7A5A" w:rsidRPr="00E644AE">
        <w:rPr>
          <w:szCs w:val="22"/>
        </w:rPr>
        <w:t xml:space="preserve">spondent is currently married or </w:t>
      </w:r>
      <w:r w:rsidR="00CB7588" w:rsidRPr="00E644AE">
        <w:rPr>
          <w:szCs w:val="22"/>
        </w:rPr>
        <w:t>living with someone as if married</w:t>
      </w:r>
      <w:r w:rsidRPr="00E644AE">
        <w:rPr>
          <w:szCs w:val="22"/>
        </w:rPr>
        <w:t>, continue with the next question, otherwise skip to SB12</w:t>
      </w:r>
      <w:r w:rsidR="005530FD" w:rsidRPr="00E644AE">
        <w:rPr>
          <w:szCs w:val="22"/>
        </w:rPr>
        <w:t xml:space="preserve">. </w:t>
      </w:r>
    </w:p>
    <w:p w14:paraId="6EA6B74A" w14:textId="77777777" w:rsidR="005530FD" w:rsidRPr="00E644AE" w:rsidRDefault="005530FD" w:rsidP="005530FD">
      <w:pPr>
        <w:spacing w:line="288" w:lineRule="auto"/>
        <w:rPr>
          <w:szCs w:val="22"/>
        </w:rPr>
      </w:pPr>
    </w:p>
    <w:p w14:paraId="5E4704BE" w14:textId="22F8009F" w:rsidR="00E644AE" w:rsidRPr="00E644AE" w:rsidRDefault="00E644AE" w:rsidP="00E644AE">
      <w:pPr>
        <w:keepNext/>
        <w:spacing w:line="288" w:lineRule="auto"/>
        <w:rPr>
          <w:b/>
          <w:szCs w:val="22"/>
        </w:rPr>
      </w:pPr>
      <w:r w:rsidRPr="00E644AE">
        <w:rPr>
          <w:b/>
          <w:szCs w:val="22"/>
        </w:rPr>
        <w:t xml:space="preserve">SB11. </w:t>
      </w:r>
      <w:r w:rsidRPr="00E644AE">
        <w:rPr>
          <w:b/>
          <w:i/>
          <w:szCs w:val="22"/>
        </w:rPr>
        <w:t>Check MA7:</w:t>
      </w:r>
      <w:r w:rsidRPr="00E644AE">
        <w:t xml:space="preserve"> </w:t>
      </w:r>
      <w:r w:rsidRPr="00E644AE">
        <w:rPr>
          <w:b/>
          <w:i/>
          <w:szCs w:val="22"/>
        </w:rPr>
        <w:t>Married or living with a partner only once?</w:t>
      </w:r>
    </w:p>
    <w:p w14:paraId="658DD0D3" w14:textId="7A2B1C09" w:rsidR="00E644AE" w:rsidRPr="00E644AE" w:rsidRDefault="00E644AE" w:rsidP="00E644AE">
      <w:pPr>
        <w:spacing w:line="288" w:lineRule="auto"/>
        <w:ind w:left="720"/>
        <w:rPr>
          <w:szCs w:val="22"/>
        </w:rPr>
      </w:pPr>
      <w:r w:rsidRPr="00E644AE">
        <w:rPr>
          <w:szCs w:val="22"/>
        </w:rPr>
        <w:t>Check MA7 of the Marriage/Union module. If the respondent is married/in a union only once, go to the next module, otherwise continue to the next question.</w:t>
      </w:r>
    </w:p>
    <w:p w14:paraId="0C912CC3" w14:textId="77777777" w:rsidR="00E644AE" w:rsidRPr="00E644AE" w:rsidRDefault="00E644AE" w:rsidP="00E644AE">
      <w:pPr>
        <w:spacing w:line="288" w:lineRule="auto"/>
        <w:rPr>
          <w:szCs w:val="22"/>
        </w:rPr>
      </w:pPr>
    </w:p>
    <w:p w14:paraId="0CD2753E" w14:textId="77777777" w:rsidR="005530FD" w:rsidRPr="00E644AE" w:rsidRDefault="005530FD" w:rsidP="00DF7F4C">
      <w:pPr>
        <w:spacing w:line="288" w:lineRule="auto"/>
        <w:rPr>
          <w:b/>
          <w:szCs w:val="22"/>
        </w:rPr>
      </w:pPr>
      <w:r w:rsidRPr="00E644AE">
        <w:rPr>
          <w:b/>
          <w:szCs w:val="22"/>
        </w:rPr>
        <w:t>SB12. How old is this person?</w:t>
      </w:r>
    </w:p>
    <w:p w14:paraId="00E8799C" w14:textId="77777777" w:rsidR="005530FD" w:rsidRPr="00E644AE" w:rsidRDefault="005530FD" w:rsidP="00DF7F4C">
      <w:pPr>
        <w:spacing w:line="288" w:lineRule="auto"/>
        <w:ind w:left="720"/>
        <w:rPr>
          <w:szCs w:val="22"/>
        </w:rPr>
      </w:pPr>
      <w:r w:rsidRPr="00E644AE">
        <w:rPr>
          <w:szCs w:val="22"/>
        </w:rPr>
        <w:t xml:space="preserve">Again, we are looking for the age of the person she had sexual intercourse with </w:t>
      </w:r>
      <w:r w:rsidRPr="00E644AE">
        <w:rPr>
          <w:szCs w:val="22"/>
          <w:u w:val="single"/>
        </w:rPr>
        <w:t>at the time of the sexual encounter.</w:t>
      </w:r>
    </w:p>
    <w:p w14:paraId="718DFDFB" w14:textId="77777777" w:rsidR="005530FD" w:rsidRPr="00E644AE" w:rsidRDefault="005530FD" w:rsidP="00DF7F4C">
      <w:pPr>
        <w:spacing w:line="288" w:lineRule="auto"/>
        <w:ind w:left="360"/>
        <w:rPr>
          <w:szCs w:val="22"/>
        </w:rPr>
      </w:pPr>
    </w:p>
    <w:p w14:paraId="6F557BBF" w14:textId="3ABCE605" w:rsidR="005530FD" w:rsidRPr="00E644AE" w:rsidRDefault="005530FD" w:rsidP="00DF7F4C">
      <w:pPr>
        <w:keepLines/>
        <w:spacing w:line="288" w:lineRule="auto"/>
        <w:ind w:left="720"/>
        <w:rPr>
          <w:szCs w:val="22"/>
        </w:rPr>
      </w:pPr>
      <w:r w:rsidRPr="00E644AE">
        <w:rPr>
          <w:szCs w:val="22"/>
        </w:rPr>
        <w:lastRenderedPageBreak/>
        <w:t>Record the age . If she does not know, ask her to estimate the age of this person. If the respondent is unable to estimate the sexual partner’s age, probe by asking “</w:t>
      </w:r>
      <w:r w:rsidR="00BD7A5A" w:rsidRPr="00E644AE">
        <w:rPr>
          <w:b/>
          <w:szCs w:val="22"/>
        </w:rPr>
        <w:t>About how old is this person?”</w:t>
      </w:r>
      <w:r w:rsidR="00ED49A1" w:rsidRPr="00E644AE">
        <w:rPr>
          <w:b/>
          <w:szCs w:val="22"/>
        </w:rPr>
        <w:t xml:space="preserve"> </w:t>
      </w:r>
      <w:r w:rsidRPr="00E644AE">
        <w:rPr>
          <w:szCs w:val="22"/>
        </w:rPr>
        <w:t xml:space="preserve">If she still says she does not know, </w:t>
      </w:r>
      <w:r w:rsidR="00711841" w:rsidRPr="00E644AE">
        <w:rPr>
          <w:szCs w:val="22"/>
        </w:rPr>
        <w:t>record</w:t>
      </w:r>
      <w:r w:rsidRPr="00E644AE">
        <w:rPr>
          <w:szCs w:val="22"/>
        </w:rPr>
        <w:t xml:space="preserve"> ‘98’ and continue to the next question.</w:t>
      </w:r>
    </w:p>
    <w:p w14:paraId="3D79339E" w14:textId="77777777" w:rsidR="005530FD" w:rsidRPr="009E72A1" w:rsidRDefault="005530FD" w:rsidP="005530FD">
      <w:pPr>
        <w:spacing w:line="288" w:lineRule="auto"/>
        <w:rPr>
          <w:szCs w:val="22"/>
        </w:rPr>
      </w:pPr>
    </w:p>
    <w:p w14:paraId="3B1E424E" w14:textId="77777777" w:rsidR="005530FD" w:rsidRPr="009E72A1" w:rsidRDefault="005530FD" w:rsidP="005530FD">
      <w:pPr>
        <w:rPr>
          <w:b/>
          <w:smallCaps/>
          <w:szCs w:val="22"/>
        </w:rPr>
      </w:pPr>
      <w:r w:rsidRPr="009E72A1">
        <w:rPr>
          <w:b/>
          <w:smallCaps/>
          <w:szCs w:val="22"/>
        </w:rPr>
        <w:br w:type="page"/>
      </w:r>
    </w:p>
    <w:p w14:paraId="12E26E00" w14:textId="500F921F" w:rsidR="005530FD" w:rsidRPr="009E72A1" w:rsidRDefault="005530FD" w:rsidP="00EC550B">
      <w:pPr>
        <w:pStyle w:val="Heading2"/>
        <w:rPr>
          <w:rFonts w:ascii="Times New Roman" w:hAnsi="Times New Roman"/>
        </w:rPr>
      </w:pPr>
      <w:bookmarkStart w:id="63" w:name="_Toc423442974"/>
      <w:r w:rsidRPr="009E72A1">
        <w:rPr>
          <w:rFonts w:ascii="Times New Roman" w:hAnsi="Times New Roman"/>
        </w:rPr>
        <w:lastRenderedPageBreak/>
        <w:t>HIV/AIDS MODULE</w:t>
      </w:r>
      <w:bookmarkEnd w:id="63"/>
    </w:p>
    <w:p w14:paraId="063C8E93" w14:textId="77777777" w:rsidR="007215BA" w:rsidRDefault="007215BA" w:rsidP="005530FD">
      <w:pPr>
        <w:spacing w:line="288" w:lineRule="auto"/>
        <w:rPr>
          <w:szCs w:val="22"/>
        </w:rPr>
      </w:pPr>
    </w:p>
    <w:p w14:paraId="13A2AA4E" w14:textId="481275CB" w:rsidR="005530FD" w:rsidRPr="009E72A1" w:rsidRDefault="005530FD" w:rsidP="005530FD">
      <w:pPr>
        <w:spacing w:line="288" w:lineRule="auto"/>
        <w:rPr>
          <w:szCs w:val="22"/>
        </w:rPr>
      </w:pPr>
      <w:r w:rsidRPr="009E72A1">
        <w:rPr>
          <w:szCs w:val="22"/>
        </w:rPr>
        <w:t>The purpose of this module is to obtain information to help programme managers and policy makers plan more effective programmes to prevent HIV infection</w:t>
      </w:r>
      <w:r w:rsidR="006E5801" w:rsidRPr="009E72A1">
        <w:rPr>
          <w:szCs w:val="22"/>
        </w:rPr>
        <w:t>s</w:t>
      </w:r>
      <w:r w:rsidRPr="009E72A1">
        <w:rPr>
          <w:szCs w:val="22"/>
        </w:rPr>
        <w:t>. The questions assess knowledge, attitudes and behaviour related to AIDS transmission, prevention and testing for the virus that causes AIDS.</w:t>
      </w:r>
      <w:r w:rsidR="00305B03">
        <w:rPr>
          <w:szCs w:val="22"/>
        </w:rPr>
        <w:t xml:space="preserve"> </w:t>
      </w:r>
      <w:r w:rsidR="00C54790" w:rsidRPr="009E72A1">
        <w:rPr>
          <w:szCs w:val="22"/>
        </w:rPr>
        <w:t>Q</w:t>
      </w:r>
      <w:r w:rsidRPr="009E72A1">
        <w:rPr>
          <w:szCs w:val="22"/>
        </w:rPr>
        <w:t>uestions are asked to estimate the respondent’s basic knowledge about HIV transmission and AIDS.</w:t>
      </w:r>
    </w:p>
    <w:p w14:paraId="626C1D91" w14:textId="77777777" w:rsidR="001A54B8" w:rsidRPr="009E72A1" w:rsidRDefault="001A54B8" w:rsidP="005530FD">
      <w:pPr>
        <w:spacing w:line="288" w:lineRule="auto"/>
        <w:rPr>
          <w:szCs w:val="22"/>
        </w:rPr>
      </w:pPr>
    </w:p>
    <w:p w14:paraId="68B73C75" w14:textId="6AC11A17" w:rsidR="001A54B8" w:rsidRPr="009E72A1" w:rsidRDefault="001A54B8" w:rsidP="005530FD">
      <w:pPr>
        <w:spacing w:line="288" w:lineRule="auto"/>
        <w:rPr>
          <w:szCs w:val="22"/>
        </w:rPr>
      </w:pPr>
      <w:r w:rsidRPr="009E72A1">
        <w:rPr>
          <w:szCs w:val="22"/>
        </w:rPr>
        <w:t xml:space="preserve">For some questions, </w:t>
      </w:r>
      <w:r w:rsidR="00E40911" w:rsidRPr="009E72A1">
        <w:rPr>
          <w:szCs w:val="22"/>
        </w:rPr>
        <w:t xml:space="preserve">out of interest or curiosity, </w:t>
      </w:r>
      <w:r w:rsidRPr="009E72A1">
        <w:rPr>
          <w:szCs w:val="22"/>
        </w:rPr>
        <w:t xml:space="preserve">respondents may ask you what the correct answer is. As for all other such questions, you should courteously tell the respondent that you would like to hold questions until after </w:t>
      </w:r>
      <w:r w:rsidR="00C54790" w:rsidRPr="009E72A1">
        <w:rPr>
          <w:szCs w:val="22"/>
        </w:rPr>
        <w:t xml:space="preserve">the </w:t>
      </w:r>
      <w:r w:rsidRPr="009E72A1">
        <w:rPr>
          <w:szCs w:val="22"/>
        </w:rPr>
        <w:t>interview</w:t>
      </w:r>
      <w:r w:rsidR="00E40911" w:rsidRPr="009E72A1">
        <w:rPr>
          <w:szCs w:val="22"/>
        </w:rPr>
        <w:t>(s)</w:t>
      </w:r>
      <w:r w:rsidRPr="009E72A1">
        <w:rPr>
          <w:szCs w:val="22"/>
        </w:rPr>
        <w:t xml:space="preserve"> has </w:t>
      </w:r>
      <w:r w:rsidR="00C54790" w:rsidRPr="009E72A1">
        <w:rPr>
          <w:szCs w:val="22"/>
        </w:rPr>
        <w:t xml:space="preserve">been </w:t>
      </w:r>
      <w:r w:rsidRPr="009E72A1">
        <w:rPr>
          <w:szCs w:val="22"/>
        </w:rPr>
        <w:t>concluded.</w:t>
      </w:r>
      <w:r w:rsidR="00305B03">
        <w:rPr>
          <w:szCs w:val="22"/>
        </w:rPr>
        <w:t xml:space="preserve"> </w:t>
      </w:r>
      <w:r w:rsidR="00C54790" w:rsidRPr="009E72A1">
        <w:rPr>
          <w:szCs w:val="22"/>
        </w:rPr>
        <w:t xml:space="preserve">It is therefore important that </w:t>
      </w:r>
      <w:r w:rsidRPr="009E72A1">
        <w:rPr>
          <w:szCs w:val="22"/>
        </w:rPr>
        <w:t>you know the correct answer to the knowledge questions</w:t>
      </w:r>
      <w:r w:rsidR="00C54790" w:rsidRPr="009E72A1">
        <w:rPr>
          <w:szCs w:val="22"/>
        </w:rPr>
        <w:t>, so that you can answer the respondents’</w:t>
      </w:r>
      <w:r w:rsidR="00E40911" w:rsidRPr="009E72A1">
        <w:rPr>
          <w:szCs w:val="22"/>
        </w:rPr>
        <w:t xml:space="preserve"> questions </w:t>
      </w:r>
      <w:r w:rsidR="00C54790" w:rsidRPr="009E72A1">
        <w:rPr>
          <w:szCs w:val="22"/>
        </w:rPr>
        <w:t>after</w:t>
      </w:r>
      <w:r w:rsidR="00E40911" w:rsidRPr="009E72A1">
        <w:rPr>
          <w:szCs w:val="22"/>
        </w:rPr>
        <w:t xml:space="preserve"> you </w:t>
      </w:r>
      <w:r w:rsidR="00C54790" w:rsidRPr="009E72A1">
        <w:rPr>
          <w:szCs w:val="22"/>
        </w:rPr>
        <w:t xml:space="preserve">have </w:t>
      </w:r>
      <w:r w:rsidR="00E40911" w:rsidRPr="009E72A1">
        <w:rPr>
          <w:szCs w:val="22"/>
        </w:rPr>
        <w:t>complete</w:t>
      </w:r>
      <w:r w:rsidR="00C54790" w:rsidRPr="009E72A1">
        <w:rPr>
          <w:szCs w:val="22"/>
        </w:rPr>
        <w:t>d</w:t>
      </w:r>
      <w:r w:rsidR="00E40911" w:rsidRPr="009E72A1">
        <w:rPr>
          <w:szCs w:val="22"/>
        </w:rPr>
        <w:t xml:space="preserve"> all the interviews in that household.</w:t>
      </w:r>
    </w:p>
    <w:p w14:paraId="58974D36" w14:textId="77777777" w:rsidR="005530FD" w:rsidRPr="009E72A1" w:rsidRDefault="005530FD" w:rsidP="005530FD">
      <w:pPr>
        <w:spacing w:line="288" w:lineRule="auto"/>
        <w:rPr>
          <w:b/>
          <w:szCs w:val="22"/>
        </w:rPr>
      </w:pPr>
    </w:p>
    <w:p w14:paraId="3F7A025C" w14:textId="01E1E1DF" w:rsidR="005530FD" w:rsidRPr="00305B03" w:rsidRDefault="005530FD" w:rsidP="005530FD">
      <w:pPr>
        <w:keepNext/>
        <w:spacing w:line="288" w:lineRule="auto"/>
        <w:rPr>
          <w:b/>
          <w:szCs w:val="22"/>
        </w:rPr>
      </w:pPr>
      <w:r w:rsidRPr="00305B03">
        <w:rPr>
          <w:b/>
          <w:szCs w:val="22"/>
        </w:rPr>
        <w:t xml:space="preserve">HA1. Now I would like to talk with you about something else. Have you ever heard of </w:t>
      </w:r>
      <w:r w:rsidR="00305B03">
        <w:rPr>
          <w:b/>
          <w:szCs w:val="22"/>
        </w:rPr>
        <w:t xml:space="preserve">HIV or </w:t>
      </w:r>
      <w:r w:rsidRPr="00305B03">
        <w:rPr>
          <w:b/>
          <w:szCs w:val="22"/>
        </w:rPr>
        <w:t>AIDS?</w:t>
      </w:r>
    </w:p>
    <w:p w14:paraId="46B952EC" w14:textId="2D924432" w:rsidR="005530FD" w:rsidRPr="00305B03" w:rsidRDefault="005530FD" w:rsidP="005530FD">
      <w:pPr>
        <w:spacing w:line="288" w:lineRule="auto"/>
        <w:ind w:left="720"/>
        <w:rPr>
          <w:szCs w:val="22"/>
        </w:rPr>
      </w:pPr>
      <w:r w:rsidRPr="00305B03">
        <w:rPr>
          <w:szCs w:val="22"/>
        </w:rPr>
        <w:t xml:space="preserve">This question serves as an introduction and allows us to verify whether a respondent has heard of </w:t>
      </w:r>
      <w:r w:rsidR="00305B03">
        <w:rPr>
          <w:szCs w:val="22"/>
        </w:rPr>
        <w:t xml:space="preserve">HIV or </w:t>
      </w:r>
      <w:r w:rsidRPr="00305B03">
        <w:rPr>
          <w:szCs w:val="22"/>
        </w:rPr>
        <w:t>AIDS. If a r</w:t>
      </w:r>
      <w:r w:rsidR="00464E40" w:rsidRPr="00305B03">
        <w:rPr>
          <w:szCs w:val="22"/>
        </w:rPr>
        <w:t>espondent has never heard of</w:t>
      </w:r>
      <w:r w:rsidRPr="00305B03">
        <w:rPr>
          <w:szCs w:val="22"/>
        </w:rPr>
        <w:t xml:space="preserve"> </w:t>
      </w:r>
      <w:r w:rsidR="00305B03">
        <w:rPr>
          <w:szCs w:val="22"/>
        </w:rPr>
        <w:t xml:space="preserve">HIV or </w:t>
      </w:r>
      <w:r w:rsidRPr="00305B03">
        <w:rPr>
          <w:szCs w:val="22"/>
        </w:rPr>
        <w:t xml:space="preserve">AIDS, skip to </w:t>
      </w:r>
      <w:r w:rsidR="00464E40" w:rsidRPr="00305B03">
        <w:rPr>
          <w:szCs w:val="22"/>
        </w:rPr>
        <w:t xml:space="preserve">the </w:t>
      </w:r>
      <w:r w:rsidRPr="00305B03">
        <w:rPr>
          <w:szCs w:val="22"/>
        </w:rPr>
        <w:t>next module.</w:t>
      </w:r>
    </w:p>
    <w:p w14:paraId="4EAEF6DC" w14:textId="77777777" w:rsidR="005530FD" w:rsidRPr="00305B03" w:rsidRDefault="005530FD" w:rsidP="005530FD">
      <w:pPr>
        <w:spacing w:line="288" w:lineRule="auto"/>
        <w:rPr>
          <w:szCs w:val="22"/>
        </w:rPr>
      </w:pPr>
    </w:p>
    <w:p w14:paraId="29412892" w14:textId="77777777" w:rsidR="005530FD" w:rsidRPr="00305B03" w:rsidRDefault="005530FD" w:rsidP="005530FD">
      <w:pPr>
        <w:spacing w:line="288" w:lineRule="auto"/>
        <w:rPr>
          <w:szCs w:val="22"/>
        </w:rPr>
      </w:pPr>
      <w:r w:rsidRPr="00305B03">
        <w:rPr>
          <w:szCs w:val="22"/>
        </w:rPr>
        <w:t>The following questio</w:t>
      </w:r>
      <w:r w:rsidR="00464E40" w:rsidRPr="00305B03">
        <w:rPr>
          <w:szCs w:val="22"/>
        </w:rPr>
        <w:t xml:space="preserve">ns (HA2 to </w:t>
      </w:r>
      <w:r w:rsidRPr="00305B03">
        <w:rPr>
          <w:szCs w:val="22"/>
        </w:rPr>
        <w:t>HA8</w:t>
      </w:r>
      <w:r w:rsidR="00464E40" w:rsidRPr="00305B03">
        <w:rPr>
          <w:szCs w:val="22"/>
        </w:rPr>
        <w:t>)</w:t>
      </w:r>
      <w:r w:rsidRPr="00305B03">
        <w:rPr>
          <w:szCs w:val="22"/>
        </w:rPr>
        <w:t xml:space="preserve"> ask the respondent about specific ways to avoid HIV transmission. They focus on programmatically important ways to avoid HIV – by limiting the number of partners and by using condoms. They also probe into misconceptions concerning HIV transmission, through mosquito bites or sharing food, for example. </w:t>
      </w:r>
    </w:p>
    <w:p w14:paraId="43BE29ED" w14:textId="77777777" w:rsidR="005530FD" w:rsidRPr="00305B03" w:rsidRDefault="005530FD" w:rsidP="005530FD">
      <w:pPr>
        <w:spacing w:line="288" w:lineRule="auto"/>
        <w:rPr>
          <w:i/>
          <w:szCs w:val="22"/>
        </w:rPr>
      </w:pPr>
    </w:p>
    <w:p w14:paraId="715B4E79" w14:textId="1DC09264" w:rsidR="005530FD" w:rsidRPr="00305B03" w:rsidRDefault="00464E40" w:rsidP="005530FD">
      <w:pPr>
        <w:spacing w:line="288" w:lineRule="auto"/>
        <w:rPr>
          <w:szCs w:val="22"/>
        </w:rPr>
      </w:pPr>
      <w:r w:rsidRPr="00305B03">
        <w:rPr>
          <w:szCs w:val="22"/>
        </w:rPr>
        <w:t xml:space="preserve">For questions HA2 to </w:t>
      </w:r>
      <w:r w:rsidR="005530FD" w:rsidRPr="00305B03">
        <w:rPr>
          <w:szCs w:val="22"/>
        </w:rPr>
        <w:t>HA7</w:t>
      </w:r>
      <w:r w:rsidRPr="00305B03">
        <w:rPr>
          <w:szCs w:val="22"/>
        </w:rPr>
        <w:t>,</w:t>
      </w:r>
      <w:r w:rsidR="005530FD" w:rsidRPr="00305B03">
        <w:rPr>
          <w:szCs w:val="22"/>
        </w:rPr>
        <w:t xml:space="preserve"> </w:t>
      </w:r>
      <w:r w:rsidR="00711841" w:rsidRPr="00305B03">
        <w:rPr>
          <w:szCs w:val="22"/>
        </w:rPr>
        <w:t>record</w:t>
      </w:r>
      <w:r w:rsidR="005530FD" w:rsidRPr="00305B03">
        <w:rPr>
          <w:szCs w:val="22"/>
        </w:rPr>
        <w:t xml:space="preserve"> the code for the response given. If the respondent cannot provide a ‘Yes’ or ‘No’ answer, </w:t>
      </w:r>
      <w:r w:rsidR="00711841" w:rsidRPr="00305B03">
        <w:rPr>
          <w:szCs w:val="22"/>
        </w:rPr>
        <w:t>record</w:t>
      </w:r>
      <w:r w:rsidR="005530FD" w:rsidRPr="00305B03">
        <w:rPr>
          <w:szCs w:val="22"/>
        </w:rPr>
        <w:t xml:space="preserve"> ‘8’ for ‘DK’. Do not prompt the respondent or indicate the ‘correct’ answer in any way.</w:t>
      </w:r>
    </w:p>
    <w:p w14:paraId="56DE6EF1" w14:textId="77777777" w:rsidR="005530FD" w:rsidRPr="00305B03" w:rsidRDefault="005530FD" w:rsidP="005530FD">
      <w:pPr>
        <w:spacing w:line="288" w:lineRule="auto"/>
        <w:rPr>
          <w:i/>
          <w:szCs w:val="22"/>
        </w:rPr>
      </w:pPr>
    </w:p>
    <w:p w14:paraId="2E52FE7A" w14:textId="12121318" w:rsidR="005530FD" w:rsidRPr="00305B03" w:rsidRDefault="005530FD" w:rsidP="00DF7F4C">
      <w:pPr>
        <w:spacing w:line="288" w:lineRule="auto"/>
        <w:rPr>
          <w:b/>
          <w:szCs w:val="22"/>
        </w:rPr>
      </w:pPr>
      <w:r w:rsidRPr="00305B03">
        <w:rPr>
          <w:b/>
          <w:szCs w:val="22"/>
        </w:rPr>
        <w:t xml:space="preserve">HA2. </w:t>
      </w:r>
      <w:r w:rsidR="00305B03">
        <w:rPr>
          <w:b/>
          <w:szCs w:val="22"/>
        </w:rPr>
        <w:t xml:space="preserve">HIV is the virus that can lead to AIDS. </w:t>
      </w:r>
      <w:r w:rsidR="00305B03" w:rsidRPr="00305B03">
        <w:rPr>
          <w:b/>
          <w:szCs w:val="22"/>
        </w:rPr>
        <w:t>Can people reduce their chance of getting HIV by having just one uninfected sex partner who has no other sex partners?</w:t>
      </w:r>
    </w:p>
    <w:p w14:paraId="40F94984" w14:textId="77777777" w:rsidR="00464E40" w:rsidRPr="00305B03" w:rsidRDefault="00464E40" w:rsidP="00DF7F4C">
      <w:pPr>
        <w:spacing w:line="288" w:lineRule="auto"/>
        <w:rPr>
          <w:b/>
          <w:szCs w:val="22"/>
        </w:rPr>
      </w:pPr>
    </w:p>
    <w:p w14:paraId="36861376" w14:textId="167037E3" w:rsidR="005530FD" w:rsidRPr="00305B03" w:rsidRDefault="005530FD" w:rsidP="00DF7F4C">
      <w:pPr>
        <w:spacing w:line="288" w:lineRule="auto"/>
        <w:rPr>
          <w:b/>
          <w:szCs w:val="22"/>
        </w:rPr>
      </w:pPr>
      <w:r w:rsidRPr="00305B03">
        <w:rPr>
          <w:b/>
          <w:szCs w:val="22"/>
        </w:rPr>
        <w:t xml:space="preserve">HA3. </w:t>
      </w:r>
      <w:r w:rsidR="00305B03" w:rsidRPr="00305B03">
        <w:rPr>
          <w:b/>
          <w:szCs w:val="22"/>
        </w:rPr>
        <w:t>Can people get HIV from mosquito bites?</w:t>
      </w:r>
    </w:p>
    <w:p w14:paraId="50A56CC9" w14:textId="77777777" w:rsidR="00464E40" w:rsidRPr="00305B03" w:rsidRDefault="00464E40" w:rsidP="00DF7F4C">
      <w:pPr>
        <w:spacing w:line="288" w:lineRule="auto"/>
        <w:rPr>
          <w:b/>
          <w:szCs w:val="22"/>
        </w:rPr>
      </w:pPr>
    </w:p>
    <w:p w14:paraId="754B2977" w14:textId="52885C69" w:rsidR="005530FD" w:rsidRPr="00305B03" w:rsidRDefault="005530FD" w:rsidP="00DF7F4C">
      <w:pPr>
        <w:spacing w:line="288" w:lineRule="auto"/>
        <w:rPr>
          <w:b/>
          <w:szCs w:val="22"/>
        </w:rPr>
      </w:pPr>
      <w:r w:rsidRPr="00305B03">
        <w:rPr>
          <w:b/>
          <w:szCs w:val="22"/>
        </w:rPr>
        <w:t xml:space="preserve">HA4. Can people reduce their chance of getting </w:t>
      </w:r>
      <w:r w:rsidR="00305B03">
        <w:rPr>
          <w:b/>
          <w:szCs w:val="22"/>
        </w:rPr>
        <w:t>HIV</w:t>
      </w:r>
      <w:r w:rsidRPr="00305B03">
        <w:rPr>
          <w:b/>
          <w:szCs w:val="22"/>
        </w:rPr>
        <w:t xml:space="preserve"> by using a condom every time they have sex?</w:t>
      </w:r>
    </w:p>
    <w:p w14:paraId="5F82C140" w14:textId="77777777" w:rsidR="00464E40" w:rsidRPr="00305B03" w:rsidRDefault="00464E40" w:rsidP="00DF7F4C">
      <w:pPr>
        <w:spacing w:line="288" w:lineRule="auto"/>
        <w:rPr>
          <w:b/>
          <w:szCs w:val="22"/>
        </w:rPr>
      </w:pPr>
    </w:p>
    <w:p w14:paraId="363C9A61" w14:textId="13306ADD" w:rsidR="005530FD" w:rsidRPr="00305B03" w:rsidRDefault="005530FD" w:rsidP="00DF7F4C">
      <w:pPr>
        <w:spacing w:line="288" w:lineRule="auto"/>
        <w:rPr>
          <w:b/>
          <w:szCs w:val="22"/>
        </w:rPr>
      </w:pPr>
      <w:r w:rsidRPr="00305B03">
        <w:rPr>
          <w:b/>
          <w:szCs w:val="22"/>
        </w:rPr>
        <w:t xml:space="preserve">HA5. </w:t>
      </w:r>
      <w:r w:rsidR="00305B03" w:rsidRPr="00305B03">
        <w:rPr>
          <w:b/>
          <w:szCs w:val="22"/>
        </w:rPr>
        <w:t>Can people get HIV by sharing food with a person who has HIV?</w:t>
      </w:r>
    </w:p>
    <w:p w14:paraId="4DFB44D1" w14:textId="77777777" w:rsidR="00464E40" w:rsidRPr="00305B03" w:rsidRDefault="00464E40" w:rsidP="00DF7F4C">
      <w:pPr>
        <w:spacing w:line="288" w:lineRule="auto"/>
        <w:rPr>
          <w:b/>
          <w:szCs w:val="22"/>
        </w:rPr>
      </w:pPr>
    </w:p>
    <w:p w14:paraId="3B8BEE00" w14:textId="2658EB20" w:rsidR="005530FD" w:rsidRPr="00305B03" w:rsidRDefault="005530FD" w:rsidP="00DF7F4C">
      <w:pPr>
        <w:spacing w:line="288" w:lineRule="auto"/>
        <w:rPr>
          <w:b/>
          <w:szCs w:val="22"/>
        </w:rPr>
      </w:pPr>
      <w:r w:rsidRPr="00305B03">
        <w:rPr>
          <w:b/>
          <w:szCs w:val="22"/>
        </w:rPr>
        <w:t xml:space="preserve">HA6. </w:t>
      </w:r>
      <w:r w:rsidR="00305B03" w:rsidRPr="00305B03">
        <w:rPr>
          <w:b/>
          <w:szCs w:val="22"/>
        </w:rPr>
        <w:t>Can people get HIV because of witchcraft or other supernatural means?</w:t>
      </w:r>
    </w:p>
    <w:p w14:paraId="02365B4F" w14:textId="77777777" w:rsidR="00464E40" w:rsidRPr="00305B03" w:rsidRDefault="00464E40" w:rsidP="00DF7F4C">
      <w:pPr>
        <w:spacing w:line="288" w:lineRule="auto"/>
        <w:rPr>
          <w:b/>
          <w:szCs w:val="22"/>
        </w:rPr>
      </w:pPr>
    </w:p>
    <w:p w14:paraId="7A5988FD" w14:textId="05783B34" w:rsidR="005530FD" w:rsidRDefault="005530FD" w:rsidP="00DF7F4C">
      <w:pPr>
        <w:spacing w:line="288" w:lineRule="auto"/>
        <w:rPr>
          <w:b/>
          <w:szCs w:val="22"/>
        </w:rPr>
      </w:pPr>
      <w:r w:rsidRPr="00305B03">
        <w:rPr>
          <w:b/>
          <w:szCs w:val="22"/>
        </w:rPr>
        <w:t xml:space="preserve">HA7. Is it possible for a healthy-looking person to have </w:t>
      </w:r>
      <w:r w:rsidR="00305B03">
        <w:rPr>
          <w:b/>
          <w:szCs w:val="22"/>
        </w:rPr>
        <w:t>HIV</w:t>
      </w:r>
      <w:r w:rsidRPr="00305B03">
        <w:rPr>
          <w:b/>
          <w:szCs w:val="22"/>
        </w:rPr>
        <w:t>?</w:t>
      </w:r>
    </w:p>
    <w:p w14:paraId="7083F1A2" w14:textId="77777777" w:rsidR="00305B03" w:rsidRPr="00305B03" w:rsidRDefault="00305B03" w:rsidP="00DF7F4C">
      <w:pPr>
        <w:spacing w:line="288" w:lineRule="auto"/>
        <w:rPr>
          <w:b/>
          <w:szCs w:val="22"/>
        </w:rPr>
      </w:pPr>
    </w:p>
    <w:p w14:paraId="50C10DD9" w14:textId="5973567A" w:rsidR="005530FD" w:rsidRPr="00305B03" w:rsidRDefault="005530FD" w:rsidP="00DF7F4C">
      <w:pPr>
        <w:spacing w:line="288" w:lineRule="auto"/>
        <w:rPr>
          <w:b/>
          <w:szCs w:val="22"/>
        </w:rPr>
      </w:pPr>
      <w:r w:rsidRPr="00305B03">
        <w:rPr>
          <w:b/>
          <w:szCs w:val="22"/>
        </w:rPr>
        <w:t xml:space="preserve">HA8. Can </w:t>
      </w:r>
      <w:r w:rsidR="00305B03">
        <w:rPr>
          <w:b/>
          <w:szCs w:val="22"/>
        </w:rPr>
        <w:t>HIV</w:t>
      </w:r>
      <w:r w:rsidRPr="00305B03">
        <w:rPr>
          <w:b/>
          <w:szCs w:val="22"/>
        </w:rPr>
        <w:t xml:space="preserve"> be transmitted from a mother to her baby:</w:t>
      </w:r>
    </w:p>
    <w:p w14:paraId="193D260F" w14:textId="1228C418" w:rsidR="005530FD" w:rsidRPr="00305B03" w:rsidRDefault="005530FD" w:rsidP="005530FD">
      <w:pPr>
        <w:spacing w:line="288" w:lineRule="auto"/>
        <w:ind w:left="720"/>
        <w:rPr>
          <w:szCs w:val="22"/>
        </w:rPr>
      </w:pPr>
      <w:r w:rsidRPr="00305B03">
        <w:rPr>
          <w:szCs w:val="22"/>
        </w:rPr>
        <w:lastRenderedPageBreak/>
        <w:t xml:space="preserve">An understanding of more in-depth </w:t>
      </w:r>
      <w:r w:rsidR="00305B03">
        <w:rPr>
          <w:szCs w:val="22"/>
        </w:rPr>
        <w:t>HIV/</w:t>
      </w:r>
      <w:r w:rsidRPr="00305B03">
        <w:rPr>
          <w:szCs w:val="22"/>
        </w:rPr>
        <w:t xml:space="preserve">AIDS-related knowledge is obtained with this question, which aims to determine whether the woman knows that a mother who has </w:t>
      </w:r>
      <w:r w:rsidR="00305B03">
        <w:rPr>
          <w:szCs w:val="22"/>
        </w:rPr>
        <w:t>HIV</w:t>
      </w:r>
      <w:r w:rsidRPr="00305B03">
        <w:rPr>
          <w:szCs w:val="22"/>
        </w:rPr>
        <w:t xml:space="preserve"> can pass on the </w:t>
      </w:r>
      <w:r w:rsidR="00305B03">
        <w:rPr>
          <w:szCs w:val="22"/>
        </w:rPr>
        <w:t>virus</w:t>
      </w:r>
      <w:r w:rsidRPr="00305B03">
        <w:rPr>
          <w:szCs w:val="22"/>
        </w:rPr>
        <w:t xml:space="preserve"> to her baby. </w:t>
      </w:r>
    </w:p>
    <w:p w14:paraId="59E9DA53" w14:textId="77777777" w:rsidR="005530FD" w:rsidRPr="00305B03" w:rsidRDefault="005530FD" w:rsidP="005530FD">
      <w:pPr>
        <w:spacing w:line="288" w:lineRule="auto"/>
        <w:rPr>
          <w:szCs w:val="22"/>
        </w:rPr>
      </w:pPr>
    </w:p>
    <w:p w14:paraId="7B6989ED" w14:textId="7355DE5A" w:rsidR="005530FD" w:rsidRPr="00305B03" w:rsidRDefault="005530FD" w:rsidP="005530FD">
      <w:pPr>
        <w:spacing w:line="288" w:lineRule="auto"/>
        <w:ind w:left="720"/>
        <w:rPr>
          <w:szCs w:val="22"/>
        </w:rPr>
      </w:pPr>
      <w:r w:rsidRPr="00305B03">
        <w:rPr>
          <w:szCs w:val="22"/>
        </w:rPr>
        <w:t xml:space="preserve">Ask each item one at a time and </w:t>
      </w:r>
      <w:r w:rsidR="00711841" w:rsidRPr="00305B03">
        <w:rPr>
          <w:szCs w:val="22"/>
        </w:rPr>
        <w:t>record</w:t>
      </w:r>
      <w:r w:rsidRPr="00305B03">
        <w:rPr>
          <w:szCs w:val="22"/>
        </w:rPr>
        <w:t xml:space="preserve"> the code for the response given. The items ask whether the respondent thinks that a mother with </w:t>
      </w:r>
      <w:r w:rsidR="00305B03">
        <w:rPr>
          <w:szCs w:val="22"/>
        </w:rPr>
        <w:t>HIV</w:t>
      </w:r>
      <w:r w:rsidRPr="00305B03">
        <w:rPr>
          <w:szCs w:val="22"/>
        </w:rPr>
        <w:t xml:space="preserve"> can transfer the disease to her baby ‘</w:t>
      </w:r>
      <w:r w:rsidRPr="00305B03">
        <w:rPr>
          <w:b/>
          <w:szCs w:val="22"/>
        </w:rPr>
        <w:t>During pregnancy’</w:t>
      </w:r>
      <w:r w:rsidRPr="00305B03">
        <w:rPr>
          <w:szCs w:val="22"/>
        </w:rPr>
        <w:t>, ‘</w:t>
      </w:r>
      <w:r w:rsidRPr="00305B03">
        <w:rPr>
          <w:b/>
          <w:szCs w:val="22"/>
        </w:rPr>
        <w:t>During delivery’</w:t>
      </w:r>
      <w:r w:rsidRPr="00305B03">
        <w:rPr>
          <w:szCs w:val="22"/>
        </w:rPr>
        <w:t xml:space="preserve"> or ‘</w:t>
      </w:r>
      <w:r w:rsidRPr="00305B03">
        <w:rPr>
          <w:b/>
          <w:szCs w:val="22"/>
        </w:rPr>
        <w:t>By breastfeeding’</w:t>
      </w:r>
      <w:r w:rsidRPr="00305B03">
        <w:rPr>
          <w:szCs w:val="22"/>
        </w:rPr>
        <w:t xml:space="preserve"> him/her. </w:t>
      </w:r>
      <w:r w:rsidR="00711841" w:rsidRPr="00305B03">
        <w:rPr>
          <w:szCs w:val="22"/>
        </w:rPr>
        <w:t>Record</w:t>
      </w:r>
      <w:r w:rsidRPr="00305B03">
        <w:rPr>
          <w:szCs w:val="22"/>
        </w:rPr>
        <w:t xml:space="preserve"> ‘1’ for ‘Yes’ and ‘2’ for ‘No’ for each of the items. If the woman does not know the answer or is unsure, </w:t>
      </w:r>
      <w:r w:rsidR="00711841" w:rsidRPr="00305B03">
        <w:rPr>
          <w:szCs w:val="22"/>
        </w:rPr>
        <w:t>record</w:t>
      </w:r>
      <w:r w:rsidRPr="00305B03">
        <w:rPr>
          <w:szCs w:val="22"/>
        </w:rPr>
        <w:t xml:space="preserve"> ‘8’.</w:t>
      </w:r>
    </w:p>
    <w:p w14:paraId="1ADD38E5" w14:textId="77777777" w:rsidR="005530FD" w:rsidRPr="00305B03" w:rsidRDefault="005530FD" w:rsidP="00DF7F4C">
      <w:pPr>
        <w:spacing w:line="288" w:lineRule="auto"/>
        <w:rPr>
          <w:i/>
          <w:szCs w:val="22"/>
        </w:rPr>
      </w:pPr>
    </w:p>
    <w:p w14:paraId="33DC5CF8" w14:textId="77777777" w:rsidR="005530FD" w:rsidRPr="00305B03" w:rsidRDefault="005530FD" w:rsidP="005530FD">
      <w:pPr>
        <w:spacing w:line="288" w:lineRule="auto"/>
        <w:rPr>
          <w:szCs w:val="22"/>
        </w:rPr>
      </w:pPr>
      <w:r w:rsidRPr="00305B03">
        <w:rPr>
          <w:szCs w:val="22"/>
        </w:rPr>
        <w:t xml:space="preserve">The following four questions are meant to ascertain the respondent’s personal opinion and attitude towards people with HIV/AIDS. We present a situation to the respondent, asking her to imagine a particular scenario. Then we ask her to tell us how she would react to the situation. </w:t>
      </w:r>
    </w:p>
    <w:p w14:paraId="27E75D47" w14:textId="77777777" w:rsidR="005530FD" w:rsidRPr="00305B03" w:rsidRDefault="005530FD" w:rsidP="005530FD">
      <w:pPr>
        <w:spacing w:line="288" w:lineRule="auto"/>
        <w:rPr>
          <w:szCs w:val="22"/>
        </w:rPr>
      </w:pPr>
    </w:p>
    <w:p w14:paraId="71F235B2" w14:textId="78A1D0C2" w:rsidR="005530FD" w:rsidRPr="00305B03" w:rsidRDefault="00711841" w:rsidP="005530FD">
      <w:pPr>
        <w:spacing w:line="288" w:lineRule="auto"/>
        <w:rPr>
          <w:szCs w:val="22"/>
        </w:rPr>
      </w:pPr>
      <w:r w:rsidRPr="00305B03">
        <w:rPr>
          <w:szCs w:val="22"/>
        </w:rPr>
        <w:t>Record</w:t>
      </w:r>
      <w:r w:rsidR="005530FD" w:rsidRPr="00305B03">
        <w:rPr>
          <w:szCs w:val="22"/>
        </w:rPr>
        <w:t xml:space="preserve"> the code for the response given. Once again, do not prompt the respondent or indicate the ‘correct’ answer in any way. If a respondent says she doesn’t know, is unsure, or that it depends, </w:t>
      </w:r>
      <w:r w:rsidRPr="00305B03">
        <w:rPr>
          <w:szCs w:val="22"/>
        </w:rPr>
        <w:t>record</w:t>
      </w:r>
      <w:r w:rsidR="005530FD" w:rsidRPr="00305B03">
        <w:rPr>
          <w:szCs w:val="22"/>
        </w:rPr>
        <w:t xml:space="preserve"> ‘8’ for ‘DK/not sure/depends’.</w:t>
      </w:r>
    </w:p>
    <w:p w14:paraId="7402E3C0" w14:textId="562E4770" w:rsidR="005530FD" w:rsidRDefault="005530FD" w:rsidP="005530FD">
      <w:pPr>
        <w:spacing w:line="288" w:lineRule="auto"/>
        <w:rPr>
          <w:szCs w:val="22"/>
        </w:rPr>
      </w:pPr>
    </w:p>
    <w:p w14:paraId="72D0043A" w14:textId="1FD33310" w:rsidR="00305B03" w:rsidRPr="00305B03" w:rsidRDefault="00305B03" w:rsidP="00305B03">
      <w:pPr>
        <w:spacing w:line="288" w:lineRule="auto"/>
        <w:rPr>
          <w:b/>
          <w:i/>
          <w:szCs w:val="22"/>
        </w:rPr>
      </w:pPr>
      <w:r w:rsidRPr="00305B03">
        <w:rPr>
          <w:b/>
          <w:szCs w:val="22"/>
        </w:rPr>
        <w:t xml:space="preserve">HA9. </w:t>
      </w:r>
      <w:r w:rsidRPr="00305B03">
        <w:rPr>
          <w:b/>
          <w:i/>
          <w:szCs w:val="22"/>
        </w:rPr>
        <w:t xml:space="preserve">Check HA8 [A], [B] and [C]: At least one ‘Yes’ </w:t>
      </w:r>
      <w:r w:rsidR="00892CBF">
        <w:rPr>
          <w:b/>
          <w:i/>
          <w:szCs w:val="22"/>
        </w:rPr>
        <w:t>recorded</w:t>
      </w:r>
      <w:r w:rsidRPr="00305B03">
        <w:rPr>
          <w:b/>
          <w:i/>
          <w:szCs w:val="22"/>
        </w:rPr>
        <w:t>?</w:t>
      </w:r>
    </w:p>
    <w:p w14:paraId="313F220D" w14:textId="4B084F82" w:rsidR="00305B03" w:rsidRPr="00305B03" w:rsidRDefault="00305B03" w:rsidP="00305B03">
      <w:pPr>
        <w:spacing w:line="288" w:lineRule="auto"/>
        <w:ind w:left="720"/>
        <w:rPr>
          <w:szCs w:val="22"/>
        </w:rPr>
      </w:pPr>
      <w:r>
        <w:rPr>
          <w:szCs w:val="22"/>
        </w:rPr>
        <w:t xml:space="preserve">If at least one ‘Yes’ is </w:t>
      </w:r>
      <w:r w:rsidR="00892CBF">
        <w:rPr>
          <w:szCs w:val="22"/>
        </w:rPr>
        <w:t>recorded</w:t>
      </w:r>
      <w:r>
        <w:rPr>
          <w:szCs w:val="22"/>
        </w:rPr>
        <w:t xml:space="preserve"> you will continue with the next question, otherwise you will skip to HA11.</w:t>
      </w:r>
    </w:p>
    <w:p w14:paraId="5E0A25A9" w14:textId="77777777" w:rsidR="00305B03" w:rsidRPr="00305B03" w:rsidRDefault="00305B03" w:rsidP="00305B03">
      <w:pPr>
        <w:spacing w:line="288" w:lineRule="auto"/>
        <w:rPr>
          <w:szCs w:val="22"/>
        </w:rPr>
      </w:pPr>
    </w:p>
    <w:p w14:paraId="4653B589" w14:textId="77777777" w:rsidR="00305B03" w:rsidRPr="00305B03" w:rsidRDefault="00305B03" w:rsidP="00305B03">
      <w:pPr>
        <w:spacing w:line="288" w:lineRule="auto"/>
        <w:rPr>
          <w:b/>
          <w:szCs w:val="22"/>
        </w:rPr>
      </w:pPr>
      <w:r w:rsidRPr="00305B03">
        <w:rPr>
          <w:b/>
          <w:szCs w:val="22"/>
        </w:rPr>
        <w:t>HA10. Are there any special drugs that a doctor or a nurse can give to a woman infected with HIV to reduce the risk of transmission to the baby?</w:t>
      </w:r>
    </w:p>
    <w:p w14:paraId="14682D40" w14:textId="6A6D717E" w:rsidR="00305B03" w:rsidRPr="00305B03" w:rsidRDefault="00305B03" w:rsidP="00305B03">
      <w:pPr>
        <w:spacing w:line="288" w:lineRule="auto"/>
        <w:ind w:left="720"/>
        <w:rPr>
          <w:szCs w:val="22"/>
        </w:rPr>
      </w:pPr>
      <w:r w:rsidRPr="00305B03">
        <w:rPr>
          <w:szCs w:val="22"/>
        </w:rPr>
        <w:t>Reco</w:t>
      </w:r>
      <w:r>
        <w:rPr>
          <w:szCs w:val="22"/>
        </w:rPr>
        <w:t xml:space="preserve">rd the corresponding </w:t>
      </w:r>
      <w:r w:rsidRPr="00305B03">
        <w:rPr>
          <w:szCs w:val="22"/>
        </w:rPr>
        <w:t xml:space="preserve">answer given by respondent. </w:t>
      </w:r>
    </w:p>
    <w:p w14:paraId="44F00387" w14:textId="77777777" w:rsidR="002A4220" w:rsidRPr="00305B03" w:rsidRDefault="002A4220" w:rsidP="005530FD">
      <w:pPr>
        <w:spacing w:line="288" w:lineRule="auto"/>
        <w:rPr>
          <w:b/>
          <w:szCs w:val="22"/>
        </w:rPr>
      </w:pPr>
    </w:p>
    <w:p w14:paraId="46C42716" w14:textId="77777777" w:rsidR="000563D7" w:rsidRPr="00305B03" w:rsidRDefault="005530FD" w:rsidP="002A4220">
      <w:pPr>
        <w:spacing w:line="288" w:lineRule="auto"/>
        <w:rPr>
          <w:szCs w:val="22"/>
        </w:rPr>
      </w:pPr>
      <w:r w:rsidRPr="00305B03">
        <w:rPr>
          <w:szCs w:val="22"/>
        </w:rPr>
        <w:t>The remaining quest</w:t>
      </w:r>
      <w:r w:rsidR="000563D7" w:rsidRPr="00305B03">
        <w:rPr>
          <w:szCs w:val="22"/>
        </w:rPr>
        <w:t>ions in this module are aimed at</w:t>
      </w:r>
      <w:r w:rsidRPr="00305B03">
        <w:rPr>
          <w:szCs w:val="22"/>
        </w:rPr>
        <w:t xml:space="preserve"> obtain</w:t>
      </w:r>
      <w:r w:rsidR="000563D7" w:rsidRPr="00305B03">
        <w:rPr>
          <w:szCs w:val="22"/>
        </w:rPr>
        <w:t>ing</w:t>
      </w:r>
      <w:r w:rsidRPr="00305B03">
        <w:rPr>
          <w:szCs w:val="22"/>
        </w:rPr>
        <w:t xml:space="preserve"> information about the level of ‘unmet need’ for HIV-testing and will be asked to women with a live birth in last 2 years and </w:t>
      </w:r>
      <w:r w:rsidR="000563D7" w:rsidRPr="00305B03">
        <w:rPr>
          <w:szCs w:val="22"/>
        </w:rPr>
        <w:t>who received pr</w:t>
      </w:r>
      <w:r w:rsidRPr="00305B03">
        <w:rPr>
          <w:szCs w:val="22"/>
        </w:rPr>
        <w:t xml:space="preserve">enatal care. </w:t>
      </w:r>
    </w:p>
    <w:p w14:paraId="6E1C570C" w14:textId="77777777" w:rsidR="000563D7" w:rsidRPr="00305B03" w:rsidRDefault="000563D7" w:rsidP="002A4220">
      <w:pPr>
        <w:spacing w:line="288" w:lineRule="auto"/>
        <w:rPr>
          <w:szCs w:val="22"/>
        </w:rPr>
      </w:pPr>
    </w:p>
    <w:p w14:paraId="50446251" w14:textId="77777777" w:rsidR="000563D7" w:rsidRPr="00305B03" w:rsidRDefault="005530FD" w:rsidP="002A4220">
      <w:pPr>
        <w:spacing w:line="288" w:lineRule="auto"/>
        <w:rPr>
          <w:szCs w:val="22"/>
        </w:rPr>
      </w:pPr>
      <w:r w:rsidRPr="00305B03">
        <w:rPr>
          <w:szCs w:val="22"/>
        </w:rPr>
        <w:t xml:space="preserve">They </w:t>
      </w:r>
      <w:r w:rsidR="000563D7" w:rsidRPr="00305B03">
        <w:rPr>
          <w:szCs w:val="22"/>
        </w:rPr>
        <w:t xml:space="preserve">are </w:t>
      </w:r>
      <w:r w:rsidRPr="00305B03">
        <w:rPr>
          <w:szCs w:val="22"/>
        </w:rPr>
        <w:t>first ask</w:t>
      </w:r>
      <w:r w:rsidR="000563D7" w:rsidRPr="00305B03">
        <w:rPr>
          <w:szCs w:val="22"/>
        </w:rPr>
        <w:t>ed</w:t>
      </w:r>
      <w:r w:rsidRPr="00305B03">
        <w:rPr>
          <w:szCs w:val="22"/>
        </w:rPr>
        <w:t xml:space="preserve"> about AIDS counselling and experience of HIV testing. Voluntary testing and counselling are now encouraged, in the belief that if a person knows his or her status, he or she is more likely to adopt behaviours to prevent contracting the virus or (if positive) transmitting it. </w:t>
      </w:r>
    </w:p>
    <w:p w14:paraId="6A7C9A1C" w14:textId="77777777" w:rsidR="000563D7" w:rsidRPr="00305B03" w:rsidRDefault="000563D7" w:rsidP="002A4220">
      <w:pPr>
        <w:spacing w:line="288" w:lineRule="auto"/>
        <w:rPr>
          <w:szCs w:val="22"/>
        </w:rPr>
      </w:pPr>
    </w:p>
    <w:p w14:paraId="49311876" w14:textId="77777777" w:rsidR="005530FD" w:rsidRPr="00305B03" w:rsidRDefault="005530FD" w:rsidP="002A4220">
      <w:pPr>
        <w:spacing w:line="288" w:lineRule="auto"/>
        <w:rPr>
          <w:szCs w:val="22"/>
        </w:rPr>
      </w:pPr>
      <w:r w:rsidRPr="00305B03">
        <w:rPr>
          <w:szCs w:val="22"/>
        </w:rPr>
        <w:t>Many of those who get tested do not return to learn the results of the test, but the proportion of those who return should rise as the quality of pre-test counselling improves. It is important to obtain an estimate of the number of those tested who return</w:t>
      </w:r>
      <w:r w:rsidR="00E94E6B" w:rsidRPr="00305B03">
        <w:rPr>
          <w:szCs w:val="22"/>
        </w:rPr>
        <w:t>ed</w:t>
      </w:r>
      <w:r w:rsidRPr="00305B03">
        <w:rPr>
          <w:szCs w:val="22"/>
        </w:rPr>
        <w:t xml:space="preserve"> to learn the results, in order to monitor this proxy indicator of the quality of available counselling and the level of demand for such services. </w:t>
      </w:r>
    </w:p>
    <w:p w14:paraId="7B843D1B" w14:textId="77777777" w:rsidR="005530FD" w:rsidRPr="00305B03" w:rsidRDefault="005530FD" w:rsidP="005530FD">
      <w:pPr>
        <w:spacing w:line="288" w:lineRule="auto"/>
        <w:rPr>
          <w:szCs w:val="22"/>
        </w:rPr>
      </w:pPr>
    </w:p>
    <w:p w14:paraId="1B2937A3" w14:textId="3E842F59" w:rsidR="005530FD" w:rsidRPr="00305B03" w:rsidRDefault="005530FD" w:rsidP="005530FD">
      <w:pPr>
        <w:keepNext/>
        <w:spacing w:line="288" w:lineRule="auto"/>
        <w:rPr>
          <w:b/>
          <w:szCs w:val="22"/>
        </w:rPr>
      </w:pPr>
      <w:r w:rsidRPr="00305B03">
        <w:rPr>
          <w:b/>
          <w:szCs w:val="22"/>
        </w:rPr>
        <w:t>HA1</w:t>
      </w:r>
      <w:r w:rsidR="00305B03">
        <w:rPr>
          <w:b/>
          <w:szCs w:val="22"/>
        </w:rPr>
        <w:t>1</w:t>
      </w:r>
      <w:r w:rsidRPr="00305B03">
        <w:rPr>
          <w:b/>
          <w:szCs w:val="22"/>
        </w:rPr>
        <w:t xml:space="preserve">. </w:t>
      </w:r>
      <w:r w:rsidRPr="00305B03">
        <w:rPr>
          <w:b/>
          <w:i/>
          <w:szCs w:val="22"/>
        </w:rPr>
        <w:t>Check CM1</w:t>
      </w:r>
      <w:r w:rsidR="00305B03">
        <w:rPr>
          <w:b/>
          <w:i/>
          <w:szCs w:val="22"/>
        </w:rPr>
        <w:t>7</w:t>
      </w:r>
      <w:r w:rsidRPr="00305B03">
        <w:rPr>
          <w:b/>
          <w:i/>
          <w:szCs w:val="22"/>
        </w:rPr>
        <w:t>: Any live birth in last 2 years?</w:t>
      </w:r>
    </w:p>
    <w:p w14:paraId="45359D25" w14:textId="5BED8EFE" w:rsidR="005530FD" w:rsidRDefault="00305B03" w:rsidP="00305B03">
      <w:pPr>
        <w:spacing w:line="288" w:lineRule="auto"/>
        <w:ind w:left="720"/>
        <w:rPr>
          <w:szCs w:val="22"/>
        </w:rPr>
      </w:pPr>
      <w:r w:rsidRPr="00305B03">
        <w:rPr>
          <w:szCs w:val="22"/>
        </w:rPr>
        <w:t>Check CM17 in Fertility module and record ‘2’ if the women did not have a live birth during the last 2 years</w:t>
      </w:r>
      <w:r>
        <w:rPr>
          <w:szCs w:val="22"/>
        </w:rPr>
        <w:t xml:space="preserve"> </w:t>
      </w:r>
      <w:r w:rsidR="00A4494E" w:rsidRPr="00A4494E">
        <w:rPr>
          <w:szCs w:val="22"/>
        </w:rPr>
        <w:t xml:space="preserve">or the question was not asked </w:t>
      </w:r>
      <w:r>
        <w:rPr>
          <w:szCs w:val="22"/>
        </w:rPr>
        <w:t>and skip to HA24</w:t>
      </w:r>
      <w:r w:rsidRPr="00305B03">
        <w:rPr>
          <w:szCs w:val="22"/>
        </w:rPr>
        <w:t xml:space="preserve">, otherwise record ‘1’, copy </w:t>
      </w:r>
      <w:r w:rsidRPr="00305B03">
        <w:rPr>
          <w:szCs w:val="22"/>
        </w:rPr>
        <w:lastRenderedPageBreak/>
        <w:t>name of last birth listed in birth history (CM18), and continue with the next question. You will use this child’s name while asking the questions.</w:t>
      </w:r>
    </w:p>
    <w:p w14:paraId="48117A3C" w14:textId="77777777" w:rsidR="00305B03" w:rsidRPr="00305B03" w:rsidRDefault="00305B03" w:rsidP="005530FD">
      <w:pPr>
        <w:keepNext/>
        <w:spacing w:line="288" w:lineRule="auto"/>
        <w:rPr>
          <w:b/>
          <w:szCs w:val="22"/>
        </w:rPr>
      </w:pPr>
    </w:p>
    <w:p w14:paraId="34DA678A" w14:textId="2B4257B3" w:rsidR="005530FD" w:rsidRPr="00305B03" w:rsidRDefault="00305B03" w:rsidP="005530FD">
      <w:pPr>
        <w:keepNext/>
        <w:spacing w:line="288" w:lineRule="auto"/>
        <w:rPr>
          <w:b/>
          <w:szCs w:val="22"/>
        </w:rPr>
      </w:pPr>
      <w:r>
        <w:rPr>
          <w:b/>
          <w:szCs w:val="22"/>
        </w:rPr>
        <w:t>HA12</w:t>
      </w:r>
      <w:r w:rsidR="005530FD" w:rsidRPr="00305B03">
        <w:rPr>
          <w:b/>
          <w:szCs w:val="22"/>
        </w:rPr>
        <w:t xml:space="preserve">. </w:t>
      </w:r>
      <w:r w:rsidR="00E94E6B" w:rsidRPr="00305B03">
        <w:rPr>
          <w:b/>
          <w:i/>
          <w:szCs w:val="22"/>
        </w:rPr>
        <w:t>Check MN</w:t>
      </w:r>
      <w:r>
        <w:rPr>
          <w:b/>
          <w:i/>
          <w:szCs w:val="22"/>
        </w:rPr>
        <w:t>2</w:t>
      </w:r>
      <w:r w:rsidR="00E94E6B" w:rsidRPr="00305B03">
        <w:rPr>
          <w:b/>
          <w:i/>
          <w:szCs w:val="22"/>
        </w:rPr>
        <w:t xml:space="preserve">: </w:t>
      </w:r>
      <w:r>
        <w:rPr>
          <w:b/>
          <w:i/>
          <w:szCs w:val="22"/>
        </w:rPr>
        <w:t>Was antenatal care r</w:t>
      </w:r>
      <w:r w:rsidR="00E94E6B" w:rsidRPr="00305B03">
        <w:rPr>
          <w:b/>
          <w:i/>
          <w:szCs w:val="22"/>
        </w:rPr>
        <w:t>eceived</w:t>
      </w:r>
      <w:r w:rsidR="005530FD" w:rsidRPr="00305B03">
        <w:rPr>
          <w:b/>
          <w:i/>
          <w:szCs w:val="22"/>
        </w:rPr>
        <w:t>?</w:t>
      </w:r>
    </w:p>
    <w:p w14:paraId="39C2DD78" w14:textId="4E9E3AA6" w:rsidR="005530FD" w:rsidRPr="00305B03" w:rsidRDefault="005530FD" w:rsidP="005530FD">
      <w:pPr>
        <w:spacing w:line="288" w:lineRule="auto"/>
        <w:ind w:left="720"/>
        <w:rPr>
          <w:szCs w:val="22"/>
        </w:rPr>
      </w:pPr>
      <w:r w:rsidRPr="00305B03">
        <w:rPr>
          <w:szCs w:val="22"/>
        </w:rPr>
        <w:t>Check the respondent’s answer to MN</w:t>
      </w:r>
      <w:r w:rsidR="00305B03">
        <w:rPr>
          <w:szCs w:val="22"/>
        </w:rPr>
        <w:t>2</w:t>
      </w:r>
      <w:r w:rsidRPr="00305B03">
        <w:rPr>
          <w:szCs w:val="22"/>
        </w:rPr>
        <w:t xml:space="preserve"> in t</w:t>
      </w:r>
      <w:r w:rsidR="00E94E6B" w:rsidRPr="00305B03">
        <w:rPr>
          <w:szCs w:val="22"/>
        </w:rPr>
        <w:t>he Maternal and Newborn Health M</w:t>
      </w:r>
      <w:r w:rsidRPr="00305B03">
        <w:rPr>
          <w:szCs w:val="22"/>
        </w:rPr>
        <w:t>odule regarding</w:t>
      </w:r>
      <w:r w:rsidR="00E94E6B" w:rsidRPr="00305B03">
        <w:rPr>
          <w:szCs w:val="22"/>
        </w:rPr>
        <w:t xml:space="preserve"> whether or not she received </w:t>
      </w:r>
      <w:r w:rsidR="00305B03">
        <w:rPr>
          <w:szCs w:val="22"/>
        </w:rPr>
        <w:t>antenatal</w:t>
      </w:r>
      <w:r w:rsidRPr="00305B03">
        <w:rPr>
          <w:szCs w:val="22"/>
        </w:rPr>
        <w:t xml:space="preserve"> care. If</w:t>
      </w:r>
      <w:r w:rsidR="00E94E6B" w:rsidRPr="00305B03">
        <w:rPr>
          <w:szCs w:val="22"/>
        </w:rPr>
        <w:t xml:space="preserve"> the respondent has received pr</w:t>
      </w:r>
      <w:r w:rsidRPr="00305B03">
        <w:rPr>
          <w:szCs w:val="22"/>
        </w:rPr>
        <w:t>enatal care continue with HA1</w:t>
      </w:r>
      <w:r w:rsidR="00305B03">
        <w:rPr>
          <w:szCs w:val="22"/>
        </w:rPr>
        <w:t>3</w:t>
      </w:r>
      <w:r w:rsidRPr="00305B03">
        <w:rPr>
          <w:szCs w:val="22"/>
        </w:rPr>
        <w:t>.</w:t>
      </w:r>
      <w:r w:rsidR="00305B03" w:rsidRPr="00305B03">
        <w:rPr>
          <w:szCs w:val="22"/>
        </w:rPr>
        <w:t xml:space="preserve"> </w:t>
      </w:r>
      <w:r w:rsidR="00E94E6B" w:rsidRPr="00305B03">
        <w:rPr>
          <w:szCs w:val="22"/>
        </w:rPr>
        <w:t>If she has not received pr</w:t>
      </w:r>
      <w:r w:rsidRPr="00305B03">
        <w:rPr>
          <w:szCs w:val="22"/>
        </w:rPr>
        <w:t>e</w:t>
      </w:r>
      <w:r w:rsidR="00E94E6B" w:rsidRPr="00305B03">
        <w:rPr>
          <w:szCs w:val="22"/>
        </w:rPr>
        <w:t>natal care in last 2 years tick</w:t>
      </w:r>
      <w:r w:rsidRPr="00305B03">
        <w:rPr>
          <w:szCs w:val="22"/>
        </w:rPr>
        <w:t xml:space="preserve"> the corresponding box and skip to HA</w:t>
      </w:r>
      <w:r w:rsidR="00305B03">
        <w:rPr>
          <w:szCs w:val="22"/>
        </w:rPr>
        <w:t>17</w:t>
      </w:r>
      <w:r w:rsidRPr="00305B03">
        <w:rPr>
          <w:szCs w:val="22"/>
        </w:rPr>
        <w:t>.</w:t>
      </w:r>
    </w:p>
    <w:p w14:paraId="03B71140" w14:textId="77777777" w:rsidR="005530FD" w:rsidRPr="00305B03" w:rsidRDefault="005530FD" w:rsidP="005530FD">
      <w:pPr>
        <w:spacing w:line="288" w:lineRule="auto"/>
        <w:rPr>
          <w:i/>
          <w:szCs w:val="22"/>
        </w:rPr>
      </w:pPr>
    </w:p>
    <w:p w14:paraId="211D70C2" w14:textId="6C9C0903" w:rsidR="005530FD" w:rsidRPr="00305B03" w:rsidRDefault="005530FD" w:rsidP="005530FD">
      <w:pPr>
        <w:spacing w:line="288" w:lineRule="auto"/>
        <w:rPr>
          <w:b/>
          <w:szCs w:val="22"/>
        </w:rPr>
      </w:pPr>
      <w:r w:rsidRPr="00305B03">
        <w:rPr>
          <w:b/>
          <w:szCs w:val="22"/>
        </w:rPr>
        <w:t>HA1</w:t>
      </w:r>
      <w:r w:rsidR="00305B03">
        <w:rPr>
          <w:b/>
          <w:szCs w:val="22"/>
        </w:rPr>
        <w:t>3</w:t>
      </w:r>
      <w:r w:rsidRPr="00305B03">
        <w:rPr>
          <w:b/>
          <w:szCs w:val="22"/>
        </w:rPr>
        <w:t xml:space="preserve">. </w:t>
      </w:r>
      <w:r w:rsidR="00E94E6B" w:rsidRPr="00305B03">
        <w:rPr>
          <w:b/>
          <w:szCs w:val="22"/>
        </w:rPr>
        <w:t xml:space="preserve">During any of the </w:t>
      </w:r>
      <w:r w:rsidR="00305B03">
        <w:rPr>
          <w:b/>
          <w:szCs w:val="22"/>
        </w:rPr>
        <w:t>antenatal</w:t>
      </w:r>
      <w:r w:rsidRPr="00305B03">
        <w:rPr>
          <w:b/>
          <w:szCs w:val="22"/>
        </w:rPr>
        <w:t xml:space="preserve"> visits for your pregnancy with (</w:t>
      </w:r>
      <w:r w:rsidRPr="00305B03">
        <w:rPr>
          <w:b/>
          <w:i/>
          <w:szCs w:val="22"/>
        </w:rPr>
        <w:t>name</w:t>
      </w:r>
      <w:r w:rsidRPr="00305B03">
        <w:rPr>
          <w:b/>
          <w:szCs w:val="22"/>
        </w:rPr>
        <w:t>), were you given any information about</w:t>
      </w:r>
      <w:r w:rsidR="002716EB" w:rsidRPr="00305B03">
        <w:rPr>
          <w:b/>
          <w:szCs w:val="22"/>
        </w:rPr>
        <w:t>:</w:t>
      </w:r>
    </w:p>
    <w:p w14:paraId="017B9846" w14:textId="7A20DCD5" w:rsidR="005530FD" w:rsidRPr="00305B03" w:rsidRDefault="00305B03" w:rsidP="005530FD">
      <w:pPr>
        <w:spacing w:line="288" w:lineRule="auto"/>
        <w:rPr>
          <w:b/>
          <w:szCs w:val="22"/>
        </w:rPr>
      </w:pPr>
      <w:r>
        <w:rPr>
          <w:b/>
          <w:szCs w:val="22"/>
        </w:rPr>
        <w:t xml:space="preserve">[A] </w:t>
      </w:r>
      <w:r w:rsidR="005530FD" w:rsidRPr="00305B03">
        <w:rPr>
          <w:b/>
          <w:szCs w:val="22"/>
        </w:rPr>
        <w:t xml:space="preserve">Babies getting </w:t>
      </w:r>
      <w:r>
        <w:rPr>
          <w:b/>
          <w:szCs w:val="22"/>
        </w:rPr>
        <w:t>HIV</w:t>
      </w:r>
      <w:r w:rsidR="005530FD" w:rsidRPr="00305B03">
        <w:rPr>
          <w:b/>
          <w:szCs w:val="22"/>
        </w:rPr>
        <w:t xml:space="preserve"> from their mother?</w:t>
      </w:r>
    </w:p>
    <w:p w14:paraId="7D8D6814" w14:textId="78278CB0" w:rsidR="005530FD" w:rsidRPr="00305B03" w:rsidRDefault="005530FD" w:rsidP="005530FD">
      <w:pPr>
        <w:spacing w:line="288" w:lineRule="auto"/>
        <w:rPr>
          <w:b/>
          <w:szCs w:val="22"/>
        </w:rPr>
      </w:pPr>
      <w:r w:rsidRPr="00305B03">
        <w:rPr>
          <w:b/>
          <w:szCs w:val="22"/>
        </w:rPr>
        <w:t>[B]</w:t>
      </w:r>
      <w:r w:rsidR="00305B03">
        <w:rPr>
          <w:b/>
          <w:szCs w:val="22"/>
        </w:rPr>
        <w:t xml:space="preserve"> </w:t>
      </w:r>
      <w:r w:rsidRPr="00305B03">
        <w:rPr>
          <w:b/>
          <w:szCs w:val="22"/>
        </w:rPr>
        <w:t xml:space="preserve">Things that you can do to prevent getting </w:t>
      </w:r>
      <w:r w:rsidR="00305B03">
        <w:rPr>
          <w:b/>
          <w:szCs w:val="22"/>
        </w:rPr>
        <w:t>HIV</w:t>
      </w:r>
      <w:r w:rsidRPr="00305B03">
        <w:rPr>
          <w:b/>
          <w:szCs w:val="22"/>
        </w:rPr>
        <w:t>?</w:t>
      </w:r>
    </w:p>
    <w:p w14:paraId="34DEBF61" w14:textId="3E999711" w:rsidR="005530FD" w:rsidRPr="00305B03" w:rsidRDefault="005530FD" w:rsidP="005530FD">
      <w:pPr>
        <w:spacing w:line="288" w:lineRule="auto"/>
        <w:rPr>
          <w:b/>
          <w:szCs w:val="22"/>
        </w:rPr>
      </w:pPr>
      <w:r w:rsidRPr="00305B03">
        <w:rPr>
          <w:b/>
          <w:szCs w:val="22"/>
        </w:rPr>
        <w:t>[C]</w:t>
      </w:r>
      <w:r w:rsidR="00305B03">
        <w:rPr>
          <w:b/>
          <w:szCs w:val="22"/>
        </w:rPr>
        <w:t xml:space="preserve"> </w:t>
      </w:r>
      <w:r w:rsidRPr="00305B03">
        <w:rPr>
          <w:b/>
          <w:szCs w:val="22"/>
        </w:rPr>
        <w:t xml:space="preserve">Getting tested for </w:t>
      </w:r>
      <w:r w:rsidR="00305B03">
        <w:rPr>
          <w:b/>
          <w:szCs w:val="22"/>
        </w:rPr>
        <w:t>HIV</w:t>
      </w:r>
      <w:r w:rsidRPr="00305B03">
        <w:rPr>
          <w:b/>
          <w:szCs w:val="22"/>
        </w:rPr>
        <w:t>?</w:t>
      </w:r>
    </w:p>
    <w:p w14:paraId="6060B1D8" w14:textId="77777777" w:rsidR="005530FD" w:rsidRPr="00305B03" w:rsidRDefault="005530FD" w:rsidP="005530FD">
      <w:pPr>
        <w:spacing w:line="288" w:lineRule="auto"/>
        <w:rPr>
          <w:b/>
          <w:szCs w:val="22"/>
        </w:rPr>
      </w:pPr>
      <w:r w:rsidRPr="00305B03">
        <w:rPr>
          <w:b/>
          <w:szCs w:val="22"/>
        </w:rPr>
        <w:t>were you:</w:t>
      </w:r>
    </w:p>
    <w:p w14:paraId="7893A1DA" w14:textId="209E4060" w:rsidR="005530FD" w:rsidRPr="00305B03" w:rsidRDefault="005530FD" w:rsidP="005530FD">
      <w:pPr>
        <w:spacing w:line="288" w:lineRule="auto"/>
        <w:rPr>
          <w:b/>
          <w:szCs w:val="22"/>
        </w:rPr>
      </w:pPr>
      <w:r w:rsidRPr="00305B03">
        <w:rPr>
          <w:b/>
          <w:szCs w:val="22"/>
        </w:rPr>
        <w:t>[D]</w:t>
      </w:r>
      <w:r w:rsidR="00305B03">
        <w:rPr>
          <w:b/>
          <w:szCs w:val="22"/>
        </w:rPr>
        <w:t xml:space="preserve"> </w:t>
      </w:r>
      <w:r w:rsidRPr="00305B03">
        <w:rPr>
          <w:b/>
          <w:szCs w:val="22"/>
        </w:rPr>
        <w:t xml:space="preserve">Offered a test for </w:t>
      </w:r>
      <w:r w:rsidR="00305B03">
        <w:rPr>
          <w:b/>
          <w:szCs w:val="22"/>
        </w:rPr>
        <w:t>HIV</w:t>
      </w:r>
      <w:r w:rsidRPr="00305B03">
        <w:rPr>
          <w:b/>
          <w:szCs w:val="22"/>
        </w:rPr>
        <w:t>?</w:t>
      </w:r>
    </w:p>
    <w:p w14:paraId="52B52819" w14:textId="59C1AC96" w:rsidR="005530FD" w:rsidRDefault="005530FD" w:rsidP="005530FD">
      <w:pPr>
        <w:spacing w:line="288" w:lineRule="auto"/>
        <w:ind w:left="720"/>
        <w:rPr>
          <w:szCs w:val="22"/>
        </w:rPr>
      </w:pPr>
      <w:r w:rsidRPr="00305B03">
        <w:rPr>
          <w:szCs w:val="22"/>
        </w:rPr>
        <w:t xml:space="preserve">We want to know if someone spoke with the respondent about </w:t>
      </w:r>
      <w:r w:rsidR="00305B03">
        <w:rPr>
          <w:szCs w:val="22"/>
        </w:rPr>
        <w:t>HIV</w:t>
      </w:r>
      <w:r w:rsidRPr="00305B03">
        <w:rPr>
          <w:szCs w:val="22"/>
        </w:rPr>
        <w:t xml:space="preserve"> during any of her antenatal care visits during this pregnancy. This covers topics such as babies getting </w:t>
      </w:r>
      <w:r w:rsidR="00305B03">
        <w:rPr>
          <w:szCs w:val="22"/>
        </w:rPr>
        <w:t>HIV</w:t>
      </w:r>
      <w:r w:rsidRPr="00305B03">
        <w:rPr>
          <w:szCs w:val="22"/>
        </w:rPr>
        <w:t xml:space="preserve">, things that you can do to prevent getting </w:t>
      </w:r>
      <w:r w:rsidR="00305B03">
        <w:rPr>
          <w:szCs w:val="22"/>
        </w:rPr>
        <w:t>HIV</w:t>
      </w:r>
      <w:r w:rsidRPr="00305B03">
        <w:rPr>
          <w:szCs w:val="22"/>
        </w:rPr>
        <w:t xml:space="preserve">, or getting tests for </w:t>
      </w:r>
      <w:r w:rsidR="00305B03">
        <w:rPr>
          <w:szCs w:val="22"/>
        </w:rPr>
        <w:t>HIV</w:t>
      </w:r>
      <w:r w:rsidRPr="00305B03">
        <w:rPr>
          <w:szCs w:val="22"/>
        </w:rPr>
        <w:t xml:space="preserve">. It does not matter whether the topic was discussed only once or more than once, or discussed in one visit or over several visits. </w:t>
      </w:r>
    </w:p>
    <w:p w14:paraId="7606D9D8" w14:textId="77777777" w:rsidR="00305B03" w:rsidRPr="00305B03" w:rsidRDefault="00305B03" w:rsidP="005530FD">
      <w:pPr>
        <w:spacing w:line="288" w:lineRule="auto"/>
        <w:ind w:left="720"/>
        <w:rPr>
          <w:szCs w:val="22"/>
        </w:rPr>
      </w:pPr>
    </w:p>
    <w:p w14:paraId="0AD02353" w14:textId="266DFD30" w:rsidR="005530FD" w:rsidRPr="00305B03" w:rsidRDefault="00305B03" w:rsidP="005530FD">
      <w:pPr>
        <w:spacing w:line="288" w:lineRule="auto"/>
        <w:rPr>
          <w:b/>
          <w:szCs w:val="22"/>
        </w:rPr>
      </w:pPr>
      <w:r>
        <w:rPr>
          <w:b/>
          <w:szCs w:val="22"/>
        </w:rPr>
        <w:t>HA14</w:t>
      </w:r>
      <w:r w:rsidR="005530FD" w:rsidRPr="00305B03">
        <w:rPr>
          <w:b/>
          <w:szCs w:val="22"/>
        </w:rPr>
        <w:t xml:space="preserve">. I don’t want to know the results, but were you tested for </w:t>
      </w:r>
      <w:r>
        <w:rPr>
          <w:b/>
          <w:szCs w:val="22"/>
        </w:rPr>
        <w:t>HIV</w:t>
      </w:r>
      <w:r w:rsidR="005530FD" w:rsidRPr="00305B03">
        <w:rPr>
          <w:b/>
          <w:szCs w:val="22"/>
        </w:rPr>
        <w:t xml:space="preserve"> as part of your antenatal care?</w:t>
      </w:r>
    </w:p>
    <w:p w14:paraId="6DE7CB44" w14:textId="75A8EB73" w:rsidR="005530FD" w:rsidRPr="00305B03" w:rsidRDefault="005530FD" w:rsidP="005530FD">
      <w:pPr>
        <w:spacing w:line="288" w:lineRule="auto"/>
        <w:ind w:left="720"/>
        <w:rPr>
          <w:szCs w:val="22"/>
        </w:rPr>
      </w:pPr>
      <w:r w:rsidRPr="00305B03">
        <w:rPr>
          <w:szCs w:val="22"/>
        </w:rPr>
        <w:t xml:space="preserve">Be clear to the respondent that you are not asking to know the results of the test, simply whether or not she was tested. </w:t>
      </w:r>
      <w:r w:rsidR="00711841" w:rsidRPr="00305B03">
        <w:rPr>
          <w:szCs w:val="22"/>
        </w:rPr>
        <w:t>Record</w:t>
      </w:r>
      <w:r w:rsidRPr="00305B03">
        <w:rPr>
          <w:szCs w:val="22"/>
        </w:rPr>
        <w:t xml:space="preserve"> the code corresponding to the response. If the answ</w:t>
      </w:r>
      <w:r w:rsidR="00305B03">
        <w:rPr>
          <w:szCs w:val="22"/>
        </w:rPr>
        <w:t>er is ‘No’ or ‘DK’, skip to HA17</w:t>
      </w:r>
      <w:r w:rsidRPr="00305B03">
        <w:rPr>
          <w:szCs w:val="22"/>
        </w:rPr>
        <w:t xml:space="preserve">. </w:t>
      </w:r>
    </w:p>
    <w:p w14:paraId="706DDEAB" w14:textId="77777777" w:rsidR="005530FD" w:rsidRPr="00305B03" w:rsidRDefault="005530FD" w:rsidP="005530FD">
      <w:pPr>
        <w:spacing w:line="288" w:lineRule="auto"/>
        <w:rPr>
          <w:b/>
          <w:szCs w:val="22"/>
        </w:rPr>
      </w:pPr>
    </w:p>
    <w:p w14:paraId="420446C6" w14:textId="3AA3BEE0" w:rsidR="005530FD" w:rsidRPr="00305B03" w:rsidRDefault="005530FD" w:rsidP="005530FD">
      <w:pPr>
        <w:spacing w:line="288" w:lineRule="auto"/>
        <w:rPr>
          <w:b/>
          <w:szCs w:val="22"/>
        </w:rPr>
      </w:pPr>
      <w:r w:rsidRPr="00305B03">
        <w:rPr>
          <w:b/>
          <w:szCs w:val="22"/>
        </w:rPr>
        <w:t>HA1</w:t>
      </w:r>
      <w:r w:rsidR="00305B03">
        <w:rPr>
          <w:b/>
          <w:szCs w:val="22"/>
        </w:rPr>
        <w:t>5</w:t>
      </w:r>
      <w:r w:rsidRPr="00305B03">
        <w:rPr>
          <w:b/>
          <w:szCs w:val="22"/>
        </w:rPr>
        <w:t>. I don’t want to know the results, but did you get the results of the test?</w:t>
      </w:r>
    </w:p>
    <w:p w14:paraId="391BEF20" w14:textId="77105B59" w:rsidR="005530FD" w:rsidRPr="00305B03" w:rsidRDefault="005530FD" w:rsidP="005530FD">
      <w:pPr>
        <w:spacing w:line="288" w:lineRule="auto"/>
        <w:ind w:left="720"/>
        <w:rPr>
          <w:szCs w:val="22"/>
        </w:rPr>
      </w:pPr>
      <w:r w:rsidRPr="00305B03">
        <w:rPr>
          <w:szCs w:val="22"/>
        </w:rPr>
        <w:t xml:space="preserve">Sometimes people are tested for </w:t>
      </w:r>
      <w:r w:rsidR="00305B03">
        <w:rPr>
          <w:szCs w:val="22"/>
        </w:rPr>
        <w:t>HIV</w:t>
      </w:r>
      <w:r w:rsidRPr="00305B03">
        <w:rPr>
          <w:szCs w:val="22"/>
        </w:rPr>
        <w:t xml:space="preserve"> but are not told whether or not they have the virus, or do not go to get the results. </w:t>
      </w:r>
    </w:p>
    <w:p w14:paraId="7FB16641" w14:textId="77777777" w:rsidR="005530FD" w:rsidRPr="00305B03" w:rsidRDefault="005530FD" w:rsidP="005530FD">
      <w:pPr>
        <w:spacing w:line="288" w:lineRule="auto"/>
        <w:ind w:left="720"/>
        <w:rPr>
          <w:szCs w:val="22"/>
        </w:rPr>
      </w:pPr>
    </w:p>
    <w:p w14:paraId="53ACBE54" w14:textId="42E4AD1B" w:rsidR="005530FD" w:rsidRPr="00305B03" w:rsidRDefault="005530FD" w:rsidP="005530FD">
      <w:pPr>
        <w:spacing w:line="288" w:lineRule="auto"/>
        <w:ind w:left="720"/>
        <w:rPr>
          <w:szCs w:val="22"/>
        </w:rPr>
      </w:pPr>
      <w:r w:rsidRPr="00305B03">
        <w:rPr>
          <w:szCs w:val="22"/>
        </w:rPr>
        <w:t xml:space="preserve">Be clear to the respondent that you are not asking to know the results of the test, simply whether or not </w:t>
      </w:r>
      <w:r w:rsidRPr="00305B03">
        <w:rPr>
          <w:szCs w:val="22"/>
          <w:u w:val="single"/>
        </w:rPr>
        <w:t>she</w:t>
      </w:r>
      <w:r w:rsidRPr="00305B03">
        <w:rPr>
          <w:szCs w:val="22"/>
        </w:rPr>
        <w:t xml:space="preserve"> knows the results of the test. </w:t>
      </w:r>
      <w:r w:rsidR="00711841" w:rsidRPr="00305B03">
        <w:rPr>
          <w:szCs w:val="22"/>
        </w:rPr>
        <w:t>Record</w:t>
      </w:r>
      <w:r w:rsidRPr="00305B03">
        <w:rPr>
          <w:szCs w:val="22"/>
        </w:rPr>
        <w:t xml:space="preserve"> the code corresponding to the response. If the answ</w:t>
      </w:r>
      <w:r w:rsidR="00305B03">
        <w:rPr>
          <w:szCs w:val="22"/>
        </w:rPr>
        <w:t>er is ‘No’ or ‘DK’, skip to HA17</w:t>
      </w:r>
      <w:r w:rsidRPr="00305B03">
        <w:rPr>
          <w:szCs w:val="22"/>
        </w:rPr>
        <w:t>.</w:t>
      </w:r>
    </w:p>
    <w:p w14:paraId="250E79F4" w14:textId="77777777" w:rsidR="005530FD" w:rsidRPr="00305B03" w:rsidRDefault="005530FD" w:rsidP="005530FD">
      <w:pPr>
        <w:spacing w:line="288" w:lineRule="auto"/>
        <w:ind w:left="360"/>
        <w:rPr>
          <w:b/>
          <w:szCs w:val="22"/>
        </w:rPr>
      </w:pPr>
    </w:p>
    <w:p w14:paraId="37694C86" w14:textId="4E9C5B59" w:rsidR="005530FD" w:rsidRPr="00305B03" w:rsidRDefault="00305B03" w:rsidP="005530FD">
      <w:pPr>
        <w:spacing w:line="288" w:lineRule="auto"/>
        <w:rPr>
          <w:b/>
          <w:szCs w:val="22"/>
        </w:rPr>
      </w:pPr>
      <w:r>
        <w:rPr>
          <w:b/>
          <w:szCs w:val="22"/>
        </w:rPr>
        <w:t>HA16</w:t>
      </w:r>
      <w:r w:rsidR="005530FD" w:rsidRPr="00305B03">
        <w:rPr>
          <w:b/>
          <w:szCs w:val="22"/>
        </w:rPr>
        <w:t xml:space="preserve">. </w:t>
      </w:r>
      <w:r w:rsidRPr="00305B03">
        <w:rPr>
          <w:b/>
          <w:szCs w:val="22"/>
        </w:rPr>
        <w:t>After you received the result, were you given any health information or counselling related to HIV?</w:t>
      </w:r>
    </w:p>
    <w:p w14:paraId="5DA98413" w14:textId="67B2A149" w:rsidR="005530FD" w:rsidRPr="00305B03" w:rsidRDefault="00711841" w:rsidP="005530FD">
      <w:pPr>
        <w:spacing w:line="288" w:lineRule="auto"/>
        <w:ind w:left="720"/>
        <w:rPr>
          <w:szCs w:val="22"/>
        </w:rPr>
      </w:pPr>
      <w:r w:rsidRPr="00305B03">
        <w:rPr>
          <w:szCs w:val="22"/>
        </w:rPr>
        <w:t>Record</w:t>
      </w:r>
      <w:r w:rsidR="005530FD" w:rsidRPr="00305B03">
        <w:rPr>
          <w:szCs w:val="22"/>
        </w:rPr>
        <w:t xml:space="preserve"> the code corresponding to the response.</w:t>
      </w:r>
      <w:r w:rsidR="00305B03" w:rsidRPr="00305B03">
        <w:rPr>
          <w:szCs w:val="22"/>
        </w:rPr>
        <w:t xml:space="preserve"> </w:t>
      </w:r>
    </w:p>
    <w:p w14:paraId="4B3CAD1C" w14:textId="77777777" w:rsidR="005530FD" w:rsidRPr="00305B03" w:rsidRDefault="005530FD" w:rsidP="005530FD">
      <w:pPr>
        <w:spacing w:line="288" w:lineRule="auto"/>
        <w:rPr>
          <w:i/>
          <w:szCs w:val="22"/>
        </w:rPr>
      </w:pPr>
    </w:p>
    <w:p w14:paraId="71C9EDB3" w14:textId="3AC636CC" w:rsidR="005530FD" w:rsidRPr="00305B03" w:rsidRDefault="00305B03" w:rsidP="005530FD">
      <w:pPr>
        <w:keepNext/>
        <w:spacing w:line="288" w:lineRule="auto"/>
        <w:rPr>
          <w:b/>
          <w:szCs w:val="22"/>
        </w:rPr>
      </w:pPr>
      <w:r>
        <w:rPr>
          <w:b/>
          <w:szCs w:val="22"/>
        </w:rPr>
        <w:t>HA17</w:t>
      </w:r>
      <w:r w:rsidR="005530FD" w:rsidRPr="00305B03">
        <w:rPr>
          <w:b/>
          <w:szCs w:val="22"/>
        </w:rPr>
        <w:t xml:space="preserve">. </w:t>
      </w:r>
      <w:r w:rsidR="005530FD" w:rsidRPr="00305B03">
        <w:rPr>
          <w:b/>
          <w:i/>
          <w:szCs w:val="22"/>
        </w:rPr>
        <w:t>Check MN</w:t>
      </w:r>
      <w:r>
        <w:rPr>
          <w:b/>
          <w:i/>
          <w:szCs w:val="22"/>
        </w:rPr>
        <w:t>20</w:t>
      </w:r>
      <w:r w:rsidR="005530FD" w:rsidRPr="00305B03">
        <w:rPr>
          <w:b/>
          <w:i/>
          <w:szCs w:val="22"/>
        </w:rPr>
        <w:t xml:space="preserve">: </w:t>
      </w:r>
      <w:r>
        <w:rPr>
          <w:b/>
          <w:i/>
          <w:szCs w:val="22"/>
        </w:rPr>
        <w:t xml:space="preserve">Was the child </w:t>
      </w:r>
      <w:r w:rsidR="005530FD" w:rsidRPr="00305B03">
        <w:rPr>
          <w:b/>
          <w:i/>
          <w:szCs w:val="22"/>
        </w:rPr>
        <w:t xml:space="preserve">delivered </w:t>
      </w:r>
      <w:r>
        <w:rPr>
          <w:b/>
          <w:i/>
          <w:szCs w:val="22"/>
        </w:rPr>
        <w:t>in a health facility</w:t>
      </w:r>
      <w:r w:rsidR="005530FD" w:rsidRPr="00305B03">
        <w:rPr>
          <w:b/>
          <w:i/>
          <w:szCs w:val="22"/>
        </w:rPr>
        <w:t>?</w:t>
      </w:r>
    </w:p>
    <w:p w14:paraId="6AB0E6C2" w14:textId="1A048790" w:rsidR="005530FD" w:rsidRDefault="005530FD" w:rsidP="005530FD">
      <w:pPr>
        <w:spacing w:line="288" w:lineRule="auto"/>
        <w:ind w:left="720"/>
        <w:rPr>
          <w:szCs w:val="22"/>
        </w:rPr>
      </w:pPr>
      <w:r w:rsidRPr="00305B03">
        <w:rPr>
          <w:szCs w:val="22"/>
        </w:rPr>
        <w:t>Check the respondent’s answer to MN</w:t>
      </w:r>
      <w:r w:rsidR="00305B03">
        <w:rPr>
          <w:szCs w:val="22"/>
        </w:rPr>
        <w:t>20</w:t>
      </w:r>
      <w:r w:rsidRPr="00305B03">
        <w:rPr>
          <w:szCs w:val="22"/>
        </w:rPr>
        <w:t xml:space="preserve"> in the Maternal and Newborn Health module regarding whether or not this birth was delivered </w:t>
      </w:r>
      <w:r w:rsidR="00305B03">
        <w:rPr>
          <w:szCs w:val="22"/>
        </w:rPr>
        <w:t>in a health facility</w:t>
      </w:r>
      <w:r w:rsidRPr="00305B03">
        <w:rPr>
          <w:szCs w:val="22"/>
        </w:rPr>
        <w:t xml:space="preserve">. If the birth was delivered </w:t>
      </w:r>
      <w:r w:rsidR="00305B03">
        <w:rPr>
          <w:szCs w:val="22"/>
        </w:rPr>
        <w:lastRenderedPageBreak/>
        <w:t>in a health facility record ‘1’ for ‘Yes’ and</w:t>
      </w:r>
      <w:r w:rsidRPr="00305B03">
        <w:rPr>
          <w:szCs w:val="22"/>
        </w:rPr>
        <w:t xml:space="preserve"> continue with </w:t>
      </w:r>
      <w:r w:rsidR="00305B03">
        <w:rPr>
          <w:szCs w:val="22"/>
        </w:rPr>
        <w:t>the next question</w:t>
      </w:r>
      <w:r w:rsidRPr="00305B03">
        <w:rPr>
          <w:szCs w:val="22"/>
        </w:rPr>
        <w:t xml:space="preserve">. If the birth was not delivered </w:t>
      </w:r>
      <w:r w:rsidR="00305B03">
        <w:rPr>
          <w:szCs w:val="22"/>
        </w:rPr>
        <w:t>in</w:t>
      </w:r>
      <w:r w:rsidRPr="00305B03">
        <w:rPr>
          <w:szCs w:val="22"/>
        </w:rPr>
        <w:t xml:space="preserve"> a health </w:t>
      </w:r>
      <w:r w:rsidR="00305B03">
        <w:rPr>
          <w:szCs w:val="22"/>
        </w:rPr>
        <w:t xml:space="preserve">facility record ‘2’ for ‘No’ and </w:t>
      </w:r>
      <w:r w:rsidRPr="00305B03">
        <w:rPr>
          <w:szCs w:val="22"/>
        </w:rPr>
        <w:t>skip to HA2</w:t>
      </w:r>
      <w:r w:rsidR="00305B03">
        <w:rPr>
          <w:szCs w:val="22"/>
        </w:rPr>
        <w:t>1</w:t>
      </w:r>
      <w:r w:rsidRPr="00305B03">
        <w:rPr>
          <w:szCs w:val="22"/>
        </w:rPr>
        <w:t>.</w:t>
      </w:r>
    </w:p>
    <w:p w14:paraId="3AD16632" w14:textId="333B3B4D" w:rsidR="00305B03" w:rsidRDefault="00305B03" w:rsidP="005530FD">
      <w:pPr>
        <w:spacing w:line="288" w:lineRule="auto"/>
        <w:ind w:left="720"/>
        <w:rPr>
          <w:szCs w:val="22"/>
        </w:rPr>
      </w:pPr>
    </w:p>
    <w:p w14:paraId="025ECC86" w14:textId="6172EC1A" w:rsidR="00305B03" w:rsidRPr="00305B03" w:rsidRDefault="00305B03" w:rsidP="00305B03">
      <w:pPr>
        <w:spacing w:line="288" w:lineRule="auto"/>
        <w:rPr>
          <w:szCs w:val="22"/>
        </w:rPr>
      </w:pPr>
      <w:r w:rsidRPr="00305B03">
        <w:rPr>
          <w:b/>
          <w:szCs w:val="22"/>
        </w:rPr>
        <w:t>HA18</w:t>
      </w:r>
      <w:r w:rsidRPr="00305B03">
        <w:rPr>
          <w:szCs w:val="22"/>
        </w:rPr>
        <w:t xml:space="preserve">. </w:t>
      </w:r>
      <w:r w:rsidRPr="00305B03">
        <w:rPr>
          <w:b/>
          <w:szCs w:val="22"/>
        </w:rPr>
        <w:t>Between the time you went for delivery but before the baby was born were you offered an HIV test?</w:t>
      </w:r>
    </w:p>
    <w:p w14:paraId="29ADEFD0" w14:textId="77777777" w:rsidR="00305B03" w:rsidRPr="00305B03" w:rsidRDefault="00305B03" w:rsidP="00305B03">
      <w:pPr>
        <w:spacing w:line="288" w:lineRule="auto"/>
        <w:ind w:left="720"/>
        <w:rPr>
          <w:szCs w:val="22"/>
        </w:rPr>
      </w:pPr>
      <w:r w:rsidRPr="00305B03">
        <w:rPr>
          <w:szCs w:val="22"/>
        </w:rPr>
        <w:t xml:space="preserve">Record the code corresponding to the response. </w:t>
      </w:r>
    </w:p>
    <w:p w14:paraId="1F918EB3" w14:textId="77777777" w:rsidR="005530FD" w:rsidRPr="00305B03" w:rsidRDefault="005530FD" w:rsidP="005530FD">
      <w:pPr>
        <w:spacing w:line="288" w:lineRule="auto"/>
        <w:rPr>
          <w:i/>
          <w:szCs w:val="22"/>
        </w:rPr>
      </w:pPr>
    </w:p>
    <w:p w14:paraId="2E1C23EC" w14:textId="144203A9" w:rsidR="005530FD" w:rsidRPr="00305B03" w:rsidRDefault="005530FD" w:rsidP="005530FD">
      <w:pPr>
        <w:keepNext/>
        <w:spacing w:line="288" w:lineRule="auto"/>
        <w:rPr>
          <w:b/>
          <w:szCs w:val="22"/>
        </w:rPr>
      </w:pPr>
      <w:r w:rsidRPr="00305B03">
        <w:rPr>
          <w:b/>
          <w:szCs w:val="22"/>
        </w:rPr>
        <w:t>HA</w:t>
      </w:r>
      <w:r w:rsidR="00305B03">
        <w:rPr>
          <w:b/>
          <w:szCs w:val="22"/>
        </w:rPr>
        <w:t>19</w:t>
      </w:r>
      <w:r w:rsidRPr="00305B03">
        <w:rPr>
          <w:b/>
          <w:szCs w:val="22"/>
        </w:rPr>
        <w:t xml:space="preserve">. I do not want to know the results, but were you tested for </w:t>
      </w:r>
      <w:r w:rsidR="00305B03">
        <w:rPr>
          <w:b/>
          <w:szCs w:val="22"/>
        </w:rPr>
        <w:t>HIV at that time</w:t>
      </w:r>
      <w:r w:rsidRPr="00305B03">
        <w:rPr>
          <w:b/>
          <w:szCs w:val="22"/>
        </w:rPr>
        <w:t>?</w:t>
      </w:r>
    </w:p>
    <w:p w14:paraId="089AE5BC" w14:textId="0104AFE7" w:rsidR="005530FD" w:rsidRPr="00305B03" w:rsidRDefault="005530FD" w:rsidP="005530FD">
      <w:pPr>
        <w:spacing w:line="288" w:lineRule="auto"/>
        <w:ind w:left="720"/>
        <w:rPr>
          <w:szCs w:val="22"/>
        </w:rPr>
      </w:pPr>
      <w:r w:rsidRPr="00305B03">
        <w:rPr>
          <w:szCs w:val="22"/>
        </w:rPr>
        <w:t xml:space="preserve">Be clear to the respondent that you are not asking to know the results of the test, simply whether or not she was tested. </w:t>
      </w:r>
      <w:r w:rsidR="00711841" w:rsidRPr="00305B03">
        <w:rPr>
          <w:szCs w:val="22"/>
        </w:rPr>
        <w:t>Record</w:t>
      </w:r>
      <w:r w:rsidRPr="00305B03">
        <w:rPr>
          <w:szCs w:val="22"/>
        </w:rPr>
        <w:t xml:space="preserve"> the code corresponding to the response. If the answer is ‘No’, skip to HA2</w:t>
      </w:r>
      <w:r w:rsidR="00305B03">
        <w:rPr>
          <w:szCs w:val="22"/>
        </w:rPr>
        <w:t>1</w:t>
      </w:r>
      <w:r w:rsidRPr="00305B03">
        <w:rPr>
          <w:szCs w:val="22"/>
        </w:rPr>
        <w:t xml:space="preserve">. </w:t>
      </w:r>
    </w:p>
    <w:p w14:paraId="396C1E56" w14:textId="77777777" w:rsidR="005530FD" w:rsidRPr="00305B03" w:rsidRDefault="005530FD" w:rsidP="005530FD">
      <w:pPr>
        <w:keepNext/>
        <w:spacing w:line="288" w:lineRule="auto"/>
        <w:rPr>
          <w:b/>
          <w:szCs w:val="22"/>
        </w:rPr>
      </w:pPr>
    </w:p>
    <w:p w14:paraId="03D49633" w14:textId="4200F0C7" w:rsidR="005530FD" w:rsidRPr="00305B03" w:rsidRDefault="00305B03" w:rsidP="005530FD">
      <w:pPr>
        <w:spacing w:line="288" w:lineRule="auto"/>
        <w:rPr>
          <w:b/>
          <w:szCs w:val="22"/>
        </w:rPr>
      </w:pPr>
      <w:r>
        <w:rPr>
          <w:b/>
          <w:szCs w:val="22"/>
        </w:rPr>
        <w:t>HA20</w:t>
      </w:r>
      <w:r w:rsidR="005530FD" w:rsidRPr="00305B03">
        <w:rPr>
          <w:b/>
          <w:szCs w:val="22"/>
        </w:rPr>
        <w:t>. I don’t want to know the results, but did you get the results of the test?</w:t>
      </w:r>
    </w:p>
    <w:p w14:paraId="0D92C48C" w14:textId="234CC46A" w:rsidR="005530FD" w:rsidRPr="00305B03" w:rsidRDefault="005530FD" w:rsidP="005530FD">
      <w:pPr>
        <w:spacing w:line="288" w:lineRule="auto"/>
        <w:ind w:left="720"/>
        <w:rPr>
          <w:szCs w:val="22"/>
        </w:rPr>
      </w:pPr>
      <w:r w:rsidRPr="00305B03">
        <w:rPr>
          <w:szCs w:val="22"/>
        </w:rPr>
        <w:t xml:space="preserve">Sometimes people are tested for </w:t>
      </w:r>
      <w:r w:rsidR="00305B03">
        <w:rPr>
          <w:szCs w:val="22"/>
        </w:rPr>
        <w:t>HIV</w:t>
      </w:r>
      <w:r w:rsidRPr="00305B03">
        <w:rPr>
          <w:szCs w:val="22"/>
        </w:rPr>
        <w:t xml:space="preserve"> but are not told whether or not they have the virus, or do not go to get the results. </w:t>
      </w:r>
    </w:p>
    <w:p w14:paraId="528AF42B" w14:textId="77777777" w:rsidR="005530FD" w:rsidRPr="00305B03" w:rsidRDefault="005530FD" w:rsidP="005530FD">
      <w:pPr>
        <w:spacing w:line="288" w:lineRule="auto"/>
        <w:ind w:left="360"/>
        <w:rPr>
          <w:szCs w:val="22"/>
        </w:rPr>
      </w:pPr>
    </w:p>
    <w:p w14:paraId="37C5F023" w14:textId="31A22D7C" w:rsidR="005530FD" w:rsidRDefault="005530FD" w:rsidP="005530FD">
      <w:pPr>
        <w:spacing w:line="288" w:lineRule="auto"/>
        <w:ind w:left="720"/>
        <w:rPr>
          <w:szCs w:val="22"/>
        </w:rPr>
      </w:pPr>
      <w:r w:rsidRPr="00305B03">
        <w:rPr>
          <w:szCs w:val="22"/>
        </w:rPr>
        <w:t xml:space="preserve">Be clear to the respondent that you are not asking to know the results of the test, simply whether or not </w:t>
      </w:r>
      <w:r w:rsidRPr="00305B03">
        <w:rPr>
          <w:szCs w:val="22"/>
          <w:u w:val="single"/>
        </w:rPr>
        <w:t>she</w:t>
      </w:r>
      <w:r w:rsidRPr="00305B03">
        <w:rPr>
          <w:szCs w:val="22"/>
        </w:rPr>
        <w:t xml:space="preserve"> knows the results of the test. </w:t>
      </w:r>
      <w:r w:rsidR="00711841" w:rsidRPr="00305B03">
        <w:rPr>
          <w:szCs w:val="22"/>
        </w:rPr>
        <w:t>Record</w:t>
      </w:r>
      <w:r w:rsidRPr="00305B03">
        <w:rPr>
          <w:szCs w:val="22"/>
        </w:rPr>
        <w:t xml:space="preserve"> the code corresponding to the response. </w:t>
      </w:r>
    </w:p>
    <w:p w14:paraId="35B7B827" w14:textId="293D11AF" w:rsidR="00305B03" w:rsidRDefault="00305B03" w:rsidP="005530FD">
      <w:pPr>
        <w:spacing w:line="288" w:lineRule="auto"/>
        <w:ind w:left="720"/>
        <w:rPr>
          <w:szCs w:val="22"/>
        </w:rPr>
      </w:pPr>
    </w:p>
    <w:p w14:paraId="26DC34F3" w14:textId="777F6CDB" w:rsidR="00305B03" w:rsidRDefault="00305B03" w:rsidP="005530FD">
      <w:pPr>
        <w:spacing w:line="288" w:lineRule="auto"/>
        <w:ind w:left="720"/>
        <w:rPr>
          <w:szCs w:val="22"/>
        </w:rPr>
      </w:pPr>
      <w:r>
        <w:rPr>
          <w:szCs w:val="22"/>
        </w:rPr>
        <w:t>All responses will skip to HA22.</w:t>
      </w:r>
    </w:p>
    <w:p w14:paraId="6E801267" w14:textId="243F424E" w:rsidR="00305B03" w:rsidRDefault="00305B03" w:rsidP="005530FD">
      <w:pPr>
        <w:spacing w:line="288" w:lineRule="auto"/>
        <w:ind w:left="720"/>
        <w:rPr>
          <w:szCs w:val="22"/>
        </w:rPr>
      </w:pPr>
    </w:p>
    <w:p w14:paraId="6FE9AB22" w14:textId="2EEABF22" w:rsidR="00305B03" w:rsidRPr="00305B03" w:rsidRDefault="00305B03" w:rsidP="00305B03">
      <w:pPr>
        <w:keepNext/>
        <w:spacing w:line="288" w:lineRule="auto"/>
        <w:rPr>
          <w:b/>
          <w:szCs w:val="22"/>
        </w:rPr>
      </w:pPr>
      <w:r>
        <w:rPr>
          <w:b/>
          <w:szCs w:val="22"/>
        </w:rPr>
        <w:t>HA21</w:t>
      </w:r>
      <w:r w:rsidRPr="00305B03">
        <w:rPr>
          <w:b/>
          <w:szCs w:val="22"/>
        </w:rPr>
        <w:t xml:space="preserve">. </w:t>
      </w:r>
      <w:r w:rsidRPr="00305B03">
        <w:rPr>
          <w:b/>
          <w:i/>
          <w:szCs w:val="22"/>
        </w:rPr>
        <w:t>Check HA14: Was the respondent tested for HIV as part of antenatal care?</w:t>
      </w:r>
    </w:p>
    <w:p w14:paraId="29DF7424" w14:textId="348D7B60" w:rsidR="00305B03" w:rsidRPr="00305B03" w:rsidRDefault="00305B03" w:rsidP="005530FD">
      <w:pPr>
        <w:spacing w:line="288" w:lineRule="auto"/>
        <w:ind w:left="720"/>
        <w:rPr>
          <w:szCs w:val="22"/>
        </w:rPr>
      </w:pPr>
      <w:r w:rsidRPr="00305B03">
        <w:rPr>
          <w:szCs w:val="22"/>
        </w:rPr>
        <w:t xml:space="preserve">Check the respondent’s answer to </w:t>
      </w:r>
      <w:r>
        <w:rPr>
          <w:szCs w:val="22"/>
        </w:rPr>
        <w:t>HA14. If the respondent was tested for HIV as part of antenatal care, continue with the next question, otherwise skip to HA24.</w:t>
      </w:r>
    </w:p>
    <w:p w14:paraId="198B678A" w14:textId="77777777" w:rsidR="0056626D" w:rsidRPr="00305B03" w:rsidRDefault="0056626D" w:rsidP="005530FD">
      <w:pPr>
        <w:spacing w:line="288" w:lineRule="auto"/>
        <w:rPr>
          <w:b/>
          <w:szCs w:val="22"/>
        </w:rPr>
      </w:pPr>
    </w:p>
    <w:p w14:paraId="140FEABC" w14:textId="421B3890" w:rsidR="005530FD" w:rsidRPr="00305B03" w:rsidRDefault="00305B03" w:rsidP="005530FD">
      <w:pPr>
        <w:spacing w:line="288" w:lineRule="auto"/>
        <w:rPr>
          <w:b/>
          <w:szCs w:val="22"/>
        </w:rPr>
      </w:pPr>
      <w:r>
        <w:rPr>
          <w:b/>
          <w:szCs w:val="22"/>
        </w:rPr>
        <w:t>HA22</w:t>
      </w:r>
      <w:r w:rsidR="005530FD" w:rsidRPr="00305B03">
        <w:rPr>
          <w:b/>
          <w:szCs w:val="22"/>
        </w:rPr>
        <w:t xml:space="preserve">. Have you been tested for </w:t>
      </w:r>
      <w:r>
        <w:rPr>
          <w:b/>
          <w:szCs w:val="22"/>
        </w:rPr>
        <w:t>HIV</w:t>
      </w:r>
      <w:r w:rsidR="005530FD" w:rsidRPr="00305B03">
        <w:rPr>
          <w:b/>
          <w:szCs w:val="22"/>
        </w:rPr>
        <w:t xml:space="preserve"> since that time you were tested during your pregnancy?</w:t>
      </w:r>
    </w:p>
    <w:p w14:paraId="41ACDA5B" w14:textId="68ECE728" w:rsidR="005530FD" w:rsidRPr="00305B03" w:rsidRDefault="005530FD" w:rsidP="005530FD">
      <w:pPr>
        <w:spacing w:line="288" w:lineRule="auto"/>
        <w:ind w:left="720"/>
        <w:rPr>
          <w:szCs w:val="22"/>
        </w:rPr>
      </w:pPr>
      <w:r w:rsidRPr="00305B03">
        <w:rPr>
          <w:szCs w:val="22"/>
        </w:rPr>
        <w:t xml:space="preserve">Be clear to the respondent that you are not asking to know the results of the test, simply whether or not she was tested. </w:t>
      </w:r>
      <w:r w:rsidR="00711841" w:rsidRPr="00305B03">
        <w:rPr>
          <w:szCs w:val="22"/>
        </w:rPr>
        <w:t>Record</w:t>
      </w:r>
      <w:r w:rsidRPr="00305B03">
        <w:rPr>
          <w:szCs w:val="22"/>
        </w:rPr>
        <w:t xml:space="preserve"> the code corresponding to the response. If the answer is ‘Yes’, skip to HA25. If the answer is ‘No’, continue with </w:t>
      </w:r>
      <w:r w:rsidR="0056626D" w:rsidRPr="00305B03">
        <w:rPr>
          <w:szCs w:val="22"/>
        </w:rPr>
        <w:t>the next question</w:t>
      </w:r>
      <w:r w:rsidRPr="00305B03">
        <w:rPr>
          <w:szCs w:val="22"/>
        </w:rPr>
        <w:t xml:space="preserve">. </w:t>
      </w:r>
    </w:p>
    <w:p w14:paraId="1F41A768" w14:textId="77777777" w:rsidR="005530FD" w:rsidRPr="00305B03" w:rsidRDefault="005530FD" w:rsidP="005530FD">
      <w:pPr>
        <w:keepNext/>
        <w:spacing w:line="288" w:lineRule="auto"/>
        <w:rPr>
          <w:b/>
          <w:szCs w:val="22"/>
        </w:rPr>
      </w:pPr>
    </w:p>
    <w:p w14:paraId="19FF8A03" w14:textId="77777777" w:rsidR="00305B03" w:rsidRDefault="005530FD" w:rsidP="00305B03">
      <w:pPr>
        <w:spacing w:line="288" w:lineRule="auto"/>
        <w:rPr>
          <w:b/>
          <w:szCs w:val="22"/>
        </w:rPr>
      </w:pPr>
      <w:r w:rsidRPr="00305B03">
        <w:rPr>
          <w:b/>
          <w:szCs w:val="22"/>
        </w:rPr>
        <w:t xml:space="preserve">HA23. </w:t>
      </w:r>
      <w:r w:rsidR="00305B03" w:rsidRPr="00305B03">
        <w:rPr>
          <w:b/>
          <w:szCs w:val="22"/>
        </w:rPr>
        <w:t>How many months ago was your most recent HIV test?</w:t>
      </w:r>
    </w:p>
    <w:p w14:paraId="469F5065" w14:textId="65DE1A8F" w:rsidR="005530FD" w:rsidRPr="00305B03" w:rsidRDefault="00711841" w:rsidP="00305B03">
      <w:pPr>
        <w:spacing w:line="288" w:lineRule="auto"/>
        <w:ind w:left="720"/>
        <w:rPr>
          <w:szCs w:val="22"/>
        </w:rPr>
      </w:pPr>
      <w:r w:rsidRPr="00305B03">
        <w:rPr>
          <w:szCs w:val="22"/>
        </w:rPr>
        <w:t>Record</w:t>
      </w:r>
      <w:r w:rsidR="005530FD" w:rsidRPr="00305B03">
        <w:rPr>
          <w:szCs w:val="22"/>
        </w:rPr>
        <w:t xml:space="preserve"> the code corresponding to the response.</w:t>
      </w:r>
      <w:r w:rsidR="00305B03" w:rsidRPr="00305B03">
        <w:rPr>
          <w:szCs w:val="22"/>
        </w:rPr>
        <w:t xml:space="preserve"> </w:t>
      </w:r>
      <w:r w:rsidR="005530FD" w:rsidRPr="00305B03">
        <w:rPr>
          <w:szCs w:val="22"/>
        </w:rPr>
        <w:t xml:space="preserve">All answers should skip to </w:t>
      </w:r>
      <w:r w:rsidR="00305B03">
        <w:rPr>
          <w:szCs w:val="22"/>
        </w:rPr>
        <w:t>HA28</w:t>
      </w:r>
      <w:r w:rsidR="005530FD" w:rsidRPr="00305B03">
        <w:rPr>
          <w:szCs w:val="22"/>
        </w:rPr>
        <w:t>.</w:t>
      </w:r>
    </w:p>
    <w:p w14:paraId="68DC01D0" w14:textId="77777777" w:rsidR="005530FD" w:rsidRPr="00305B03" w:rsidRDefault="005530FD" w:rsidP="005530FD">
      <w:pPr>
        <w:keepNext/>
        <w:spacing w:line="288" w:lineRule="auto"/>
        <w:rPr>
          <w:b/>
          <w:szCs w:val="22"/>
        </w:rPr>
      </w:pPr>
    </w:p>
    <w:p w14:paraId="5B3E8192" w14:textId="300FDD6D" w:rsidR="005530FD" w:rsidRPr="00305B03" w:rsidRDefault="005530FD" w:rsidP="005530FD">
      <w:pPr>
        <w:keepNext/>
        <w:spacing w:line="288" w:lineRule="auto"/>
        <w:rPr>
          <w:b/>
          <w:szCs w:val="22"/>
        </w:rPr>
      </w:pPr>
      <w:r w:rsidRPr="00305B03">
        <w:rPr>
          <w:b/>
          <w:szCs w:val="22"/>
        </w:rPr>
        <w:t xml:space="preserve">HA24. </w:t>
      </w:r>
      <w:r w:rsidR="0056626D" w:rsidRPr="00305B03">
        <w:rPr>
          <w:b/>
          <w:szCs w:val="22"/>
        </w:rPr>
        <w:t>I don’t</w:t>
      </w:r>
      <w:r w:rsidRPr="00305B03">
        <w:rPr>
          <w:b/>
          <w:szCs w:val="22"/>
        </w:rPr>
        <w:t xml:space="preserve"> want to know the results, but have you ever been tested </w:t>
      </w:r>
      <w:r w:rsidR="00305B03">
        <w:rPr>
          <w:b/>
          <w:szCs w:val="22"/>
        </w:rPr>
        <w:t>for HIV</w:t>
      </w:r>
      <w:r w:rsidRPr="00305B03">
        <w:rPr>
          <w:b/>
          <w:szCs w:val="22"/>
        </w:rPr>
        <w:t>?</w:t>
      </w:r>
    </w:p>
    <w:p w14:paraId="07FDA54B" w14:textId="478401C5" w:rsidR="005530FD" w:rsidRPr="00305B03" w:rsidRDefault="005530FD" w:rsidP="005530FD">
      <w:pPr>
        <w:spacing w:line="288" w:lineRule="auto"/>
        <w:ind w:left="720"/>
        <w:rPr>
          <w:szCs w:val="22"/>
        </w:rPr>
      </w:pPr>
      <w:r w:rsidRPr="00305B03">
        <w:rPr>
          <w:szCs w:val="22"/>
        </w:rPr>
        <w:t>Ask the resp</w:t>
      </w:r>
      <w:r w:rsidR="00C61F8D" w:rsidRPr="00305B03">
        <w:rPr>
          <w:szCs w:val="22"/>
        </w:rPr>
        <w:t>ondent if she was tested for</w:t>
      </w:r>
      <w:r w:rsidR="00ED49A1" w:rsidRPr="00305B03">
        <w:rPr>
          <w:szCs w:val="22"/>
        </w:rPr>
        <w:t xml:space="preserve"> </w:t>
      </w:r>
      <w:r w:rsidR="00305B03">
        <w:rPr>
          <w:szCs w:val="22"/>
        </w:rPr>
        <w:t>HIV</w:t>
      </w:r>
      <w:r w:rsidRPr="00305B03">
        <w:rPr>
          <w:szCs w:val="22"/>
        </w:rPr>
        <w:t xml:space="preserve">. Be clear to the respondent that you are not asking to know the results of the test. </w:t>
      </w:r>
      <w:r w:rsidR="00711841" w:rsidRPr="00305B03">
        <w:rPr>
          <w:szCs w:val="22"/>
        </w:rPr>
        <w:t>Record</w:t>
      </w:r>
      <w:r w:rsidRPr="00305B03">
        <w:rPr>
          <w:szCs w:val="22"/>
        </w:rPr>
        <w:t xml:space="preserve"> the code for the response given. If her answer is ‘No’, skip to HA27.</w:t>
      </w:r>
    </w:p>
    <w:p w14:paraId="28BAED43" w14:textId="77777777" w:rsidR="005530FD" w:rsidRPr="00305B03" w:rsidRDefault="005530FD" w:rsidP="005530FD">
      <w:pPr>
        <w:spacing w:line="288" w:lineRule="auto"/>
        <w:ind w:left="360"/>
        <w:rPr>
          <w:szCs w:val="22"/>
        </w:rPr>
      </w:pPr>
    </w:p>
    <w:p w14:paraId="262CF3F7" w14:textId="592E38CE" w:rsidR="005530FD" w:rsidRPr="00305B03" w:rsidRDefault="005530FD" w:rsidP="005530FD">
      <w:pPr>
        <w:spacing w:line="288" w:lineRule="auto"/>
        <w:rPr>
          <w:b/>
          <w:szCs w:val="22"/>
        </w:rPr>
      </w:pPr>
      <w:r w:rsidRPr="00305B03">
        <w:rPr>
          <w:b/>
          <w:szCs w:val="22"/>
        </w:rPr>
        <w:t xml:space="preserve">HA25. </w:t>
      </w:r>
      <w:r w:rsidR="00305B03" w:rsidRPr="00305B03">
        <w:rPr>
          <w:b/>
          <w:szCs w:val="22"/>
        </w:rPr>
        <w:t>How many months ago was your most recent HIV test?</w:t>
      </w:r>
    </w:p>
    <w:p w14:paraId="25980F4B" w14:textId="4A052EDB" w:rsidR="005530FD" w:rsidRPr="00305B03" w:rsidRDefault="00711841" w:rsidP="005530FD">
      <w:pPr>
        <w:spacing w:line="288" w:lineRule="auto"/>
        <w:ind w:left="720"/>
        <w:rPr>
          <w:szCs w:val="22"/>
        </w:rPr>
      </w:pPr>
      <w:r w:rsidRPr="00305B03">
        <w:rPr>
          <w:szCs w:val="22"/>
        </w:rPr>
        <w:t>Record</w:t>
      </w:r>
      <w:r w:rsidR="005530FD" w:rsidRPr="00305B03">
        <w:rPr>
          <w:szCs w:val="22"/>
        </w:rPr>
        <w:t xml:space="preserve"> the code corresponding to the response.</w:t>
      </w:r>
    </w:p>
    <w:p w14:paraId="558F6B70" w14:textId="77777777" w:rsidR="005530FD" w:rsidRPr="00305B03" w:rsidRDefault="005530FD" w:rsidP="005530FD">
      <w:pPr>
        <w:keepNext/>
        <w:spacing w:line="288" w:lineRule="auto"/>
        <w:rPr>
          <w:b/>
          <w:szCs w:val="22"/>
        </w:rPr>
      </w:pPr>
    </w:p>
    <w:p w14:paraId="7A19948E" w14:textId="77777777" w:rsidR="005530FD" w:rsidRPr="00305B03" w:rsidRDefault="005530FD" w:rsidP="005530FD">
      <w:pPr>
        <w:keepNext/>
        <w:spacing w:line="288" w:lineRule="auto"/>
        <w:rPr>
          <w:b/>
          <w:szCs w:val="22"/>
        </w:rPr>
      </w:pPr>
      <w:r w:rsidRPr="00305B03">
        <w:rPr>
          <w:b/>
          <w:szCs w:val="22"/>
        </w:rPr>
        <w:t>HA26</w:t>
      </w:r>
      <w:r w:rsidR="00C61F8D" w:rsidRPr="00305B03">
        <w:rPr>
          <w:b/>
          <w:szCs w:val="22"/>
        </w:rPr>
        <w:t>. I don’t</w:t>
      </w:r>
      <w:r w:rsidRPr="00305B03">
        <w:rPr>
          <w:b/>
          <w:szCs w:val="22"/>
        </w:rPr>
        <w:t xml:space="preserve"> want to know the results, but did you get the results of the test?</w:t>
      </w:r>
    </w:p>
    <w:p w14:paraId="426508DE" w14:textId="0C81EF33" w:rsidR="005530FD" w:rsidRPr="00305B03" w:rsidRDefault="005530FD" w:rsidP="005530FD">
      <w:pPr>
        <w:spacing w:line="288" w:lineRule="auto"/>
        <w:ind w:left="720"/>
        <w:rPr>
          <w:szCs w:val="22"/>
        </w:rPr>
      </w:pPr>
      <w:r w:rsidRPr="00305B03">
        <w:rPr>
          <w:szCs w:val="22"/>
        </w:rPr>
        <w:t xml:space="preserve">Sometimes people are tested for </w:t>
      </w:r>
      <w:r w:rsidR="00305B03">
        <w:rPr>
          <w:szCs w:val="22"/>
        </w:rPr>
        <w:t>HIV</w:t>
      </w:r>
      <w:r w:rsidRPr="00305B03">
        <w:rPr>
          <w:szCs w:val="22"/>
        </w:rPr>
        <w:t xml:space="preserve"> but are not told whether or not they have the virus, or do not go to get the results. </w:t>
      </w:r>
    </w:p>
    <w:p w14:paraId="3911FB19" w14:textId="77777777" w:rsidR="005530FD" w:rsidRPr="00305B03" w:rsidRDefault="005530FD" w:rsidP="005530FD">
      <w:pPr>
        <w:spacing w:line="288" w:lineRule="auto"/>
        <w:ind w:left="360"/>
        <w:rPr>
          <w:szCs w:val="22"/>
        </w:rPr>
      </w:pPr>
    </w:p>
    <w:p w14:paraId="01DACEBE" w14:textId="05391670" w:rsidR="005530FD" w:rsidRPr="00305B03" w:rsidRDefault="005530FD" w:rsidP="005530FD">
      <w:pPr>
        <w:spacing w:line="288" w:lineRule="auto"/>
        <w:ind w:left="720"/>
        <w:rPr>
          <w:szCs w:val="22"/>
        </w:rPr>
      </w:pPr>
      <w:r w:rsidRPr="00305B03">
        <w:rPr>
          <w:szCs w:val="22"/>
        </w:rPr>
        <w:t xml:space="preserve">It is important that you </w:t>
      </w:r>
      <w:r w:rsidRPr="00305B03">
        <w:rPr>
          <w:szCs w:val="22"/>
          <w:u w:val="single"/>
        </w:rPr>
        <w:t>do not</w:t>
      </w:r>
      <w:r w:rsidRPr="00305B03">
        <w:rPr>
          <w:szCs w:val="22"/>
        </w:rPr>
        <w:t xml:space="preserve"> attempt to find out the HIV status of any</w:t>
      </w:r>
      <w:r w:rsidR="00C61F8D" w:rsidRPr="00305B03">
        <w:rPr>
          <w:szCs w:val="22"/>
        </w:rPr>
        <w:t xml:space="preserve"> respondent who has been tested</w:t>
      </w:r>
      <w:r w:rsidRPr="00305B03">
        <w:rPr>
          <w:szCs w:val="22"/>
        </w:rPr>
        <w:t xml:space="preserve">. Ask the question, ensuring that the respondent knows that you are not interested in learning the results of any test she may have undergone. </w:t>
      </w:r>
      <w:r w:rsidR="00711841" w:rsidRPr="00305B03">
        <w:rPr>
          <w:szCs w:val="22"/>
        </w:rPr>
        <w:t>Record</w:t>
      </w:r>
      <w:r w:rsidRPr="00305B03">
        <w:rPr>
          <w:szCs w:val="22"/>
        </w:rPr>
        <w:t xml:space="preserve"> the code corresponding to her response.</w:t>
      </w:r>
    </w:p>
    <w:p w14:paraId="423A0EA3" w14:textId="77777777" w:rsidR="005530FD" w:rsidRPr="00305B03" w:rsidRDefault="005530FD" w:rsidP="005530FD">
      <w:pPr>
        <w:spacing w:line="288" w:lineRule="auto"/>
        <w:ind w:left="360"/>
        <w:rPr>
          <w:szCs w:val="22"/>
        </w:rPr>
      </w:pPr>
    </w:p>
    <w:p w14:paraId="48506539" w14:textId="5B0FF10A" w:rsidR="005530FD" w:rsidRPr="00305B03" w:rsidRDefault="005530FD" w:rsidP="005530FD">
      <w:pPr>
        <w:spacing w:line="288" w:lineRule="auto"/>
        <w:ind w:left="720"/>
        <w:rPr>
          <w:szCs w:val="22"/>
        </w:rPr>
      </w:pPr>
      <w:r w:rsidRPr="00305B03">
        <w:rPr>
          <w:szCs w:val="22"/>
        </w:rPr>
        <w:t xml:space="preserve">All answers should skip to </w:t>
      </w:r>
      <w:r w:rsidR="00305B03">
        <w:rPr>
          <w:szCs w:val="22"/>
        </w:rPr>
        <w:t>HA28</w:t>
      </w:r>
      <w:r w:rsidRPr="00305B03">
        <w:rPr>
          <w:szCs w:val="22"/>
        </w:rPr>
        <w:t>.</w:t>
      </w:r>
    </w:p>
    <w:p w14:paraId="4F481CAA" w14:textId="77777777" w:rsidR="005530FD" w:rsidRPr="00305B03" w:rsidRDefault="005530FD" w:rsidP="005530FD">
      <w:pPr>
        <w:spacing w:line="288" w:lineRule="auto"/>
        <w:rPr>
          <w:szCs w:val="22"/>
        </w:rPr>
      </w:pPr>
    </w:p>
    <w:p w14:paraId="1C80813F" w14:textId="0DD95AF5" w:rsidR="005530FD" w:rsidRPr="00305B03" w:rsidRDefault="005530FD" w:rsidP="005530FD">
      <w:pPr>
        <w:keepNext/>
        <w:spacing w:line="288" w:lineRule="auto"/>
        <w:rPr>
          <w:b/>
          <w:szCs w:val="22"/>
        </w:rPr>
      </w:pPr>
      <w:r w:rsidRPr="00305B03">
        <w:rPr>
          <w:b/>
          <w:szCs w:val="22"/>
        </w:rPr>
        <w:t xml:space="preserve">HA27. Do you know of a place where people can go to get tested for </w:t>
      </w:r>
      <w:r w:rsidR="00305B03">
        <w:rPr>
          <w:b/>
          <w:szCs w:val="22"/>
        </w:rPr>
        <w:t>HIV</w:t>
      </w:r>
      <w:r w:rsidRPr="00305B03">
        <w:rPr>
          <w:b/>
          <w:szCs w:val="22"/>
        </w:rPr>
        <w:t>?</w:t>
      </w:r>
    </w:p>
    <w:p w14:paraId="08EB1F6A" w14:textId="7DC2F49E" w:rsidR="005530FD" w:rsidRPr="00305B03" w:rsidRDefault="00711841" w:rsidP="005530FD">
      <w:pPr>
        <w:spacing w:line="288" w:lineRule="auto"/>
        <w:ind w:left="720"/>
        <w:rPr>
          <w:szCs w:val="22"/>
        </w:rPr>
      </w:pPr>
      <w:r w:rsidRPr="00305B03">
        <w:rPr>
          <w:szCs w:val="22"/>
        </w:rPr>
        <w:t>Record</w:t>
      </w:r>
      <w:r w:rsidR="005530FD" w:rsidRPr="00305B03">
        <w:rPr>
          <w:szCs w:val="22"/>
        </w:rPr>
        <w:t xml:space="preserve"> the code corresponding to the response.</w:t>
      </w:r>
    </w:p>
    <w:p w14:paraId="0B83AEA1" w14:textId="77777777" w:rsidR="002F3454" w:rsidRDefault="002F3454" w:rsidP="005530FD">
      <w:pPr>
        <w:rPr>
          <w:b/>
          <w:szCs w:val="22"/>
        </w:rPr>
      </w:pPr>
    </w:p>
    <w:p w14:paraId="34DCC842" w14:textId="77777777" w:rsidR="002F3454" w:rsidRPr="002F3454" w:rsidRDefault="002F3454" w:rsidP="002F3454">
      <w:pPr>
        <w:rPr>
          <w:b/>
          <w:szCs w:val="22"/>
        </w:rPr>
      </w:pPr>
      <w:r w:rsidRPr="002F3454">
        <w:rPr>
          <w:b/>
          <w:szCs w:val="22"/>
        </w:rPr>
        <w:t>HA28. Have you heard of test kits people can use to test themselves for HIV?</w:t>
      </w:r>
    </w:p>
    <w:p w14:paraId="14FB5137" w14:textId="77777777" w:rsidR="002F3454" w:rsidRPr="002F3454" w:rsidRDefault="002F3454" w:rsidP="002F3454">
      <w:pPr>
        <w:ind w:left="720"/>
        <w:rPr>
          <w:szCs w:val="22"/>
        </w:rPr>
      </w:pPr>
      <w:r w:rsidRPr="002F3454">
        <w:rPr>
          <w:szCs w:val="22"/>
        </w:rPr>
        <w:t xml:space="preserve">Record the corresponding code according to the answer given by respondent. If code “2”, then skip to HA30. </w:t>
      </w:r>
    </w:p>
    <w:p w14:paraId="0867582A" w14:textId="77777777" w:rsidR="002F3454" w:rsidRPr="002F3454" w:rsidRDefault="002F3454" w:rsidP="002F3454">
      <w:pPr>
        <w:rPr>
          <w:b/>
          <w:szCs w:val="22"/>
        </w:rPr>
      </w:pPr>
    </w:p>
    <w:p w14:paraId="7FAE0B09" w14:textId="77777777" w:rsidR="002F3454" w:rsidRPr="002F3454" w:rsidRDefault="002F3454" w:rsidP="002F3454">
      <w:pPr>
        <w:rPr>
          <w:b/>
          <w:szCs w:val="22"/>
        </w:rPr>
      </w:pPr>
      <w:r w:rsidRPr="002F3454">
        <w:rPr>
          <w:b/>
          <w:szCs w:val="22"/>
        </w:rPr>
        <w:t>HA29. Have you ever tested yourself for HIV using a self-test kit?</w:t>
      </w:r>
    </w:p>
    <w:p w14:paraId="52EA58EC" w14:textId="77777777" w:rsidR="002F3454" w:rsidRPr="002F3454" w:rsidRDefault="002F3454" w:rsidP="002F3454">
      <w:pPr>
        <w:ind w:left="720"/>
        <w:rPr>
          <w:szCs w:val="22"/>
        </w:rPr>
      </w:pPr>
      <w:r w:rsidRPr="002F3454">
        <w:rPr>
          <w:szCs w:val="22"/>
        </w:rPr>
        <w:t>Record the corresponding code according to the answer given by respondent.</w:t>
      </w:r>
    </w:p>
    <w:p w14:paraId="03622AEF" w14:textId="77777777" w:rsidR="002F3454" w:rsidRPr="002F3454" w:rsidRDefault="002F3454" w:rsidP="002F3454">
      <w:pPr>
        <w:rPr>
          <w:b/>
          <w:szCs w:val="22"/>
        </w:rPr>
      </w:pPr>
    </w:p>
    <w:p w14:paraId="6815B417" w14:textId="77777777" w:rsidR="002F3454" w:rsidRPr="002F3454" w:rsidRDefault="002F3454" w:rsidP="002F3454">
      <w:pPr>
        <w:rPr>
          <w:szCs w:val="22"/>
        </w:rPr>
      </w:pPr>
      <w:r w:rsidRPr="002F3454">
        <w:rPr>
          <w:szCs w:val="22"/>
        </w:rPr>
        <w:t xml:space="preserve">The questions HA30 to 36 are exploring the attitude of respondents on HIV/AIDS. Record the corresponding code for each question depending on the answer of respondent. </w:t>
      </w:r>
    </w:p>
    <w:p w14:paraId="23AAC913" w14:textId="77777777" w:rsidR="002F3454" w:rsidRPr="002F3454" w:rsidRDefault="002F3454" w:rsidP="002F3454">
      <w:pPr>
        <w:rPr>
          <w:b/>
          <w:szCs w:val="22"/>
        </w:rPr>
      </w:pPr>
    </w:p>
    <w:p w14:paraId="69F094E6" w14:textId="77777777" w:rsidR="002F3454" w:rsidRPr="002F3454" w:rsidRDefault="002F3454" w:rsidP="002F3454">
      <w:pPr>
        <w:rPr>
          <w:b/>
          <w:szCs w:val="22"/>
        </w:rPr>
      </w:pPr>
      <w:r w:rsidRPr="002F3454">
        <w:rPr>
          <w:b/>
          <w:szCs w:val="22"/>
        </w:rPr>
        <w:t>HA30. Would you buy fresh vegetables from a shopkeeper or vendor if you knew that this person had HIV?</w:t>
      </w:r>
    </w:p>
    <w:p w14:paraId="4D8D21D5" w14:textId="77777777" w:rsidR="002F3454" w:rsidRPr="002F3454" w:rsidRDefault="002F3454" w:rsidP="002F3454">
      <w:pPr>
        <w:rPr>
          <w:b/>
          <w:szCs w:val="22"/>
        </w:rPr>
      </w:pPr>
    </w:p>
    <w:p w14:paraId="3A57BFE5" w14:textId="77777777" w:rsidR="002F3454" w:rsidRPr="002F3454" w:rsidRDefault="002F3454" w:rsidP="002F3454">
      <w:pPr>
        <w:rPr>
          <w:b/>
          <w:szCs w:val="22"/>
        </w:rPr>
      </w:pPr>
      <w:r w:rsidRPr="002F3454">
        <w:rPr>
          <w:b/>
          <w:szCs w:val="22"/>
        </w:rPr>
        <w:t>HA31. Do you think children living with HIV should be allowed to attend school with children who do not have HIV?</w:t>
      </w:r>
    </w:p>
    <w:p w14:paraId="53699406" w14:textId="77777777" w:rsidR="002F3454" w:rsidRPr="002F3454" w:rsidRDefault="002F3454" w:rsidP="002F3454">
      <w:pPr>
        <w:rPr>
          <w:b/>
          <w:szCs w:val="22"/>
        </w:rPr>
      </w:pPr>
    </w:p>
    <w:p w14:paraId="1460903C" w14:textId="77777777" w:rsidR="002F3454" w:rsidRPr="002F3454" w:rsidRDefault="002F3454" w:rsidP="002F3454">
      <w:pPr>
        <w:rPr>
          <w:b/>
          <w:szCs w:val="22"/>
        </w:rPr>
      </w:pPr>
      <w:r w:rsidRPr="002F3454">
        <w:rPr>
          <w:b/>
          <w:szCs w:val="22"/>
        </w:rPr>
        <w:t>HA32. Do you think people hesitate to take an HIV test because they are afraid of how other people will react if the test result is positive for HIV?</w:t>
      </w:r>
    </w:p>
    <w:p w14:paraId="578A1068" w14:textId="77777777" w:rsidR="002F3454" w:rsidRPr="002F3454" w:rsidRDefault="002F3454" w:rsidP="002F3454">
      <w:pPr>
        <w:rPr>
          <w:b/>
          <w:szCs w:val="22"/>
        </w:rPr>
      </w:pPr>
    </w:p>
    <w:p w14:paraId="66A451FA" w14:textId="77777777" w:rsidR="002F3454" w:rsidRPr="002F3454" w:rsidRDefault="002F3454" w:rsidP="002F3454">
      <w:pPr>
        <w:rPr>
          <w:b/>
          <w:szCs w:val="22"/>
        </w:rPr>
      </w:pPr>
      <w:r w:rsidRPr="002F3454">
        <w:rPr>
          <w:b/>
          <w:szCs w:val="22"/>
        </w:rPr>
        <w:t>HA33. Do people talk badly about people living with HIV, or who are thought to be living with HIV?</w:t>
      </w:r>
    </w:p>
    <w:p w14:paraId="48E9C8C0" w14:textId="77777777" w:rsidR="002F3454" w:rsidRPr="002F3454" w:rsidRDefault="002F3454" w:rsidP="002F3454">
      <w:pPr>
        <w:rPr>
          <w:b/>
          <w:szCs w:val="22"/>
        </w:rPr>
      </w:pPr>
    </w:p>
    <w:p w14:paraId="4BC73AED" w14:textId="77777777" w:rsidR="002F3454" w:rsidRPr="002F3454" w:rsidRDefault="002F3454" w:rsidP="002F3454">
      <w:pPr>
        <w:rPr>
          <w:b/>
          <w:szCs w:val="22"/>
        </w:rPr>
      </w:pPr>
      <w:r w:rsidRPr="002F3454">
        <w:rPr>
          <w:b/>
          <w:szCs w:val="22"/>
        </w:rPr>
        <w:t>HA34. Do people living with HIV, or thought to be living with HIV, lose the respect of other people?</w:t>
      </w:r>
    </w:p>
    <w:p w14:paraId="352C7362" w14:textId="77777777" w:rsidR="002F3454" w:rsidRPr="002F3454" w:rsidRDefault="002F3454" w:rsidP="002F3454">
      <w:pPr>
        <w:rPr>
          <w:b/>
          <w:szCs w:val="22"/>
        </w:rPr>
      </w:pPr>
    </w:p>
    <w:p w14:paraId="055355EA" w14:textId="77777777" w:rsidR="002F3454" w:rsidRPr="002F3454" w:rsidRDefault="002F3454" w:rsidP="002F3454">
      <w:pPr>
        <w:rPr>
          <w:b/>
          <w:szCs w:val="22"/>
        </w:rPr>
      </w:pPr>
      <w:r w:rsidRPr="002F3454">
        <w:rPr>
          <w:b/>
          <w:szCs w:val="22"/>
        </w:rPr>
        <w:t>HA35. Do you agree or disagree with the following statement? I would be ashamed if someone in my family had HIV.</w:t>
      </w:r>
    </w:p>
    <w:p w14:paraId="6913A748" w14:textId="77777777" w:rsidR="002F3454" w:rsidRPr="002F3454" w:rsidRDefault="002F3454" w:rsidP="002F3454">
      <w:pPr>
        <w:rPr>
          <w:b/>
          <w:szCs w:val="22"/>
        </w:rPr>
      </w:pPr>
    </w:p>
    <w:p w14:paraId="3205549E" w14:textId="77777777" w:rsidR="002F3454" w:rsidRPr="002F3454" w:rsidRDefault="002F3454" w:rsidP="002F3454">
      <w:pPr>
        <w:rPr>
          <w:b/>
          <w:szCs w:val="22"/>
        </w:rPr>
      </w:pPr>
      <w:r w:rsidRPr="002F3454">
        <w:rPr>
          <w:b/>
          <w:szCs w:val="22"/>
        </w:rPr>
        <w:t>HA36. Do you fear that you could get HIV if you come into contact with the saliva of a person living with HIV?</w:t>
      </w:r>
    </w:p>
    <w:p w14:paraId="3F20CA99" w14:textId="2A3D44C3" w:rsidR="005530FD" w:rsidRPr="00305B03" w:rsidRDefault="005530FD" w:rsidP="005530FD">
      <w:pPr>
        <w:rPr>
          <w:b/>
          <w:szCs w:val="22"/>
        </w:rPr>
      </w:pPr>
      <w:r w:rsidRPr="00305B03">
        <w:rPr>
          <w:b/>
          <w:szCs w:val="22"/>
        </w:rPr>
        <w:br w:type="page"/>
      </w:r>
    </w:p>
    <w:p w14:paraId="7BD27F16" w14:textId="3E68A5AA" w:rsidR="009E7615" w:rsidRPr="009E72A1" w:rsidRDefault="009E7615" w:rsidP="009E7615">
      <w:pPr>
        <w:pStyle w:val="Heading2"/>
        <w:rPr>
          <w:rFonts w:ascii="Times New Roman" w:hAnsi="Times New Roman"/>
        </w:rPr>
      </w:pPr>
      <w:bookmarkStart w:id="64" w:name="_Toc370118966"/>
      <w:bookmarkStart w:id="65" w:name="_Toc423442975"/>
      <w:r w:rsidRPr="009E72A1">
        <w:rPr>
          <w:rFonts w:ascii="Times New Roman" w:hAnsi="Times New Roman"/>
        </w:rPr>
        <w:lastRenderedPageBreak/>
        <w:t>MATERNAL MORTALITY MODULE</w:t>
      </w:r>
      <w:bookmarkEnd w:id="64"/>
    </w:p>
    <w:p w14:paraId="55626B4C" w14:textId="77777777" w:rsidR="009E7615" w:rsidRPr="002F3454" w:rsidRDefault="009E7615" w:rsidP="009E7615">
      <w:pPr>
        <w:keepNext/>
        <w:keepLines/>
        <w:spacing w:line="288" w:lineRule="auto"/>
        <w:rPr>
          <w:szCs w:val="22"/>
        </w:rPr>
      </w:pPr>
      <w:r w:rsidRPr="002F3454">
        <w:rPr>
          <w:szCs w:val="22"/>
        </w:rPr>
        <w:t xml:space="preserve">The Maternal Mortality module collects information from respondents about all of their siblings born to the same mother, starting with the oldest. </w:t>
      </w:r>
    </w:p>
    <w:p w14:paraId="3BBB29A3" w14:textId="77777777" w:rsidR="009E7615" w:rsidRPr="002F3454" w:rsidRDefault="009E7615" w:rsidP="009E7615">
      <w:pPr>
        <w:keepNext/>
        <w:keepLines/>
        <w:spacing w:line="288" w:lineRule="auto"/>
        <w:rPr>
          <w:rStyle w:val="TL2"/>
          <w:b/>
          <w:szCs w:val="22"/>
        </w:rPr>
      </w:pPr>
    </w:p>
    <w:p w14:paraId="163922B1" w14:textId="77777777" w:rsidR="009E7615" w:rsidRPr="002F3454" w:rsidRDefault="009E7615" w:rsidP="009E7615">
      <w:pPr>
        <w:keepNext/>
        <w:spacing w:line="288" w:lineRule="auto"/>
        <w:rPr>
          <w:szCs w:val="22"/>
        </w:rPr>
      </w:pPr>
      <w:r w:rsidRPr="002F3454">
        <w:rPr>
          <w:b/>
          <w:szCs w:val="22"/>
        </w:rPr>
        <w:t>MM1. Now I would like to ask you some questions about your brothers and sisters, that is, all of the children born to your natural mother. Please include all your sisters and brothers who are living with you, those who are living elsewhere, and those who have died.</w:t>
      </w:r>
      <w:r w:rsidRPr="002F3454">
        <w:rPr>
          <w:szCs w:val="22"/>
        </w:rPr>
        <w:t xml:space="preserve"> </w:t>
      </w:r>
      <w:r w:rsidRPr="002F3454">
        <w:rPr>
          <w:b/>
          <w:szCs w:val="22"/>
        </w:rPr>
        <w:t>How many children did your mother give birth to, including yourself?</w:t>
      </w:r>
    </w:p>
    <w:p w14:paraId="28F496ED" w14:textId="5520B0C5" w:rsidR="009E7615" w:rsidRPr="002F3454" w:rsidRDefault="009E7615" w:rsidP="009E7615">
      <w:pPr>
        <w:spacing w:line="288" w:lineRule="auto"/>
        <w:ind w:left="720"/>
        <w:rPr>
          <w:szCs w:val="22"/>
        </w:rPr>
      </w:pPr>
      <w:r w:rsidRPr="002F3454">
        <w:rPr>
          <w:szCs w:val="22"/>
        </w:rPr>
        <w:t>Read the question slowly so the respondent will understand that you are asking her questions on ALL her brothers and sisters, that is, all children born of her natural mother. This includes brothers and sisters of the respondent who may have died.</w:t>
      </w:r>
      <w:r w:rsidR="00305B03" w:rsidRPr="002F3454">
        <w:rPr>
          <w:szCs w:val="22"/>
        </w:rPr>
        <w:t xml:space="preserve"> </w:t>
      </w:r>
      <w:r w:rsidRPr="002F3454">
        <w:rPr>
          <w:szCs w:val="22"/>
        </w:rPr>
        <w:t>The response recorded must include the respondent herself.</w:t>
      </w:r>
    </w:p>
    <w:p w14:paraId="4A4EC588" w14:textId="77777777" w:rsidR="009E7615" w:rsidRPr="002F3454" w:rsidRDefault="009E7615" w:rsidP="009E7615">
      <w:pPr>
        <w:keepNext/>
        <w:keepLines/>
        <w:spacing w:line="288" w:lineRule="auto"/>
        <w:rPr>
          <w:rStyle w:val="TL2"/>
          <w:b/>
          <w:szCs w:val="22"/>
        </w:rPr>
      </w:pPr>
    </w:p>
    <w:p w14:paraId="4AFCDE87" w14:textId="77777777" w:rsidR="009E7615" w:rsidRPr="002F3454" w:rsidRDefault="009E7615" w:rsidP="009E7615">
      <w:pPr>
        <w:keepNext/>
        <w:spacing w:line="288" w:lineRule="auto"/>
        <w:rPr>
          <w:b/>
          <w:i/>
          <w:szCs w:val="22"/>
        </w:rPr>
      </w:pPr>
      <w:r w:rsidRPr="002F3454">
        <w:rPr>
          <w:b/>
          <w:szCs w:val="22"/>
        </w:rPr>
        <w:t>MM2</w:t>
      </w:r>
      <w:r w:rsidRPr="002F3454">
        <w:rPr>
          <w:b/>
          <w:i/>
          <w:szCs w:val="22"/>
        </w:rPr>
        <w:t>. Check MM1.</w:t>
      </w:r>
    </w:p>
    <w:p w14:paraId="61F1BF00" w14:textId="77777777" w:rsidR="009E7615" w:rsidRPr="002F3454" w:rsidRDefault="009E7615" w:rsidP="009E7615">
      <w:pPr>
        <w:spacing w:line="288" w:lineRule="auto"/>
        <w:ind w:left="720"/>
        <w:rPr>
          <w:szCs w:val="22"/>
        </w:rPr>
      </w:pPr>
      <w:r w:rsidRPr="002F3454">
        <w:rPr>
          <w:szCs w:val="22"/>
        </w:rPr>
        <w:t>Check the answer in MM1. If the mother of the respondent had two or more births, continue with MM3. If she had only one birth (respondent only), go to next module.</w:t>
      </w:r>
    </w:p>
    <w:p w14:paraId="12395AAA" w14:textId="77777777" w:rsidR="009E7615" w:rsidRPr="002F3454" w:rsidRDefault="009E7615" w:rsidP="009E7615">
      <w:pPr>
        <w:keepNext/>
        <w:keepLines/>
        <w:spacing w:line="288" w:lineRule="auto"/>
        <w:rPr>
          <w:rStyle w:val="TL2"/>
          <w:b/>
          <w:szCs w:val="22"/>
        </w:rPr>
      </w:pPr>
    </w:p>
    <w:p w14:paraId="3D57E24E" w14:textId="77777777" w:rsidR="009E7615" w:rsidRPr="002F3454" w:rsidRDefault="009E7615" w:rsidP="009E7615">
      <w:pPr>
        <w:keepNext/>
        <w:spacing w:line="288" w:lineRule="auto"/>
        <w:rPr>
          <w:b/>
          <w:szCs w:val="22"/>
        </w:rPr>
      </w:pPr>
      <w:r w:rsidRPr="002F3454">
        <w:rPr>
          <w:b/>
          <w:szCs w:val="22"/>
        </w:rPr>
        <w:t>MM3. How many of these births did your mother have before you were born?</w:t>
      </w:r>
    </w:p>
    <w:p w14:paraId="6F91AD2A" w14:textId="77777777" w:rsidR="009E7615" w:rsidRPr="002F3454" w:rsidRDefault="009E7615" w:rsidP="009E7615">
      <w:pPr>
        <w:spacing w:line="288" w:lineRule="auto"/>
        <w:ind w:left="720"/>
        <w:rPr>
          <w:rStyle w:val="TL2"/>
          <w:b/>
          <w:szCs w:val="22"/>
        </w:rPr>
      </w:pPr>
      <w:r w:rsidRPr="002F3454">
        <w:rPr>
          <w:szCs w:val="22"/>
        </w:rPr>
        <w:t xml:space="preserve">Record how many brothers and sisters from her natural mother are older than the respondent herself. This number has nothing to do with the columns in the table that follows it. However, by comparing the age of the respondent with that of her brothers and sisters you can verify that the table for brothers and sisters is complete. </w:t>
      </w:r>
    </w:p>
    <w:p w14:paraId="42AD1480" w14:textId="77777777" w:rsidR="009E7615" w:rsidRPr="002F3454" w:rsidRDefault="009E7615" w:rsidP="009E7615">
      <w:pPr>
        <w:keepNext/>
        <w:keepLines/>
        <w:spacing w:line="288" w:lineRule="auto"/>
        <w:rPr>
          <w:rStyle w:val="TL2"/>
          <w:b/>
          <w:szCs w:val="22"/>
        </w:rPr>
      </w:pPr>
    </w:p>
    <w:p w14:paraId="04F8503D" w14:textId="77777777" w:rsidR="009E7615" w:rsidRPr="002F3454" w:rsidRDefault="009E7615" w:rsidP="009E7615">
      <w:pPr>
        <w:keepNext/>
        <w:spacing w:line="288" w:lineRule="auto"/>
        <w:rPr>
          <w:b/>
          <w:szCs w:val="22"/>
        </w:rPr>
      </w:pPr>
      <w:r w:rsidRPr="002F3454">
        <w:rPr>
          <w:b/>
          <w:szCs w:val="22"/>
        </w:rPr>
        <w:t>MM4. What name was given to your oldest (next oldest) brother or sister?</w:t>
      </w:r>
    </w:p>
    <w:p w14:paraId="452AF08D" w14:textId="75AB0448" w:rsidR="009E7615" w:rsidRPr="002F3454" w:rsidRDefault="009E7615" w:rsidP="009E7615">
      <w:pPr>
        <w:spacing w:line="288" w:lineRule="auto"/>
        <w:ind w:left="720"/>
        <w:rPr>
          <w:szCs w:val="22"/>
        </w:rPr>
      </w:pPr>
      <w:r w:rsidRPr="002F3454">
        <w:rPr>
          <w:szCs w:val="22"/>
        </w:rPr>
        <w:t>At this point, you will start the second set of qu</w:t>
      </w:r>
      <w:r w:rsidR="002F3454">
        <w:rPr>
          <w:szCs w:val="22"/>
        </w:rPr>
        <w:t>estions in this module (MM4-MM16</w:t>
      </w:r>
      <w:r w:rsidRPr="002F3454">
        <w:rPr>
          <w:szCs w:val="22"/>
        </w:rPr>
        <w:t>), which are related to the respondent’s sibling(s). Ask and record at the top of the columns the name of each brother or sister of the respondent beginning with the eldest or first-born. Do not include the respondent in a column. When the list is complete, you will ask the questions in this section for one sibling before asking about the brother or sister in the next column. Reference the brother or sister by mentioning his/her name.</w:t>
      </w:r>
      <w:r w:rsidR="00305B03" w:rsidRPr="002F3454">
        <w:rPr>
          <w:szCs w:val="22"/>
        </w:rPr>
        <w:t xml:space="preserve"> </w:t>
      </w:r>
    </w:p>
    <w:p w14:paraId="1B5B3A80" w14:textId="77777777" w:rsidR="009E7615" w:rsidRPr="002F3454" w:rsidRDefault="009E7615" w:rsidP="009E7615">
      <w:pPr>
        <w:spacing w:line="288" w:lineRule="auto"/>
        <w:ind w:left="360"/>
        <w:rPr>
          <w:szCs w:val="22"/>
        </w:rPr>
      </w:pPr>
    </w:p>
    <w:p w14:paraId="15DFFBD9" w14:textId="77777777" w:rsidR="009E7615" w:rsidRPr="002F3454" w:rsidRDefault="009E7615" w:rsidP="009E7615">
      <w:pPr>
        <w:spacing w:line="288" w:lineRule="auto"/>
        <w:ind w:left="720"/>
        <w:rPr>
          <w:color w:val="00B050"/>
          <w:szCs w:val="22"/>
        </w:rPr>
      </w:pPr>
      <w:r w:rsidRPr="002F3454">
        <w:rPr>
          <w:color w:val="00B050"/>
          <w:szCs w:val="22"/>
        </w:rPr>
        <w:t xml:space="preserve">If the respondent has more than 8 brothers and sisters born of the same mother, tick the box following MM14 at column [S8]. Take a fresh Questionnaire for Individual Women, fill in all the information on the cover page (WM1 to WM6), and write ‘CONTINUATION’ on the top. Then on this second Questionnaire for Individual Women change the column number [S1] to [S9] and if necessary, change column number [S2] to [S10] and so on. Then write the information for the additional siblings. </w:t>
      </w:r>
      <w:r w:rsidRPr="002F3454">
        <w:rPr>
          <w:rStyle w:val="TL2"/>
          <w:color w:val="00B050"/>
          <w:szCs w:val="22"/>
        </w:rPr>
        <w:t>Return to the primary Questionnaire for Individual Women to complete the interview. Also write ‘SEE CONTINUATION’ across the top of the cover sheet of the primary questionnaire. Once you complete the Questionnaire for Individual Women keep the continuation questionnaire inside the primary one so that they remain together.</w:t>
      </w:r>
    </w:p>
    <w:p w14:paraId="4CCD61EA" w14:textId="77777777" w:rsidR="009E7615" w:rsidRPr="002F3454" w:rsidRDefault="009E7615" w:rsidP="009E7615">
      <w:pPr>
        <w:spacing w:line="288" w:lineRule="auto"/>
        <w:rPr>
          <w:szCs w:val="22"/>
        </w:rPr>
      </w:pPr>
    </w:p>
    <w:p w14:paraId="7E321CAE" w14:textId="77777777" w:rsidR="009E7615" w:rsidRPr="002F3454" w:rsidRDefault="009E7615" w:rsidP="009E7615">
      <w:pPr>
        <w:keepNext/>
        <w:spacing w:line="288" w:lineRule="auto"/>
        <w:rPr>
          <w:b/>
          <w:szCs w:val="22"/>
        </w:rPr>
      </w:pPr>
      <w:r w:rsidRPr="002F3454">
        <w:rPr>
          <w:b/>
          <w:szCs w:val="22"/>
        </w:rPr>
        <w:lastRenderedPageBreak/>
        <w:t>MM5. Is (</w:t>
      </w:r>
      <w:r w:rsidRPr="002F3454">
        <w:rPr>
          <w:b/>
          <w:i/>
          <w:szCs w:val="22"/>
        </w:rPr>
        <w:t>name</w:t>
      </w:r>
      <w:r w:rsidRPr="002F3454">
        <w:rPr>
          <w:b/>
          <w:szCs w:val="22"/>
        </w:rPr>
        <w:t>) male or female?</w:t>
      </w:r>
    </w:p>
    <w:p w14:paraId="638334C6" w14:textId="1FBC6551" w:rsidR="009E7615" w:rsidRPr="002F3454" w:rsidRDefault="00711841" w:rsidP="009E7615">
      <w:pPr>
        <w:spacing w:line="288" w:lineRule="auto"/>
        <w:ind w:left="720"/>
        <w:rPr>
          <w:szCs w:val="22"/>
        </w:rPr>
      </w:pPr>
      <w:r w:rsidRPr="002F3454">
        <w:rPr>
          <w:szCs w:val="22"/>
        </w:rPr>
        <w:t>Record</w:t>
      </w:r>
      <w:r w:rsidR="009E7615" w:rsidRPr="002F3454">
        <w:rPr>
          <w:szCs w:val="22"/>
        </w:rPr>
        <w:t xml:space="preserve"> ‘1’ for ‘Male’ and ‘2’ for ‘Female’.</w:t>
      </w:r>
    </w:p>
    <w:p w14:paraId="3B8C699F" w14:textId="77777777" w:rsidR="009E7615" w:rsidRPr="002F3454" w:rsidRDefault="009E7615" w:rsidP="009E7615">
      <w:pPr>
        <w:keepNext/>
        <w:spacing w:line="288" w:lineRule="auto"/>
        <w:rPr>
          <w:b/>
          <w:szCs w:val="22"/>
        </w:rPr>
      </w:pPr>
    </w:p>
    <w:p w14:paraId="14BCBC80" w14:textId="77777777" w:rsidR="009E7615" w:rsidRPr="002F3454" w:rsidRDefault="009E7615" w:rsidP="009E7615">
      <w:pPr>
        <w:keepNext/>
        <w:spacing w:line="288" w:lineRule="auto"/>
        <w:rPr>
          <w:b/>
          <w:szCs w:val="22"/>
        </w:rPr>
      </w:pPr>
      <w:r w:rsidRPr="002F3454">
        <w:rPr>
          <w:b/>
          <w:szCs w:val="22"/>
        </w:rPr>
        <w:t>MM6. Is (</w:t>
      </w:r>
      <w:r w:rsidRPr="002F3454">
        <w:rPr>
          <w:b/>
          <w:i/>
          <w:szCs w:val="22"/>
        </w:rPr>
        <w:t>name</w:t>
      </w:r>
      <w:r w:rsidRPr="002F3454">
        <w:rPr>
          <w:b/>
          <w:szCs w:val="22"/>
        </w:rPr>
        <w:t>) still alive?</w:t>
      </w:r>
    </w:p>
    <w:p w14:paraId="279835C5" w14:textId="0BC10E5E" w:rsidR="009E7615" w:rsidRPr="002F3454" w:rsidRDefault="009E7615" w:rsidP="009E7615">
      <w:pPr>
        <w:spacing w:line="288" w:lineRule="auto"/>
        <w:ind w:left="720"/>
        <w:rPr>
          <w:szCs w:val="22"/>
        </w:rPr>
      </w:pPr>
      <w:r w:rsidRPr="002F3454">
        <w:rPr>
          <w:szCs w:val="22"/>
        </w:rPr>
        <w:t>If a brother or sister died (MM6 is ‘No’) go to MM8.</w:t>
      </w:r>
      <w:r w:rsidR="00305B03" w:rsidRPr="002F3454">
        <w:rPr>
          <w:szCs w:val="22"/>
        </w:rPr>
        <w:t xml:space="preserve"> </w:t>
      </w:r>
      <w:r w:rsidRPr="002F3454">
        <w:rPr>
          <w:szCs w:val="22"/>
        </w:rPr>
        <w:t xml:space="preserve">If the respondent does not know if the brother or sister is still alive, </w:t>
      </w:r>
      <w:r w:rsidR="00711841" w:rsidRPr="002F3454">
        <w:rPr>
          <w:szCs w:val="22"/>
        </w:rPr>
        <w:t>record</w:t>
      </w:r>
      <w:r w:rsidRPr="002F3454">
        <w:rPr>
          <w:szCs w:val="22"/>
        </w:rPr>
        <w:t xml:space="preserve"> 8 and go to the next column (if there are other brothers and sisters).</w:t>
      </w:r>
    </w:p>
    <w:p w14:paraId="1553940C" w14:textId="77777777" w:rsidR="009E7615" w:rsidRPr="002F3454" w:rsidRDefault="009E7615" w:rsidP="009E7615">
      <w:pPr>
        <w:spacing w:line="288" w:lineRule="auto"/>
        <w:rPr>
          <w:szCs w:val="22"/>
        </w:rPr>
      </w:pPr>
    </w:p>
    <w:p w14:paraId="42633CCB" w14:textId="77777777" w:rsidR="009E7615" w:rsidRPr="002F3454" w:rsidRDefault="009E7615" w:rsidP="009E7615">
      <w:pPr>
        <w:keepNext/>
        <w:spacing w:line="288" w:lineRule="auto"/>
        <w:rPr>
          <w:b/>
          <w:szCs w:val="22"/>
        </w:rPr>
      </w:pPr>
      <w:r w:rsidRPr="002F3454">
        <w:rPr>
          <w:b/>
          <w:szCs w:val="22"/>
        </w:rPr>
        <w:t>MM7. How old is (</w:t>
      </w:r>
      <w:r w:rsidRPr="002F3454">
        <w:rPr>
          <w:b/>
          <w:i/>
          <w:szCs w:val="22"/>
        </w:rPr>
        <w:t>name</w:t>
      </w:r>
      <w:r w:rsidRPr="002F3454">
        <w:rPr>
          <w:b/>
          <w:szCs w:val="22"/>
        </w:rPr>
        <w:t>)?</w:t>
      </w:r>
    </w:p>
    <w:p w14:paraId="74200691" w14:textId="23631A7F" w:rsidR="009E7615" w:rsidRPr="002F3454" w:rsidRDefault="009E7615" w:rsidP="009E7615">
      <w:pPr>
        <w:spacing w:line="288" w:lineRule="auto"/>
        <w:ind w:left="720"/>
        <w:rPr>
          <w:szCs w:val="22"/>
        </w:rPr>
      </w:pPr>
      <w:r w:rsidRPr="002F3454">
        <w:rPr>
          <w:szCs w:val="22"/>
        </w:rPr>
        <w:t>If the brother or sister is alive, you must record their age at their last birthday. If the respondent doesn’t know, persist by asking by how many years the brother or sister is younger or older than the respondent.</w:t>
      </w:r>
      <w:r w:rsidR="00305B03" w:rsidRPr="002F3454">
        <w:rPr>
          <w:szCs w:val="22"/>
        </w:rPr>
        <w:t xml:space="preserve"> </w:t>
      </w:r>
    </w:p>
    <w:p w14:paraId="0BA8EC2E" w14:textId="77777777" w:rsidR="009E7615" w:rsidRPr="002F3454" w:rsidRDefault="009E7615" w:rsidP="009E7615">
      <w:pPr>
        <w:spacing w:line="288" w:lineRule="auto"/>
        <w:ind w:left="360"/>
        <w:rPr>
          <w:szCs w:val="22"/>
        </w:rPr>
      </w:pPr>
    </w:p>
    <w:p w14:paraId="6A794BCB" w14:textId="77777777" w:rsidR="009E7615" w:rsidRPr="002F3454" w:rsidRDefault="009E7615" w:rsidP="009E7615">
      <w:pPr>
        <w:spacing w:line="288" w:lineRule="auto"/>
        <w:ind w:left="720"/>
        <w:rPr>
          <w:szCs w:val="22"/>
        </w:rPr>
      </w:pPr>
      <w:r w:rsidRPr="002F3454">
        <w:rPr>
          <w:szCs w:val="22"/>
        </w:rPr>
        <w:t>The ages of sisters who are still alive are used for calculating the maternal mortality rate. After recording the response, go to the next column (if there are other brothers or sisters).</w:t>
      </w:r>
    </w:p>
    <w:p w14:paraId="4A5D9598" w14:textId="77777777" w:rsidR="009E7615" w:rsidRPr="002F3454" w:rsidRDefault="009E7615" w:rsidP="009E7615">
      <w:pPr>
        <w:spacing w:line="288" w:lineRule="auto"/>
        <w:rPr>
          <w:szCs w:val="22"/>
        </w:rPr>
      </w:pPr>
    </w:p>
    <w:p w14:paraId="0340C2D0" w14:textId="0523C990" w:rsidR="009E7615" w:rsidRPr="002F3454" w:rsidRDefault="009E7615" w:rsidP="009E7615">
      <w:pPr>
        <w:spacing w:line="288" w:lineRule="auto"/>
        <w:ind w:left="720"/>
        <w:rPr>
          <w:szCs w:val="22"/>
        </w:rPr>
      </w:pPr>
      <w:r w:rsidRPr="002F3454">
        <w:rPr>
          <w:szCs w:val="22"/>
        </w:rPr>
        <w:t>Questions MM8 to MM13 will only be asked about brothers and sisters who have died.</w:t>
      </w:r>
      <w:r w:rsidR="00305B03" w:rsidRPr="002F3454">
        <w:rPr>
          <w:szCs w:val="22"/>
        </w:rPr>
        <w:t xml:space="preserve"> </w:t>
      </w:r>
    </w:p>
    <w:p w14:paraId="667E49D3" w14:textId="77777777" w:rsidR="009E7615" w:rsidRPr="002F3454" w:rsidRDefault="009E7615" w:rsidP="009E7615">
      <w:pPr>
        <w:spacing w:line="288" w:lineRule="auto"/>
        <w:rPr>
          <w:szCs w:val="22"/>
        </w:rPr>
      </w:pPr>
    </w:p>
    <w:p w14:paraId="15E32090" w14:textId="77777777" w:rsidR="009E7615" w:rsidRPr="002F3454" w:rsidRDefault="009E7615" w:rsidP="009E7615">
      <w:pPr>
        <w:keepNext/>
        <w:spacing w:line="288" w:lineRule="auto"/>
        <w:rPr>
          <w:b/>
          <w:szCs w:val="22"/>
        </w:rPr>
      </w:pPr>
      <w:r w:rsidRPr="002F3454">
        <w:rPr>
          <w:b/>
          <w:szCs w:val="22"/>
        </w:rPr>
        <w:t>MM8. How many years ago did (</w:t>
      </w:r>
      <w:r w:rsidRPr="002F3454">
        <w:rPr>
          <w:b/>
          <w:i/>
          <w:szCs w:val="22"/>
        </w:rPr>
        <w:t>name</w:t>
      </w:r>
      <w:r w:rsidRPr="002F3454">
        <w:rPr>
          <w:b/>
          <w:szCs w:val="22"/>
        </w:rPr>
        <w:t>) die?</w:t>
      </w:r>
    </w:p>
    <w:p w14:paraId="4564F6EC" w14:textId="7631F29B" w:rsidR="009E7615" w:rsidRPr="002F3454" w:rsidRDefault="009E7615" w:rsidP="009E7615">
      <w:pPr>
        <w:spacing w:line="288" w:lineRule="auto"/>
        <w:ind w:left="720"/>
        <w:rPr>
          <w:szCs w:val="22"/>
        </w:rPr>
      </w:pPr>
      <w:r w:rsidRPr="002F3454">
        <w:rPr>
          <w:szCs w:val="22"/>
        </w:rPr>
        <w:t>This question and others that follow refer only to brothers and sisters who have died.</w:t>
      </w:r>
      <w:r w:rsidR="00305B03" w:rsidRPr="002F3454">
        <w:rPr>
          <w:szCs w:val="22"/>
        </w:rPr>
        <w:t xml:space="preserve"> </w:t>
      </w:r>
      <w:r w:rsidRPr="002F3454">
        <w:rPr>
          <w:szCs w:val="22"/>
        </w:rPr>
        <w:t>Ask how many years ago the brother / sister died. If the respondent does not know, ask her the year of death and calculate to determine the number of years.</w:t>
      </w:r>
      <w:r w:rsidR="00305B03" w:rsidRPr="002F3454">
        <w:rPr>
          <w:szCs w:val="22"/>
        </w:rPr>
        <w:t xml:space="preserve"> </w:t>
      </w:r>
      <w:r w:rsidRPr="002F3454">
        <w:rPr>
          <w:szCs w:val="22"/>
        </w:rPr>
        <w:t xml:space="preserve">You </w:t>
      </w:r>
      <w:r w:rsidRPr="002F3454">
        <w:rPr>
          <w:szCs w:val="22"/>
          <w:u w:val="single"/>
        </w:rPr>
        <w:t>must</w:t>
      </w:r>
      <w:r w:rsidRPr="002F3454">
        <w:rPr>
          <w:szCs w:val="22"/>
        </w:rPr>
        <w:t xml:space="preserve"> at least get an estimate.</w:t>
      </w:r>
    </w:p>
    <w:p w14:paraId="4D61A7EE" w14:textId="77777777" w:rsidR="009E7615" w:rsidRPr="002F3454" w:rsidRDefault="009E7615" w:rsidP="009E7615">
      <w:pPr>
        <w:spacing w:line="288" w:lineRule="auto"/>
        <w:rPr>
          <w:szCs w:val="22"/>
        </w:rPr>
      </w:pPr>
    </w:p>
    <w:p w14:paraId="36743A64" w14:textId="6BA56C85" w:rsidR="009E7615" w:rsidRPr="002F3454" w:rsidRDefault="009E7615" w:rsidP="009E7615">
      <w:pPr>
        <w:keepNext/>
        <w:spacing w:line="288" w:lineRule="auto"/>
        <w:rPr>
          <w:b/>
          <w:szCs w:val="22"/>
        </w:rPr>
      </w:pPr>
      <w:r w:rsidRPr="002F3454">
        <w:rPr>
          <w:b/>
          <w:szCs w:val="22"/>
        </w:rPr>
        <w:t>MM9. How old was (</w:t>
      </w:r>
      <w:r w:rsidRPr="002F3454">
        <w:rPr>
          <w:b/>
          <w:i/>
          <w:szCs w:val="22"/>
        </w:rPr>
        <w:t>name</w:t>
      </w:r>
      <w:r w:rsidRPr="002F3454">
        <w:rPr>
          <w:b/>
          <w:szCs w:val="22"/>
        </w:rPr>
        <w:t xml:space="preserve">) when </w:t>
      </w:r>
      <w:r w:rsidR="002F3454">
        <w:rPr>
          <w:b/>
          <w:szCs w:val="22"/>
        </w:rPr>
        <w:t>(</w:t>
      </w:r>
      <w:r w:rsidRPr="002F3454">
        <w:rPr>
          <w:b/>
          <w:szCs w:val="22"/>
        </w:rPr>
        <w:t>he/she</w:t>
      </w:r>
      <w:r w:rsidR="002F3454">
        <w:rPr>
          <w:b/>
          <w:szCs w:val="22"/>
        </w:rPr>
        <w:t>)</w:t>
      </w:r>
      <w:r w:rsidRPr="002F3454">
        <w:rPr>
          <w:b/>
          <w:szCs w:val="22"/>
        </w:rPr>
        <w:t xml:space="preserve"> died?</w:t>
      </w:r>
    </w:p>
    <w:p w14:paraId="23F0DB82" w14:textId="75460FA8" w:rsidR="009E7615" w:rsidRPr="002F3454" w:rsidRDefault="009E7615" w:rsidP="009E7615">
      <w:pPr>
        <w:spacing w:line="288" w:lineRule="auto"/>
        <w:ind w:left="720"/>
        <w:rPr>
          <w:szCs w:val="22"/>
        </w:rPr>
      </w:pPr>
      <w:r w:rsidRPr="002F3454">
        <w:rPr>
          <w:szCs w:val="22"/>
        </w:rPr>
        <w:t>Age at the time of death is very important information. Make a maximum effort to obtain the response. This information is more important for sisters than for brothers, because the age</w:t>
      </w:r>
      <w:r w:rsidR="008E73A2">
        <w:rPr>
          <w:szCs w:val="22"/>
        </w:rPr>
        <w:t>,</w:t>
      </w:r>
      <w:r w:rsidRPr="002F3454">
        <w:rPr>
          <w:szCs w:val="22"/>
        </w:rPr>
        <w:t xml:space="preserve"> </w:t>
      </w:r>
      <w:r w:rsidR="00A4485E">
        <w:rPr>
          <w:szCs w:val="22"/>
        </w:rPr>
        <w:t>in addition of the sex (MMA10)</w:t>
      </w:r>
      <w:r w:rsidR="008E73A2">
        <w:rPr>
          <w:szCs w:val="22"/>
        </w:rPr>
        <w:t>,</w:t>
      </w:r>
      <w:r w:rsidR="00A4485E">
        <w:rPr>
          <w:szCs w:val="22"/>
        </w:rPr>
        <w:t xml:space="preserve"> </w:t>
      </w:r>
      <w:r w:rsidRPr="002F3454">
        <w:rPr>
          <w:szCs w:val="22"/>
        </w:rPr>
        <w:t xml:space="preserve">will determine which skip instruction you follow; whether to ask questions </w:t>
      </w:r>
      <w:r w:rsidR="00A4485E" w:rsidRPr="002F3454">
        <w:rPr>
          <w:szCs w:val="22"/>
        </w:rPr>
        <w:t>MM1</w:t>
      </w:r>
      <w:r w:rsidR="00A4485E">
        <w:rPr>
          <w:szCs w:val="22"/>
        </w:rPr>
        <w:t>2</w:t>
      </w:r>
      <w:r w:rsidR="00A4485E" w:rsidRPr="002F3454">
        <w:rPr>
          <w:szCs w:val="22"/>
        </w:rPr>
        <w:t xml:space="preserve"> </w:t>
      </w:r>
      <w:r w:rsidRPr="002F3454">
        <w:rPr>
          <w:szCs w:val="22"/>
        </w:rPr>
        <w:t xml:space="preserve">to </w:t>
      </w:r>
      <w:r w:rsidR="00A4485E" w:rsidRPr="002F3454">
        <w:rPr>
          <w:szCs w:val="22"/>
        </w:rPr>
        <w:t>MM1</w:t>
      </w:r>
      <w:r w:rsidR="00A4485E">
        <w:rPr>
          <w:szCs w:val="22"/>
        </w:rPr>
        <w:t>5</w:t>
      </w:r>
      <w:r w:rsidRPr="002F3454">
        <w:rPr>
          <w:szCs w:val="22"/>
        </w:rPr>
        <w:t xml:space="preserve">, or whether to go to the next column. </w:t>
      </w:r>
    </w:p>
    <w:p w14:paraId="6A21C126" w14:textId="77777777" w:rsidR="009E7615" w:rsidRPr="002F3454" w:rsidRDefault="009E7615" w:rsidP="009E7615">
      <w:pPr>
        <w:spacing w:line="288" w:lineRule="auto"/>
        <w:rPr>
          <w:szCs w:val="22"/>
        </w:rPr>
      </w:pPr>
    </w:p>
    <w:p w14:paraId="2BFBAE1D" w14:textId="31E04BEB" w:rsidR="009E7615" w:rsidRDefault="002F3454" w:rsidP="009E7615">
      <w:pPr>
        <w:keepNext/>
        <w:spacing w:line="288" w:lineRule="auto"/>
        <w:rPr>
          <w:b/>
          <w:i/>
          <w:szCs w:val="22"/>
        </w:rPr>
      </w:pPr>
      <w:r>
        <w:rPr>
          <w:b/>
          <w:szCs w:val="22"/>
        </w:rPr>
        <w:t>MM10</w:t>
      </w:r>
      <w:r w:rsidR="009E7615" w:rsidRPr="002F3454">
        <w:rPr>
          <w:b/>
          <w:szCs w:val="22"/>
        </w:rPr>
        <w:t xml:space="preserve">. </w:t>
      </w:r>
      <w:r w:rsidRPr="002F3454">
        <w:rPr>
          <w:b/>
          <w:i/>
          <w:szCs w:val="22"/>
        </w:rPr>
        <w:t>Check MM5: Is the sibling male?</w:t>
      </w:r>
    </w:p>
    <w:p w14:paraId="04CD4D4B" w14:textId="00AE6BDE" w:rsidR="002F3454" w:rsidRDefault="002F3454" w:rsidP="002F3454">
      <w:pPr>
        <w:spacing w:line="288" w:lineRule="auto"/>
        <w:ind w:left="720"/>
        <w:rPr>
          <w:szCs w:val="22"/>
        </w:rPr>
      </w:pPr>
      <w:r w:rsidRPr="002F3454">
        <w:rPr>
          <w:szCs w:val="22"/>
        </w:rPr>
        <w:t xml:space="preserve">If the sibling is male </w:t>
      </w:r>
      <w:r>
        <w:rPr>
          <w:szCs w:val="22"/>
        </w:rPr>
        <w:t>record ‘1’ for ‘Yes’ and go to MM16. If ‘No’, continue with MM11</w:t>
      </w:r>
      <w:r w:rsidRPr="002F3454">
        <w:rPr>
          <w:szCs w:val="22"/>
        </w:rPr>
        <w:t>.</w:t>
      </w:r>
    </w:p>
    <w:p w14:paraId="3E6CCCC9" w14:textId="77777777" w:rsidR="002F3454" w:rsidRPr="002F3454" w:rsidRDefault="002F3454" w:rsidP="002F3454">
      <w:pPr>
        <w:spacing w:line="288" w:lineRule="auto"/>
        <w:ind w:left="720"/>
        <w:rPr>
          <w:szCs w:val="22"/>
        </w:rPr>
      </w:pPr>
    </w:p>
    <w:p w14:paraId="4014CDF5" w14:textId="2BC77231" w:rsidR="002F3454" w:rsidRPr="002F3454" w:rsidRDefault="002F3454" w:rsidP="009E7615">
      <w:pPr>
        <w:keepNext/>
        <w:spacing w:line="288" w:lineRule="auto"/>
        <w:rPr>
          <w:b/>
          <w:szCs w:val="22"/>
        </w:rPr>
      </w:pPr>
      <w:r>
        <w:rPr>
          <w:b/>
          <w:szCs w:val="22"/>
        </w:rPr>
        <w:t xml:space="preserve">MM11. </w:t>
      </w:r>
      <w:r w:rsidRPr="002F3454">
        <w:rPr>
          <w:b/>
          <w:i/>
          <w:szCs w:val="22"/>
        </w:rPr>
        <w:t>Check MM9: Did the sibling die before age 12?</w:t>
      </w:r>
    </w:p>
    <w:p w14:paraId="71536A2B" w14:textId="69149E3C" w:rsidR="009E7615" w:rsidRPr="002F3454" w:rsidRDefault="009E7615" w:rsidP="009E7615">
      <w:pPr>
        <w:spacing w:line="288" w:lineRule="auto"/>
        <w:ind w:left="720"/>
        <w:rPr>
          <w:szCs w:val="22"/>
        </w:rPr>
      </w:pPr>
      <w:r w:rsidRPr="002F3454">
        <w:rPr>
          <w:szCs w:val="22"/>
        </w:rPr>
        <w:t xml:space="preserve">If the sibling is died before age 12 </w:t>
      </w:r>
      <w:r w:rsidR="002F3454">
        <w:rPr>
          <w:szCs w:val="22"/>
        </w:rPr>
        <w:t>record ‘1’ for ‘Yes’ and go to MM16</w:t>
      </w:r>
      <w:r w:rsidRPr="002F3454">
        <w:rPr>
          <w:szCs w:val="22"/>
        </w:rPr>
        <w:t>. If ‘No’, continue with MM1</w:t>
      </w:r>
      <w:r w:rsidR="002F3454">
        <w:rPr>
          <w:szCs w:val="22"/>
        </w:rPr>
        <w:t>2</w:t>
      </w:r>
      <w:r w:rsidRPr="002F3454">
        <w:rPr>
          <w:szCs w:val="22"/>
        </w:rPr>
        <w:t>.</w:t>
      </w:r>
    </w:p>
    <w:p w14:paraId="281CF972" w14:textId="77777777" w:rsidR="009E7615" w:rsidRPr="002F3454" w:rsidRDefault="009E7615" w:rsidP="009E7615">
      <w:pPr>
        <w:spacing w:line="288" w:lineRule="auto"/>
        <w:rPr>
          <w:szCs w:val="22"/>
        </w:rPr>
      </w:pPr>
    </w:p>
    <w:p w14:paraId="7A9A4DC5" w14:textId="571BFC2D" w:rsidR="009E7615" w:rsidRDefault="009E7615" w:rsidP="009E7615">
      <w:pPr>
        <w:keepNext/>
        <w:spacing w:line="288" w:lineRule="auto"/>
        <w:rPr>
          <w:b/>
          <w:szCs w:val="22"/>
        </w:rPr>
      </w:pPr>
      <w:r w:rsidRPr="002F3454">
        <w:rPr>
          <w:b/>
          <w:szCs w:val="22"/>
        </w:rPr>
        <w:t>MM1</w:t>
      </w:r>
      <w:r w:rsidR="002F3454">
        <w:rPr>
          <w:b/>
          <w:szCs w:val="22"/>
        </w:rPr>
        <w:t>2</w:t>
      </w:r>
      <w:r w:rsidRPr="002F3454">
        <w:rPr>
          <w:b/>
          <w:szCs w:val="22"/>
        </w:rPr>
        <w:t>. Was (</w:t>
      </w:r>
      <w:r w:rsidRPr="002F3454">
        <w:rPr>
          <w:b/>
          <w:i/>
          <w:szCs w:val="22"/>
        </w:rPr>
        <w:t>name</w:t>
      </w:r>
      <w:r w:rsidRPr="002F3454">
        <w:rPr>
          <w:b/>
          <w:szCs w:val="22"/>
        </w:rPr>
        <w:t>) pregnant when she died?</w:t>
      </w:r>
    </w:p>
    <w:p w14:paraId="2A882860" w14:textId="1BD3A34F" w:rsidR="00BD14B0" w:rsidRDefault="00BD14B0" w:rsidP="008E73A2">
      <w:pPr>
        <w:spacing w:line="288" w:lineRule="auto"/>
        <w:ind w:left="720"/>
        <w:rPr>
          <w:szCs w:val="22"/>
        </w:rPr>
      </w:pPr>
      <w:r w:rsidRPr="00BD14B0">
        <w:rPr>
          <w:szCs w:val="22"/>
        </w:rPr>
        <w:t xml:space="preserve">Record ‘1’ if ‘Yes’, and continue to the next question. If ‘No’, record ‘2’ and skip to </w:t>
      </w:r>
      <w:r>
        <w:rPr>
          <w:szCs w:val="22"/>
        </w:rPr>
        <w:t>MM15</w:t>
      </w:r>
      <w:r w:rsidRPr="00BD14B0">
        <w:rPr>
          <w:szCs w:val="22"/>
        </w:rPr>
        <w:t>.</w:t>
      </w:r>
    </w:p>
    <w:p w14:paraId="212CCA2B" w14:textId="77777777" w:rsidR="008E73A2" w:rsidRDefault="008E73A2" w:rsidP="009E7615">
      <w:pPr>
        <w:keepNext/>
        <w:spacing w:line="288" w:lineRule="auto"/>
        <w:rPr>
          <w:b/>
          <w:szCs w:val="22"/>
        </w:rPr>
      </w:pPr>
    </w:p>
    <w:p w14:paraId="0CA68A16" w14:textId="736A39C5" w:rsidR="009E7615" w:rsidRPr="002F3454" w:rsidRDefault="002F3454" w:rsidP="009E7615">
      <w:pPr>
        <w:keepNext/>
        <w:spacing w:line="288" w:lineRule="auto"/>
        <w:rPr>
          <w:b/>
          <w:szCs w:val="22"/>
        </w:rPr>
      </w:pPr>
      <w:r>
        <w:rPr>
          <w:b/>
          <w:szCs w:val="22"/>
        </w:rPr>
        <w:t>MM13</w:t>
      </w:r>
      <w:r w:rsidR="009E7615" w:rsidRPr="002F3454">
        <w:rPr>
          <w:b/>
          <w:szCs w:val="22"/>
        </w:rPr>
        <w:t>. Did (</w:t>
      </w:r>
      <w:r w:rsidR="009E7615" w:rsidRPr="002F3454">
        <w:rPr>
          <w:b/>
          <w:i/>
          <w:szCs w:val="22"/>
        </w:rPr>
        <w:t>name</w:t>
      </w:r>
      <w:r w:rsidR="009E7615" w:rsidRPr="002F3454">
        <w:rPr>
          <w:b/>
          <w:szCs w:val="22"/>
        </w:rPr>
        <w:t>) die during childbirth?</w:t>
      </w:r>
    </w:p>
    <w:p w14:paraId="3B920AA1" w14:textId="77777777" w:rsidR="008E73A2" w:rsidRDefault="00BD14B0" w:rsidP="008E73A2">
      <w:pPr>
        <w:spacing w:line="288" w:lineRule="auto"/>
        <w:ind w:left="720"/>
        <w:rPr>
          <w:szCs w:val="22"/>
        </w:rPr>
      </w:pPr>
      <w:r w:rsidRPr="00BD14B0">
        <w:rPr>
          <w:szCs w:val="22"/>
        </w:rPr>
        <w:t>Record ‘1’ if ‘Yes’, and continue to the next question. If ‘No’, record ‘2’ and skip to MM15.</w:t>
      </w:r>
    </w:p>
    <w:p w14:paraId="03650089" w14:textId="77777777" w:rsidR="008E73A2" w:rsidRDefault="008E73A2" w:rsidP="009E7615">
      <w:pPr>
        <w:keepNext/>
        <w:spacing w:line="288" w:lineRule="auto"/>
        <w:rPr>
          <w:szCs w:val="22"/>
        </w:rPr>
      </w:pPr>
    </w:p>
    <w:p w14:paraId="6C0C29DC" w14:textId="1E4947CE" w:rsidR="009E7615" w:rsidRPr="002F3454" w:rsidRDefault="002F3454" w:rsidP="009E7615">
      <w:pPr>
        <w:keepNext/>
        <w:spacing w:line="288" w:lineRule="auto"/>
        <w:rPr>
          <w:b/>
          <w:szCs w:val="22"/>
        </w:rPr>
      </w:pPr>
      <w:r w:rsidRPr="008E73A2">
        <w:rPr>
          <w:b/>
          <w:szCs w:val="22"/>
        </w:rPr>
        <w:t>MM14</w:t>
      </w:r>
      <w:r w:rsidR="009E7615" w:rsidRPr="008E73A2">
        <w:rPr>
          <w:szCs w:val="22"/>
        </w:rPr>
        <w:t>.</w:t>
      </w:r>
      <w:r w:rsidR="009E7615" w:rsidRPr="002F3454">
        <w:rPr>
          <w:b/>
          <w:szCs w:val="22"/>
        </w:rPr>
        <w:t xml:space="preserve"> Did (</w:t>
      </w:r>
      <w:r w:rsidR="009E7615" w:rsidRPr="002F3454">
        <w:rPr>
          <w:b/>
          <w:i/>
          <w:szCs w:val="22"/>
        </w:rPr>
        <w:t>name</w:t>
      </w:r>
      <w:r w:rsidR="009E7615" w:rsidRPr="002F3454">
        <w:rPr>
          <w:b/>
          <w:szCs w:val="22"/>
        </w:rPr>
        <w:t>) die within two months after the end of a pregnancy or childbirth?</w:t>
      </w:r>
    </w:p>
    <w:p w14:paraId="29AEBBC8" w14:textId="109BC060" w:rsidR="009E7615" w:rsidRPr="002F3454" w:rsidRDefault="009E7615" w:rsidP="009E7615">
      <w:pPr>
        <w:spacing w:line="288" w:lineRule="auto"/>
        <w:ind w:left="720"/>
        <w:rPr>
          <w:szCs w:val="22"/>
        </w:rPr>
      </w:pPr>
      <w:r w:rsidRPr="002F3454">
        <w:rPr>
          <w:szCs w:val="22"/>
        </w:rPr>
        <w:t>These questions are asked only for sisters who died at the age of 12 and older. The objective of these questions is to detect cases of maternal mortality.</w:t>
      </w:r>
      <w:r w:rsidR="00305B03" w:rsidRPr="002F3454">
        <w:rPr>
          <w:szCs w:val="22"/>
        </w:rPr>
        <w:t xml:space="preserve"> </w:t>
      </w:r>
      <w:r w:rsidRPr="002F3454">
        <w:rPr>
          <w:szCs w:val="22"/>
        </w:rPr>
        <w:t>Maternal mortality may happen during pregnancy, during delivery, or during the end of a pregnancy (abortion or still birth) or even during the two months after the end of a pregnancy.</w:t>
      </w:r>
    </w:p>
    <w:p w14:paraId="2F66BFFF" w14:textId="77777777" w:rsidR="009E7615" w:rsidRPr="002F3454" w:rsidRDefault="009E7615" w:rsidP="009E7615">
      <w:pPr>
        <w:spacing w:line="288" w:lineRule="auto"/>
        <w:rPr>
          <w:szCs w:val="22"/>
        </w:rPr>
      </w:pPr>
    </w:p>
    <w:p w14:paraId="13E07966" w14:textId="0175A07C" w:rsidR="009E7615" w:rsidRPr="002F3454" w:rsidRDefault="009E7615" w:rsidP="009E7615">
      <w:pPr>
        <w:keepNext/>
        <w:spacing w:line="288" w:lineRule="auto"/>
        <w:rPr>
          <w:b/>
          <w:szCs w:val="22"/>
        </w:rPr>
      </w:pPr>
      <w:r w:rsidRPr="002F3454">
        <w:rPr>
          <w:b/>
          <w:szCs w:val="22"/>
        </w:rPr>
        <w:t>MM1</w:t>
      </w:r>
      <w:r w:rsidR="002F3454">
        <w:rPr>
          <w:b/>
          <w:szCs w:val="22"/>
        </w:rPr>
        <w:t>5</w:t>
      </w:r>
      <w:r w:rsidRPr="002F3454">
        <w:rPr>
          <w:b/>
          <w:szCs w:val="22"/>
        </w:rPr>
        <w:t>. How many live born children did (</w:t>
      </w:r>
      <w:r w:rsidRPr="002F3454">
        <w:rPr>
          <w:b/>
          <w:i/>
          <w:szCs w:val="22"/>
        </w:rPr>
        <w:t>name</w:t>
      </w:r>
      <w:r w:rsidRPr="002F3454">
        <w:rPr>
          <w:b/>
          <w:szCs w:val="22"/>
        </w:rPr>
        <w:t>) give birth to during her lifetime?</w:t>
      </w:r>
    </w:p>
    <w:p w14:paraId="259DF6C7" w14:textId="77777777" w:rsidR="009E7615" w:rsidRPr="002F3454" w:rsidRDefault="009E7615" w:rsidP="009E7615">
      <w:pPr>
        <w:spacing w:line="288" w:lineRule="auto"/>
        <w:ind w:left="720"/>
        <w:rPr>
          <w:szCs w:val="22"/>
        </w:rPr>
      </w:pPr>
      <w:r w:rsidRPr="002F3454">
        <w:rPr>
          <w:szCs w:val="22"/>
        </w:rPr>
        <w:t>Ask the total number of births the sister had in her lifetime. Include all children who were born alive. Then proceed to ask questions for the sibling in the next column.</w:t>
      </w:r>
    </w:p>
    <w:p w14:paraId="3810F707" w14:textId="77777777" w:rsidR="009E7615" w:rsidRPr="002F3454" w:rsidRDefault="009E7615" w:rsidP="009E7615">
      <w:pPr>
        <w:spacing w:line="288" w:lineRule="auto"/>
        <w:jc w:val="both"/>
        <w:rPr>
          <w:szCs w:val="22"/>
        </w:rPr>
      </w:pPr>
    </w:p>
    <w:p w14:paraId="7DE18CFF" w14:textId="37B9144F" w:rsidR="009E7615" w:rsidRPr="002F3454" w:rsidRDefault="009E7615" w:rsidP="009E7615">
      <w:pPr>
        <w:keepNext/>
        <w:spacing w:line="288" w:lineRule="auto"/>
        <w:rPr>
          <w:b/>
          <w:szCs w:val="22"/>
        </w:rPr>
      </w:pPr>
      <w:r w:rsidRPr="002F3454">
        <w:rPr>
          <w:b/>
          <w:szCs w:val="22"/>
        </w:rPr>
        <w:t>MM1</w:t>
      </w:r>
      <w:r w:rsidR="002F3454">
        <w:rPr>
          <w:b/>
          <w:szCs w:val="22"/>
        </w:rPr>
        <w:t>6</w:t>
      </w:r>
      <w:r w:rsidRPr="002F3454">
        <w:rPr>
          <w:b/>
          <w:szCs w:val="22"/>
        </w:rPr>
        <w:t xml:space="preserve">. </w:t>
      </w:r>
      <w:r w:rsidR="002F3454" w:rsidRPr="002F3454">
        <w:rPr>
          <w:b/>
          <w:i/>
          <w:szCs w:val="22"/>
        </w:rPr>
        <w:t>Check MM4: Is there a younger sibling?</w:t>
      </w:r>
    </w:p>
    <w:p w14:paraId="50EB2173" w14:textId="591BBE6B" w:rsidR="009E7615" w:rsidRPr="002F3454" w:rsidRDefault="002F3454" w:rsidP="009E7615">
      <w:pPr>
        <w:spacing w:line="288" w:lineRule="auto"/>
        <w:ind w:left="720"/>
        <w:rPr>
          <w:szCs w:val="22"/>
        </w:rPr>
      </w:pPr>
      <w:r>
        <w:rPr>
          <w:szCs w:val="22"/>
        </w:rPr>
        <w:t>If there is another sibling, g</w:t>
      </w:r>
      <w:r w:rsidR="009E7615" w:rsidRPr="002F3454">
        <w:rPr>
          <w:szCs w:val="22"/>
        </w:rPr>
        <w:t>o back to MM4 for next sibling. If there are no more siblings, go to next module</w:t>
      </w:r>
      <w:r>
        <w:rPr>
          <w:szCs w:val="22"/>
        </w:rPr>
        <w:t>.</w:t>
      </w:r>
    </w:p>
    <w:p w14:paraId="676F1AB5" w14:textId="77777777" w:rsidR="009E7615" w:rsidRPr="002F3454" w:rsidRDefault="009E7615" w:rsidP="009E7615">
      <w:pPr>
        <w:spacing w:line="288" w:lineRule="auto"/>
        <w:ind w:left="360"/>
        <w:rPr>
          <w:szCs w:val="22"/>
        </w:rPr>
      </w:pPr>
    </w:p>
    <w:p w14:paraId="2C607B1B" w14:textId="77777777" w:rsidR="009E7615" w:rsidRPr="002F3454" w:rsidRDefault="009E7615" w:rsidP="009E7615">
      <w:pPr>
        <w:spacing w:line="288" w:lineRule="auto"/>
        <w:rPr>
          <w:b/>
          <w:szCs w:val="22"/>
          <w:u w:val="single"/>
        </w:rPr>
      </w:pPr>
      <w:r w:rsidRPr="002F3454">
        <w:rPr>
          <w:b/>
          <w:szCs w:val="22"/>
          <w:u w:val="single"/>
        </w:rPr>
        <w:t>Notes for the Maternal Mortality Module:</w:t>
      </w:r>
    </w:p>
    <w:p w14:paraId="0C5F7D20" w14:textId="77777777" w:rsidR="009E7615" w:rsidRPr="002F3454" w:rsidRDefault="009E7615" w:rsidP="009E7615">
      <w:pPr>
        <w:spacing w:line="288" w:lineRule="auto"/>
        <w:rPr>
          <w:szCs w:val="22"/>
        </w:rPr>
      </w:pPr>
    </w:p>
    <w:p w14:paraId="464FDE96" w14:textId="77777777" w:rsidR="009E7615" w:rsidRPr="002F3454" w:rsidRDefault="009E7615" w:rsidP="004F2FDC">
      <w:pPr>
        <w:numPr>
          <w:ilvl w:val="0"/>
          <w:numId w:val="126"/>
        </w:numPr>
        <w:spacing w:line="288" w:lineRule="auto"/>
        <w:rPr>
          <w:szCs w:val="22"/>
        </w:rPr>
      </w:pPr>
      <w:r w:rsidRPr="002F3454">
        <w:rPr>
          <w:szCs w:val="22"/>
        </w:rPr>
        <w:t>The number of columns filled must be equal to the number recorded in MM1 minus 1 (that is the total number of brothers and sisters born to the respondent’s mother, minus the respondent herself).</w:t>
      </w:r>
    </w:p>
    <w:p w14:paraId="011AEF8C" w14:textId="77777777" w:rsidR="009E7615" w:rsidRPr="002F3454" w:rsidRDefault="009E7615" w:rsidP="004F2FDC">
      <w:pPr>
        <w:numPr>
          <w:ilvl w:val="0"/>
          <w:numId w:val="126"/>
        </w:numPr>
        <w:spacing w:line="288" w:lineRule="auto"/>
        <w:rPr>
          <w:szCs w:val="22"/>
        </w:rPr>
      </w:pPr>
      <w:r w:rsidRPr="002F3454">
        <w:rPr>
          <w:szCs w:val="22"/>
        </w:rPr>
        <w:t>Indicate the respondent’s position in the table by making a cross in the right place. The number of columns preceding this position must be equal to the number recorded in MM3.</w:t>
      </w:r>
    </w:p>
    <w:p w14:paraId="0164732E" w14:textId="77777777" w:rsidR="009E7615" w:rsidRPr="002F3454" w:rsidRDefault="009E7615" w:rsidP="004F2FDC">
      <w:pPr>
        <w:numPr>
          <w:ilvl w:val="0"/>
          <w:numId w:val="126"/>
        </w:numPr>
        <w:spacing w:line="288" w:lineRule="auto"/>
        <w:rPr>
          <w:szCs w:val="22"/>
        </w:rPr>
      </w:pPr>
      <w:r w:rsidRPr="002F3454">
        <w:rPr>
          <w:szCs w:val="22"/>
        </w:rPr>
        <w:t>If you add MM8 (number of years passed since the death) and MM9 (age at death), this gives the age the brother or sister would have today if he/she were still alive. This calculation can be made to check that the brothers and sisters were recorded in the right order.</w:t>
      </w:r>
    </w:p>
    <w:p w14:paraId="05A34A5D" w14:textId="77777777" w:rsidR="009E7615" w:rsidRPr="002F3454" w:rsidRDefault="009E7615" w:rsidP="004F2FDC">
      <w:pPr>
        <w:numPr>
          <w:ilvl w:val="0"/>
          <w:numId w:val="126"/>
        </w:numPr>
        <w:spacing w:line="288" w:lineRule="auto"/>
        <w:rPr>
          <w:szCs w:val="22"/>
        </w:rPr>
      </w:pPr>
      <w:r w:rsidRPr="002F3454">
        <w:rPr>
          <w:szCs w:val="22"/>
        </w:rPr>
        <w:t>If in MM9, ‘Age at death’, the respondent tells you she doesn’t know, persist to obtain an estimate. It is preferable to obtain an approximate age than no age at all. However, if the brother or sister died when he/she was still very young record ‘00’ for age.</w:t>
      </w:r>
    </w:p>
    <w:p w14:paraId="6468758F" w14:textId="77777777" w:rsidR="009E7615" w:rsidRPr="002F3454" w:rsidRDefault="009E7615" w:rsidP="004F2FDC">
      <w:pPr>
        <w:numPr>
          <w:ilvl w:val="0"/>
          <w:numId w:val="126"/>
        </w:numPr>
        <w:spacing w:line="288" w:lineRule="auto"/>
        <w:rPr>
          <w:szCs w:val="22"/>
        </w:rPr>
      </w:pPr>
      <w:r w:rsidRPr="002F3454">
        <w:rPr>
          <w:szCs w:val="22"/>
        </w:rPr>
        <w:t>Compare the age of the brothers/sisters. Suppose a woman has a first child at the age of 15 and the last at the age of 47, which is an extreme case, the range between the age of the youngest brother or sister and the eldest brother/ sister cannot exceed 47-15 = 32 years.</w:t>
      </w:r>
    </w:p>
    <w:p w14:paraId="1672E11D" w14:textId="77777777" w:rsidR="009E7615" w:rsidRPr="002F3454" w:rsidRDefault="009E7615" w:rsidP="004F2FDC">
      <w:pPr>
        <w:numPr>
          <w:ilvl w:val="0"/>
          <w:numId w:val="126"/>
        </w:numPr>
        <w:spacing w:line="288" w:lineRule="auto"/>
        <w:rPr>
          <w:szCs w:val="22"/>
        </w:rPr>
      </w:pPr>
      <w:r w:rsidRPr="002F3454">
        <w:rPr>
          <w:szCs w:val="22"/>
        </w:rPr>
        <w:t>Cross check to see if the interval between brothers/sisters is not very long (5 years and above). If there is a long interval between births, be sure that the respondent has not forgotten to mention a brother or sister.</w:t>
      </w:r>
    </w:p>
    <w:p w14:paraId="42058BBA" w14:textId="77777777" w:rsidR="0028775E" w:rsidRPr="002F3454" w:rsidRDefault="0028775E">
      <w:pPr>
        <w:rPr>
          <w:b/>
          <w:sz w:val="28"/>
        </w:rPr>
      </w:pPr>
      <w:r w:rsidRPr="002F3454">
        <w:br w:type="page"/>
      </w:r>
    </w:p>
    <w:p w14:paraId="2343DFCC" w14:textId="573C0F99" w:rsidR="00E0195E" w:rsidRPr="009E72A1" w:rsidRDefault="00E0195E" w:rsidP="00E0195E">
      <w:pPr>
        <w:pStyle w:val="Heading2"/>
        <w:rPr>
          <w:rFonts w:ascii="Times New Roman" w:hAnsi="Times New Roman"/>
        </w:rPr>
      </w:pPr>
      <w:bookmarkStart w:id="66" w:name="_Toc370118967"/>
      <w:bookmarkStart w:id="67" w:name="_Toc423442976"/>
      <w:bookmarkEnd w:id="65"/>
      <w:r w:rsidRPr="009E72A1">
        <w:rPr>
          <w:rFonts w:ascii="Times New Roman" w:hAnsi="Times New Roman"/>
        </w:rPr>
        <w:lastRenderedPageBreak/>
        <w:t>TOBACCO AND ALCOHOL USE MODULE</w:t>
      </w:r>
      <w:bookmarkEnd w:id="66"/>
    </w:p>
    <w:p w14:paraId="7DED594A" w14:textId="77777777" w:rsidR="00E0195E" w:rsidRPr="009E72A1" w:rsidRDefault="00E0195E" w:rsidP="00E0195E">
      <w:pPr>
        <w:spacing w:line="288" w:lineRule="auto"/>
        <w:rPr>
          <w:szCs w:val="22"/>
        </w:rPr>
      </w:pPr>
    </w:p>
    <w:p w14:paraId="15877754" w14:textId="33CD1587" w:rsidR="00E0195E" w:rsidRPr="009E72A1" w:rsidRDefault="00E0195E" w:rsidP="00E0195E">
      <w:pPr>
        <w:spacing w:line="288" w:lineRule="auto"/>
        <w:rPr>
          <w:szCs w:val="22"/>
        </w:rPr>
      </w:pPr>
      <w:r w:rsidRPr="009E72A1">
        <w:rPr>
          <w:szCs w:val="22"/>
        </w:rPr>
        <w:t>The purpose of this module is to collect information on the use of tobacco and alcohol. The module includes 5 questions on cigarette smoking (TA1-TA5), 4 questions on use of smoked tobacco products (TA6-TA9), 4 questions on the use of smokeless tobacco products (TA10-TA13), and 4 questions on alcohol use</w:t>
      </w:r>
      <w:r w:rsidR="00BC0623">
        <w:rPr>
          <w:szCs w:val="22"/>
        </w:rPr>
        <w:t xml:space="preserve"> (TA14-TA17)</w:t>
      </w:r>
      <w:r w:rsidRPr="009E72A1">
        <w:rPr>
          <w:szCs w:val="22"/>
        </w:rPr>
        <w:t>. The module is administered to all women, age 15-49 years.</w:t>
      </w:r>
    </w:p>
    <w:p w14:paraId="08F98658" w14:textId="77777777" w:rsidR="00E0195E" w:rsidRPr="009E72A1" w:rsidRDefault="00E0195E" w:rsidP="00E0195E">
      <w:pPr>
        <w:spacing w:line="288" w:lineRule="auto"/>
        <w:rPr>
          <w:szCs w:val="22"/>
        </w:rPr>
      </w:pPr>
    </w:p>
    <w:p w14:paraId="67A3939E" w14:textId="77777777" w:rsidR="00E0195E" w:rsidRPr="009E72A1" w:rsidRDefault="00E0195E" w:rsidP="00E0195E">
      <w:pPr>
        <w:spacing w:line="288" w:lineRule="auto"/>
        <w:rPr>
          <w:szCs w:val="22"/>
        </w:rPr>
      </w:pPr>
      <w:r w:rsidRPr="009E72A1">
        <w:rPr>
          <w:szCs w:val="22"/>
        </w:rPr>
        <w:t>The questions will help to understand:</w:t>
      </w:r>
    </w:p>
    <w:p w14:paraId="0962F057" w14:textId="77777777" w:rsidR="00E0195E" w:rsidRPr="009E72A1" w:rsidRDefault="00E0195E" w:rsidP="00E0195E">
      <w:pPr>
        <w:numPr>
          <w:ilvl w:val="0"/>
          <w:numId w:val="5"/>
        </w:numPr>
        <w:spacing w:line="288" w:lineRule="auto"/>
        <w:rPr>
          <w:szCs w:val="22"/>
        </w:rPr>
      </w:pPr>
      <w:r w:rsidRPr="009E72A1">
        <w:rPr>
          <w:szCs w:val="22"/>
        </w:rPr>
        <w:t>ever and current use of cigarettes and the age at which cigarette smoking first started</w:t>
      </w:r>
    </w:p>
    <w:p w14:paraId="33AAE836" w14:textId="77777777" w:rsidR="00E0195E" w:rsidRPr="009E72A1" w:rsidRDefault="00E0195E" w:rsidP="00E0195E">
      <w:pPr>
        <w:numPr>
          <w:ilvl w:val="0"/>
          <w:numId w:val="5"/>
        </w:numPr>
        <w:spacing w:line="288" w:lineRule="auto"/>
        <w:rPr>
          <w:szCs w:val="22"/>
        </w:rPr>
      </w:pPr>
      <w:r w:rsidRPr="009E72A1">
        <w:rPr>
          <w:szCs w:val="22"/>
        </w:rPr>
        <w:t>ever and current use of smoked and smokeless tobacco products</w:t>
      </w:r>
    </w:p>
    <w:p w14:paraId="3E9B38B5" w14:textId="77777777" w:rsidR="00E0195E" w:rsidRPr="009E72A1" w:rsidRDefault="00E0195E" w:rsidP="00E0195E">
      <w:pPr>
        <w:numPr>
          <w:ilvl w:val="0"/>
          <w:numId w:val="5"/>
        </w:numPr>
        <w:spacing w:line="288" w:lineRule="auto"/>
        <w:rPr>
          <w:szCs w:val="22"/>
        </w:rPr>
      </w:pPr>
      <w:r w:rsidRPr="009E72A1">
        <w:rPr>
          <w:szCs w:val="22"/>
        </w:rPr>
        <w:t>the intensity of use, of cigarettes, and smoked and smokeless tobacco products</w:t>
      </w:r>
    </w:p>
    <w:p w14:paraId="63DB5078" w14:textId="24FDA989" w:rsidR="00E0195E" w:rsidRDefault="00E0195E" w:rsidP="00E0195E">
      <w:pPr>
        <w:numPr>
          <w:ilvl w:val="0"/>
          <w:numId w:val="5"/>
        </w:numPr>
        <w:spacing w:line="288" w:lineRule="auto"/>
        <w:rPr>
          <w:szCs w:val="22"/>
        </w:rPr>
      </w:pPr>
      <w:r w:rsidRPr="009E72A1">
        <w:rPr>
          <w:szCs w:val="22"/>
        </w:rPr>
        <w:t>ever and current use of alcohol, and intensity of use</w:t>
      </w:r>
    </w:p>
    <w:p w14:paraId="325DB18E" w14:textId="7ED11C39" w:rsidR="00B249E5" w:rsidRDefault="00B249E5" w:rsidP="00B249E5">
      <w:pPr>
        <w:spacing w:line="288" w:lineRule="auto"/>
        <w:rPr>
          <w:szCs w:val="22"/>
        </w:rPr>
      </w:pPr>
    </w:p>
    <w:p w14:paraId="42815D19" w14:textId="6663BDBD" w:rsidR="00B249E5" w:rsidRPr="009E72A1" w:rsidRDefault="00B249E5" w:rsidP="00B249E5">
      <w:pPr>
        <w:spacing w:line="288" w:lineRule="auto"/>
        <w:rPr>
          <w:szCs w:val="22"/>
        </w:rPr>
      </w:pPr>
      <w:r>
        <w:rPr>
          <w:szCs w:val="22"/>
        </w:rPr>
        <w:t xml:space="preserve">Note that the use of e-cigarettes is not considered as cigarette smoking as they do not contain tobacco. </w:t>
      </w:r>
      <w:r w:rsidRPr="00B249E5">
        <w:rPr>
          <w:szCs w:val="22"/>
        </w:rPr>
        <w:t>E-cigarettes, also known as electronic cigarettes and vaporizer cigarettes are devices that emit doses of vaporized nicotine that are inhaled</w:t>
      </w:r>
      <w:r>
        <w:rPr>
          <w:szCs w:val="22"/>
        </w:rPr>
        <w:t>.</w:t>
      </w:r>
    </w:p>
    <w:p w14:paraId="3734AAC6" w14:textId="77777777" w:rsidR="00B249E5" w:rsidRDefault="00B249E5" w:rsidP="00B249E5">
      <w:pPr>
        <w:spacing w:line="288" w:lineRule="auto"/>
        <w:rPr>
          <w:szCs w:val="22"/>
        </w:rPr>
      </w:pPr>
    </w:p>
    <w:p w14:paraId="0A8CA0DC" w14:textId="77777777" w:rsidR="00E0195E" w:rsidRPr="00BC0623" w:rsidRDefault="00E0195E" w:rsidP="00E0195E">
      <w:pPr>
        <w:keepNext/>
        <w:spacing w:line="288" w:lineRule="auto"/>
        <w:rPr>
          <w:b/>
          <w:szCs w:val="22"/>
        </w:rPr>
      </w:pPr>
      <w:r w:rsidRPr="00BC0623">
        <w:rPr>
          <w:b/>
          <w:szCs w:val="22"/>
        </w:rPr>
        <w:t>TA1. Have you ever tried cigarette smoking, even one or two puffs?</w:t>
      </w:r>
    </w:p>
    <w:p w14:paraId="5003E0AD" w14:textId="0D08AC76"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‘1’ if ‘Yes’, and continue to the next question. If ‘No’, </w:t>
      </w:r>
      <w:r w:rsidRPr="00BC0623">
        <w:rPr>
          <w:color w:val="000000"/>
          <w:szCs w:val="22"/>
        </w:rPr>
        <w:t>record</w:t>
      </w:r>
      <w:r w:rsidR="00E0195E" w:rsidRPr="00BC0623">
        <w:rPr>
          <w:color w:val="000000"/>
          <w:szCs w:val="22"/>
        </w:rPr>
        <w:t xml:space="preserve"> ‘2’ and skip to TA6. Note that one or two puffs at any time in the past will be sufficient for a “Yes” answer in this question. Note that this question is only on cigarettes, and does not include other smoked or smokeless tobacco products. If the respondent has only had tobacco products other than cigarettes, </w:t>
      </w:r>
      <w:r w:rsidRPr="00BC0623">
        <w:rPr>
          <w:color w:val="000000"/>
          <w:szCs w:val="22"/>
        </w:rPr>
        <w:t>record</w:t>
      </w:r>
      <w:r w:rsidR="00E0195E" w:rsidRPr="00BC0623">
        <w:rPr>
          <w:color w:val="000000"/>
          <w:szCs w:val="22"/>
        </w:rPr>
        <w:t xml:space="preserve"> ‘2’.</w:t>
      </w:r>
    </w:p>
    <w:p w14:paraId="3FCF3500" w14:textId="77777777" w:rsidR="00E0195E" w:rsidRPr="00BC0623" w:rsidRDefault="00E0195E" w:rsidP="00E0195E">
      <w:pPr>
        <w:spacing w:line="288" w:lineRule="auto"/>
        <w:ind w:left="360"/>
        <w:rPr>
          <w:color w:val="000000"/>
          <w:szCs w:val="22"/>
        </w:rPr>
      </w:pPr>
    </w:p>
    <w:p w14:paraId="0B3106E9" w14:textId="77777777" w:rsidR="00E0195E" w:rsidRPr="00BC0623" w:rsidRDefault="00E0195E" w:rsidP="00E0195E">
      <w:pPr>
        <w:spacing w:line="288" w:lineRule="auto"/>
        <w:ind w:left="720"/>
        <w:rPr>
          <w:color w:val="000000"/>
          <w:szCs w:val="22"/>
        </w:rPr>
      </w:pPr>
      <w:r w:rsidRPr="00BC0623">
        <w:rPr>
          <w:color w:val="000000"/>
          <w:szCs w:val="22"/>
        </w:rPr>
        <w:t>This question is asked by reference to one or two puffs as an introductory question to ensure that we do not miss out on former users.</w:t>
      </w:r>
    </w:p>
    <w:p w14:paraId="72E2DE2D" w14:textId="77777777" w:rsidR="00E0195E" w:rsidRPr="00BC0623" w:rsidRDefault="00E0195E" w:rsidP="00E0195E">
      <w:pPr>
        <w:keepNext/>
        <w:spacing w:line="288" w:lineRule="auto"/>
        <w:rPr>
          <w:b/>
          <w:szCs w:val="22"/>
        </w:rPr>
      </w:pPr>
    </w:p>
    <w:p w14:paraId="047253C5" w14:textId="77777777" w:rsidR="00E0195E" w:rsidRPr="00BC0623" w:rsidRDefault="00E0195E" w:rsidP="00E0195E">
      <w:pPr>
        <w:keepNext/>
        <w:spacing w:line="288" w:lineRule="auto"/>
        <w:rPr>
          <w:b/>
          <w:szCs w:val="22"/>
        </w:rPr>
      </w:pPr>
      <w:r w:rsidRPr="00BC0623">
        <w:rPr>
          <w:b/>
          <w:szCs w:val="22"/>
        </w:rPr>
        <w:t>TA2. How old were you when you smoked a whole cigarette for the first time?</w:t>
      </w:r>
    </w:p>
    <w:p w14:paraId="310463F1" w14:textId="719403F2" w:rsidR="00E0195E" w:rsidRPr="00BC0623" w:rsidRDefault="00E0195E" w:rsidP="00E0195E">
      <w:pPr>
        <w:spacing w:line="288" w:lineRule="auto"/>
        <w:ind w:left="720"/>
        <w:rPr>
          <w:color w:val="000000"/>
          <w:szCs w:val="22"/>
        </w:rPr>
      </w:pPr>
      <w:r w:rsidRPr="00BC0623">
        <w:rPr>
          <w:color w:val="000000"/>
          <w:szCs w:val="22"/>
        </w:rPr>
        <w:t xml:space="preserve">Write the age at which the respondent first smoked a whole cigarette. If the respondent says she has never smoked a whole cigarette in her life, then </w:t>
      </w:r>
      <w:r w:rsidR="00711841" w:rsidRPr="00BC0623">
        <w:rPr>
          <w:color w:val="000000"/>
          <w:szCs w:val="22"/>
        </w:rPr>
        <w:t>record</w:t>
      </w:r>
      <w:r w:rsidRPr="00BC0623">
        <w:rPr>
          <w:color w:val="000000"/>
          <w:szCs w:val="22"/>
        </w:rPr>
        <w:t xml:space="preserve"> ‘00’ and skip to TA6.</w:t>
      </w:r>
    </w:p>
    <w:p w14:paraId="107AD0F2" w14:textId="77777777" w:rsidR="00E0195E" w:rsidRPr="00BC0623" w:rsidRDefault="00E0195E" w:rsidP="00E0195E">
      <w:pPr>
        <w:spacing w:line="288" w:lineRule="auto"/>
        <w:ind w:left="720"/>
        <w:rPr>
          <w:color w:val="000000"/>
          <w:szCs w:val="22"/>
        </w:rPr>
      </w:pPr>
    </w:p>
    <w:p w14:paraId="52AE96D3" w14:textId="77777777" w:rsidR="00E0195E" w:rsidRPr="00BC0623" w:rsidRDefault="00E0195E" w:rsidP="00E0195E">
      <w:pPr>
        <w:spacing w:line="288" w:lineRule="auto"/>
        <w:ind w:left="720"/>
        <w:rPr>
          <w:color w:val="000000"/>
          <w:szCs w:val="22"/>
        </w:rPr>
      </w:pPr>
      <w:r w:rsidRPr="00BC0623">
        <w:rPr>
          <w:color w:val="000000"/>
          <w:szCs w:val="22"/>
        </w:rPr>
        <w:t>Note that this question is no longer about smoking one or two puffs from a cigarette, but is about smoking a whole cigarette.</w:t>
      </w:r>
    </w:p>
    <w:p w14:paraId="0EDCFE5D" w14:textId="77777777" w:rsidR="00E0195E" w:rsidRPr="00BC0623" w:rsidRDefault="00E0195E" w:rsidP="00E0195E">
      <w:pPr>
        <w:spacing w:line="288" w:lineRule="auto"/>
        <w:ind w:left="720"/>
        <w:rPr>
          <w:color w:val="000000"/>
          <w:szCs w:val="22"/>
        </w:rPr>
      </w:pPr>
    </w:p>
    <w:p w14:paraId="4F16E3DE" w14:textId="77777777" w:rsidR="00E0195E" w:rsidRPr="00BC0623" w:rsidRDefault="00E0195E" w:rsidP="00E0195E">
      <w:pPr>
        <w:spacing w:line="288" w:lineRule="auto"/>
        <w:ind w:left="720"/>
        <w:rPr>
          <w:color w:val="000000"/>
          <w:szCs w:val="22"/>
        </w:rPr>
      </w:pPr>
      <w:r w:rsidRPr="00BC0623">
        <w:rPr>
          <w:color w:val="000000"/>
          <w:szCs w:val="22"/>
        </w:rPr>
        <w:t xml:space="preserve">It is possible that someone who has tried cigarette smoking with one or two puffs (TA1=’1’) will respond with a ‘Never smoked a whole cigarette’ to this question. </w:t>
      </w:r>
    </w:p>
    <w:p w14:paraId="3C308A53" w14:textId="77777777" w:rsidR="00E0195E" w:rsidRPr="00BC0623" w:rsidRDefault="00E0195E" w:rsidP="00E0195E">
      <w:pPr>
        <w:keepNext/>
        <w:spacing w:line="288" w:lineRule="auto"/>
        <w:rPr>
          <w:b/>
          <w:szCs w:val="22"/>
        </w:rPr>
      </w:pPr>
    </w:p>
    <w:p w14:paraId="2D37615A" w14:textId="77777777" w:rsidR="00E0195E" w:rsidRPr="00BC0623" w:rsidRDefault="00E0195E" w:rsidP="00E0195E">
      <w:pPr>
        <w:keepNext/>
        <w:spacing w:line="288" w:lineRule="auto"/>
        <w:rPr>
          <w:b/>
          <w:szCs w:val="22"/>
        </w:rPr>
      </w:pPr>
      <w:r w:rsidRPr="00BC0623">
        <w:rPr>
          <w:b/>
          <w:szCs w:val="22"/>
        </w:rPr>
        <w:t>TA3. Do you currently smoke cigarettes?</w:t>
      </w:r>
    </w:p>
    <w:p w14:paraId="409E934F" w14:textId="77777777" w:rsidR="00E0195E" w:rsidRPr="00BC0623" w:rsidRDefault="00E0195E" w:rsidP="00E0195E">
      <w:pPr>
        <w:spacing w:line="288" w:lineRule="auto"/>
        <w:ind w:left="720"/>
        <w:rPr>
          <w:color w:val="000000"/>
          <w:szCs w:val="22"/>
        </w:rPr>
      </w:pPr>
      <w:r w:rsidRPr="00BC0623">
        <w:rPr>
          <w:color w:val="000000"/>
          <w:szCs w:val="22"/>
        </w:rPr>
        <w:t xml:space="preserve">Here you will ask the respondent whether she is currently smoking cigarettes. The intention is to capture those who smoke on a daily basis, as well as those who smoke occasionally, and those who smoke infrequently. Whether the respondent regards herself as currently smoking or not will determine the response to this question. Do not indicate to the respondent that you </w:t>
      </w:r>
      <w:r w:rsidRPr="00BC0623">
        <w:rPr>
          <w:color w:val="000000"/>
          <w:szCs w:val="22"/>
        </w:rPr>
        <w:lastRenderedPageBreak/>
        <w:t xml:space="preserve">are asking the question to see if she smokes regularly or occasionally, as this type of information is collected in the next two questions. </w:t>
      </w:r>
    </w:p>
    <w:p w14:paraId="1E8620D5" w14:textId="77777777" w:rsidR="00E0195E" w:rsidRPr="00BC0623" w:rsidRDefault="00E0195E" w:rsidP="00E0195E">
      <w:pPr>
        <w:spacing w:line="288" w:lineRule="auto"/>
        <w:ind w:left="360"/>
        <w:rPr>
          <w:color w:val="000000"/>
          <w:szCs w:val="22"/>
        </w:rPr>
      </w:pPr>
    </w:p>
    <w:p w14:paraId="1AA64AC5" w14:textId="22A4F88B"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‘1’ if ‘Yes’, and continue to the next question. If ‘No’, </w:t>
      </w:r>
      <w:r w:rsidRPr="00BC0623">
        <w:rPr>
          <w:color w:val="000000"/>
          <w:szCs w:val="22"/>
        </w:rPr>
        <w:t>record</w:t>
      </w:r>
      <w:r w:rsidR="00E0195E" w:rsidRPr="00BC0623">
        <w:rPr>
          <w:color w:val="000000"/>
          <w:szCs w:val="22"/>
        </w:rPr>
        <w:t xml:space="preserve"> ‘2’ and skip to TA6.</w:t>
      </w:r>
    </w:p>
    <w:p w14:paraId="788F34AA" w14:textId="77777777" w:rsidR="00E0195E" w:rsidRPr="00BC0623" w:rsidRDefault="00E0195E" w:rsidP="00E0195E">
      <w:pPr>
        <w:keepNext/>
        <w:spacing w:line="288" w:lineRule="auto"/>
        <w:rPr>
          <w:b/>
          <w:szCs w:val="22"/>
        </w:rPr>
      </w:pPr>
    </w:p>
    <w:p w14:paraId="28E45A71" w14:textId="77777777" w:rsidR="00E0195E" w:rsidRPr="00BC0623" w:rsidRDefault="00E0195E" w:rsidP="00E0195E">
      <w:pPr>
        <w:keepNext/>
        <w:spacing w:line="288" w:lineRule="auto"/>
        <w:rPr>
          <w:b/>
          <w:szCs w:val="22"/>
        </w:rPr>
      </w:pPr>
      <w:r w:rsidRPr="00BC0623">
        <w:rPr>
          <w:b/>
          <w:szCs w:val="22"/>
        </w:rPr>
        <w:t>TA4. In the last 24 hours, how many cigarettes did you smoke?</w:t>
      </w:r>
    </w:p>
    <w:p w14:paraId="5B6E5E1E" w14:textId="77777777" w:rsidR="00E0195E" w:rsidRPr="00BC0623" w:rsidRDefault="00E0195E" w:rsidP="00E0195E">
      <w:pPr>
        <w:spacing w:line="288" w:lineRule="auto"/>
        <w:ind w:left="720"/>
        <w:rPr>
          <w:color w:val="000000"/>
          <w:szCs w:val="22"/>
        </w:rPr>
      </w:pPr>
      <w:r w:rsidRPr="00BC0623">
        <w:rPr>
          <w:color w:val="000000"/>
          <w:szCs w:val="22"/>
        </w:rPr>
        <w:t>Record the total number of cigarettes smoked by the respondent during the last 24 hours. Here, if need be, explain to the respondent that we are interested in knowing the consumption of at least one whole cigarette.</w:t>
      </w:r>
    </w:p>
    <w:p w14:paraId="341D802A" w14:textId="77777777" w:rsidR="00E0195E" w:rsidRPr="00BC0623" w:rsidRDefault="00E0195E" w:rsidP="00E0195E">
      <w:pPr>
        <w:spacing w:line="288" w:lineRule="auto"/>
        <w:ind w:left="360"/>
        <w:rPr>
          <w:color w:val="000000"/>
          <w:szCs w:val="22"/>
        </w:rPr>
      </w:pPr>
    </w:p>
    <w:p w14:paraId="6ACA87DF" w14:textId="77777777" w:rsidR="00E0195E" w:rsidRPr="00BC0623" w:rsidRDefault="00E0195E" w:rsidP="00E0195E">
      <w:pPr>
        <w:spacing w:line="288" w:lineRule="auto"/>
        <w:ind w:left="720"/>
        <w:rPr>
          <w:color w:val="000000"/>
          <w:szCs w:val="22"/>
        </w:rPr>
      </w:pPr>
      <w:r w:rsidRPr="00BC0623">
        <w:rPr>
          <w:color w:val="000000"/>
          <w:szCs w:val="22"/>
        </w:rPr>
        <w:t>If a range is given, record the minimum number of cigarettes smoked. For example, after probing, if a woman still says that she smoked 10-15 cigarettes, record ‘10’. If the respondent did not smoke any cigarettes during the last 24 hours, write “00”.</w:t>
      </w:r>
    </w:p>
    <w:p w14:paraId="76CB7430" w14:textId="77777777" w:rsidR="00E0195E" w:rsidRPr="00BC0623" w:rsidRDefault="00E0195E" w:rsidP="00E0195E">
      <w:pPr>
        <w:keepNext/>
        <w:spacing w:line="288" w:lineRule="auto"/>
        <w:rPr>
          <w:b/>
          <w:szCs w:val="22"/>
        </w:rPr>
      </w:pPr>
    </w:p>
    <w:p w14:paraId="76355124" w14:textId="77777777" w:rsidR="00E0195E" w:rsidRPr="00BC0623" w:rsidRDefault="00E0195E" w:rsidP="00E0195E">
      <w:pPr>
        <w:keepNext/>
        <w:spacing w:line="288" w:lineRule="auto"/>
        <w:rPr>
          <w:b/>
          <w:szCs w:val="22"/>
        </w:rPr>
      </w:pPr>
      <w:r w:rsidRPr="00BC0623">
        <w:rPr>
          <w:b/>
          <w:szCs w:val="22"/>
        </w:rPr>
        <w:t xml:space="preserve">TA5. During the last one month, on how many days did you smoke cigarettes? </w:t>
      </w:r>
    </w:p>
    <w:p w14:paraId="7676CE15" w14:textId="711C52A9" w:rsidR="00E0195E" w:rsidRPr="00BC0623" w:rsidRDefault="00E0195E" w:rsidP="00E0195E">
      <w:pPr>
        <w:spacing w:line="288" w:lineRule="auto"/>
        <w:ind w:left="720"/>
        <w:rPr>
          <w:color w:val="000000"/>
          <w:szCs w:val="22"/>
        </w:rPr>
      </w:pPr>
      <w:r w:rsidRPr="00BC0623">
        <w:rPr>
          <w:color w:val="000000"/>
          <w:szCs w:val="22"/>
        </w:rPr>
        <w:t xml:space="preserve">Record the total number of days on which the respondent smoked cigarettes during the last one month. Again, smoking cigarettes refers to smoking a whole cigarette, rather than a few puffs. If the answer given is less than 10 days, record the number of days. If the respondent says she smoked “everyday” or “almost every day”, </w:t>
      </w:r>
      <w:r w:rsidR="00711841" w:rsidRPr="00BC0623">
        <w:rPr>
          <w:color w:val="000000"/>
          <w:szCs w:val="22"/>
        </w:rPr>
        <w:t>record</w:t>
      </w:r>
      <w:r w:rsidRPr="00BC0623">
        <w:rPr>
          <w:color w:val="000000"/>
          <w:szCs w:val="22"/>
        </w:rPr>
        <w:t xml:space="preserve"> “30”. If the response is ‘10 days or more but less than a month’, </w:t>
      </w:r>
      <w:r w:rsidR="00711841" w:rsidRPr="00BC0623">
        <w:rPr>
          <w:color w:val="000000"/>
          <w:szCs w:val="22"/>
        </w:rPr>
        <w:t>record</w:t>
      </w:r>
      <w:r w:rsidRPr="00BC0623">
        <w:rPr>
          <w:color w:val="000000"/>
          <w:szCs w:val="22"/>
        </w:rPr>
        <w:t xml:space="preserve"> “10”. </w:t>
      </w:r>
    </w:p>
    <w:p w14:paraId="46CCED25" w14:textId="77777777" w:rsidR="00E0195E" w:rsidRPr="00BC0623" w:rsidRDefault="00E0195E" w:rsidP="00E0195E">
      <w:pPr>
        <w:keepNext/>
        <w:spacing w:line="288" w:lineRule="auto"/>
        <w:rPr>
          <w:b/>
          <w:szCs w:val="22"/>
        </w:rPr>
      </w:pPr>
    </w:p>
    <w:p w14:paraId="3EB28579" w14:textId="77777777" w:rsidR="00E0195E" w:rsidRPr="00BC0623" w:rsidRDefault="00E0195E" w:rsidP="00E0195E">
      <w:pPr>
        <w:keepNext/>
        <w:spacing w:line="288" w:lineRule="auto"/>
        <w:rPr>
          <w:b/>
          <w:szCs w:val="22"/>
        </w:rPr>
      </w:pPr>
      <w:r w:rsidRPr="00BC0623">
        <w:rPr>
          <w:b/>
          <w:szCs w:val="22"/>
        </w:rPr>
        <w:t>TA6. Have you ever tried any smoked tobacco products other than cigarettes, such as cigars, water pipe, cigarillos or pipe?</w:t>
      </w:r>
    </w:p>
    <w:p w14:paraId="61B75569" w14:textId="127324A9"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‘1’ if ‘Yes’, and continue to the next question. If ‘No’, </w:t>
      </w:r>
      <w:r w:rsidRPr="00BC0623">
        <w:rPr>
          <w:color w:val="000000"/>
          <w:szCs w:val="22"/>
        </w:rPr>
        <w:t>record</w:t>
      </w:r>
      <w:r w:rsidR="00E0195E" w:rsidRPr="00BC0623">
        <w:rPr>
          <w:color w:val="000000"/>
          <w:szCs w:val="22"/>
        </w:rPr>
        <w:t xml:space="preserve"> ‘2’ and skip to TA10. Note that the questions refers to “having tried” any of the mentioned smoked tobacco products, without any reference to frequency of use or when the product was used. This information is collected in the next few questions.</w:t>
      </w:r>
    </w:p>
    <w:p w14:paraId="515490E8" w14:textId="77777777" w:rsidR="00E0195E" w:rsidRPr="00BC0623" w:rsidRDefault="00E0195E" w:rsidP="00E0195E">
      <w:pPr>
        <w:keepNext/>
        <w:spacing w:line="288" w:lineRule="auto"/>
        <w:rPr>
          <w:b/>
          <w:szCs w:val="22"/>
        </w:rPr>
      </w:pPr>
    </w:p>
    <w:p w14:paraId="34480679" w14:textId="77777777" w:rsidR="00E0195E" w:rsidRPr="00BC0623" w:rsidRDefault="00E0195E" w:rsidP="00E0195E">
      <w:pPr>
        <w:keepNext/>
        <w:spacing w:line="288" w:lineRule="auto"/>
        <w:rPr>
          <w:b/>
          <w:szCs w:val="22"/>
        </w:rPr>
      </w:pPr>
      <w:r w:rsidRPr="00BC0623">
        <w:rPr>
          <w:b/>
          <w:szCs w:val="22"/>
        </w:rPr>
        <w:t xml:space="preserve">TA7. During the last one month, did you use any smoked tobacco products? </w:t>
      </w:r>
    </w:p>
    <w:p w14:paraId="4A2D22E7" w14:textId="68BC3E28" w:rsidR="00E0195E" w:rsidRPr="00BC0623" w:rsidRDefault="00E0195E" w:rsidP="00E0195E">
      <w:pPr>
        <w:spacing w:line="288" w:lineRule="auto"/>
        <w:ind w:left="720"/>
        <w:rPr>
          <w:color w:val="000000"/>
          <w:szCs w:val="22"/>
        </w:rPr>
      </w:pPr>
      <w:r w:rsidRPr="00BC0623">
        <w:rPr>
          <w:color w:val="000000"/>
          <w:szCs w:val="22"/>
        </w:rPr>
        <w:t xml:space="preserve">Similar to TA6, this question, as well as TA8 and TA9, must not include use of cigarettes as this has already been asked and answered. </w:t>
      </w:r>
      <w:r w:rsidR="00711841" w:rsidRPr="00BC0623">
        <w:rPr>
          <w:color w:val="000000"/>
          <w:szCs w:val="22"/>
        </w:rPr>
        <w:t>Record</w:t>
      </w:r>
      <w:r w:rsidRPr="00BC0623">
        <w:rPr>
          <w:color w:val="000000"/>
          <w:szCs w:val="22"/>
        </w:rPr>
        <w:t xml:space="preserve"> ‘1’ if ‘Yes’, and continue to the next question. If ‘No’, </w:t>
      </w:r>
      <w:r w:rsidR="00711841" w:rsidRPr="00BC0623">
        <w:rPr>
          <w:color w:val="000000"/>
          <w:szCs w:val="22"/>
        </w:rPr>
        <w:t>record</w:t>
      </w:r>
      <w:r w:rsidRPr="00BC0623">
        <w:rPr>
          <w:color w:val="000000"/>
          <w:szCs w:val="22"/>
        </w:rPr>
        <w:t xml:space="preserve"> ‘2’ and skip to TA10. “Use” will be dependent on the respondent’s perception.</w:t>
      </w:r>
    </w:p>
    <w:p w14:paraId="40A0D4AE" w14:textId="77777777" w:rsidR="00E0195E" w:rsidRPr="00BC0623" w:rsidRDefault="00E0195E" w:rsidP="00E0195E">
      <w:pPr>
        <w:keepNext/>
        <w:spacing w:line="288" w:lineRule="auto"/>
        <w:rPr>
          <w:b/>
          <w:szCs w:val="22"/>
        </w:rPr>
      </w:pPr>
    </w:p>
    <w:p w14:paraId="750BEC1A" w14:textId="77777777" w:rsidR="00E0195E" w:rsidRPr="00BC0623" w:rsidRDefault="00E0195E" w:rsidP="00E0195E">
      <w:pPr>
        <w:keepNext/>
        <w:spacing w:line="288" w:lineRule="auto"/>
        <w:rPr>
          <w:b/>
          <w:szCs w:val="22"/>
        </w:rPr>
      </w:pPr>
      <w:r w:rsidRPr="00BC0623">
        <w:rPr>
          <w:b/>
          <w:szCs w:val="22"/>
        </w:rPr>
        <w:t xml:space="preserve">TA8. What type of smoked tobacco product did you use or smoke during the last one month? </w:t>
      </w:r>
    </w:p>
    <w:p w14:paraId="656D99EE" w14:textId="3A2DB3C8"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the codes for the tobacco products smoked by the respondent during the last one month. Give the respondent the chance to tell you all types of smoked tobacco products she may have used or smoked. Do not rush to the next question. Pause and let the respondent mention all products that she may have used.</w:t>
      </w:r>
    </w:p>
    <w:p w14:paraId="38B71C4C" w14:textId="77777777" w:rsidR="00E0195E" w:rsidRPr="00BC0623" w:rsidRDefault="00E0195E" w:rsidP="00E0195E">
      <w:pPr>
        <w:keepNext/>
        <w:spacing w:line="288" w:lineRule="auto"/>
        <w:rPr>
          <w:b/>
          <w:szCs w:val="22"/>
        </w:rPr>
      </w:pPr>
    </w:p>
    <w:p w14:paraId="63C56B78" w14:textId="0E47E6FC" w:rsidR="00E0195E" w:rsidRPr="00BC0623" w:rsidRDefault="00E0195E" w:rsidP="00E0195E">
      <w:pPr>
        <w:keepNext/>
        <w:spacing w:line="288" w:lineRule="auto"/>
        <w:rPr>
          <w:b/>
          <w:szCs w:val="22"/>
        </w:rPr>
      </w:pPr>
      <w:r w:rsidRPr="00BC0623">
        <w:rPr>
          <w:b/>
          <w:szCs w:val="22"/>
        </w:rPr>
        <w:t xml:space="preserve">TA9. During the last one month, on how many days did you use </w:t>
      </w:r>
      <w:r w:rsidR="000466EC" w:rsidRPr="000466EC">
        <w:rPr>
          <w:b/>
        </w:rPr>
        <w:t>(</w:t>
      </w:r>
      <w:r w:rsidR="000466EC" w:rsidRPr="000466EC">
        <w:rPr>
          <w:b/>
          <w:i/>
        </w:rPr>
        <w:t>names of products mentioned in TA8</w:t>
      </w:r>
      <w:r w:rsidR="000466EC" w:rsidRPr="000466EC">
        <w:rPr>
          <w:b/>
        </w:rPr>
        <w:t>)</w:t>
      </w:r>
      <w:r w:rsidRPr="00BC0623">
        <w:rPr>
          <w:b/>
          <w:szCs w:val="22"/>
        </w:rPr>
        <w:t xml:space="preserve">? </w:t>
      </w:r>
    </w:p>
    <w:p w14:paraId="27B8CEF6" w14:textId="2DF63E5D" w:rsidR="00E0195E" w:rsidRPr="00BC0623" w:rsidRDefault="00E0195E" w:rsidP="00E0195E">
      <w:pPr>
        <w:spacing w:line="288" w:lineRule="auto"/>
        <w:ind w:left="720"/>
        <w:rPr>
          <w:color w:val="000000"/>
          <w:szCs w:val="22"/>
        </w:rPr>
      </w:pPr>
      <w:r w:rsidRPr="00BC0623">
        <w:rPr>
          <w:color w:val="000000"/>
          <w:szCs w:val="22"/>
        </w:rPr>
        <w:t xml:space="preserve">Record the total number of days the respondent smoked tobacco products during the last one month. If the answer refers to a period less than 10 days, record the number of days. If the respondent says she has been using smoked tobacco products “everyday” or “almost every day”, </w:t>
      </w:r>
      <w:r w:rsidR="00711841" w:rsidRPr="00BC0623">
        <w:rPr>
          <w:color w:val="000000"/>
          <w:szCs w:val="22"/>
        </w:rPr>
        <w:t>record</w:t>
      </w:r>
      <w:r w:rsidRPr="00BC0623">
        <w:rPr>
          <w:color w:val="000000"/>
          <w:szCs w:val="22"/>
        </w:rPr>
        <w:t xml:space="preserve"> “30”. If the response is ‘10 days or more but less than a month’, </w:t>
      </w:r>
      <w:r w:rsidR="00711841" w:rsidRPr="00BC0623">
        <w:rPr>
          <w:color w:val="000000"/>
          <w:szCs w:val="22"/>
        </w:rPr>
        <w:t>record</w:t>
      </w:r>
      <w:r w:rsidRPr="00BC0623">
        <w:rPr>
          <w:color w:val="000000"/>
          <w:szCs w:val="22"/>
        </w:rPr>
        <w:t xml:space="preserve"> “10”. </w:t>
      </w:r>
    </w:p>
    <w:p w14:paraId="77E86A36" w14:textId="77777777" w:rsidR="00E0195E" w:rsidRPr="00BC0623" w:rsidRDefault="00E0195E" w:rsidP="00E0195E">
      <w:pPr>
        <w:keepNext/>
        <w:spacing w:line="288" w:lineRule="auto"/>
        <w:rPr>
          <w:b/>
          <w:szCs w:val="22"/>
        </w:rPr>
      </w:pPr>
    </w:p>
    <w:p w14:paraId="2A3F9853" w14:textId="77777777" w:rsidR="00E0195E" w:rsidRPr="00BC0623" w:rsidRDefault="00E0195E" w:rsidP="00E0195E">
      <w:pPr>
        <w:keepNext/>
        <w:spacing w:line="288" w:lineRule="auto"/>
        <w:rPr>
          <w:b/>
          <w:szCs w:val="22"/>
        </w:rPr>
      </w:pPr>
      <w:r w:rsidRPr="00BC0623">
        <w:rPr>
          <w:b/>
          <w:szCs w:val="22"/>
        </w:rPr>
        <w:t xml:space="preserve">TA10. Have you ever tried any form of smokeless tobacco products, such as chewing tobacco, snuff, or dip? </w:t>
      </w:r>
    </w:p>
    <w:p w14:paraId="64C3619F" w14:textId="06C295D2" w:rsidR="00E0195E" w:rsidRPr="00BC0623" w:rsidRDefault="00E0195E" w:rsidP="00E0195E">
      <w:pPr>
        <w:spacing w:line="288" w:lineRule="auto"/>
        <w:ind w:left="720"/>
        <w:rPr>
          <w:color w:val="000000"/>
          <w:szCs w:val="22"/>
        </w:rPr>
      </w:pPr>
      <w:r w:rsidRPr="00BC0623">
        <w:rPr>
          <w:color w:val="000000"/>
          <w:szCs w:val="22"/>
        </w:rPr>
        <w:t xml:space="preserve">This time we are interested with ever use of smokeless tobacco products. </w:t>
      </w:r>
      <w:r w:rsidR="00711841" w:rsidRPr="00BC0623">
        <w:rPr>
          <w:color w:val="000000"/>
          <w:szCs w:val="22"/>
        </w:rPr>
        <w:t>Record</w:t>
      </w:r>
      <w:r w:rsidRPr="00BC0623">
        <w:rPr>
          <w:color w:val="000000"/>
          <w:szCs w:val="22"/>
        </w:rPr>
        <w:t xml:space="preserve"> ‘1’ if ‘Yes’, and continue to the next question. If ‘No’, </w:t>
      </w:r>
      <w:r w:rsidR="00711841" w:rsidRPr="00BC0623">
        <w:rPr>
          <w:color w:val="000000"/>
          <w:szCs w:val="22"/>
        </w:rPr>
        <w:t>record</w:t>
      </w:r>
      <w:r w:rsidRPr="00BC0623">
        <w:rPr>
          <w:color w:val="000000"/>
          <w:szCs w:val="22"/>
        </w:rPr>
        <w:t xml:space="preserve"> ‘2’ and skip to TA14.</w:t>
      </w:r>
    </w:p>
    <w:p w14:paraId="3684F6D1" w14:textId="77777777" w:rsidR="00E0195E" w:rsidRPr="00BC0623" w:rsidRDefault="00E0195E" w:rsidP="00E0195E">
      <w:pPr>
        <w:keepNext/>
        <w:spacing w:line="288" w:lineRule="auto"/>
        <w:ind w:left="360"/>
        <w:rPr>
          <w:b/>
          <w:szCs w:val="22"/>
        </w:rPr>
      </w:pPr>
    </w:p>
    <w:p w14:paraId="25FD728A" w14:textId="77777777" w:rsidR="00E0195E" w:rsidRPr="00BC0623" w:rsidRDefault="00E0195E" w:rsidP="00E0195E">
      <w:pPr>
        <w:spacing w:line="288" w:lineRule="auto"/>
        <w:ind w:left="720"/>
        <w:rPr>
          <w:color w:val="000000"/>
          <w:szCs w:val="22"/>
        </w:rPr>
      </w:pPr>
      <w:r w:rsidRPr="00BC0623">
        <w:rPr>
          <w:color w:val="000000"/>
          <w:szCs w:val="22"/>
        </w:rPr>
        <w:t>Note that the question refers to “having tried” any of the mentioned smokeless tobacco products, without any reference to frequency of use or when the product was used. This information is collected in the next few questions.</w:t>
      </w:r>
    </w:p>
    <w:p w14:paraId="071FDDF8" w14:textId="77777777" w:rsidR="00E0195E" w:rsidRPr="00BC0623" w:rsidRDefault="00E0195E" w:rsidP="00E0195E">
      <w:pPr>
        <w:spacing w:line="288" w:lineRule="auto"/>
        <w:ind w:left="360"/>
        <w:rPr>
          <w:color w:val="000000"/>
          <w:szCs w:val="22"/>
        </w:rPr>
      </w:pPr>
    </w:p>
    <w:p w14:paraId="6C9331A8" w14:textId="77777777" w:rsidR="00E0195E" w:rsidRPr="00BC0623" w:rsidRDefault="00E0195E" w:rsidP="00E0195E">
      <w:pPr>
        <w:keepNext/>
        <w:spacing w:line="288" w:lineRule="auto"/>
        <w:rPr>
          <w:b/>
          <w:szCs w:val="22"/>
        </w:rPr>
      </w:pPr>
      <w:r w:rsidRPr="00BC0623">
        <w:rPr>
          <w:b/>
          <w:szCs w:val="22"/>
        </w:rPr>
        <w:t xml:space="preserve">TA11. During the last one month, did you use any smokeless tobacco products? </w:t>
      </w:r>
    </w:p>
    <w:p w14:paraId="65E4ED92" w14:textId="71E0E8F4"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‘1’ if ‘Yes’, and continue to the next question. If ‘No’, </w:t>
      </w:r>
      <w:r w:rsidRPr="00BC0623">
        <w:rPr>
          <w:color w:val="000000"/>
          <w:szCs w:val="22"/>
        </w:rPr>
        <w:t>record</w:t>
      </w:r>
      <w:r w:rsidR="00E0195E" w:rsidRPr="00BC0623">
        <w:rPr>
          <w:color w:val="000000"/>
          <w:szCs w:val="22"/>
        </w:rPr>
        <w:t xml:space="preserve"> ‘2’ and skip to TA14. “Use” is dependent on the respondent’s perception.</w:t>
      </w:r>
    </w:p>
    <w:p w14:paraId="1A7AD77A" w14:textId="77777777" w:rsidR="00E0195E" w:rsidRPr="00BC0623" w:rsidRDefault="00E0195E" w:rsidP="00E0195E">
      <w:pPr>
        <w:keepNext/>
        <w:spacing w:line="288" w:lineRule="auto"/>
        <w:rPr>
          <w:b/>
          <w:szCs w:val="22"/>
        </w:rPr>
      </w:pPr>
    </w:p>
    <w:p w14:paraId="75A92A33" w14:textId="77777777" w:rsidR="00E0195E" w:rsidRPr="00BC0623" w:rsidRDefault="00E0195E" w:rsidP="00E0195E">
      <w:pPr>
        <w:keepNext/>
        <w:spacing w:line="288" w:lineRule="auto"/>
        <w:rPr>
          <w:b/>
          <w:szCs w:val="22"/>
        </w:rPr>
      </w:pPr>
      <w:r w:rsidRPr="00BC0623">
        <w:rPr>
          <w:b/>
          <w:szCs w:val="22"/>
        </w:rPr>
        <w:t xml:space="preserve">TA12. What type of smokeless tobacco product did you use during the last one month? </w:t>
      </w:r>
    </w:p>
    <w:p w14:paraId="75C4E048" w14:textId="656F7381"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the codes for the smokeless tobacco products used by the respondent during the last one month. Give the respondent the chance to tell you all types of smokeless tobacco products she may have used. Do not rush to the next question. Pause and let the respondent mention all products that she may have used.</w:t>
      </w:r>
    </w:p>
    <w:p w14:paraId="1CDD30CE" w14:textId="77777777" w:rsidR="00E0195E" w:rsidRPr="00BC0623" w:rsidRDefault="00E0195E" w:rsidP="00E0195E">
      <w:pPr>
        <w:spacing w:line="288" w:lineRule="auto"/>
        <w:ind w:left="360"/>
        <w:rPr>
          <w:color w:val="000000"/>
          <w:szCs w:val="22"/>
        </w:rPr>
      </w:pPr>
    </w:p>
    <w:p w14:paraId="6CA6120B" w14:textId="77750B8A" w:rsidR="00E0195E" w:rsidRPr="000466EC" w:rsidRDefault="00E0195E" w:rsidP="00E0195E">
      <w:pPr>
        <w:keepNext/>
        <w:spacing w:line="288" w:lineRule="auto"/>
        <w:rPr>
          <w:b/>
          <w:szCs w:val="22"/>
        </w:rPr>
      </w:pPr>
      <w:r w:rsidRPr="00BC0623">
        <w:rPr>
          <w:b/>
          <w:szCs w:val="22"/>
        </w:rPr>
        <w:t xml:space="preserve">TA13. During the last one month, on how many days did you use </w:t>
      </w:r>
      <w:r w:rsidR="000466EC" w:rsidRPr="008E73A2">
        <w:rPr>
          <w:b/>
        </w:rPr>
        <w:t>(</w:t>
      </w:r>
      <w:r w:rsidR="000466EC" w:rsidRPr="008E73A2">
        <w:rPr>
          <w:b/>
          <w:i/>
        </w:rPr>
        <w:t>names of products mentioned in TA12</w:t>
      </w:r>
      <w:r w:rsidR="007E456B" w:rsidRPr="007851E3">
        <w:rPr>
          <w:b/>
          <w:szCs w:val="22"/>
        </w:rPr>
        <w:t>)?</w:t>
      </w:r>
      <w:r w:rsidR="000466EC" w:rsidRPr="000466EC">
        <w:rPr>
          <w:b/>
        </w:rPr>
        <w:t>)</w:t>
      </w:r>
      <w:r w:rsidRPr="000466EC">
        <w:rPr>
          <w:b/>
          <w:szCs w:val="22"/>
        </w:rPr>
        <w:t xml:space="preserve">? </w:t>
      </w:r>
    </w:p>
    <w:p w14:paraId="3A0F2D94" w14:textId="05BD00C9" w:rsidR="00E0195E" w:rsidRPr="00BC0623" w:rsidRDefault="00E0195E" w:rsidP="00E0195E">
      <w:pPr>
        <w:spacing w:line="288" w:lineRule="auto"/>
        <w:ind w:left="720"/>
        <w:rPr>
          <w:color w:val="000000"/>
          <w:szCs w:val="22"/>
        </w:rPr>
      </w:pPr>
      <w:r w:rsidRPr="00BC0623">
        <w:rPr>
          <w:color w:val="000000"/>
          <w:szCs w:val="22"/>
        </w:rPr>
        <w:t xml:space="preserve">Record the total number of days the respondent used smokeless tobacco products during the last one month. If the answer refers to a period less than 10 days, record the number of days. If the respondent says she has been using smoked tobacco products “everyday” or “almost every day”, </w:t>
      </w:r>
      <w:r w:rsidR="00711841" w:rsidRPr="00BC0623">
        <w:rPr>
          <w:color w:val="000000"/>
          <w:szCs w:val="22"/>
        </w:rPr>
        <w:t>record</w:t>
      </w:r>
      <w:r w:rsidRPr="00BC0623">
        <w:rPr>
          <w:color w:val="000000"/>
          <w:szCs w:val="22"/>
        </w:rPr>
        <w:t xml:space="preserve"> “30”. If the response is ‘10 days or more but less than a month’, </w:t>
      </w:r>
      <w:r w:rsidR="00711841" w:rsidRPr="00BC0623">
        <w:rPr>
          <w:color w:val="000000"/>
          <w:szCs w:val="22"/>
        </w:rPr>
        <w:t>record</w:t>
      </w:r>
      <w:r w:rsidRPr="00BC0623">
        <w:rPr>
          <w:color w:val="000000"/>
          <w:szCs w:val="22"/>
        </w:rPr>
        <w:t xml:space="preserve"> “10”.</w:t>
      </w:r>
    </w:p>
    <w:p w14:paraId="73544AB9" w14:textId="77777777" w:rsidR="00E0195E" w:rsidRPr="00BC0623" w:rsidRDefault="00E0195E" w:rsidP="00E0195E">
      <w:pPr>
        <w:spacing w:line="288" w:lineRule="auto"/>
        <w:ind w:left="720"/>
        <w:rPr>
          <w:color w:val="000000"/>
          <w:szCs w:val="22"/>
        </w:rPr>
      </w:pPr>
    </w:p>
    <w:p w14:paraId="03C391BF" w14:textId="77777777" w:rsidR="00E0195E" w:rsidRPr="00BC0623" w:rsidRDefault="00E0195E" w:rsidP="00E0195E">
      <w:pPr>
        <w:keepNext/>
        <w:spacing w:line="288" w:lineRule="auto"/>
        <w:rPr>
          <w:szCs w:val="22"/>
        </w:rPr>
      </w:pPr>
      <w:r w:rsidRPr="00BC0623">
        <w:rPr>
          <w:szCs w:val="22"/>
        </w:rPr>
        <w:t xml:space="preserve">The final four questions of the module are on alcohol consumption. </w:t>
      </w:r>
    </w:p>
    <w:p w14:paraId="00BB0DA7" w14:textId="77777777" w:rsidR="00E0195E" w:rsidRPr="00BC0623" w:rsidRDefault="00E0195E" w:rsidP="00E0195E">
      <w:pPr>
        <w:keepNext/>
        <w:spacing w:line="288" w:lineRule="auto"/>
        <w:rPr>
          <w:szCs w:val="22"/>
        </w:rPr>
      </w:pPr>
    </w:p>
    <w:p w14:paraId="23077B2A" w14:textId="77777777" w:rsidR="00E0195E" w:rsidRPr="00BC0623" w:rsidRDefault="00E0195E" w:rsidP="00E0195E">
      <w:pPr>
        <w:keepNext/>
        <w:spacing w:line="288" w:lineRule="auto"/>
        <w:rPr>
          <w:b/>
          <w:szCs w:val="22"/>
        </w:rPr>
      </w:pPr>
      <w:r w:rsidRPr="00BC0623">
        <w:rPr>
          <w:b/>
          <w:szCs w:val="22"/>
        </w:rPr>
        <w:t xml:space="preserve">TA14. Now I would like to ask you some questions about drinking alcohol. Have you ever drunk alcohol? </w:t>
      </w:r>
    </w:p>
    <w:p w14:paraId="710CB646" w14:textId="69C60723"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‘1’ if ‘Yes’, and continue to the next question. If ‘No’, </w:t>
      </w:r>
      <w:r w:rsidRPr="00BC0623">
        <w:rPr>
          <w:color w:val="000000"/>
          <w:szCs w:val="22"/>
        </w:rPr>
        <w:t>record</w:t>
      </w:r>
      <w:r w:rsidR="00E0195E" w:rsidRPr="00BC0623">
        <w:rPr>
          <w:color w:val="000000"/>
          <w:szCs w:val="22"/>
        </w:rPr>
        <w:t xml:space="preserve"> ‘2’ and skip to the next module.</w:t>
      </w:r>
    </w:p>
    <w:p w14:paraId="0FB993BB" w14:textId="77777777" w:rsidR="00E0195E" w:rsidRPr="00BC0623" w:rsidRDefault="00E0195E" w:rsidP="00E0195E">
      <w:pPr>
        <w:keepNext/>
        <w:spacing w:line="288" w:lineRule="auto"/>
        <w:rPr>
          <w:b/>
          <w:szCs w:val="22"/>
        </w:rPr>
      </w:pPr>
    </w:p>
    <w:p w14:paraId="5D652534" w14:textId="24B88091" w:rsidR="00E0195E" w:rsidRPr="00BC0623" w:rsidRDefault="00E0195E" w:rsidP="00E0195E">
      <w:pPr>
        <w:keepNext/>
        <w:spacing w:line="288" w:lineRule="auto"/>
        <w:rPr>
          <w:b/>
          <w:szCs w:val="22"/>
        </w:rPr>
      </w:pPr>
      <w:r w:rsidRPr="00BC0623">
        <w:rPr>
          <w:b/>
          <w:szCs w:val="22"/>
        </w:rPr>
        <w:t xml:space="preserve">TA15. We count one drink of alcohol as one can or bottle of beer, one glass of wine, or one shot of </w:t>
      </w:r>
      <w:r w:rsidR="00BC0623">
        <w:rPr>
          <w:b/>
          <w:szCs w:val="22"/>
        </w:rPr>
        <w:t>cognac, vodka, whiskey or rum. H</w:t>
      </w:r>
      <w:r w:rsidRPr="00BC0623">
        <w:rPr>
          <w:b/>
          <w:szCs w:val="22"/>
        </w:rPr>
        <w:t>ow old were you when you had your first drink of alcohol, other than a few sips?</w:t>
      </w:r>
    </w:p>
    <w:p w14:paraId="0C51258B" w14:textId="77777777" w:rsidR="00E0195E" w:rsidRPr="00BC0623" w:rsidRDefault="00E0195E" w:rsidP="00E0195E">
      <w:pPr>
        <w:spacing w:line="288" w:lineRule="auto"/>
        <w:ind w:left="720"/>
        <w:rPr>
          <w:color w:val="000000"/>
          <w:szCs w:val="22"/>
        </w:rPr>
      </w:pPr>
      <w:r w:rsidRPr="00BC0623">
        <w:rPr>
          <w:color w:val="000000"/>
          <w:szCs w:val="22"/>
        </w:rPr>
        <w:t>Make sure that the respondent understands what we mean by one drink of alcohol. Otherwise, we may be capturing those cases when the respondent may have taken just a few sips very early on, which is not the intention of this question. We are looking for the consumption of at least one drink, as described in the question.</w:t>
      </w:r>
    </w:p>
    <w:p w14:paraId="2019FD52" w14:textId="77777777" w:rsidR="00E0195E" w:rsidRPr="00BC0623" w:rsidRDefault="00E0195E" w:rsidP="00E0195E">
      <w:pPr>
        <w:spacing w:line="288" w:lineRule="auto"/>
        <w:ind w:left="360"/>
        <w:rPr>
          <w:color w:val="000000"/>
          <w:szCs w:val="22"/>
        </w:rPr>
      </w:pPr>
    </w:p>
    <w:p w14:paraId="2017F2A1" w14:textId="1E3AF317" w:rsidR="00E0195E" w:rsidRPr="00BC0623" w:rsidRDefault="00E0195E" w:rsidP="00E0195E">
      <w:pPr>
        <w:spacing w:line="288" w:lineRule="auto"/>
        <w:ind w:left="720"/>
        <w:rPr>
          <w:color w:val="000000"/>
          <w:szCs w:val="22"/>
        </w:rPr>
      </w:pPr>
      <w:r w:rsidRPr="00BC0623">
        <w:rPr>
          <w:color w:val="000000"/>
          <w:szCs w:val="22"/>
        </w:rPr>
        <w:t xml:space="preserve">Write the age of the respondent at the time when she had her first drink. If the respondent says she has never had one drink of alcohol, then </w:t>
      </w:r>
      <w:r w:rsidR="00711841" w:rsidRPr="00BC0623">
        <w:rPr>
          <w:color w:val="000000"/>
          <w:szCs w:val="22"/>
        </w:rPr>
        <w:t>record</w:t>
      </w:r>
      <w:r w:rsidRPr="00BC0623">
        <w:rPr>
          <w:color w:val="000000"/>
          <w:szCs w:val="22"/>
        </w:rPr>
        <w:t xml:space="preserve"> ‘00’ and skip to the next module.</w:t>
      </w:r>
    </w:p>
    <w:p w14:paraId="51C3DB09" w14:textId="77777777" w:rsidR="00E0195E" w:rsidRPr="00BC0623" w:rsidRDefault="00E0195E" w:rsidP="00E0195E">
      <w:pPr>
        <w:keepNext/>
        <w:spacing w:line="288" w:lineRule="auto"/>
        <w:ind w:left="360"/>
        <w:rPr>
          <w:b/>
          <w:szCs w:val="22"/>
        </w:rPr>
      </w:pPr>
    </w:p>
    <w:p w14:paraId="61B6CC39" w14:textId="77777777" w:rsidR="00E0195E" w:rsidRPr="00BC0623" w:rsidRDefault="00E0195E" w:rsidP="00E0195E">
      <w:pPr>
        <w:spacing w:line="288" w:lineRule="auto"/>
        <w:ind w:left="720"/>
        <w:rPr>
          <w:color w:val="000000"/>
          <w:szCs w:val="22"/>
        </w:rPr>
      </w:pPr>
      <w:r w:rsidRPr="00BC0623">
        <w:rPr>
          <w:color w:val="000000"/>
          <w:szCs w:val="22"/>
        </w:rPr>
        <w:t>Note that a respondent who has had a few sips but never one full drink may respond with ‘Yes’ in TA14, but may respond with ‘Never had one drink of alcohol’ in this question. This is possible.</w:t>
      </w:r>
    </w:p>
    <w:p w14:paraId="3CC58C63" w14:textId="77777777" w:rsidR="00E0195E" w:rsidRPr="00BC0623" w:rsidRDefault="00E0195E" w:rsidP="00E0195E">
      <w:pPr>
        <w:spacing w:line="288" w:lineRule="auto"/>
        <w:ind w:left="720"/>
        <w:rPr>
          <w:color w:val="000000"/>
          <w:szCs w:val="22"/>
        </w:rPr>
      </w:pPr>
    </w:p>
    <w:p w14:paraId="01A7781A" w14:textId="77777777" w:rsidR="00E0195E" w:rsidRPr="00BC0623" w:rsidRDefault="00E0195E" w:rsidP="00E0195E">
      <w:pPr>
        <w:keepNext/>
        <w:spacing w:line="288" w:lineRule="auto"/>
        <w:rPr>
          <w:b/>
          <w:szCs w:val="22"/>
        </w:rPr>
      </w:pPr>
      <w:r w:rsidRPr="00BC0623">
        <w:rPr>
          <w:b/>
          <w:szCs w:val="22"/>
        </w:rPr>
        <w:t xml:space="preserve">TA16. During the last one month, on how many days did you have at least one drink of alcohol? </w:t>
      </w:r>
    </w:p>
    <w:p w14:paraId="10B73186" w14:textId="2FCF2D97" w:rsidR="00E0195E" w:rsidRPr="00BC0623" w:rsidRDefault="00E0195E" w:rsidP="00E0195E">
      <w:pPr>
        <w:spacing w:line="288" w:lineRule="auto"/>
        <w:ind w:left="720"/>
        <w:rPr>
          <w:color w:val="000000"/>
          <w:szCs w:val="22"/>
        </w:rPr>
      </w:pPr>
      <w:r w:rsidRPr="00BC0623">
        <w:rPr>
          <w:color w:val="000000"/>
          <w:szCs w:val="22"/>
        </w:rPr>
        <w:t xml:space="preserve">Record the total number of days the respondent had at least one drink of alcohol during the last one month. If the answer refers to a period less than 10 days, record the number of days. If the respondent says she drank alcohol “everyday” or “almost every day”, </w:t>
      </w:r>
      <w:r w:rsidR="00711841" w:rsidRPr="00BC0623">
        <w:rPr>
          <w:color w:val="000000"/>
          <w:szCs w:val="22"/>
        </w:rPr>
        <w:t>record</w:t>
      </w:r>
      <w:r w:rsidRPr="00BC0623">
        <w:rPr>
          <w:color w:val="000000"/>
          <w:szCs w:val="22"/>
        </w:rPr>
        <w:t xml:space="preserve"> “30”. If the response is ten days or more but less than a month, </w:t>
      </w:r>
      <w:r w:rsidR="00711841" w:rsidRPr="00BC0623">
        <w:rPr>
          <w:color w:val="000000"/>
          <w:szCs w:val="22"/>
        </w:rPr>
        <w:t>record</w:t>
      </w:r>
      <w:r w:rsidRPr="00BC0623">
        <w:rPr>
          <w:color w:val="000000"/>
          <w:szCs w:val="22"/>
        </w:rPr>
        <w:t xml:space="preserve"> “10”. If the respondent says she did not have one drink of alcohol in the last month, then </w:t>
      </w:r>
      <w:r w:rsidR="00711841" w:rsidRPr="00BC0623">
        <w:rPr>
          <w:color w:val="000000"/>
          <w:szCs w:val="22"/>
        </w:rPr>
        <w:t>record</w:t>
      </w:r>
      <w:r w:rsidRPr="00BC0623">
        <w:rPr>
          <w:color w:val="000000"/>
          <w:szCs w:val="22"/>
        </w:rPr>
        <w:t xml:space="preserve"> ‘00’ and skip to the next module.</w:t>
      </w:r>
    </w:p>
    <w:p w14:paraId="5EF39E5F" w14:textId="77777777" w:rsidR="00E0195E" w:rsidRPr="00BC0623" w:rsidRDefault="00E0195E" w:rsidP="00E0195E">
      <w:pPr>
        <w:keepNext/>
        <w:spacing w:line="288" w:lineRule="auto"/>
        <w:rPr>
          <w:b/>
          <w:szCs w:val="22"/>
        </w:rPr>
      </w:pPr>
    </w:p>
    <w:p w14:paraId="430F8CCC" w14:textId="21342F24" w:rsidR="00E0195E" w:rsidRPr="00BC0623" w:rsidRDefault="00E0195E" w:rsidP="00E0195E">
      <w:pPr>
        <w:keepNext/>
        <w:spacing w:line="288" w:lineRule="auto"/>
        <w:rPr>
          <w:b/>
          <w:szCs w:val="22"/>
        </w:rPr>
      </w:pPr>
      <w:r w:rsidRPr="00BC0623">
        <w:rPr>
          <w:b/>
          <w:szCs w:val="22"/>
        </w:rPr>
        <w:t>TA17. In the last one month, on the days that you drank alcohol, how many drinks did you usually have</w:t>
      </w:r>
      <w:r w:rsidR="000466EC" w:rsidRPr="008E73A2">
        <w:t xml:space="preserve"> </w:t>
      </w:r>
      <w:r w:rsidR="000466EC" w:rsidRPr="000466EC">
        <w:rPr>
          <w:b/>
          <w:szCs w:val="22"/>
        </w:rPr>
        <w:t>per day</w:t>
      </w:r>
      <w:r w:rsidRPr="00BC0623">
        <w:rPr>
          <w:b/>
          <w:szCs w:val="22"/>
        </w:rPr>
        <w:t xml:space="preserve">? </w:t>
      </w:r>
    </w:p>
    <w:p w14:paraId="77A6CD2A" w14:textId="6A014C25" w:rsidR="0091692B" w:rsidRPr="00BC0623" w:rsidRDefault="00E0195E" w:rsidP="00E0195E">
      <w:pPr>
        <w:spacing w:line="288" w:lineRule="auto"/>
        <w:ind w:left="720"/>
        <w:rPr>
          <w:color w:val="000000"/>
          <w:szCs w:val="22"/>
        </w:rPr>
      </w:pPr>
      <w:r w:rsidRPr="00BC0623">
        <w:rPr>
          <w:color w:val="000000"/>
          <w:szCs w:val="22"/>
        </w:rPr>
        <w:t>Note that in this question, we are collecting information on the number of drinks the respondent may have had on the days that she had any alcohol. In other words, if the respondent had alcohol on three days during the last one month (the response to question TA16), then the response to this question should be the average (the amount that the respondent “usually” had</w:t>
      </w:r>
      <w:r w:rsidR="000466EC">
        <w:rPr>
          <w:color w:val="000000"/>
          <w:szCs w:val="22"/>
        </w:rPr>
        <w:t xml:space="preserve"> per day</w:t>
      </w:r>
      <w:r w:rsidRPr="00BC0623">
        <w:rPr>
          <w:color w:val="000000"/>
          <w:szCs w:val="22"/>
        </w:rPr>
        <w:t>) number of drinks she may have had during those three days. Note that the response here cannot be less than 1 drink, as this question and the previous question are about having at least one drink, as defined in TA15.</w:t>
      </w:r>
    </w:p>
    <w:p w14:paraId="5519B83F" w14:textId="77777777" w:rsidR="0091692B" w:rsidRPr="00BC0623" w:rsidRDefault="0091692B" w:rsidP="0091692B">
      <w:pPr>
        <w:rPr>
          <w:b/>
          <w:sz w:val="28"/>
        </w:rPr>
      </w:pPr>
      <w:r w:rsidRPr="00BC0623">
        <w:br w:type="page"/>
      </w:r>
    </w:p>
    <w:p w14:paraId="69CE3197" w14:textId="03772EC6" w:rsidR="005530FD" w:rsidRPr="009E72A1" w:rsidRDefault="005530FD" w:rsidP="00030282">
      <w:pPr>
        <w:pStyle w:val="Heading2"/>
        <w:rPr>
          <w:rFonts w:ascii="Times New Roman" w:hAnsi="Times New Roman"/>
        </w:rPr>
      </w:pPr>
      <w:r w:rsidRPr="009E72A1">
        <w:rPr>
          <w:rFonts w:ascii="Times New Roman" w:hAnsi="Times New Roman"/>
        </w:rPr>
        <w:lastRenderedPageBreak/>
        <w:t>LIFE SATISFACTION MODULE</w:t>
      </w:r>
      <w:bookmarkEnd w:id="67"/>
    </w:p>
    <w:p w14:paraId="4ED32000" w14:textId="77777777" w:rsidR="000466EC" w:rsidRDefault="000466EC" w:rsidP="005530FD">
      <w:pPr>
        <w:spacing w:line="288" w:lineRule="auto"/>
        <w:rPr>
          <w:szCs w:val="22"/>
        </w:rPr>
      </w:pPr>
    </w:p>
    <w:p w14:paraId="26515196" w14:textId="1206EA3F" w:rsidR="005530FD" w:rsidRPr="009E72A1" w:rsidRDefault="005530FD" w:rsidP="005530FD">
      <w:pPr>
        <w:spacing w:line="288" w:lineRule="auto"/>
        <w:rPr>
          <w:szCs w:val="22"/>
        </w:rPr>
      </w:pPr>
      <w:r w:rsidRPr="009E72A1">
        <w:rPr>
          <w:szCs w:val="22"/>
        </w:rPr>
        <w:t xml:space="preserve">It is well-known that </w:t>
      </w:r>
      <w:r w:rsidR="00937663" w:rsidRPr="009E72A1">
        <w:rPr>
          <w:szCs w:val="22"/>
        </w:rPr>
        <w:t xml:space="preserve">individuals’ </w:t>
      </w:r>
      <w:r w:rsidRPr="009E72A1">
        <w:rPr>
          <w:szCs w:val="22"/>
        </w:rPr>
        <w:t xml:space="preserve">subjective perceptions of </w:t>
      </w:r>
      <w:r w:rsidR="00030282" w:rsidRPr="009E72A1">
        <w:rPr>
          <w:szCs w:val="22"/>
        </w:rPr>
        <w:t>their incomes, education and</w:t>
      </w:r>
      <w:r w:rsidRPr="009E72A1">
        <w:rPr>
          <w:szCs w:val="22"/>
        </w:rPr>
        <w:t xml:space="preserve"> living environments play a significant role in their lives, </w:t>
      </w:r>
      <w:r w:rsidR="00030282" w:rsidRPr="009E72A1">
        <w:rPr>
          <w:szCs w:val="22"/>
        </w:rPr>
        <w:t>independently of</w:t>
      </w:r>
      <w:r w:rsidR="00243236" w:rsidRPr="009E72A1">
        <w:rPr>
          <w:szCs w:val="22"/>
        </w:rPr>
        <w:t xml:space="preserve"> objective conditions</w:t>
      </w:r>
      <w:r w:rsidRPr="009E72A1">
        <w:rPr>
          <w:szCs w:val="22"/>
        </w:rPr>
        <w:t xml:space="preserve"> such as physical wealth and health. Life satisfaction, which is a measure of an individual’s perceived level of well-being, can have an emotional toll which will impact on well-being regardless of actual income or ownership of goods.</w:t>
      </w:r>
      <w:r w:rsidR="00305B03">
        <w:rPr>
          <w:szCs w:val="22"/>
        </w:rPr>
        <w:t xml:space="preserve"> </w:t>
      </w:r>
      <w:r w:rsidR="00243236" w:rsidRPr="009E72A1">
        <w:rPr>
          <w:szCs w:val="22"/>
        </w:rPr>
        <w:t xml:space="preserve"> I</w:t>
      </w:r>
      <w:r w:rsidRPr="009E72A1">
        <w:rPr>
          <w:szCs w:val="22"/>
        </w:rPr>
        <w:t>t is therefore important that we understand how satisfied young people are in a variety of domains</w:t>
      </w:r>
      <w:r w:rsidR="00243236" w:rsidRPr="009E72A1">
        <w:rPr>
          <w:szCs w:val="22"/>
        </w:rPr>
        <w:t xml:space="preserve"> and identify factors that </w:t>
      </w:r>
      <w:r w:rsidRPr="009E72A1">
        <w:rPr>
          <w:szCs w:val="22"/>
        </w:rPr>
        <w:t>supp</w:t>
      </w:r>
      <w:r w:rsidR="00243236" w:rsidRPr="009E72A1">
        <w:rPr>
          <w:szCs w:val="22"/>
        </w:rPr>
        <w:t>ort or hinder their development, thus creating</w:t>
      </w:r>
      <w:r w:rsidRPr="009E72A1">
        <w:rPr>
          <w:szCs w:val="22"/>
        </w:rPr>
        <w:t xml:space="preserve"> a more comprehensive picture of young people’s life situations.</w:t>
      </w:r>
    </w:p>
    <w:p w14:paraId="18B3B845" w14:textId="77777777" w:rsidR="005530FD" w:rsidRPr="009E72A1" w:rsidRDefault="005530FD" w:rsidP="005530FD">
      <w:pPr>
        <w:spacing w:line="288" w:lineRule="auto"/>
        <w:rPr>
          <w:szCs w:val="22"/>
        </w:rPr>
      </w:pPr>
    </w:p>
    <w:p w14:paraId="41B0DB33" w14:textId="77777777" w:rsidR="005530FD" w:rsidRPr="009E72A1" w:rsidRDefault="005530FD" w:rsidP="005530FD">
      <w:pPr>
        <w:spacing w:line="288" w:lineRule="auto"/>
        <w:rPr>
          <w:szCs w:val="22"/>
        </w:rPr>
      </w:pPr>
      <w:r w:rsidRPr="009E72A1">
        <w:rPr>
          <w:szCs w:val="22"/>
        </w:rPr>
        <w:t>A closely related but different domain, happiness, o</w:t>
      </w:r>
      <w:r w:rsidR="00243236" w:rsidRPr="009E72A1">
        <w:rPr>
          <w:szCs w:val="22"/>
        </w:rPr>
        <w:t>n the other hand, is a fleeting</w:t>
      </w:r>
      <w:r w:rsidRPr="009E72A1">
        <w:rPr>
          <w:szCs w:val="22"/>
        </w:rPr>
        <w:t xml:space="preserve"> emotion that can be affected by numerous factors, ranging from good weather to a recent death in the family. In the latter</w:t>
      </w:r>
      <w:r w:rsidR="00243236" w:rsidRPr="009E72A1">
        <w:rPr>
          <w:szCs w:val="22"/>
        </w:rPr>
        <w:t xml:space="preserve"> case</w:t>
      </w:r>
      <w:r w:rsidRPr="009E72A1">
        <w:rPr>
          <w:szCs w:val="22"/>
        </w:rPr>
        <w:t xml:space="preserve">, for instance, a person may be satisfied with her job, income, education, family life, friends and the like, but still be unhappy. </w:t>
      </w:r>
    </w:p>
    <w:p w14:paraId="38D60CD8" w14:textId="77777777" w:rsidR="00243236" w:rsidRPr="009E72A1" w:rsidRDefault="00243236" w:rsidP="005530FD">
      <w:pPr>
        <w:spacing w:line="288" w:lineRule="auto"/>
        <w:rPr>
          <w:szCs w:val="22"/>
        </w:rPr>
      </w:pPr>
    </w:p>
    <w:p w14:paraId="06B781BB" w14:textId="7E8151A6" w:rsidR="00243236" w:rsidRPr="009E72A1" w:rsidRDefault="00243236" w:rsidP="005530FD">
      <w:pPr>
        <w:spacing w:line="288" w:lineRule="auto"/>
        <w:rPr>
          <w:szCs w:val="22"/>
        </w:rPr>
      </w:pPr>
      <w:r w:rsidRPr="009E72A1">
        <w:rPr>
          <w:szCs w:val="22"/>
        </w:rPr>
        <w:t>This module attempts to generate a snapshot of the typical level of happiness and life satisfaction in among young people.</w:t>
      </w:r>
      <w:r w:rsidR="00305B03">
        <w:rPr>
          <w:szCs w:val="22"/>
        </w:rPr>
        <w:t xml:space="preserve"> </w:t>
      </w:r>
      <w:r w:rsidRPr="009E72A1">
        <w:rPr>
          <w:szCs w:val="22"/>
        </w:rPr>
        <w:t>It</w:t>
      </w:r>
      <w:r w:rsidR="005530FD" w:rsidRPr="009E72A1">
        <w:rPr>
          <w:szCs w:val="22"/>
        </w:rPr>
        <w:t xml:space="preserve"> is to be administered </w:t>
      </w:r>
      <w:r w:rsidR="00BC0623">
        <w:rPr>
          <w:szCs w:val="22"/>
        </w:rPr>
        <w:t>to all women age 15-49.</w:t>
      </w:r>
    </w:p>
    <w:p w14:paraId="48F88C72" w14:textId="77777777" w:rsidR="00243236" w:rsidRPr="009E72A1" w:rsidRDefault="00243236" w:rsidP="005530FD">
      <w:pPr>
        <w:spacing w:line="288" w:lineRule="auto"/>
        <w:rPr>
          <w:szCs w:val="22"/>
        </w:rPr>
      </w:pPr>
    </w:p>
    <w:p w14:paraId="0230BD05" w14:textId="33417BC5" w:rsidR="00243236" w:rsidRPr="009E72A1" w:rsidRDefault="005530FD" w:rsidP="005530FD">
      <w:pPr>
        <w:spacing w:line="288" w:lineRule="auto"/>
        <w:rPr>
          <w:szCs w:val="22"/>
        </w:rPr>
      </w:pPr>
      <w:r w:rsidRPr="009E72A1">
        <w:rPr>
          <w:szCs w:val="22"/>
        </w:rPr>
        <w:t xml:space="preserve">A double-sided response card </w:t>
      </w:r>
      <w:r w:rsidR="00BC0623">
        <w:rPr>
          <w:szCs w:val="22"/>
        </w:rPr>
        <w:t xml:space="preserve">and a pictorial of a ladder </w:t>
      </w:r>
      <w:r w:rsidR="00243236" w:rsidRPr="009E72A1">
        <w:rPr>
          <w:szCs w:val="22"/>
        </w:rPr>
        <w:t>ha</w:t>
      </w:r>
      <w:r w:rsidR="00BC0623">
        <w:rPr>
          <w:szCs w:val="22"/>
        </w:rPr>
        <w:t>ve</w:t>
      </w:r>
      <w:r w:rsidR="00243236" w:rsidRPr="009E72A1">
        <w:rPr>
          <w:szCs w:val="22"/>
        </w:rPr>
        <w:t xml:space="preserve"> been provided to be</w:t>
      </w:r>
      <w:r w:rsidRPr="009E72A1">
        <w:rPr>
          <w:szCs w:val="22"/>
        </w:rPr>
        <w:t xml:space="preserve"> shown to the respondent, to make it easier for </w:t>
      </w:r>
      <w:r w:rsidR="00243236" w:rsidRPr="009E72A1">
        <w:rPr>
          <w:szCs w:val="22"/>
        </w:rPr>
        <w:t>her</w:t>
      </w:r>
      <w:r w:rsidRPr="009E72A1">
        <w:rPr>
          <w:szCs w:val="22"/>
        </w:rPr>
        <w:t xml:space="preserve"> to answer the questions. </w:t>
      </w:r>
    </w:p>
    <w:p w14:paraId="22D026DC" w14:textId="75B75472" w:rsidR="005530FD" w:rsidRPr="009E72A1" w:rsidRDefault="00BC0623" w:rsidP="004F2FDC">
      <w:pPr>
        <w:pStyle w:val="ListParagraph"/>
        <w:numPr>
          <w:ilvl w:val="0"/>
          <w:numId w:val="92"/>
        </w:numPr>
        <w:spacing w:line="288" w:lineRule="auto"/>
        <w:rPr>
          <w:szCs w:val="22"/>
        </w:rPr>
      </w:pPr>
      <w:r>
        <w:rPr>
          <w:szCs w:val="22"/>
        </w:rPr>
        <w:t>Question LS1</w:t>
      </w:r>
      <w:r w:rsidR="005530FD" w:rsidRPr="009E72A1">
        <w:rPr>
          <w:szCs w:val="22"/>
        </w:rPr>
        <w:t xml:space="preserve"> has 5 possible response categories on happiness, each of which is depicted by a smiling (and not so smiling) face on the response card.</w:t>
      </w:r>
    </w:p>
    <w:p w14:paraId="1FDB8C59" w14:textId="0C77A0B7" w:rsidR="005530FD" w:rsidRPr="009E72A1" w:rsidRDefault="00BC0623" w:rsidP="004F2FDC">
      <w:pPr>
        <w:pStyle w:val="ListParagraph"/>
        <w:numPr>
          <w:ilvl w:val="0"/>
          <w:numId w:val="92"/>
        </w:numPr>
        <w:spacing w:line="288" w:lineRule="auto"/>
        <w:rPr>
          <w:szCs w:val="22"/>
        </w:rPr>
      </w:pPr>
      <w:r>
        <w:rPr>
          <w:szCs w:val="22"/>
        </w:rPr>
        <w:t xml:space="preserve">Question LS2 is </w:t>
      </w:r>
      <w:r w:rsidR="005530FD" w:rsidRPr="009E72A1">
        <w:rPr>
          <w:szCs w:val="22"/>
        </w:rPr>
        <w:t xml:space="preserve">on life satisfaction and </w:t>
      </w:r>
      <w:r>
        <w:rPr>
          <w:szCs w:val="22"/>
        </w:rPr>
        <w:t xml:space="preserve">uses the ladder pictorial for the respondent to choose the step representing how she feels. </w:t>
      </w:r>
    </w:p>
    <w:p w14:paraId="44A405F4" w14:textId="77777777" w:rsidR="005530FD" w:rsidRPr="009E72A1" w:rsidRDefault="005530FD" w:rsidP="005530FD">
      <w:pPr>
        <w:spacing w:line="288" w:lineRule="auto"/>
        <w:rPr>
          <w:szCs w:val="22"/>
        </w:rPr>
      </w:pPr>
    </w:p>
    <w:p w14:paraId="33F43160" w14:textId="0F50FFEE" w:rsidR="005530FD" w:rsidRPr="00BC0623" w:rsidRDefault="005530FD" w:rsidP="005530FD">
      <w:pPr>
        <w:keepNext/>
        <w:spacing w:line="288" w:lineRule="auto"/>
        <w:rPr>
          <w:b/>
          <w:szCs w:val="22"/>
        </w:rPr>
      </w:pPr>
      <w:r w:rsidRPr="00BC0623">
        <w:rPr>
          <w:b/>
          <w:szCs w:val="22"/>
        </w:rPr>
        <w:t>LS</w:t>
      </w:r>
      <w:r w:rsidR="00BC0623" w:rsidRPr="00BC0623">
        <w:rPr>
          <w:b/>
          <w:szCs w:val="22"/>
        </w:rPr>
        <w:t>1</w:t>
      </w:r>
      <w:r w:rsidRPr="00BC0623">
        <w:rPr>
          <w:b/>
          <w:szCs w:val="22"/>
        </w:rPr>
        <w:t>.</w:t>
      </w:r>
      <w:r w:rsidR="00305B03" w:rsidRPr="00BC0623">
        <w:rPr>
          <w:b/>
          <w:szCs w:val="22"/>
        </w:rPr>
        <w:t xml:space="preserve"> </w:t>
      </w:r>
      <w:r w:rsidRPr="00BC0623">
        <w:rPr>
          <w:b/>
          <w:szCs w:val="22"/>
        </w:rPr>
        <w:t>I would like to ask you some simple questions on happiness and satisfaction.</w:t>
      </w:r>
    </w:p>
    <w:p w14:paraId="3A16FC87" w14:textId="77777777" w:rsidR="005530FD" w:rsidRPr="00BC0623" w:rsidRDefault="005530FD" w:rsidP="005530FD">
      <w:pPr>
        <w:keepNext/>
        <w:spacing w:line="288" w:lineRule="auto"/>
        <w:rPr>
          <w:b/>
          <w:szCs w:val="22"/>
        </w:rPr>
      </w:pPr>
      <w:r w:rsidRPr="00BC0623">
        <w:rPr>
          <w:b/>
          <w:szCs w:val="22"/>
        </w:rPr>
        <w:t>First, taking all things together, would you say you are very happy, somewhat happy, neither happy nor unhappy, somewhat unhappy or very unhappy?</w:t>
      </w:r>
    </w:p>
    <w:p w14:paraId="1EE299EA" w14:textId="34F6A653" w:rsidR="005530FD" w:rsidRPr="00BC0623" w:rsidRDefault="005530FD" w:rsidP="005530FD">
      <w:pPr>
        <w:spacing w:line="288" w:lineRule="auto"/>
        <w:ind w:left="720"/>
        <w:rPr>
          <w:color w:val="000000"/>
          <w:szCs w:val="22"/>
        </w:rPr>
      </w:pPr>
      <w:r w:rsidRPr="00BC0623">
        <w:rPr>
          <w:color w:val="000000"/>
          <w:szCs w:val="22"/>
        </w:rPr>
        <w:t xml:space="preserve">You will immediately introduce </w:t>
      </w:r>
      <w:r w:rsidR="00BC0623" w:rsidRPr="00BC0623">
        <w:rPr>
          <w:color w:val="000000"/>
          <w:szCs w:val="22"/>
        </w:rPr>
        <w:t xml:space="preserve">the </w:t>
      </w:r>
      <w:r w:rsidRPr="00BC0623">
        <w:rPr>
          <w:color w:val="000000"/>
          <w:szCs w:val="22"/>
        </w:rPr>
        <w:t xml:space="preserve">response card, by saying: </w:t>
      </w:r>
    </w:p>
    <w:p w14:paraId="52EA104A" w14:textId="77777777" w:rsidR="00BC0623" w:rsidRPr="00BC0623" w:rsidRDefault="00BC0623" w:rsidP="00BC0623">
      <w:pPr>
        <w:spacing w:line="288" w:lineRule="auto"/>
        <w:rPr>
          <w:b/>
          <w:szCs w:val="22"/>
        </w:rPr>
      </w:pPr>
      <w:r w:rsidRPr="00BC0623">
        <w:rPr>
          <w:b/>
          <w:szCs w:val="22"/>
        </w:rPr>
        <w:t>I am now going to show you pictures to help you with your response.</w:t>
      </w:r>
    </w:p>
    <w:p w14:paraId="4995407D" w14:textId="4DA1CAB3" w:rsidR="005530FD" w:rsidRPr="009E72A1" w:rsidRDefault="005530FD" w:rsidP="00BC0623">
      <w:pPr>
        <w:spacing w:line="288" w:lineRule="auto"/>
        <w:ind w:left="720"/>
        <w:rPr>
          <w:color w:val="000000"/>
          <w:szCs w:val="22"/>
        </w:rPr>
      </w:pPr>
      <w:r w:rsidRPr="009E72A1">
        <w:rPr>
          <w:color w:val="000000"/>
          <w:szCs w:val="22"/>
        </w:rPr>
        <w:t>You will need to explain to the respondent what each symbol represents, and</w:t>
      </w:r>
      <w:r w:rsidR="00F54241" w:rsidRPr="009E72A1">
        <w:rPr>
          <w:color w:val="000000"/>
          <w:szCs w:val="22"/>
        </w:rPr>
        <w:t xml:space="preserve"> ask the respondent to point</w:t>
      </w:r>
      <w:r w:rsidRPr="009E72A1">
        <w:rPr>
          <w:color w:val="000000"/>
          <w:szCs w:val="22"/>
        </w:rPr>
        <w:t xml:space="preserve"> to the symbol which best represents her level of happiness.</w:t>
      </w:r>
    </w:p>
    <w:p w14:paraId="7DD7CD27" w14:textId="77777777" w:rsidR="005530FD" w:rsidRPr="009E72A1" w:rsidRDefault="005530FD" w:rsidP="005530FD">
      <w:pPr>
        <w:keepNext/>
        <w:spacing w:line="288" w:lineRule="auto"/>
        <w:rPr>
          <w:b/>
          <w:smallCaps/>
          <w:szCs w:val="22"/>
        </w:rPr>
      </w:pPr>
    </w:p>
    <w:p w14:paraId="5AE657E3" w14:textId="77777777" w:rsidR="005530FD" w:rsidRPr="009E72A1" w:rsidRDefault="005530FD" w:rsidP="005530FD">
      <w:pPr>
        <w:spacing w:line="288" w:lineRule="auto"/>
        <w:ind w:left="720"/>
        <w:rPr>
          <w:iCs/>
          <w:color w:val="000000"/>
          <w:szCs w:val="22"/>
        </w:rPr>
      </w:pPr>
      <w:r w:rsidRPr="009E72A1">
        <w:rPr>
          <w:iCs/>
          <w:color w:val="000000"/>
          <w:szCs w:val="22"/>
        </w:rPr>
        <w:t xml:space="preserve">With this question, we will first try to learn whether the respondent is happy at the time of interview, before we go </w:t>
      </w:r>
      <w:r w:rsidR="00F54241" w:rsidRPr="009E72A1">
        <w:rPr>
          <w:iCs/>
          <w:color w:val="000000"/>
          <w:szCs w:val="22"/>
        </w:rPr>
        <w:t>on to</w:t>
      </w:r>
      <w:r w:rsidRPr="009E72A1">
        <w:rPr>
          <w:iCs/>
          <w:color w:val="000000"/>
          <w:szCs w:val="22"/>
        </w:rPr>
        <w:t xml:space="preserve"> talk about levels of satisfaction in various domains.</w:t>
      </w:r>
    </w:p>
    <w:p w14:paraId="51C69015" w14:textId="77777777" w:rsidR="005530FD" w:rsidRPr="009E72A1" w:rsidRDefault="005530FD" w:rsidP="005530FD">
      <w:pPr>
        <w:spacing w:line="288" w:lineRule="auto"/>
        <w:rPr>
          <w:iCs/>
          <w:color w:val="000000"/>
          <w:szCs w:val="22"/>
        </w:rPr>
      </w:pPr>
    </w:p>
    <w:p w14:paraId="49924FB1" w14:textId="53A89166" w:rsidR="005530FD" w:rsidRPr="009E72A1" w:rsidRDefault="005530FD" w:rsidP="005530FD">
      <w:pPr>
        <w:spacing w:line="288" w:lineRule="auto"/>
        <w:rPr>
          <w:iCs/>
          <w:color w:val="000000"/>
          <w:szCs w:val="22"/>
        </w:rPr>
      </w:pPr>
      <w:r w:rsidRPr="009E72A1">
        <w:rPr>
          <w:iCs/>
          <w:color w:val="000000"/>
          <w:szCs w:val="22"/>
        </w:rPr>
        <w:t>Question</w:t>
      </w:r>
      <w:r w:rsidR="00BC0623">
        <w:rPr>
          <w:iCs/>
          <w:color w:val="000000"/>
          <w:szCs w:val="22"/>
        </w:rPr>
        <w:t xml:space="preserve"> 2 is about </w:t>
      </w:r>
      <w:r w:rsidRPr="009E72A1">
        <w:rPr>
          <w:iCs/>
          <w:color w:val="000000"/>
          <w:szCs w:val="22"/>
        </w:rPr>
        <w:t>satisfaction</w:t>
      </w:r>
      <w:r w:rsidR="00BC0623">
        <w:rPr>
          <w:iCs/>
          <w:color w:val="000000"/>
          <w:szCs w:val="22"/>
        </w:rPr>
        <w:t xml:space="preserve">. </w:t>
      </w:r>
      <w:r w:rsidRPr="009E72A1">
        <w:rPr>
          <w:iCs/>
          <w:color w:val="000000"/>
          <w:szCs w:val="22"/>
        </w:rPr>
        <w:t xml:space="preserve">Satisfaction, compared to happiness, is thought to be longer term, while happiness is usually </w:t>
      </w:r>
      <w:r w:rsidR="00F54241" w:rsidRPr="009E72A1">
        <w:rPr>
          <w:iCs/>
          <w:color w:val="000000"/>
          <w:szCs w:val="22"/>
        </w:rPr>
        <w:t>in reference to</w:t>
      </w:r>
      <w:r w:rsidRPr="009E72A1">
        <w:rPr>
          <w:iCs/>
          <w:color w:val="000000"/>
          <w:szCs w:val="22"/>
        </w:rPr>
        <w:t xml:space="preserve"> a shorter term state of mind. We first</w:t>
      </w:r>
      <w:r w:rsidR="00F54241" w:rsidRPr="009E72A1">
        <w:rPr>
          <w:iCs/>
          <w:color w:val="000000"/>
          <w:szCs w:val="22"/>
        </w:rPr>
        <w:t xml:space="preserve"> ask the question on happiness</w:t>
      </w:r>
      <w:r w:rsidRPr="009E72A1">
        <w:rPr>
          <w:iCs/>
          <w:color w:val="000000"/>
          <w:szCs w:val="22"/>
        </w:rPr>
        <w:t xml:space="preserve"> so that an overall level of happiness can be ascertained. </w:t>
      </w:r>
    </w:p>
    <w:p w14:paraId="0D081FE2" w14:textId="77777777" w:rsidR="005530FD" w:rsidRPr="009E72A1" w:rsidRDefault="005530FD" w:rsidP="005530FD">
      <w:pPr>
        <w:spacing w:line="288" w:lineRule="auto"/>
        <w:rPr>
          <w:iCs/>
          <w:color w:val="000000"/>
          <w:szCs w:val="22"/>
        </w:rPr>
      </w:pPr>
    </w:p>
    <w:p w14:paraId="0BBBC7C5" w14:textId="77777777" w:rsidR="005530FD" w:rsidRPr="009E72A1" w:rsidRDefault="005530FD" w:rsidP="005530FD">
      <w:pPr>
        <w:spacing w:line="288" w:lineRule="auto"/>
        <w:rPr>
          <w:iCs/>
          <w:color w:val="000000"/>
          <w:szCs w:val="22"/>
        </w:rPr>
      </w:pPr>
      <w:r w:rsidRPr="009E72A1">
        <w:rPr>
          <w:iCs/>
          <w:color w:val="000000"/>
          <w:szCs w:val="22"/>
        </w:rPr>
        <w:t xml:space="preserve">A person who </w:t>
      </w:r>
      <w:r w:rsidR="00236BE3" w:rsidRPr="009E72A1">
        <w:rPr>
          <w:iCs/>
          <w:color w:val="000000"/>
          <w:szCs w:val="22"/>
        </w:rPr>
        <w:t>is dis</w:t>
      </w:r>
      <w:r w:rsidRPr="009E72A1">
        <w:rPr>
          <w:iCs/>
          <w:color w:val="000000"/>
          <w:szCs w:val="22"/>
        </w:rPr>
        <w:t>satisfied with her income, with her school and the like, may also be happy, because</w:t>
      </w:r>
      <w:r w:rsidR="00236BE3" w:rsidRPr="009E72A1">
        <w:rPr>
          <w:iCs/>
          <w:color w:val="000000"/>
          <w:szCs w:val="22"/>
        </w:rPr>
        <w:t xml:space="preserve">, for example, </w:t>
      </w:r>
      <w:r w:rsidRPr="009E72A1">
        <w:rPr>
          <w:iCs/>
          <w:color w:val="000000"/>
          <w:szCs w:val="22"/>
        </w:rPr>
        <w:t>of the outcome of a recent election</w:t>
      </w:r>
      <w:r w:rsidR="00236BE3" w:rsidRPr="009E72A1">
        <w:rPr>
          <w:iCs/>
          <w:color w:val="000000"/>
          <w:szCs w:val="22"/>
        </w:rPr>
        <w:t xml:space="preserve"> or a recent birth in her family</w:t>
      </w:r>
      <w:r w:rsidRPr="009E72A1">
        <w:rPr>
          <w:iCs/>
          <w:color w:val="000000"/>
          <w:szCs w:val="22"/>
        </w:rPr>
        <w:t xml:space="preserve">. </w:t>
      </w:r>
    </w:p>
    <w:p w14:paraId="3DEB798D" w14:textId="77777777" w:rsidR="005530FD" w:rsidRPr="009E72A1" w:rsidRDefault="005530FD" w:rsidP="005530FD">
      <w:pPr>
        <w:spacing w:line="288" w:lineRule="auto"/>
        <w:rPr>
          <w:iCs/>
          <w:color w:val="000000"/>
          <w:szCs w:val="22"/>
        </w:rPr>
      </w:pPr>
    </w:p>
    <w:p w14:paraId="35934E05" w14:textId="7E829AAD" w:rsidR="00BC0623" w:rsidRPr="00BC0623" w:rsidRDefault="00BC0623" w:rsidP="00BC0623">
      <w:pPr>
        <w:spacing w:line="288" w:lineRule="auto"/>
        <w:rPr>
          <w:iCs/>
          <w:color w:val="000000"/>
          <w:szCs w:val="22"/>
        </w:rPr>
      </w:pPr>
      <w:r w:rsidRPr="00BC0623">
        <w:rPr>
          <w:b/>
          <w:iCs/>
          <w:color w:val="000000"/>
          <w:szCs w:val="22"/>
        </w:rPr>
        <w:lastRenderedPageBreak/>
        <w:t>LS2</w:t>
      </w:r>
      <w:r w:rsidRPr="00BC0623">
        <w:rPr>
          <w:iCs/>
          <w:color w:val="000000"/>
          <w:szCs w:val="22"/>
        </w:rPr>
        <w:t xml:space="preserve">. </w:t>
      </w:r>
      <w:r w:rsidRPr="00BC0623">
        <w:rPr>
          <w:i/>
          <w:iCs/>
          <w:color w:val="000000"/>
          <w:szCs w:val="22"/>
        </w:rPr>
        <w:t>Show the picture of the ladder.</w:t>
      </w:r>
      <w:r>
        <w:rPr>
          <w:i/>
          <w:iCs/>
          <w:color w:val="000000"/>
          <w:szCs w:val="22"/>
        </w:rPr>
        <w:t xml:space="preserve"> </w:t>
      </w:r>
      <w:r w:rsidRPr="00BC0623">
        <w:rPr>
          <w:b/>
          <w:iCs/>
          <w:color w:val="000000"/>
          <w:szCs w:val="22"/>
        </w:rPr>
        <w:t>Now, look at this ladder with steps numbered from 0 at the bottom to 10 at the top. Suppose we say that the top of the ladder represents the best possible life for you and the bottom of the ladder represents the worst possible life for you. On which step of the ladder do you feel you stand at this time?</w:t>
      </w:r>
    </w:p>
    <w:p w14:paraId="40EE6FD1" w14:textId="73042086" w:rsidR="005530FD" w:rsidRDefault="00BC0623" w:rsidP="00BC0623">
      <w:pPr>
        <w:spacing w:line="288" w:lineRule="auto"/>
        <w:rPr>
          <w:iCs/>
          <w:color w:val="000000"/>
          <w:szCs w:val="22"/>
        </w:rPr>
      </w:pPr>
      <w:r w:rsidRPr="00BC0623">
        <w:rPr>
          <w:iCs/>
          <w:color w:val="000000"/>
          <w:szCs w:val="22"/>
        </w:rPr>
        <w:tab/>
        <w:t xml:space="preserve">Probe if necessary by asking </w:t>
      </w:r>
      <w:r w:rsidRPr="00BC0623">
        <w:rPr>
          <w:b/>
          <w:iCs/>
          <w:color w:val="000000"/>
          <w:szCs w:val="22"/>
        </w:rPr>
        <w:t>“Which step comes closest to the way you feel?”</w:t>
      </w:r>
    </w:p>
    <w:p w14:paraId="737318C0" w14:textId="0830AB92" w:rsidR="00BC0623" w:rsidRDefault="00BC0623" w:rsidP="005530FD">
      <w:pPr>
        <w:spacing w:line="288" w:lineRule="auto"/>
        <w:rPr>
          <w:iCs/>
          <w:color w:val="000000"/>
          <w:szCs w:val="22"/>
        </w:rPr>
      </w:pPr>
    </w:p>
    <w:p w14:paraId="2368132C" w14:textId="0796CCDA" w:rsidR="005530FD" w:rsidRPr="00BC0623" w:rsidRDefault="00BC0623" w:rsidP="005530FD">
      <w:pPr>
        <w:keepNext/>
        <w:spacing w:line="288" w:lineRule="auto"/>
        <w:rPr>
          <w:b/>
          <w:szCs w:val="22"/>
        </w:rPr>
      </w:pPr>
      <w:r w:rsidRPr="00BC0623">
        <w:rPr>
          <w:b/>
          <w:szCs w:val="22"/>
        </w:rPr>
        <w:t>LS3</w:t>
      </w:r>
      <w:r w:rsidR="005530FD" w:rsidRPr="00BC0623">
        <w:rPr>
          <w:b/>
          <w:szCs w:val="22"/>
        </w:rPr>
        <w:t>. Compared to this time last year, would you say that your life has improved, stayed more or less the same, or worsened, overall?</w:t>
      </w:r>
    </w:p>
    <w:p w14:paraId="6AB4542D" w14:textId="77777777" w:rsidR="005530FD" w:rsidRPr="00BC0623" w:rsidRDefault="005530FD" w:rsidP="005530FD">
      <w:pPr>
        <w:spacing w:line="288" w:lineRule="auto"/>
        <w:ind w:left="720"/>
        <w:rPr>
          <w:color w:val="000000"/>
          <w:szCs w:val="22"/>
        </w:rPr>
      </w:pPr>
      <w:r w:rsidRPr="00BC0623">
        <w:rPr>
          <w:color w:val="000000"/>
          <w:szCs w:val="22"/>
        </w:rPr>
        <w:t xml:space="preserve">Make sure that the respondent understands the reference to the last one year of her life, and that we are referring to the overall improvement or worsening. </w:t>
      </w:r>
    </w:p>
    <w:p w14:paraId="230E3058" w14:textId="77777777" w:rsidR="005530FD" w:rsidRPr="00BC0623" w:rsidRDefault="005530FD" w:rsidP="005530FD">
      <w:pPr>
        <w:spacing w:line="288" w:lineRule="auto"/>
        <w:rPr>
          <w:color w:val="000000"/>
          <w:szCs w:val="22"/>
        </w:rPr>
      </w:pPr>
    </w:p>
    <w:p w14:paraId="72616C51" w14:textId="5699D7DF" w:rsidR="005530FD" w:rsidRPr="00BC0623" w:rsidRDefault="00BC0623" w:rsidP="005530FD">
      <w:pPr>
        <w:keepNext/>
        <w:spacing w:line="288" w:lineRule="auto"/>
        <w:rPr>
          <w:b/>
          <w:szCs w:val="22"/>
        </w:rPr>
      </w:pPr>
      <w:r w:rsidRPr="00BC0623">
        <w:rPr>
          <w:b/>
          <w:szCs w:val="22"/>
        </w:rPr>
        <w:t>LS4</w:t>
      </w:r>
      <w:r w:rsidR="005530FD" w:rsidRPr="00BC0623">
        <w:rPr>
          <w:b/>
          <w:szCs w:val="22"/>
        </w:rPr>
        <w:t>. And in one year from now, do you expect that your life will be better, will be more or less the same, or will be worse, overall?</w:t>
      </w:r>
    </w:p>
    <w:p w14:paraId="1E856327" w14:textId="77777777" w:rsidR="005530FD" w:rsidRPr="009E72A1" w:rsidRDefault="005530FD" w:rsidP="005530FD">
      <w:pPr>
        <w:spacing w:line="288" w:lineRule="auto"/>
        <w:ind w:left="720"/>
        <w:rPr>
          <w:color w:val="000000"/>
          <w:szCs w:val="22"/>
        </w:rPr>
      </w:pPr>
      <w:r w:rsidRPr="009E72A1">
        <w:rPr>
          <w:color w:val="000000"/>
          <w:szCs w:val="22"/>
        </w:rPr>
        <w:t xml:space="preserve">Note that this question is about the respondent’s expectations about her life course during the next one year, and that the sentence here is designed as a continuation of the previous question, by beginning with “And…”. This question is also about overall improvement or worsening. </w:t>
      </w:r>
    </w:p>
    <w:p w14:paraId="7E398F3A" w14:textId="77777777" w:rsidR="00DF7F4C" w:rsidRPr="009E72A1" w:rsidRDefault="00DF7F4C">
      <w:pPr>
        <w:rPr>
          <w:b/>
          <w:sz w:val="28"/>
        </w:rPr>
      </w:pPr>
      <w:r w:rsidRPr="009E72A1">
        <w:br w:type="page"/>
      </w:r>
    </w:p>
    <w:p w14:paraId="0138AFE4" w14:textId="10E25F5B" w:rsidR="001171AA" w:rsidRPr="009E72A1" w:rsidRDefault="001171AA" w:rsidP="00EC550B">
      <w:pPr>
        <w:pStyle w:val="Heading2"/>
        <w:rPr>
          <w:rFonts w:ascii="Times New Roman" w:hAnsi="Times New Roman"/>
        </w:rPr>
      </w:pPr>
      <w:bookmarkStart w:id="68" w:name="_Toc423442977"/>
      <w:r w:rsidRPr="009E72A1">
        <w:rPr>
          <w:rFonts w:ascii="Times New Roman" w:hAnsi="Times New Roman"/>
        </w:rPr>
        <w:lastRenderedPageBreak/>
        <w:t>ENDING THE QUESTIONNAIRE</w:t>
      </w:r>
      <w:bookmarkEnd w:id="68"/>
    </w:p>
    <w:p w14:paraId="76C06F34" w14:textId="77777777" w:rsidR="001171AA" w:rsidRPr="009E72A1" w:rsidRDefault="001171AA" w:rsidP="005530FD">
      <w:pPr>
        <w:spacing w:line="288" w:lineRule="auto"/>
        <w:rPr>
          <w:color w:val="000000"/>
          <w:szCs w:val="22"/>
        </w:rPr>
      </w:pPr>
    </w:p>
    <w:p w14:paraId="4F7712A1" w14:textId="6066EA8A" w:rsidR="005530FD" w:rsidRPr="009E72A1" w:rsidRDefault="00BC0623" w:rsidP="005530FD">
      <w:pPr>
        <w:keepNext/>
        <w:keepLines/>
        <w:spacing w:line="288" w:lineRule="auto"/>
        <w:rPr>
          <w:rStyle w:val="TL2"/>
          <w:b/>
          <w:iCs/>
          <w:szCs w:val="22"/>
        </w:rPr>
      </w:pPr>
      <w:r>
        <w:rPr>
          <w:rStyle w:val="TL2"/>
          <w:b/>
          <w:szCs w:val="22"/>
        </w:rPr>
        <w:t>WM10</w:t>
      </w:r>
      <w:r w:rsidR="005530FD" w:rsidRPr="009E72A1">
        <w:rPr>
          <w:rStyle w:val="TL2"/>
          <w:b/>
          <w:szCs w:val="22"/>
        </w:rPr>
        <w:t>.</w:t>
      </w:r>
      <w:r w:rsidR="00ED49A1" w:rsidRPr="009E72A1">
        <w:rPr>
          <w:rStyle w:val="TL2"/>
          <w:b/>
          <w:szCs w:val="22"/>
        </w:rPr>
        <w:t xml:space="preserve"> </w:t>
      </w:r>
      <w:r w:rsidR="005530FD" w:rsidRPr="009E72A1">
        <w:rPr>
          <w:rStyle w:val="TL2"/>
          <w:b/>
          <w:i/>
          <w:iCs/>
          <w:szCs w:val="22"/>
        </w:rPr>
        <w:t>Record the time</w:t>
      </w:r>
    </w:p>
    <w:p w14:paraId="31204888" w14:textId="3F074277" w:rsidR="005530FD" w:rsidRDefault="005530FD" w:rsidP="00BC0623">
      <w:pPr>
        <w:keepNext/>
        <w:keepLines/>
        <w:spacing w:line="288" w:lineRule="auto"/>
        <w:ind w:left="720"/>
        <w:rPr>
          <w:szCs w:val="22"/>
        </w:rPr>
      </w:pPr>
      <w:r w:rsidRPr="009E72A1">
        <w:rPr>
          <w:szCs w:val="22"/>
        </w:rPr>
        <w:t xml:space="preserve">Record the time of the day you finish the woman’s interview. </w:t>
      </w:r>
    </w:p>
    <w:p w14:paraId="148D9451" w14:textId="0C2A8800" w:rsidR="00BC0623" w:rsidRDefault="00BC0623" w:rsidP="00BC0623">
      <w:pPr>
        <w:keepNext/>
        <w:keepLines/>
        <w:spacing w:line="288" w:lineRule="auto"/>
        <w:ind w:left="720"/>
        <w:rPr>
          <w:b/>
          <w:smallCaps/>
          <w:szCs w:val="22"/>
        </w:rPr>
      </w:pPr>
    </w:p>
    <w:p w14:paraId="56B00F1D" w14:textId="18A77A89" w:rsidR="00BC0623" w:rsidRDefault="00BC0623" w:rsidP="00BC0623">
      <w:pPr>
        <w:keepNext/>
        <w:keepLines/>
        <w:spacing w:line="288" w:lineRule="auto"/>
        <w:rPr>
          <w:b/>
          <w:smallCaps/>
          <w:szCs w:val="22"/>
        </w:rPr>
      </w:pPr>
      <w:r>
        <w:rPr>
          <w:b/>
          <w:smallCaps/>
          <w:szCs w:val="22"/>
        </w:rPr>
        <w:t xml:space="preserve">WM11. </w:t>
      </w:r>
      <w:r w:rsidRPr="00BC0623">
        <w:rPr>
          <w:b/>
          <w:i/>
          <w:szCs w:val="22"/>
        </w:rPr>
        <w:t>Was the entire interview completed in private or was there anyone else during the entire interview or part of it?</w:t>
      </w:r>
    </w:p>
    <w:p w14:paraId="23CC298B" w14:textId="4EFD1DF5" w:rsidR="00BC0623" w:rsidRPr="00305B03" w:rsidRDefault="00BC0623" w:rsidP="00BC0623">
      <w:pPr>
        <w:spacing w:line="288" w:lineRule="auto"/>
        <w:ind w:left="720"/>
        <w:rPr>
          <w:szCs w:val="22"/>
        </w:rPr>
      </w:pPr>
      <w:r w:rsidRPr="00305B03">
        <w:rPr>
          <w:szCs w:val="22"/>
        </w:rPr>
        <w:t xml:space="preserve">Record the </w:t>
      </w:r>
      <w:r>
        <w:rPr>
          <w:szCs w:val="22"/>
        </w:rPr>
        <w:t xml:space="preserve">corresponding </w:t>
      </w:r>
      <w:r w:rsidRPr="00305B03">
        <w:rPr>
          <w:szCs w:val="22"/>
        </w:rPr>
        <w:t>co</w:t>
      </w:r>
      <w:r>
        <w:rPr>
          <w:szCs w:val="22"/>
        </w:rPr>
        <w:t>de</w:t>
      </w:r>
      <w:r w:rsidRPr="00305B03">
        <w:rPr>
          <w:szCs w:val="22"/>
        </w:rPr>
        <w:t>.</w:t>
      </w:r>
    </w:p>
    <w:p w14:paraId="4723930A" w14:textId="77777777" w:rsidR="00BC0623" w:rsidRPr="009E72A1" w:rsidRDefault="00BC0623" w:rsidP="00BC0623">
      <w:pPr>
        <w:keepNext/>
        <w:keepLines/>
        <w:spacing w:line="288" w:lineRule="auto"/>
        <w:ind w:left="720"/>
        <w:rPr>
          <w:b/>
          <w:smallCaps/>
          <w:szCs w:val="22"/>
        </w:rPr>
      </w:pPr>
    </w:p>
    <w:p w14:paraId="0FB565F9" w14:textId="62CF6E15" w:rsidR="00BC0623" w:rsidRPr="009E72A1" w:rsidRDefault="00BC0623" w:rsidP="00BC0623">
      <w:pPr>
        <w:keepNext/>
        <w:keepLines/>
        <w:spacing w:line="288" w:lineRule="auto"/>
        <w:rPr>
          <w:rStyle w:val="TL2"/>
          <w:b/>
          <w:iCs/>
          <w:szCs w:val="22"/>
        </w:rPr>
      </w:pPr>
      <w:r>
        <w:rPr>
          <w:rStyle w:val="TL2"/>
          <w:b/>
          <w:szCs w:val="22"/>
        </w:rPr>
        <w:t>WM12</w:t>
      </w:r>
      <w:r w:rsidRPr="009E72A1">
        <w:rPr>
          <w:rStyle w:val="TL2"/>
          <w:b/>
          <w:szCs w:val="22"/>
        </w:rPr>
        <w:t>.</w:t>
      </w:r>
      <w:r w:rsidRPr="009E72A1">
        <w:rPr>
          <w:rStyle w:val="TL2"/>
          <w:b/>
          <w:iCs/>
          <w:szCs w:val="22"/>
        </w:rPr>
        <w:t xml:space="preserve"> </w:t>
      </w:r>
      <w:r>
        <w:rPr>
          <w:rStyle w:val="TL2"/>
          <w:b/>
          <w:i/>
          <w:iCs/>
          <w:szCs w:val="22"/>
        </w:rPr>
        <w:t>Language of the Questionnaire</w:t>
      </w:r>
      <w:r w:rsidRPr="00632D04">
        <w:rPr>
          <w:rStyle w:val="TL2"/>
          <w:b/>
          <w:i/>
          <w:iCs/>
          <w:szCs w:val="22"/>
        </w:rPr>
        <w:t>.</w:t>
      </w:r>
    </w:p>
    <w:p w14:paraId="3D15B8FB" w14:textId="77777777" w:rsidR="00BC0623" w:rsidRDefault="00BC0623" w:rsidP="00BC0623">
      <w:pPr>
        <w:keepNext/>
        <w:keepLines/>
        <w:spacing w:line="288" w:lineRule="auto"/>
        <w:ind w:left="720"/>
        <w:rPr>
          <w:szCs w:val="22"/>
        </w:rPr>
      </w:pPr>
      <w:r>
        <w:rPr>
          <w:szCs w:val="22"/>
        </w:rPr>
        <w:t>Record the language of the questionnaire</w:t>
      </w:r>
      <w:r w:rsidRPr="006B20AD">
        <w:rPr>
          <w:szCs w:val="22"/>
        </w:rPr>
        <w:t xml:space="preserve">. </w:t>
      </w:r>
      <w:r>
        <w:rPr>
          <w:szCs w:val="22"/>
        </w:rPr>
        <w:t>If you switched languages on the tablet for some or parts of this questionnaire, record the language you used on the tablet for most of this questionnaire.</w:t>
      </w:r>
    </w:p>
    <w:p w14:paraId="05663F84" w14:textId="77777777" w:rsidR="00BC0623" w:rsidRDefault="00BC0623" w:rsidP="00BC0623">
      <w:pPr>
        <w:keepNext/>
        <w:keepLines/>
        <w:spacing w:line="288" w:lineRule="auto"/>
        <w:ind w:left="720"/>
        <w:rPr>
          <w:szCs w:val="22"/>
        </w:rPr>
      </w:pPr>
    </w:p>
    <w:p w14:paraId="3E9F659F" w14:textId="6AAAEC6C" w:rsidR="00BC0623" w:rsidRPr="009E72A1" w:rsidRDefault="00BC0623" w:rsidP="00BC0623">
      <w:pPr>
        <w:keepNext/>
        <w:keepLines/>
        <w:spacing w:line="288" w:lineRule="auto"/>
        <w:rPr>
          <w:rStyle w:val="TL2"/>
          <w:b/>
          <w:iCs/>
          <w:szCs w:val="22"/>
        </w:rPr>
      </w:pPr>
      <w:r>
        <w:rPr>
          <w:rStyle w:val="TL2"/>
          <w:b/>
          <w:szCs w:val="22"/>
        </w:rPr>
        <w:t>WM13</w:t>
      </w:r>
      <w:r w:rsidRPr="009E72A1">
        <w:rPr>
          <w:rStyle w:val="TL2"/>
          <w:b/>
          <w:szCs w:val="22"/>
        </w:rPr>
        <w:t>.</w:t>
      </w:r>
      <w:r w:rsidRPr="009E72A1">
        <w:rPr>
          <w:rStyle w:val="TL2"/>
          <w:b/>
          <w:iCs/>
          <w:szCs w:val="22"/>
        </w:rPr>
        <w:t xml:space="preserve"> </w:t>
      </w:r>
      <w:r>
        <w:rPr>
          <w:rStyle w:val="TL2"/>
          <w:b/>
          <w:i/>
          <w:iCs/>
          <w:szCs w:val="22"/>
        </w:rPr>
        <w:t>Language of the Interview</w:t>
      </w:r>
      <w:r w:rsidRPr="00632D04">
        <w:rPr>
          <w:rStyle w:val="TL2"/>
          <w:b/>
          <w:i/>
          <w:iCs/>
          <w:szCs w:val="22"/>
        </w:rPr>
        <w:t>.</w:t>
      </w:r>
    </w:p>
    <w:p w14:paraId="040A6739" w14:textId="77777777" w:rsidR="00BC0623" w:rsidRDefault="00BC0623" w:rsidP="00BC0623">
      <w:pPr>
        <w:keepNext/>
        <w:keepLines/>
        <w:spacing w:line="288" w:lineRule="auto"/>
        <w:ind w:left="720"/>
        <w:rPr>
          <w:szCs w:val="22"/>
        </w:rPr>
      </w:pPr>
      <w:r>
        <w:rPr>
          <w:szCs w:val="22"/>
        </w:rPr>
        <w:t>Record the language of the interview</w:t>
      </w:r>
      <w:r w:rsidRPr="006B20AD">
        <w:rPr>
          <w:szCs w:val="22"/>
        </w:rPr>
        <w:t>.</w:t>
      </w:r>
      <w:r>
        <w:rPr>
          <w:szCs w:val="22"/>
        </w:rPr>
        <w:t xml:space="preserve"> If you switched languages when talking to the respondent for some or parts of this interview, record the language you used for most of this interview.</w:t>
      </w:r>
    </w:p>
    <w:p w14:paraId="1E269CBF" w14:textId="77777777" w:rsidR="00BC0623" w:rsidRDefault="00BC0623" w:rsidP="00BC0623">
      <w:pPr>
        <w:keepNext/>
        <w:keepLines/>
        <w:spacing w:line="288" w:lineRule="auto"/>
        <w:ind w:left="720"/>
        <w:rPr>
          <w:szCs w:val="22"/>
        </w:rPr>
      </w:pPr>
    </w:p>
    <w:p w14:paraId="4A581737" w14:textId="1A186EDE" w:rsidR="00BC0623" w:rsidRPr="009E72A1" w:rsidRDefault="00BC0623" w:rsidP="00BC0623">
      <w:pPr>
        <w:keepNext/>
        <w:keepLines/>
        <w:spacing w:line="288" w:lineRule="auto"/>
        <w:rPr>
          <w:rStyle w:val="TL2"/>
          <w:b/>
          <w:iCs/>
          <w:szCs w:val="22"/>
        </w:rPr>
      </w:pPr>
      <w:r>
        <w:rPr>
          <w:rStyle w:val="TL2"/>
          <w:b/>
          <w:szCs w:val="22"/>
        </w:rPr>
        <w:t>WM14</w:t>
      </w:r>
      <w:r w:rsidRPr="009E72A1">
        <w:rPr>
          <w:rStyle w:val="TL2"/>
          <w:b/>
          <w:szCs w:val="22"/>
        </w:rPr>
        <w:t>.</w:t>
      </w:r>
      <w:r w:rsidRPr="009E72A1">
        <w:rPr>
          <w:rStyle w:val="TL2"/>
          <w:b/>
          <w:iCs/>
          <w:szCs w:val="22"/>
        </w:rPr>
        <w:t xml:space="preserve"> </w:t>
      </w:r>
      <w:r>
        <w:rPr>
          <w:rStyle w:val="TL2"/>
          <w:b/>
          <w:i/>
          <w:iCs/>
          <w:szCs w:val="22"/>
        </w:rPr>
        <w:t>Native language of the Respondent</w:t>
      </w:r>
      <w:r w:rsidRPr="00632D04">
        <w:rPr>
          <w:rStyle w:val="TL2"/>
          <w:b/>
          <w:i/>
          <w:iCs/>
          <w:szCs w:val="22"/>
        </w:rPr>
        <w:t>.</w:t>
      </w:r>
    </w:p>
    <w:p w14:paraId="307F6BED" w14:textId="77777777" w:rsidR="00BC0623" w:rsidRDefault="00BC0623" w:rsidP="00BC0623">
      <w:pPr>
        <w:keepNext/>
        <w:keepLines/>
        <w:spacing w:line="288" w:lineRule="auto"/>
        <w:ind w:left="720"/>
        <w:rPr>
          <w:szCs w:val="22"/>
        </w:rPr>
      </w:pPr>
      <w:r>
        <w:rPr>
          <w:szCs w:val="22"/>
        </w:rPr>
        <w:t>Record the native language of the respondent</w:t>
      </w:r>
      <w:r w:rsidRPr="006B20AD">
        <w:rPr>
          <w:szCs w:val="22"/>
        </w:rPr>
        <w:t>.</w:t>
      </w:r>
    </w:p>
    <w:p w14:paraId="235C3FDC" w14:textId="77777777" w:rsidR="00BC0623" w:rsidRDefault="00BC0623" w:rsidP="00BC0623">
      <w:pPr>
        <w:keepNext/>
        <w:keepLines/>
        <w:spacing w:line="288" w:lineRule="auto"/>
        <w:ind w:left="720"/>
        <w:rPr>
          <w:szCs w:val="22"/>
        </w:rPr>
      </w:pPr>
    </w:p>
    <w:p w14:paraId="250AAFD1" w14:textId="3F6C39CB" w:rsidR="00BC0623" w:rsidRPr="009E72A1" w:rsidRDefault="00BC0623" w:rsidP="00BC0623">
      <w:pPr>
        <w:keepNext/>
        <w:keepLines/>
        <w:spacing w:line="288" w:lineRule="auto"/>
        <w:rPr>
          <w:rStyle w:val="TL2"/>
          <w:b/>
          <w:iCs/>
          <w:szCs w:val="22"/>
        </w:rPr>
      </w:pPr>
      <w:r>
        <w:rPr>
          <w:rStyle w:val="TL2"/>
          <w:b/>
          <w:szCs w:val="22"/>
        </w:rPr>
        <w:t>WM15</w:t>
      </w:r>
      <w:r w:rsidRPr="009E72A1">
        <w:rPr>
          <w:rStyle w:val="TL2"/>
          <w:b/>
          <w:szCs w:val="22"/>
        </w:rPr>
        <w:t>.</w:t>
      </w:r>
      <w:r w:rsidRPr="009E72A1">
        <w:rPr>
          <w:rStyle w:val="TL2"/>
          <w:b/>
          <w:iCs/>
          <w:szCs w:val="22"/>
        </w:rPr>
        <w:t xml:space="preserve"> </w:t>
      </w:r>
      <w:r>
        <w:rPr>
          <w:rStyle w:val="TL2"/>
          <w:b/>
          <w:i/>
          <w:iCs/>
          <w:szCs w:val="22"/>
        </w:rPr>
        <w:t>Was a translator used for any parts of this questionnaire?</w:t>
      </w:r>
    </w:p>
    <w:p w14:paraId="2607B70D" w14:textId="77777777" w:rsidR="00BC0623" w:rsidRDefault="00BC0623" w:rsidP="00BC0623">
      <w:pPr>
        <w:keepNext/>
        <w:keepLines/>
        <w:spacing w:line="288" w:lineRule="auto"/>
        <w:ind w:left="720"/>
        <w:rPr>
          <w:szCs w:val="22"/>
        </w:rPr>
      </w:pPr>
      <w:r>
        <w:rPr>
          <w:szCs w:val="22"/>
        </w:rPr>
        <w:t>Record if you have used a translator for the entire questionnaire or any parts of this questionnaire</w:t>
      </w:r>
      <w:r w:rsidRPr="006B20AD">
        <w:rPr>
          <w:szCs w:val="22"/>
        </w:rPr>
        <w:t>.</w:t>
      </w:r>
      <w:r>
        <w:rPr>
          <w:szCs w:val="22"/>
        </w:rPr>
        <w:t xml:space="preserve"> Record ‘3’ if you have not used a translator.</w:t>
      </w:r>
    </w:p>
    <w:p w14:paraId="62244AF4" w14:textId="601F1D1B" w:rsidR="005530FD" w:rsidRDefault="005530FD" w:rsidP="005530FD">
      <w:pPr>
        <w:spacing w:line="288" w:lineRule="auto"/>
        <w:rPr>
          <w:i/>
          <w:szCs w:val="22"/>
        </w:rPr>
      </w:pPr>
    </w:p>
    <w:p w14:paraId="72859B00" w14:textId="6DF7E60A" w:rsidR="00BC0623" w:rsidRPr="00BC0623" w:rsidRDefault="00BC0623" w:rsidP="00BC0623">
      <w:pPr>
        <w:spacing w:line="288" w:lineRule="auto"/>
        <w:rPr>
          <w:b/>
          <w:i/>
          <w:szCs w:val="22"/>
        </w:rPr>
      </w:pPr>
      <w:r w:rsidRPr="008E73A2">
        <w:rPr>
          <w:b/>
          <w:szCs w:val="22"/>
        </w:rPr>
        <w:t>WM16</w:t>
      </w:r>
      <w:r w:rsidRPr="00BC0623">
        <w:rPr>
          <w:i/>
          <w:szCs w:val="22"/>
        </w:rPr>
        <w:t xml:space="preserve">. </w:t>
      </w:r>
      <w:r w:rsidRPr="00BC0623">
        <w:rPr>
          <w:b/>
          <w:i/>
          <w:szCs w:val="22"/>
        </w:rPr>
        <w:t xml:space="preserve">Check columns HL10 and HL20 in </w:t>
      </w:r>
      <w:r w:rsidR="008E73A2" w:rsidRPr="008E73A2">
        <w:rPr>
          <w:b/>
          <w:i/>
        </w:rPr>
        <w:t>LIST OF HOUSEHOLD MEMBERS, HOUSEHOLD QUESTIONNAIRE</w:t>
      </w:r>
      <w:r w:rsidRPr="00BC0623">
        <w:rPr>
          <w:b/>
          <w:i/>
          <w:szCs w:val="22"/>
        </w:rPr>
        <w:t>: Is the respondent the mother or caretaker of any child age 0-4 living in this household?</w:t>
      </w:r>
    </w:p>
    <w:p w14:paraId="0BCAE19D" w14:textId="578D0FD0" w:rsidR="00BC0623" w:rsidRDefault="00BC0623" w:rsidP="00BC0623">
      <w:pPr>
        <w:keepNext/>
        <w:keepLines/>
        <w:spacing w:line="288" w:lineRule="auto"/>
        <w:ind w:left="720"/>
        <w:rPr>
          <w:szCs w:val="22"/>
        </w:rPr>
      </w:pPr>
      <w:r>
        <w:rPr>
          <w:szCs w:val="22"/>
        </w:rPr>
        <w:t>If ‘</w:t>
      </w:r>
      <w:r w:rsidRPr="00BC0623">
        <w:rPr>
          <w:szCs w:val="22"/>
        </w:rPr>
        <w:t>Yes</w:t>
      </w:r>
      <w:r>
        <w:rPr>
          <w:szCs w:val="22"/>
        </w:rPr>
        <w:t>’, g</w:t>
      </w:r>
      <w:r w:rsidRPr="00BC0623">
        <w:rPr>
          <w:szCs w:val="22"/>
        </w:rPr>
        <w:t>o to WM17 in Woman’s Information Panel and record ‘01’. Then go to the Questionnaire for</w:t>
      </w:r>
      <w:r>
        <w:rPr>
          <w:szCs w:val="22"/>
        </w:rPr>
        <w:t xml:space="preserve"> </w:t>
      </w:r>
      <w:r w:rsidRPr="00BC0623">
        <w:rPr>
          <w:szCs w:val="22"/>
        </w:rPr>
        <w:t>Children Under Five for that child and start the interview with this respondent.</w:t>
      </w:r>
    </w:p>
    <w:p w14:paraId="298C8BA0" w14:textId="77777777" w:rsidR="00BC0623" w:rsidRDefault="00BC0623" w:rsidP="00BC0623">
      <w:pPr>
        <w:keepNext/>
        <w:keepLines/>
        <w:spacing w:line="288" w:lineRule="auto"/>
        <w:ind w:left="720"/>
        <w:rPr>
          <w:szCs w:val="22"/>
        </w:rPr>
      </w:pPr>
    </w:p>
    <w:p w14:paraId="013E0D05" w14:textId="6F32AA2F" w:rsidR="00BC0623" w:rsidRDefault="00BC0623" w:rsidP="00BC0623">
      <w:pPr>
        <w:keepNext/>
        <w:keepLines/>
        <w:spacing w:line="288" w:lineRule="auto"/>
        <w:ind w:left="720"/>
        <w:rPr>
          <w:szCs w:val="22"/>
        </w:rPr>
      </w:pPr>
      <w:r>
        <w:rPr>
          <w:szCs w:val="22"/>
        </w:rPr>
        <w:t>If ‘</w:t>
      </w:r>
      <w:r w:rsidRPr="00BC0623">
        <w:rPr>
          <w:szCs w:val="22"/>
        </w:rPr>
        <w:t>No</w:t>
      </w:r>
      <w:r>
        <w:rPr>
          <w:szCs w:val="22"/>
        </w:rPr>
        <w:t>’, c</w:t>
      </w:r>
      <w:r w:rsidRPr="00BC0623">
        <w:rPr>
          <w:szCs w:val="22"/>
        </w:rPr>
        <w:t xml:space="preserve">heck HH26-HH27 in HOUSEHOLD QUESTIONNAIRE: Is there a child age 5-17 selected for </w:t>
      </w:r>
      <w:r>
        <w:rPr>
          <w:szCs w:val="22"/>
        </w:rPr>
        <w:t>Q</w:t>
      </w:r>
      <w:r w:rsidRPr="00BC0623">
        <w:rPr>
          <w:szCs w:val="22"/>
        </w:rPr>
        <w:t>uestionnaire for Children Age 5-17?</w:t>
      </w:r>
    </w:p>
    <w:p w14:paraId="05B7D00E" w14:textId="77777777" w:rsidR="00BC0623" w:rsidRDefault="00BC0623" w:rsidP="00BC0623">
      <w:pPr>
        <w:keepNext/>
        <w:keepLines/>
        <w:spacing w:line="288" w:lineRule="auto"/>
        <w:ind w:left="720"/>
        <w:rPr>
          <w:szCs w:val="22"/>
        </w:rPr>
      </w:pPr>
    </w:p>
    <w:p w14:paraId="1D485ED2" w14:textId="6B315276" w:rsidR="00BC0623" w:rsidRDefault="00BC0623" w:rsidP="00BC0623">
      <w:pPr>
        <w:keepNext/>
        <w:keepLines/>
        <w:spacing w:line="288" w:lineRule="auto"/>
        <w:ind w:left="1440"/>
        <w:rPr>
          <w:szCs w:val="22"/>
        </w:rPr>
      </w:pPr>
      <w:r>
        <w:rPr>
          <w:szCs w:val="22"/>
        </w:rPr>
        <w:t>If ‘</w:t>
      </w:r>
      <w:r w:rsidRPr="00BC0623">
        <w:rPr>
          <w:szCs w:val="22"/>
        </w:rPr>
        <w:t>Yes</w:t>
      </w:r>
      <w:r>
        <w:rPr>
          <w:szCs w:val="22"/>
        </w:rPr>
        <w:t>’, c</w:t>
      </w:r>
      <w:r w:rsidRPr="00BC0623">
        <w:rPr>
          <w:szCs w:val="22"/>
        </w:rPr>
        <w:t>heck column HL20 in List of Household Members, Household Questionnaire:</w:t>
      </w:r>
      <w:r>
        <w:rPr>
          <w:szCs w:val="22"/>
        </w:rPr>
        <w:t xml:space="preserve"> </w:t>
      </w:r>
      <w:r w:rsidRPr="00BC0623">
        <w:rPr>
          <w:szCs w:val="22"/>
        </w:rPr>
        <w:t>Is the respondent the mother or caretaker of the child selected for Questionnaire for</w:t>
      </w:r>
      <w:r>
        <w:rPr>
          <w:szCs w:val="22"/>
        </w:rPr>
        <w:t xml:space="preserve"> </w:t>
      </w:r>
      <w:r w:rsidRPr="00BC0623">
        <w:rPr>
          <w:szCs w:val="22"/>
        </w:rPr>
        <w:t>Children Age 5-17 in this household?</w:t>
      </w:r>
    </w:p>
    <w:p w14:paraId="5E35783E" w14:textId="77777777" w:rsidR="00BC0623" w:rsidRPr="00BC0623" w:rsidRDefault="00BC0623" w:rsidP="00BC0623">
      <w:pPr>
        <w:keepNext/>
        <w:keepLines/>
        <w:spacing w:line="288" w:lineRule="auto"/>
        <w:ind w:left="1440"/>
        <w:rPr>
          <w:szCs w:val="22"/>
        </w:rPr>
      </w:pPr>
    </w:p>
    <w:p w14:paraId="164298B4" w14:textId="0DE1271D" w:rsidR="00BC0623" w:rsidRDefault="00BC0623" w:rsidP="00BC0623">
      <w:pPr>
        <w:spacing w:line="288" w:lineRule="auto"/>
        <w:ind w:left="2160"/>
        <w:rPr>
          <w:szCs w:val="22"/>
        </w:rPr>
      </w:pPr>
      <w:r w:rsidRPr="00BC0623">
        <w:rPr>
          <w:szCs w:val="22"/>
        </w:rPr>
        <w:t>If ‘Yes</w:t>
      </w:r>
      <w:r>
        <w:rPr>
          <w:szCs w:val="22"/>
        </w:rPr>
        <w:t>’, g</w:t>
      </w:r>
      <w:r w:rsidRPr="00BC0623">
        <w:rPr>
          <w:szCs w:val="22"/>
        </w:rPr>
        <w:t>o to WM17 in Woman’s Information Panel and record ‘01’. Then go to the Questionnaire for Children Age 5-17 for that child and start the interview with this respondent.</w:t>
      </w:r>
    </w:p>
    <w:p w14:paraId="11A64673" w14:textId="77777777" w:rsidR="00BC0623" w:rsidRPr="00BC0623" w:rsidRDefault="00BC0623" w:rsidP="00BC0623">
      <w:pPr>
        <w:spacing w:line="288" w:lineRule="auto"/>
        <w:ind w:left="2160"/>
        <w:rPr>
          <w:szCs w:val="22"/>
        </w:rPr>
      </w:pPr>
    </w:p>
    <w:p w14:paraId="13E8FF8B" w14:textId="628E0651" w:rsidR="00BC0623" w:rsidRPr="00BC0623" w:rsidRDefault="00BC0623" w:rsidP="00BC0623">
      <w:pPr>
        <w:spacing w:line="288" w:lineRule="auto"/>
        <w:ind w:left="2160"/>
        <w:rPr>
          <w:szCs w:val="22"/>
        </w:rPr>
      </w:pPr>
      <w:r w:rsidRPr="00BC0623">
        <w:rPr>
          <w:szCs w:val="22"/>
        </w:rPr>
        <w:t>If ‘No</w:t>
      </w:r>
      <w:r>
        <w:rPr>
          <w:szCs w:val="22"/>
        </w:rPr>
        <w:t>’, g</w:t>
      </w:r>
      <w:r w:rsidRPr="00BC0623">
        <w:rPr>
          <w:szCs w:val="22"/>
        </w:rPr>
        <w:t>o to WM17 in Woman’s Information Panel and record ‘01’. Then end the</w:t>
      </w:r>
      <w:r>
        <w:rPr>
          <w:szCs w:val="22"/>
        </w:rPr>
        <w:t xml:space="preserve"> </w:t>
      </w:r>
      <w:r w:rsidRPr="00BC0623">
        <w:rPr>
          <w:szCs w:val="22"/>
        </w:rPr>
        <w:t>interview with this respondent by thanking her for her cooperation. Check to see if there</w:t>
      </w:r>
      <w:r>
        <w:rPr>
          <w:szCs w:val="22"/>
        </w:rPr>
        <w:t xml:space="preserve"> </w:t>
      </w:r>
      <w:r w:rsidRPr="00BC0623">
        <w:rPr>
          <w:szCs w:val="22"/>
        </w:rPr>
        <w:t>are other questionnaires to be administered in this household.</w:t>
      </w:r>
    </w:p>
    <w:p w14:paraId="6CA03C47" w14:textId="77777777" w:rsidR="00BC0623" w:rsidRPr="00BC0623" w:rsidRDefault="00BC0623" w:rsidP="00BC0623">
      <w:pPr>
        <w:spacing w:line="288" w:lineRule="auto"/>
        <w:rPr>
          <w:szCs w:val="22"/>
        </w:rPr>
      </w:pPr>
    </w:p>
    <w:p w14:paraId="24AC8BF2" w14:textId="4C8DAEB1" w:rsidR="00BC0623" w:rsidRPr="00BC0623" w:rsidRDefault="00BC0623" w:rsidP="00BC0623">
      <w:pPr>
        <w:spacing w:line="288" w:lineRule="auto"/>
        <w:ind w:left="1440"/>
        <w:rPr>
          <w:szCs w:val="22"/>
        </w:rPr>
      </w:pPr>
      <w:r w:rsidRPr="00BC0623">
        <w:rPr>
          <w:szCs w:val="22"/>
        </w:rPr>
        <w:t>If ‘No</w:t>
      </w:r>
      <w:r>
        <w:rPr>
          <w:szCs w:val="22"/>
        </w:rPr>
        <w:t>’, g</w:t>
      </w:r>
      <w:r w:rsidRPr="00BC0623">
        <w:rPr>
          <w:szCs w:val="22"/>
        </w:rPr>
        <w:t>o to WM17 in Woman’s Information Panel and record ‘01’. Then end the interview with this</w:t>
      </w:r>
      <w:r>
        <w:rPr>
          <w:szCs w:val="22"/>
        </w:rPr>
        <w:t xml:space="preserve"> </w:t>
      </w:r>
      <w:r w:rsidRPr="00BC0623">
        <w:rPr>
          <w:szCs w:val="22"/>
        </w:rPr>
        <w:t>respondent by thanking her for her cooperation. Check to see if there are other questionnaires to be</w:t>
      </w:r>
      <w:r>
        <w:rPr>
          <w:szCs w:val="22"/>
        </w:rPr>
        <w:t xml:space="preserve"> </w:t>
      </w:r>
      <w:r w:rsidRPr="00BC0623">
        <w:rPr>
          <w:szCs w:val="22"/>
        </w:rPr>
        <w:t>administered in this household.</w:t>
      </w:r>
    </w:p>
    <w:p w14:paraId="705A399D" w14:textId="77777777" w:rsidR="00BC0623" w:rsidRPr="009E72A1" w:rsidRDefault="00BC0623" w:rsidP="005530FD">
      <w:pPr>
        <w:spacing w:line="288" w:lineRule="auto"/>
        <w:rPr>
          <w:i/>
          <w:szCs w:val="22"/>
        </w:rPr>
      </w:pPr>
    </w:p>
    <w:p w14:paraId="65166C81" w14:textId="77777777" w:rsidR="005530FD" w:rsidRPr="00BC0623" w:rsidRDefault="005530FD" w:rsidP="00EC550B">
      <w:pPr>
        <w:pStyle w:val="Heading2"/>
        <w:rPr>
          <w:rStyle w:val="TL2"/>
          <w:rFonts w:ascii="Times New Roman" w:hAnsi="Times New Roman"/>
          <w:color w:val="00B050"/>
        </w:rPr>
      </w:pPr>
      <w:bookmarkStart w:id="69" w:name="_Toc423442978"/>
      <w:r w:rsidRPr="00BC0623">
        <w:rPr>
          <w:rStyle w:val="TL2"/>
          <w:rFonts w:ascii="Times New Roman" w:hAnsi="Times New Roman"/>
          <w:color w:val="00B050"/>
        </w:rPr>
        <w:t>OBSERVATIONS</w:t>
      </w:r>
      <w:bookmarkEnd w:id="69"/>
    </w:p>
    <w:p w14:paraId="284D73FF" w14:textId="3460678B" w:rsidR="005530FD" w:rsidRPr="00BC0623" w:rsidRDefault="005530FD" w:rsidP="005530FD">
      <w:pPr>
        <w:spacing w:line="288" w:lineRule="auto"/>
        <w:ind w:left="720"/>
        <w:rPr>
          <w:color w:val="00B050"/>
          <w:szCs w:val="22"/>
        </w:rPr>
      </w:pPr>
      <w:r w:rsidRPr="00BC0623">
        <w:rPr>
          <w:color w:val="00B050"/>
          <w:szCs w:val="22"/>
        </w:rPr>
        <w:t>The last page of the individual women questionnaire has been reserved for the interviewers</w:t>
      </w:r>
      <w:r w:rsidR="00F76E58">
        <w:rPr>
          <w:color w:val="00B050"/>
          <w:szCs w:val="22"/>
        </w:rPr>
        <w:t xml:space="preserve"> and s</w:t>
      </w:r>
      <w:r w:rsidRPr="00BC0623">
        <w:rPr>
          <w:color w:val="00B050"/>
          <w:szCs w:val="22"/>
        </w:rPr>
        <w:t xml:space="preserve">upervisors to write any notes or observations regarding this particular individual interview. </w:t>
      </w:r>
    </w:p>
    <w:p w14:paraId="779D2D56" w14:textId="77777777" w:rsidR="00B54573" w:rsidRPr="009E72A1" w:rsidRDefault="00B54573">
      <w:pPr>
        <w:rPr>
          <w:rFonts w:eastAsia="Calibri"/>
          <w:sz w:val="24"/>
          <w:szCs w:val="24"/>
        </w:rPr>
      </w:pPr>
      <w:r w:rsidRPr="009E72A1">
        <w:rPr>
          <w:rFonts w:eastAsia="Calibri"/>
          <w:sz w:val="24"/>
          <w:szCs w:val="24"/>
        </w:rPr>
        <w:br w:type="page"/>
      </w:r>
    </w:p>
    <w:p w14:paraId="6A8B23F5" w14:textId="0D749437" w:rsidR="004D3A7C" w:rsidRPr="009E72A1" w:rsidRDefault="004D3A7C" w:rsidP="008E73A2">
      <w:pPr>
        <w:pStyle w:val="Heading1"/>
        <w:rPr>
          <w:rFonts w:ascii="Times New Roman" w:hAnsi="Times New Roman"/>
          <w:b w:val="0"/>
          <w:i/>
          <w:smallCaps/>
          <w:szCs w:val="36"/>
        </w:rPr>
      </w:pPr>
      <w:bookmarkStart w:id="70" w:name="_Toc370118971"/>
      <w:r w:rsidRPr="008E73A2">
        <w:rPr>
          <w:rFonts w:ascii="Times New Roman" w:hAnsi="Times New Roman"/>
          <w:smallCaps/>
        </w:rPr>
        <w:lastRenderedPageBreak/>
        <w:t>The Questionnaire For Individual Men</w:t>
      </w:r>
      <w:bookmarkEnd w:id="70"/>
    </w:p>
    <w:p w14:paraId="76EF630A" w14:textId="77777777" w:rsidR="004D3A7C" w:rsidRPr="009E72A1" w:rsidRDefault="004D3A7C" w:rsidP="004D3A7C">
      <w:pPr>
        <w:spacing w:line="288" w:lineRule="auto"/>
        <w:rPr>
          <w:szCs w:val="22"/>
        </w:rPr>
      </w:pPr>
    </w:p>
    <w:p w14:paraId="58B76C32" w14:textId="77777777" w:rsidR="004D3A7C" w:rsidRPr="009E72A1" w:rsidRDefault="004D3A7C" w:rsidP="004D3A7C">
      <w:pPr>
        <w:spacing w:line="288" w:lineRule="auto"/>
        <w:rPr>
          <w:szCs w:val="22"/>
        </w:rPr>
      </w:pPr>
      <w:r w:rsidRPr="009E72A1">
        <w:rPr>
          <w:szCs w:val="22"/>
        </w:rPr>
        <w:t>The Questionnaire for Individual Men includes, for the most part, a subset of the modules included in the Questionnaire for Individual Women. A number of modules which are not applicable to men are excluded; for those modules in both questionnaires, there are modest differences between the two questionnaires. These differences form the main narrative in this section.</w:t>
      </w:r>
    </w:p>
    <w:p w14:paraId="0FBE93DB" w14:textId="77777777" w:rsidR="004D3A7C" w:rsidRPr="009E72A1" w:rsidRDefault="004D3A7C" w:rsidP="004D3A7C">
      <w:pPr>
        <w:spacing w:line="288" w:lineRule="auto"/>
        <w:rPr>
          <w:szCs w:val="22"/>
        </w:rPr>
      </w:pPr>
    </w:p>
    <w:p w14:paraId="0AC14738" w14:textId="6DCB0558" w:rsidR="004D3A7C" w:rsidRPr="009E72A1" w:rsidRDefault="004D3A7C" w:rsidP="004D3A7C">
      <w:pPr>
        <w:spacing w:line="288" w:lineRule="auto"/>
        <w:rPr>
          <w:szCs w:val="22"/>
        </w:rPr>
      </w:pPr>
      <w:r w:rsidRPr="009E72A1">
        <w:rPr>
          <w:szCs w:val="22"/>
        </w:rPr>
        <w:t>The following modules</w:t>
      </w:r>
      <w:r w:rsidR="00B231F1">
        <w:rPr>
          <w:szCs w:val="22"/>
        </w:rPr>
        <w:t xml:space="preserve">, with the exception of the Circumcision Module unique to the Questionnaire for Individual Men, </w:t>
      </w:r>
      <w:r w:rsidRPr="009E72A1">
        <w:rPr>
          <w:szCs w:val="22"/>
        </w:rPr>
        <w:t>are also found in the Questionnaire for Individual Women and therefore not covered here. Please refer to the section on the Women’s Questionnaire for detailed explanations:</w:t>
      </w:r>
    </w:p>
    <w:p w14:paraId="33D5DBED" w14:textId="77777777" w:rsidR="004D3A7C" w:rsidRPr="009E72A1" w:rsidRDefault="004D3A7C" w:rsidP="004D3A7C">
      <w:pPr>
        <w:pStyle w:val="ListParagraph"/>
        <w:numPr>
          <w:ilvl w:val="0"/>
          <w:numId w:val="14"/>
        </w:numPr>
        <w:spacing w:line="288" w:lineRule="auto"/>
        <w:contextualSpacing/>
        <w:rPr>
          <w:szCs w:val="22"/>
        </w:rPr>
      </w:pPr>
      <w:r w:rsidRPr="009E72A1">
        <w:rPr>
          <w:szCs w:val="22"/>
        </w:rPr>
        <w:t>Man’s Information Panel</w:t>
      </w:r>
    </w:p>
    <w:p w14:paraId="2E62EFDC" w14:textId="77777777" w:rsidR="004D3A7C" w:rsidRPr="009E72A1" w:rsidRDefault="004D3A7C" w:rsidP="004D3A7C">
      <w:pPr>
        <w:pStyle w:val="ListParagraph"/>
        <w:numPr>
          <w:ilvl w:val="0"/>
          <w:numId w:val="14"/>
        </w:numPr>
        <w:spacing w:line="288" w:lineRule="auto"/>
        <w:contextualSpacing/>
        <w:rPr>
          <w:szCs w:val="22"/>
        </w:rPr>
      </w:pPr>
      <w:r w:rsidRPr="009E72A1">
        <w:rPr>
          <w:szCs w:val="22"/>
        </w:rPr>
        <w:t>Man’s Background module</w:t>
      </w:r>
    </w:p>
    <w:p w14:paraId="24989FD1" w14:textId="10A3E2C2" w:rsidR="004D3A7C" w:rsidRDefault="004D3A7C" w:rsidP="004D3A7C">
      <w:pPr>
        <w:pStyle w:val="ListParagraph"/>
        <w:numPr>
          <w:ilvl w:val="0"/>
          <w:numId w:val="14"/>
        </w:numPr>
        <w:spacing w:line="288" w:lineRule="auto"/>
        <w:contextualSpacing/>
        <w:rPr>
          <w:szCs w:val="22"/>
        </w:rPr>
      </w:pPr>
      <w:r w:rsidRPr="009E72A1">
        <w:rPr>
          <w:szCs w:val="22"/>
        </w:rPr>
        <w:t>Mass Media and ICT module</w:t>
      </w:r>
    </w:p>
    <w:p w14:paraId="078DF7F4" w14:textId="3A7A5A10" w:rsidR="00AB6FB0" w:rsidRPr="009E72A1" w:rsidRDefault="00AB6FB0" w:rsidP="004D3A7C">
      <w:pPr>
        <w:pStyle w:val="ListParagraph"/>
        <w:numPr>
          <w:ilvl w:val="0"/>
          <w:numId w:val="14"/>
        </w:numPr>
        <w:spacing w:line="288" w:lineRule="auto"/>
        <w:contextualSpacing/>
        <w:rPr>
          <w:szCs w:val="22"/>
        </w:rPr>
      </w:pPr>
      <w:r>
        <w:rPr>
          <w:szCs w:val="22"/>
        </w:rPr>
        <w:t>Fertility module</w:t>
      </w:r>
    </w:p>
    <w:p w14:paraId="0E37E70D" w14:textId="77777777" w:rsidR="004D3A7C" w:rsidRPr="009E72A1" w:rsidRDefault="004D3A7C" w:rsidP="004D3A7C">
      <w:pPr>
        <w:pStyle w:val="ListParagraph"/>
        <w:numPr>
          <w:ilvl w:val="0"/>
          <w:numId w:val="14"/>
        </w:numPr>
        <w:spacing w:line="288" w:lineRule="auto"/>
        <w:contextualSpacing/>
        <w:rPr>
          <w:szCs w:val="22"/>
        </w:rPr>
      </w:pPr>
      <w:r w:rsidRPr="009E72A1">
        <w:rPr>
          <w:szCs w:val="22"/>
        </w:rPr>
        <w:t>Attitudes Toward Domestic Violence module</w:t>
      </w:r>
    </w:p>
    <w:p w14:paraId="7A3EE8CA" w14:textId="76072DC0" w:rsidR="004D3A7C" w:rsidRDefault="004D3A7C" w:rsidP="004D3A7C">
      <w:pPr>
        <w:pStyle w:val="ListParagraph"/>
        <w:numPr>
          <w:ilvl w:val="0"/>
          <w:numId w:val="14"/>
        </w:numPr>
        <w:spacing w:line="288" w:lineRule="auto"/>
        <w:contextualSpacing/>
        <w:rPr>
          <w:szCs w:val="22"/>
        </w:rPr>
      </w:pPr>
      <w:r w:rsidRPr="009E72A1">
        <w:rPr>
          <w:szCs w:val="22"/>
        </w:rPr>
        <w:t>Victimisation module</w:t>
      </w:r>
    </w:p>
    <w:p w14:paraId="02DDF4F4" w14:textId="180ADFA7" w:rsidR="00AB6FB0" w:rsidRPr="009E72A1" w:rsidRDefault="00AB6FB0" w:rsidP="004D3A7C">
      <w:pPr>
        <w:pStyle w:val="ListParagraph"/>
        <w:numPr>
          <w:ilvl w:val="0"/>
          <w:numId w:val="14"/>
        </w:numPr>
        <w:spacing w:line="288" w:lineRule="auto"/>
        <w:contextualSpacing/>
        <w:rPr>
          <w:szCs w:val="22"/>
        </w:rPr>
      </w:pPr>
      <w:r>
        <w:rPr>
          <w:szCs w:val="22"/>
        </w:rPr>
        <w:t>Marriage/Union module</w:t>
      </w:r>
    </w:p>
    <w:p w14:paraId="63A7334A" w14:textId="41091099" w:rsidR="004D3A7C" w:rsidRDefault="004D3A7C" w:rsidP="004D3A7C">
      <w:pPr>
        <w:pStyle w:val="ListParagraph"/>
        <w:numPr>
          <w:ilvl w:val="0"/>
          <w:numId w:val="14"/>
        </w:numPr>
        <w:spacing w:line="288" w:lineRule="auto"/>
        <w:contextualSpacing/>
        <w:rPr>
          <w:szCs w:val="22"/>
        </w:rPr>
      </w:pPr>
      <w:r w:rsidRPr="009E72A1">
        <w:rPr>
          <w:szCs w:val="22"/>
        </w:rPr>
        <w:t>Adult Functioning module</w:t>
      </w:r>
    </w:p>
    <w:p w14:paraId="7432C72F" w14:textId="44CE3934" w:rsidR="00AB6FB0" w:rsidRDefault="00AB6FB0" w:rsidP="004D3A7C">
      <w:pPr>
        <w:pStyle w:val="ListParagraph"/>
        <w:numPr>
          <w:ilvl w:val="0"/>
          <w:numId w:val="14"/>
        </w:numPr>
        <w:spacing w:line="288" w:lineRule="auto"/>
        <w:contextualSpacing/>
        <w:rPr>
          <w:szCs w:val="22"/>
        </w:rPr>
      </w:pPr>
      <w:r>
        <w:rPr>
          <w:szCs w:val="22"/>
        </w:rPr>
        <w:t>Sexual Behaviour module</w:t>
      </w:r>
    </w:p>
    <w:p w14:paraId="58D4ACCC" w14:textId="0317D836" w:rsidR="00AB6FB0" w:rsidRDefault="00AB6FB0" w:rsidP="004D3A7C">
      <w:pPr>
        <w:pStyle w:val="ListParagraph"/>
        <w:numPr>
          <w:ilvl w:val="0"/>
          <w:numId w:val="14"/>
        </w:numPr>
        <w:spacing w:line="288" w:lineRule="auto"/>
        <w:contextualSpacing/>
        <w:rPr>
          <w:szCs w:val="22"/>
        </w:rPr>
      </w:pPr>
      <w:r>
        <w:rPr>
          <w:szCs w:val="22"/>
        </w:rPr>
        <w:t>HIV/AIDS module</w:t>
      </w:r>
    </w:p>
    <w:p w14:paraId="36755277" w14:textId="0F80689B" w:rsidR="00AB6FB0" w:rsidRPr="009E72A1" w:rsidRDefault="00AB6FB0" w:rsidP="004D3A7C">
      <w:pPr>
        <w:pStyle w:val="ListParagraph"/>
        <w:numPr>
          <w:ilvl w:val="0"/>
          <w:numId w:val="14"/>
        </w:numPr>
        <w:spacing w:line="288" w:lineRule="auto"/>
        <w:contextualSpacing/>
        <w:rPr>
          <w:szCs w:val="22"/>
        </w:rPr>
      </w:pPr>
      <w:r>
        <w:rPr>
          <w:szCs w:val="22"/>
        </w:rPr>
        <w:t>Circumcision module</w:t>
      </w:r>
    </w:p>
    <w:p w14:paraId="11A79433" w14:textId="77777777" w:rsidR="004D3A7C" w:rsidRPr="009E72A1" w:rsidRDefault="004D3A7C" w:rsidP="004D3A7C">
      <w:pPr>
        <w:pStyle w:val="ListParagraph"/>
        <w:numPr>
          <w:ilvl w:val="0"/>
          <w:numId w:val="14"/>
        </w:numPr>
        <w:spacing w:line="288" w:lineRule="auto"/>
        <w:contextualSpacing/>
        <w:rPr>
          <w:szCs w:val="22"/>
        </w:rPr>
      </w:pPr>
      <w:r w:rsidRPr="009E72A1">
        <w:rPr>
          <w:szCs w:val="22"/>
        </w:rPr>
        <w:t>Tobacco and Alcohol Use module</w:t>
      </w:r>
    </w:p>
    <w:p w14:paraId="64ED1E06" w14:textId="77777777" w:rsidR="004D3A7C" w:rsidRPr="009E72A1" w:rsidRDefault="004D3A7C" w:rsidP="004D3A7C">
      <w:pPr>
        <w:pStyle w:val="ListParagraph"/>
        <w:numPr>
          <w:ilvl w:val="0"/>
          <w:numId w:val="14"/>
        </w:numPr>
        <w:spacing w:line="288" w:lineRule="auto"/>
        <w:contextualSpacing/>
        <w:rPr>
          <w:szCs w:val="22"/>
        </w:rPr>
      </w:pPr>
      <w:r w:rsidRPr="009E72A1">
        <w:rPr>
          <w:szCs w:val="22"/>
        </w:rPr>
        <w:t>Life Satisfaction module</w:t>
      </w:r>
    </w:p>
    <w:p w14:paraId="77A5C08A" w14:textId="77777777" w:rsidR="004D3A7C" w:rsidRPr="009E72A1" w:rsidRDefault="004D3A7C" w:rsidP="004D3A7C">
      <w:pPr>
        <w:spacing w:line="288" w:lineRule="auto"/>
        <w:rPr>
          <w:szCs w:val="22"/>
        </w:rPr>
      </w:pPr>
    </w:p>
    <w:p w14:paraId="2CD871B5" w14:textId="77777777" w:rsidR="004D3A7C" w:rsidRPr="009E72A1" w:rsidRDefault="004D3A7C" w:rsidP="004D3A7C">
      <w:pPr>
        <w:spacing w:line="288" w:lineRule="auto"/>
        <w:rPr>
          <w:szCs w:val="22"/>
        </w:rPr>
      </w:pPr>
      <w:r w:rsidRPr="009E72A1">
        <w:rPr>
          <w:szCs w:val="22"/>
        </w:rPr>
        <w:t>The following modules include important differences from the Questionnaire for Individual Women. These differences are described below.</w:t>
      </w:r>
    </w:p>
    <w:p w14:paraId="068F0519" w14:textId="77777777" w:rsidR="004D3A7C" w:rsidRPr="009E72A1" w:rsidRDefault="004D3A7C" w:rsidP="004D3A7C">
      <w:pPr>
        <w:spacing w:line="288" w:lineRule="auto"/>
        <w:rPr>
          <w:szCs w:val="22"/>
        </w:rPr>
      </w:pPr>
    </w:p>
    <w:p w14:paraId="37C3497A" w14:textId="77777777" w:rsidR="004D3A7C" w:rsidRPr="009E72A1" w:rsidRDefault="004D3A7C" w:rsidP="004D3A7C">
      <w:pPr>
        <w:pStyle w:val="Heading2"/>
        <w:rPr>
          <w:rFonts w:ascii="Times New Roman" w:hAnsi="Times New Roman"/>
        </w:rPr>
      </w:pPr>
      <w:bookmarkStart w:id="71" w:name="_Toc370118972"/>
      <w:r w:rsidRPr="009E72A1">
        <w:rPr>
          <w:rFonts w:ascii="Times New Roman" w:hAnsi="Times New Roman"/>
        </w:rPr>
        <w:t>FERTILITY MODULE</w:t>
      </w:r>
      <w:bookmarkEnd w:id="71"/>
    </w:p>
    <w:p w14:paraId="59E6AC67" w14:textId="77777777" w:rsidR="004D3A7C" w:rsidRPr="009E72A1" w:rsidRDefault="004D3A7C" w:rsidP="004D3A7C">
      <w:pPr>
        <w:spacing w:line="288" w:lineRule="auto"/>
        <w:rPr>
          <w:b/>
          <w:smallCaps/>
          <w:szCs w:val="22"/>
        </w:rPr>
      </w:pPr>
    </w:p>
    <w:p w14:paraId="0170D885" w14:textId="77777777" w:rsidR="004D3A7C" w:rsidRPr="009E72A1" w:rsidRDefault="004D3A7C" w:rsidP="004D3A7C">
      <w:pPr>
        <w:spacing w:line="288" w:lineRule="auto"/>
        <w:rPr>
          <w:b/>
          <w:smallCaps/>
          <w:szCs w:val="22"/>
        </w:rPr>
      </w:pPr>
      <w:r w:rsidRPr="009E72A1">
        <w:rPr>
          <w:b/>
          <w:smallCaps/>
          <w:szCs w:val="22"/>
        </w:rPr>
        <w:t xml:space="preserve">MCM1. </w:t>
      </w:r>
      <w:r w:rsidRPr="00B231F1">
        <w:rPr>
          <w:b/>
          <w:szCs w:val="22"/>
        </w:rPr>
        <w:t>Now I would like to ask about all the children you have had in your life. I am interested in all of the children that are biologically yours, even if they are not legally yours or do not have your last name. Have you ever fathered any children with any woman?</w:t>
      </w:r>
    </w:p>
    <w:p w14:paraId="612F0569" w14:textId="4EF067D4" w:rsidR="004D3A7C" w:rsidRPr="009E72A1" w:rsidRDefault="004D3A7C" w:rsidP="004D3A7C">
      <w:pPr>
        <w:spacing w:line="288" w:lineRule="auto"/>
        <w:ind w:left="720"/>
        <w:rPr>
          <w:b/>
          <w:szCs w:val="22"/>
        </w:rPr>
      </w:pPr>
      <w:r w:rsidRPr="009E72A1">
        <w:rPr>
          <w:szCs w:val="22"/>
        </w:rPr>
        <w:t xml:space="preserve">The first question of the module is used to determine if the respondent has fathered any children with any woman in his life. It is important that these children belong to the respondent biologically. If he says he has never fathered a child, </w:t>
      </w:r>
      <w:r w:rsidR="00711841">
        <w:rPr>
          <w:szCs w:val="22"/>
        </w:rPr>
        <w:t>record</w:t>
      </w:r>
      <w:r w:rsidRPr="009E72A1">
        <w:rPr>
          <w:szCs w:val="22"/>
        </w:rPr>
        <w:t xml:space="preserve"> ‘2’, and skip to MCM8. If he says he does not know if he has a child or not, </w:t>
      </w:r>
      <w:r w:rsidR="00711841">
        <w:rPr>
          <w:szCs w:val="22"/>
        </w:rPr>
        <w:t>record</w:t>
      </w:r>
      <w:r w:rsidRPr="009E72A1">
        <w:rPr>
          <w:szCs w:val="22"/>
        </w:rPr>
        <w:t xml:space="preserve"> ‘8’ and skip to MCM8.</w:t>
      </w:r>
    </w:p>
    <w:p w14:paraId="63EF7598" w14:textId="77777777" w:rsidR="004D3A7C" w:rsidRPr="009E72A1" w:rsidRDefault="004D3A7C" w:rsidP="004D3A7C">
      <w:pPr>
        <w:spacing w:line="288" w:lineRule="auto"/>
        <w:rPr>
          <w:szCs w:val="22"/>
        </w:rPr>
      </w:pPr>
    </w:p>
    <w:p w14:paraId="0BD9A249" w14:textId="5B9B603C" w:rsidR="004D3A7C" w:rsidRPr="009E72A1" w:rsidRDefault="004D3A7C" w:rsidP="004D3A7C">
      <w:pPr>
        <w:spacing w:line="288" w:lineRule="auto"/>
        <w:rPr>
          <w:b/>
          <w:smallCaps/>
          <w:szCs w:val="22"/>
        </w:rPr>
      </w:pPr>
      <w:r w:rsidRPr="009E72A1">
        <w:rPr>
          <w:b/>
          <w:smallCaps/>
          <w:szCs w:val="22"/>
        </w:rPr>
        <w:t>MCM</w:t>
      </w:r>
      <w:r w:rsidR="00B231F1">
        <w:rPr>
          <w:b/>
          <w:smallCaps/>
          <w:szCs w:val="22"/>
        </w:rPr>
        <w:t>2</w:t>
      </w:r>
      <w:r w:rsidRPr="009E72A1">
        <w:rPr>
          <w:b/>
          <w:smallCaps/>
          <w:szCs w:val="22"/>
        </w:rPr>
        <w:t xml:space="preserve">. </w:t>
      </w:r>
      <w:r w:rsidRPr="00B231F1">
        <w:rPr>
          <w:b/>
          <w:szCs w:val="22"/>
        </w:rPr>
        <w:t>Do you have any sons or daughters that you have fathered who are now living with you?</w:t>
      </w:r>
    </w:p>
    <w:p w14:paraId="37337468" w14:textId="62EA2E46" w:rsidR="004D3A7C" w:rsidRPr="009E72A1" w:rsidRDefault="004D3A7C" w:rsidP="004D3A7C">
      <w:pPr>
        <w:spacing w:line="288" w:lineRule="auto"/>
        <w:ind w:left="720"/>
        <w:rPr>
          <w:szCs w:val="22"/>
        </w:rPr>
      </w:pPr>
      <w:r w:rsidRPr="009E72A1">
        <w:rPr>
          <w:szCs w:val="22"/>
        </w:rPr>
        <w:t xml:space="preserve">Read the question slowly. The sons and daughters being considered are those who live with him in his household (these children should have been recorded in the List of Household </w:t>
      </w:r>
      <w:r w:rsidRPr="009E72A1">
        <w:rPr>
          <w:szCs w:val="22"/>
        </w:rPr>
        <w:lastRenderedPageBreak/>
        <w:t xml:space="preserve">Members). </w:t>
      </w:r>
      <w:r w:rsidR="00711841">
        <w:rPr>
          <w:szCs w:val="22"/>
        </w:rPr>
        <w:t>Record</w:t>
      </w:r>
      <w:r w:rsidRPr="009E72A1">
        <w:rPr>
          <w:szCs w:val="22"/>
        </w:rPr>
        <w:t xml:space="preserve"> the code corresponding to the response. If he answers ‘No’, skip to MCM</w:t>
      </w:r>
      <w:r w:rsidR="00B231F1">
        <w:rPr>
          <w:szCs w:val="22"/>
        </w:rPr>
        <w:t>5</w:t>
      </w:r>
      <w:r w:rsidRPr="009E72A1">
        <w:rPr>
          <w:szCs w:val="22"/>
        </w:rPr>
        <w:t>.</w:t>
      </w:r>
    </w:p>
    <w:p w14:paraId="4C0581DD" w14:textId="77777777" w:rsidR="004D3A7C" w:rsidRPr="009E72A1" w:rsidRDefault="004D3A7C" w:rsidP="004D3A7C">
      <w:pPr>
        <w:spacing w:line="288" w:lineRule="auto"/>
        <w:rPr>
          <w:szCs w:val="22"/>
        </w:rPr>
      </w:pPr>
    </w:p>
    <w:p w14:paraId="15724AFB" w14:textId="77777777" w:rsidR="00B231F1" w:rsidRPr="00B231F1" w:rsidRDefault="004D3A7C" w:rsidP="004D3A7C">
      <w:pPr>
        <w:spacing w:line="288" w:lineRule="auto"/>
        <w:rPr>
          <w:b/>
          <w:szCs w:val="22"/>
        </w:rPr>
      </w:pPr>
      <w:r w:rsidRPr="00B231F1">
        <w:rPr>
          <w:b/>
          <w:szCs w:val="22"/>
        </w:rPr>
        <w:t>MCM</w:t>
      </w:r>
      <w:r w:rsidR="00B231F1" w:rsidRPr="00B231F1">
        <w:rPr>
          <w:b/>
          <w:szCs w:val="22"/>
        </w:rPr>
        <w:t>3</w:t>
      </w:r>
      <w:r w:rsidRPr="00B231F1">
        <w:rPr>
          <w:b/>
          <w:szCs w:val="22"/>
        </w:rPr>
        <w:t xml:space="preserve">. How many sons live with you? </w:t>
      </w:r>
    </w:p>
    <w:p w14:paraId="0A53CB16" w14:textId="77384735" w:rsidR="004D3A7C" w:rsidRPr="00B231F1" w:rsidRDefault="00B231F1" w:rsidP="004D3A7C">
      <w:pPr>
        <w:spacing w:line="288" w:lineRule="auto"/>
        <w:rPr>
          <w:b/>
          <w:szCs w:val="22"/>
        </w:rPr>
      </w:pPr>
      <w:r w:rsidRPr="00B231F1">
        <w:rPr>
          <w:b/>
          <w:szCs w:val="22"/>
        </w:rPr>
        <w:t xml:space="preserve">MCM4. </w:t>
      </w:r>
      <w:r w:rsidR="004D3A7C" w:rsidRPr="00B231F1">
        <w:rPr>
          <w:b/>
          <w:szCs w:val="22"/>
        </w:rPr>
        <w:t>How many daughters live with you?</w:t>
      </w:r>
    </w:p>
    <w:p w14:paraId="4BA2CFA0" w14:textId="4C603421" w:rsidR="004D3A7C" w:rsidRPr="009E72A1" w:rsidRDefault="004D3A7C" w:rsidP="004D3A7C">
      <w:pPr>
        <w:spacing w:line="288" w:lineRule="auto"/>
        <w:ind w:left="720"/>
        <w:rPr>
          <w:szCs w:val="22"/>
        </w:rPr>
      </w:pPr>
      <w:r w:rsidRPr="009E72A1">
        <w:rPr>
          <w:szCs w:val="22"/>
        </w:rPr>
        <w:t xml:space="preserve">Record the number of sons and daughters living with the man. If he does not have any sons living with him or if he does not have any sons, record ‘00’ for sons. Similarly, if he has no daughters now living with him (or if he does not have any daughters), record ‘00’ for daughters. </w:t>
      </w:r>
      <w:r w:rsidR="00B231F1">
        <w:rPr>
          <w:szCs w:val="22"/>
        </w:rPr>
        <w:t>S</w:t>
      </w:r>
      <w:r w:rsidRPr="009E72A1">
        <w:rPr>
          <w:szCs w:val="22"/>
        </w:rPr>
        <w:t xml:space="preserve">ince the question is asked only to men who have children living </w:t>
      </w:r>
      <w:r w:rsidR="00B231F1">
        <w:rPr>
          <w:szCs w:val="22"/>
        </w:rPr>
        <w:t>with them in the same household</w:t>
      </w:r>
      <w:r w:rsidRPr="009E72A1">
        <w:rPr>
          <w:szCs w:val="22"/>
        </w:rPr>
        <w:t xml:space="preserve">, at least one of the </w:t>
      </w:r>
      <w:r w:rsidR="00B231F1">
        <w:rPr>
          <w:szCs w:val="22"/>
        </w:rPr>
        <w:t xml:space="preserve">responses </w:t>
      </w:r>
      <w:r w:rsidRPr="009E72A1">
        <w:rPr>
          <w:szCs w:val="22"/>
        </w:rPr>
        <w:t>should have a value higher than ‘00’.</w:t>
      </w:r>
    </w:p>
    <w:p w14:paraId="400415A6" w14:textId="77777777" w:rsidR="004D3A7C" w:rsidRPr="009E72A1" w:rsidRDefault="004D3A7C" w:rsidP="004D3A7C">
      <w:pPr>
        <w:spacing w:line="288" w:lineRule="auto"/>
        <w:ind w:left="360"/>
        <w:rPr>
          <w:szCs w:val="22"/>
        </w:rPr>
      </w:pPr>
    </w:p>
    <w:p w14:paraId="77BF6A0D" w14:textId="77777777" w:rsidR="004D3A7C" w:rsidRPr="009E72A1" w:rsidRDefault="004D3A7C" w:rsidP="004D3A7C">
      <w:pPr>
        <w:spacing w:line="288" w:lineRule="auto"/>
        <w:ind w:left="720"/>
        <w:rPr>
          <w:szCs w:val="22"/>
        </w:rPr>
      </w:pPr>
      <w:r w:rsidRPr="009E72A1">
        <w:rPr>
          <w:szCs w:val="22"/>
        </w:rPr>
        <w:t>Remember, we are interested only in the respondent’s OWN children – not foster children, children of his wife by another man, children of another relative, or children for whom he is the caretaker.</w:t>
      </w:r>
    </w:p>
    <w:p w14:paraId="05547262" w14:textId="77777777" w:rsidR="004D3A7C" w:rsidRPr="009E72A1" w:rsidRDefault="004D3A7C" w:rsidP="004D3A7C">
      <w:pPr>
        <w:spacing w:line="288" w:lineRule="auto"/>
        <w:rPr>
          <w:szCs w:val="22"/>
        </w:rPr>
      </w:pPr>
    </w:p>
    <w:p w14:paraId="13B4BE3F" w14:textId="542736AC" w:rsidR="004D3A7C" w:rsidRPr="009E72A1" w:rsidRDefault="004D3A7C" w:rsidP="004D3A7C">
      <w:pPr>
        <w:spacing w:line="288" w:lineRule="auto"/>
        <w:rPr>
          <w:b/>
          <w:smallCaps/>
          <w:szCs w:val="22"/>
        </w:rPr>
      </w:pPr>
      <w:r w:rsidRPr="009E72A1">
        <w:rPr>
          <w:b/>
          <w:smallCaps/>
          <w:szCs w:val="22"/>
        </w:rPr>
        <w:t>MCM</w:t>
      </w:r>
      <w:r w:rsidR="00B231F1">
        <w:rPr>
          <w:b/>
          <w:smallCaps/>
          <w:szCs w:val="22"/>
        </w:rPr>
        <w:t>5</w:t>
      </w:r>
      <w:r w:rsidRPr="009E72A1">
        <w:rPr>
          <w:b/>
          <w:smallCaps/>
          <w:szCs w:val="22"/>
        </w:rPr>
        <w:t xml:space="preserve">. </w:t>
      </w:r>
      <w:r w:rsidRPr="00B231F1">
        <w:rPr>
          <w:b/>
          <w:szCs w:val="22"/>
        </w:rPr>
        <w:t>Do you have any sons or daughters that you have fathered who are alive but do not live with you?</w:t>
      </w:r>
    </w:p>
    <w:p w14:paraId="17F3238C" w14:textId="77777777" w:rsidR="004D3A7C" w:rsidRPr="009E72A1" w:rsidRDefault="004D3A7C" w:rsidP="004D3A7C">
      <w:pPr>
        <w:spacing w:line="288" w:lineRule="auto"/>
        <w:ind w:left="720"/>
        <w:rPr>
          <w:szCs w:val="22"/>
        </w:rPr>
      </w:pPr>
      <w:r w:rsidRPr="009E72A1">
        <w:rPr>
          <w:szCs w:val="22"/>
        </w:rPr>
        <w:t xml:space="preserve">This refers to sons and daughters who are alive but not living with the man. For example, one or more of his children may be living with a relative, staying in a boarding school, been given up for adoption, or may be grown-up children who have left home. </w:t>
      </w:r>
    </w:p>
    <w:p w14:paraId="65A76F39" w14:textId="77777777" w:rsidR="004D3A7C" w:rsidRPr="009E72A1" w:rsidRDefault="004D3A7C" w:rsidP="004D3A7C">
      <w:pPr>
        <w:spacing w:line="288" w:lineRule="auto"/>
        <w:ind w:left="360"/>
        <w:rPr>
          <w:szCs w:val="22"/>
        </w:rPr>
      </w:pPr>
    </w:p>
    <w:p w14:paraId="6362D4D7" w14:textId="45A741E4" w:rsidR="004D3A7C" w:rsidRPr="009E72A1" w:rsidRDefault="004D3A7C" w:rsidP="004D3A7C">
      <w:pPr>
        <w:spacing w:line="288" w:lineRule="auto"/>
        <w:ind w:left="720"/>
        <w:rPr>
          <w:szCs w:val="22"/>
        </w:rPr>
      </w:pPr>
      <w:r w:rsidRPr="009E72A1">
        <w:rPr>
          <w:szCs w:val="22"/>
        </w:rPr>
        <w:t xml:space="preserve">Make sure the respondent is not reporting dead children in this question. </w:t>
      </w:r>
      <w:r w:rsidR="00711841">
        <w:rPr>
          <w:szCs w:val="22"/>
        </w:rPr>
        <w:t>Record</w:t>
      </w:r>
      <w:r w:rsidRPr="009E72A1">
        <w:rPr>
          <w:szCs w:val="22"/>
        </w:rPr>
        <w:t xml:space="preserve"> the code corresponding to the response. If he answers ‘No’, skip to MCM8.</w:t>
      </w:r>
    </w:p>
    <w:p w14:paraId="618C34F7" w14:textId="77777777" w:rsidR="004D3A7C" w:rsidRPr="009E72A1" w:rsidRDefault="004D3A7C" w:rsidP="004D3A7C">
      <w:pPr>
        <w:spacing w:line="288" w:lineRule="auto"/>
        <w:rPr>
          <w:szCs w:val="22"/>
        </w:rPr>
      </w:pPr>
    </w:p>
    <w:p w14:paraId="6D9B264B" w14:textId="77777777" w:rsidR="00A85844" w:rsidRPr="00A85844" w:rsidRDefault="004D3A7C" w:rsidP="004D3A7C">
      <w:pPr>
        <w:spacing w:line="288" w:lineRule="auto"/>
        <w:rPr>
          <w:b/>
          <w:szCs w:val="22"/>
        </w:rPr>
      </w:pPr>
      <w:r w:rsidRPr="00A85844">
        <w:rPr>
          <w:b/>
          <w:szCs w:val="22"/>
        </w:rPr>
        <w:t>MCM</w:t>
      </w:r>
      <w:r w:rsidR="00A85844" w:rsidRPr="00A85844">
        <w:rPr>
          <w:b/>
          <w:szCs w:val="22"/>
        </w:rPr>
        <w:t>6</w:t>
      </w:r>
      <w:r w:rsidRPr="00A85844">
        <w:rPr>
          <w:b/>
          <w:szCs w:val="22"/>
        </w:rPr>
        <w:t xml:space="preserve">. How many sons are alive but do not live with you? </w:t>
      </w:r>
    </w:p>
    <w:p w14:paraId="5AD8C10B" w14:textId="13D57B87" w:rsidR="004D3A7C" w:rsidRPr="00A85844" w:rsidRDefault="00A85844" w:rsidP="004D3A7C">
      <w:pPr>
        <w:spacing w:line="288" w:lineRule="auto"/>
        <w:rPr>
          <w:b/>
          <w:szCs w:val="22"/>
        </w:rPr>
      </w:pPr>
      <w:r w:rsidRPr="00A85844">
        <w:rPr>
          <w:b/>
          <w:szCs w:val="22"/>
        </w:rPr>
        <w:t xml:space="preserve">MCM7. </w:t>
      </w:r>
      <w:r w:rsidR="004D3A7C" w:rsidRPr="00A85844">
        <w:rPr>
          <w:b/>
          <w:szCs w:val="22"/>
        </w:rPr>
        <w:t>How many daughters are alive but do not live with you?</w:t>
      </w:r>
    </w:p>
    <w:p w14:paraId="3FE2E208" w14:textId="17AC266A" w:rsidR="004D3A7C" w:rsidRPr="009E72A1" w:rsidRDefault="00A85844" w:rsidP="004D3A7C">
      <w:pPr>
        <w:spacing w:line="288" w:lineRule="auto"/>
        <w:ind w:left="720"/>
        <w:rPr>
          <w:szCs w:val="22"/>
        </w:rPr>
      </w:pPr>
      <w:r>
        <w:rPr>
          <w:szCs w:val="22"/>
        </w:rPr>
        <w:t>R</w:t>
      </w:r>
      <w:r w:rsidR="004D3A7C" w:rsidRPr="009E72A1">
        <w:rPr>
          <w:szCs w:val="22"/>
        </w:rPr>
        <w:t>ecord the number of sons and daughters who are alive but not living with the respondent. If the answer is ‘None’ for sons (or if he does not have any sons who are alive), record ‘00’ for sons. If the answer is ‘None’ for daughters (or if he does not have any daughters who are alive), record ‘00’ for daughters.</w:t>
      </w:r>
      <w:r>
        <w:rPr>
          <w:szCs w:val="22"/>
        </w:rPr>
        <w:t xml:space="preserve"> </w:t>
      </w:r>
      <w:r w:rsidR="004D3A7C" w:rsidRPr="009E72A1">
        <w:rPr>
          <w:szCs w:val="22"/>
        </w:rPr>
        <w:t>Since this question is asked only to men who have children alive who are not living with them</w:t>
      </w:r>
      <w:r w:rsidRPr="009E72A1">
        <w:rPr>
          <w:szCs w:val="22"/>
        </w:rPr>
        <w:t xml:space="preserve">, at least one of the </w:t>
      </w:r>
      <w:r>
        <w:rPr>
          <w:szCs w:val="22"/>
        </w:rPr>
        <w:t xml:space="preserve">responses </w:t>
      </w:r>
      <w:r w:rsidRPr="009E72A1">
        <w:rPr>
          <w:szCs w:val="22"/>
        </w:rPr>
        <w:t>should have a value higher than ‘00’.</w:t>
      </w:r>
    </w:p>
    <w:p w14:paraId="7E063162" w14:textId="77777777" w:rsidR="004D3A7C" w:rsidRPr="009E72A1" w:rsidRDefault="004D3A7C" w:rsidP="004D3A7C">
      <w:pPr>
        <w:spacing w:line="288" w:lineRule="auto"/>
        <w:ind w:left="360"/>
        <w:rPr>
          <w:szCs w:val="22"/>
        </w:rPr>
      </w:pPr>
    </w:p>
    <w:p w14:paraId="4EA16CB2" w14:textId="77777777" w:rsidR="004D3A7C" w:rsidRPr="009E72A1" w:rsidRDefault="004D3A7C" w:rsidP="004D3A7C">
      <w:pPr>
        <w:spacing w:line="288" w:lineRule="auto"/>
        <w:rPr>
          <w:b/>
          <w:smallCaps/>
          <w:szCs w:val="22"/>
        </w:rPr>
      </w:pPr>
      <w:r w:rsidRPr="009E72A1">
        <w:rPr>
          <w:b/>
          <w:smallCaps/>
          <w:szCs w:val="22"/>
        </w:rPr>
        <w:t xml:space="preserve">MCM8. </w:t>
      </w:r>
      <w:r w:rsidRPr="00A85844">
        <w:rPr>
          <w:b/>
          <w:szCs w:val="22"/>
        </w:rPr>
        <w:t>Have you ever fathered a son or daughter who was born alive but later died?</w:t>
      </w:r>
      <w:r w:rsidRPr="009E72A1">
        <w:rPr>
          <w:b/>
          <w:smallCaps/>
          <w:szCs w:val="22"/>
        </w:rPr>
        <w:t xml:space="preserve"> </w:t>
      </w:r>
    </w:p>
    <w:p w14:paraId="21D3B851" w14:textId="5D1F4A37" w:rsidR="004D3A7C" w:rsidRPr="009E72A1" w:rsidRDefault="00711841" w:rsidP="004D3A7C">
      <w:pPr>
        <w:spacing w:line="288" w:lineRule="auto"/>
        <w:ind w:left="720"/>
        <w:rPr>
          <w:szCs w:val="22"/>
        </w:rPr>
      </w:pPr>
      <w:r>
        <w:rPr>
          <w:szCs w:val="22"/>
        </w:rPr>
        <w:t>Record</w:t>
      </w:r>
      <w:r w:rsidR="004D3A7C" w:rsidRPr="009E72A1">
        <w:rPr>
          <w:szCs w:val="22"/>
        </w:rPr>
        <w:t xml:space="preserve"> the code corresponding to the response. Some respondents may fail to mention children who died very young, so if he answers ‘No’, it is important to probe by asking </w:t>
      </w:r>
      <w:r w:rsidR="004D3A7C" w:rsidRPr="00A85844">
        <w:rPr>
          <w:b/>
          <w:szCs w:val="22"/>
        </w:rPr>
        <w:t>“I mean, to a</w:t>
      </w:r>
      <w:r w:rsidR="00A85844" w:rsidRPr="00A85844">
        <w:rPr>
          <w:b/>
          <w:szCs w:val="22"/>
        </w:rPr>
        <w:t xml:space="preserve">ny baby who </w:t>
      </w:r>
      <w:r w:rsidR="004D3A7C" w:rsidRPr="00A85844">
        <w:rPr>
          <w:b/>
          <w:szCs w:val="22"/>
        </w:rPr>
        <w:t>cried</w:t>
      </w:r>
      <w:r w:rsidR="00A85844" w:rsidRPr="00A85844">
        <w:rPr>
          <w:b/>
          <w:szCs w:val="22"/>
        </w:rPr>
        <w:t>, who made any movement, sound, or effort to breathe, or who</w:t>
      </w:r>
      <w:r w:rsidR="004D3A7C" w:rsidRPr="00A85844">
        <w:rPr>
          <w:b/>
          <w:szCs w:val="22"/>
        </w:rPr>
        <w:t xml:space="preserve"> showed </w:t>
      </w:r>
      <w:r w:rsidR="00A85844" w:rsidRPr="00A85844">
        <w:rPr>
          <w:b/>
          <w:szCs w:val="22"/>
        </w:rPr>
        <w:t xml:space="preserve">any other </w:t>
      </w:r>
      <w:r w:rsidR="004D3A7C" w:rsidRPr="00A85844">
        <w:rPr>
          <w:b/>
          <w:szCs w:val="22"/>
        </w:rPr>
        <w:t xml:space="preserve">signs of life even if </w:t>
      </w:r>
      <w:r w:rsidR="00A85844" w:rsidRPr="00A85844">
        <w:rPr>
          <w:b/>
          <w:szCs w:val="22"/>
        </w:rPr>
        <w:t xml:space="preserve">for </w:t>
      </w:r>
      <w:r w:rsidR="004D3A7C" w:rsidRPr="00A85844">
        <w:rPr>
          <w:b/>
          <w:szCs w:val="22"/>
        </w:rPr>
        <w:t xml:space="preserve">a </w:t>
      </w:r>
      <w:r w:rsidR="00A85844" w:rsidRPr="00A85844">
        <w:rPr>
          <w:b/>
          <w:szCs w:val="22"/>
        </w:rPr>
        <w:t>very short time</w:t>
      </w:r>
      <w:r w:rsidR="004D3A7C" w:rsidRPr="00A85844">
        <w:rPr>
          <w:b/>
          <w:szCs w:val="22"/>
        </w:rPr>
        <w:t>?”</w:t>
      </w:r>
      <w:r w:rsidR="004D3A7C" w:rsidRPr="00A85844">
        <w:rPr>
          <w:szCs w:val="22"/>
        </w:rPr>
        <w:t xml:space="preserve"> </w:t>
      </w:r>
      <w:r w:rsidR="004D3A7C" w:rsidRPr="009E72A1">
        <w:rPr>
          <w:szCs w:val="22"/>
        </w:rPr>
        <w:t xml:space="preserve">If the answer is still ‘No’, </w:t>
      </w:r>
      <w:r w:rsidR="00A85844">
        <w:rPr>
          <w:szCs w:val="22"/>
        </w:rPr>
        <w:t xml:space="preserve">you will </w:t>
      </w:r>
      <w:r w:rsidR="004D3A7C" w:rsidRPr="009E72A1">
        <w:rPr>
          <w:szCs w:val="22"/>
        </w:rPr>
        <w:t>skip to MCM1</w:t>
      </w:r>
      <w:r w:rsidR="00A85844">
        <w:rPr>
          <w:szCs w:val="22"/>
        </w:rPr>
        <w:t>1</w:t>
      </w:r>
      <w:r w:rsidR="004D3A7C" w:rsidRPr="009E72A1">
        <w:rPr>
          <w:szCs w:val="22"/>
        </w:rPr>
        <w:t>.</w:t>
      </w:r>
    </w:p>
    <w:p w14:paraId="5252B21F" w14:textId="77777777" w:rsidR="004D3A7C" w:rsidRPr="009E72A1" w:rsidRDefault="004D3A7C" w:rsidP="004D3A7C">
      <w:pPr>
        <w:spacing w:line="288" w:lineRule="auto"/>
        <w:rPr>
          <w:i/>
          <w:szCs w:val="22"/>
        </w:rPr>
      </w:pPr>
    </w:p>
    <w:p w14:paraId="49884007" w14:textId="77777777" w:rsidR="004D3A7C" w:rsidRPr="009E72A1" w:rsidRDefault="004D3A7C" w:rsidP="004D3A7C">
      <w:pPr>
        <w:spacing w:line="288" w:lineRule="auto"/>
        <w:ind w:left="720"/>
        <w:rPr>
          <w:szCs w:val="22"/>
        </w:rPr>
      </w:pPr>
      <w:r w:rsidRPr="009E72A1">
        <w:rPr>
          <w:szCs w:val="22"/>
        </w:rPr>
        <w:t xml:space="preserve">Some respondents may be reluctant to talk about this subject and may become sad or upset that you are asking such questions. Be sympathetic and tactful in such situations. Say that you know the subject is painful, but the information is important. </w:t>
      </w:r>
    </w:p>
    <w:p w14:paraId="0B0D348C" w14:textId="77777777" w:rsidR="004D3A7C" w:rsidRPr="009E72A1" w:rsidRDefault="004D3A7C" w:rsidP="004D3A7C">
      <w:pPr>
        <w:spacing w:line="288" w:lineRule="auto"/>
        <w:rPr>
          <w:szCs w:val="22"/>
        </w:rPr>
      </w:pPr>
    </w:p>
    <w:p w14:paraId="7F994AF5" w14:textId="77777777" w:rsidR="00A85844" w:rsidRPr="00A85844" w:rsidRDefault="004D3A7C" w:rsidP="004D3A7C">
      <w:pPr>
        <w:spacing w:line="288" w:lineRule="auto"/>
        <w:rPr>
          <w:b/>
          <w:szCs w:val="22"/>
        </w:rPr>
      </w:pPr>
      <w:r w:rsidRPr="00A85844">
        <w:rPr>
          <w:b/>
          <w:szCs w:val="22"/>
        </w:rPr>
        <w:t xml:space="preserve">MCM9. How many boys have died? </w:t>
      </w:r>
    </w:p>
    <w:p w14:paraId="14A596D5" w14:textId="74D0B113" w:rsidR="004D3A7C" w:rsidRPr="00A85844" w:rsidRDefault="00A85844" w:rsidP="004D3A7C">
      <w:pPr>
        <w:spacing w:line="288" w:lineRule="auto"/>
        <w:rPr>
          <w:b/>
          <w:szCs w:val="22"/>
        </w:rPr>
      </w:pPr>
      <w:r w:rsidRPr="00A85844">
        <w:rPr>
          <w:b/>
          <w:szCs w:val="22"/>
        </w:rPr>
        <w:t xml:space="preserve">MCM10. </w:t>
      </w:r>
      <w:r w:rsidR="004D3A7C" w:rsidRPr="00A85844">
        <w:rPr>
          <w:b/>
          <w:szCs w:val="22"/>
        </w:rPr>
        <w:t>How many girls have died?</w:t>
      </w:r>
    </w:p>
    <w:p w14:paraId="2F983728" w14:textId="26FB7C1C" w:rsidR="004D3A7C" w:rsidRPr="009E72A1" w:rsidRDefault="00A85844" w:rsidP="004D3A7C">
      <w:pPr>
        <w:spacing w:line="288" w:lineRule="auto"/>
        <w:ind w:left="720"/>
        <w:rPr>
          <w:szCs w:val="22"/>
        </w:rPr>
      </w:pPr>
      <w:r>
        <w:rPr>
          <w:szCs w:val="22"/>
        </w:rPr>
        <w:t>R</w:t>
      </w:r>
      <w:r w:rsidR="004D3A7C" w:rsidRPr="009E72A1">
        <w:rPr>
          <w:szCs w:val="22"/>
        </w:rPr>
        <w:t>ecord the number of sons and daughters who were born alive but later died. For men who have been asked this question</w:t>
      </w:r>
      <w:r>
        <w:rPr>
          <w:szCs w:val="22"/>
        </w:rPr>
        <w:t>,</w:t>
      </w:r>
      <w:r w:rsidRPr="00A85844">
        <w:rPr>
          <w:szCs w:val="22"/>
        </w:rPr>
        <w:t xml:space="preserve"> </w:t>
      </w:r>
      <w:r w:rsidRPr="009E72A1">
        <w:rPr>
          <w:szCs w:val="22"/>
        </w:rPr>
        <w:t xml:space="preserve">at least one of the </w:t>
      </w:r>
      <w:r>
        <w:rPr>
          <w:szCs w:val="22"/>
        </w:rPr>
        <w:t xml:space="preserve">responses </w:t>
      </w:r>
      <w:r w:rsidRPr="009E72A1">
        <w:rPr>
          <w:szCs w:val="22"/>
        </w:rPr>
        <w:t>should have a value higher than ‘00’.</w:t>
      </w:r>
    </w:p>
    <w:p w14:paraId="7D88C1D5" w14:textId="77777777" w:rsidR="004D3A7C" w:rsidRPr="009E72A1" w:rsidRDefault="004D3A7C" w:rsidP="004D3A7C">
      <w:pPr>
        <w:spacing w:line="288" w:lineRule="auto"/>
        <w:ind w:left="360"/>
        <w:rPr>
          <w:szCs w:val="22"/>
        </w:rPr>
      </w:pPr>
    </w:p>
    <w:p w14:paraId="02811373" w14:textId="72DFFB33" w:rsidR="004D3A7C" w:rsidRPr="009E72A1" w:rsidRDefault="00A85844" w:rsidP="004D3A7C">
      <w:pPr>
        <w:keepNext/>
        <w:spacing w:line="288" w:lineRule="auto"/>
        <w:rPr>
          <w:b/>
          <w:i/>
          <w:szCs w:val="22"/>
        </w:rPr>
      </w:pPr>
      <w:r>
        <w:rPr>
          <w:b/>
          <w:szCs w:val="22"/>
        </w:rPr>
        <w:t>MCM11</w:t>
      </w:r>
      <w:r w:rsidR="004D3A7C" w:rsidRPr="009E72A1">
        <w:rPr>
          <w:b/>
          <w:szCs w:val="22"/>
        </w:rPr>
        <w:t xml:space="preserve">. </w:t>
      </w:r>
      <w:r>
        <w:rPr>
          <w:b/>
          <w:i/>
          <w:szCs w:val="22"/>
        </w:rPr>
        <w:t>Sum answers to MCM3</w:t>
      </w:r>
      <w:r w:rsidR="004D3A7C" w:rsidRPr="009E72A1">
        <w:rPr>
          <w:b/>
          <w:i/>
          <w:szCs w:val="22"/>
        </w:rPr>
        <w:t>, MCM</w:t>
      </w:r>
      <w:r>
        <w:rPr>
          <w:b/>
          <w:i/>
          <w:szCs w:val="22"/>
        </w:rPr>
        <w:t>4, MCM6, MCM7, MCM9, and MCM10.</w:t>
      </w:r>
    </w:p>
    <w:p w14:paraId="2CD3DB0D" w14:textId="77777777" w:rsidR="004D3A7C" w:rsidRPr="009E72A1" w:rsidRDefault="004D3A7C" w:rsidP="004D3A7C">
      <w:pPr>
        <w:spacing w:line="288" w:lineRule="auto"/>
        <w:ind w:left="720"/>
        <w:rPr>
          <w:szCs w:val="22"/>
        </w:rPr>
      </w:pPr>
      <w:r w:rsidRPr="009E72A1">
        <w:rPr>
          <w:szCs w:val="22"/>
        </w:rPr>
        <w:t>Add the numbers of births reported in MCM5, MCM7 and MCM9 and write the sum here, then continue with MCM11.</w:t>
      </w:r>
    </w:p>
    <w:p w14:paraId="56874502" w14:textId="77777777" w:rsidR="004D3A7C" w:rsidRPr="009E72A1" w:rsidRDefault="004D3A7C" w:rsidP="004D3A7C">
      <w:pPr>
        <w:spacing w:line="288" w:lineRule="auto"/>
        <w:rPr>
          <w:szCs w:val="22"/>
        </w:rPr>
      </w:pPr>
    </w:p>
    <w:p w14:paraId="1E6F52EB" w14:textId="1DF92E31" w:rsidR="004D3A7C" w:rsidRPr="009E72A1" w:rsidRDefault="004D3A7C" w:rsidP="004D3A7C">
      <w:pPr>
        <w:spacing w:line="288" w:lineRule="auto"/>
        <w:rPr>
          <w:b/>
          <w:smallCaps/>
          <w:szCs w:val="22"/>
        </w:rPr>
      </w:pPr>
      <w:r w:rsidRPr="009E72A1">
        <w:rPr>
          <w:b/>
          <w:smallCaps/>
          <w:szCs w:val="22"/>
        </w:rPr>
        <w:t>MCM1</w:t>
      </w:r>
      <w:r w:rsidR="00A85844">
        <w:rPr>
          <w:b/>
          <w:smallCaps/>
          <w:szCs w:val="22"/>
        </w:rPr>
        <w:t>2</w:t>
      </w:r>
      <w:r w:rsidRPr="00A85844">
        <w:rPr>
          <w:b/>
          <w:szCs w:val="22"/>
        </w:rPr>
        <w:t>. Just to make sure that I have this right, you have fathered in total (</w:t>
      </w:r>
      <w:r w:rsidRPr="00A85844">
        <w:rPr>
          <w:b/>
          <w:i/>
          <w:szCs w:val="22"/>
        </w:rPr>
        <w:t>total number in MCM1</w:t>
      </w:r>
      <w:r w:rsidR="00A85844" w:rsidRPr="00A85844">
        <w:rPr>
          <w:b/>
          <w:i/>
          <w:szCs w:val="22"/>
        </w:rPr>
        <w:t>1</w:t>
      </w:r>
      <w:r w:rsidRPr="00A85844">
        <w:rPr>
          <w:b/>
          <w:szCs w:val="22"/>
        </w:rPr>
        <w:t>) live births during your life. Is this correct?</w:t>
      </w:r>
    </w:p>
    <w:p w14:paraId="68C1629D" w14:textId="6CC98B34" w:rsidR="003B0E82" w:rsidRDefault="004D3A7C" w:rsidP="004D3A7C">
      <w:pPr>
        <w:spacing w:line="288" w:lineRule="auto"/>
        <w:ind w:left="720"/>
        <w:rPr>
          <w:szCs w:val="22"/>
        </w:rPr>
      </w:pPr>
      <w:r w:rsidRPr="009E72A1">
        <w:rPr>
          <w:szCs w:val="22"/>
        </w:rPr>
        <w:t xml:space="preserve">If he says it is correct, </w:t>
      </w:r>
      <w:r w:rsidR="00A85844">
        <w:rPr>
          <w:szCs w:val="22"/>
        </w:rPr>
        <w:t xml:space="preserve">RECORD </w:t>
      </w:r>
      <w:r w:rsidRPr="009E72A1">
        <w:rPr>
          <w:szCs w:val="22"/>
        </w:rPr>
        <w:t xml:space="preserve">‘Yes’ and </w:t>
      </w:r>
      <w:r w:rsidR="003B0E82">
        <w:rPr>
          <w:szCs w:val="22"/>
        </w:rPr>
        <w:t xml:space="preserve">you will skip to MCM14. </w:t>
      </w:r>
      <w:r w:rsidR="003B0E82" w:rsidRPr="009E72A1">
        <w:rPr>
          <w:szCs w:val="22"/>
        </w:rPr>
        <w:t>If he says ‘No’,</w:t>
      </w:r>
      <w:r w:rsidR="003B0E82">
        <w:rPr>
          <w:szCs w:val="22"/>
        </w:rPr>
        <w:t xml:space="preserve"> continue to the next question.</w:t>
      </w:r>
    </w:p>
    <w:p w14:paraId="6DB8CE5A" w14:textId="77777777" w:rsidR="003B0E82" w:rsidRDefault="003B0E82" w:rsidP="004D3A7C">
      <w:pPr>
        <w:spacing w:line="288" w:lineRule="auto"/>
        <w:ind w:left="720"/>
        <w:rPr>
          <w:szCs w:val="22"/>
        </w:rPr>
      </w:pPr>
    </w:p>
    <w:p w14:paraId="65ABEA35" w14:textId="609312AD" w:rsidR="003B0E82" w:rsidRDefault="00AD37F5" w:rsidP="003B0E82">
      <w:pPr>
        <w:spacing w:line="288" w:lineRule="auto"/>
        <w:rPr>
          <w:b/>
          <w:i/>
          <w:szCs w:val="22"/>
        </w:rPr>
      </w:pPr>
      <w:r w:rsidRPr="00AD37F5">
        <w:rPr>
          <w:b/>
          <w:szCs w:val="22"/>
          <w:lang w:val="en-US"/>
        </w:rPr>
        <w:t>MCM13</w:t>
      </w:r>
      <w:r w:rsidRPr="00AD37F5">
        <w:rPr>
          <w:szCs w:val="22"/>
          <w:lang w:val="en-US"/>
        </w:rPr>
        <w:t>.</w:t>
      </w:r>
      <w:r w:rsidRPr="00AD37F5">
        <w:rPr>
          <w:szCs w:val="22"/>
        </w:rPr>
        <w:t xml:space="preserve"> </w:t>
      </w:r>
      <w:r w:rsidRPr="00AD37F5">
        <w:rPr>
          <w:b/>
          <w:i/>
          <w:szCs w:val="22"/>
        </w:rPr>
        <w:t>Check responses to MCM1-MCM10 and make corrections as necessary until response in MCM12 is ‘Yes’.</w:t>
      </w:r>
    </w:p>
    <w:p w14:paraId="0540649F" w14:textId="57C86C45" w:rsidR="00AD37F5" w:rsidRDefault="00AD37F5" w:rsidP="00AD37F5">
      <w:pPr>
        <w:spacing w:line="288" w:lineRule="auto"/>
        <w:ind w:left="720"/>
        <w:rPr>
          <w:szCs w:val="22"/>
        </w:rPr>
      </w:pPr>
      <w:r>
        <w:rPr>
          <w:szCs w:val="22"/>
        </w:rPr>
        <w:t>F</w:t>
      </w:r>
      <w:r w:rsidRPr="009E72A1">
        <w:rPr>
          <w:szCs w:val="22"/>
        </w:rPr>
        <w:t>irst check responses to MCM1-MCM10 and then go back through the questions to check with the respondent whether you have obtained the information correctly. For example, starting with MCM</w:t>
      </w:r>
      <w:r>
        <w:rPr>
          <w:szCs w:val="22"/>
        </w:rPr>
        <w:t>2</w:t>
      </w:r>
      <w:r w:rsidRPr="009E72A1">
        <w:rPr>
          <w:szCs w:val="22"/>
        </w:rPr>
        <w:t>, you would ask: “You have two sons and one daughter living with you, is tha</w:t>
      </w:r>
      <w:r>
        <w:rPr>
          <w:szCs w:val="22"/>
        </w:rPr>
        <w:t>t correct?” Do the same for MCM5</w:t>
      </w:r>
      <w:r w:rsidRPr="009E72A1">
        <w:rPr>
          <w:szCs w:val="22"/>
        </w:rPr>
        <w:t xml:space="preserve"> and MCM</w:t>
      </w:r>
      <w:r>
        <w:rPr>
          <w:szCs w:val="22"/>
        </w:rPr>
        <w:t>8</w:t>
      </w:r>
      <w:r w:rsidRPr="009E72A1">
        <w:rPr>
          <w:szCs w:val="22"/>
        </w:rPr>
        <w:t>. Correct the answers and the sum mentioned in MCM1</w:t>
      </w:r>
      <w:r>
        <w:rPr>
          <w:szCs w:val="22"/>
        </w:rPr>
        <w:t>1</w:t>
      </w:r>
      <w:r w:rsidRPr="009E72A1">
        <w:rPr>
          <w:szCs w:val="22"/>
        </w:rPr>
        <w:t xml:space="preserve"> and then continue to the next question.</w:t>
      </w:r>
    </w:p>
    <w:p w14:paraId="5AD80CF6" w14:textId="77777777" w:rsidR="00AD37F5" w:rsidRDefault="00AD37F5" w:rsidP="003B0E82">
      <w:pPr>
        <w:spacing w:line="288" w:lineRule="auto"/>
        <w:rPr>
          <w:b/>
          <w:i/>
          <w:szCs w:val="22"/>
        </w:rPr>
      </w:pPr>
    </w:p>
    <w:p w14:paraId="6102C270" w14:textId="53F332FC" w:rsidR="00AD37F5" w:rsidRDefault="00AD37F5" w:rsidP="003B0E82">
      <w:pPr>
        <w:spacing w:line="288" w:lineRule="auto"/>
        <w:rPr>
          <w:szCs w:val="22"/>
        </w:rPr>
      </w:pPr>
      <w:r w:rsidRPr="00AD37F5">
        <w:rPr>
          <w:b/>
          <w:szCs w:val="22"/>
        </w:rPr>
        <w:t>MCM14</w:t>
      </w:r>
      <w:r w:rsidRPr="00AD37F5">
        <w:rPr>
          <w:b/>
          <w:i/>
          <w:szCs w:val="22"/>
        </w:rPr>
        <w:t>. Check MCM11: How many live births fathered?</w:t>
      </w:r>
    </w:p>
    <w:p w14:paraId="2FCCB825" w14:textId="4AE677CA" w:rsidR="004D3A7C" w:rsidRPr="009E72A1" w:rsidRDefault="004D3A7C" w:rsidP="004D3A7C">
      <w:pPr>
        <w:spacing w:line="288" w:lineRule="auto"/>
        <w:ind w:left="720"/>
        <w:rPr>
          <w:szCs w:val="22"/>
        </w:rPr>
      </w:pPr>
      <w:r w:rsidRPr="009E72A1">
        <w:rPr>
          <w:szCs w:val="22"/>
        </w:rPr>
        <w:t xml:space="preserve">If he has not fathered any live births </w:t>
      </w:r>
      <w:r w:rsidR="00AD37F5">
        <w:rPr>
          <w:szCs w:val="22"/>
        </w:rPr>
        <w:t xml:space="preserve">record ‘0’ and </w:t>
      </w:r>
      <w:r w:rsidRPr="009E72A1">
        <w:rPr>
          <w:szCs w:val="22"/>
        </w:rPr>
        <w:t xml:space="preserve">go to next module. If he has fathered </w:t>
      </w:r>
      <w:r w:rsidR="00AD37F5">
        <w:rPr>
          <w:szCs w:val="22"/>
        </w:rPr>
        <w:t xml:space="preserve">only one live birth record ‘1’ and skip to </w:t>
      </w:r>
      <w:r w:rsidR="00793965">
        <w:rPr>
          <w:szCs w:val="22"/>
        </w:rPr>
        <w:t>MCM18A, and if he has fathered more than one live birth</w:t>
      </w:r>
      <w:r w:rsidRPr="009E72A1">
        <w:rPr>
          <w:szCs w:val="22"/>
        </w:rPr>
        <w:t xml:space="preserve">, </w:t>
      </w:r>
      <w:r w:rsidR="00793965">
        <w:rPr>
          <w:szCs w:val="22"/>
        </w:rPr>
        <w:t xml:space="preserve">you will </w:t>
      </w:r>
      <w:r w:rsidRPr="009E72A1">
        <w:rPr>
          <w:szCs w:val="22"/>
        </w:rPr>
        <w:t xml:space="preserve">continue with </w:t>
      </w:r>
      <w:r w:rsidR="00793965">
        <w:rPr>
          <w:szCs w:val="22"/>
        </w:rPr>
        <w:t>the next question</w:t>
      </w:r>
      <w:r w:rsidRPr="009E72A1">
        <w:rPr>
          <w:szCs w:val="22"/>
        </w:rPr>
        <w:t>.</w:t>
      </w:r>
    </w:p>
    <w:p w14:paraId="5BC134D0" w14:textId="77777777" w:rsidR="004D3A7C" w:rsidRPr="009E72A1" w:rsidRDefault="004D3A7C" w:rsidP="004D3A7C">
      <w:pPr>
        <w:spacing w:line="288" w:lineRule="auto"/>
        <w:ind w:left="360"/>
        <w:rPr>
          <w:szCs w:val="22"/>
        </w:rPr>
      </w:pPr>
    </w:p>
    <w:p w14:paraId="067C4719" w14:textId="212BEDF3" w:rsidR="004D3A7C" w:rsidRPr="00793965" w:rsidRDefault="004D3A7C" w:rsidP="004D3A7C">
      <w:pPr>
        <w:keepNext/>
        <w:spacing w:line="288" w:lineRule="auto"/>
        <w:rPr>
          <w:b/>
          <w:szCs w:val="22"/>
        </w:rPr>
      </w:pPr>
      <w:r w:rsidRPr="009E72A1">
        <w:rPr>
          <w:b/>
          <w:smallCaps/>
          <w:szCs w:val="22"/>
        </w:rPr>
        <w:t>MCM1</w:t>
      </w:r>
      <w:r w:rsidR="00793965">
        <w:rPr>
          <w:b/>
          <w:smallCaps/>
          <w:szCs w:val="22"/>
        </w:rPr>
        <w:t>5</w:t>
      </w:r>
      <w:r w:rsidRPr="009E72A1">
        <w:rPr>
          <w:b/>
          <w:smallCaps/>
          <w:szCs w:val="22"/>
        </w:rPr>
        <w:t xml:space="preserve">. </w:t>
      </w:r>
      <w:r w:rsidRPr="00793965">
        <w:rPr>
          <w:b/>
          <w:szCs w:val="22"/>
        </w:rPr>
        <w:t>Did all the children you have fathered have the same biological mother?</w:t>
      </w:r>
    </w:p>
    <w:p w14:paraId="68C03DDB" w14:textId="400B6706" w:rsidR="004D3A7C" w:rsidRPr="009E72A1" w:rsidRDefault="00711841" w:rsidP="004D3A7C">
      <w:pPr>
        <w:spacing w:line="288" w:lineRule="auto"/>
        <w:ind w:left="720"/>
        <w:rPr>
          <w:szCs w:val="22"/>
        </w:rPr>
      </w:pPr>
      <w:r>
        <w:rPr>
          <w:szCs w:val="22"/>
        </w:rPr>
        <w:t>Record</w:t>
      </w:r>
      <w:r w:rsidR="004D3A7C" w:rsidRPr="009E72A1">
        <w:rPr>
          <w:szCs w:val="22"/>
        </w:rPr>
        <w:t xml:space="preserve"> ‘1’ if ‘Yes’, and go to MCM1</w:t>
      </w:r>
      <w:r w:rsidR="00793965">
        <w:rPr>
          <w:szCs w:val="22"/>
        </w:rPr>
        <w:t>7</w:t>
      </w:r>
      <w:r w:rsidR="004D3A7C" w:rsidRPr="009E72A1">
        <w:rPr>
          <w:szCs w:val="22"/>
        </w:rPr>
        <w:t xml:space="preserve">. If ‘No’, </w:t>
      </w:r>
      <w:r>
        <w:rPr>
          <w:szCs w:val="22"/>
        </w:rPr>
        <w:t>record</w:t>
      </w:r>
      <w:r w:rsidR="004D3A7C" w:rsidRPr="009E72A1">
        <w:rPr>
          <w:szCs w:val="22"/>
        </w:rPr>
        <w:t xml:space="preserve"> ‘2’.</w:t>
      </w:r>
    </w:p>
    <w:p w14:paraId="3211E81B" w14:textId="77777777" w:rsidR="004D3A7C" w:rsidRPr="009E72A1" w:rsidRDefault="004D3A7C" w:rsidP="004D3A7C">
      <w:pPr>
        <w:spacing w:line="288" w:lineRule="auto"/>
        <w:rPr>
          <w:szCs w:val="22"/>
        </w:rPr>
      </w:pPr>
    </w:p>
    <w:p w14:paraId="74021CB6" w14:textId="0B27357D" w:rsidR="004D3A7C" w:rsidRPr="009E72A1" w:rsidRDefault="00793965" w:rsidP="004D3A7C">
      <w:pPr>
        <w:spacing w:line="288" w:lineRule="auto"/>
        <w:rPr>
          <w:b/>
          <w:smallCaps/>
          <w:szCs w:val="22"/>
        </w:rPr>
      </w:pPr>
      <w:r>
        <w:rPr>
          <w:b/>
          <w:smallCaps/>
          <w:szCs w:val="22"/>
        </w:rPr>
        <w:t>MCM16</w:t>
      </w:r>
      <w:r w:rsidR="004D3A7C" w:rsidRPr="009E72A1">
        <w:rPr>
          <w:b/>
          <w:smallCaps/>
          <w:szCs w:val="22"/>
        </w:rPr>
        <w:t xml:space="preserve">. </w:t>
      </w:r>
      <w:r w:rsidR="004D3A7C" w:rsidRPr="00793965">
        <w:rPr>
          <w:b/>
          <w:szCs w:val="22"/>
        </w:rPr>
        <w:t>In all, how many women have you fathered children with?</w:t>
      </w:r>
    </w:p>
    <w:p w14:paraId="10146835" w14:textId="77777777" w:rsidR="004D3A7C" w:rsidRPr="009E72A1" w:rsidRDefault="004D3A7C" w:rsidP="004D3A7C">
      <w:pPr>
        <w:spacing w:line="288" w:lineRule="auto"/>
        <w:ind w:left="720"/>
        <w:rPr>
          <w:szCs w:val="22"/>
        </w:rPr>
      </w:pPr>
      <w:r w:rsidRPr="009E72A1">
        <w:rPr>
          <w:szCs w:val="22"/>
        </w:rPr>
        <w:t>Record the number of women the respondent has fathered children with.</w:t>
      </w:r>
    </w:p>
    <w:p w14:paraId="79EE76EB" w14:textId="77777777" w:rsidR="004D3A7C" w:rsidRPr="009E72A1" w:rsidRDefault="004D3A7C" w:rsidP="004D3A7C">
      <w:pPr>
        <w:spacing w:line="288" w:lineRule="auto"/>
        <w:ind w:left="360"/>
        <w:rPr>
          <w:szCs w:val="22"/>
        </w:rPr>
      </w:pPr>
    </w:p>
    <w:p w14:paraId="2CA976D0" w14:textId="77777777" w:rsidR="00793965" w:rsidRPr="009E72A1" w:rsidRDefault="00793965" w:rsidP="00793965">
      <w:pPr>
        <w:spacing w:line="288" w:lineRule="auto"/>
        <w:rPr>
          <w:b/>
          <w:smallCaps/>
          <w:szCs w:val="22"/>
        </w:rPr>
      </w:pPr>
      <w:r w:rsidRPr="009E72A1">
        <w:rPr>
          <w:b/>
          <w:smallCaps/>
          <w:szCs w:val="22"/>
        </w:rPr>
        <w:t>MCM</w:t>
      </w:r>
      <w:r>
        <w:rPr>
          <w:b/>
          <w:smallCaps/>
          <w:szCs w:val="22"/>
        </w:rPr>
        <w:t>17</w:t>
      </w:r>
      <w:r w:rsidRPr="009E72A1">
        <w:rPr>
          <w:b/>
          <w:smallCaps/>
          <w:szCs w:val="22"/>
        </w:rPr>
        <w:t xml:space="preserve">. </w:t>
      </w:r>
      <w:r w:rsidRPr="00793965">
        <w:rPr>
          <w:b/>
          <w:szCs w:val="22"/>
        </w:rPr>
        <w:t>How old were you when your first child was born?</w:t>
      </w:r>
    </w:p>
    <w:p w14:paraId="7C3FE293" w14:textId="5E4A0A38" w:rsidR="00793965" w:rsidRPr="009E72A1" w:rsidRDefault="00793965" w:rsidP="00793965">
      <w:pPr>
        <w:spacing w:line="288" w:lineRule="auto"/>
        <w:ind w:left="720"/>
        <w:rPr>
          <w:szCs w:val="22"/>
        </w:rPr>
      </w:pPr>
      <w:r w:rsidRPr="009E72A1">
        <w:rPr>
          <w:szCs w:val="22"/>
        </w:rPr>
        <w:t>Enter the age in completed years</w:t>
      </w:r>
      <w:r>
        <w:rPr>
          <w:szCs w:val="22"/>
        </w:rPr>
        <w:t xml:space="preserve"> and then go to MCM18B</w:t>
      </w:r>
      <w:r w:rsidRPr="009E72A1">
        <w:rPr>
          <w:szCs w:val="22"/>
        </w:rPr>
        <w:t>.</w:t>
      </w:r>
    </w:p>
    <w:p w14:paraId="6C2C6D31" w14:textId="77777777" w:rsidR="00793965" w:rsidRDefault="00793965" w:rsidP="004D3A7C">
      <w:pPr>
        <w:spacing w:line="288" w:lineRule="auto"/>
        <w:rPr>
          <w:b/>
          <w:smallCaps/>
          <w:szCs w:val="22"/>
        </w:rPr>
      </w:pPr>
    </w:p>
    <w:p w14:paraId="4228FB2D" w14:textId="0B2781AA" w:rsidR="006165D3" w:rsidRPr="006165D3" w:rsidRDefault="004D3A7C" w:rsidP="004D3A7C">
      <w:pPr>
        <w:spacing w:line="288" w:lineRule="auto"/>
        <w:rPr>
          <w:b/>
          <w:szCs w:val="22"/>
        </w:rPr>
      </w:pPr>
      <w:r w:rsidRPr="006165D3">
        <w:rPr>
          <w:b/>
          <w:szCs w:val="22"/>
        </w:rPr>
        <w:t>MCM1</w:t>
      </w:r>
      <w:r w:rsidR="00793965" w:rsidRPr="006165D3">
        <w:rPr>
          <w:b/>
          <w:szCs w:val="22"/>
        </w:rPr>
        <w:t>8</w:t>
      </w:r>
      <w:r w:rsidR="006165D3" w:rsidRPr="006165D3">
        <w:rPr>
          <w:b/>
          <w:szCs w:val="22"/>
        </w:rPr>
        <w:t>A</w:t>
      </w:r>
      <w:r w:rsidRPr="006165D3">
        <w:rPr>
          <w:b/>
          <w:szCs w:val="22"/>
        </w:rPr>
        <w:t xml:space="preserve">. </w:t>
      </w:r>
      <w:r w:rsidR="00793965" w:rsidRPr="006165D3">
        <w:rPr>
          <w:b/>
          <w:szCs w:val="22"/>
        </w:rPr>
        <w:t>In what month and year was the child you have fathered born</w:t>
      </w:r>
      <w:r w:rsidR="006165D3" w:rsidRPr="006165D3">
        <w:rPr>
          <w:b/>
          <w:szCs w:val="22"/>
        </w:rPr>
        <w:t>?</w:t>
      </w:r>
    </w:p>
    <w:p w14:paraId="4C550204" w14:textId="1471A94B" w:rsidR="004D3A7C" w:rsidRPr="006165D3" w:rsidRDefault="006165D3" w:rsidP="004D3A7C">
      <w:pPr>
        <w:spacing w:line="288" w:lineRule="auto"/>
        <w:rPr>
          <w:b/>
          <w:szCs w:val="22"/>
        </w:rPr>
      </w:pPr>
      <w:r w:rsidRPr="006165D3">
        <w:rPr>
          <w:b/>
          <w:szCs w:val="22"/>
        </w:rPr>
        <w:t>MCM18B. In what month and year was the last of these (</w:t>
      </w:r>
      <w:r w:rsidRPr="006165D3">
        <w:rPr>
          <w:b/>
          <w:i/>
          <w:szCs w:val="22"/>
        </w:rPr>
        <w:t>total number in MCM11</w:t>
      </w:r>
      <w:r w:rsidR="004D3A7C" w:rsidRPr="006165D3">
        <w:rPr>
          <w:b/>
          <w:szCs w:val="22"/>
        </w:rPr>
        <w:t xml:space="preserve">) </w:t>
      </w:r>
      <w:r w:rsidRPr="006165D3">
        <w:rPr>
          <w:b/>
          <w:szCs w:val="22"/>
        </w:rPr>
        <w:t>children born even if he or she has died</w:t>
      </w:r>
      <w:r w:rsidR="004D3A7C" w:rsidRPr="006165D3">
        <w:rPr>
          <w:b/>
          <w:szCs w:val="22"/>
        </w:rPr>
        <w:t>?</w:t>
      </w:r>
    </w:p>
    <w:p w14:paraId="78998E7A" w14:textId="55C969E3" w:rsidR="004D3A7C" w:rsidRDefault="004D3A7C" w:rsidP="004D3A7C">
      <w:pPr>
        <w:spacing w:line="288" w:lineRule="auto"/>
        <w:ind w:left="720"/>
        <w:rPr>
          <w:szCs w:val="22"/>
        </w:rPr>
      </w:pPr>
      <w:r w:rsidRPr="009E72A1">
        <w:rPr>
          <w:szCs w:val="22"/>
        </w:rPr>
        <w:lastRenderedPageBreak/>
        <w:t>Enter the date of the most recent birth the man has fathered, even if the child is no longer alive. Note that you MUST obtain exact information on the month and year of the last birth; ‘DK’ is not allowed for month and year.</w:t>
      </w:r>
    </w:p>
    <w:p w14:paraId="47BF650C" w14:textId="49953A0E" w:rsidR="00B231F1" w:rsidRDefault="00B231F1" w:rsidP="004D3A7C">
      <w:pPr>
        <w:spacing w:line="288" w:lineRule="auto"/>
        <w:ind w:left="720"/>
        <w:rPr>
          <w:szCs w:val="22"/>
        </w:rPr>
      </w:pPr>
    </w:p>
    <w:p w14:paraId="65EAD1A0" w14:textId="77777777" w:rsidR="00B231F1" w:rsidRPr="009E72A1" w:rsidRDefault="00B231F1" w:rsidP="00B231F1">
      <w:pPr>
        <w:spacing w:line="288" w:lineRule="auto"/>
        <w:rPr>
          <w:szCs w:val="22"/>
        </w:rPr>
      </w:pPr>
    </w:p>
    <w:p w14:paraId="7CE10585" w14:textId="77777777" w:rsidR="00B231F1" w:rsidRPr="009E72A1" w:rsidRDefault="00B231F1" w:rsidP="004D3A7C">
      <w:pPr>
        <w:spacing w:line="288" w:lineRule="auto"/>
        <w:ind w:left="720"/>
        <w:rPr>
          <w:szCs w:val="22"/>
        </w:rPr>
      </w:pPr>
    </w:p>
    <w:p w14:paraId="35FBDD8D" w14:textId="77777777" w:rsidR="004D3A7C" w:rsidRPr="009E72A1" w:rsidRDefault="004D3A7C" w:rsidP="004D3A7C">
      <w:pPr>
        <w:spacing w:line="288" w:lineRule="auto"/>
        <w:rPr>
          <w:szCs w:val="22"/>
        </w:rPr>
      </w:pPr>
    </w:p>
    <w:p w14:paraId="7F98D719" w14:textId="77777777" w:rsidR="006165D3" w:rsidRDefault="006165D3">
      <w:pPr>
        <w:rPr>
          <w:b/>
          <w:sz w:val="28"/>
        </w:rPr>
      </w:pPr>
      <w:bookmarkStart w:id="72" w:name="_Toc370118973"/>
      <w:r>
        <w:br w:type="page"/>
      </w:r>
    </w:p>
    <w:p w14:paraId="1A6F2E2F" w14:textId="6FB4A131" w:rsidR="004D3A7C" w:rsidRPr="009E72A1" w:rsidRDefault="004D3A7C" w:rsidP="004D3A7C">
      <w:pPr>
        <w:pStyle w:val="Heading2"/>
        <w:rPr>
          <w:rFonts w:ascii="Times New Roman" w:hAnsi="Times New Roman"/>
        </w:rPr>
      </w:pPr>
      <w:r w:rsidRPr="009E72A1">
        <w:rPr>
          <w:rFonts w:ascii="Times New Roman" w:hAnsi="Times New Roman"/>
        </w:rPr>
        <w:lastRenderedPageBreak/>
        <w:t>MARRIAGE/UNION MODULE</w:t>
      </w:r>
      <w:bookmarkEnd w:id="72"/>
    </w:p>
    <w:p w14:paraId="364B9140" w14:textId="77777777" w:rsidR="004D3A7C" w:rsidRPr="009E72A1" w:rsidRDefault="004D3A7C" w:rsidP="004D3A7C">
      <w:pPr>
        <w:spacing w:line="288" w:lineRule="auto"/>
        <w:rPr>
          <w:rStyle w:val="TL2"/>
          <w:szCs w:val="22"/>
        </w:rPr>
      </w:pPr>
      <w:r w:rsidRPr="009E72A1">
        <w:rPr>
          <w:rStyle w:val="TL2"/>
          <w:szCs w:val="22"/>
        </w:rPr>
        <w:t>Following are the differences from the Questionnaire for Individual Women:</w:t>
      </w:r>
    </w:p>
    <w:p w14:paraId="0C10055E" w14:textId="0FECB4BE" w:rsidR="004D3A7C" w:rsidRPr="009E72A1" w:rsidRDefault="00326FA8" w:rsidP="004D3A7C">
      <w:pPr>
        <w:spacing w:line="288" w:lineRule="auto"/>
        <w:ind w:left="720"/>
        <w:rPr>
          <w:rStyle w:val="TL2"/>
          <w:szCs w:val="22"/>
        </w:rPr>
      </w:pPr>
      <w:r>
        <w:rPr>
          <w:rStyle w:val="TL2"/>
          <w:szCs w:val="22"/>
        </w:rPr>
        <w:t>MMA3 - Wording change.</w:t>
      </w:r>
    </w:p>
    <w:p w14:paraId="5DAA94B4" w14:textId="46C2775A" w:rsidR="004D3A7C" w:rsidRPr="009E72A1" w:rsidRDefault="00326FA8" w:rsidP="004D3A7C">
      <w:pPr>
        <w:spacing w:line="288" w:lineRule="auto"/>
        <w:ind w:left="720"/>
        <w:rPr>
          <w:rStyle w:val="TL2"/>
          <w:szCs w:val="22"/>
        </w:rPr>
      </w:pPr>
      <w:r>
        <w:rPr>
          <w:rStyle w:val="TL2"/>
          <w:szCs w:val="22"/>
        </w:rPr>
        <w:t>MMA4 – Wording change.</w:t>
      </w:r>
    </w:p>
    <w:p w14:paraId="7417A803" w14:textId="77777777" w:rsidR="004D3A7C" w:rsidRPr="009E72A1" w:rsidRDefault="004D3A7C" w:rsidP="004D3A7C">
      <w:pPr>
        <w:spacing w:line="288" w:lineRule="auto"/>
        <w:rPr>
          <w:szCs w:val="22"/>
        </w:rPr>
      </w:pPr>
    </w:p>
    <w:p w14:paraId="4A956723" w14:textId="77777777" w:rsidR="004D3A7C" w:rsidRPr="009E72A1" w:rsidRDefault="004D3A7C" w:rsidP="004D3A7C">
      <w:pPr>
        <w:pStyle w:val="Heading2"/>
        <w:rPr>
          <w:rFonts w:ascii="Times New Roman" w:hAnsi="Times New Roman"/>
        </w:rPr>
      </w:pPr>
      <w:bookmarkStart w:id="73" w:name="_Toc370118974"/>
      <w:r w:rsidRPr="009E72A1">
        <w:rPr>
          <w:rFonts w:ascii="Times New Roman" w:hAnsi="Times New Roman"/>
        </w:rPr>
        <w:t>SEXUAL BEHAVIOUR MODULE</w:t>
      </w:r>
      <w:bookmarkEnd w:id="73"/>
    </w:p>
    <w:p w14:paraId="60A280DB" w14:textId="77777777" w:rsidR="004D3A7C" w:rsidRPr="009E72A1" w:rsidRDefault="004D3A7C" w:rsidP="004D3A7C">
      <w:pPr>
        <w:spacing w:line="288" w:lineRule="auto"/>
        <w:rPr>
          <w:rStyle w:val="TL2"/>
          <w:szCs w:val="22"/>
        </w:rPr>
      </w:pPr>
      <w:r w:rsidRPr="009E72A1">
        <w:rPr>
          <w:rStyle w:val="TL2"/>
          <w:szCs w:val="22"/>
        </w:rPr>
        <w:t>Following are the differences from the Questionnaire for Individual Women:</w:t>
      </w:r>
    </w:p>
    <w:p w14:paraId="1B98C94E" w14:textId="6A689DB0" w:rsidR="004D3A7C" w:rsidRPr="009E72A1" w:rsidRDefault="008D25CA" w:rsidP="004D3A7C">
      <w:pPr>
        <w:spacing w:line="288" w:lineRule="auto"/>
        <w:ind w:left="720"/>
        <w:rPr>
          <w:rStyle w:val="TL2"/>
          <w:szCs w:val="22"/>
        </w:rPr>
      </w:pPr>
      <w:r w:rsidRPr="009E72A1">
        <w:rPr>
          <w:rStyle w:val="TL2"/>
          <w:szCs w:val="22"/>
        </w:rPr>
        <w:t>MSB</w:t>
      </w:r>
      <w:r>
        <w:rPr>
          <w:rStyle w:val="TL2"/>
          <w:szCs w:val="22"/>
        </w:rPr>
        <w:t>4</w:t>
      </w:r>
      <w:r w:rsidRPr="009E72A1">
        <w:rPr>
          <w:rStyle w:val="TL2"/>
          <w:szCs w:val="22"/>
        </w:rPr>
        <w:t xml:space="preserve"> </w:t>
      </w:r>
      <w:r w:rsidR="004D3A7C" w:rsidRPr="009E72A1">
        <w:rPr>
          <w:rStyle w:val="TL2"/>
          <w:szCs w:val="22"/>
        </w:rPr>
        <w:t xml:space="preserve">&amp; </w:t>
      </w:r>
      <w:r w:rsidRPr="009E72A1">
        <w:rPr>
          <w:rStyle w:val="TL2"/>
          <w:szCs w:val="22"/>
        </w:rPr>
        <w:t>MSB</w:t>
      </w:r>
      <w:r>
        <w:rPr>
          <w:rStyle w:val="TL2"/>
          <w:szCs w:val="22"/>
        </w:rPr>
        <w:t>9</w:t>
      </w:r>
      <w:r w:rsidRPr="009E72A1">
        <w:rPr>
          <w:rStyle w:val="TL2"/>
          <w:szCs w:val="22"/>
        </w:rPr>
        <w:t xml:space="preserve"> </w:t>
      </w:r>
      <w:r w:rsidR="004D3A7C" w:rsidRPr="009E72A1">
        <w:rPr>
          <w:rStyle w:val="TL2"/>
          <w:szCs w:val="22"/>
        </w:rPr>
        <w:t>– ‘boyfriend’ is replaced with ‘girlfriend’</w:t>
      </w:r>
      <w:r w:rsidR="00326FA8">
        <w:rPr>
          <w:rStyle w:val="TL2"/>
          <w:szCs w:val="22"/>
        </w:rPr>
        <w:t>.</w:t>
      </w:r>
    </w:p>
    <w:p w14:paraId="4F6F7613" w14:textId="77777777" w:rsidR="004D3A7C" w:rsidRPr="009E72A1" w:rsidRDefault="004D3A7C" w:rsidP="004D3A7C">
      <w:pPr>
        <w:spacing w:line="288" w:lineRule="auto"/>
        <w:rPr>
          <w:szCs w:val="22"/>
        </w:rPr>
      </w:pPr>
    </w:p>
    <w:p w14:paraId="02118E59" w14:textId="77777777" w:rsidR="004D3A7C" w:rsidRPr="009E72A1" w:rsidRDefault="004D3A7C" w:rsidP="004D3A7C">
      <w:pPr>
        <w:pStyle w:val="Heading2"/>
        <w:rPr>
          <w:rFonts w:ascii="Times New Roman" w:hAnsi="Times New Roman"/>
        </w:rPr>
      </w:pPr>
      <w:bookmarkStart w:id="74" w:name="_Toc370118975"/>
      <w:r w:rsidRPr="009E72A1">
        <w:rPr>
          <w:rFonts w:ascii="Times New Roman" w:hAnsi="Times New Roman"/>
        </w:rPr>
        <w:t>HIV/AIDS MODULE</w:t>
      </w:r>
      <w:bookmarkEnd w:id="74"/>
    </w:p>
    <w:p w14:paraId="768E9ED5" w14:textId="77777777" w:rsidR="004D3A7C" w:rsidRPr="009E72A1" w:rsidRDefault="004D3A7C" w:rsidP="004D3A7C">
      <w:pPr>
        <w:spacing w:line="288" w:lineRule="auto"/>
        <w:rPr>
          <w:rStyle w:val="TL2"/>
          <w:szCs w:val="22"/>
        </w:rPr>
      </w:pPr>
      <w:r w:rsidRPr="009E72A1">
        <w:rPr>
          <w:rStyle w:val="TL2"/>
          <w:szCs w:val="22"/>
        </w:rPr>
        <w:t>Following are the differences from the Questionnaire for Individual Women:</w:t>
      </w:r>
    </w:p>
    <w:p w14:paraId="58703B8E" w14:textId="1A238293" w:rsidR="004D3A7C" w:rsidRPr="00CA16BF" w:rsidRDefault="004D3A7C" w:rsidP="004D3A7C">
      <w:pPr>
        <w:spacing w:line="288" w:lineRule="auto"/>
        <w:ind w:left="720"/>
        <w:rPr>
          <w:rStyle w:val="TL2"/>
          <w:szCs w:val="22"/>
          <w:lang w:val="es-US"/>
        </w:rPr>
      </w:pPr>
      <w:r w:rsidRPr="00CA16BF">
        <w:rPr>
          <w:rStyle w:val="TL2"/>
          <w:szCs w:val="22"/>
          <w:lang w:val="es-US"/>
        </w:rPr>
        <w:t>Questions HA1</w:t>
      </w:r>
      <w:r w:rsidR="00326FA8" w:rsidRPr="00CA16BF">
        <w:rPr>
          <w:rStyle w:val="TL2"/>
          <w:szCs w:val="22"/>
          <w:lang w:val="es-US"/>
        </w:rPr>
        <w:t>1</w:t>
      </w:r>
      <w:r w:rsidRPr="00CA16BF">
        <w:rPr>
          <w:rStyle w:val="TL2"/>
          <w:szCs w:val="22"/>
          <w:lang w:val="es-US"/>
        </w:rPr>
        <w:t xml:space="preserve"> – HA23 are removed</w:t>
      </w:r>
      <w:r w:rsidR="00326FA8" w:rsidRPr="00CA16BF">
        <w:rPr>
          <w:rStyle w:val="TL2"/>
          <w:szCs w:val="22"/>
          <w:lang w:val="es-US"/>
        </w:rPr>
        <w:t>.</w:t>
      </w:r>
    </w:p>
    <w:p w14:paraId="64A98FD3" w14:textId="77777777" w:rsidR="004D3A7C" w:rsidRPr="00CA16BF" w:rsidRDefault="004D3A7C" w:rsidP="004D3A7C">
      <w:pPr>
        <w:spacing w:line="288" w:lineRule="auto"/>
        <w:rPr>
          <w:szCs w:val="22"/>
          <w:lang w:val="es-US"/>
        </w:rPr>
      </w:pPr>
    </w:p>
    <w:p w14:paraId="57FF784E" w14:textId="77777777" w:rsidR="004D3A7C" w:rsidRPr="009E72A1" w:rsidRDefault="004D3A7C" w:rsidP="004D3A7C">
      <w:pPr>
        <w:pStyle w:val="Heading2"/>
        <w:rPr>
          <w:rFonts w:ascii="Times New Roman" w:hAnsi="Times New Roman"/>
        </w:rPr>
      </w:pPr>
      <w:bookmarkStart w:id="75" w:name="_Toc370118976"/>
      <w:r w:rsidRPr="009E72A1">
        <w:rPr>
          <w:rFonts w:ascii="Times New Roman" w:hAnsi="Times New Roman"/>
        </w:rPr>
        <w:t>CIRCUMCISION MODULE</w:t>
      </w:r>
      <w:bookmarkEnd w:id="75"/>
    </w:p>
    <w:p w14:paraId="7EB71C54" w14:textId="77777777" w:rsidR="004D3A7C" w:rsidRPr="009E72A1" w:rsidRDefault="004D3A7C" w:rsidP="004D3A7C">
      <w:pPr>
        <w:spacing w:line="288" w:lineRule="auto"/>
        <w:rPr>
          <w:rStyle w:val="TL2"/>
          <w:szCs w:val="22"/>
        </w:rPr>
      </w:pPr>
      <w:r w:rsidRPr="009E72A1">
        <w:rPr>
          <w:rStyle w:val="TL2"/>
          <w:szCs w:val="22"/>
        </w:rPr>
        <w:t>This module is only included in the Questionnaire for Individual Men and is described in detail here.</w:t>
      </w:r>
    </w:p>
    <w:p w14:paraId="51C6B41B" w14:textId="77777777" w:rsidR="004D3A7C" w:rsidRPr="009E72A1" w:rsidRDefault="004D3A7C" w:rsidP="004D3A7C">
      <w:pPr>
        <w:spacing w:line="288" w:lineRule="auto"/>
        <w:rPr>
          <w:rStyle w:val="TL2"/>
          <w:szCs w:val="22"/>
        </w:rPr>
      </w:pPr>
    </w:p>
    <w:p w14:paraId="4EF857BC" w14:textId="4E400627" w:rsidR="004D3A7C" w:rsidRPr="009E72A1" w:rsidRDefault="004D3A7C" w:rsidP="004D3A7C">
      <w:pPr>
        <w:spacing w:line="288" w:lineRule="auto"/>
        <w:rPr>
          <w:rStyle w:val="TL2"/>
          <w:szCs w:val="22"/>
        </w:rPr>
      </w:pPr>
      <w:r w:rsidRPr="009E72A1">
        <w:rPr>
          <w:rStyle w:val="TL2"/>
          <w:szCs w:val="22"/>
        </w:rPr>
        <w:t xml:space="preserve">Circumcision involves the complete removal of the foreskin of the penis. Circumcision may be performed for religious, medical, or cultural reasons and can be carried out at birth, during adolescence, or at other times during a man’s life. </w:t>
      </w:r>
    </w:p>
    <w:p w14:paraId="284A9EAA" w14:textId="77777777" w:rsidR="004D3A7C" w:rsidRPr="009E72A1" w:rsidRDefault="004D3A7C" w:rsidP="004D3A7C">
      <w:pPr>
        <w:spacing w:line="288" w:lineRule="auto"/>
        <w:rPr>
          <w:b/>
          <w:smallCaps/>
          <w:szCs w:val="22"/>
        </w:rPr>
      </w:pPr>
    </w:p>
    <w:p w14:paraId="51B5B1A7" w14:textId="77777777" w:rsidR="004D3A7C" w:rsidRPr="009E72A1" w:rsidRDefault="004D3A7C" w:rsidP="004D3A7C">
      <w:pPr>
        <w:spacing w:line="288" w:lineRule="auto"/>
        <w:rPr>
          <w:b/>
          <w:smallCaps/>
          <w:szCs w:val="22"/>
        </w:rPr>
      </w:pPr>
      <w:r w:rsidRPr="009E72A1">
        <w:rPr>
          <w:b/>
          <w:smallCaps/>
          <w:szCs w:val="22"/>
        </w:rPr>
        <w:t xml:space="preserve">MMC1. </w:t>
      </w:r>
      <w:r w:rsidRPr="00476BD2">
        <w:rPr>
          <w:b/>
          <w:szCs w:val="22"/>
        </w:rPr>
        <w:t>Some men are circumcised, that is, the foreskin is completely removed from the penis. Are you circumcised?</w:t>
      </w:r>
    </w:p>
    <w:p w14:paraId="426D41F6" w14:textId="37B9DE7A" w:rsidR="004D3A7C" w:rsidRPr="009E72A1" w:rsidRDefault="00711841" w:rsidP="004D3A7C">
      <w:pPr>
        <w:spacing w:line="288" w:lineRule="auto"/>
        <w:ind w:left="720"/>
        <w:rPr>
          <w:szCs w:val="22"/>
        </w:rPr>
      </w:pPr>
      <w:r>
        <w:rPr>
          <w:szCs w:val="22"/>
        </w:rPr>
        <w:t>Record</w:t>
      </w:r>
      <w:r w:rsidR="004D3A7C" w:rsidRPr="009E72A1">
        <w:rPr>
          <w:szCs w:val="22"/>
        </w:rPr>
        <w:t xml:space="preserve"> the code corresponding to the answer given. If ‘No’, go to the next module. </w:t>
      </w:r>
    </w:p>
    <w:p w14:paraId="74886297" w14:textId="77777777" w:rsidR="004D3A7C" w:rsidRPr="009E72A1" w:rsidRDefault="004D3A7C" w:rsidP="004D3A7C">
      <w:pPr>
        <w:spacing w:line="288" w:lineRule="auto"/>
        <w:rPr>
          <w:rStyle w:val="TL2"/>
          <w:szCs w:val="22"/>
        </w:rPr>
      </w:pPr>
    </w:p>
    <w:p w14:paraId="2F3B2E19" w14:textId="77777777" w:rsidR="004D3A7C" w:rsidRPr="009E72A1" w:rsidRDefault="004D3A7C" w:rsidP="004D3A7C">
      <w:pPr>
        <w:spacing w:line="288" w:lineRule="auto"/>
        <w:rPr>
          <w:b/>
          <w:smallCaps/>
          <w:szCs w:val="22"/>
        </w:rPr>
      </w:pPr>
      <w:r w:rsidRPr="009E72A1">
        <w:rPr>
          <w:b/>
          <w:smallCaps/>
          <w:szCs w:val="22"/>
        </w:rPr>
        <w:t xml:space="preserve">MMC2. </w:t>
      </w:r>
      <w:r w:rsidRPr="00476BD2">
        <w:rPr>
          <w:b/>
          <w:szCs w:val="22"/>
        </w:rPr>
        <w:t>How old were you when you got circumcised?</w:t>
      </w:r>
    </w:p>
    <w:p w14:paraId="0C6436A6" w14:textId="30486136" w:rsidR="004D3A7C" w:rsidRPr="009E72A1" w:rsidRDefault="00476BD2" w:rsidP="004D3A7C">
      <w:pPr>
        <w:spacing w:line="288" w:lineRule="auto"/>
        <w:ind w:left="720"/>
        <w:rPr>
          <w:szCs w:val="22"/>
        </w:rPr>
      </w:pPr>
      <w:r>
        <w:rPr>
          <w:szCs w:val="22"/>
        </w:rPr>
        <w:t xml:space="preserve">Record </w:t>
      </w:r>
      <w:r w:rsidR="004D3A7C" w:rsidRPr="009E72A1">
        <w:rPr>
          <w:szCs w:val="22"/>
        </w:rPr>
        <w:t>the age of respondent at circumcision. If the respondent does not know the exact age</w:t>
      </w:r>
      <w:r>
        <w:rPr>
          <w:szCs w:val="22"/>
        </w:rPr>
        <w:t xml:space="preserve">, probe to get an estimate. If he still says </w:t>
      </w:r>
      <w:r w:rsidR="004D3A7C" w:rsidRPr="009E72A1">
        <w:rPr>
          <w:szCs w:val="22"/>
        </w:rPr>
        <w:t xml:space="preserve">he does not remember or unsure, </w:t>
      </w:r>
      <w:r w:rsidR="00711841">
        <w:rPr>
          <w:szCs w:val="22"/>
        </w:rPr>
        <w:t>record</w:t>
      </w:r>
      <w:r w:rsidR="004D3A7C" w:rsidRPr="009E72A1">
        <w:rPr>
          <w:szCs w:val="22"/>
        </w:rPr>
        <w:t xml:space="preserve"> ‘98’. </w:t>
      </w:r>
    </w:p>
    <w:p w14:paraId="7B912F4E" w14:textId="77777777" w:rsidR="004D3A7C" w:rsidRPr="009E72A1" w:rsidRDefault="004D3A7C" w:rsidP="004D3A7C">
      <w:pPr>
        <w:spacing w:line="288" w:lineRule="auto"/>
        <w:rPr>
          <w:szCs w:val="22"/>
        </w:rPr>
      </w:pPr>
    </w:p>
    <w:p w14:paraId="0BD0BB99" w14:textId="77777777" w:rsidR="004D3A7C" w:rsidRPr="00476BD2" w:rsidRDefault="004D3A7C" w:rsidP="004D3A7C">
      <w:pPr>
        <w:spacing w:line="288" w:lineRule="auto"/>
        <w:rPr>
          <w:b/>
          <w:szCs w:val="22"/>
        </w:rPr>
      </w:pPr>
      <w:r w:rsidRPr="009E72A1">
        <w:rPr>
          <w:b/>
          <w:smallCaps/>
          <w:szCs w:val="22"/>
        </w:rPr>
        <w:t xml:space="preserve">MMC3. </w:t>
      </w:r>
      <w:r w:rsidRPr="00476BD2">
        <w:rPr>
          <w:b/>
          <w:szCs w:val="22"/>
        </w:rPr>
        <w:t>Who did the circumcision?</w:t>
      </w:r>
    </w:p>
    <w:p w14:paraId="61B9A496" w14:textId="6EDC20A7" w:rsidR="004D3A7C" w:rsidRPr="009E72A1" w:rsidRDefault="00711841" w:rsidP="004D3A7C">
      <w:pPr>
        <w:spacing w:line="288" w:lineRule="auto"/>
        <w:ind w:left="720"/>
        <w:rPr>
          <w:szCs w:val="22"/>
        </w:rPr>
      </w:pPr>
      <w:r>
        <w:rPr>
          <w:szCs w:val="22"/>
        </w:rPr>
        <w:t>Record</w:t>
      </w:r>
      <w:r w:rsidR="004D3A7C" w:rsidRPr="009E72A1">
        <w:rPr>
          <w:szCs w:val="22"/>
        </w:rPr>
        <w:t xml:space="preserve"> the code corresponding to the answer given. If he does not know if the person was a health worker/professional or a traditional practitioner/family/friend, write the words used to describe the person</w:t>
      </w:r>
      <w:r w:rsidR="00305B03">
        <w:rPr>
          <w:szCs w:val="22"/>
        </w:rPr>
        <w:t xml:space="preserve"> </w:t>
      </w:r>
      <w:r w:rsidR="004D3A7C" w:rsidRPr="009E72A1">
        <w:rPr>
          <w:szCs w:val="22"/>
        </w:rPr>
        <w:t xml:space="preserve">for ‘Other’ and </w:t>
      </w:r>
      <w:r>
        <w:rPr>
          <w:szCs w:val="22"/>
        </w:rPr>
        <w:t>record</w:t>
      </w:r>
      <w:r w:rsidR="004D3A7C" w:rsidRPr="009E72A1">
        <w:rPr>
          <w:szCs w:val="22"/>
        </w:rPr>
        <w:t xml:space="preserve"> ‘6’. If he does not know who circumcised him, </w:t>
      </w:r>
      <w:r>
        <w:rPr>
          <w:szCs w:val="22"/>
        </w:rPr>
        <w:t>record</w:t>
      </w:r>
      <w:r w:rsidR="004D3A7C" w:rsidRPr="009E72A1">
        <w:rPr>
          <w:szCs w:val="22"/>
        </w:rPr>
        <w:t xml:space="preserve"> ‘8’.</w:t>
      </w:r>
    </w:p>
    <w:p w14:paraId="29EBFDB0" w14:textId="77777777" w:rsidR="004D3A7C" w:rsidRPr="009E72A1" w:rsidRDefault="004D3A7C" w:rsidP="004D3A7C">
      <w:pPr>
        <w:spacing w:line="288" w:lineRule="auto"/>
        <w:rPr>
          <w:szCs w:val="22"/>
        </w:rPr>
      </w:pPr>
    </w:p>
    <w:p w14:paraId="5D7011B1" w14:textId="77777777" w:rsidR="004D3A7C" w:rsidRPr="009E72A1" w:rsidRDefault="004D3A7C" w:rsidP="004D3A7C">
      <w:pPr>
        <w:spacing w:line="288" w:lineRule="auto"/>
        <w:rPr>
          <w:b/>
          <w:smallCaps/>
          <w:szCs w:val="22"/>
        </w:rPr>
      </w:pPr>
      <w:r w:rsidRPr="009E72A1">
        <w:rPr>
          <w:b/>
          <w:smallCaps/>
          <w:szCs w:val="22"/>
        </w:rPr>
        <w:t xml:space="preserve">MMC4. </w:t>
      </w:r>
      <w:r w:rsidRPr="00476BD2">
        <w:rPr>
          <w:b/>
          <w:szCs w:val="22"/>
        </w:rPr>
        <w:t>Where was it done?</w:t>
      </w:r>
    </w:p>
    <w:p w14:paraId="2F639B74" w14:textId="03DCD55C" w:rsidR="004D3A7C" w:rsidRPr="009E72A1" w:rsidRDefault="00711841" w:rsidP="004D3A7C">
      <w:pPr>
        <w:spacing w:line="288" w:lineRule="auto"/>
        <w:ind w:left="720"/>
        <w:rPr>
          <w:szCs w:val="22"/>
        </w:rPr>
      </w:pPr>
      <w:r>
        <w:rPr>
          <w:szCs w:val="22"/>
        </w:rPr>
        <w:t>Record</w:t>
      </w:r>
      <w:r w:rsidR="004D3A7C" w:rsidRPr="009E72A1">
        <w:rPr>
          <w:szCs w:val="22"/>
        </w:rPr>
        <w:t xml:space="preserve"> the code corresponding to the answer given. If he does not know where the circumcision was done, </w:t>
      </w:r>
      <w:r>
        <w:rPr>
          <w:szCs w:val="22"/>
        </w:rPr>
        <w:t>record</w:t>
      </w:r>
      <w:r w:rsidR="004D3A7C" w:rsidRPr="009E72A1">
        <w:rPr>
          <w:szCs w:val="22"/>
        </w:rPr>
        <w:t xml:space="preserve"> ‘8’.</w:t>
      </w:r>
    </w:p>
    <w:p w14:paraId="1B4F770D" w14:textId="77777777" w:rsidR="004D3A7C" w:rsidRPr="009E72A1" w:rsidRDefault="004D3A7C" w:rsidP="004D3A7C">
      <w:pPr>
        <w:spacing w:line="288" w:lineRule="auto"/>
        <w:rPr>
          <w:szCs w:val="22"/>
        </w:rPr>
      </w:pPr>
    </w:p>
    <w:p w14:paraId="5296F341" w14:textId="77777777" w:rsidR="004D3A7C" w:rsidRPr="009E72A1" w:rsidRDefault="004D3A7C" w:rsidP="004D3A7C">
      <w:pPr>
        <w:pStyle w:val="Heading2"/>
        <w:rPr>
          <w:rFonts w:ascii="Times New Roman" w:hAnsi="Times New Roman"/>
        </w:rPr>
      </w:pPr>
      <w:bookmarkStart w:id="76" w:name="_Toc370118977"/>
      <w:r w:rsidRPr="009E72A1">
        <w:rPr>
          <w:rFonts w:ascii="Times New Roman" w:hAnsi="Times New Roman"/>
        </w:rPr>
        <w:t>ENDING THE QUESTIONNAIRE</w:t>
      </w:r>
      <w:bookmarkEnd w:id="76"/>
    </w:p>
    <w:p w14:paraId="03FEF409" w14:textId="77777777" w:rsidR="004D3A7C" w:rsidRPr="009E72A1" w:rsidRDefault="004D3A7C" w:rsidP="004D3A7C">
      <w:pPr>
        <w:spacing w:line="288" w:lineRule="auto"/>
        <w:rPr>
          <w:color w:val="000000"/>
          <w:szCs w:val="22"/>
        </w:rPr>
      </w:pPr>
    </w:p>
    <w:p w14:paraId="66825E79" w14:textId="3C0577BE" w:rsidR="00476BD2" w:rsidRPr="00476BD2" w:rsidRDefault="00476BD2" w:rsidP="00476BD2">
      <w:pPr>
        <w:keepNext/>
        <w:spacing w:line="288" w:lineRule="auto"/>
        <w:rPr>
          <w:b/>
          <w:i/>
          <w:szCs w:val="22"/>
        </w:rPr>
      </w:pPr>
      <w:r>
        <w:rPr>
          <w:b/>
          <w:smallCaps/>
          <w:szCs w:val="22"/>
        </w:rPr>
        <w:lastRenderedPageBreak/>
        <w:t>MWM16</w:t>
      </w:r>
      <w:r w:rsidR="004D3A7C" w:rsidRPr="009E72A1">
        <w:rPr>
          <w:b/>
          <w:smallCaps/>
          <w:szCs w:val="22"/>
        </w:rPr>
        <w:t xml:space="preserve">. </w:t>
      </w:r>
      <w:r w:rsidRPr="00476BD2">
        <w:rPr>
          <w:b/>
          <w:i/>
          <w:szCs w:val="22"/>
        </w:rPr>
        <w:t xml:space="preserve">Check columns HL20 in </w:t>
      </w:r>
      <w:r w:rsidR="00CA16BF" w:rsidRPr="00CA16BF">
        <w:rPr>
          <w:b/>
          <w:i/>
        </w:rPr>
        <w:t>LIST OF HOUSEHOLD MEMBERS, HOUSEHOLD QUESTIONNAIRE</w:t>
      </w:r>
      <w:r w:rsidRPr="00476BD2">
        <w:rPr>
          <w:b/>
          <w:i/>
          <w:szCs w:val="22"/>
        </w:rPr>
        <w:t xml:space="preserve">: </w:t>
      </w:r>
    </w:p>
    <w:p w14:paraId="326F2FE2" w14:textId="59B9705D" w:rsidR="00476BD2" w:rsidRDefault="00476BD2" w:rsidP="00476BD2">
      <w:pPr>
        <w:keepNext/>
        <w:spacing w:line="288" w:lineRule="auto"/>
        <w:rPr>
          <w:b/>
          <w:i/>
          <w:szCs w:val="22"/>
        </w:rPr>
      </w:pPr>
      <w:r w:rsidRPr="00476BD2">
        <w:rPr>
          <w:b/>
          <w:i/>
          <w:szCs w:val="22"/>
        </w:rPr>
        <w:tab/>
        <w:t>Is the respondent the caretaker of any child age 0-4 living in this household?</w:t>
      </w:r>
    </w:p>
    <w:p w14:paraId="29F3757E" w14:textId="4093B18E" w:rsidR="00476BD2" w:rsidRDefault="00476BD2" w:rsidP="00476BD2">
      <w:pPr>
        <w:keepNext/>
        <w:spacing w:line="288" w:lineRule="auto"/>
        <w:ind w:left="720"/>
        <w:rPr>
          <w:szCs w:val="22"/>
        </w:rPr>
      </w:pPr>
      <w:r>
        <w:rPr>
          <w:szCs w:val="22"/>
        </w:rPr>
        <w:t>If the respondent is the caretaker of any child age 0-4, g</w:t>
      </w:r>
      <w:r w:rsidRPr="00476BD2">
        <w:rPr>
          <w:szCs w:val="22"/>
        </w:rPr>
        <w:t>o to MWM17 in Man’s Information Panel and record ‘01’. Then go to the Questionnaire for Children Under Five for that child and start the interview with this respondent.</w:t>
      </w:r>
    </w:p>
    <w:p w14:paraId="7D0F6BE0" w14:textId="585909E7" w:rsidR="00476BD2" w:rsidRDefault="00476BD2" w:rsidP="00476BD2">
      <w:pPr>
        <w:keepNext/>
        <w:spacing w:line="288" w:lineRule="auto"/>
        <w:ind w:left="720"/>
        <w:rPr>
          <w:szCs w:val="22"/>
        </w:rPr>
      </w:pPr>
    </w:p>
    <w:p w14:paraId="18147DDF" w14:textId="206CB501" w:rsidR="00476BD2" w:rsidRDefault="00476BD2" w:rsidP="00476BD2">
      <w:pPr>
        <w:keepNext/>
        <w:spacing w:line="288" w:lineRule="auto"/>
        <w:ind w:left="720"/>
        <w:rPr>
          <w:szCs w:val="22"/>
        </w:rPr>
      </w:pPr>
      <w:r>
        <w:rPr>
          <w:szCs w:val="22"/>
        </w:rPr>
        <w:t xml:space="preserve">If the respondent is not the caretaker of a child age 0-4, </w:t>
      </w:r>
      <w:r w:rsidRPr="00476BD2">
        <w:rPr>
          <w:szCs w:val="22"/>
        </w:rPr>
        <w:t>Check HH26-HH27 in Household Questionnaire to see if there is a child age 5-17 selected for Questionnaire for Children Age 5-17?</w:t>
      </w:r>
      <w:r>
        <w:rPr>
          <w:szCs w:val="22"/>
        </w:rPr>
        <w:t xml:space="preserve"> </w:t>
      </w:r>
    </w:p>
    <w:p w14:paraId="409E61AC" w14:textId="392C2FBE" w:rsidR="001253D6" w:rsidRDefault="00476BD2" w:rsidP="001253D6">
      <w:pPr>
        <w:keepNext/>
        <w:spacing w:line="288" w:lineRule="auto"/>
        <w:ind w:left="1440"/>
        <w:rPr>
          <w:szCs w:val="22"/>
        </w:rPr>
      </w:pPr>
      <w:r>
        <w:rPr>
          <w:szCs w:val="22"/>
        </w:rPr>
        <w:t>If there is</w:t>
      </w:r>
      <w:r w:rsidR="001253D6">
        <w:rPr>
          <w:szCs w:val="22"/>
        </w:rPr>
        <w:t xml:space="preserve"> a selected child</w:t>
      </w:r>
      <w:r>
        <w:rPr>
          <w:szCs w:val="22"/>
        </w:rPr>
        <w:t>, c</w:t>
      </w:r>
      <w:r w:rsidRPr="00476BD2">
        <w:rPr>
          <w:szCs w:val="22"/>
        </w:rPr>
        <w:t>heck column HL20 in List of Household Members, Household Questionnaire</w:t>
      </w:r>
      <w:r>
        <w:rPr>
          <w:szCs w:val="22"/>
        </w:rPr>
        <w:t xml:space="preserve"> to see if </w:t>
      </w:r>
      <w:r w:rsidRPr="00476BD2">
        <w:rPr>
          <w:szCs w:val="22"/>
        </w:rPr>
        <w:t xml:space="preserve">the respondent </w:t>
      </w:r>
      <w:r>
        <w:rPr>
          <w:szCs w:val="22"/>
        </w:rPr>
        <w:t xml:space="preserve">is </w:t>
      </w:r>
      <w:r w:rsidRPr="00476BD2">
        <w:rPr>
          <w:szCs w:val="22"/>
        </w:rPr>
        <w:t>the caretaker of the child selected for Questionnaire for Children Age 5-17 in this household?</w:t>
      </w:r>
      <w:r>
        <w:rPr>
          <w:szCs w:val="22"/>
        </w:rPr>
        <w:t xml:space="preserve"> </w:t>
      </w:r>
    </w:p>
    <w:p w14:paraId="6F306735" w14:textId="77777777" w:rsidR="001253D6" w:rsidRDefault="001253D6" w:rsidP="001253D6">
      <w:pPr>
        <w:keepNext/>
        <w:spacing w:line="288" w:lineRule="auto"/>
        <w:ind w:left="1440"/>
        <w:rPr>
          <w:szCs w:val="22"/>
        </w:rPr>
      </w:pPr>
    </w:p>
    <w:p w14:paraId="69A88268" w14:textId="1194CFD7" w:rsidR="00476BD2" w:rsidRDefault="00476BD2" w:rsidP="001253D6">
      <w:pPr>
        <w:keepNext/>
        <w:spacing w:line="288" w:lineRule="auto"/>
        <w:ind w:left="2160"/>
        <w:rPr>
          <w:szCs w:val="22"/>
        </w:rPr>
      </w:pPr>
      <w:r>
        <w:rPr>
          <w:szCs w:val="22"/>
        </w:rPr>
        <w:t xml:space="preserve">If the respondent is the caretaker of the selected child, </w:t>
      </w:r>
      <w:r w:rsidR="001253D6">
        <w:rPr>
          <w:szCs w:val="22"/>
        </w:rPr>
        <w:t>g</w:t>
      </w:r>
      <w:r w:rsidRPr="00476BD2">
        <w:rPr>
          <w:szCs w:val="22"/>
        </w:rPr>
        <w:t>o to MWM17 in Man’s Information Panel and record ‘01’. Then go to the</w:t>
      </w:r>
      <w:r w:rsidR="001253D6">
        <w:rPr>
          <w:szCs w:val="22"/>
        </w:rPr>
        <w:t xml:space="preserve"> </w:t>
      </w:r>
      <w:r w:rsidRPr="00476BD2">
        <w:rPr>
          <w:szCs w:val="22"/>
        </w:rPr>
        <w:t>Questionnaire for Children Age 5-17 for that child and start the interview with this respondent.</w:t>
      </w:r>
    </w:p>
    <w:p w14:paraId="14F621F5" w14:textId="77777777" w:rsidR="001253D6" w:rsidRPr="00476BD2" w:rsidRDefault="001253D6" w:rsidP="001253D6">
      <w:pPr>
        <w:keepNext/>
        <w:spacing w:line="288" w:lineRule="auto"/>
        <w:rPr>
          <w:szCs w:val="22"/>
        </w:rPr>
      </w:pPr>
    </w:p>
    <w:p w14:paraId="009FBC0F" w14:textId="638EA684" w:rsidR="00476BD2" w:rsidRPr="00476BD2" w:rsidRDefault="001253D6" w:rsidP="001253D6">
      <w:pPr>
        <w:keepNext/>
        <w:spacing w:line="288" w:lineRule="auto"/>
        <w:ind w:left="2160"/>
        <w:rPr>
          <w:szCs w:val="22"/>
        </w:rPr>
      </w:pPr>
      <w:r w:rsidRPr="001253D6">
        <w:rPr>
          <w:szCs w:val="22"/>
        </w:rPr>
        <w:t xml:space="preserve">If the respondent is the caretaker of the selected child, </w:t>
      </w:r>
      <w:r>
        <w:rPr>
          <w:szCs w:val="22"/>
        </w:rPr>
        <w:t>g</w:t>
      </w:r>
      <w:r w:rsidR="00476BD2" w:rsidRPr="00476BD2">
        <w:rPr>
          <w:szCs w:val="22"/>
        </w:rPr>
        <w:t>o to MWM17 in Man’s Information Panel and record ‘01’. Then end the interview with this respondent by thanking him for his cooperation. Check to see if there are other questionnaires to be administered in this household.</w:t>
      </w:r>
    </w:p>
    <w:p w14:paraId="0AFE2A9F" w14:textId="77777777" w:rsidR="00476BD2" w:rsidRPr="00476BD2" w:rsidRDefault="00476BD2" w:rsidP="00476BD2">
      <w:pPr>
        <w:keepNext/>
        <w:spacing w:line="288" w:lineRule="auto"/>
        <w:rPr>
          <w:szCs w:val="22"/>
        </w:rPr>
      </w:pPr>
    </w:p>
    <w:p w14:paraId="6EEFFA76" w14:textId="72A7DD41" w:rsidR="004D3A7C" w:rsidRPr="009E72A1" w:rsidRDefault="001253D6" w:rsidP="001253D6">
      <w:pPr>
        <w:keepNext/>
        <w:spacing w:line="288" w:lineRule="auto"/>
        <w:ind w:left="1440"/>
        <w:rPr>
          <w:szCs w:val="22"/>
        </w:rPr>
      </w:pPr>
      <w:r>
        <w:rPr>
          <w:szCs w:val="22"/>
        </w:rPr>
        <w:t>If there is no selected child, g</w:t>
      </w:r>
      <w:r w:rsidR="00476BD2" w:rsidRPr="00476BD2">
        <w:rPr>
          <w:szCs w:val="22"/>
        </w:rPr>
        <w:t>o to MWM17 in Man’s Information Panel and record ‘01’. Then end the interview with this respondent by thanking him for his cooperation. Check to see if there are other questionnaires to be administered in this household.</w:t>
      </w:r>
    </w:p>
    <w:p w14:paraId="07686E44" w14:textId="77777777" w:rsidR="004D3A7C" w:rsidRPr="009E72A1" w:rsidRDefault="004D3A7C" w:rsidP="004D3A7C">
      <w:pPr>
        <w:keepNext/>
        <w:spacing w:line="288" w:lineRule="auto"/>
        <w:ind w:left="720"/>
        <w:rPr>
          <w:szCs w:val="22"/>
        </w:rPr>
      </w:pPr>
    </w:p>
    <w:p w14:paraId="4C5AE1AC" w14:textId="77777777" w:rsidR="004D3A7C" w:rsidRPr="001253D6" w:rsidRDefault="004D3A7C" w:rsidP="004D3A7C">
      <w:pPr>
        <w:pStyle w:val="Heading2"/>
        <w:rPr>
          <w:rStyle w:val="TL2"/>
          <w:rFonts w:ascii="Times New Roman" w:hAnsi="Times New Roman"/>
          <w:color w:val="00B050"/>
        </w:rPr>
      </w:pPr>
      <w:bookmarkStart w:id="77" w:name="_Toc370118978"/>
      <w:r w:rsidRPr="001253D6">
        <w:rPr>
          <w:rStyle w:val="TL2"/>
          <w:rFonts w:ascii="Times New Roman" w:hAnsi="Times New Roman"/>
          <w:color w:val="00B050"/>
        </w:rPr>
        <w:t>OBSERVATIONS</w:t>
      </w:r>
      <w:bookmarkEnd w:id="77"/>
    </w:p>
    <w:p w14:paraId="1E112E0F" w14:textId="22C7DFCD" w:rsidR="004D3A7C" w:rsidRPr="001253D6" w:rsidRDefault="004D3A7C" w:rsidP="004D3A7C">
      <w:pPr>
        <w:spacing w:line="288" w:lineRule="auto"/>
        <w:ind w:left="720"/>
        <w:rPr>
          <w:color w:val="00B050"/>
          <w:szCs w:val="22"/>
        </w:rPr>
      </w:pPr>
      <w:r w:rsidRPr="001253D6">
        <w:rPr>
          <w:color w:val="00B050"/>
          <w:szCs w:val="22"/>
        </w:rPr>
        <w:t>The last page of the individual men questionnaire has been reserved for the interviewers</w:t>
      </w:r>
      <w:r w:rsidR="00F76E58">
        <w:rPr>
          <w:color w:val="00B050"/>
          <w:szCs w:val="22"/>
        </w:rPr>
        <w:t xml:space="preserve"> and</w:t>
      </w:r>
      <w:r w:rsidRPr="001253D6">
        <w:rPr>
          <w:color w:val="00B050"/>
          <w:szCs w:val="22"/>
        </w:rPr>
        <w:t xml:space="preserve"> supervisors to write any notes or observations regarding this particular individual interview. </w:t>
      </w:r>
    </w:p>
    <w:p w14:paraId="3E67BD07" w14:textId="07DB000A" w:rsidR="005530FD" w:rsidRPr="009E72A1" w:rsidRDefault="005530FD">
      <w:pPr>
        <w:rPr>
          <w:rFonts w:eastAsia="Calibri"/>
          <w:sz w:val="24"/>
          <w:szCs w:val="24"/>
        </w:rPr>
      </w:pPr>
      <w:r w:rsidRPr="009E72A1">
        <w:rPr>
          <w:rFonts w:eastAsia="Calibri"/>
          <w:sz w:val="24"/>
          <w:szCs w:val="24"/>
        </w:rPr>
        <w:br w:type="page"/>
      </w:r>
    </w:p>
    <w:p w14:paraId="2CCB82A5" w14:textId="0B8B1F98" w:rsidR="005530FD" w:rsidRPr="009E72A1" w:rsidRDefault="005530FD" w:rsidP="00EC550B">
      <w:pPr>
        <w:pStyle w:val="Heading1"/>
        <w:rPr>
          <w:rFonts w:ascii="Times New Roman" w:hAnsi="Times New Roman"/>
          <w:smallCaps/>
          <w:szCs w:val="36"/>
        </w:rPr>
      </w:pPr>
      <w:bookmarkStart w:id="78" w:name="_Toc423442986"/>
      <w:r w:rsidRPr="009E72A1">
        <w:rPr>
          <w:rFonts w:ascii="Times New Roman" w:hAnsi="Times New Roman"/>
          <w:smallCaps/>
          <w:szCs w:val="36"/>
        </w:rPr>
        <w:lastRenderedPageBreak/>
        <w:t>The Questionnaire For Children Under Five</w:t>
      </w:r>
      <w:bookmarkEnd w:id="78"/>
    </w:p>
    <w:p w14:paraId="0DF37671" w14:textId="77777777" w:rsidR="000B2747" w:rsidRDefault="000B2747"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165FCA43" w14:textId="681D0A8C"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The purpose of the Questionnaire for Children Under Five is to collect information on a wide range of topics such as child development, breastfeeding, nutrition, treatment and care seeking for illnesses, and i</w:t>
      </w:r>
      <w:r w:rsidR="00CA16BF">
        <w:rPr>
          <w:i w:val="0"/>
          <w:sz w:val="22"/>
        </w:rPr>
        <w:t>mmunisation</w:t>
      </w:r>
      <w:r w:rsidRPr="009E72A1">
        <w:rPr>
          <w:i w:val="0"/>
          <w:sz w:val="22"/>
        </w:rPr>
        <w:t xml:space="preserve">s during the first </w:t>
      </w:r>
      <w:r w:rsidR="00021E1F" w:rsidRPr="009E72A1">
        <w:rPr>
          <w:i w:val="0"/>
          <w:sz w:val="22"/>
        </w:rPr>
        <w:t xml:space="preserve">five </w:t>
      </w:r>
      <w:r w:rsidRPr="009E72A1">
        <w:rPr>
          <w:i w:val="0"/>
          <w:sz w:val="22"/>
        </w:rPr>
        <w:t xml:space="preserve">years of life. You will have identified children under five, eligible for this questionnaire, after you have completed the List of Household Members in the Household Questionnaire. </w:t>
      </w:r>
    </w:p>
    <w:p w14:paraId="73DF2967"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5344560B" w14:textId="77777777" w:rsidR="00D2745D" w:rsidRPr="009E72A1" w:rsidRDefault="005530FD" w:rsidP="006A198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 xml:space="preserve">To collect information on children under five by using this questionnaire, we have to identify a respondent who can answer detailed questions on the health and well-being of these children. </w:t>
      </w:r>
    </w:p>
    <w:p w14:paraId="7FA5C71F" w14:textId="77777777" w:rsidR="00D2745D" w:rsidRPr="009E72A1" w:rsidRDefault="005530FD" w:rsidP="004F2FDC">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u w:val="single"/>
        </w:rPr>
        <w:t>If the mother is living in the same household as the eligible child (in other words, if she is recorded in the List of Household Members, together with the child), then she is the person who has to be interviewed for that child</w:t>
      </w:r>
      <w:r w:rsidRPr="009E72A1">
        <w:rPr>
          <w:i w:val="0"/>
          <w:sz w:val="22"/>
        </w:rPr>
        <w:t xml:space="preserve">. </w:t>
      </w:r>
    </w:p>
    <w:p w14:paraId="15D4FC61" w14:textId="77777777" w:rsidR="005530FD" w:rsidRPr="009E72A1" w:rsidRDefault="005530FD" w:rsidP="004F2FDC">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If the mother of the eligible child is not recorded in the List of Household Members (she may be deceased or living elsewhere), you should have identified a person in the List of Household Members who takes primary responsibility for caring for the child. This person </w:t>
      </w:r>
      <w:r w:rsidR="006A198E" w:rsidRPr="009E72A1">
        <w:rPr>
          <w:i w:val="0"/>
          <w:sz w:val="22"/>
        </w:rPr>
        <w:t>may</w:t>
      </w:r>
      <w:r w:rsidRPr="009E72A1">
        <w:rPr>
          <w:i w:val="0"/>
          <w:sz w:val="22"/>
        </w:rPr>
        <w:t xml:space="preserve"> be a man or a woman.</w:t>
      </w:r>
    </w:p>
    <w:p w14:paraId="26E2E27E" w14:textId="77777777" w:rsidR="006A198E" w:rsidRPr="009E72A1" w:rsidRDefault="006A198E"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6917B9A9" w14:textId="77777777" w:rsidR="006A198E" w:rsidRPr="009E72A1" w:rsidRDefault="006A198E" w:rsidP="00D2745D">
      <w:pPr>
        <w:spacing w:line="24" w:lineRule="atLeast"/>
        <w:ind w:firstLine="720"/>
        <w:jc w:val="both"/>
        <w:rPr>
          <w:szCs w:val="22"/>
        </w:rPr>
      </w:pPr>
      <w:r w:rsidRPr="009E72A1">
        <w:rPr>
          <w:szCs w:val="22"/>
        </w:rPr>
        <w:t>Note:</w:t>
      </w:r>
    </w:p>
    <w:p w14:paraId="4E3A89F2" w14:textId="77777777" w:rsidR="006A198E" w:rsidRPr="009E72A1" w:rsidRDefault="006A198E" w:rsidP="004F2FDC">
      <w:pPr>
        <w:pStyle w:val="ListParagraph"/>
        <w:numPr>
          <w:ilvl w:val="0"/>
          <w:numId w:val="95"/>
        </w:numPr>
        <w:spacing w:after="200" w:line="24" w:lineRule="atLeast"/>
        <w:contextualSpacing/>
        <w:jc w:val="both"/>
        <w:rPr>
          <w:szCs w:val="22"/>
        </w:rPr>
      </w:pPr>
      <w:r w:rsidRPr="009E72A1">
        <w:rPr>
          <w:szCs w:val="22"/>
        </w:rPr>
        <w:t xml:space="preserve">The primary caretaker is </w:t>
      </w:r>
      <w:r w:rsidRPr="009E72A1">
        <w:rPr>
          <w:szCs w:val="22"/>
          <w:u w:val="single"/>
        </w:rPr>
        <w:t>not</w:t>
      </w:r>
      <w:r w:rsidRPr="009E72A1">
        <w:rPr>
          <w:szCs w:val="22"/>
        </w:rPr>
        <w:t xml:space="preserve"> simply someone looking after the child when the mother is away (for example, people who may care for the child during the day when the mother is at work).</w:t>
      </w:r>
    </w:p>
    <w:p w14:paraId="36CAE4ED" w14:textId="77777777" w:rsidR="006A198E" w:rsidRPr="009E72A1" w:rsidRDefault="006A198E" w:rsidP="004F2FDC">
      <w:pPr>
        <w:pStyle w:val="ListParagraph"/>
        <w:numPr>
          <w:ilvl w:val="0"/>
          <w:numId w:val="95"/>
        </w:numPr>
        <w:spacing w:line="24" w:lineRule="atLeast"/>
        <w:contextualSpacing/>
        <w:jc w:val="both"/>
        <w:rPr>
          <w:szCs w:val="22"/>
        </w:rPr>
      </w:pPr>
      <w:r w:rsidRPr="009E72A1">
        <w:rPr>
          <w:szCs w:val="22"/>
          <w:u w:val="single"/>
        </w:rPr>
        <w:t>Only interview a respondent other than the mother if the mother is not listed in the household</w:t>
      </w:r>
      <w:r w:rsidRPr="009E72A1">
        <w:rPr>
          <w:szCs w:val="22"/>
        </w:rPr>
        <w:t>.</w:t>
      </w:r>
    </w:p>
    <w:p w14:paraId="20BD3409" w14:textId="77777777" w:rsidR="006A198E" w:rsidRPr="009E72A1" w:rsidRDefault="006A198E"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1582123E" w14:textId="58C96CAE"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II"/>
          <w:sz w:val="22"/>
          <w:szCs w:val="22"/>
        </w:rPr>
      </w:pPr>
      <w:r w:rsidRPr="009E72A1">
        <w:rPr>
          <w:rStyle w:val="II"/>
          <w:sz w:val="22"/>
          <w:szCs w:val="22"/>
        </w:rPr>
        <w:t xml:space="preserve">This questionnaire is to be administered to all mothers </w:t>
      </w:r>
      <w:r w:rsidR="002E0589" w:rsidRPr="009E72A1">
        <w:rPr>
          <w:rStyle w:val="II"/>
          <w:sz w:val="22"/>
          <w:szCs w:val="22"/>
        </w:rPr>
        <w:t>(</w:t>
      </w:r>
      <w:r w:rsidRPr="009E72A1">
        <w:rPr>
          <w:rStyle w:val="II"/>
          <w:sz w:val="22"/>
          <w:szCs w:val="22"/>
        </w:rPr>
        <w:t>or primary caretakers</w:t>
      </w:r>
      <w:r w:rsidR="002E0589" w:rsidRPr="009E72A1">
        <w:rPr>
          <w:rStyle w:val="II"/>
          <w:sz w:val="22"/>
          <w:szCs w:val="22"/>
        </w:rPr>
        <w:t>)</w:t>
      </w:r>
      <w:r w:rsidRPr="009E72A1">
        <w:rPr>
          <w:rStyle w:val="II"/>
          <w:sz w:val="22"/>
          <w:szCs w:val="22"/>
        </w:rPr>
        <w:t xml:space="preserve"> (see the List of Household Members, column HL</w:t>
      </w:r>
      <w:r w:rsidR="00657109">
        <w:rPr>
          <w:rStyle w:val="II"/>
          <w:sz w:val="22"/>
          <w:szCs w:val="22"/>
        </w:rPr>
        <w:t>20</w:t>
      </w:r>
      <w:r w:rsidRPr="009E72A1">
        <w:rPr>
          <w:rStyle w:val="II"/>
          <w:sz w:val="22"/>
          <w:szCs w:val="22"/>
        </w:rPr>
        <w:t xml:space="preserve">) </w:t>
      </w:r>
      <w:r w:rsidR="002E0589" w:rsidRPr="009E72A1">
        <w:rPr>
          <w:rStyle w:val="II"/>
          <w:sz w:val="22"/>
          <w:szCs w:val="22"/>
        </w:rPr>
        <w:t>of</w:t>
      </w:r>
      <w:r w:rsidRPr="009E72A1">
        <w:rPr>
          <w:rStyle w:val="II"/>
          <w:sz w:val="22"/>
          <w:szCs w:val="22"/>
        </w:rPr>
        <w:t xml:space="preserve"> a child that lives with them and is under the age of 5 years (see the List of Household Members, column HL</w:t>
      </w:r>
      <w:r w:rsidR="00657109">
        <w:rPr>
          <w:rStyle w:val="II"/>
          <w:sz w:val="22"/>
          <w:szCs w:val="22"/>
        </w:rPr>
        <w:t>10</w:t>
      </w:r>
      <w:r w:rsidRPr="009E72A1">
        <w:rPr>
          <w:rStyle w:val="II"/>
          <w:sz w:val="22"/>
          <w:szCs w:val="22"/>
        </w:rPr>
        <w:t xml:space="preserve">). </w:t>
      </w:r>
    </w:p>
    <w:p w14:paraId="3A028740"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II"/>
          <w:sz w:val="22"/>
          <w:szCs w:val="22"/>
        </w:rPr>
      </w:pPr>
    </w:p>
    <w:p w14:paraId="0E0B7AF8" w14:textId="1D157A94" w:rsidR="005530FD" w:rsidRPr="009E72A1" w:rsidRDefault="005530FD" w:rsidP="005530FD">
      <w:pPr>
        <w:spacing w:line="288" w:lineRule="auto"/>
        <w:rPr>
          <w:rStyle w:val="II"/>
          <w:i w:val="0"/>
          <w:sz w:val="22"/>
          <w:szCs w:val="22"/>
        </w:rPr>
      </w:pPr>
      <w:r w:rsidRPr="009E72A1">
        <w:rPr>
          <w:rStyle w:val="II"/>
          <w:i w:val="0"/>
          <w:sz w:val="22"/>
          <w:szCs w:val="22"/>
          <w:u w:val="single"/>
        </w:rPr>
        <w:t xml:space="preserve">A separate </w:t>
      </w:r>
      <w:r w:rsidR="002E0589" w:rsidRPr="009E72A1">
        <w:rPr>
          <w:rStyle w:val="II"/>
          <w:i w:val="0"/>
          <w:sz w:val="22"/>
          <w:szCs w:val="22"/>
          <w:u w:val="single"/>
        </w:rPr>
        <w:t>questionnaire</w:t>
      </w:r>
      <w:r w:rsidRPr="009E72A1">
        <w:rPr>
          <w:rStyle w:val="II"/>
          <w:i w:val="0"/>
          <w:sz w:val="22"/>
          <w:szCs w:val="22"/>
          <w:u w:val="single"/>
        </w:rPr>
        <w:t xml:space="preserve"> should be filled in for each eligible child listed in the Household Questionnaire</w:t>
      </w:r>
      <w:r w:rsidRPr="009E72A1">
        <w:rPr>
          <w:rStyle w:val="II"/>
          <w:i w:val="0"/>
          <w:sz w:val="22"/>
          <w:szCs w:val="22"/>
        </w:rPr>
        <w:t xml:space="preserve"> – check column</w:t>
      </w:r>
      <w:r w:rsidR="00C76D14" w:rsidRPr="009E72A1">
        <w:rPr>
          <w:rStyle w:val="II"/>
          <w:i w:val="0"/>
          <w:sz w:val="22"/>
          <w:szCs w:val="22"/>
        </w:rPr>
        <w:t xml:space="preserve"> HL</w:t>
      </w:r>
      <w:r w:rsidR="00657109">
        <w:rPr>
          <w:rStyle w:val="II"/>
          <w:i w:val="0"/>
          <w:sz w:val="22"/>
          <w:szCs w:val="22"/>
        </w:rPr>
        <w:t>10</w:t>
      </w:r>
      <w:r w:rsidRPr="009E72A1">
        <w:rPr>
          <w:rStyle w:val="II"/>
          <w:i w:val="0"/>
          <w:sz w:val="22"/>
          <w:szCs w:val="22"/>
        </w:rPr>
        <w:t xml:space="preserve"> on the List of Household Members. </w:t>
      </w:r>
    </w:p>
    <w:p w14:paraId="697931F7" w14:textId="77777777" w:rsidR="005530FD" w:rsidRPr="009E72A1" w:rsidRDefault="005530FD" w:rsidP="005530FD">
      <w:pPr>
        <w:spacing w:line="288" w:lineRule="auto"/>
        <w:rPr>
          <w:szCs w:val="22"/>
        </w:rPr>
      </w:pPr>
    </w:p>
    <w:p w14:paraId="697EC192" w14:textId="77777777" w:rsidR="005530FD" w:rsidRPr="009E72A1" w:rsidRDefault="005530FD" w:rsidP="005530FD">
      <w:pPr>
        <w:spacing w:after="200" w:line="276" w:lineRule="auto"/>
        <w:rPr>
          <w:b/>
          <w:smallCaps/>
          <w:szCs w:val="22"/>
        </w:rPr>
      </w:pPr>
      <w:r w:rsidRPr="009E72A1">
        <w:rPr>
          <w:b/>
          <w:smallCaps/>
          <w:szCs w:val="22"/>
        </w:rPr>
        <w:br w:type="page"/>
      </w:r>
    </w:p>
    <w:p w14:paraId="3ED4ED02" w14:textId="210BD56F" w:rsidR="005530FD" w:rsidRPr="009E72A1" w:rsidRDefault="005530FD" w:rsidP="004D0AAB">
      <w:pPr>
        <w:pStyle w:val="Heading2"/>
        <w:rPr>
          <w:rFonts w:ascii="Times New Roman" w:hAnsi="Times New Roman"/>
        </w:rPr>
      </w:pPr>
      <w:bookmarkStart w:id="79" w:name="_Toc423442987"/>
      <w:r w:rsidRPr="009E72A1">
        <w:rPr>
          <w:rFonts w:ascii="Times New Roman" w:hAnsi="Times New Roman"/>
        </w:rPr>
        <w:lastRenderedPageBreak/>
        <w:t>UNDER-FIVE CHILD INFORMATION PANEL</w:t>
      </w:r>
      <w:bookmarkEnd w:id="79"/>
    </w:p>
    <w:p w14:paraId="09953FF2" w14:textId="77777777" w:rsidR="005530FD" w:rsidRPr="00510C68" w:rsidRDefault="002E0589" w:rsidP="005530FD">
      <w:pPr>
        <w:spacing w:line="288" w:lineRule="auto"/>
        <w:ind w:left="450" w:hanging="450"/>
        <w:rPr>
          <w:rStyle w:val="TL2"/>
          <w:color w:val="00B050"/>
          <w:szCs w:val="22"/>
        </w:rPr>
      </w:pPr>
      <w:r w:rsidRPr="00510C68">
        <w:rPr>
          <w:rStyle w:val="TL2"/>
          <w:color w:val="00B050"/>
          <w:szCs w:val="22"/>
        </w:rPr>
        <w:t xml:space="preserve">UF1 to </w:t>
      </w:r>
      <w:r w:rsidR="005530FD" w:rsidRPr="00510C68">
        <w:rPr>
          <w:rStyle w:val="TL2"/>
          <w:color w:val="00B050"/>
          <w:szCs w:val="22"/>
        </w:rPr>
        <w:t>UF8 should be filled in before you start the interview.</w:t>
      </w:r>
    </w:p>
    <w:p w14:paraId="3DC2CEB4" w14:textId="77777777" w:rsidR="005530FD" w:rsidRPr="009E72A1" w:rsidRDefault="005530FD" w:rsidP="005530FD">
      <w:pPr>
        <w:spacing w:line="288" w:lineRule="auto"/>
        <w:rPr>
          <w:szCs w:val="22"/>
        </w:rPr>
      </w:pPr>
    </w:p>
    <w:p w14:paraId="7580942C" w14:textId="77777777" w:rsidR="005530FD" w:rsidRPr="009E72A1" w:rsidRDefault="005530FD" w:rsidP="005530FD">
      <w:pPr>
        <w:spacing w:line="288" w:lineRule="auto"/>
        <w:ind w:left="450" w:hanging="450"/>
        <w:rPr>
          <w:rStyle w:val="TL2"/>
          <w:b/>
          <w:szCs w:val="22"/>
        </w:rPr>
      </w:pPr>
      <w:r w:rsidRPr="009E72A1">
        <w:rPr>
          <w:rStyle w:val="TL2"/>
          <w:b/>
          <w:szCs w:val="22"/>
        </w:rPr>
        <w:t xml:space="preserve">UF1. </w:t>
      </w:r>
      <w:r w:rsidRPr="00CA16BF">
        <w:rPr>
          <w:rStyle w:val="TL2"/>
          <w:b/>
          <w:i/>
        </w:rPr>
        <w:t>Cluster number</w:t>
      </w:r>
    </w:p>
    <w:p w14:paraId="60C15272" w14:textId="108EBBC5" w:rsidR="005530FD" w:rsidRPr="009E72A1" w:rsidRDefault="00510C68" w:rsidP="005530FD">
      <w:pPr>
        <w:spacing w:line="288" w:lineRule="auto"/>
        <w:ind w:left="720"/>
        <w:rPr>
          <w:szCs w:val="22"/>
        </w:rPr>
      </w:pPr>
      <w:r w:rsidRPr="00510C68">
        <w:rPr>
          <w:szCs w:val="22"/>
        </w:rPr>
        <w:t>Cluster number provided by your supervisor will appear here</w:t>
      </w:r>
      <w:r>
        <w:rPr>
          <w:szCs w:val="22"/>
        </w:rPr>
        <w:t xml:space="preserve"> (will be </w:t>
      </w:r>
      <w:r w:rsidR="00746E64">
        <w:rPr>
          <w:szCs w:val="22"/>
        </w:rPr>
        <w:t xml:space="preserve">copied </w:t>
      </w:r>
      <w:r w:rsidR="005530FD" w:rsidRPr="009E72A1">
        <w:rPr>
          <w:szCs w:val="22"/>
        </w:rPr>
        <w:t>from the Household Questionnaire, question HH1</w:t>
      </w:r>
      <w:r>
        <w:rPr>
          <w:szCs w:val="22"/>
        </w:rPr>
        <w:t>)</w:t>
      </w:r>
      <w:r w:rsidR="005530FD" w:rsidRPr="009E72A1">
        <w:rPr>
          <w:szCs w:val="22"/>
        </w:rPr>
        <w:t>.</w:t>
      </w:r>
    </w:p>
    <w:p w14:paraId="7384BFFE" w14:textId="77777777" w:rsidR="005530FD" w:rsidRPr="009E72A1" w:rsidRDefault="005530FD" w:rsidP="005530FD">
      <w:pPr>
        <w:spacing w:line="288" w:lineRule="auto"/>
        <w:rPr>
          <w:szCs w:val="22"/>
        </w:rPr>
      </w:pPr>
    </w:p>
    <w:p w14:paraId="46C678A5" w14:textId="77777777" w:rsidR="005530FD" w:rsidRPr="009E72A1" w:rsidRDefault="005530FD" w:rsidP="005530FD">
      <w:pPr>
        <w:spacing w:line="288" w:lineRule="auto"/>
        <w:ind w:left="450" w:hanging="450"/>
        <w:rPr>
          <w:rStyle w:val="TL2"/>
          <w:b/>
          <w:szCs w:val="22"/>
        </w:rPr>
      </w:pPr>
      <w:r w:rsidRPr="009E72A1">
        <w:rPr>
          <w:rStyle w:val="TL2"/>
          <w:b/>
          <w:szCs w:val="22"/>
        </w:rPr>
        <w:t xml:space="preserve">UF2. </w:t>
      </w:r>
      <w:r w:rsidRPr="00CA16BF">
        <w:rPr>
          <w:rStyle w:val="TL2"/>
          <w:b/>
          <w:i/>
        </w:rPr>
        <w:t>Household number</w:t>
      </w:r>
    </w:p>
    <w:p w14:paraId="470F3812" w14:textId="30E5E78D" w:rsidR="005530FD" w:rsidRPr="009E72A1" w:rsidRDefault="00510C68" w:rsidP="005530FD">
      <w:pPr>
        <w:spacing w:line="288" w:lineRule="auto"/>
        <w:ind w:left="720"/>
        <w:rPr>
          <w:szCs w:val="22"/>
        </w:rPr>
      </w:pPr>
      <w:r>
        <w:rPr>
          <w:szCs w:val="22"/>
        </w:rPr>
        <w:t xml:space="preserve">Household </w:t>
      </w:r>
      <w:r w:rsidRPr="009E72A1">
        <w:rPr>
          <w:szCs w:val="22"/>
        </w:rPr>
        <w:t>number provided by your supervisor will appear here</w:t>
      </w:r>
      <w:r>
        <w:rPr>
          <w:szCs w:val="22"/>
        </w:rPr>
        <w:t xml:space="preserve"> (will be </w:t>
      </w:r>
      <w:r w:rsidR="00746E64">
        <w:rPr>
          <w:szCs w:val="22"/>
        </w:rPr>
        <w:t>copied f</w:t>
      </w:r>
      <w:r w:rsidR="005530FD" w:rsidRPr="009E72A1">
        <w:rPr>
          <w:szCs w:val="22"/>
        </w:rPr>
        <w:t>rom the Household Questionnaire, question HH2</w:t>
      </w:r>
      <w:r>
        <w:rPr>
          <w:szCs w:val="22"/>
        </w:rPr>
        <w:t>)</w:t>
      </w:r>
      <w:r w:rsidR="005530FD" w:rsidRPr="009E72A1">
        <w:rPr>
          <w:szCs w:val="22"/>
        </w:rPr>
        <w:t>.</w:t>
      </w:r>
    </w:p>
    <w:p w14:paraId="2DE6D41F" w14:textId="77777777" w:rsidR="005530FD" w:rsidRPr="009E72A1" w:rsidRDefault="005530FD" w:rsidP="005530FD">
      <w:pPr>
        <w:spacing w:line="288" w:lineRule="auto"/>
        <w:ind w:left="450" w:hanging="450"/>
        <w:rPr>
          <w:rStyle w:val="TL2"/>
          <w:b/>
          <w:szCs w:val="22"/>
        </w:rPr>
      </w:pPr>
    </w:p>
    <w:p w14:paraId="0B646AFA" w14:textId="73D48397" w:rsidR="005530FD" w:rsidRPr="009E72A1" w:rsidRDefault="005530FD" w:rsidP="005530FD">
      <w:pPr>
        <w:spacing w:line="288" w:lineRule="auto"/>
        <w:ind w:left="450" w:hanging="450"/>
        <w:rPr>
          <w:rStyle w:val="TL2"/>
          <w:b/>
          <w:szCs w:val="22"/>
        </w:rPr>
      </w:pPr>
      <w:r w:rsidRPr="009E72A1">
        <w:rPr>
          <w:rStyle w:val="TL2"/>
          <w:b/>
          <w:szCs w:val="22"/>
        </w:rPr>
        <w:t xml:space="preserve">UF3. </w:t>
      </w:r>
      <w:r w:rsidRPr="00CA16BF">
        <w:rPr>
          <w:rStyle w:val="TL2"/>
          <w:b/>
          <w:i/>
        </w:rPr>
        <w:t>Child’s name</w:t>
      </w:r>
      <w:r w:rsidR="00746E64" w:rsidRPr="00CA16BF">
        <w:rPr>
          <w:rStyle w:val="TL2"/>
          <w:b/>
          <w:i/>
        </w:rPr>
        <w:t xml:space="preserve"> and line number</w:t>
      </w:r>
    </w:p>
    <w:p w14:paraId="76D1DC0A" w14:textId="77777777" w:rsidR="00746E64" w:rsidRDefault="00510C68" w:rsidP="005530FD">
      <w:pPr>
        <w:spacing w:line="288" w:lineRule="auto"/>
        <w:ind w:left="720"/>
        <w:rPr>
          <w:szCs w:val="22"/>
        </w:rPr>
      </w:pPr>
      <w:r>
        <w:rPr>
          <w:szCs w:val="22"/>
        </w:rPr>
        <w:t xml:space="preserve">The child’s name </w:t>
      </w:r>
      <w:r w:rsidR="00746E64">
        <w:rPr>
          <w:szCs w:val="22"/>
        </w:rPr>
        <w:t xml:space="preserve">and line number </w:t>
      </w:r>
      <w:r w:rsidRPr="009E72A1">
        <w:rPr>
          <w:szCs w:val="22"/>
        </w:rPr>
        <w:t>will appear here</w:t>
      </w:r>
      <w:r>
        <w:rPr>
          <w:szCs w:val="22"/>
        </w:rPr>
        <w:t xml:space="preserve"> (will be copied from </w:t>
      </w:r>
      <w:r w:rsidR="005530FD" w:rsidRPr="009E72A1">
        <w:rPr>
          <w:szCs w:val="22"/>
        </w:rPr>
        <w:t>the Household Questionnaire, column HL</w:t>
      </w:r>
      <w:r w:rsidR="00746E64">
        <w:rPr>
          <w:szCs w:val="22"/>
        </w:rPr>
        <w:t>1 and HL</w:t>
      </w:r>
      <w:r w:rsidR="005530FD" w:rsidRPr="009E72A1">
        <w:rPr>
          <w:szCs w:val="22"/>
        </w:rPr>
        <w:t>2 of the List of Household Members</w:t>
      </w:r>
      <w:r>
        <w:rPr>
          <w:szCs w:val="22"/>
        </w:rPr>
        <w:t>)</w:t>
      </w:r>
      <w:r w:rsidR="005530FD" w:rsidRPr="009E72A1">
        <w:rPr>
          <w:szCs w:val="22"/>
        </w:rPr>
        <w:t xml:space="preserve">. </w:t>
      </w:r>
    </w:p>
    <w:p w14:paraId="74D8BE59" w14:textId="77777777" w:rsidR="00746E64" w:rsidRDefault="00746E64" w:rsidP="005530FD">
      <w:pPr>
        <w:spacing w:line="288" w:lineRule="auto"/>
        <w:ind w:left="720"/>
        <w:rPr>
          <w:szCs w:val="22"/>
        </w:rPr>
      </w:pPr>
    </w:p>
    <w:p w14:paraId="2668B7C3" w14:textId="6BF36E3B" w:rsidR="005530FD" w:rsidRPr="009E72A1" w:rsidRDefault="005530FD" w:rsidP="005530FD">
      <w:pPr>
        <w:spacing w:line="288" w:lineRule="auto"/>
        <w:ind w:left="720"/>
        <w:rPr>
          <w:szCs w:val="22"/>
        </w:rPr>
      </w:pPr>
      <w:r w:rsidRPr="009E72A1">
        <w:rPr>
          <w:szCs w:val="22"/>
        </w:rPr>
        <w:t xml:space="preserve">The child’s name </w:t>
      </w:r>
      <w:r w:rsidR="00510C68">
        <w:rPr>
          <w:szCs w:val="22"/>
        </w:rPr>
        <w:t xml:space="preserve">will appear in relevant questions </w:t>
      </w:r>
      <w:r w:rsidR="00510C68" w:rsidRPr="009E72A1">
        <w:rPr>
          <w:szCs w:val="22"/>
        </w:rPr>
        <w:t>throughout the interview</w:t>
      </w:r>
      <w:r w:rsidR="00510C68">
        <w:rPr>
          <w:szCs w:val="22"/>
        </w:rPr>
        <w:t xml:space="preserve"> whenever the child’s name is expected to be used in the question.</w:t>
      </w:r>
    </w:p>
    <w:p w14:paraId="1A5E7D7F" w14:textId="77777777" w:rsidR="005530FD" w:rsidRPr="009E72A1" w:rsidRDefault="005530FD" w:rsidP="005530FD">
      <w:pPr>
        <w:spacing w:line="288" w:lineRule="auto"/>
        <w:ind w:left="360"/>
        <w:rPr>
          <w:szCs w:val="22"/>
        </w:rPr>
      </w:pPr>
    </w:p>
    <w:p w14:paraId="7791440C" w14:textId="3757E097" w:rsidR="005530FD" w:rsidRPr="009E72A1" w:rsidRDefault="005530FD" w:rsidP="005530FD">
      <w:pPr>
        <w:spacing w:line="288" w:lineRule="auto"/>
        <w:ind w:left="450" w:hanging="450"/>
        <w:rPr>
          <w:rStyle w:val="TL2"/>
          <w:b/>
          <w:szCs w:val="22"/>
        </w:rPr>
      </w:pPr>
      <w:r w:rsidRPr="009E72A1">
        <w:rPr>
          <w:rStyle w:val="TL2"/>
          <w:b/>
          <w:szCs w:val="22"/>
        </w:rPr>
        <w:t>UF</w:t>
      </w:r>
      <w:r w:rsidR="00746E64">
        <w:rPr>
          <w:rStyle w:val="TL2"/>
          <w:b/>
          <w:szCs w:val="22"/>
        </w:rPr>
        <w:t>4</w:t>
      </w:r>
      <w:r w:rsidRPr="009E72A1">
        <w:rPr>
          <w:rStyle w:val="TL2"/>
          <w:b/>
          <w:szCs w:val="22"/>
        </w:rPr>
        <w:t xml:space="preserve">. </w:t>
      </w:r>
      <w:r w:rsidRPr="00CA16BF">
        <w:rPr>
          <w:rStyle w:val="TL2"/>
          <w:b/>
          <w:i/>
        </w:rPr>
        <w:t>Mother’s / Caretaker’s name</w:t>
      </w:r>
      <w:r w:rsidR="00746E64" w:rsidRPr="00CA16BF">
        <w:rPr>
          <w:rStyle w:val="TL2"/>
          <w:b/>
          <w:i/>
        </w:rPr>
        <w:t xml:space="preserve"> and line number</w:t>
      </w:r>
    </w:p>
    <w:p w14:paraId="71FA3E75" w14:textId="4B7F12EA" w:rsidR="00746E64" w:rsidRDefault="00746E64" w:rsidP="00746E64">
      <w:pPr>
        <w:spacing w:line="288" w:lineRule="auto"/>
        <w:ind w:left="720"/>
        <w:rPr>
          <w:szCs w:val="22"/>
        </w:rPr>
      </w:pPr>
      <w:r>
        <w:rPr>
          <w:szCs w:val="22"/>
        </w:rPr>
        <w:t xml:space="preserve">The mother’s / caretaker’s name and line number </w:t>
      </w:r>
      <w:r w:rsidRPr="009E72A1">
        <w:rPr>
          <w:szCs w:val="22"/>
        </w:rPr>
        <w:t>will appear here</w:t>
      </w:r>
      <w:r>
        <w:rPr>
          <w:szCs w:val="22"/>
        </w:rPr>
        <w:t xml:space="preserve"> (will be copied from </w:t>
      </w:r>
      <w:r w:rsidRPr="009E72A1">
        <w:rPr>
          <w:szCs w:val="22"/>
        </w:rPr>
        <w:t>the Household Questionnaire, column HL</w:t>
      </w:r>
      <w:r>
        <w:rPr>
          <w:szCs w:val="22"/>
        </w:rPr>
        <w:t>1 and HL</w:t>
      </w:r>
      <w:r w:rsidRPr="009E72A1">
        <w:rPr>
          <w:szCs w:val="22"/>
        </w:rPr>
        <w:t>2 of the List of Household Members</w:t>
      </w:r>
      <w:r>
        <w:rPr>
          <w:szCs w:val="22"/>
        </w:rPr>
        <w:t>)</w:t>
      </w:r>
      <w:r w:rsidRPr="009E72A1">
        <w:rPr>
          <w:szCs w:val="22"/>
        </w:rPr>
        <w:t xml:space="preserve">. </w:t>
      </w:r>
    </w:p>
    <w:p w14:paraId="283AFE60" w14:textId="77777777" w:rsidR="00746E64" w:rsidRDefault="00746E64" w:rsidP="00746E64">
      <w:pPr>
        <w:spacing w:line="288" w:lineRule="auto"/>
        <w:ind w:left="720"/>
        <w:rPr>
          <w:szCs w:val="22"/>
        </w:rPr>
      </w:pPr>
    </w:p>
    <w:p w14:paraId="45B2FA8C" w14:textId="1EFD2C72" w:rsidR="005530FD" w:rsidRPr="009E72A1" w:rsidRDefault="005530FD" w:rsidP="005530FD">
      <w:pPr>
        <w:keepNext/>
        <w:keepLines/>
        <w:spacing w:line="288" w:lineRule="auto"/>
        <w:ind w:left="450" w:hanging="450"/>
        <w:rPr>
          <w:rStyle w:val="TL2"/>
          <w:b/>
          <w:szCs w:val="22"/>
        </w:rPr>
      </w:pPr>
      <w:r w:rsidRPr="009E72A1">
        <w:rPr>
          <w:rStyle w:val="TL2"/>
          <w:b/>
          <w:szCs w:val="22"/>
        </w:rPr>
        <w:t>UF</w:t>
      </w:r>
      <w:r w:rsidR="00746E64">
        <w:rPr>
          <w:rStyle w:val="TL2"/>
          <w:b/>
          <w:szCs w:val="22"/>
        </w:rPr>
        <w:t>5</w:t>
      </w:r>
      <w:r w:rsidRPr="009E72A1">
        <w:rPr>
          <w:rStyle w:val="TL2"/>
          <w:b/>
          <w:szCs w:val="22"/>
        </w:rPr>
        <w:t xml:space="preserve">. </w:t>
      </w:r>
      <w:r w:rsidRPr="00CA16BF">
        <w:rPr>
          <w:rStyle w:val="TL2"/>
          <w:b/>
          <w:i/>
        </w:rPr>
        <w:t>Interviewer’s name and number</w:t>
      </w:r>
    </w:p>
    <w:p w14:paraId="7E42A0ED" w14:textId="3700881F" w:rsidR="005530FD" w:rsidRPr="009E72A1" w:rsidRDefault="00746E64" w:rsidP="005530FD">
      <w:pPr>
        <w:keepNext/>
        <w:keepLines/>
        <w:spacing w:line="288" w:lineRule="auto"/>
        <w:ind w:left="720"/>
        <w:rPr>
          <w:szCs w:val="22"/>
        </w:rPr>
      </w:pPr>
      <w:r>
        <w:rPr>
          <w:szCs w:val="22"/>
        </w:rPr>
        <w:t>Your name and number will appear here. Y</w:t>
      </w:r>
      <w:r w:rsidRPr="009E72A1">
        <w:rPr>
          <w:szCs w:val="22"/>
        </w:rPr>
        <w:t>ou will be provided with these identification numbers during training</w:t>
      </w:r>
      <w:r>
        <w:rPr>
          <w:szCs w:val="22"/>
        </w:rPr>
        <w:t>.</w:t>
      </w:r>
    </w:p>
    <w:p w14:paraId="5D249CA8" w14:textId="77777777" w:rsidR="005530FD" w:rsidRDefault="005530FD" w:rsidP="005530FD">
      <w:pPr>
        <w:spacing w:line="288" w:lineRule="auto"/>
        <w:rPr>
          <w:i/>
          <w:szCs w:val="22"/>
        </w:rPr>
      </w:pPr>
    </w:p>
    <w:p w14:paraId="133C2EE3" w14:textId="526B5827" w:rsidR="00746E64" w:rsidRPr="009E72A1" w:rsidRDefault="00746E64" w:rsidP="00746E64">
      <w:pPr>
        <w:keepNext/>
        <w:keepLines/>
        <w:spacing w:line="288" w:lineRule="auto"/>
        <w:ind w:left="450" w:hanging="450"/>
        <w:rPr>
          <w:rStyle w:val="TL2"/>
          <w:b/>
          <w:szCs w:val="22"/>
        </w:rPr>
      </w:pPr>
      <w:r w:rsidRPr="009E72A1">
        <w:rPr>
          <w:rStyle w:val="TL2"/>
          <w:b/>
          <w:szCs w:val="22"/>
        </w:rPr>
        <w:t>UF</w:t>
      </w:r>
      <w:r>
        <w:rPr>
          <w:rStyle w:val="TL2"/>
          <w:b/>
          <w:szCs w:val="22"/>
        </w:rPr>
        <w:t>6</w:t>
      </w:r>
      <w:r w:rsidRPr="009E72A1">
        <w:rPr>
          <w:rStyle w:val="TL2"/>
          <w:b/>
          <w:szCs w:val="22"/>
        </w:rPr>
        <w:t xml:space="preserve">. </w:t>
      </w:r>
      <w:r w:rsidRPr="00CA16BF">
        <w:rPr>
          <w:rStyle w:val="TL2"/>
          <w:b/>
          <w:i/>
        </w:rPr>
        <w:t>Supervisor’s name and number</w:t>
      </w:r>
    </w:p>
    <w:p w14:paraId="50060D61" w14:textId="2A4EBF60" w:rsidR="00746E64" w:rsidRDefault="00746E64" w:rsidP="00746E64">
      <w:pPr>
        <w:keepNext/>
        <w:keepLines/>
        <w:spacing w:line="288" w:lineRule="auto"/>
        <w:ind w:left="720"/>
        <w:rPr>
          <w:szCs w:val="22"/>
        </w:rPr>
      </w:pPr>
      <w:r>
        <w:rPr>
          <w:szCs w:val="22"/>
        </w:rPr>
        <w:t>Your supervisor’s name and number will appear here.</w:t>
      </w:r>
    </w:p>
    <w:p w14:paraId="14D50635" w14:textId="77777777" w:rsidR="00746E64" w:rsidRPr="009E72A1" w:rsidRDefault="00746E64" w:rsidP="005530FD">
      <w:pPr>
        <w:spacing w:line="288" w:lineRule="auto"/>
        <w:rPr>
          <w:i/>
          <w:szCs w:val="22"/>
        </w:rPr>
      </w:pPr>
    </w:p>
    <w:p w14:paraId="609ABCE9" w14:textId="58248223" w:rsidR="005530FD" w:rsidRPr="009E72A1" w:rsidRDefault="005530FD" w:rsidP="005530FD">
      <w:pPr>
        <w:spacing w:line="288" w:lineRule="auto"/>
        <w:ind w:left="450" w:hanging="450"/>
        <w:rPr>
          <w:rStyle w:val="TL2"/>
          <w:b/>
          <w:szCs w:val="22"/>
        </w:rPr>
      </w:pPr>
      <w:r w:rsidRPr="009E72A1">
        <w:rPr>
          <w:rStyle w:val="TL2"/>
          <w:b/>
          <w:szCs w:val="22"/>
        </w:rPr>
        <w:t>UF</w:t>
      </w:r>
      <w:r w:rsidR="00746E64">
        <w:rPr>
          <w:rStyle w:val="TL2"/>
          <w:b/>
          <w:szCs w:val="22"/>
        </w:rPr>
        <w:t>7</w:t>
      </w:r>
      <w:r w:rsidRPr="009E72A1">
        <w:rPr>
          <w:rStyle w:val="TL2"/>
          <w:b/>
          <w:szCs w:val="22"/>
        </w:rPr>
        <w:t xml:space="preserve">. </w:t>
      </w:r>
      <w:r w:rsidRPr="00CA16BF">
        <w:rPr>
          <w:rStyle w:val="TL2"/>
          <w:b/>
          <w:i/>
        </w:rPr>
        <w:t>Day / Month / Year of interview</w:t>
      </w:r>
    </w:p>
    <w:p w14:paraId="2B4E155B" w14:textId="2E5587BB" w:rsidR="005530FD" w:rsidRPr="009E72A1" w:rsidRDefault="00746E64" w:rsidP="005530FD">
      <w:pPr>
        <w:spacing w:line="288" w:lineRule="auto"/>
        <w:ind w:left="720"/>
        <w:rPr>
          <w:rStyle w:val="TL2"/>
          <w:i/>
          <w:szCs w:val="22"/>
        </w:rPr>
      </w:pPr>
      <w:r>
        <w:rPr>
          <w:szCs w:val="22"/>
        </w:rPr>
        <w:t>T</w:t>
      </w:r>
      <w:r w:rsidR="005530FD" w:rsidRPr="009E72A1">
        <w:rPr>
          <w:szCs w:val="22"/>
        </w:rPr>
        <w:t>he date of the interview</w:t>
      </w:r>
      <w:r>
        <w:rPr>
          <w:szCs w:val="22"/>
        </w:rPr>
        <w:t xml:space="preserve"> (</w:t>
      </w:r>
      <w:r w:rsidR="005530FD" w:rsidRPr="009E72A1">
        <w:rPr>
          <w:szCs w:val="22"/>
        </w:rPr>
        <w:t>day/month/year</w:t>
      </w:r>
      <w:r>
        <w:rPr>
          <w:szCs w:val="22"/>
        </w:rPr>
        <w:t>) will appear here</w:t>
      </w:r>
      <w:r w:rsidR="005530FD" w:rsidRPr="009E72A1">
        <w:rPr>
          <w:szCs w:val="22"/>
        </w:rPr>
        <w:t xml:space="preserve">. </w:t>
      </w:r>
    </w:p>
    <w:p w14:paraId="6D960E4F" w14:textId="77777777" w:rsidR="005530FD" w:rsidRPr="009E72A1" w:rsidRDefault="005530FD" w:rsidP="005530FD">
      <w:pPr>
        <w:spacing w:line="288" w:lineRule="auto"/>
        <w:ind w:left="450" w:hanging="450"/>
        <w:rPr>
          <w:rStyle w:val="TL2"/>
          <w:i/>
          <w:szCs w:val="22"/>
        </w:rPr>
      </w:pPr>
    </w:p>
    <w:p w14:paraId="76DF645C" w14:textId="33C99CA7" w:rsidR="00B96B1E" w:rsidRPr="009E72A1" w:rsidRDefault="00B96B1E" w:rsidP="00B96B1E">
      <w:pPr>
        <w:keepNext/>
        <w:keepLines/>
        <w:spacing w:line="288" w:lineRule="auto"/>
        <w:rPr>
          <w:rStyle w:val="TL2"/>
          <w:b/>
          <w:iCs/>
          <w:szCs w:val="22"/>
        </w:rPr>
      </w:pPr>
      <w:r w:rsidRPr="009E72A1">
        <w:rPr>
          <w:rStyle w:val="TL2"/>
          <w:b/>
          <w:szCs w:val="22"/>
        </w:rPr>
        <w:t>UF</w:t>
      </w:r>
      <w:r>
        <w:rPr>
          <w:rStyle w:val="TL2"/>
          <w:b/>
          <w:szCs w:val="22"/>
        </w:rPr>
        <w:t>8</w:t>
      </w:r>
      <w:r w:rsidRPr="009E72A1">
        <w:rPr>
          <w:rStyle w:val="TL2"/>
          <w:b/>
          <w:szCs w:val="22"/>
        </w:rPr>
        <w:t>.</w:t>
      </w:r>
      <w:r w:rsidRPr="009E72A1">
        <w:rPr>
          <w:rStyle w:val="TL2"/>
          <w:b/>
          <w:iCs/>
          <w:szCs w:val="22"/>
        </w:rPr>
        <w:t xml:space="preserve"> </w:t>
      </w:r>
      <w:r w:rsidRPr="00CA16BF">
        <w:rPr>
          <w:rStyle w:val="TL2"/>
          <w:b/>
          <w:i/>
        </w:rPr>
        <w:t>Record the time</w:t>
      </w:r>
    </w:p>
    <w:p w14:paraId="4C6DCF2E" w14:textId="7FCC643A" w:rsidR="00B96B1E" w:rsidRDefault="00B96B1E" w:rsidP="00B96B1E">
      <w:pPr>
        <w:spacing w:line="288" w:lineRule="auto"/>
        <w:ind w:left="720"/>
        <w:rPr>
          <w:szCs w:val="22"/>
        </w:rPr>
      </w:pPr>
      <w:r w:rsidRPr="00B96B1E">
        <w:rPr>
          <w:szCs w:val="22"/>
        </w:rPr>
        <w:t xml:space="preserve">The time of the day you start the </w:t>
      </w:r>
      <w:r>
        <w:rPr>
          <w:szCs w:val="22"/>
        </w:rPr>
        <w:t xml:space="preserve">under-five </w:t>
      </w:r>
      <w:r w:rsidRPr="00B96B1E">
        <w:rPr>
          <w:szCs w:val="22"/>
        </w:rPr>
        <w:t>interview will appear here.</w:t>
      </w:r>
    </w:p>
    <w:p w14:paraId="5F2E129C" w14:textId="3B49C180" w:rsidR="00B96B1E" w:rsidRDefault="00B96B1E" w:rsidP="00B96B1E">
      <w:pPr>
        <w:spacing w:line="288" w:lineRule="auto"/>
        <w:ind w:left="720"/>
        <w:rPr>
          <w:szCs w:val="22"/>
        </w:rPr>
      </w:pPr>
    </w:p>
    <w:p w14:paraId="22F74AFB" w14:textId="2899A12A" w:rsidR="001630E6" w:rsidRPr="009560DF" w:rsidRDefault="001630E6" w:rsidP="001630E6">
      <w:pPr>
        <w:spacing w:line="288" w:lineRule="auto"/>
        <w:rPr>
          <w:b/>
          <w:i/>
        </w:rPr>
      </w:pPr>
      <w:r w:rsidRPr="00CA16BF">
        <w:rPr>
          <w:b/>
          <w:i/>
        </w:rPr>
        <w:t xml:space="preserve">Check respondent’s age in HL6 in </w:t>
      </w:r>
      <w:r w:rsidR="009560DF" w:rsidRPr="009560DF">
        <w:rPr>
          <w:b/>
          <w:i/>
        </w:rPr>
        <w:t>LIST OF HOUSEHOLD MEMBERS, HOUSEHOLD QUESTIONNAIRE</w:t>
      </w:r>
      <w:r w:rsidRPr="009560DF">
        <w:rPr>
          <w:b/>
          <w:i/>
        </w:rPr>
        <w:t>:</w:t>
      </w:r>
    </w:p>
    <w:p w14:paraId="17911FB9" w14:textId="0404361C" w:rsidR="001630E6" w:rsidRPr="009560DF" w:rsidRDefault="001630E6" w:rsidP="001630E6">
      <w:pPr>
        <w:spacing w:line="288" w:lineRule="auto"/>
        <w:rPr>
          <w:b/>
          <w:i/>
        </w:rPr>
      </w:pPr>
      <w:r w:rsidRPr="009560DF">
        <w:rPr>
          <w:b/>
          <w:i/>
        </w:rPr>
        <w:t>If age 15-17, verify that adult consent for interview is obtained (HH33 or HH39) or not necessary (HL20=90). If consent is needed and not obtained, the interview must not commence and ‘06’ should be recorded in UF17. The respondent must be at least 15 years old.</w:t>
      </w:r>
    </w:p>
    <w:p w14:paraId="7173BD6B" w14:textId="77777777" w:rsidR="001630E6" w:rsidRDefault="001630E6" w:rsidP="00B96B1E">
      <w:pPr>
        <w:spacing w:line="288" w:lineRule="auto"/>
        <w:ind w:left="720"/>
        <w:rPr>
          <w:szCs w:val="22"/>
        </w:rPr>
      </w:pPr>
    </w:p>
    <w:p w14:paraId="53E7D6BB" w14:textId="1BEB054D" w:rsidR="00B96B1E" w:rsidRPr="009E72A1" w:rsidRDefault="00B96B1E" w:rsidP="00B96B1E">
      <w:pPr>
        <w:keepNext/>
        <w:keepLines/>
        <w:spacing w:line="288" w:lineRule="auto"/>
        <w:rPr>
          <w:rStyle w:val="TL2"/>
          <w:b/>
          <w:iCs/>
          <w:szCs w:val="22"/>
        </w:rPr>
      </w:pPr>
      <w:r w:rsidRPr="009E72A1">
        <w:rPr>
          <w:rStyle w:val="TL2"/>
          <w:b/>
          <w:szCs w:val="22"/>
        </w:rPr>
        <w:lastRenderedPageBreak/>
        <w:t>UF</w:t>
      </w:r>
      <w:r>
        <w:rPr>
          <w:rStyle w:val="TL2"/>
          <w:b/>
          <w:szCs w:val="22"/>
        </w:rPr>
        <w:t>9</w:t>
      </w:r>
      <w:r w:rsidRPr="009E72A1">
        <w:rPr>
          <w:rStyle w:val="TL2"/>
          <w:b/>
          <w:szCs w:val="22"/>
        </w:rPr>
        <w:t>.</w:t>
      </w:r>
      <w:r w:rsidRPr="009E72A1">
        <w:rPr>
          <w:rStyle w:val="TL2"/>
          <w:b/>
          <w:iCs/>
          <w:szCs w:val="22"/>
        </w:rPr>
        <w:t xml:space="preserve"> </w:t>
      </w:r>
      <w:r w:rsidRPr="00B96B1E">
        <w:rPr>
          <w:b/>
          <w:i/>
          <w:iCs/>
          <w:szCs w:val="22"/>
          <w:lang w:val="en-US"/>
        </w:rPr>
        <w:t>Check completed questionnaires in this household: Have you or another member of your team interviewed this respondent for another questionnaire?</w:t>
      </w:r>
    </w:p>
    <w:p w14:paraId="50542FF9" w14:textId="23339367" w:rsidR="00B96B1E" w:rsidRPr="00B96B1E" w:rsidRDefault="00B96B1E" w:rsidP="00B96B1E">
      <w:pPr>
        <w:spacing w:line="288" w:lineRule="auto"/>
        <w:ind w:left="720"/>
        <w:rPr>
          <w:szCs w:val="22"/>
        </w:rPr>
      </w:pPr>
      <w:r>
        <w:rPr>
          <w:szCs w:val="22"/>
        </w:rPr>
        <w:t>Depending on if another interview has been completed with this respondent you need to read a different greeting. If the respondent has already been interviewed for another questionnaire in this household, record ‘1’ and then read the greeting in UF10B. If this is the first time an interview is going to be conducted with this respondent then record ‘2’ and then read the greeting in UF10A.</w:t>
      </w:r>
    </w:p>
    <w:p w14:paraId="45628ADA" w14:textId="77777777" w:rsidR="00B96B1E" w:rsidRPr="009E72A1" w:rsidRDefault="00B96B1E" w:rsidP="00B96B1E">
      <w:pPr>
        <w:spacing w:line="288" w:lineRule="auto"/>
        <w:rPr>
          <w:i/>
          <w:szCs w:val="22"/>
        </w:rPr>
      </w:pPr>
    </w:p>
    <w:p w14:paraId="4C4BB403" w14:textId="183E7A55" w:rsidR="00B96B1E" w:rsidRPr="00B96B1E" w:rsidRDefault="00B96B1E" w:rsidP="005530FD">
      <w:pPr>
        <w:pStyle w:val="1Intvwqst"/>
        <w:spacing w:line="288" w:lineRule="auto"/>
        <w:ind w:left="0" w:firstLine="0"/>
        <w:rPr>
          <w:rFonts w:ascii="Times New Roman" w:hAnsi="Times New Roman"/>
          <w:b/>
          <w:smallCaps w:val="0"/>
          <w:sz w:val="22"/>
          <w:szCs w:val="22"/>
        </w:rPr>
      </w:pPr>
      <w:r w:rsidRPr="00B96B1E">
        <w:rPr>
          <w:rFonts w:ascii="Times New Roman" w:hAnsi="Times New Roman"/>
          <w:b/>
          <w:smallCaps w:val="0"/>
          <w:sz w:val="22"/>
          <w:szCs w:val="22"/>
        </w:rPr>
        <w:t xml:space="preserve">UF10A / UF10B. </w:t>
      </w:r>
    </w:p>
    <w:p w14:paraId="30AFED21" w14:textId="312EC250" w:rsidR="005530FD" w:rsidRPr="009E72A1" w:rsidRDefault="005530FD" w:rsidP="005530FD">
      <w:pPr>
        <w:pStyle w:val="1Intvwqst"/>
        <w:spacing w:line="288" w:lineRule="auto"/>
        <w:ind w:left="0" w:firstLine="0"/>
        <w:rPr>
          <w:rFonts w:ascii="Times New Roman" w:hAnsi="Times New Roman"/>
          <w:sz w:val="22"/>
          <w:szCs w:val="22"/>
        </w:rPr>
      </w:pPr>
      <w:r w:rsidRPr="009E72A1">
        <w:rPr>
          <w:rFonts w:ascii="Times New Roman" w:hAnsi="Times New Roman"/>
          <w:smallCaps w:val="0"/>
          <w:sz w:val="22"/>
          <w:szCs w:val="22"/>
        </w:rPr>
        <w:t>Repeat greeting if not already read to this mother/primary caretaker</w:t>
      </w:r>
      <w:r w:rsidRPr="009E72A1">
        <w:rPr>
          <w:rFonts w:ascii="Times New Roman" w:hAnsi="Times New Roman"/>
          <w:sz w:val="22"/>
          <w:szCs w:val="22"/>
        </w:rPr>
        <w:t>:</w:t>
      </w:r>
      <w:r w:rsidR="00746E64">
        <w:rPr>
          <w:rFonts w:ascii="Times New Roman" w:hAnsi="Times New Roman"/>
          <w:sz w:val="22"/>
          <w:szCs w:val="22"/>
        </w:rPr>
        <w:t xml:space="preserve"> </w:t>
      </w:r>
      <w:r w:rsidRPr="009E72A1">
        <w:rPr>
          <w:rFonts w:ascii="Times New Roman" w:hAnsi="Times New Roman"/>
          <w:sz w:val="22"/>
          <w:szCs w:val="22"/>
        </w:rPr>
        <w:t>“</w:t>
      </w:r>
      <w:r w:rsidR="00746E64" w:rsidRPr="00746E64">
        <w:rPr>
          <w:rFonts w:ascii="Times New Roman" w:hAnsi="Times New Roman"/>
          <w:b/>
          <w:smallCaps w:val="0"/>
          <w:sz w:val="22"/>
        </w:rPr>
        <w:t>Hello, my name is (</w:t>
      </w:r>
      <w:r w:rsidR="00746E64" w:rsidRPr="00746E64">
        <w:rPr>
          <w:rFonts w:ascii="Times New Roman" w:hAnsi="Times New Roman"/>
          <w:b/>
          <w:i/>
          <w:smallCaps w:val="0"/>
          <w:sz w:val="22"/>
        </w:rPr>
        <w:t>your name</w:t>
      </w:r>
      <w:r w:rsidR="00746E64" w:rsidRPr="00746E64">
        <w:rPr>
          <w:rFonts w:ascii="Times New Roman" w:hAnsi="Times New Roman"/>
          <w:b/>
          <w:smallCaps w:val="0"/>
          <w:sz w:val="22"/>
        </w:rPr>
        <w:t xml:space="preserve">). We are from </w:t>
      </w:r>
      <w:r w:rsidR="00746E64" w:rsidRPr="00746E64">
        <w:rPr>
          <w:rFonts w:ascii="Times New Roman" w:hAnsi="Times New Roman"/>
          <w:b/>
          <w:smallCaps w:val="0"/>
          <w:color w:val="FF0000"/>
          <w:sz w:val="22"/>
        </w:rPr>
        <w:t>National Statistical Office</w:t>
      </w:r>
      <w:r w:rsidR="00746E64" w:rsidRPr="00746E64">
        <w:rPr>
          <w:rFonts w:ascii="Times New Roman" w:hAnsi="Times New Roman"/>
          <w:b/>
          <w:smallCaps w:val="0"/>
          <w:sz w:val="22"/>
        </w:rPr>
        <w:t>. We are conducting a survey about the situation of children, families and households. I would like to talk to you about (</w:t>
      </w:r>
      <w:r w:rsidR="00746E64" w:rsidRPr="00746E64">
        <w:rPr>
          <w:rFonts w:ascii="Times New Roman" w:hAnsi="Times New Roman"/>
          <w:b/>
          <w:i/>
          <w:smallCaps w:val="0"/>
          <w:sz w:val="22"/>
        </w:rPr>
        <w:t>child’s name from UF3</w:t>
      </w:r>
      <w:r w:rsidR="00746E64" w:rsidRPr="00746E64">
        <w:rPr>
          <w:rFonts w:ascii="Times New Roman" w:hAnsi="Times New Roman"/>
          <w:b/>
          <w:smallCaps w:val="0"/>
          <w:sz w:val="22"/>
        </w:rPr>
        <w:t xml:space="preserve">)’s health and well-being. This interview will take about </w:t>
      </w:r>
      <w:r w:rsidR="00746E64" w:rsidRPr="00746E64">
        <w:rPr>
          <w:rFonts w:ascii="Times New Roman" w:hAnsi="Times New Roman"/>
          <w:b/>
          <w:smallCaps w:val="0"/>
          <w:color w:val="FF0000"/>
          <w:sz w:val="22"/>
        </w:rPr>
        <w:t>number</w:t>
      </w:r>
      <w:r w:rsidR="00746E64" w:rsidRPr="00746E64">
        <w:rPr>
          <w:rFonts w:ascii="Times New Roman" w:hAnsi="Times New Roman"/>
          <w:b/>
          <w:smallCaps w:val="0"/>
          <w:sz w:val="22"/>
        </w:rPr>
        <w:t xml:space="preserve"> minutes. All the information we obtain will remain strictly confidential and anonymous. If you wish not to answer a question or wish to stop the interview, please let me know. May I start now?</w:t>
      </w:r>
      <w:r w:rsidR="00637566" w:rsidRPr="009E72A1">
        <w:rPr>
          <w:rFonts w:ascii="Times New Roman" w:hAnsi="Times New Roman"/>
        </w:rPr>
        <w:t>”</w:t>
      </w:r>
    </w:p>
    <w:p w14:paraId="6828CB59" w14:textId="77777777" w:rsidR="005530FD" w:rsidRPr="009E72A1" w:rsidRDefault="005530FD" w:rsidP="005530FD">
      <w:pPr>
        <w:pStyle w:val="1Intvwqst"/>
        <w:spacing w:line="288" w:lineRule="auto"/>
        <w:ind w:left="0" w:firstLine="0"/>
        <w:rPr>
          <w:rFonts w:ascii="Times New Roman" w:hAnsi="Times New Roman"/>
          <w:sz w:val="22"/>
          <w:szCs w:val="22"/>
        </w:rPr>
      </w:pPr>
    </w:p>
    <w:p w14:paraId="000E16AA" w14:textId="77777777" w:rsidR="005530FD" w:rsidRPr="009E72A1" w:rsidRDefault="005530FD" w:rsidP="005530FD">
      <w:pPr>
        <w:spacing w:line="288" w:lineRule="auto"/>
        <w:rPr>
          <w:szCs w:val="22"/>
        </w:rPr>
      </w:pPr>
      <w:r w:rsidRPr="009E72A1">
        <w:rPr>
          <w:szCs w:val="22"/>
        </w:rPr>
        <w:t xml:space="preserve">If you </w:t>
      </w:r>
      <w:r w:rsidR="00637566" w:rsidRPr="009E72A1">
        <w:rPr>
          <w:szCs w:val="22"/>
        </w:rPr>
        <w:t xml:space="preserve">are </w:t>
      </w:r>
      <w:r w:rsidRPr="009E72A1">
        <w:rPr>
          <w:szCs w:val="22"/>
        </w:rPr>
        <w:t>interview</w:t>
      </w:r>
      <w:r w:rsidR="00637566" w:rsidRPr="009E72A1">
        <w:rPr>
          <w:szCs w:val="22"/>
        </w:rPr>
        <w:t>ing</w:t>
      </w:r>
      <w:r w:rsidRPr="009E72A1">
        <w:rPr>
          <w:szCs w:val="22"/>
        </w:rPr>
        <w:t xml:space="preserve"> the same person </w:t>
      </w:r>
      <w:r w:rsidR="0048589C" w:rsidRPr="009E72A1">
        <w:rPr>
          <w:szCs w:val="22"/>
        </w:rPr>
        <w:t>with whom</w:t>
      </w:r>
      <w:r w:rsidRPr="009E72A1">
        <w:rPr>
          <w:szCs w:val="22"/>
        </w:rPr>
        <w:t xml:space="preserve"> you have completed the household, individual</w:t>
      </w:r>
      <w:r w:rsidR="0048589C" w:rsidRPr="009E72A1">
        <w:rPr>
          <w:szCs w:val="22"/>
        </w:rPr>
        <w:t xml:space="preserve"> women or men questionnaire</w:t>
      </w:r>
      <w:r w:rsidRPr="009E72A1">
        <w:rPr>
          <w:szCs w:val="22"/>
        </w:rPr>
        <w:t xml:space="preserve">, you </w:t>
      </w:r>
      <w:r w:rsidR="0048589C" w:rsidRPr="009E72A1">
        <w:rPr>
          <w:szCs w:val="22"/>
        </w:rPr>
        <w:t>should</w:t>
      </w:r>
      <w:r w:rsidRPr="009E72A1">
        <w:rPr>
          <w:szCs w:val="22"/>
        </w:rPr>
        <w:t xml:space="preserve"> read </w:t>
      </w:r>
      <w:r w:rsidR="0048589C" w:rsidRPr="009E72A1">
        <w:rPr>
          <w:szCs w:val="22"/>
        </w:rPr>
        <w:t>the</w:t>
      </w:r>
      <w:r w:rsidRPr="009E72A1">
        <w:rPr>
          <w:szCs w:val="22"/>
        </w:rPr>
        <w:t xml:space="preserve"> revised version of the greeting below</w:t>
      </w:r>
      <w:r w:rsidR="00637566" w:rsidRPr="009E72A1">
        <w:rPr>
          <w:szCs w:val="22"/>
        </w:rPr>
        <w:t>.</w:t>
      </w:r>
      <w:r w:rsidR="00680FA6" w:rsidRPr="009E72A1">
        <w:rPr>
          <w:szCs w:val="22"/>
        </w:rPr>
        <w:t xml:space="preserve"> </w:t>
      </w:r>
      <w:r w:rsidR="0048589C" w:rsidRPr="009E72A1">
        <w:rPr>
          <w:szCs w:val="22"/>
        </w:rPr>
        <w:t>This is necessary</w:t>
      </w:r>
      <w:r w:rsidR="00637566" w:rsidRPr="009E72A1">
        <w:rPr>
          <w:szCs w:val="22"/>
        </w:rPr>
        <w:t>,</w:t>
      </w:r>
      <w:r w:rsidR="0048589C" w:rsidRPr="009E72A1">
        <w:rPr>
          <w:szCs w:val="22"/>
        </w:rPr>
        <w:t xml:space="preserve"> as</w:t>
      </w:r>
      <w:r w:rsidR="00680FA6" w:rsidRPr="009E72A1">
        <w:rPr>
          <w:szCs w:val="22"/>
        </w:rPr>
        <w:t xml:space="preserve"> </w:t>
      </w:r>
      <w:r w:rsidR="0048589C" w:rsidRPr="009E72A1">
        <w:rPr>
          <w:szCs w:val="22"/>
        </w:rPr>
        <w:t>the time to complete the Q</w:t>
      </w:r>
      <w:r w:rsidRPr="009E72A1">
        <w:rPr>
          <w:szCs w:val="22"/>
        </w:rPr>
        <w:t xml:space="preserve">uestionnaire for </w:t>
      </w:r>
      <w:r w:rsidR="0048589C" w:rsidRPr="009E72A1">
        <w:rPr>
          <w:szCs w:val="22"/>
        </w:rPr>
        <w:t>Children Under Five</w:t>
      </w:r>
      <w:r w:rsidRPr="009E72A1">
        <w:rPr>
          <w:szCs w:val="22"/>
        </w:rPr>
        <w:t xml:space="preserve"> will be different </w:t>
      </w:r>
      <w:r w:rsidR="0048589C" w:rsidRPr="009E72A1">
        <w:rPr>
          <w:szCs w:val="22"/>
        </w:rPr>
        <w:t xml:space="preserve">from that needed to complete </w:t>
      </w:r>
      <w:r w:rsidRPr="009E72A1">
        <w:rPr>
          <w:szCs w:val="22"/>
        </w:rPr>
        <w:t>the household, individual women or men questionnaire</w:t>
      </w:r>
      <w:r w:rsidR="0048589C" w:rsidRPr="009E72A1">
        <w:rPr>
          <w:szCs w:val="22"/>
        </w:rPr>
        <w:t>,</w:t>
      </w:r>
      <w:r w:rsidRPr="009E72A1">
        <w:rPr>
          <w:szCs w:val="22"/>
        </w:rPr>
        <w:t xml:space="preserve"> and </w:t>
      </w:r>
      <w:r w:rsidR="00637566" w:rsidRPr="009E72A1">
        <w:rPr>
          <w:szCs w:val="22"/>
        </w:rPr>
        <w:t xml:space="preserve">we require </w:t>
      </w:r>
      <w:r w:rsidRPr="009E72A1">
        <w:rPr>
          <w:szCs w:val="22"/>
        </w:rPr>
        <w:t xml:space="preserve">a separate consent </w:t>
      </w:r>
      <w:r w:rsidR="00637566" w:rsidRPr="009E72A1">
        <w:rPr>
          <w:szCs w:val="22"/>
        </w:rPr>
        <w:t xml:space="preserve">for each individual </w:t>
      </w:r>
      <w:r w:rsidRPr="009E72A1">
        <w:rPr>
          <w:szCs w:val="22"/>
        </w:rPr>
        <w:t>interview.</w:t>
      </w:r>
    </w:p>
    <w:p w14:paraId="37881881" w14:textId="77777777" w:rsidR="00637566" w:rsidRPr="009E72A1" w:rsidRDefault="00637566" w:rsidP="005530FD">
      <w:pPr>
        <w:spacing w:line="288" w:lineRule="auto"/>
        <w:rPr>
          <w:szCs w:val="22"/>
        </w:rPr>
      </w:pPr>
    </w:p>
    <w:p w14:paraId="7B20CECC" w14:textId="46567990" w:rsidR="005530FD" w:rsidRPr="009E72A1" w:rsidRDefault="005530FD" w:rsidP="005530FD">
      <w:pPr>
        <w:pStyle w:val="1Intvwqst"/>
        <w:spacing w:line="288" w:lineRule="auto"/>
        <w:ind w:left="0" w:firstLine="0"/>
        <w:rPr>
          <w:rFonts w:ascii="Times New Roman" w:hAnsi="Times New Roman"/>
          <w:sz w:val="22"/>
          <w:szCs w:val="22"/>
        </w:rPr>
      </w:pPr>
      <w:r w:rsidRPr="009E72A1">
        <w:rPr>
          <w:rFonts w:ascii="Times New Roman" w:hAnsi="Times New Roman"/>
          <w:sz w:val="22"/>
          <w:szCs w:val="22"/>
        </w:rPr>
        <w:t>“</w:t>
      </w:r>
      <w:r w:rsidR="00B96B1E" w:rsidRPr="00B96B1E">
        <w:rPr>
          <w:rFonts w:ascii="Times New Roman" w:hAnsi="Times New Roman"/>
          <w:b/>
          <w:smallCaps w:val="0"/>
          <w:sz w:val="22"/>
        </w:rPr>
        <w:t>Now I would like to talk to you about (</w:t>
      </w:r>
      <w:r w:rsidR="00B96B1E" w:rsidRPr="00B96B1E">
        <w:rPr>
          <w:rFonts w:ascii="Times New Roman" w:hAnsi="Times New Roman"/>
          <w:b/>
          <w:i/>
          <w:smallCaps w:val="0"/>
          <w:sz w:val="22"/>
        </w:rPr>
        <w:t>child’s name from UF3</w:t>
      </w:r>
      <w:r w:rsidR="00B96B1E" w:rsidRPr="00B96B1E">
        <w:rPr>
          <w:rFonts w:ascii="Times New Roman" w:hAnsi="Times New Roman"/>
          <w:b/>
          <w:smallCaps w:val="0"/>
          <w:sz w:val="22"/>
        </w:rPr>
        <w:t xml:space="preserve">)’s health and well-being in more detail. This interview will take about </w:t>
      </w:r>
      <w:r w:rsidR="00B96B1E" w:rsidRPr="00B96B1E">
        <w:rPr>
          <w:rStyle w:val="adaptationnoteChar"/>
          <w:rFonts w:ascii="Times New Roman" w:hAnsi="Times New Roman"/>
          <w:bCs/>
          <w:i w:val="0"/>
          <w:iCs/>
          <w:smallCaps w:val="0"/>
          <w:color w:val="FF0000"/>
          <w:sz w:val="22"/>
        </w:rPr>
        <w:t>number</w:t>
      </w:r>
      <w:r w:rsidR="00B96B1E" w:rsidRPr="00B96B1E">
        <w:rPr>
          <w:rFonts w:ascii="Times New Roman" w:hAnsi="Times New Roman"/>
          <w:b/>
          <w:smallCaps w:val="0"/>
          <w:color w:val="C00000"/>
          <w:sz w:val="22"/>
        </w:rPr>
        <w:t xml:space="preserve"> </w:t>
      </w:r>
      <w:r w:rsidR="00B96B1E" w:rsidRPr="00B96B1E">
        <w:rPr>
          <w:rFonts w:ascii="Times New Roman" w:hAnsi="Times New Roman"/>
          <w:b/>
          <w:smallCaps w:val="0"/>
          <w:sz w:val="22"/>
        </w:rPr>
        <w:t>minutes. Again, all the information we obtain will remain strictly confidential and anonymous. If you wish not to answer a question or wish to stop the interview, please let me know. May I start now?</w:t>
      </w:r>
      <w:r w:rsidR="00B96B1E">
        <w:rPr>
          <w:rFonts w:ascii="Times New Roman" w:hAnsi="Times New Roman"/>
          <w:smallCaps w:val="0"/>
        </w:rPr>
        <w:t>”</w:t>
      </w:r>
    </w:p>
    <w:p w14:paraId="34AA6FF5" w14:textId="77777777" w:rsidR="005530FD" w:rsidRPr="009E72A1" w:rsidRDefault="005530FD" w:rsidP="005530FD">
      <w:pPr>
        <w:pStyle w:val="1Intvwqst"/>
        <w:spacing w:line="288" w:lineRule="auto"/>
        <w:ind w:left="0" w:firstLine="0"/>
        <w:rPr>
          <w:rFonts w:ascii="Times New Roman" w:hAnsi="Times New Roman"/>
          <w:sz w:val="22"/>
          <w:szCs w:val="22"/>
        </w:rPr>
      </w:pPr>
    </w:p>
    <w:p w14:paraId="0995C99F" w14:textId="3176B316" w:rsidR="005530FD" w:rsidRDefault="005530FD" w:rsidP="005530FD">
      <w:pPr>
        <w:spacing w:line="288" w:lineRule="auto"/>
        <w:rPr>
          <w:szCs w:val="22"/>
        </w:rPr>
      </w:pPr>
      <w:r w:rsidRPr="009E72A1">
        <w:rPr>
          <w:szCs w:val="22"/>
        </w:rPr>
        <w:t>If permission is given</w:t>
      </w:r>
      <w:r w:rsidR="00B96B1E">
        <w:rPr>
          <w:szCs w:val="22"/>
        </w:rPr>
        <w:t>,</w:t>
      </w:r>
      <w:r w:rsidRPr="009E72A1">
        <w:rPr>
          <w:szCs w:val="22"/>
        </w:rPr>
        <w:t xml:space="preserve"> </w:t>
      </w:r>
      <w:r w:rsidR="00B96B1E">
        <w:rPr>
          <w:szCs w:val="22"/>
        </w:rPr>
        <w:t xml:space="preserve">you will </w:t>
      </w:r>
      <w:r w:rsidR="00356656">
        <w:rPr>
          <w:szCs w:val="22"/>
        </w:rPr>
        <w:t xml:space="preserve">skip </w:t>
      </w:r>
      <w:r w:rsidR="00B96B1E">
        <w:rPr>
          <w:szCs w:val="22"/>
        </w:rPr>
        <w:t xml:space="preserve">to </w:t>
      </w:r>
      <w:r w:rsidR="00356656">
        <w:rPr>
          <w:szCs w:val="22"/>
        </w:rPr>
        <w:t xml:space="preserve">the </w:t>
      </w:r>
      <w:r w:rsidR="00B96B1E">
        <w:rPr>
          <w:szCs w:val="22"/>
        </w:rPr>
        <w:t xml:space="preserve">Under Five’s Background module and </w:t>
      </w:r>
      <w:r w:rsidRPr="009E72A1">
        <w:rPr>
          <w:szCs w:val="22"/>
        </w:rPr>
        <w:t>begin the interview. If the respondent does not agree to continue, complete UF</w:t>
      </w:r>
      <w:r w:rsidR="00B96B1E">
        <w:rPr>
          <w:szCs w:val="22"/>
        </w:rPr>
        <w:t>17</w:t>
      </w:r>
      <w:r w:rsidRPr="009E72A1">
        <w:rPr>
          <w:szCs w:val="22"/>
        </w:rPr>
        <w:t>, thank her/him and go to the next interview. Later, discuss the refusal with your supervisor</w:t>
      </w:r>
      <w:r w:rsidR="00072BFB" w:rsidRPr="009E72A1">
        <w:rPr>
          <w:szCs w:val="22"/>
        </w:rPr>
        <w:t>. Depending on the reasons for the refusal,</w:t>
      </w:r>
      <w:r w:rsidRPr="009E72A1">
        <w:rPr>
          <w:szCs w:val="22"/>
        </w:rPr>
        <w:t xml:space="preserve"> you or another person from the team may attempt to interview the respondent for a second time. However, remember that the respondent’s participation in the survey must be on a voluntary basis, and potential respondents must never be forced to participate.</w:t>
      </w:r>
    </w:p>
    <w:p w14:paraId="4106A64A" w14:textId="77777777" w:rsidR="00771584" w:rsidRDefault="00771584" w:rsidP="005530FD">
      <w:pPr>
        <w:spacing w:line="288" w:lineRule="auto"/>
        <w:rPr>
          <w:szCs w:val="22"/>
        </w:rPr>
      </w:pPr>
    </w:p>
    <w:p w14:paraId="37262A0B" w14:textId="464B4A22" w:rsidR="00771584" w:rsidRPr="009E72A1" w:rsidRDefault="00771584" w:rsidP="00771584">
      <w:pPr>
        <w:keepNext/>
        <w:keepLines/>
        <w:spacing w:line="288" w:lineRule="auto"/>
        <w:rPr>
          <w:szCs w:val="22"/>
        </w:rPr>
      </w:pPr>
      <w:r>
        <w:rPr>
          <w:szCs w:val="22"/>
        </w:rPr>
        <w:t>If you could not contact the mother / caretaker, record ‘2’ for ‘Not asked’ and proceed to UF17 to fill the corresponding result code.</w:t>
      </w:r>
    </w:p>
    <w:p w14:paraId="52649467" w14:textId="77777777" w:rsidR="005530FD" w:rsidRPr="009E72A1" w:rsidRDefault="005530FD" w:rsidP="005530FD">
      <w:pPr>
        <w:spacing w:line="288" w:lineRule="auto"/>
        <w:rPr>
          <w:szCs w:val="22"/>
        </w:rPr>
      </w:pPr>
    </w:p>
    <w:p w14:paraId="779E23BB" w14:textId="6ACE6E57" w:rsidR="005530FD" w:rsidRPr="009E72A1" w:rsidRDefault="005530FD" w:rsidP="005530FD">
      <w:pPr>
        <w:keepNext/>
        <w:spacing w:line="288" w:lineRule="auto"/>
        <w:rPr>
          <w:b/>
          <w:szCs w:val="22"/>
        </w:rPr>
      </w:pPr>
      <w:r w:rsidRPr="009E72A1">
        <w:rPr>
          <w:b/>
          <w:szCs w:val="22"/>
        </w:rPr>
        <w:t>UF</w:t>
      </w:r>
      <w:r w:rsidR="00B96B1E">
        <w:rPr>
          <w:b/>
          <w:szCs w:val="22"/>
        </w:rPr>
        <w:t>17</w:t>
      </w:r>
      <w:r w:rsidRPr="009E72A1">
        <w:rPr>
          <w:b/>
          <w:szCs w:val="22"/>
        </w:rPr>
        <w:t xml:space="preserve">. </w:t>
      </w:r>
      <w:r w:rsidRPr="009E72A1">
        <w:rPr>
          <w:rStyle w:val="TL2"/>
          <w:b/>
          <w:szCs w:val="22"/>
        </w:rPr>
        <w:t>Result of interview for children under 5</w:t>
      </w:r>
    </w:p>
    <w:p w14:paraId="08CDC7DB" w14:textId="228349AF" w:rsidR="00E323FF" w:rsidRPr="009E72A1" w:rsidRDefault="00356656" w:rsidP="005530FD">
      <w:pPr>
        <w:spacing w:line="288" w:lineRule="auto"/>
        <w:ind w:left="720"/>
        <w:rPr>
          <w:szCs w:val="22"/>
        </w:rPr>
      </w:pPr>
      <w:r>
        <w:rPr>
          <w:szCs w:val="22"/>
        </w:rPr>
        <w:t>You will c</w:t>
      </w:r>
      <w:r w:rsidR="005530FD" w:rsidRPr="009E72A1">
        <w:rPr>
          <w:szCs w:val="22"/>
        </w:rPr>
        <w:t xml:space="preserve">omplete this question </w:t>
      </w:r>
      <w:r w:rsidR="005530FD" w:rsidRPr="00356656">
        <w:rPr>
          <w:szCs w:val="22"/>
          <w:u w:val="single"/>
        </w:rPr>
        <w:t>once you have concluded the interview</w:t>
      </w:r>
      <w:r w:rsidR="005530FD" w:rsidRPr="009E72A1">
        <w:rPr>
          <w:szCs w:val="22"/>
        </w:rPr>
        <w:t xml:space="preserve">. Remember that the code refers to the mother or primary caretaker of the under-five child. </w:t>
      </w:r>
      <w:r w:rsidR="00711841">
        <w:rPr>
          <w:szCs w:val="22"/>
        </w:rPr>
        <w:t>Record</w:t>
      </w:r>
      <w:r w:rsidR="005530FD" w:rsidRPr="009E72A1">
        <w:rPr>
          <w:szCs w:val="22"/>
        </w:rPr>
        <w:t xml:space="preserve"> the code corresponding to the results of the interview.</w:t>
      </w:r>
    </w:p>
    <w:p w14:paraId="5978C70B" w14:textId="5DE37018" w:rsidR="00E323FF" w:rsidRPr="009E72A1" w:rsidRDefault="005530FD" w:rsidP="004F2FDC">
      <w:pPr>
        <w:pStyle w:val="ListParagraph"/>
        <w:numPr>
          <w:ilvl w:val="0"/>
          <w:numId w:val="96"/>
        </w:numPr>
        <w:spacing w:line="288" w:lineRule="auto"/>
        <w:rPr>
          <w:szCs w:val="22"/>
        </w:rPr>
      </w:pPr>
      <w:r w:rsidRPr="009E72A1">
        <w:rPr>
          <w:szCs w:val="22"/>
        </w:rPr>
        <w:t xml:space="preserve">If the questionnaire is completed, </w:t>
      </w:r>
      <w:r w:rsidR="00711841">
        <w:rPr>
          <w:szCs w:val="22"/>
        </w:rPr>
        <w:t>record</w:t>
      </w:r>
      <w:r w:rsidRPr="009E72A1">
        <w:rPr>
          <w:szCs w:val="22"/>
        </w:rPr>
        <w:t xml:space="preserve"> ‘01’ for ‘Completed’. </w:t>
      </w:r>
    </w:p>
    <w:p w14:paraId="0978CA77" w14:textId="171EA204" w:rsidR="00E323FF" w:rsidRPr="009E72A1" w:rsidRDefault="005530FD" w:rsidP="004F2FDC">
      <w:pPr>
        <w:pStyle w:val="ListParagraph"/>
        <w:numPr>
          <w:ilvl w:val="0"/>
          <w:numId w:val="96"/>
        </w:numPr>
        <w:spacing w:line="288" w:lineRule="auto"/>
        <w:rPr>
          <w:szCs w:val="22"/>
        </w:rPr>
      </w:pPr>
      <w:r w:rsidRPr="009E72A1">
        <w:rPr>
          <w:szCs w:val="22"/>
        </w:rPr>
        <w:lastRenderedPageBreak/>
        <w:t xml:space="preserve">If you have not been able to contact the mother/primary caretaker after repeated visits, </w:t>
      </w:r>
      <w:r w:rsidR="00711841">
        <w:rPr>
          <w:szCs w:val="22"/>
        </w:rPr>
        <w:t>record</w:t>
      </w:r>
      <w:r w:rsidRPr="009E72A1">
        <w:rPr>
          <w:szCs w:val="22"/>
        </w:rPr>
        <w:t xml:space="preserve"> ‘02’ for ‘Not at home’. </w:t>
      </w:r>
    </w:p>
    <w:p w14:paraId="79FBE60F" w14:textId="09C95796" w:rsidR="00E323FF" w:rsidRPr="009E72A1" w:rsidRDefault="005530FD" w:rsidP="004F2FDC">
      <w:pPr>
        <w:pStyle w:val="ListParagraph"/>
        <w:numPr>
          <w:ilvl w:val="0"/>
          <w:numId w:val="96"/>
        </w:numPr>
        <w:spacing w:line="288" w:lineRule="auto"/>
        <w:rPr>
          <w:szCs w:val="22"/>
        </w:rPr>
      </w:pPr>
      <w:r w:rsidRPr="009E72A1">
        <w:rPr>
          <w:szCs w:val="22"/>
        </w:rPr>
        <w:t xml:space="preserve">If the mother/primary caretaker refuses to be interviewed, </w:t>
      </w:r>
      <w:r w:rsidR="00711841">
        <w:rPr>
          <w:szCs w:val="22"/>
        </w:rPr>
        <w:t>record</w:t>
      </w:r>
      <w:r w:rsidRPr="009E72A1">
        <w:rPr>
          <w:szCs w:val="22"/>
        </w:rPr>
        <w:t xml:space="preserve"> ‘03’ for ‘Refused’. </w:t>
      </w:r>
    </w:p>
    <w:p w14:paraId="4FB5BB71" w14:textId="6DE35929" w:rsidR="00E323FF" w:rsidRPr="009E72A1" w:rsidRDefault="005530FD" w:rsidP="004F2FDC">
      <w:pPr>
        <w:pStyle w:val="ListParagraph"/>
        <w:numPr>
          <w:ilvl w:val="0"/>
          <w:numId w:val="96"/>
        </w:numPr>
        <w:spacing w:line="288" w:lineRule="auto"/>
        <w:rPr>
          <w:szCs w:val="22"/>
        </w:rPr>
      </w:pPr>
      <w:r w:rsidRPr="009E72A1">
        <w:rPr>
          <w:szCs w:val="22"/>
        </w:rPr>
        <w:t xml:space="preserve">If you were able to only partly complete the questionnaire, </w:t>
      </w:r>
      <w:r w:rsidR="00711841">
        <w:rPr>
          <w:szCs w:val="22"/>
        </w:rPr>
        <w:t>record</w:t>
      </w:r>
      <w:r w:rsidRPr="009E72A1">
        <w:rPr>
          <w:szCs w:val="22"/>
        </w:rPr>
        <w:t xml:space="preserve"> ‘04’ for ‘Partly completed’.</w:t>
      </w:r>
    </w:p>
    <w:p w14:paraId="09E4D0C5" w14:textId="4B019925" w:rsidR="00E323FF" w:rsidRDefault="005530FD" w:rsidP="004F2FDC">
      <w:pPr>
        <w:pStyle w:val="ListParagraph"/>
        <w:numPr>
          <w:ilvl w:val="0"/>
          <w:numId w:val="96"/>
        </w:numPr>
        <w:spacing w:line="288" w:lineRule="auto"/>
        <w:rPr>
          <w:szCs w:val="22"/>
        </w:rPr>
      </w:pPr>
      <w:r w:rsidRPr="009E72A1">
        <w:rPr>
          <w:szCs w:val="22"/>
        </w:rPr>
        <w:t xml:space="preserve">If the mother/primary caretaker is incapacitated, </w:t>
      </w:r>
      <w:r w:rsidR="00711841">
        <w:rPr>
          <w:szCs w:val="22"/>
        </w:rPr>
        <w:t>record</w:t>
      </w:r>
      <w:r w:rsidRPr="009E72A1">
        <w:rPr>
          <w:szCs w:val="22"/>
        </w:rPr>
        <w:t xml:space="preserve"> ‘05’. </w:t>
      </w:r>
    </w:p>
    <w:p w14:paraId="58F368E4" w14:textId="30E4C51B" w:rsidR="000B2747" w:rsidRPr="000B2747" w:rsidRDefault="000B2747" w:rsidP="009560DF">
      <w:pPr>
        <w:pStyle w:val="ListParagraph"/>
        <w:numPr>
          <w:ilvl w:val="0"/>
          <w:numId w:val="96"/>
        </w:numPr>
        <w:rPr>
          <w:szCs w:val="22"/>
        </w:rPr>
      </w:pPr>
      <w:r w:rsidRPr="00283EDA">
        <w:rPr>
          <w:szCs w:val="22"/>
        </w:rPr>
        <w:t xml:space="preserve">If </w:t>
      </w:r>
      <w:r w:rsidRPr="000B2747">
        <w:rPr>
          <w:szCs w:val="22"/>
        </w:rPr>
        <w:t xml:space="preserve">the mother/primary caretaker is </w:t>
      </w:r>
      <w:r>
        <w:rPr>
          <w:szCs w:val="22"/>
        </w:rPr>
        <w:t>age 15-17 and consent is needed and not obtained</w:t>
      </w:r>
      <w:r w:rsidR="002E4CA7">
        <w:rPr>
          <w:szCs w:val="22"/>
        </w:rPr>
        <w:t xml:space="preserve"> for the mother caretaker</w:t>
      </w:r>
      <w:r>
        <w:rPr>
          <w:szCs w:val="22"/>
        </w:rPr>
        <w:t>, record ‘06</w:t>
      </w:r>
      <w:r w:rsidRPr="00283EDA">
        <w:rPr>
          <w:szCs w:val="22"/>
        </w:rPr>
        <w:t xml:space="preserve">’. </w:t>
      </w:r>
    </w:p>
    <w:p w14:paraId="2A29CC91" w14:textId="7982548C" w:rsidR="005530FD" w:rsidRPr="009E72A1" w:rsidRDefault="005530FD" w:rsidP="004F2FDC">
      <w:pPr>
        <w:pStyle w:val="ListParagraph"/>
        <w:numPr>
          <w:ilvl w:val="0"/>
          <w:numId w:val="96"/>
        </w:numPr>
        <w:spacing w:line="288" w:lineRule="auto"/>
        <w:rPr>
          <w:i/>
          <w:szCs w:val="22"/>
        </w:rPr>
      </w:pPr>
      <w:r w:rsidRPr="009E72A1">
        <w:rPr>
          <w:szCs w:val="22"/>
        </w:rPr>
        <w:t xml:space="preserve">If you have not been able to complete this questionnaire for another reason, you should </w:t>
      </w:r>
      <w:r w:rsidR="00711841">
        <w:rPr>
          <w:szCs w:val="22"/>
        </w:rPr>
        <w:t>record</w:t>
      </w:r>
      <w:r w:rsidRPr="009E72A1">
        <w:rPr>
          <w:szCs w:val="22"/>
        </w:rPr>
        <w:t xml:space="preserve"> ‘96’ for ‘Other’ and specify the reason.</w:t>
      </w:r>
    </w:p>
    <w:p w14:paraId="20999698" w14:textId="77777777" w:rsidR="005530FD" w:rsidRPr="009E72A1" w:rsidRDefault="005530FD" w:rsidP="005530FD">
      <w:pPr>
        <w:spacing w:line="288" w:lineRule="auto"/>
        <w:ind w:left="450" w:hanging="450"/>
        <w:rPr>
          <w:rStyle w:val="TL2"/>
          <w:i/>
          <w:szCs w:val="22"/>
        </w:rPr>
      </w:pPr>
    </w:p>
    <w:p w14:paraId="40A304A6" w14:textId="2CF738D8" w:rsidR="007D34C2" w:rsidRPr="009E72A1" w:rsidRDefault="007D34C2" w:rsidP="00B96B1E">
      <w:pPr>
        <w:spacing w:line="288" w:lineRule="auto"/>
        <w:rPr>
          <w:b/>
          <w:sz w:val="28"/>
        </w:rPr>
      </w:pPr>
      <w:bookmarkStart w:id="80" w:name="_Toc423442988"/>
      <w:r w:rsidRPr="009E72A1">
        <w:br w:type="page"/>
      </w:r>
    </w:p>
    <w:p w14:paraId="53147AA7" w14:textId="32981AEC" w:rsidR="005530FD" w:rsidRPr="009E72A1" w:rsidRDefault="007D34C2" w:rsidP="004D0AAB">
      <w:pPr>
        <w:pStyle w:val="Heading2"/>
        <w:rPr>
          <w:rFonts w:ascii="Times New Roman" w:hAnsi="Times New Roman"/>
        </w:rPr>
      </w:pPr>
      <w:r w:rsidRPr="009E72A1">
        <w:rPr>
          <w:rFonts w:ascii="Times New Roman" w:hAnsi="Times New Roman"/>
        </w:rPr>
        <w:lastRenderedPageBreak/>
        <w:t>UNDER-FIVE’S BACKGROUND</w:t>
      </w:r>
      <w:r w:rsidR="005530FD" w:rsidRPr="009E72A1">
        <w:rPr>
          <w:rFonts w:ascii="Times New Roman" w:hAnsi="Times New Roman"/>
        </w:rPr>
        <w:t xml:space="preserve"> MODULE</w:t>
      </w:r>
      <w:bookmarkEnd w:id="80"/>
    </w:p>
    <w:p w14:paraId="74EA926F" w14:textId="77777777" w:rsidR="00282329" w:rsidRDefault="00282329" w:rsidP="005530FD">
      <w:pPr>
        <w:spacing w:line="288" w:lineRule="auto"/>
        <w:rPr>
          <w:szCs w:val="22"/>
        </w:rPr>
      </w:pPr>
    </w:p>
    <w:p w14:paraId="53B2423E" w14:textId="2AFAFA1F" w:rsidR="005530FD" w:rsidRPr="009E72A1" w:rsidRDefault="005530FD" w:rsidP="005530FD">
      <w:pPr>
        <w:spacing w:line="288" w:lineRule="auto"/>
        <w:rPr>
          <w:szCs w:val="22"/>
        </w:rPr>
      </w:pPr>
      <w:r w:rsidRPr="009E72A1">
        <w:rPr>
          <w:szCs w:val="22"/>
        </w:rPr>
        <w:t>You will begin the interview with questions about the child’s date of birth and age. These are two of the most important questions in the int</w:t>
      </w:r>
      <w:r w:rsidR="0057571E" w:rsidRPr="009E72A1">
        <w:rPr>
          <w:szCs w:val="22"/>
        </w:rPr>
        <w:t>erview, since almost all analyse</w:t>
      </w:r>
      <w:r w:rsidRPr="009E72A1">
        <w:rPr>
          <w:szCs w:val="22"/>
        </w:rPr>
        <w:t xml:space="preserve">s of the data </w:t>
      </w:r>
      <w:r w:rsidR="001630E6" w:rsidRPr="009E72A1">
        <w:rPr>
          <w:szCs w:val="22"/>
        </w:rPr>
        <w:t>depend</w:t>
      </w:r>
      <w:r w:rsidRPr="009E72A1">
        <w:rPr>
          <w:szCs w:val="22"/>
        </w:rPr>
        <w:t xml:space="preserve"> on the child’s exact age. While completed age in years is sufficient for women’s </w:t>
      </w:r>
      <w:r w:rsidR="0057571E" w:rsidRPr="009E72A1">
        <w:rPr>
          <w:szCs w:val="22"/>
        </w:rPr>
        <w:t xml:space="preserve">and men’s </w:t>
      </w:r>
      <w:r w:rsidRPr="009E72A1">
        <w:rPr>
          <w:szCs w:val="22"/>
        </w:rPr>
        <w:t xml:space="preserve">interviews, we need to obtain accurate information on the child’s </w:t>
      </w:r>
      <w:r w:rsidRPr="009E72A1">
        <w:rPr>
          <w:szCs w:val="22"/>
          <w:u w:val="single"/>
        </w:rPr>
        <w:t>age in months</w:t>
      </w:r>
      <w:r w:rsidRPr="009E72A1">
        <w:rPr>
          <w:szCs w:val="22"/>
        </w:rPr>
        <w:t>. This is necess</w:t>
      </w:r>
      <w:r w:rsidR="0057571E" w:rsidRPr="009E72A1">
        <w:rPr>
          <w:szCs w:val="22"/>
        </w:rPr>
        <w:t>ary because some of the analyses</w:t>
      </w:r>
      <w:r w:rsidRPr="009E72A1">
        <w:rPr>
          <w:szCs w:val="22"/>
        </w:rPr>
        <w:t xml:space="preserve"> of the </w:t>
      </w:r>
      <w:r w:rsidR="0057571E" w:rsidRPr="009E72A1">
        <w:rPr>
          <w:szCs w:val="22"/>
        </w:rPr>
        <w:t>data</w:t>
      </w:r>
      <w:r w:rsidRPr="009E72A1">
        <w:rPr>
          <w:szCs w:val="22"/>
        </w:rPr>
        <w:t xml:space="preserve"> that you will be collecting can only be done on the basis of age in months. You will collect this information by learning the child’s date of birth. It will then be possible to compare the date of interview with the date of birth of the child </w:t>
      </w:r>
      <w:r w:rsidR="0057571E" w:rsidRPr="009E72A1">
        <w:rPr>
          <w:szCs w:val="22"/>
        </w:rPr>
        <w:t>to calculate his/her age in months, after the data has been</w:t>
      </w:r>
      <w:r w:rsidRPr="009E72A1">
        <w:rPr>
          <w:szCs w:val="22"/>
        </w:rPr>
        <w:t xml:space="preserve"> collected</w:t>
      </w:r>
      <w:r w:rsidR="0057571E" w:rsidRPr="009E72A1">
        <w:rPr>
          <w:szCs w:val="22"/>
        </w:rPr>
        <w:t>.</w:t>
      </w:r>
    </w:p>
    <w:p w14:paraId="78A41BBD" w14:textId="77777777" w:rsidR="0057571E" w:rsidRPr="009E72A1" w:rsidRDefault="0057571E" w:rsidP="005530FD">
      <w:pPr>
        <w:spacing w:line="288" w:lineRule="auto"/>
        <w:rPr>
          <w:szCs w:val="22"/>
        </w:rPr>
      </w:pPr>
    </w:p>
    <w:p w14:paraId="4AC90BFC" w14:textId="77777777" w:rsidR="005530FD" w:rsidRPr="009E72A1" w:rsidRDefault="005530FD" w:rsidP="005530FD">
      <w:pPr>
        <w:spacing w:line="288" w:lineRule="auto"/>
        <w:rPr>
          <w:szCs w:val="22"/>
        </w:rPr>
      </w:pPr>
      <w:r w:rsidRPr="009E72A1">
        <w:rPr>
          <w:szCs w:val="22"/>
          <w:u w:val="single"/>
        </w:rPr>
        <w:t>The questions on age and date of birth must be asked independently from similar questions on the Household Questionnaire and Questionnaire for Individual Women</w:t>
      </w:r>
      <w:r w:rsidRPr="009E72A1">
        <w:rPr>
          <w:szCs w:val="22"/>
        </w:rPr>
        <w:t xml:space="preserve">. The person you may be interviewing for this questionnaire may be the same woman you interviewed for the Questionnaire for Individual Women, and you may have obtained </w:t>
      </w:r>
      <w:r w:rsidR="0057571E" w:rsidRPr="009E72A1">
        <w:rPr>
          <w:szCs w:val="22"/>
        </w:rPr>
        <w:t xml:space="preserve">the </w:t>
      </w:r>
      <w:r w:rsidRPr="009E72A1">
        <w:rPr>
          <w:szCs w:val="22"/>
        </w:rPr>
        <w:t xml:space="preserve">dates of birth of her children in that questionnaire. Also, you may have obtained the child’s age in the Household Questionnaire. </w:t>
      </w:r>
      <w:r w:rsidRPr="009E72A1">
        <w:rPr>
          <w:szCs w:val="22"/>
          <w:u w:val="single"/>
        </w:rPr>
        <w:t>Even in such cases, you must ask these questions again</w:t>
      </w:r>
      <w:r w:rsidRPr="009E72A1">
        <w:rPr>
          <w:szCs w:val="22"/>
        </w:rPr>
        <w:t>.</w:t>
      </w:r>
    </w:p>
    <w:p w14:paraId="1DDD92CC" w14:textId="57E487AA" w:rsidR="005530FD" w:rsidRDefault="005530FD" w:rsidP="005530FD">
      <w:pPr>
        <w:spacing w:line="288" w:lineRule="auto"/>
        <w:rPr>
          <w:szCs w:val="22"/>
        </w:rPr>
      </w:pPr>
    </w:p>
    <w:p w14:paraId="31D1F896" w14:textId="258C47F9" w:rsidR="001630E6" w:rsidRDefault="001630E6" w:rsidP="001630E6">
      <w:pPr>
        <w:spacing w:line="288" w:lineRule="auto"/>
        <w:rPr>
          <w:szCs w:val="22"/>
        </w:rPr>
      </w:pPr>
      <w:r w:rsidRPr="001F2237">
        <w:rPr>
          <w:b/>
          <w:szCs w:val="22"/>
        </w:rPr>
        <w:t>UB0</w:t>
      </w:r>
      <w:r>
        <w:rPr>
          <w:szCs w:val="22"/>
        </w:rPr>
        <w:t xml:space="preserve">. </w:t>
      </w:r>
      <w:r w:rsidRPr="001F2237">
        <w:rPr>
          <w:rStyle w:val="Instructionsinparens"/>
          <w:b/>
          <w:i w:val="0"/>
          <w:iCs/>
          <w:sz w:val="22"/>
        </w:rPr>
        <w:t>Before I begin the interview, could you please bring (</w:t>
      </w:r>
      <w:r w:rsidRPr="001F2237">
        <w:rPr>
          <w:rStyle w:val="Instructionsinparens"/>
          <w:b/>
          <w:iCs/>
          <w:sz w:val="22"/>
        </w:rPr>
        <w:t>name</w:t>
      </w:r>
      <w:r w:rsidRPr="001F2237">
        <w:rPr>
          <w:rStyle w:val="Instructionsinparens"/>
          <w:b/>
          <w:i w:val="0"/>
          <w:iCs/>
          <w:sz w:val="22"/>
        </w:rPr>
        <w:t xml:space="preserve">)’s Birth Certificate, </w:t>
      </w:r>
      <w:r w:rsidRPr="001F2237">
        <w:rPr>
          <w:rStyle w:val="Instructionsinparens"/>
          <w:b/>
          <w:i w:val="0"/>
          <w:iCs/>
          <w:color w:val="FF0000"/>
          <w:sz w:val="22"/>
        </w:rPr>
        <w:t>National Child I</w:t>
      </w:r>
      <w:r w:rsidR="00CA16BF">
        <w:rPr>
          <w:rStyle w:val="Instructionsinparens"/>
          <w:b/>
          <w:i w:val="0"/>
          <w:iCs/>
          <w:color w:val="FF0000"/>
          <w:sz w:val="22"/>
        </w:rPr>
        <w:t>mmunisation</w:t>
      </w:r>
      <w:r w:rsidRPr="001F2237">
        <w:rPr>
          <w:rStyle w:val="Instructionsinparens"/>
          <w:b/>
          <w:i w:val="0"/>
          <w:iCs/>
          <w:color w:val="FF0000"/>
          <w:sz w:val="22"/>
        </w:rPr>
        <w:t xml:space="preserve"> Record</w:t>
      </w:r>
      <w:r w:rsidRPr="001F2237">
        <w:rPr>
          <w:rStyle w:val="Instructionsinparens"/>
          <w:b/>
          <w:i w:val="0"/>
          <w:iCs/>
          <w:sz w:val="22"/>
        </w:rPr>
        <w:t>, and any i</w:t>
      </w:r>
      <w:r w:rsidR="00CA16BF">
        <w:rPr>
          <w:rStyle w:val="Instructionsinparens"/>
          <w:b/>
          <w:i w:val="0"/>
          <w:iCs/>
          <w:sz w:val="22"/>
        </w:rPr>
        <w:t>mmunisation</w:t>
      </w:r>
      <w:r w:rsidRPr="001F2237">
        <w:rPr>
          <w:rStyle w:val="Instructionsinparens"/>
          <w:b/>
          <w:i w:val="0"/>
          <w:iCs/>
          <w:sz w:val="22"/>
        </w:rPr>
        <w:t xml:space="preserve"> record from a private health provider? We will need to refer to those documents.</w:t>
      </w:r>
    </w:p>
    <w:p w14:paraId="5F3A728C" w14:textId="723640A0" w:rsidR="001630E6" w:rsidRDefault="001630E6" w:rsidP="001630E6">
      <w:pPr>
        <w:spacing w:line="288" w:lineRule="auto"/>
        <w:ind w:left="720"/>
        <w:rPr>
          <w:szCs w:val="22"/>
        </w:rPr>
      </w:pPr>
      <w:r w:rsidRPr="009E72A1">
        <w:rPr>
          <w:szCs w:val="22"/>
        </w:rPr>
        <w:t>Ask the mother/primary caretaker to collect the birth certificate, health/i</w:t>
      </w:r>
      <w:r w:rsidR="00CA16BF">
        <w:rPr>
          <w:szCs w:val="22"/>
        </w:rPr>
        <w:t>mmunisation</w:t>
      </w:r>
      <w:r w:rsidRPr="009E72A1">
        <w:rPr>
          <w:szCs w:val="22"/>
        </w:rPr>
        <w:t xml:space="preserve"> cards, and any other relevant documents she/he has for this child before you begin the interview. You will need these during the interview.</w:t>
      </w:r>
    </w:p>
    <w:p w14:paraId="60495FD1" w14:textId="77777777" w:rsidR="001630E6" w:rsidRPr="009E72A1" w:rsidRDefault="001630E6" w:rsidP="001630E6">
      <w:pPr>
        <w:spacing w:line="288" w:lineRule="auto"/>
        <w:rPr>
          <w:szCs w:val="22"/>
        </w:rPr>
      </w:pPr>
    </w:p>
    <w:p w14:paraId="79EDB189" w14:textId="77777777" w:rsidR="001630E6" w:rsidRPr="009E72A1" w:rsidRDefault="001630E6" w:rsidP="001630E6">
      <w:pPr>
        <w:pStyle w:val="1Intvwqst"/>
        <w:spacing w:line="288" w:lineRule="auto"/>
        <w:ind w:left="0" w:firstLine="0"/>
        <w:rPr>
          <w:rFonts w:ascii="Times New Roman" w:hAnsi="Times New Roman"/>
          <w:b/>
          <w:sz w:val="22"/>
          <w:szCs w:val="22"/>
        </w:rPr>
      </w:pPr>
      <w:r>
        <w:rPr>
          <w:rFonts w:ascii="Times New Roman" w:hAnsi="Times New Roman"/>
          <w:b/>
          <w:sz w:val="22"/>
          <w:szCs w:val="22"/>
        </w:rPr>
        <w:t>UB1</w:t>
      </w:r>
      <w:r w:rsidRPr="009E72A1">
        <w:rPr>
          <w:rFonts w:ascii="Times New Roman" w:hAnsi="Times New Roman"/>
          <w:b/>
          <w:sz w:val="22"/>
          <w:szCs w:val="22"/>
        </w:rPr>
        <w:t xml:space="preserve">. </w:t>
      </w:r>
      <w:r w:rsidRPr="001F2237">
        <w:rPr>
          <w:rFonts w:ascii="Times New Roman" w:hAnsi="Times New Roman"/>
          <w:b/>
          <w:smallCaps w:val="0"/>
          <w:sz w:val="22"/>
          <w:szCs w:val="22"/>
        </w:rPr>
        <w:t>On what day, month and year was (</w:t>
      </w:r>
      <w:r w:rsidRPr="001F2237">
        <w:rPr>
          <w:rFonts w:ascii="Times New Roman" w:hAnsi="Times New Roman"/>
          <w:b/>
          <w:i/>
          <w:smallCaps w:val="0"/>
        </w:rPr>
        <w:t>name</w:t>
      </w:r>
      <w:r w:rsidRPr="001F2237">
        <w:rPr>
          <w:rFonts w:ascii="Times New Roman" w:hAnsi="Times New Roman"/>
          <w:b/>
          <w:smallCaps w:val="0"/>
          <w:sz w:val="22"/>
          <w:szCs w:val="22"/>
        </w:rPr>
        <w:t>) born?</w:t>
      </w:r>
    </w:p>
    <w:p w14:paraId="2EC0C217" w14:textId="0FA4ACCE" w:rsidR="001630E6" w:rsidRPr="009E72A1" w:rsidRDefault="001630E6" w:rsidP="001630E6">
      <w:pPr>
        <w:spacing w:line="288" w:lineRule="auto"/>
        <w:ind w:left="720"/>
        <w:rPr>
          <w:szCs w:val="22"/>
        </w:rPr>
      </w:pPr>
      <w:r w:rsidRPr="009E72A1">
        <w:rPr>
          <w:szCs w:val="22"/>
        </w:rPr>
        <w:t>Ask the mother or primary caretaker for the child's date of birth. Probe: “</w:t>
      </w:r>
      <w:r w:rsidRPr="001F2237">
        <w:rPr>
          <w:b/>
          <w:szCs w:val="22"/>
        </w:rPr>
        <w:t xml:space="preserve">What is </w:t>
      </w:r>
      <w:r w:rsidR="00863412">
        <w:rPr>
          <w:b/>
          <w:szCs w:val="22"/>
        </w:rPr>
        <w:t>(</w:t>
      </w:r>
      <w:r w:rsidRPr="001F2237">
        <w:rPr>
          <w:b/>
          <w:szCs w:val="22"/>
        </w:rPr>
        <w:t>his/her</w:t>
      </w:r>
      <w:r w:rsidR="00863412">
        <w:rPr>
          <w:b/>
          <w:szCs w:val="22"/>
        </w:rPr>
        <w:t>)</w:t>
      </w:r>
      <w:r w:rsidRPr="001F2237">
        <w:rPr>
          <w:b/>
          <w:szCs w:val="22"/>
        </w:rPr>
        <w:t xml:space="preserve"> birthday?</w:t>
      </w:r>
      <w:r w:rsidRPr="009E72A1">
        <w:rPr>
          <w:b/>
          <w:smallCaps/>
          <w:szCs w:val="22"/>
        </w:rPr>
        <w:t>”</w:t>
      </w:r>
      <w:r>
        <w:rPr>
          <w:b/>
          <w:smallCaps/>
          <w:szCs w:val="22"/>
        </w:rPr>
        <w:t xml:space="preserve"> </w:t>
      </w:r>
      <w:r w:rsidRPr="009E72A1">
        <w:rPr>
          <w:szCs w:val="22"/>
        </w:rPr>
        <w:t xml:space="preserve">It is important to record the child's day, month and year of birth accurately. </w:t>
      </w:r>
    </w:p>
    <w:p w14:paraId="33E2C6CC" w14:textId="77777777" w:rsidR="001630E6" w:rsidRPr="009E72A1" w:rsidRDefault="001630E6" w:rsidP="001630E6">
      <w:pPr>
        <w:spacing w:line="288" w:lineRule="auto"/>
        <w:ind w:left="720"/>
        <w:rPr>
          <w:szCs w:val="22"/>
        </w:rPr>
      </w:pPr>
    </w:p>
    <w:p w14:paraId="1DF13CCE" w14:textId="77777777" w:rsidR="001630E6" w:rsidRPr="009E72A1" w:rsidRDefault="001630E6" w:rsidP="001630E6">
      <w:pPr>
        <w:spacing w:line="288" w:lineRule="auto"/>
        <w:ind w:left="720"/>
        <w:rPr>
          <w:szCs w:val="22"/>
        </w:rPr>
      </w:pPr>
      <w:r w:rsidRPr="009E72A1">
        <w:rPr>
          <w:szCs w:val="22"/>
        </w:rPr>
        <w:t xml:space="preserve">If the mother/primary caretaker knows the exact birth date, including the day, enter the day of birth. Otherwise, </w:t>
      </w:r>
      <w:r>
        <w:rPr>
          <w:szCs w:val="22"/>
        </w:rPr>
        <w:t>record</w:t>
      </w:r>
      <w:r w:rsidRPr="009E72A1">
        <w:rPr>
          <w:szCs w:val="22"/>
        </w:rPr>
        <w:t xml:space="preserve"> ‘98’ for ‘DK day’. </w:t>
      </w:r>
    </w:p>
    <w:p w14:paraId="4AB66342" w14:textId="77777777" w:rsidR="001630E6" w:rsidRPr="009E72A1" w:rsidRDefault="001630E6" w:rsidP="001630E6">
      <w:pPr>
        <w:spacing w:line="288" w:lineRule="auto"/>
        <w:ind w:left="720"/>
        <w:rPr>
          <w:szCs w:val="22"/>
        </w:rPr>
      </w:pPr>
    </w:p>
    <w:p w14:paraId="520AAC33" w14:textId="77777777" w:rsidR="001630E6" w:rsidRPr="009E72A1" w:rsidRDefault="001630E6" w:rsidP="001630E6">
      <w:pPr>
        <w:spacing w:line="288" w:lineRule="auto"/>
        <w:ind w:left="720"/>
        <w:rPr>
          <w:szCs w:val="22"/>
        </w:rPr>
      </w:pPr>
      <w:r w:rsidRPr="009E72A1">
        <w:rPr>
          <w:szCs w:val="22"/>
        </w:rPr>
        <w:t xml:space="preserve">Convert the month to a number as you have done before, and enter the number. Note that you are not allowed to enter ‘DK’ for month or year of birth. </w:t>
      </w:r>
      <w:r w:rsidRPr="009E72A1">
        <w:rPr>
          <w:szCs w:val="22"/>
          <w:u w:val="single"/>
        </w:rPr>
        <w:t>You have to obtain month and year of birth of the child</w:t>
      </w:r>
      <w:r w:rsidRPr="009E72A1">
        <w:rPr>
          <w:szCs w:val="22"/>
        </w:rPr>
        <w:t>.</w:t>
      </w:r>
    </w:p>
    <w:p w14:paraId="7E7CF677" w14:textId="77777777" w:rsidR="001630E6" w:rsidRPr="009E72A1" w:rsidRDefault="001630E6" w:rsidP="001630E6">
      <w:pPr>
        <w:spacing w:line="288" w:lineRule="auto"/>
        <w:ind w:left="360"/>
        <w:rPr>
          <w:szCs w:val="22"/>
        </w:rPr>
      </w:pPr>
    </w:p>
    <w:p w14:paraId="1B08408C" w14:textId="6C1555F0" w:rsidR="001630E6" w:rsidRPr="009E72A1" w:rsidRDefault="001630E6" w:rsidP="001630E6">
      <w:pPr>
        <w:spacing w:line="288" w:lineRule="auto"/>
        <w:ind w:left="720"/>
        <w:rPr>
          <w:szCs w:val="22"/>
        </w:rPr>
      </w:pPr>
      <w:r w:rsidRPr="009E72A1">
        <w:rPr>
          <w:szCs w:val="22"/>
        </w:rPr>
        <w:t xml:space="preserve">If the mother/primary caretaker is unable to provide the date of birth information, </w:t>
      </w:r>
      <w:r>
        <w:rPr>
          <w:szCs w:val="22"/>
        </w:rPr>
        <w:t xml:space="preserve">check other documents brought to you </w:t>
      </w:r>
      <w:r w:rsidRPr="009E72A1">
        <w:rPr>
          <w:szCs w:val="22"/>
        </w:rPr>
        <w:t>such as an identification card, health/i</w:t>
      </w:r>
      <w:r w:rsidR="00CA16BF">
        <w:rPr>
          <w:szCs w:val="22"/>
        </w:rPr>
        <w:t>mmunisation</w:t>
      </w:r>
      <w:r w:rsidRPr="009E72A1">
        <w:rPr>
          <w:szCs w:val="22"/>
        </w:rPr>
        <w:t xml:space="preserve"> card, or a birth or baptismal certificate that might give the date of birth of the child. However, confirm with the respondent that the date of birth recorded on such documents is indeed correct.</w:t>
      </w:r>
    </w:p>
    <w:p w14:paraId="26A10484" w14:textId="77777777" w:rsidR="001630E6" w:rsidRPr="009E72A1" w:rsidRDefault="001630E6" w:rsidP="001630E6">
      <w:pPr>
        <w:spacing w:line="288" w:lineRule="auto"/>
        <w:ind w:left="720"/>
        <w:rPr>
          <w:szCs w:val="22"/>
          <w:u w:val="single"/>
        </w:rPr>
      </w:pPr>
    </w:p>
    <w:p w14:paraId="0A3704A3" w14:textId="77777777" w:rsidR="001630E6" w:rsidRPr="009E72A1" w:rsidRDefault="001630E6" w:rsidP="001630E6">
      <w:pPr>
        <w:spacing w:line="288" w:lineRule="auto"/>
        <w:ind w:left="720"/>
        <w:rPr>
          <w:szCs w:val="22"/>
          <w:u w:val="single"/>
        </w:rPr>
      </w:pPr>
      <w:r w:rsidRPr="009E72A1">
        <w:rPr>
          <w:szCs w:val="22"/>
          <w:u w:val="single"/>
        </w:rPr>
        <w:t xml:space="preserve">As the survey will be conducted in </w:t>
      </w:r>
      <w:r w:rsidRPr="001F2237">
        <w:rPr>
          <w:color w:val="FF0000"/>
          <w:szCs w:val="22"/>
          <w:u w:val="single"/>
        </w:rPr>
        <w:t>2017</w:t>
      </w:r>
      <w:r w:rsidRPr="009E72A1">
        <w:rPr>
          <w:szCs w:val="22"/>
          <w:u w:val="single"/>
        </w:rPr>
        <w:t>, and only children who have not had their 5</w:t>
      </w:r>
      <w:r w:rsidRPr="009E72A1">
        <w:rPr>
          <w:szCs w:val="22"/>
          <w:u w:val="single"/>
          <w:vertAlign w:val="superscript"/>
        </w:rPr>
        <w:t>th</w:t>
      </w:r>
      <w:r w:rsidRPr="009E72A1">
        <w:rPr>
          <w:szCs w:val="22"/>
          <w:u w:val="single"/>
        </w:rPr>
        <w:t xml:space="preserve"> birthday are eligible, the year of birth of the child cannot be earlier than </w:t>
      </w:r>
      <w:r w:rsidRPr="001F2237">
        <w:rPr>
          <w:color w:val="FF0000"/>
          <w:szCs w:val="22"/>
          <w:u w:val="single"/>
        </w:rPr>
        <w:t>2012</w:t>
      </w:r>
      <w:r w:rsidRPr="009E72A1">
        <w:rPr>
          <w:szCs w:val="22"/>
          <w:u w:val="single"/>
        </w:rPr>
        <w:t>.</w:t>
      </w:r>
    </w:p>
    <w:p w14:paraId="31BB5CF1" w14:textId="110814CC" w:rsidR="005530FD" w:rsidRDefault="005530FD" w:rsidP="005530FD">
      <w:pPr>
        <w:spacing w:line="288" w:lineRule="auto"/>
        <w:ind w:left="720"/>
        <w:rPr>
          <w:szCs w:val="22"/>
        </w:rPr>
      </w:pPr>
    </w:p>
    <w:p w14:paraId="7E128F0D" w14:textId="77777777" w:rsidR="001630E6" w:rsidRPr="009E72A1" w:rsidRDefault="001630E6" w:rsidP="005530FD">
      <w:pPr>
        <w:spacing w:line="288" w:lineRule="auto"/>
        <w:ind w:left="720"/>
        <w:rPr>
          <w:szCs w:val="22"/>
        </w:rPr>
      </w:pPr>
    </w:p>
    <w:p w14:paraId="7BE96303" w14:textId="16E869F4" w:rsidR="005530FD" w:rsidRPr="009E72A1" w:rsidRDefault="001F2237" w:rsidP="005530FD">
      <w:pPr>
        <w:spacing w:line="288" w:lineRule="auto"/>
        <w:rPr>
          <w:b/>
          <w:smallCaps/>
          <w:szCs w:val="22"/>
        </w:rPr>
      </w:pPr>
      <w:r>
        <w:rPr>
          <w:b/>
          <w:szCs w:val="22"/>
        </w:rPr>
        <w:t>UB</w:t>
      </w:r>
      <w:r w:rsidR="005530FD" w:rsidRPr="009E72A1">
        <w:rPr>
          <w:b/>
          <w:szCs w:val="22"/>
        </w:rPr>
        <w:t xml:space="preserve">2. </w:t>
      </w:r>
      <w:r w:rsidR="005530FD" w:rsidRPr="001F2237">
        <w:rPr>
          <w:b/>
          <w:szCs w:val="22"/>
        </w:rPr>
        <w:t xml:space="preserve">How old is </w:t>
      </w:r>
      <w:r w:rsidR="005530FD" w:rsidRPr="009560DF">
        <w:rPr>
          <w:b/>
        </w:rPr>
        <w:t>(</w:t>
      </w:r>
      <w:r w:rsidR="005530FD" w:rsidRPr="001F2237">
        <w:rPr>
          <w:b/>
          <w:i/>
          <w:szCs w:val="22"/>
        </w:rPr>
        <w:t>name</w:t>
      </w:r>
      <w:r w:rsidR="005530FD" w:rsidRPr="009560DF">
        <w:rPr>
          <w:b/>
        </w:rPr>
        <w:t>)</w:t>
      </w:r>
      <w:r w:rsidR="005530FD" w:rsidRPr="00863412">
        <w:rPr>
          <w:b/>
          <w:szCs w:val="22"/>
        </w:rPr>
        <w:t>?</w:t>
      </w:r>
    </w:p>
    <w:p w14:paraId="438865A6" w14:textId="396B8829"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After having obtained the child’s date of birth, ask the child’s age in completed years, and record. Remember, ages must refer to the </w:t>
      </w:r>
      <w:r w:rsidRPr="009E72A1">
        <w:rPr>
          <w:i w:val="0"/>
          <w:szCs w:val="22"/>
          <w:u w:val="single"/>
        </w:rPr>
        <w:t>last birthday</w:t>
      </w:r>
      <w:r w:rsidRPr="009E72A1">
        <w:rPr>
          <w:i w:val="0"/>
          <w:szCs w:val="22"/>
        </w:rPr>
        <w:t>. Probe if necessary by asking “</w:t>
      </w:r>
      <w:r w:rsidRPr="001F2237">
        <w:rPr>
          <w:b/>
          <w:i w:val="0"/>
          <w:szCs w:val="22"/>
        </w:rPr>
        <w:t xml:space="preserve">How old was </w:t>
      </w:r>
      <w:r w:rsidRPr="009560DF">
        <w:rPr>
          <w:b/>
          <w:i w:val="0"/>
        </w:rPr>
        <w:t>(</w:t>
      </w:r>
      <w:r w:rsidRPr="001F2237">
        <w:rPr>
          <w:b/>
          <w:szCs w:val="22"/>
        </w:rPr>
        <w:t>name</w:t>
      </w:r>
      <w:r w:rsidRPr="009560DF">
        <w:rPr>
          <w:b/>
          <w:i w:val="0"/>
        </w:rPr>
        <w:t>)</w:t>
      </w:r>
      <w:r w:rsidRPr="001F2237">
        <w:rPr>
          <w:b/>
          <w:i w:val="0"/>
          <w:szCs w:val="22"/>
        </w:rPr>
        <w:t xml:space="preserve"> at </w:t>
      </w:r>
      <w:r w:rsidR="001F2237">
        <w:rPr>
          <w:b/>
          <w:i w:val="0"/>
          <w:szCs w:val="22"/>
        </w:rPr>
        <w:t>(</w:t>
      </w:r>
      <w:r w:rsidRPr="001F2237">
        <w:rPr>
          <w:b/>
          <w:i w:val="0"/>
          <w:szCs w:val="22"/>
        </w:rPr>
        <w:t>his/her</w:t>
      </w:r>
      <w:r w:rsidR="001F2237">
        <w:rPr>
          <w:b/>
          <w:i w:val="0"/>
          <w:szCs w:val="22"/>
        </w:rPr>
        <w:t>)</w:t>
      </w:r>
      <w:r w:rsidRPr="001F2237">
        <w:rPr>
          <w:b/>
          <w:i w:val="0"/>
          <w:szCs w:val="22"/>
        </w:rPr>
        <w:t xml:space="preserve"> last birthday?</w:t>
      </w:r>
      <w:r w:rsidRPr="009E72A1">
        <w:rPr>
          <w:b/>
          <w:i w:val="0"/>
          <w:smallCaps/>
          <w:szCs w:val="22"/>
        </w:rPr>
        <w:t>”</w:t>
      </w:r>
    </w:p>
    <w:p w14:paraId="62B05902" w14:textId="77777777" w:rsidR="005530FD" w:rsidRPr="009E72A1" w:rsidRDefault="005530FD" w:rsidP="005530FD">
      <w:pPr>
        <w:spacing w:line="288" w:lineRule="auto"/>
        <w:ind w:left="360"/>
        <w:rPr>
          <w:b/>
          <w:szCs w:val="22"/>
        </w:rPr>
      </w:pPr>
    </w:p>
    <w:p w14:paraId="22539B6A" w14:textId="6D53532D" w:rsidR="005530FD" w:rsidRPr="009E72A1" w:rsidRDefault="005530FD" w:rsidP="005530FD">
      <w:pPr>
        <w:spacing w:line="288" w:lineRule="auto"/>
        <w:ind w:left="720"/>
        <w:rPr>
          <w:b/>
          <w:szCs w:val="22"/>
        </w:rPr>
      </w:pPr>
      <w:r w:rsidRPr="009E72A1">
        <w:rPr>
          <w:szCs w:val="22"/>
        </w:rPr>
        <w:t xml:space="preserve">If the mother/primary caretaker does not know the current age of the child, try asking </w:t>
      </w:r>
      <w:r w:rsidRPr="009E72A1">
        <w:rPr>
          <w:b/>
          <w:szCs w:val="22"/>
        </w:rPr>
        <w:t>“</w:t>
      </w:r>
      <w:r w:rsidRPr="001F2237">
        <w:rPr>
          <w:b/>
          <w:szCs w:val="22"/>
        </w:rPr>
        <w:t>How many years ago was (</w:t>
      </w:r>
      <w:r w:rsidRPr="001F2237">
        <w:rPr>
          <w:b/>
          <w:i/>
          <w:szCs w:val="22"/>
        </w:rPr>
        <w:t>name</w:t>
      </w:r>
      <w:r w:rsidRPr="001F2237">
        <w:rPr>
          <w:b/>
          <w:szCs w:val="22"/>
        </w:rPr>
        <w:t>) born?</w:t>
      </w:r>
      <w:r w:rsidRPr="009E72A1">
        <w:rPr>
          <w:b/>
          <w:szCs w:val="22"/>
        </w:rPr>
        <w:t>”</w:t>
      </w:r>
      <w:r w:rsidR="001F2237">
        <w:rPr>
          <w:b/>
          <w:szCs w:val="22"/>
        </w:rPr>
        <w:t xml:space="preserve"> </w:t>
      </w:r>
      <w:r w:rsidRPr="009E72A1">
        <w:rPr>
          <w:szCs w:val="22"/>
        </w:rPr>
        <w:t xml:space="preserve">You may help the respondent by relating the child's age to that of other children </w:t>
      </w:r>
      <w:r w:rsidR="007C2608" w:rsidRPr="009E72A1">
        <w:rPr>
          <w:szCs w:val="22"/>
        </w:rPr>
        <w:t xml:space="preserve">in the household, </w:t>
      </w:r>
      <w:r w:rsidRPr="009E72A1">
        <w:rPr>
          <w:szCs w:val="22"/>
        </w:rPr>
        <w:t xml:space="preserve">or to some important event or to the season of birth, by asking, for example, </w:t>
      </w:r>
      <w:r w:rsidRPr="009E72A1">
        <w:rPr>
          <w:b/>
          <w:szCs w:val="22"/>
        </w:rPr>
        <w:t>“</w:t>
      </w:r>
      <w:r w:rsidRPr="001F2237">
        <w:rPr>
          <w:b/>
          <w:szCs w:val="22"/>
        </w:rPr>
        <w:t>How many wet seasons ago was (</w:t>
      </w:r>
      <w:r w:rsidRPr="001F2237">
        <w:rPr>
          <w:b/>
          <w:i/>
          <w:szCs w:val="22"/>
        </w:rPr>
        <w:t>name</w:t>
      </w:r>
      <w:r w:rsidRPr="001F2237">
        <w:rPr>
          <w:b/>
          <w:szCs w:val="22"/>
        </w:rPr>
        <w:t>) born?”</w:t>
      </w:r>
    </w:p>
    <w:p w14:paraId="7C7DE461" w14:textId="77777777" w:rsidR="005530FD" w:rsidRPr="009E72A1" w:rsidRDefault="005530FD" w:rsidP="005530FD">
      <w:pPr>
        <w:spacing w:line="288" w:lineRule="auto"/>
        <w:ind w:left="720"/>
        <w:rPr>
          <w:b/>
          <w:szCs w:val="22"/>
        </w:rPr>
      </w:pPr>
    </w:p>
    <w:p w14:paraId="04AF6A42" w14:textId="23A30D19" w:rsidR="005530FD" w:rsidRPr="009E72A1" w:rsidRDefault="005530FD" w:rsidP="005530FD">
      <w:pPr>
        <w:spacing w:line="288" w:lineRule="auto"/>
        <w:ind w:left="720"/>
        <w:rPr>
          <w:szCs w:val="22"/>
        </w:rPr>
      </w:pPr>
      <w:r w:rsidRPr="009E72A1">
        <w:rPr>
          <w:szCs w:val="22"/>
        </w:rPr>
        <w:t>Record age in completed years.</w:t>
      </w:r>
    </w:p>
    <w:p w14:paraId="35EFAC08" w14:textId="77777777" w:rsidR="005530FD" w:rsidRPr="00EE1A71" w:rsidRDefault="005530FD" w:rsidP="005530FD">
      <w:pPr>
        <w:spacing w:line="288" w:lineRule="auto"/>
        <w:rPr>
          <w:color w:val="00B050"/>
          <w:szCs w:val="22"/>
        </w:rPr>
      </w:pPr>
    </w:p>
    <w:p w14:paraId="46A78C1E" w14:textId="59AEBA82" w:rsidR="005530FD" w:rsidRPr="009E72A1" w:rsidRDefault="005530FD" w:rsidP="005530FD">
      <w:pPr>
        <w:spacing w:line="288" w:lineRule="auto"/>
        <w:rPr>
          <w:szCs w:val="22"/>
        </w:rPr>
      </w:pPr>
      <w:r w:rsidRPr="009E72A1">
        <w:rPr>
          <w:szCs w:val="22"/>
        </w:rPr>
        <w:t xml:space="preserve">If you </w:t>
      </w:r>
      <w:r w:rsidR="00EE1A71">
        <w:rPr>
          <w:szCs w:val="22"/>
        </w:rPr>
        <w:t xml:space="preserve">receive a warning </w:t>
      </w:r>
      <w:r w:rsidRPr="009E72A1">
        <w:rPr>
          <w:szCs w:val="22"/>
        </w:rPr>
        <w:t xml:space="preserve">that the date of birth and age are inconsistent, </w:t>
      </w:r>
      <w:r w:rsidRPr="009E72A1">
        <w:rPr>
          <w:szCs w:val="22"/>
          <w:u w:val="single"/>
        </w:rPr>
        <w:t>either the date of birth or the age, or both, are incorrect, and need to be corrected</w:t>
      </w:r>
      <w:r w:rsidRPr="009E72A1">
        <w:rPr>
          <w:szCs w:val="22"/>
        </w:rPr>
        <w:t xml:space="preserve">. Probe, using documents that may be available, dates of well-known events and ages of other children, </w:t>
      </w:r>
      <w:r w:rsidR="001A5910" w:rsidRPr="009E72A1">
        <w:rPr>
          <w:szCs w:val="22"/>
        </w:rPr>
        <w:t xml:space="preserve">age </w:t>
      </w:r>
      <w:r w:rsidRPr="009E72A1">
        <w:rPr>
          <w:szCs w:val="22"/>
        </w:rPr>
        <w:t xml:space="preserve">of the respondent herself/himself, as well as other information already gathered in that household. Dates of recent natural disasters, major political incidents and religious events can be very useful to probe for dates of birth, ages, </w:t>
      </w:r>
      <w:r w:rsidR="001A5910" w:rsidRPr="009E72A1">
        <w:rPr>
          <w:szCs w:val="22"/>
        </w:rPr>
        <w:t xml:space="preserve">and </w:t>
      </w:r>
      <w:r w:rsidRPr="009E72A1">
        <w:rPr>
          <w:szCs w:val="22"/>
        </w:rPr>
        <w:t xml:space="preserve">durations. </w:t>
      </w:r>
    </w:p>
    <w:p w14:paraId="24B7333E" w14:textId="77777777" w:rsidR="005530FD" w:rsidRPr="009E72A1" w:rsidRDefault="005530FD" w:rsidP="005530FD">
      <w:pPr>
        <w:spacing w:line="288" w:lineRule="auto"/>
        <w:rPr>
          <w:szCs w:val="22"/>
        </w:rPr>
      </w:pPr>
    </w:p>
    <w:p w14:paraId="23358AEC" w14:textId="7AA2F2D4" w:rsidR="005530FD" w:rsidRPr="009E72A1" w:rsidRDefault="005530FD" w:rsidP="005530FD">
      <w:pPr>
        <w:spacing w:line="288" w:lineRule="auto"/>
        <w:rPr>
          <w:szCs w:val="22"/>
        </w:rPr>
      </w:pPr>
      <w:r w:rsidRPr="009E72A1">
        <w:rPr>
          <w:szCs w:val="22"/>
          <w:u w:val="single"/>
        </w:rPr>
        <w:t xml:space="preserve">If after having asked </w:t>
      </w:r>
      <w:r w:rsidR="001630E6">
        <w:rPr>
          <w:szCs w:val="22"/>
          <w:u w:val="single"/>
        </w:rPr>
        <w:t>UB</w:t>
      </w:r>
      <w:r w:rsidRPr="009E72A1">
        <w:rPr>
          <w:szCs w:val="22"/>
          <w:u w:val="single"/>
        </w:rPr>
        <w:t xml:space="preserve">1 and </w:t>
      </w:r>
      <w:r w:rsidR="001630E6">
        <w:rPr>
          <w:szCs w:val="22"/>
          <w:u w:val="single"/>
        </w:rPr>
        <w:t>UB2</w:t>
      </w:r>
      <w:r w:rsidRPr="009E72A1">
        <w:rPr>
          <w:szCs w:val="22"/>
          <w:u w:val="single"/>
        </w:rPr>
        <w:t xml:space="preserve">, you determine that the child is already 5 years old or more, you must stop the interview because he/she is not eligible </w:t>
      </w:r>
      <w:r w:rsidR="00BB25F4" w:rsidRPr="009E72A1">
        <w:rPr>
          <w:szCs w:val="22"/>
          <w:u w:val="single"/>
        </w:rPr>
        <w:t>for the Questionnaire for Children Under Five</w:t>
      </w:r>
      <w:r w:rsidRPr="009E72A1">
        <w:rPr>
          <w:szCs w:val="22"/>
        </w:rPr>
        <w:t>.</w:t>
      </w:r>
      <w:r w:rsidR="00305B03">
        <w:rPr>
          <w:szCs w:val="22"/>
        </w:rPr>
        <w:t xml:space="preserve"> </w:t>
      </w:r>
      <w:r w:rsidR="00FF2140" w:rsidRPr="009E72A1">
        <w:rPr>
          <w:szCs w:val="22"/>
        </w:rPr>
        <w:t>Do this tactfully</w:t>
      </w:r>
      <w:r w:rsidR="001A5910" w:rsidRPr="009E72A1">
        <w:rPr>
          <w:szCs w:val="22"/>
        </w:rPr>
        <w:t xml:space="preserve">, and </w:t>
      </w:r>
      <w:r w:rsidR="00FF2140" w:rsidRPr="009E72A1">
        <w:rPr>
          <w:szCs w:val="22"/>
        </w:rPr>
        <w:t>t</w:t>
      </w:r>
      <w:r w:rsidRPr="009E72A1">
        <w:rPr>
          <w:szCs w:val="22"/>
        </w:rPr>
        <w:t>hank the mother/caretaker for her/his cooperation if she/he does not have other under 5 children.</w:t>
      </w:r>
      <w:r w:rsidR="00305B03">
        <w:rPr>
          <w:szCs w:val="22"/>
        </w:rPr>
        <w:t xml:space="preserve"> </w:t>
      </w:r>
      <w:r w:rsidR="00C76D14" w:rsidRPr="00EE1A71">
        <w:rPr>
          <w:color w:val="00B050"/>
          <w:szCs w:val="22"/>
        </w:rPr>
        <w:t xml:space="preserve">Write ‘INELIGIBLE’ on the cover page of the questionnaire, and </w:t>
      </w:r>
      <w:r w:rsidR="00C76D14" w:rsidRPr="00EE1A71">
        <w:rPr>
          <w:color w:val="00B050"/>
          <w:szCs w:val="22"/>
          <w:u w:val="single"/>
        </w:rPr>
        <w:t xml:space="preserve">correct the age and eligibility information for this child in Columns </w:t>
      </w:r>
      <w:r w:rsidR="00BB25F4" w:rsidRPr="00EE1A71">
        <w:rPr>
          <w:color w:val="00B050"/>
          <w:szCs w:val="22"/>
          <w:u w:val="single"/>
        </w:rPr>
        <w:t xml:space="preserve">HL5, </w:t>
      </w:r>
      <w:r w:rsidR="00C76D14" w:rsidRPr="00EE1A71">
        <w:rPr>
          <w:color w:val="00B050"/>
          <w:szCs w:val="22"/>
          <w:u w:val="single"/>
        </w:rPr>
        <w:t>HL6 and HL</w:t>
      </w:r>
      <w:r w:rsidR="00EE1A71">
        <w:rPr>
          <w:color w:val="00B050"/>
          <w:szCs w:val="22"/>
          <w:u w:val="single"/>
        </w:rPr>
        <w:t>10</w:t>
      </w:r>
      <w:r w:rsidR="00C76D14" w:rsidRPr="00EE1A71">
        <w:rPr>
          <w:color w:val="00B050"/>
          <w:szCs w:val="22"/>
          <w:u w:val="single"/>
        </w:rPr>
        <w:t xml:space="preserve"> of the Household Questionnaire</w:t>
      </w:r>
      <w:r w:rsidR="00C76D14" w:rsidRPr="00EE1A71">
        <w:rPr>
          <w:color w:val="00B050"/>
          <w:szCs w:val="22"/>
        </w:rPr>
        <w:t>. In addition, you will have to correct the total number of eligible children reported on the cover page of the Household Questionnaire</w:t>
      </w:r>
      <w:r w:rsidR="00151F03" w:rsidRPr="00EE1A71">
        <w:rPr>
          <w:color w:val="00B050"/>
          <w:szCs w:val="22"/>
        </w:rPr>
        <w:t xml:space="preserve"> (HH</w:t>
      </w:r>
      <w:r w:rsidR="00EE1A71">
        <w:rPr>
          <w:color w:val="00B050"/>
          <w:szCs w:val="22"/>
        </w:rPr>
        <w:t>51</w:t>
      </w:r>
      <w:r w:rsidR="00151F03" w:rsidRPr="00EE1A71">
        <w:rPr>
          <w:color w:val="00B050"/>
          <w:szCs w:val="22"/>
        </w:rPr>
        <w:t>)</w:t>
      </w:r>
      <w:r w:rsidR="00C76D14" w:rsidRPr="00EE1A71">
        <w:rPr>
          <w:color w:val="00B050"/>
          <w:szCs w:val="22"/>
        </w:rPr>
        <w:t>.</w:t>
      </w:r>
      <w:r w:rsidR="00C76D14" w:rsidRPr="009E72A1">
        <w:rPr>
          <w:szCs w:val="22"/>
        </w:rPr>
        <w:t xml:space="preserve"> </w:t>
      </w:r>
    </w:p>
    <w:p w14:paraId="581F3874" w14:textId="77777777" w:rsidR="005530FD" w:rsidRPr="009E72A1" w:rsidRDefault="005530FD" w:rsidP="005530FD">
      <w:pPr>
        <w:spacing w:line="288" w:lineRule="auto"/>
        <w:rPr>
          <w:szCs w:val="22"/>
        </w:rPr>
      </w:pPr>
    </w:p>
    <w:p w14:paraId="40C5A73D" w14:textId="32E4F0BD" w:rsidR="00FF2140" w:rsidRPr="009E72A1" w:rsidRDefault="00FF2140" w:rsidP="00FF2140">
      <w:pPr>
        <w:spacing w:line="288" w:lineRule="auto"/>
        <w:rPr>
          <w:szCs w:val="22"/>
        </w:rPr>
      </w:pPr>
      <w:r w:rsidRPr="009E72A1">
        <w:rPr>
          <w:szCs w:val="22"/>
          <w:u w:val="single"/>
        </w:rPr>
        <w:t>Note that you should correct the age information in the Household Questionnaire only when it affects the child’s eligibility status</w:t>
      </w:r>
      <w:r w:rsidRPr="009E72A1">
        <w:rPr>
          <w:szCs w:val="22"/>
        </w:rPr>
        <w:t xml:space="preserve">. </w:t>
      </w:r>
    </w:p>
    <w:p w14:paraId="79AD949E" w14:textId="77777777" w:rsidR="005530FD" w:rsidRPr="009E72A1" w:rsidRDefault="005530FD" w:rsidP="00E25A7F">
      <w:pPr>
        <w:spacing w:line="276" w:lineRule="auto"/>
        <w:rPr>
          <w:b/>
          <w:smallCaps/>
          <w:szCs w:val="22"/>
        </w:rPr>
      </w:pPr>
    </w:p>
    <w:p w14:paraId="132B59DA" w14:textId="77777777" w:rsidR="00D2745D" w:rsidRPr="009E72A1" w:rsidRDefault="00E25A7F" w:rsidP="007F08F7">
      <w:pPr>
        <w:spacing w:after="200" w:line="276" w:lineRule="auto"/>
        <w:rPr>
          <w:szCs w:val="22"/>
        </w:rPr>
      </w:pPr>
      <w:r w:rsidRPr="009E72A1">
        <w:rPr>
          <w:szCs w:val="22"/>
          <w:u w:val="single"/>
        </w:rPr>
        <w:t>In all other cases of inconsistencies (that are not affecting the eligibility) between the Household Questionnaire and the Questionnaire for Children Under Five, do not change the age response in the Household Questionnaire</w:t>
      </w:r>
      <w:r w:rsidRPr="009E72A1">
        <w:rPr>
          <w:szCs w:val="22"/>
        </w:rPr>
        <w:t>.</w:t>
      </w:r>
    </w:p>
    <w:p w14:paraId="0122BBC4" w14:textId="57044C70" w:rsidR="00D2745D" w:rsidRDefault="00281D27" w:rsidP="00281D27">
      <w:pPr>
        <w:spacing w:line="276" w:lineRule="auto"/>
        <w:rPr>
          <w:szCs w:val="22"/>
        </w:rPr>
      </w:pPr>
      <w:r w:rsidRPr="00281D27">
        <w:rPr>
          <w:b/>
          <w:szCs w:val="22"/>
        </w:rPr>
        <w:t>UB3.</w:t>
      </w:r>
      <w:r>
        <w:rPr>
          <w:szCs w:val="22"/>
        </w:rPr>
        <w:t xml:space="preserve"> </w:t>
      </w:r>
      <w:r w:rsidRPr="00281D27">
        <w:rPr>
          <w:b/>
          <w:i/>
          <w:szCs w:val="22"/>
        </w:rPr>
        <w:t>Check UB2: Child’s age?</w:t>
      </w:r>
    </w:p>
    <w:p w14:paraId="30998566" w14:textId="3A1ADB63" w:rsidR="00281D27" w:rsidRDefault="00281D27" w:rsidP="00281D27">
      <w:pPr>
        <w:spacing w:after="200" w:line="276" w:lineRule="auto"/>
        <w:ind w:left="720"/>
        <w:rPr>
          <w:szCs w:val="22"/>
        </w:rPr>
      </w:pPr>
      <w:r>
        <w:rPr>
          <w:szCs w:val="22"/>
        </w:rPr>
        <w:t xml:space="preserve">You will go to UB9 if child’s age is 0, 1, or 2. For children age 3 and 4 a check will be done to see if this respondent is a different person than the respondent to the household questionnaire so that we do not repeat the same questions asked in the Education module about this child to the same respondent. </w:t>
      </w:r>
    </w:p>
    <w:p w14:paraId="7B739689" w14:textId="3366F66D" w:rsidR="00281D27" w:rsidRDefault="00281D27" w:rsidP="00281D27">
      <w:pPr>
        <w:spacing w:line="276" w:lineRule="auto"/>
        <w:rPr>
          <w:szCs w:val="22"/>
        </w:rPr>
      </w:pPr>
      <w:r w:rsidRPr="00281D27">
        <w:rPr>
          <w:b/>
          <w:szCs w:val="22"/>
        </w:rPr>
        <w:t>UB</w:t>
      </w:r>
      <w:r>
        <w:rPr>
          <w:b/>
          <w:szCs w:val="22"/>
        </w:rPr>
        <w:t>4</w:t>
      </w:r>
      <w:r w:rsidRPr="00281D27">
        <w:rPr>
          <w:b/>
          <w:szCs w:val="22"/>
        </w:rPr>
        <w:t>.</w:t>
      </w:r>
      <w:r>
        <w:rPr>
          <w:szCs w:val="22"/>
        </w:rPr>
        <w:t xml:space="preserve"> </w:t>
      </w:r>
      <w:r w:rsidRPr="00281D27">
        <w:rPr>
          <w:b/>
          <w:i/>
          <w:szCs w:val="22"/>
          <w:lang w:val="en-US"/>
        </w:rPr>
        <w:t>Check the respondent’s line number (UF4) and the respondent to the HOUSEHOLD QUESTIONNAIRE (HH47):</w:t>
      </w:r>
    </w:p>
    <w:p w14:paraId="1C63096C" w14:textId="799D1DD8" w:rsidR="00281D27" w:rsidRDefault="00281D27" w:rsidP="00281D27">
      <w:pPr>
        <w:spacing w:after="200" w:line="276" w:lineRule="auto"/>
        <w:ind w:left="720"/>
        <w:rPr>
          <w:szCs w:val="22"/>
        </w:rPr>
      </w:pPr>
      <w:r>
        <w:rPr>
          <w:szCs w:val="22"/>
        </w:rPr>
        <w:lastRenderedPageBreak/>
        <w:t xml:space="preserve">You will go to UB6 if the respondent to this questionnaire is different that the respondent to the household questionnaire. </w:t>
      </w:r>
    </w:p>
    <w:p w14:paraId="1E6D2D42" w14:textId="3174C6E4" w:rsidR="00281D27" w:rsidRDefault="00281D27" w:rsidP="00281D27">
      <w:pPr>
        <w:spacing w:line="276" w:lineRule="auto"/>
        <w:rPr>
          <w:szCs w:val="22"/>
        </w:rPr>
      </w:pPr>
      <w:r>
        <w:rPr>
          <w:b/>
          <w:szCs w:val="22"/>
        </w:rPr>
        <w:t>UB5</w:t>
      </w:r>
      <w:r w:rsidRPr="00281D27">
        <w:rPr>
          <w:b/>
          <w:szCs w:val="22"/>
        </w:rPr>
        <w:t>.</w:t>
      </w:r>
      <w:r>
        <w:rPr>
          <w:szCs w:val="22"/>
        </w:rPr>
        <w:t xml:space="preserve"> </w:t>
      </w:r>
      <w:r w:rsidRPr="00281D27">
        <w:rPr>
          <w:b/>
          <w:i/>
          <w:szCs w:val="22"/>
          <w:lang w:val="en-US"/>
        </w:rPr>
        <w:t>Check ED10 in the EDUCATION MODULE in the HOUSEHOLD QUESTIONNAIRE: Is the child attending ECE in the current school year?</w:t>
      </w:r>
    </w:p>
    <w:p w14:paraId="5D6DF938" w14:textId="565CE783" w:rsidR="00281D27" w:rsidRDefault="00281D27" w:rsidP="00281D27">
      <w:pPr>
        <w:spacing w:after="200" w:line="276" w:lineRule="auto"/>
        <w:ind w:left="720"/>
        <w:rPr>
          <w:szCs w:val="22"/>
        </w:rPr>
      </w:pPr>
      <w:r>
        <w:rPr>
          <w:szCs w:val="22"/>
        </w:rPr>
        <w:t>If the child is already indicated as attending ECE in the Education module of the Household questionnaire you will skip to UB8B, otherwise you will skip to UB9.</w:t>
      </w:r>
    </w:p>
    <w:p w14:paraId="3E7A6A89" w14:textId="03EF941E" w:rsidR="00281D27" w:rsidRPr="00281D27" w:rsidRDefault="00281D27" w:rsidP="00281D27">
      <w:pPr>
        <w:rPr>
          <w:b/>
        </w:rPr>
      </w:pPr>
      <w:r w:rsidRPr="00281D27">
        <w:rPr>
          <w:b/>
        </w:rPr>
        <w:t>UB6. Has (</w:t>
      </w:r>
      <w:r w:rsidRPr="00281D27">
        <w:rPr>
          <w:b/>
          <w:i/>
        </w:rPr>
        <w:t>name</w:t>
      </w:r>
      <w:r w:rsidRPr="00281D27">
        <w:rPr>
          <w:b/>
        </w:rPr>
        <w:t xml:space="preserve">) ever attended any early childhood education programme, such as </w:t>
      </w:r>
      <w:r w:rsidRPr="00567BF4">
        <w:rPr>
          <w:b/>
          <w:color w:val="FF0000"/>
        </w:rPr>
        <w:t>insert country-specific programme names</w:t>
      </w:r>
      <w:r w:rsidRPr="00281D27">
        <w:rPr>
          <w:b/>
        </w:rPr>
        <w:t xml:space="preserve">? </w:t>
      </w:r>
    </w:p>
    <w:p w14:paraId="7955E687" w14:textId="74B5B83C" w:rsidR="00281D27" w:rsidRPr="00281D27" w:rsidRDefault="00281D27" w:rsidP="00281D27">
      <w:pPr>
        <w:spacing w:after="200" w:line="276" w:lineRule="auto"/>
        <w:ind w:left="720"/>
        <w:rPr>
          <w:szCs w:val="22"/>
        </w:rPr>
      </w:pPr>
      <w:r>
        <w:rPr>
          <w:szCs w:val="22"/>
        </w:rPr>
        <w:t xml:space="preserve">Record </w:t>
      </w:r>
      <w:r w:rsidRPr="00281D27">
        <w:rPr>
          <w:szCs w:val="22"/>
        </w:rPr>
        <w:t>the corresponding code number according to the respondent’s answer. The early childhood education refers to any EC</w:t>
      </w:r>
      <w:r>
        <w:rPr>
          <w:szCs w:val="22"/>
        </w:rPr>
        <w:t>E</w:t>
      </w:r>
      <w:r w:rsidRPr="00281D27">
        <w:rPr>
          <w:szCs w:val="22"/>
        </w:rPr>
        <w:t xml:space="preserve"> programme implemented by government or private or non-government organizations. </w:t>
      </w:r>
    </w:p>
    <w:p w14:paraId="2D6C902C" w14:textId="712E51C0" w:rsidR="00281D27" w:rsidRPr="00281D27" w:rsidRDefault="00281D27" w:rsidP="00281D27">
      <w:pPr>
        <w:rPr>
          <w:b/>
        </w:rPr>
      </w:pPr>
      <w:r w:rsidRPr="00281D27">
        <w:rPr>
          <w:b/>
        </w:rPr>
        <w:t xml:space="preserve">UB7. At any time since </w:t>
      </w:r>
      <w:r w:rsidRPr="00567BF4">
        <w:rPr>
          <w:b/>
          <w:color w:val="FF0000"/>
        </w:rPr>
        <w:t>insert month of beginning of school year</w:t>
      </w:r>
      <w:r w:rsidRPr="00281D27">
        <w:rPr>
          <w:b/>
        </w:rPr>
        <w:t>, did (he/she) attend (</w:t>
      </w:r>
      <w:r w:rsidRPr="00281D27">
        <w:rPr>
          <w:b/>
          <w:i/>
        </w:rPr>
        <w:t>programmes mentioned in UB6</w:t>
      </w:r>
      <w:r w:rsidRPr="00281D27">
        <w:rPr>
          <w:b/>
        </w:rPr>
        <w:t>)?</w:t>
      </w:r>
    </w:p>
    <w:p w14:paraId="38E3A580" w14:textId="6196A31F" w:rsidR="00281D27" w:rsidRPr="00281D27" w:rsidRDefault="00281D27" w:rsidP="00281D27">
      <w:pPr>
        <w:spacing w:after="200" w:line="276" w:lineRule="auto"/>
        <w:ind w:left="720"/>
        <w:rPr>
          <w:szCs w:val="22"/>
        </w:rPr>
      </w:pPr>
      <w:r>
        <w:rPr>
          <w:szCs w:val="22"/>
        </w:rPr>
        <w:t>Record</w:t>
      </w:r>
      <w:r w:rsidRPr="00281D27">
        <w:rPr>
          <w:szCs w:val="22"/>
        </w:rPr>
        <w:t xml:space="preserve"> the corresponding code number according to the respondent’s answer. </w:t>
      </w:r>
      <w:r>
        <w:rPr>
          <w:szCs w:val="22"/>
        </w:rPr>
        <w:t>You will skip to UB9 if the child has not attended to a</w:t>
      </w:r>
      <w:r w:rsidR="00B04ADE">
        <w:rPr>
          <w:szCs w:val="22"/>
        </w:rPr>
        <w:t>n</w:t>
      </w:r>
      <w:r>
        <w:rPr>
          <w:szCs w:val="22"/>
        </w:rPr>
        <w:t xml:space="preserve"> ECE</w:t>
      </w:r>
      <w:r w:rsidR="00567BF4">
        <w:rPr>
          <w:szCs w:val="22"/>
        </w:rPr>
        <w:t xml:space="preserve"> programme since </w:t>
      </w:r>
      <w:r w:rsidR="00567BF4" w:rsidRPr="00181610">
        <w:rPr>
          <w:color w:val="FF0000"/>
        </w:rPr>
        <w:t>insert month of beginning of school year</w:t>
      </w:r>
      <w:r w:rsidR="00567BF4">
        <w:rPr>
          <w:szCs w:val="22"/>
        </w:rPr>
        <w:t>, otherwise you will continue and ask UB8A</w:t>
      </w:r>
      <w:r>
        <w:rPr>
          <w:szCs w:val="22"/>
        </w:rPr>
        <w:t>.</w:t>
      </w:r>
    </w:p>
    <w:p w14:paraId="3CB4A770" w14:textId="77777777" w:rsidR="00567BF4" w:rsidRDefault="00281D27" w:rsidP="00281D27">
      <w:pPr>
        <w:rPr>
          <w:b/>
        </w:rPr>
      </w:pPr>
      <w:r w:rsidRPr="00281D27">
        <w:rPr>
          <w:b/>
        </w:rPr>
        <w:t>UB8A. Does (he/she) currently attend (</w:t>
      </w:r>
      <w:r w:rsidRPr="00567BF4">
        <w:rPr>
          <w:b/>
          <w:i/>
        </w:rPr>
        <w:t>programmes mentioned in UB6</w:t>
      </w:r>
      <w:r w:rsidRPr="00281D27">
        <w:rPr>
          <w:b/>
        </w:rPr>
        <w:t>)?</w:t>
      </w:r>
    </w:p>
    <w:p w14:paraId="0E3527E0" w14:textId="034E697E" w:rsidR="00281D27" w:rsidRPr="00281D27" w:rsidRDefault="00281D27" w:rsidP="00281D27">
      <w:pPr>
        <w:rPr>
          <w:b/>
        </w:rPr>
      </w:pPr>
      <w:r w:rsidRPr="00281D27">
        <w:rPr>
          <w:b/>
        </w:rPr>
        <w:t>UB8B. You have mentioned that (</w:t>
      </w:r>
      <w:r w:rsidRPr="00567BF4">
        <w:rPr>
          <w:b/>
          <w:i/>
        </w:rPr>
        <w:t>name</w:t>
      </w:r>
      <w:r w:rsidRPr="00281D27">
        <w:rPr>
          <w:b/>
        </w:rPr>
        <w:t>) has attended an early childhood education programme this school year. Does (he/she) currently attend this programme?</w:t>
      </w:r>
    </w:p>
    <w:p w14:paraId="28477014" w14:textId="1A077EDF" w:rsidR="00281D27" w:rsidRPr="00281D27" w:rsidRDefault="00892CBF" w:rsidP="00281D27">
      <w:pPr>
        <w:spacing w:after="200" w:line="276" w:lineRule="auto"/>
        <w:ind w:left="720"/>
        <w:rPr>
          <w:szCs w:val="22"/>
        </w:rPr>
      </w:pPr>
      <w:r>
        <w:rPr>
          <w:szCs w:val="22"/>
        </w:rPr>
        <w:t>Record</w:t>
      </w:r>
      <w:r w:rsidR="00281D27" w:rsidRPr="00281D27">
        <w:rPr>
          <w:szCs w:val="22"/>
        </w:rPr>
        <w:t xml:space="preserve"> the corresponding code number according to the respondent’s answer.</w:t>
      </w:r>
      <w:r w:rsidR="001A7858">
        <w:rPr>
          <w:szCs w:val="22"/>
        </w:rPr>
        <w:t xml:space="preserve"> Record “1” even if the child’s school is on a break but the child is regularly attending an ECE programme when it is open.</w:t>
      </w:r>
    </w:p>
    <w:p w14:paraId="33F88EB6" w14:textId="77777777" w:rsidR="00281D27" w:rsidRPr="00281D27" w:rsidRDefault="00281D27" w:rsidP="00281D27">
      <w:pPr>
        <w:rPr>
          <w:b/>
        </w:rPr>
      </w:pPr>
      <w:r w:rsidRPr="00281D27">
        <w:rPr>
          <w:b/>
        </w:rPr>
        <w:t>UB9. Is (</w:t>
      </w:r>
      <w:r w:rsidRPr="00281D27">
        <w:rPr>
          <w:b/>
          <w:i/>
        </w:rPr>
        <w:t>name</w:t>
      </w:r>
      <w:r w:rsidRPr="00281D27">
        <w:rPr>
          <w:b/>
        </w:rPr>
        <w:t>) covered by any health insurance?</w:t>
      </w:r>
    </w:p>
    <w:p w14:paraId="6187AB77" w14:textId="3BD3C2C8" w:rsidR="00281D27" w:rsidRPr="00281D27" w:rsidRDefault="00281D27" w:rsidP="00281D27">
      <w:pPr>
        <w:spacing w:after="200" w:line="276" w:lineRule="auto"/>
        <w:ind w:left="720"/>
        <w:rPr>
          <w:szCs w:val="22"/>
        </w:rPr>
      </w:pPr>
      <w:r w:rsidRPr="00281D27">
        <w:rPr>
          <w:szCs w:val="22"/>
        </w:rPr>
        <w:t xml:space="preserve">The health insurance here meant for the health insurance for child whether independent or joint with his/her mother/caretaker. If yes, </w:t>
      </w:r>
      <w:r w:rsidR="00567BF4">
        <w:rPr>
          <w:szCs w:val="22"/>
        </w:rPr>
        <w:t xml:space="preserve">record </w:t>
      </w:r>
      <w:r w:rsidRPr="00281D27">
        <w:rPr>
          <w:szCs w:val="22"/>
        </w:rPr>
        <w:t>“1”</w:t>
      </w:r>
      <w:r w:rsidR="00567BF4">
        <w:rPr>
          <w:szCs w:val="22"/>
        </w:rPr>
        <w:t xml:space="preserve">, </w:t>
      </w:r>
      <w:r w:rsidRPr="00281D27">
        <w:rPr>
          <w:szCs w:val="22"/>
        </w:rPr>
        <w:t xml:space="preserve">if </w:t>
      </w:r>
      <w:r w:rsidR="00567BF4">
        <w:rPr>
          <w:szCs w:val="22"/>
        </w:rPr>
        <w:t xml:space="preserve">the child does not have </w:t>
      </w:r>
      <w:r w:rsidRPr="00281D27">
        <w:rPr>
          <w:szCs w:val="22"/>
        </w:rPr>
        <w:t xml:space="preserve">insurance, then </w:t>
      </w:r>
      <w:r w:rsidR="00567BF4">
        <w:rPr>
          <w:szCs w:val="22"/>
        </w:rPr>
        <w:t xml:space="preserve">record </w:t>
      </w:r>
      <w:r w:rsidRPr="00281D27">
        <w:rPr>
          <w:szCs w:val="22"/>
        </w:rPr>
        <w:t xml:space="preserve">“2” and go to next module. </w:t>
      </w:r>
    </w:p>
    <w:p w14:paraId="5701628B" w14:textId="77777777" w:rsidR="00281D27" w:rsidRPr="00281D27" w:rsidRDefault="00281D27" w:rsidP="00281D27">
      <w:pPr>
        <w:rPr>
          <w:b/>
        </w:rPr>
      </w:pPr>
      <w:r w:rsidRPr="00281D27">
        <w:rPr>
          <w:b/>
        </w:rPr>
        <w:t>UB10. What type of health insurance is (</w:t>
      </w:r>
      <w:r w:rsidRPr="00281D27">
        <w:rPr>
          <w:b/>
          <w:i/>
        </w:rPr>
        <w:t>name</w:t>
      </w:r>
      <w:r w:rsidRPr="00281D27">
        <w:rPr>
          <w:b/>
        </w:rPr>
        <w:t>) covered by?</w:t>
      </w:r>
    </w:p>
    <w:p w14:paraId="6B2E54FF" w14:textId="77777777" w:rsidR="00281D27" w:rsidRPr="00281D27" w:rsidRDefault="00281D27" w:rsidP="00281D27">
      <w:pPr>
        <w:spacing w:after="200" w:line="276" w:lineRule="auto"/>
        <w:ind w:left="720"/>
        <w:rPr>
          <w:szCs w:val="22"/>
        </w:rPr>
      </w:pPr>
      <w:r w:rsidRPr="00281D27">
        <w:rPr>
          <w:szCs w:val="22"/>
        </w:rPr>
        <w:t xml:space="preserve">This question explores the type of health insurance for the child. It can be more than one answer, record all mentioned. </w:t>
      </w:r>
    </w:p>
    <w:p w14:paraId="3978BF54" w14:textId="77777777" w:rsidR="00281D27" w:rsidRPr="009E72A1" w:rsidRDefault="00281D27" w:rsidP="00281D27">
      <w:pPr>
        <w:spacing w:after="200" w:line="276" w:lineRule="auto"/>
        <w:ind w:left="720"/>
        <w:rPr>
          <w:szCs w:val="22"/>
        </w:rPr>
      </w:pPr>
    </w:p>
    <w:p w14:paraId="2C8A1131" w14:textId="77777777" w:rsidR="005F35B5" w:rsidRPr="009E72A1" w:rsidRDefault="005F35B5" w:rsidP="005530FD">
      <w:pPr>
        <w:spacing w:after="200" w:line="276" w:lineRule="auto"/>
        <w:rPr>
          <w:b/>
          <w:smallCaps/>
          <w:szCs w:val="22"/>
        </w:rPr>
      </w:pPr>
    </w:p>
    <w:p w14:paraId="1E2C0797" w14:textId="77777777" w:rsidR="00EE1A71" w:rsidRDefault="00EE1A71">
      <w:pPr>
        <w:rPr>
          <w:b/>
          <w:sz w:val="28"/>
        </w:rPr>
      </w:pPr>
      <w:bookmarkStart w:id="81" w:name="_Toc370118982"/>
      <w:bookmarkStart w:id="82" w:name="_Toc423442990"/>
      <w:r>
        <w:br w:type="page"/>
      </w:r>
    </w:p>
    <w:p w14:paraId="539E54EF" w14:textId="0B13C4BF" w:rsidR="007D34C2" w:rsidRPr="009E72A1" w:rsidRDefault="007D34C2" w:rsidP="007D34C2">
      <w:pPr>
        <w:pStyle w:val="Heading2"/>
        <w:rPr>
          <w:rFonts w:ascii="Times New Roman" w:hAnsi="Times New Roman"/>
        </w:rPr>
      </w:pPr>
      <w:r w:rsidRPr="009E72A1">
        <w:rPr>
          <w:rFonts w:ascii="Times New Roman" w:hAnsi="Times New Roman"/>
        </w:rPr>
        <w:lastRenderedPageBreak/>
        <w:t>BIRTH REGISTRATION MODULE</w:t>
      </w:r>
      <w:bookmarkEnd w:id="81"/>
    </w:p>
    <w:p w14:paraId="7C2D322E" w14:textId="77777777" w:rsidR="007D34C2" w:rsidRPr="009E72A1" w:rsidRDefault="007D34C2" w:rsidP="007D34C2">
      <w:pPr>
        <w:spacing w:line="288" w:lineRule="auto"/>
        <w:rPr>
          <w:b/>
          <w:smallCaps/>
          <w:szCs w:val="22"/>
        </w:rPr>
      </w:pPr>
    </w:p>
    <w:p w14:paraId="6CEB1B59" w14:textId="77777777" w:rsidR="007D34C2" w:rsidRPr="009E72A1" w:rsidRDefault="007D34C2" w:rsidP="007D34C2">
      <w:pPr>
        <w:spacing w:line="288" w:lineRule="auto"/>
        <w:rPr>
          <w:b/>
          <w:szCs w:val="22"/>
        </w:rPr>
      </w:pPr>
      <w:r w:rsidRPr="009E72A1">
        <w:rPr>
          <w:b/>
          <w:szCs w:val="22"/>
        </w:rPr>
        <w:t xml:space="preserve">BR1. </w:t>
      </w:r>
      <w:r w:rsidRPr="00567BF4">
        <w:rPr>
          <w:b/>
          <w:szCs w:val="22"/>
        </w:rPr>
        <w:t xml:space="preserve">Does </w:t>
      </w:r>
      <w:r w:rsidRPr="009560DF">
        <w:rPr>
          <w:b/>
        </w:rPr>
        <w:t>(</w:t>
      </w:r>
      <w:r w:rsidRPr="00567BF4">
        <w:rPr>
          <w:b/>
          <w:i/>
          <w:szCs w:val="22"/>
        </w:rPr>
        <w:t>name</w:t>
      </w:r>
      <w:r w:rsidRPr="009560DF">
        <w:rPr>
          <w:b/>
        </w:rPr>
        <w:t>)</w:t>
      </w:r>
      <w:r w:rsidRPr="00567BF4">
        <w:rPr>
          <w:b/>
          <w:szCs w:val="22"/>
        </w:rPr>
        <w:t xml:space="preserve"> have a birth certificate?</w:t>
      </w:r>
      <w:r w:rsidRPr="009E72A1">
        <w:rPr>
          <w:b/>
          <w:smallCaps/>
          <w:szCs w:val="22"/>
        </w:rPr>
        <w:t xml:space="preserve"> </w:t>
      </w:r>
    </w:p>
    <w:p w14:paraId="1285234A" w14:textId="77777777" w:rsidR="007D34C2" w:rsidRPr="009E72A1" w:rsidRDefault="007D34C2" w:rsidP="007D34C2">
      <w:pPr>
        <w:spacing w:line="288" w:lineRule="auto"/>
        <w:ind w:left="720"/>
        <w:rPr>
          <w:szCs w:val="22"/>
        </w:rPr>
      </w:pPr>
      <w:r w:rsidRPr="009E72A1">
        <w:rPr>
          <w:szCs w:val="22"/>
        </w:rPr>
        <w:t xml:space="preserve">This question aims to provide an estimate of the extent of birth registration in your country. Respondents must be assured that the information about individual families will never be given to authorities, and that they cannot be identified in any way. </w:t>
      </w:r>
    </w:p>
    <w:p w14:paraId="18A78E66" w14:textId="77777777" w:rsidR="007D34C2" w:rsidRPr="009E72A1" w:rsidRDefault="007D34C2" w:rsidP="007D34C2">
      <w:pPr>
        <w:spacing w:line="288" w:lineRule="auto"/>
        <w:ind w:left="360"/>
        <w:rPr>
          <w:szCs w:val="22"/>
        </w:rPr>
      </w:pPr>
    </w:p>
    <w:p w14:paraId="6F0EA197" w14:textId="77777777" w:rsidR="007D34C2" w:rsidRPr="009E72A1" w:rsidRDefault="007D34C2" w:rsidP="007D34C2">
      <w:pPr>
        <w:spacing w:line="288" w:lineRule="auto"/>
        <w:ind w:left="720"/>
        <w:rPr>
          <w:szCs w:val="22"/>
        </w:rPr>
      </w:pPr>
      <w:r w:rsidRPr="009E72A1">
        <w:rPr>
          <w:szCs w:val="22"/>
        </w:rPr>
        <w:t>In some countries, a child may not have been issued a birth certificates but the birth may still have been registered with the ‘civil authority’, sometimes referred to as the ‘civil registrar’. This is the official authorized to register the occurrence of a vital event (such as a live birth) and to record the required details.</w:t>
      </w:r>
    </w:p>
    <w:p w14:paraId="1F5A0316" w14:textId="77777777" w:rsidR="007D34C2" w:rsidRPr="009E72A1" w:rsidRDefault="007D34C2" w:rsidP="007D34C2">
      <w:pPr>
        <w:spacing w:line="288" w:lineRule="auto"/>
        <w:ind w:left="720"/>
        <w:rPr>
          <w:szCs w:val="22"/>
        </w:rPr>
      </w:pPr>
    </w:p>
    <w:p w14:paraId="5B3525C1" w14:textId="77777777" w:rsidR="007D34C2" w:rsidRPr="009E72A1" w:rsidRDefault="007D34C2" w:rsidP="007D34C2">
      <w:pPr>
        <w:spacing w:line="288" w:lineRule="auto"/>
        <w:ind w:left="720"/>
        <w:rPr>
          <w:szCs w:val="22"/>
        </w:rPr>
      </w:pPr>
      <w:r w:rsidRPr="009E72A1">
        <w:rPr>
          <w:szCs w:val="22"/>
        </w:rPr>
        <w:t>A ‘birth certificate’ is a vital record that documents the birth of a child. This can be either the original document certifying the circumstances of the birth, or a certified copy or representation of the registration of that birth, depending on the practices of the country issuing the certificate.</w:t>
      </w:r>
    </w:p>
    <w:p w14:paraId="20F630E3" w14:textId="77777777" w:rsidR="007D34C2" w:rsidRPr="009E72A1" w:rsidRDefault="007D34C2" w:rsidP="007D34C2">
      <w:pPr>
        <w:spacing w:line="288" w:lineRule="auto"/>
        <w:ind w:left="720"/>
        <w:rPr>
          <w:szCs w:val="22"/>
        </w:rPr>
      </w:pPr>
    </w:p>
    <w:p w14:paraId="1FBE2ACA" w14:textId="6EAF6274" w:rsidR="007D34C2" w:rsidRPr="009E72A1" w:rsidRDefault="007D34C2" w:rsidP="007D34C2">
      <w:pPr>
        <w:spacing w:line="288" w:lineRule="auto"/>
        <w:ind w:left="720"/>
        <w:rPr>
          <w:szCs w:val="22"/>
        </w:rPr>
      </w:pPr>
      <w:r w:rsidRPr="009E72A1">
        <w:rPr>
          <w:szCs w:val="22"/>
        </w:rPr>
        <w:t>If the answer is yes, ask “</w:t>
      </w:r>
      <w:r w:rsidRPr="00567BF4">
        <w:rPr>
          <w:b/>
          <w:szCs w:val="22"/>
        </w:rPr>
        <w:t>May I see it?”</w:t>
      </w:r>
      <w:r w:rsidRPr="009E72A1">
        <w:rPr>
          <w:b/>
          <w:szCs w:val="22"/>
        </w:rPr>
        <w:t xml:space="preserve"> </w:t>
      </w:r>
      <w:r w:rsidRPr="009E72A1">
        <w:rPr>
          <w:szCs w:val="22"/>
        </w:rPr>
        <w:t xml:space="preserve">and </w:t>
      </w:r>
      <w:r w:rsidR="00711841">
        <w:rPr>
          <w:szCs w:val="22"/>
        </w:rPr>
        <w:t>record</w:t>
      </w:r>
      <w:r w:rsidRPr="009E72A1">
        <w:rPr>
          <w:szCs w:val="22"/>
        </w:rPr>
        <w:t xml:space="preserve"> the appropriate corresponding code, noting whether or not the certificate was seen. If the child has a birth certificate and it was seen, </w:t>
      </w:r>
      <w:r w:rsidR="00711841">
        <w:rPr>
          <w:szCs w:val="22"/>
        </w:rPr>
        <w:t>record</w:t>
      </w:r>
      <w:r w:rsidRPr="009E72A1">
        <w:rPr>
          <w:szCs w:val="22"/>
        </w:rPr>
        <w:t xml:space="preserve"> ‘1’ and go to next module. If the child has a birth certificate but the mother/primary caretaker is unable to show you the certificate, </w:t>
      </w:r>
      <w:r w:rsidR="00711841">
        <w:rPr>
          <w:szCs w:val="22"/>
        </w:rPr>
        <w:t>record</w:t>
      </w:r>
      <w:r w:rsidRPr="009E72A1">
        <w:rPr>
          <w:szCs w:val="22"/>
        </w:rPr>
        <w:t xml:space="preserve"> ‘2’ and go to next module. If the child does not have a birth certificate ‘3’ or the respondent does not know ‘8’ continue to the next question.</w:t>
      </w:r>
    </w:p>
    <w:p w14:paraId="5D7C554F" w14:textId="77777777" w:rsidR="007D34C2" w:rsidRPr="009E72A1" w:rsidRDefault="007D34C2" w:rsidP="007D34C2">
      <w:pPr>
        <w:spacing w:line="288" w:lineRule="auto"/>
        <w:rPr>
          <w:smallCaps/>
          <w:szCs w:val="22"/>
        </w:rPr>
      </w:pPr>
    </w:p>
    <w:p w14:paraId="05E18DF2" w14:textId="77777777" w:rsidR="007D34C2" w:rsidRPr="009E72A1" w:rsidRDefault="007D34C2" w:rsidP="007D34C2">
      <w:pPr>
        <w:spacing w:line="288" w:lineRule="auto"/>
        <w:rPr>
          <w:b/>
          <w:szCs w:val="22"/>
        </w:rPr>
      </w:pPr>
      <w:r w:rsidRPr="009E72A1">
        <w:rPr>
          <w:b/>
          <w:szCs w:val="22"/>
        </w:rPr>
        <w:t xml:space="preserve">BR2. </w:t>
      </w:r>
      <w:r w:rsidRPr="00567BF4">
        <w:rPr>
          <w:b/>
          <w:szCs w:val="22"/>
        </w:rPr>
        <w:t>Has (</w:t>
      </w:r>
      <w:r w:rsidRPr="00567BF4">
        <w:rPr>
          <w:b/>
          <w:i/>
          <w:szCs w:val="22"/>
        </w:rPr>
        <w:t>name</w:t>
      </w:r>
      <w:r w:rsidRPr="00567BF4">
        <w:rPr>
          <w:b/>
          <w:szCs w:val="22"/>
        </w:rPr>
        <w:t>)’s birth been registered with</w:t>
      </w:r>
      <w:r w:rsidRPr="009E72A1">
        <w:rPr>
          <w:b/>
          <w:smallCaps/>
          <w:szCs w:val="22"/>
        </w:rPr>
        <w:t xml:space="preserve"> </w:t>
      </w:r>
      <w:r w:rsidRPr="00DB4B30">
        <w:rPr>
          <w:rStyle w:val="adaptationnoteChar"/>
          <w:rFonts w:ascii="Times New Roman" w:hAnsi="Times New Roman"/>
          <w:i w:val="0"/>
          <w:color w:val="FF0000"/>
        </w:rPr>
        <w:t>the civil authorities</w:t>
      </w:r>
      <w:r w:rsidRPr="009E72A1">
        <w:rPr>
          <w:b/>
          <w:szCs w:val="22"/>
        </w:rPr>
        <w:t>?</w:t>
      </w:r>
    </w:p>
    <w:p w14:paraId="390F3303" w14:textId="764DC9DA" w:rsidR="007D34C2" w:rsidRPr="009E72A1" w:rsidRDefault="00711841" w:rsidP="007D34C2">
      <w:pPr>
        <w:spacing w:line="288" w:lineRule="auto"/>
        <w:ind w:left="720"/>
        <w:rPr>
          <w:szCs w:val="22"/>
        </w:rPr>
      </w:pPr>
      <w:r>
        <w:rPr>
          <w:szCs w:val="22"/>
        </w:rPr>
        <w:t>Record</w:t>
      </w:r>
      <w:r w:rsidR="007D34C2" w:rsidRPr="009E72A1">
        <w:rPr>
          <w:szCs w:val="22"/>
        </w:rPr>
        <w:t xml:space="preserve"> the code corresponding to the response. If the answer is ‘Yes’, go to next module. If the child’s birth has not been registered with civil authorities or the respondent does not know, continue to the next question. </w:t>
      </w:r>
    </w:p>
    <w:p w14:paraId="1724D97A" w14:textId="77777777" w:rsidR="007D34C2" w:rsidRPr="009E72A1" w:rsidRDefault="007D34C2" w:rsidP="007D34C2">
      <w:pPr>
        <w:spacing w:line="288" w:lineRule="auto"/>
        <w:ind w:left="360"/>
        <w:rPr>
          <w:i/>
          <w:szCs w:val="22"/>
        </w:rPr>
      </w:pPr>
    </w:p>
    <w:p w14:paraId="7BB7D98F" w14:textId="77777777" w:rsidR="007D34C2" w:rsidRPr="009E72A1" w:rsidRDefault="007D34C2" w:rsidP="007D34C2">
      <w:pPr>
        <w:spacing w:line="288" w:lineRule="auto"/>
        <w:rPr>
          <w:b/>
          <w:szCs w:val="22"/>
        </w:rPr>
      </w:pPr>
      <w:r w:rsidRPr="009E72A1">
        <w:rPr>
          <w:b/>
          <w:szCs w:val="22"/>
        </w:rPr>
        <w:t xml:space="preserve">BR3. </w:t>
      </w:r>
      <w:r w:rsidRPr="00567BF4">
        <w:rPr>
          <w:b/>
          <w:szCs w:val="22"/>
        </w:rPr>
        <w:t>Do you know how to register (</w:t>
      </w:r>
      <w:r w:rsidRPr="00567BF4">
        <w:rPr>
          <w:b/>
          <w:i/>
          <w:szCs w:val="22"/>
        </w:rPr>
        <w:t>name</w:t>
      </w:r>
      <w:r w:rsidRPr="00567BF4">
        <w:rPr>
          <w:b/>
          <w:szCs w:val="22"/>
        </w:rPr>
        <w:t>)’s birth?</w:t>
      </w:r>
    </w:p>
    <w:p w14:paraId="572244A6" w14:textId="77777777" w:rsidR="007D34C2" w:rsidRPr="009E72A1" w:rsidRDefault="007D34C2" w:rsidP="007D34C2">
      <w:pPr>
        <w:spacing w:line="288" w:lineRule="auto"/>
        <w:ind w:left="720"/>
        <w:rPr>
          <w:szCs w:val="22"/>
        </w:rPr>
      </w:pPr>
      <w:r w:rsidRPr="009E72A1">
        <w:rPr>
          <w:szCs w:val="22"/>
        </w:rPr>
        <w:t xml:space="preserve">The purpose of this question is to assess how important lack of knowledge (of the process of registering or, if applicable, the place to go to register) may be among the reasons for non-registration. This information can inform advocacy efforts and help in the formulation of education campaigns. </w:t>
      </w:r>
    </w:p>
    <w:p w14:paraId="58B07E54" w14:textId="77777777" w:rsidR="007D34C2" w:rsidRPr="009E72A1" w:rsidRDefault="007D34C2" w:rsidP="007D34C2">
      <w:pPr>
        <w:spacing w:line="288" w:lineRule="auto"/>
        <w:ind w:left="360"/>
        <w:rPr>
          <w:szCs w:val="22"/>
        </w:rPr>
      </w:pPr>
    </w:p>
    <w:p w14:paraId="05EB372F" w14:textId="079BC141" w:rsidR="007D34C2" w:rsidRPr="009E72A1" w:rsidRDefault="00711841" w:rsidP="007D34C2">
      <w:pPr>
        <w:spacing w:line="288" w:lineRule="auto"/>
        <w:ind w:left="720"/>
        <w:rPr>
          <w:szCs w:val="22"/>
        </w:rPr>
      </w:pPr>
      <w:r>
        <w:rPr>
          <w:szCs w:val="22"/>
        </w:rPr>
        <w:t>Record</w:t>
      </w:r>
      <w:r w:rsidR="007D34C2" w:rsidRPr="009E72A1">
        <w:rPr>
          <w:szCs w:val="22"/>
        </w:rPr>
        <w:t xml:space="preserve"> the code corresponding to the response. </w:t>
      </w:r>
    </w:p>
    <w:p w14:paraId="348EF61F" w14:textId="77777777" w:rsidR="007D34C2" w:rsidRPr="009E72A1" w:rsidRDefault="007D34C2">
      <w:pPr>
        <w:rPr>
          <w:b/>
          <w:sz w:val="28"/>
        </w:rPr>
      </w:pPr>
      <w:r w:rsidRPr="009E72A1">
        <w:br w:type="page"/>
      </w:r>
    </w:p>
    <w:p w14:paraId="47C2471D" w14:textId="2233B6D9" w:rsidR="005530FD" w:rsidRPr="009E72A1" w:rsidRDefault="005530FD" w:rsidP="004D0AAB">
      <w:pPr>
        <w:pStyle w:val="Heading2"/>
        <w:rPr>
          <w:rFonts w:ascii="Times New Roman" w:hAnsi="Times New Roman"/>
        </w:rPr>
      </w:pPr>
      <w:r w:rsidRPr="009E72A1">
        <w:rPr>
          <w:rFonts w:ascii="Times New Roman" w:hAnsi="Times New Roman"/>
        </w:rPr>
        <w:lastRenderedPageBreak/>
        <w:t>EARLY CHILDHOOD DEVELOPMENT MODULE</w:t>
      </w:r>
      <w:bookmarkEnd w:id="82"/>
    </w:p>
    <w:p w14:paraId="3B860911" w14:textId="77777777" w:rsidR="00863412" w:rsidRDefault="00863412" w:rsidP="005530FD">
      <w:pPr>
        <w:pStyle w:val="modulename"/>
        <w:spacing w:line="288" w:lineRule="auto"/>
        <w:rPr>
          <w:b w:val="0"/>
          <w:caps w:val="0"/>
          <w:sz w:val="22"/>
          <w:szCs w:val="22"/>
        </w:rPr>
      </w:pPr>
    </w:p>
    <w:p w14:paraId="032EFF5D" w14:textId="77777777" w:rsidR="005530FD" w:rsidRPr="009E72A1" w:rsidRDefault="005530FD" w:rsidP="005530FD">
      <w:pPr>
        <w:pStyle w:val="modulename"/>
        <w:spacing w:line="288" w:lineRule="auto"/>
        <w:rPr>
          <w:b w:val="0"/>
          <w:caps w:val="0"/>
          <w:sz w:val="22"/>
          <w:szCs w:val="22"/>
        </w:rPr>
      </w:pPr>
      <w:r w:rsidRPr="009E72A1">
        <w:rPr>
          <w:b w:val="0"/>
          <w:caps w:val="0"/>
          <w:sz w:val="22"/>
          <w:szCs w:val="22"/>
        </w:rPr>
        <w:t>The questions in this module are used to obtain information about the extent to which households provide a supportive and stimulating learning environment</w:t>
      </w:r>
      <w:r w:rsidR="0049282B" w:rsidRPr="009E72A1">
        <w:rPr>
          <w:b w:val="0"/>
          <w:caps w:val="0"/>
          <w:sz w:val="22"/>
          <w:szCs w:val="22"/>
        </w:rPr>
        <w:t xml:space="preserve"> for children</w:t>
      </w:r>
      <w:r w:rsidRPr="009E72A1">
        <w:rPr>
          <w:b w:val="0"/>
          <w:caps w:val="0"/>
          <w:sz w:val="22"/>
          <w:szCs w:val="22"/>
        </w:rPr>
        <w:t>. The module also includes a mix of questions to obtain information on various aspects of development (physical, social, emotional, language, and cognitive development).</w:t>
      </w:r>
    </w:p>
    <w:p w14:paraId="3D074A15" w14:textId="77777777" w:rsidR="005530FD" w:rsidRPr="009E72A1" w:rsidRDefault="005530FD" w:rsidP="005530FD">
      <w:pPr>
        <w:spacing w:line="288" w:lineRule="auto"/>
        <w:rPr>
          <w:smallCaps/>
          <w:szCs w:val="22"/>
        </w:rPr>
      </w:pPr>
    </w:p>
    <w:p w14:paraId="5BB1E36B" w14:textId="77777777" w:rsidR="005530FD" w:rsidRPr="009E72A1" w:rsidRDefault="005530FD" w:rsidP="005530FD">
      <w:pPr>
        <w:pStyle w:val="modulename"/>
        <w:spacing w:line="288" w:lineRule="auto"/>
        <w:rPr>
          <w:caps w:val="0"/>
          <w:smallCaps/>
          <w:sz w:val="22"/>
          <w:szCs w:val="22"/>
        </w:rPr>
      </w:pPr>
      <w:r w:rsidRPr="009E72A1">
        <w:rPr>
          <w:caps w:val="0"/>
          <w:smallCaps/>
          <w:sz w:val="22"/>
          <w:szCs w:val="22"/>
        </w:rPr>
        <w:t xml:space="preserve">EC1. </w:t>
      </w:r>
      <w:r w:rsidRPr="008733F3">
        <w:rPr>
          <w:caps w:val="0"/>
          <w:sz w:val="22"/>
          <w:szCs w:val="22"/>
        </w:rPr>
        <w:t>How many children’s books or picture books do you have for</w:t>
      </w:r>
      <w:r w:rsidRPr="009E72A1">
        <w:rPr>
          <w:caps w:val="0"/>
          <w:smallCaps/>
          <w:sz w:val="22"/>
          <w:szCs w:val="22"/>
        </w:rPr>
        <w:t xml:space="preserve"> (</w:t>
      </w:r>
      <w:r w:rsidRPr="009E72A1">
        <w:rPr>
          <w:rStyle w:val="Instructionsinparens"/>
          <w:iCs/>
          <w:caps w:val="0"/>
          <w:sz w:val="22"/>
          <w:szCs w:val="22"/>
        </w:rPr>
        <w:t>name</w:t>
      </w:r>
      <w:r w:rsidRPr="009E72A1">
        <w:rPr>
          <w:caps w:val="0"/>
          <w:sz w:val="22"/>
          <w:szCs w:val="22"/>
        </w:rPr>
        <w:t>)</w:t>
      </w:r>
      <w:r w:rsidRPr="009E72A1">
        <w:rPr>
          <w:caps w:val="0"/>
          <w:smallCaps/>
          <w:sz w:val="22"/>
          <w:szCs w:val="22"/>
        </w:rPr>
        <w:t>?</w:t>
      </w:r>
    </w:p>
    <w:p w14:paraId="526E5DE8" w14:textId="77777777" w:rsidR="005530FD" w:rsidRPr="009E72A1" w:rsidRDefault="005530FD" w:rsidP="005530FD">
      <w:pPr>
        <w:spacing w:line="288" w:lineRule="auto"/>
        <w:ind w:left="720"/>
        <w:rPr>
          <w:szCs w:val="22"/>
        </w:rPr>
      </w:pPr>
      <w:r w:rsidRPr="009E72A1">
        <w:rPr>
          <w:szCs w:val="22"/>
        </w:rPr>
        <w:t xml:space="preserve">This question asks specifically about </w:t>
      </w:r>
      <w:r w:rsidRPr="009E72A1">
        <w:rPr>
          <w:szCs w:val="22"/>
          <w:u w:val="single"/>
        </w:rPr>
        <w:t>children’s books or picture books for the child</w:t>
      </w:r>
      <w:r w:rsidRPr="009E72A1">
        <w:rPr>
          <w:szCs w:val="22"/>
        </w:rPr>
        <w:t xml:space="preserve">. This </w:t>
      </w:r>
      <w:r w:rsidR="00B2721C" w:rsidRPr="009E72A1">
        <w:rPr>
          <w:szCs w:val="22"/>
        </w:rPr>
        <w:t xml:space="preserve">includes e-books for children but </w:t>
      </w:r>
      <w:r w:rsidRPr="009E72A1">
        <w:rPr>
          <w:szCs w:val="22"/>
          <w:u w:val="single"/>
        </w:rPr>
        <w:t>excludes</w:t>
      </w:r>
      <w:r w:rsidRPr="009E72A1">
        <w:rPr>
          <w:szCs w:val="22"/>
        </w:rPr>
        <w:t xml:space="preserve"> schoolbooks (appropriate for or belonging to older children), as well as other books for adults that are present in the household. </w:t>
      </w:r>
    </w:p>
    <w:p w14:paraId="6F15658B" w14:textId="77777777" w:rsidR="005530FD" w:rsidRPr="009E72A1" w:rsidRDefault="005530FD" w:rsidP="005530FD">
      <w:pPr>
        <w:spacing w:line="288" w:lineRule="auto"/>
        <w:ind w:left="360"/>
        <w:rPr>
          <w:szCs w:val="22"/>
        </w:rPr>
      </w:pPr>
    </w:p>
    <w:p w14:paraId="22E584A7" w14:textId="59E18D33" w:rsidR="0049282B" w:rsidRPr="009E72A1" w:rsidRDefault="005530FD" w:rsidP="005530FD">
      <w:pPr>
        <w:spacing w:line="288" w:lineRule="auto"/>
        <w:ind w:left="720"/>
        <w:rPr>
          <w:szCs w:val="22"/>
        </w:rPr>
      </w:pPr>
      <w:r w:rsidRPr="009E72A1">
        <w:rPr>
          <w:szCs w:val="22"/>
        </w:rPr>
        <w:t xml:space="preserve">There is no need to make an actual count of books yourself. Rely on the respondent’s answer, and avoid asking to see and count the books yourself, since this is likely to require extra time. </w:t>
      </w:r>
    </w:p>
    <w:p w14:paraId="5A1EB795" w14:textId="77777777" w:rsidR="0049282B" w:rsidRPr="009E72A1" w:rsidRDefault="0049282B" w:rsidP="005530FD">
      <w:pPr>
        <w:spacing w:line="288" w:lineRule="auto"/>
        <w:ind w:left="720"/>
        <w:rPr>
          <w:szCs w:val="22"/>
        </w:rPr>
      </w:pPr>
    </w:p>
    <w:p w14:paraId="6775C2D1" w14:textId="77777777" w:rsidR="0049282B" w:rsidRPr="009E72A1" w:rsidRDefault="005530FD" w:rsidP="005530FD">
      <w:pPr>
        <w:spacing w:line="288" w:lineRule="auto"/>
        <w:ind w:left="720"/>
        <w:rPr>
          <w:szCs w:val="22"/>
        </w:rPr>
      </w:pPr>
      <w:r w:rsidRPr="009E72A1">
        <w:rPr>
          <w:szCs w:val="22"/>
        </w:rPr>
        <w:t xml:space="preserve">If the respondent is unsure about the number of children’s books or picture books and is not able to provide an answer the first time you ask the question, ask her/him if there are more than 10 such books. </w:t>
      </w:r>
    </w:p>
    <w:p w14:paraId="2BBFB726" w14:textId="7B23AAC3" w:rsidR="0049282B" w:rsidRPr="009E72A1" w:rsidRDefault="005530FD" w:rsidP="004F2FDC">
      <w:pPr>
        <w:pStyle w:val="ListParagraph"/>
        <w:numPr>
          <w:ilvl w:val="0"/>
          <w:numId w:val="98"/>
        </w:numPr>
        <w:spacing w:line="288" w:lineRule="auto"/>
        <w:rPr>
          <w:szCs w:val="22"/>
        </w:rPr>
      </w:pPr>
      <w:r w:rsidRPr="009E72A1">
        <w:rPr>
          <w:szCs w:val="22"/>
        </w:rPr>
        <w:t xml:space="preserve">If yes, </w:t>
      </w:r>
      <w:r w:rsidR="00711841">
        <w:rPr>
          <w:szCs w:val="22"/>
        </w:rPr>
        <w:t>record</w:t>
      </w:r>
      <w:r w:rsidRPr="009E72A1">
        <w:rPr>
          <w:szCs w:val="22"/>
        </w:rPr>
        <w:t xml:space="preserve"> ‘10’. </w:t>
      </w:r>
    </w:p>
    <w:p w14:paraId="74E203DE" w14:textId="34FA5961" w:rsidR="0049282B" w:rsidRPr="009E72A1" w:rsidRDefault="005530FD" w:rsidP="004F2FDC">
      <w:pPr>
        <w:pStyle w:val="ListParagraph"/>
        <w:numPr>
          <w:ilvl w:val="0"/>
          <w:numId w:val="98"/>
        </w:numPr>
        <w:spacing w:line="288" w:lineRule="auto"/>
        <w:rPr>
          <w:szCs w:val="22"/>
        </w:rPr>
      </w:pPr>
      <w:r w:rsidRPr="009E72A1">
        <w:rPr>
          <w:szCs w:val="22"/>
        </w:rPr>
        <w:t>If she/he says that there are less than 10 such books, probe further to get an exact number</w:t>
      </w:r>
      <w:r w:rsidR="0049282B" w:rsidRPr="009E72A1">
        <w:rPr>
          <w:szCs w:val="22"/>
        </w:rPr>
        <w:t>, and record this</w:t>
      </w:r>
      <w:r w:rsidRPr="009E72A1">
        <w:rPr>
          <w:szCs w:val="22"/>
        </w:rPr>
        <w:t xml:space="preserve">. </w:t>
      </w:r>
    </w:p>
    <w:p w14:paraId="1DBB5E67" w14:textId="1452A9B8" w:rsidR="005530FD" w:rsidRPr="009E72A1" w:rsidRDefault="005530FD" w:rsidP="004F2FDC">
      <w:pPr>
        <w:pStyle w:val="ListParagraph"/>
        <w:numPr>
          <w:ilvl w:val="0"/>
          <w:numId w:val="98"/>
        </w:numPr>
        <w:spacing w:line="288" w:lineRule="auto"/>
        <w:rPr>
          <w:szCs w:val="22"/>
        </w:rPr>
      </w:pPr>
      <w:r w:rsidRPr="009E72A1">
        <w:rPr>
          <w:szCs w:val="22"/>
        </w:rPr>
        <w:t xml:space="preserve">If there are no such books in the household, </w:t>
      </w:r>
      <w:r w:rsidR="00711841">
        <w:rPr>
          <w:szCs w:val="22"/>
        </w:rPr>
        <w:t>record</w:t>
      </w:r>
      <w:r w:rsidRPr="009E72A1">
        <w:rPr>
          <w:szCs w:val="22"/>
        </w:rPr>
        <w:t xml:space="preserve"> ‘00’.</w:t>
      </w:r>
    </w:p>
    <w:p w14:paraId="3821478C" w14:textId="77777777" w:rsidR="005530FD" w:rsidRPr="009E72A1" w:rsidRDefault="005530FD" w:rsidP="005530FD">
      <w:pPr>
        <w:spacing w:line="288" w:lineRule="auto"/>
        <w:rPr>
          <w:b/>
          <w:szCs w:val="22"/>
        </w:rPr>
      </w:pPr>
    </w:p>
    <w:p w14:paraId="54FF063C" w14:textId="17497E5A" w:rsidR="008733F3" w:rsidRDefault="005530FD" w:rsidP="005530FD">
      <w:pPr>
        <w:pStyle w:val="1Intvwqst"/>
        <w:spacing w:line="288" w:lineRule="auto"/>
        <w:ind w:left="0" w:firstLine="0"/>
        <w:rPr>
          <w:rFonts w:ascii="Times New Roman" w:hAnsi="Times New Roman"/>
          <w:b/>
          <w:smallCaps w:val="0"/>
          <w:sz w:val="22"/>
          <w:szCs w:val="22"/>
        </w:rPr>
      </w:pPr>
      <w:r w:rsidRPr="009E72A1">
        <w:rPr>
          <w:rFonts w:ascii="Times New Roman" w:hAnsi="Times New Roman"/>
          <w:b/>
          <w:sz w:val="22"/>
          <w:szCs w:val="22"/>
        </w:rPr>
        <w:t xml:space="preserve">EC2. </w:t>
      </w:r>
      <w:r w:rsidRPr="008733F3">
        <w:rPr>
          <w:rFonts w:ascii="Times New Roman" w:hAnsi="Times New Roman"/>
          <w:b/>
          <w:smallCaps w:val="0"/>
          <w:sz w:val="22"/>
          <w:szCs w:val="22"/>
        </w:rPr>
        <w:t>I am interested in learning about the things that (</w:t>
      </w:r>
      <w:r w:rsidRPr="008733F3">
        <w:rPr>
          <w:rStyle w:val="Instructionsinparens"/>
          <w:b/>
          <w:iCs/>
          <w:smallCaps w:val="0"/>
          <w:sz w:val="22"/>
          <w:szCs w:val="22"/>
        </w:rPr>
        <w:t>name</w:t>
      </w:r>
      <w:r w:rsidRPr="008733F3">
        <w:rPr>
          <w:rFonts w:ascii="Times New Roman" w:hAnsi="Times New Roman"/>
          <w:b/>
          <w:smallCaps w:val="0"/>
          <w:sz w:val="22"/>
          <w:szCs w:val="22"/>
        </w:rPr>
        <w:t xml:space="preserve">) plays with when </w:t>
      </w:r>
      <w:r w:rsidR="008733F3">
        <w:rPr>
          <w:rFonts w:ascii="Times New Roman" w:hAnsi="Times New Roman"/>
          <w:b/>
          <w:smallCaps w:val="0"/>
          <w:sz w:val="22"/>
          <w:szCs w:val="22"/>
        </w:rPr>
        <w:t>(</w:t>
      </w:r>
      <w:r w:rsidRPr="008733F3">
        <w:rPr>
          <w:rFonts w:ascii="Times New Roman" w:hAnsi="Times New Roman"/>
          <w:b/>
          <w:smallCaps w:val="0"/>
          <w:sz w:val="22"/>
          <w:szCs w:val="22"/>
        </w:rPr>
        <w:t>he/she</w:t>
      </w:r>
      <w:r w:rsidR="008733F3">
        <w:rPr>
          <w:rFonts w:ascii="Times New Roman" w:hAnsi="Times New Roman"/>
          <w:b/>
          <w:smallCaps w:val="0"/>
          <w:sz w:val="22"/>
          <w:szCs w:val="22"/>
        </w:rPr>
        <w:t>)</w:t>
      </w:r>
      <w:r w:rsidRPr="008733F3">
        <w:rPr>
          <w:rFonts w:ascii="Times New Roman" w:hAnsi="Times New Roman"/>
          <w:b/>
          <w:smallCaps w:val="0"/>
          <w:sz w:val="22"/>
          <w:szCs w:val="22"/>
        </w:rPr>
        <w:t xml:space="preserve"> is at home. </w:t>
      </w:r>
    </w:p>
    <w:p w14:paraId="6FC28D30" w14:textId="4DBC9D14" w:rsidR="005530FD" w:rsidRPr="008733F3" w:rsidRDefault="008733F3" w:rsidP="008733F3">
      <w:pPr>
        <w:pStyle w:val="1Intvwqst"/>
        <w:spacing w:line="288" w:lineRule="auto"/>
        <w:ind w:left="180" w:firstLine="0"/>
        <w:rPr>
          <w:rFonts w:ascii="Times New Roman" w:hAnsi="Times New Roman"/>
          <w:b/>
          <w:smallCaps w:val="0"/>
          <w:sz w:val="22"/>
          <w:szCs w:val="22"/>
        </w:rPr>
      </w:pPr>
      <w:r>
        <w:rPr>
          <w:rFonts w:ascii="Times New Roman" w:hAnsi="Times New Roman"/>
          <w:b/>
          <w:smallCaps w:val="0"/>
          <w:sz w:val="22"/>
          <w:szCs w:val="22"/>
        </w:rPr>
        <w:t>D</w:t>
      </w:r>
      <w:r w:rsidR="005530FD" w:rsidRPr="008733F3">
        <w:rPr>
          <w:rFonts w:ascii="Times New Roman" w:hAnsi="Times New Roman"/>
          <w:b/>
          <w:smallCaps w:val="0"/>
          <w:sz w:val="22"/>
          <w:szCs w:val="22"/>
        </w:rPr>
        <w:t xml:space="preserve">oes </w:t>
      </w:r>
      <w:r>
        <w:rPr>
          <w:rFonts w:ascii="Times New Roman" w:hAnsi="Times New Roman"/>
          <w:b/>
          <w:smallCaps w:val="0"/>
          <w:sz w:val="22"/>
          <w:szCs w:val="22"/>
        </w:rPr>
        <w:t>(</w:t>
      </w:r>
      <w:r w:rsidR="005530FD" w:rsidRPr="008733F3">
        <w:rPr>
          <w:rFonts w:ascii="Times New Roman" w:hAnsi="Times New Roman"/>
          <w:b/>
          <w:smallCaps w:val="0"/>
          <w:sz w:val="22"/>
          <w:szCs w:val="22"/>
        </w:rPr>
        <w:t>he/she</w:t>
      </w:r>
      <w:r>
        <w:rPr>
          <w:rFonts w:ascii="Times New Roman" w:hAnsi="Times New Roman"/>
          <w:b/>
          <w:smallCaps w:val="0"/>
          <w:sz w:val="22"/>
          <w:szCs w:val="22"/>
        </w:rPr>
        <w:t>)</w:t>
      </w:r>
      <w:r w:rsidR="005530FD" w:rsidRPr="008733F3">
        <w:rPr>
          <w:rFonts w:ascii="Times New Roman" w:hAnsi="Times New Roman"/>
          <w:b/>
          <w:smallCaps w:val="0"/>
          <w:sz w:val="22"/>
          <w:szCs w:val="22"/>
        </w:rPr>
        <w:t xml:space="preserve"> play with:</w:t>
      </w:r>
    </w:p>
    <w:p w14:paraId="15AF67A5" w14:textId="42C84BB9" w:rsidR="005530FD" w:rsidRPr="008733F3" w:rsidRDefault="008733F3" w:rsidP="008733F3">
      <w:pPr>
        <w:pStyle w:val="1Intvwqst"/>
        <w:spacing w:line="288" w:lineRule="auto"/>
        <w:ind w:hanging="180"/>
        <w:rPr>
          <w:rFonts w:ascii="Times New Roman" w:hAnsi="Times New Roman"/>
          <w:b/>
          <w:smallCaps w:val="0"/>
          <w:sz w:val="22"/>
          <w:szCs w:val="22"/>
        </w:rPr>
      </w:pPr>
      <w:r>
        <w:rPr>
          <w:rFonts w:ascii="Times New Roman" w:hAnsi="Times New Roman"/>
          <w:b/>
          <w:smallCaps w:val="0"/>
          <w:sz w:val="22"/>
          <w:szCs w:val="22"/>
        </w:rPr>
        <w:t>[A] H</w:t>
      </w:r>
      <w:r w:rsidR="005530FD" w:rsidRPr="008733F3">
        <w:rPr>
          <w:rFonts w:ascii="Times New Roman" w:hAnsi="Times New Roman"/>
          <w:b/>
          <w:smallCaps w:val="0"/>
          <w:sz w:val="22"/>
          <w:szCs w:val="22"/>
        </w:rPr>
        <w:t>omemade toys</w:t>
      </w:r>
      <w:r>
        <w:rPr>
          <w:rFonts w:ascii="Times New Roman" w:hAnsi="Times New Roman"/>
          <w:b/>
          <w:smallCaps w:val="0"/>
          <w:sz w:val="22"/>
          <w:szCs w:val="22"/>
        </w:rPr>
        <w:t xml:space="preserve">, </w:t>
      </w:r>
      <w:r w:rsidR="005530FD" w:rsidRPr="008733F3">
        <w:rPr>
          <w:rFonts w:ascii="Times New Roman" w:hAnsi="Times New Roman"/>
          <w:b/>
          <w:smallCaps w:val="0"/>
          <w:sz w:val="22"/>
          <w:szCs w:val="22"/>
        </w:rPr>
        <w:t>such as dolls, cars, or other toys made at home?</w:t>
      </w:r>
    </w:p>
    <w:p w14:paraId="0527EC80" w14:textId="77777777" w:rsidR="004D666E" w:rsidRPr="008733F3" w:rsidRDefault="004D666E" w:rsidP="008733F3">
      <w:pPr>
        <w:pStyle w:val="1Intvwqst"/>
        <w:spacing w:line="288" w:lineRule="auto"/>
        <w:ind w:hanging="180"/>
        <w:rPr>
          <w:rFonts w:ascii="Times New Roman" w:hAnsi="Times New Roman"/>
          <w:b/>
          <w:smallCaps w:val="0"/>
          <w:sz w:val="22"/>
          <w:szCs w:val="22"/>
        </w:rPr>
      </w:pPr>
    </w:p>
    <w:p w14:paraId="67A8AFE2" w14:textId="3DD1966B" w:rsidR="005530FD" w:rsidRPr="008733F3" w:rsidRDefault="008733F3" w:rsidP="008733F3">
      <w:pPr>
        <w:pStyle w:val="1Intvwqst"/>
        <w:spacing w:line="288" w:lineRule="auto"/>
        <w:ind w:hanging="180"/>
        <w:rPr>
          <w:rFonts w:ascii="Times New Roman" w:hAnsi="Times New Roman"/>
          <w:b/>
          <w:smallCaps w:val="0"/>
          <w:sz w:val="22"/>
          <w:szCs w:val="22"/>
        </w:rPr>
      </w:pPr>
      <w:r>
        <w:rPr>
          <w:rFonts w:ascii="Times New Roman" w:hAnsi="Times New Roman"/>
          <w:b/>
          <w:smallCaps w:val="0"/>
          <w:sz w:val="22"/>
          <w:szCs w:val="22"/>
        </w:rPr>
        <w:t>[B] T</w:t>
      </w:r>
      <w:r w:rsidR="005530FD" w:rsidRPr="008733F3">
        <w:rPr>
          <w:rFonts w:ascii="Times New Roman" w:hAnsi="Times New Roman"/>
          <w:b/>
          <w:smallCaps w:val="0"/>
          <w:sz w:val="22"/>
          <w:szCs w:val="22"/>
        </w:rPr>
        <w:t>oys from a shop or manufactured toys?</w:t>
      </w:r>
    </w:p>
    <w:p w14:paraId="4D705295" w14:textId="77777777" w:rsidR="004D666E" w:rsidRPr="008733F3" w:rsidRDefault="004D666E" w:rsidP="008733F3">
      <w:pPr>
        <w:pStyle w:val="1Intvwqst"/>
        <w:spacing w:line="288" w:lineRule="auto"/>
        <w:ind w:hanging="180"/>
        <w:rPr>
          <w:rFonts w:ascii="Times New Roman" w:hAnsi="Times New Roman"/>
          <w:b/>
          <w:smallCaps w:val="0"/>
          <w:sz w:val="22"/>
          <w:szCs w:val="22"/>
        </w:rPr>
      </w:pPr>
    </w:p>
    <w:p w14:paraId="691D0407" w14:textId="452337CA" w:rsidR="005530FD" w:rsidRPr="008733F3" w:rsidRDefault="008733F3" w:rsidP="008733F3">
      <w:pPr>
        <w:pStyle w:val="1Intvwqst"/>
        <w:spacing w:line="288" w:lineRule="auto"/>
        <w:ind w:hanging="180"/>
        <w:rPr>
          <w:rFonts w:ascii="Times New Roman" w:hAnsi="Times New Roman"/>
          <w:b/>
          <w:smallCaps w:val="0"/>
          <w:sz w:val="22"/>
          <w:szCs w:val="22"/>
        </w:rPr>
      </w:pPr>
      <w:r>
        <w:rPr>
          <w:rFonts w:ascii="Times New Roman" w:hAnsi="Times New Roman"/>
          <w:b/>
          <w:smallCaps w:val="0"/>
          <w:sz w:val="22"/>
          <w:szCs w:val="22"/>
        </w:rPr>
        <w:t>[C] H</w:t>
      </w:r>
      <w:r w:rsidR="005530FD" w:rsidRPr="008733F3">
        <w:rPr>
          <w:rFonts w:ascii="Times New Roman" w:hAnsi="Times New Roman"/>
          <w:b/>
          <w:smallCaps w:val="0"/>
          <w:sz w:val="22"/>
          <w:szCs w:val="22"/>
        </w:rPr>
        <w:t>ousehold objects</w:t>
      </w:r>
      <w:r>
        <w:rPr>
          <w:rFonts w:ascii="Times New Roman" w:hAnsi="Times New Roman"/>
          <w:b/>
          <w:smallCaps w:val="0"/>
          <w:sz w:val="22"/>
          <w:szCs w:val="22"/>
        </w:rPr>
        <w:t xml:space="preserve">, </w:t>
      </w:r>
      <w:r w:rsidR="005530FD" w:rsidRPr="008733F3">
        <w:rPr>
          <w:rFonts w:ascii="Times New Roman" w:hAnsi="Times New Roman"/>
          <w:b/>
          <w:smallCaps w:val="0"/>
          <w:sz w:val="22"/>
          <w:szCs w:val="22"/>
        </w:rPr>
        <w:t>such as bowls or pots</w:t>
      </w:r>
      <w:r>
        <w:rPr>
          <w:rFonts w:ascii="Times New Roman" w:hAnsi="Times New Roman"/>
          <w:b/>
          <w:smallCaps w:val="0"/>
          <w:sz w:val="22"/>
          <w:szCs w:val="22"/>
        </w:rPr>
        <w:t>,</w:t>
      </w:r>
      <w:r w:rsidR="005530FD" w:rsidRPr="008733F3">
        <w:rPr>
          <w:rFonts w:ascii="Times New Roman" w:hAnsi="Times New Roman"/>
          <w:b/>
          <w:smallCaps w:val="0"/>
          <w:sz w:val="22"/>
          <w:szCs w:val="22"/>
        </w:rPr>
        <w:t xml:space="preserve"> or objects found outside</w:t>
      </w:r>
      <w:r>
        <w:rPr>
          <w:rFonts w:ascii="Times New Roman" w:hAnsi="Times New Roman"/>
          <w:b/>
          <w:smallCaps w:val="0"/>
          <w:sz w:val="22"/>
          <w:szCs w:val="22"/>
        </w:rPr>
        <w:t xml:space="preserve">, </w:t>
      </w:r>
      <w:r w:rsidR="005530FD" w:rsidRPr="008733F3">
        <w:rPr>
          <w:rFonts w:ascii="Times New Roman" w:hAnsi="Times New Roman"/>
          <w:b/>
          <w:smallCaps w:val="0"/>
          <w:sz w:val="22"/>
          <w:szCs w:val="22"/>
        </w:rPr>
        <w:t>such as sticks, rocks, animal shells or leaves?</w:t>
      </w:r>
    </w:p>
    <w:p w14:paraId="193081F2" w14:textId="77777777" w:rsidR="005530FD" w:rsidRPr="009E72A1" w:rsidRDefault="005530FD" w:rsidP="005530FD">
      <w:pPr>
        <w:spacing w:line="288" w:lineRule="auto"/>
        <w:ind w:left="720"/>
        <w:rPr>
          <w:szCs w:val="22"/>
        </w:rPr>
      </w:pPr>
      <w:r w:rsidRPr="009E72A1">
        <w:rPr>
          <w:szCs w:val="22"/>
        </w:rPr>
        <w:t xml:space="preserve">This question is used to learn about different types of playthings used by the child. We want to know if the child has objects to play with, and what these are, even if they do not include store-bought toys. We are interested in learning about other objects that are used as playthings, such as ordinary household objects and natural materials. </w:t>
      </w:r>
    </w:p>
    <w:p w14:paraId="74F5EEFD" w14:textId="77777777" w:rsidR="005530FD" w:rsidRPr="009E72A1" w:rsidRDefault="005530FD" w:rsidP="005530FD">
      <w:pPr>
        <w:spacing w:line="288" w:lineRule="auto"/>
        <w:ind w:left="720"/>
        <w:rPr>
          <w:szCs w:val="22"/>
        </w:rPr>
      </w:pPr>
    </w:p>
    <w:p w14:paraId="19DE4418" w14:textId="77777777" w:rsidR="005530FD" w:rsidRPr="009E72A1" w:rsidRDefault="005530FD" w:rsidP="005530FD">
      <w:pPr>
        <w:spacing w:line="288" w:lineRule="auto"/>
        <w:ind w:left="720"/>
        <w:rPr>
          <w:szCs w:val="22"/>
        </w:rPr>
      </w:pPr>
      <w:r w:rsidRPr="009E72A1">
        <w:rPr>
          <w:szCs w:val="22"/>
        </w:rPr>
        <w:t>Extra care should be taken ask</w:t>
      </w:r>
      <w:r w:rsidR="0024168F" w:rsidRPr="009E72A1">
        <w:rPr>
          <w:szCs w:val="22"/>
        </w:rPr>
        <w:t>ing</w:t>
      </w:r>
      <w:r w:rsidRPr="009E72A1">
        <w:rPr>
          <w:szCs w:val="22"/>
        </w:rPr>
        <w:t xml:space="preserve"> this question and record</w:t>
      </w:r>
      <w:r w:rsidR="0024168F" w:rsidRPr="009E72A1">
        <w:rPr>
          <w:szCs w:val="22"/>
        </w:rPr>
        <w:t>ing</w:t>
      </w:r>
      <w:r w:rsidRPr="009E72A1">
        <w:rPr>
          <w:szCs w:val="22"/>
        </w:rPr>
        <w:t xml:space="preserve"> the responses. Experience has shown that respondents find it very easy to give the same answer to a list of different playthings. Often they will answer ‘Yes’ to all items, whether or not it is true, perhaps because they think this is the ‘correct’ response or one that will please the interviewer. </w:t>
      </w:r>
    </w:p>
    <w:p w14:paraId="7EE6FAA5" w14:textId="77777777" w:rsidR="005530FD" w:rsidRPr="009E72A1" w:rsidRDefault="005530FD" w:rsidP="005530FD">
      <w:pPr>
        <w:pStyle w:val="modulename"/>
        <w:spacing w:line="288" w:lineRule="auto"/>
        <w:ind w:left="360"/>
        <w:rPr>
          <w:b w:val="0"/>
          <w:caps w:val="0"/>
          <w:smallCaps/>
          <w:sz w:val="22"/>
          <w:szCs w:val="22"/>
        </w:rPr>
      </w:pPr>
    </w:p>
    <w:p w14:paraId="7E2A9967" w14:textId="349C96D3" w:rsidR="005530FD" w:rsidRPr="009E72A1" w:rsidRDefault="005530FD" w:rsidP="005530FD">
      <w:pPr>
        <w:pStyle w:val="modulename"/>
        <w:spacing w:line="288" w:lineRule="auto"/>
        <w:ind w:left="720"/>
        <w:rPr>
          <w:b w:val="0"/>
          <w:caps w:val="0"/>
          <w:sz w:val="22"/>
          <w:szCs w:val="22"/>
        </w:rPr>
      </w:pPr>
      <w:r w:rsidRPr="009E72A1">
        <w:rPr>
          <w:b w:val="0"/>
          <w:caps w:val="0"/>
          <w:sz w:val="22"/>
          <w:szCs w:val="22"/>
        </w:rPr>
        <w:lastRenderedPageBreak/>
        <w:t>Do not pause after reading the first part of the question and</w:t>
      </w:r>
      <w:r w:rsidR="00981857" w:rsidRPr="009E72A1">
        <w:rPr>
          <w:b w:val="0"/>
          <w:caps w:val="0"/>
          <w:sz w:val="22"/>
          <w:szCs w:val="22"/>
        </w:rPr>
        <w:t xml:space="preserve"> </w:t>
      </w:r>
      <w:r w:rsidRPr="009E72A1">
        <w:rPr>
          <w:b w:val="0"/>
          <w:caps w:val="0"/>
          <w:sz w:val="22"/>
          <w:szCs w:val="22"/>
        </w:rPr>
        <w:t xml:space="preserve">continue by saying </w:t>
      </w:r>
      <w:r w:rsidRPr="009E72A1">
        <w:rPr>
          <w:caps w:val="0"/>
          <w:sz w:val="22"/>
          <w:szCs w:val="22"/>
        </w:rPr>
        <w:t>“</w:t>
      </w:r>
      <w:r w:rsidRPr="008733F3">
        <w:rPr>
          <w:caps w:val="0"/>
          <w:sz w:val="22"/>
          <w:szCs w:val="22"/>
        </w:rPr>
        <w:t xml:space="preserve">Does </w:t>
      </w:r>
      <w:r w:rsidR="008733F3">
        <w:rPr>
          <w:caps w:val="0"/>
          <w:sz w:val="22"/>
          <w:szCs w:val="22"/>
        </w:rPr>
        <w:t>(</w:t>
      </w:r>
      <w:r w:rsidRPr="008733F3">
        <w:rPr>
          <w:caps w:val="0"/>
          <w:sz w:val="22"/>
          <w:szCs w:val="22"/>
        </w:rPr>
        <w:t>he/she</w:t>
      </w:r>
      <w:r w:rsidR="008733F3">
        <w:rPr>
          <w:caps w:val="0"/>
          <w:sz w:val="22"/>
          <w:szCs w:val="22"/>
        </w:rPr>
        <w:t>)</w:t>
      </w:r>
      <w:r w:rsidR="00981857" w:rsidRPr="008733F3">
        <w:rPr>
          <w:caps w:val="0"/>
          <w:sz w:val="22"/>
          <w:szCs w:val="22"/>
        </w:rPr>
        <w:t xml:space="preserve"> </w:t>
      </w:r>
      <w:r w:rsidRPr="008733F3">
        <w:rPr>
          <w:caps w:val="0"/>
          <w:sz w:val="22"/>
          <w:szCs w:val="22"/>
        </w:rPr>
        <w:t>play with</w:t>
      </w:r>
      <w:r w:rsidRPr="009E72A1">
        <w:rPr>
          <w:caps w:val="0"/>
          <w:smallCaps/>
          <w:sz w:val="22"/>
          <w:szCs w:val="22"/>
        </w:rPr>
        <w:t>”</w:t>
      </w:r>
      <w:r w:rsidRPr="009E72A1">
        <w:rPr>
          <w:b w:val="0"/>
          <w:caps w:val="0"/>
          <w:sz w:val="22"/>
          <w:szCs w:val="22"/>
        </w:rPr>
        <w:t xml:space="preserve"> and start asking whether the child plays with playthings from each of the categories listed. </w:t>
      </w:r>
      <w:r w:rsidR="00B2721C" w:rsidRPr="009E72A1">
        <w:rPr>
          <w:b w:val="0"/>
          <w:caps w:val="0"/>
          <w:sz w:val="22"/>
          <w:szCs w:val="22"/>
        </w:rPr>
        <w:t>As</w:t>
      </w:r>
      <w:r w:rsidRPr="009E72A1">
        <w:rPr>
          <w:b w:val="0"/>
          <w:caps w:val="0"/>
          <w:sz w:val="22"/>
          <w:szCs w:val="22"/>
        </w:rPr>
        <w:t xml:space="preserve">k: </w:t>
      </w:r>
      <w:r w:rsidRPr="009E72A1">
        <w:rPr>
          <w:caps w:val="0"/>
          <w:sz w:val="22"/>
          <w:szCs w:val="22"/>
        </w:rPr>
        <w:t>“</w:t>
      </w:r>
      <w:r w:rsidRPr="008733F3">
        <w:rPr>
          <w:caps w:val="0"/>
          <w:sz w:val="22"/>
          <w:szCs w:val="22"/>
        </w:rPr>
        <w:t xml:space="preserve">Does </w:t>
      </w:r>
      <w:r w:rsidR="008733F3">
        <w:rPr>
          <w:caps w:val="0"/>
          <w:sz w:val="22"/>
          <w:szCs w:val="22"/>
        </w:rPr>
        <w:t>(</w:t>
      </w:r>
      <w:r w:rsidRPr="008733F3">
        <w:rPr>
          <w:caps w:val="0"/>
          <w:sz w:val="22"/>
          <w:szCs w:val="22"/>
        </w:rPr>
        <w:t>he/she</w:t>
      </w:r>
      <w:r w:rsidR="008733F3">
        <w:rPr>
          <w:caps w:val="0"/>
          <w:sz w:val="22"/>
          <w:szCs w:val="22"/>
        </w:rPr>
        <w:t>)</w:t>
      </w:r>
      <w:r w:rsidR="00981857" w:rsidRPr="008733F3">
        <w:rPr>
          <w:caps w:val="0"/>
          <w:sz w:val="22"/>
          <w:szCs w:val="22"/>
        </w:rPr>
        <w:t xml:space="preserve"> </w:t>
      </w:r>
      <w:r w:rsidRPr="008733F3">
        <w:rPr>
          <w:caps w:val="0"/>
          <w:sz w:val="22"/>
          <w:szCs w:val="22"/>
        </w:rPr>
        <w:t>play with homemade toys</w:t>
      </w:r>
      <w:r w:rsidR="008733F3">
        <w:rPr>
          <w:caps w:val="0"/>
          <w:sz w:val="22"/>
          <w:szCs w:val="22"/>
        </w:rPr>
        <w:t xml:space="preserve">, </w:t>
      </w:r>
      <w:r w:rsidRPr="008733F3">
        <w:rPr>
          <w:caps w:val="0"/>
          <w:sz w:val="22"/>
          <w:szCs w:val="22"/>
        </w:rPr>
        <w:t>such as dolls, cars, or other toys made at home?</w:t>
      </w:r>
      <w:r w:rsidRPr="009E72A1">
        <w:rPr>
          <w:caps w:val="0"/>
          <w:sz w:val="22"/>
          <w:szCs w:val="22"/>
        </w:rPr>
        <w:t>”</w:t>
      </w:r>
      <w:r w:rsidRPr="009E72A1">
        <w:rPr>
          <w:b w:val="0"/>
          <w:caps w:val="0"/>
          <w:sz w:val="22"/>
          <w:szCs w:val="22"/>
        </w:rPr>
        <w:t xml:space="preserve"> and so on.</w:t>
      </w:r>
    </w:p>
    <w:p w14:paraId="434C0239" w14:textId="77777777" w:rsidR="005530FD" w:rsidRPr="009E72A1" w:rsidRDefault="005530FD" w:rsidP="005530FD">
      <w:pPr>
        <w:pStyle w:val="modulename"/>
        <w:spacing w:line="288" w:lineRule="auto"/>
        <w:ind w:left="720"/>
        <w:rPr>
          <w:b w:val="0"/>
          <w:caps w:val="0"/>
          <w:sz w:val="22"/>
          <w:szCs w:val="22"/>
        </w:rPr>
      </w:pPr>
    </w:p>
    <w:p w14:paraId="55FE1DA5" w14:textId="77FF75C4" w:rsidR="0024168F" w:rsidRPr="009E72A1" w:rsidRDefault="005530FD" w:rsidP="005530FD">
      <w:pPr>
        <w:pStyle w:val="modulename"/>
        <w:spacing w:line="288" w:lineRule="auto"/>
        <w:ind w:left="720"/>
        <w:rPr>
          <w:b w:val="0"/>
          <w:caps w:val="0"/>
          <w:smallCaps/>
          <w:sz w:val="22"/>
          <w:szCs w:val="22"/>
        </w:rPr>
      </w:pPr>
      <w:r w:rsidRPr="009E72A1">
        <w:rPr>
          <w:b w:val="0"/>
          <w:caps w:val="0"/>
          <w:sz w:val="22"/>
          <w:szCs w:val="22"/>
        </w:rPr>
        <w:t>If the respondent answers ‘Yes’ to any of these prompted categories, then probe to learn specifically what the child plays with to ascertain the response. For example, probe by saying “</w:t>
      </w:r>
      <w:r w:rsidRPr="008733F3">
        <w:rPr>
          <w:caps w:val="0"/>
          <w:sz w:val="22"/>
          <w:szCs w:val="22"/>
        </w:rPr>
        <w:t xml:space="preserve">What does </w:t>
      </w:r>
      <w:r w:rsidR="008733F3">
        <w:rPr>
          <w:caps w:val="0"/>
          <w:sz w:val="22"/>
          <w:szCs w:val="22"/>
        </w:rPr>
        <w:t>(</w:t>
      </w:r>
      <w:r w:rsidRPr="008733F3">
        <w:rPr>
          <w:caps w:val="0"/>
          <w:sz w:val="22"/>
          <w:szCs w:val="22"/>
        </w:rPr>
        <w:t>he/she</w:t>
      </w:r>
      <w:r w:rsidR="008733F3">
        <w:rPr>
          <w:caps w:val="0"/>
          <w:sz w:val="22"/>
          <w:szCs w:val="22"/>
        </w:rPr>
        <w:t>)</w:t>
      </w:r>
      <w:r w:rsidRPr="008733F3">
        <w:rPr>
          <w:caps w:val="0"/>
          <w:sz w:val="22"/>
          <w:szCs w:val="22"/>
        </w:rPr>
        <w:t xml:space="preserve"> specifically play with</w:t>
      </w:r>
      <w:r w:rsidRPr="008733F3">
        <w:rPr>
          <w:b w:val="0"/>
          <w:caps w:val="0"/>
          <w:sz w:val="22"/>
          <w:szCs w:val="22"/>
        </w:rPr>
        <w:t>?” or “</w:t>
      </w:r>
      <w:r w:rsidRPr="008733F3">
        <w:rPr>
          <w:caps w:val="0"/>
          <w:sz w:val="22"/>
          <w:szCs w:val="22"/>
        </w:rPr>
        <w:t>Can you please give an example</w:t>
      </w:r>
      <w:r w:rsidRPr="008733F3">
        <w:rPr>
          <w:b w:val="0"/>
          <w:caps w:val="0"/>
          <w:sz w:val="22"/>
          <w:szCs w:val="22"/>
        </w:rPr>
        <w:t>?”</w:t>
      </w:r>
    </w:p>
    <w:p w14:paraId="10C43416" w14:textId="065CD3DE" w:rsidR="0024168F" w:rsidRPr="009E72A1" w:rsidRDefault="005530FD" w:rsidP="004F2FDC">
      <w:pPr>
        <w:pStyle w:val="modulename"/>
        <w:numPr>
          <w:ilvl w:val="0"/>
          <w:numId w:val="99"/>
        </w:numPr>
        <w:spacing w:line="288" w:lineRule="auto"/>
        <w:rPr>
          <w:b w:val="0"/>
          <w:caps w:val="0"/>
          <w:sz w:val="22"/>
          <w:szCs w:val="22"/>
        </w:rPr>
      </w:pPr>
      <w:r w:rsidRPr="009E72A1">
        <w:rPr>
          <w:b w:val="0"/>
          <w:caps w:val="0"/>
          <w:sz w:val="22"/>
          <w:szCs w:val="22"/>
        </w:rPr>
        <w:t xml:space="preserve">If you ascertain that the child uses playthings that would fall into each of the prompted categories, </w:t>
      </w:r>
      <w:r w:rsidR="00711841">
        <w:rPr>
          <w:b w:val="0"/>
          <w:caps w:val="0"/>
          <w:sz w:val="22"/>
          <w:szCs w:val="22"/>
        </w:rPr>
        <w:t>record</w:t>
      </w:r>
      <w:r w:rsidRPr="009E72A1">
        <w:rPr>
          <w:b w:val="0"/>
          <w:caps w:val="0"/>
          <w:sz w:val="22"/>
          <w:szCs w:val="22"/>
        </w:rPr>
        <w:t xml:space="preserve"> ‘1’. </w:t>
      </w:r>
    </w:p>
    <w:p w14:paraId="520EEE1B" w14:textId="2F11C1A1" w:rsidR="0024168F" w:rsidRPr="009E72A1" w:rsidRDefault="005530FD" w:rsidP="004F2FDC">
      <w:pPr>
        <w:pStyle w:val="modulename"/>
        <w:numPr>
          <w:ilvl w:val="0"/>
          <w:numId w:val="99"/>
        </w:numPr>
        <w:spacing w:line="288" w:lineRule="auto"/>
        <w:rPr>
          <w:b w:val="0"/>
          <w:caps w:val="0"/>
          <w:sz w:val="22"/>
          <w:szCs w:val="22"/>
        </w:rPr>
      </w:pPr>
      <w:r w:rsidRPr="009E72A1">
        <w:rPr>
          <w:b w:val="0"/>
          <w:caps w:val="0"/>
          <w:sz w:val="22"/>
          <w:szCs w:val="22"/>
        </w:rPr>
        <w:t xml:space="preserve">If the child doesn’t play with items mentioned in a specific category, or </w:t>
      </w:r>
      <w:r w:rsidR="0024168F" w:rsidRPr="009E72A1">
        <w:rPr>
          <w:b w:val="0"/>
          <w:caps w:val="0"/>
          <w:sz w:val="22"/>
          <w:szCs w:val="22"/>
        </w:rPr>
        <w:t xml:space="preserve">if </w:t>
      </w:r>
      <w:r w:rsidRPr="009E72A1">
        <w:rPr>
          <w:b w:val="0"/>
          <w:caps w:val="0"/>
          <w:sz w:val="22"/>
          <w:szCs w:val="22"/>
        </w:rPr>
        <w:t>the respondent doesn’t know</w:t>
      </w:r>
      <w:r w:rsidR="0024168F" w:rsidRPr="009E72A1">
        <w:rPr>
          <w:b w:val="0"/>
          <w:caps w:val="0"/>
          <w:sz w:val="22"/>
          <w:szCs w:val="22"/>
        </w:rPr>
        <w:t>,</w:t>
      </w:r>
      <w:r w:rsidRPr="009E72A1">
        <w:rPr>
          <w:b w:val="0"/>
          <w:caps w:val="0"/>
          <w:sz w:val="22"/>
          <w:szCs w:val="22"/>
        </w:rPr>
        <w:t xml:space="preserve"> </w:t>
      </w:r>
      <w:r w:rsidR="00711841">
        <w:rPr>
          <w:b w:val="0"/>
          <w:caps w:val="0"/>
          <w:sz w:val="22"/>
          <w:szCs w:val="22"/>
        </w:rPr>
        <w:t>record</w:t>
      </w:r>
      <w:r w:rsidRPr="009E72A1">
        <w:rPr>
          <w:b w:val="0"/>
          <w:caps w:val="0"/>
          <w:sz w:val="22"/>
          <w:szCs w:val="22"/>
        </w:rPr>
        <w:t xml:space="preserve"> ‘2’ or ‘8’, for that specific category.</w:t>
      </w:r>
      <w:r w:rsidR="00305B03">
        <w:rPr>
          <w:b w:val="0"/>
          <w:caps w:val="0"/>
          <w:sz w:val="22"/>
          <w:szCs w:val="22"/>
        </w:rPr>
        <w:t xml:space="preserve"> </w:t>
      </w:r>
    </w:p>
    <w:p w14:paraId="21D171E7" w14:textId="11C71C26" w:rsidR="005530FD" w:rsidRPr="009E72A1" w:rsidRDefault="005530FD" w:rsidP="005530FD">
      <w:pPr>
        <w:pStyle w:val="modulename"/>
        <w:spacing w:line="288" w:lineRule="auto"/>
        <w:ind w:left="720"/>
        <w:rPr>
          <w:b w:val="0"/>
          <w:caps w:val="0"/>
          <w:sz w:val="22"/>
          <w:szCs w:val="22"/>
        </w:rPr>
      </w:pPr>
      <w:r w:rsidRPr="009E72A1">
        <w:rPr>
          <w:b w:val="0"/>
          <w:caps w:val="0"/>
          <w:sz w:val="22"/>
          <w:szCs w:val="22"/>
        </w:rPr>
        <w:t xml:space="preserve">Read each category aloud and </w:t>
      </w:r>
      <w:r w:rsidR="00711841">
        <w:rPr>
          <w:b w:val="0"/>
          <w:caps w:val="0"/>
          <w:sz w:val="22"/>
          <w:szCs w:val="22"/>
        </w:rPr>
        <w:t>record</w:t>
      </w:r>
      <w:r w:rsidRPr="009E72A1">
        <w:rPr>
          <w:b w:val="0"/>
          <w:caps w:val="0"/>
          <w:sz w:val="22"/>
          <w:szCs w:val="22"/>
        </w:rPr>
        <w:t xml:space="preserve"> the code corresponding to the response before proceeding to the next category.</w:t>
      </w:r>
    </w:p>
    <w:p w14:paraId="7B0B7A90" w14:textId="77777777" w:rsidR="005530FD" w:rsidRPr="009E72A1" w:rsidRDefault="005530FD" w:rsidP="005530FD">
      <w:pPr>
        <w:spacing w:line="288" w:lineRule="auto"/>
        <w:rPr>
          <w:i/>
          <w:szCs w:val="22"/>
        </w:rPr>
      </w:pPr>
    </w:p>
    <w:p w14:paraId="71270D8F" w14:textId="77777777" w:rsidR="008733F3" w:rsidRPr="008733F3" w:rsidRDefault="005530FD" w:rsidP="005530FD">
      <w:pPr>
        <w:pStyle w:val="1Intvwqst"/>
        <w:spacing w:line="288" w:lineRule="auto"/>
        <w:ind w:left="0" w:firstLine="0"/>
        <w:rPr>
          <w:rFonts w:ascii="Times New Roman" w:hAnsi="Times New Roman"/>
          <w:b/>
          <w:smallCaps w:val="0"/>
          <w:sz w:val="22"/>
          <w:szCs w:val="22"/>
        </w:rPr>
      </w:pPr>
      <w:r w:rsidRPr="009E72A1">
        <w:rPr>
          <w:rFonts w:ascii="Times New Roman" w:hAnsi="Times New Roman"/>
          <w:b/>
          <w:sz w:val="22"/>
          <w:szCs w:val="22"/>
        </w:rPr>
        <w:t xml:space="preserve">EC3. </w:t>
      </w:r>
      <w:r w:rsidRPr="008733F3">
        <w:rPr>
          <w:rFonts w:ascii="Times New Roman" w:hAnsi="Times New Roman"/>
          <w:b/>
          <w:smallCaps w:val="0"/>
          <w:sz w:val="22"/>
          <w:szCs w:val="22"/>
        </w:rPr>
        <w:t xml:space="preserve">Sometimes adults taking care of children have to leave the house to go shopping, wash clothes, or for other reasons and have to leave young children. </w:t>
      </w:r>
    </w:p>
    <w:p w14:paraId="0269E9BE" w14:textId="0F74066C" w:rsidR="005530FD" w:rsidRPr="008733F3" w:rsidRDefault="005530FD" w:rsidP="008733F3">
      <w:pPr>
        <w:pStyle w:val="1Intvwqst"/>
        <w:spacing w:line="288" w:lineRule="auto"/>
        <w:ind w:left="180" w:firstLine="0"/>
        <w:rPr>
          <w:rFonts w:ascii="Times New Roman" w:hAnsi="Times New Roman"/>
          <w:b/>
          <w:smallCaps w:val="0"/>
          <w:sz w:val="22"/>
          <w:szCs w:val="22"/>
        </w:rPr>
      </w:pPr>
      <w:r w:rsidRPr="008733F3">
        <w:rPr>
          <w:rFonts w:ascii="Times New Roman" w:hAnsi="Times New Roman"/>
          <w:b/>
          <w:smallCaps w:val="0"/>
          <w:sz w:val="22"/>
          <w:szCs w:val="22"/>
        </w:rPr>
        <w:t>On how many days in the past week was (</w:t>
      </w:r>
      <w:r w:rsidRPr="008733F3">
        <w:rPr>
          <w:rStyle w:val="Instructionsinparens"/>
          <w:b/>
          <w:iCs/>
          <w:smallCaps w:val="0"/>
          <w:sz w:val="22"/>
          <w:szCs w:val="22"/>
        </w:rPr>
        <w:t>name</w:t>
      </w:r>
      <w:r w:rsidRPr="008733F3">
        <w:rPr>
          <w:rFonts w:ascii="Times New Roman" w:hAnsi="Times New Roman"/>
          <w:b/>
          <w:smallCaps w:val="0"/>
          <w:sz w:val="22"/>
          <w:szCs w:val="22"/>
        </w:rPr>
        <w:t>):</w:t>
      </w:r>
    </w:p>
    <w:p w14:paraId="3438C237" w14:textId="1CACE484" w:rsidR="005530FD" w:rsidRPr="008733F3" w:rsidRDefault="005530FD" w:rsidP="008733F3">
      <w:pPr>
        <w:pStyle w:val="1Intvwqst"/>
        <w:spacing w:line="288" w:lineRule="auto"/>
        <w:ind w:hanging="180"/>
        <w:rPr>
          <w:rFonts w:ascii="Times New Roman" w:hAnsi="Times New Roman"/>
          <w:b/>
          <w:smallCaps w:val="0"/>
          <w:sz w:val="22"/>
          <w:szCs w:val="22"/>
        </w:rPr>
      </w:pPr>
      <w:r w:rsidRPr="008733F3">
        <w:rPr>
          <w:rFonts w:ascii="Times New Roman" w:hAnsi="Times New Roman"/>
          <w:b/>
          <w:smallCaps w:val="0"/>
          <w:sz w:val="22"/>
          <w:szCs w:val="22"/>
        </w:rPr>
        <w:t>[</w:t>
      </w:r>
      <w:r w:rsidR="008733F3">
        <w:rPr>
          <w:rFonts w:ascii="Times New Roman" w:hAnsi="Times New Roman"/>
          <w:b/>
          <w:smallCaps w:val="0"/>
          <w:sz w:val="22"/>
          <w:szCs w:val="22"/>
        </w:rPr>
        <w:t>A</w:t>
      </w:r>
      <w:r w:rsidRPr="008733F3">
        <w:rPr>
          <w:rFonts w:ascii="Times New Roman" w:hAnsi="Times New Roman"/>
          <w:b/>
          <w:smallCaps w:val="0"/>
          <w:sz w:val="22"/>
          <w:szCs w:val="22"/>
        </w:rPr>
        <w:t xml:space="preserve">] </w:t>
      </w:r>
      <w:r w:rsidR="008733F3">
        <w:rPr>
          <w:rFonts w:ascii="Times New Roman" w:hAnsi="Times New Roman"/>
          <w:b/>
          <w:smallCaps w:val="0"/>
          <w:sz w:val="22"/>
          <w:szCs w:val="22"/>
        </w:rPr>
        <w:t>L</w:t>
      </w:r>
      <w:r w:rsidRPr="008733F3">
        <w:rPr>
          <w:rFonts w:ascii="Times New Roman" w:hAnsi="Times New Roman"/>
          <w:b/>
          <w:smallCaps w:val="0"/>
          <w:sz w:val="22"/>
          <w:szCs w:val="22"/>
        </w:rPr>
        <w:t>eft alone for more than an hour?</w:t>
      </w:r>
    </w:p>
    <w:p w14:paraId="007F8790" w14:textId="77777777" w:rsidR="004D666E" w:rsidRPr="008733F3" w:rsidRDefault="004D666E" w:rsidP="008733F3">
      <w:pPr>
        <w:pStyle w:val="1Intvwqst"/>
        <w:spacing w:line="288" w:lineRule="auto"/>
        <w:ind w:hanging="180"/>
        <w:rPr>
          <w:rFonts w:ascii="Times New Roman" w:hAnsi="Times New Roman"/>
          <w:b/>
          <w:smallCaps w:val="0"/>
          <w:sz w:val="22"/>
          <w:szCs w:val="22"/>
        </w:rPr>
      </w:pPr>
    </w:p>
    <w:p w14:paraId="37803FAF" w14:textId="5EDAB5BC" w:rsidR="005530FD" w:rsidRPr="008733F3" w:rsidRDefault="008733F3" w:rsidP="008733F3">
      <w:pPr>
        <w:pStyle w:val="1Intvwqst"/>
        <w:spacing w:line="288" w:lineRule="auto"/>
        <w:ind w:hanging="180"/>
        <w:rPr>
          <w:rFonts w:ascii="Times New Roman" w:hAnsi="Times New Roman"/>
          <w:b/>
          <w:smallCaps w:val="0"/>
          <w:sz w:val="22"/>
          <w:szCs w:val="22"/>
        </w:rPr>
      </w:pPr>
      <w:r>
        <w:rPr>
          <w:rFonts w:ascii="Times New Roman" w:hAnsi="Times New Roman"/>
          <w:b/>
          <w:smallCaps w:val="0"/>
          <w:sz w:val="22"/>
          <w:szCs w:val="22"/>
        </w:rPr>
        <w:t>[B] L</w:t>
      </w:r>
      <w:r w:rsidR="005530FD" w:rsidRPr="008733F3">
        <w:rPr>
          <w:rFonts w:ascii="Times New Roman" w:hAnsi="Times New Roman"/>
          <w:b/>
          <w:smallCaps w:val="0"/>
          <w:sz w:val="22"/>
          <w:szCs w:val="22"/>
        </w:rPr>
        <w:t>eft in the care of another child, that is, someone less than 10 years old, for more than an hour?</w:t>
      </w:r>
    </w:p>
    <w:p w14:paraId="4E17E209" w14:textId="0C0B21A2" w:rsidR="005530FD" w:rsidRPr="009E72A1" w:rsidRDefault="005530FD" w:rsidP="005530FD">
      <w:pPr>
        <w:spacing w:line="288" w:lineRule="auto"/>
        <w:ind w:left="720"/>
        <w:rPr>
          <w:szCs w:val="22"/>
        </w:rPr>
      </w:pPr>
      <w:r w:rsidRPr="009E72A1">
        <w:rPr>
          <w:szCs w:val="22"/>
        </w:rPr>
        <w:t xml:space="preserve">This question is used to assess whether children are left alone or are left with a child as caregiver. These situations have been shown to be associated with higher risk for </w:t>
      </w:r>
      <w:r w:rsidR="00A40350">
        <w:rPr>
          <w:szCs w:val="22"/>
        </w:rPr>
        <w:t>injuries</w:t>
      </w:r>
      <w:r w:rsidRPr="009E72A1">
        <w:rPr>
          <w:szCs w:val="22"/>
        </w:rPr>
        <w:t xml:space="preserve">. </w:t>
      </w:r>
    </w:p>
    <w:p w14:paraId="054740D3" w14:textId="77777777" w:rsidR="005530FD" w:rsidRPr="009E72A1" w:rsidRDefault="005530FD" w:rsidP="005530FD">
      <w:pPr>
        <w:spacing w:line="288" w:lineRule="auto"/>
        <w:ind w:left="720"/>
        <w:rPr>
          <w:szCs w:val="22"/>
        </w:rPr>
      </w:pPr>
    </w:p>
    <w:p w14:paraId="198E920E" w14:textId="0C8CB5B7" w:rsidR="005530FD" w:rsidRPr="009E72A1" w:rsidRDefault="005530FD" w:rsidP="005530FD">
      <w:pPr>
        <w:spacing w:line="288" w:lineRule="auto"/>
        <w:ind w:left="720"/>
        <w:rPr>
          <w:szCs w:val="22"/>
        </w:rPr>
      </w:pPr>
      <w:r w:rsidRPr="009E72A1">
        <w:rPr>
          <w:szCs w:val="22"/>
        </w:rPr>
        <w:t xml:space="preserve">The question </w:t>
      </w:r>
      <w:r w:rsidR="00A40350">
        <w:rPr>
          <w:szCs w:val="22"/>
        </w:rPr>
        <w:t xml:space="preserve">asks about </w:t>
      </w:r>
      <w:r w:rsidRPr="009E72A1">
        <w:rPr>
          <w:szCs w:val="22"/>
        </w:rPr>
        <w:t xml:space="preserve">a </w:t>
      </w:r>
      <w:r w:rsidR="00A40350">
        <w:rPr>
          <w:szCs w:val="22"/>
        </w:rPr>
        <w:t xml:space="preserve">specific </w:t>
      </w:r>
      <w:r w:rsidRPr="009E72A1">
        <w:rPr>
          <w:szCs w:val="22"/>
        </w:rPr>
        <w:t xml:space="preserve">situation in which the mother/primary caretaker </w:t>
      </w:r>
      <w:r w:rsidR="00A40350">
        <w:rPr>
          <w:szCs w:val="22"/>
        </w:rPr>
        <w:t xml:space="preserve">is </w:t>
      </w:r>
      <w:r w:rsidRPr="009E72A1">
        <w:rPr>
          <w:szCs w:val="22"/>
        </w:rPr>
        <w:t xml:space="preserve">gone for more than just a moment </w:t>
      </w:r>
      <w:r w:rsidR="00A40350">
        <w:rPr>
          <w:szCs w:val="22"/>
        </w:rPr>
        <w:t xml:space="preserve">and </w:t>
      </w:r>
      <w:r w:rsidRPr="009E72A1">
        <w:rPr>
          <w:szCs w:val="22"/>
        </w:rPr>
        <w:t xml:space="preserve">the child </w:t>
      </w:r>
      <w:r w:rsidR="00A40350">
        <w:rPr>
          <w:szCs w:val="22"/>
        </w:rPr>
        <w:t xml:space="preserve">is </w:t>
      </w:r>
      <w:r w:rsidRPr="009E72A1">
        <w:rPr>
          <w:szCs w:val="22"/>
        </w:rPr>
        <w:t xml:space="preserve">left alone for an hour or more. The question specifies that we want to know about situations in which the respondent </w:t>
      </w:r>
      <w:r w:rsidRPr="009E72A1">
        <w:rPr>
          <w:szCs w:val="22"/>
          <w:u w:val="single"/>
        </w:rPr>
        <w:t>actually leaves the premises</w:t>
      </w:r>
      <w:r w:rsidRPr="009E72A1">
        <w:rPr>
          <w:szCs w:val="22"/>
        </w:rPr>
        <w:t>, not simply going out of sight of the child, such as to another part or another room of the house.</w:t>
      </w:r>
    </w:p>
    <w:p w14:paraId="0D85EDCB" w14:textId="77777777" w:rsidR="005530FD" w:rsidRPr="009E72A1" w:rsidRDefault="005530FD" w:rsidP="005530FD">
      <w:pPr>
        <w:spacing w:line="288" w:lineRule="auto"/>
        <w:ind w:left="720"/>
        <w:rPr>
          <w:szCs w:val="22"/>
        </w:rPr>
      </w:pPr>
    </w:p>
    <w:p w14:paraId="66003BE4" w14:textId="77777777" w:rsidR="005530FD" w:rsidRPr="009E72A1" w:rsidRDefault="005530FD" w:rsidP="005530FD">
      <w:pPr>
        <w:spacing w:line="288" w:lineRule="auto"/>
        <w:ind w:left="720"/>
        <w:rPr>
          <w:szCs w:val="22"/>
        </w:rPr>
      </w:pPr>
      <w:r w:rsidRPr="009E72A1">
        <w:rPr>
          <w:szCs w:val="22"/>
        </w:rPr>
        <w:t xml:space="preserve">Enter the response in the spaces provided. If the child was not left in the care of another child during this period, enter ‘0’ for ‘None’. </w:t>
      </w:r>
      <w:r w:rsidRPr="009E72A1">
        <w:rPr>
          <w:szCs w:val="22"/>
          <w:u w:val="single"/>
        </w:rPr>
        <w:t>Note that ‘another child’ is defined as a child less than 10 years old.</w:t>
      </w:r>
    </w:p>
    <w:p w14:paraId="32068E0B" w14:textId="77777777" w:rsidR="00F6102E" w:rsidRPr="009E72A1" w:rsidRDefault="00F6102E" w:rsidP="005530FD">
      <w:pPr>
        <w:spacing w:line="288" w:lineRule="auto"/>
        <w:ind w:left="720"/>
        <w:rPr>
          <w:szCs w:val="22"/>
        </w:rPr>
      </w:pPr>
    </w:p>
    <w:p w14:paraId="40840B45" w14:textId="08A4FC37" w:rsidR="00F6102E" w:rsidRPr="009E72A1" w:rsidRDefault="00F6102E" w:rsidP="00F6102E">
      <w:pPr>
        <w:pStyle w:val="modulename"/>
        <w:spacing w:line="288" w:lineRule="auto"/>
        <w:ind w:left="720"/>
        <w:rPr>
          <w:b w:val="0"/>
          <w:caps w:val="0"/>
          <w:sz w:val="22"/>
          <w:szCs w:val="22"/>
        </w:rPr>
      </w:pPr>
      <w:r w:rsidRPr="009E72A1">
        <w:rPr>
          <w:b w:val="0"/>
          <w:caps w:val="0"/>
          <w:sz w:val="22"/>
          <w:szCs w:val="22"/>
        </w:rPr>
        <w:t xml:space="preserve">Read each category aloud and </w:t>
      </w:r>
      <w:r w:rsidR="00711841">
        <w:rPr>
          <w:b w:val="0"/>
          <w:caps w:val="0"/>
          <w:sz w:val="22"/>
          <w:szCs w:val="22"/>
        </w:rPr>
        <w:t>record</w:t>
      </w:r>
      <w:r w:rsidRPr="009E72A1">
        <w:rPr>
          <w:b w:val="0"/>
          <w:caps w:val="0"/>
          <w:sz w:val="22"/>
          <w:szCs w:val="22"/>
        </w:rPr>
        <w:t xml:space="preserve"> the code corresponding to the response before proceeding to the next category.</w:t>
      </w:r>
    </w:p>
    <w:p w14:paraId="24B136A7" w14:textId="77777777" w:rsidR="00F6102E" w:rsidRPr="009E72A1" w:rsidRDefault="00F6102E" w:rsidP="00F6102E">
      <w:pPr>
        <w:pStyle w:val="modulename"/>
        <w:spacing w:line="288" w:lineRule="auto"/>
        <w:ind w:left="720"/>
        <w:rPr>
          <w:b w:val="0"/>
          <w:caps w:val="0"/>
          <w:sz w:val="22"/>
          <w:szCs w:val="22"/>
        </w:rPr>
      </w:pPr>
    </w:p>
    <w:p w14:paraId="1F8E3D23" w14:textId="483ECF03" w:rsidR="00653BFA" w:rsidRPr="009E72A1" w:rsidRDefault="00653BFA" w:rsidP="00653BFA">
      <w:pPr>
        <w:spacing w:line="288" w:lineRule="auto"/>
        <w:rPr>
          <w:b/>
          <w:szCs w:val="22"/>
        </w:rPr>
      </w:pPr>
      <w:r w:rsidRPr="009E72A1">
        <w:rPr>
          <w:b/>
          <w:szCs w:val="22"/>
        </w:rPr>
        <w:t>EC</w:t>
      </w:r>
      <w:r>
        <w:rPr>
          <w:b/>
          <w:szCs w:val="22"/>
        </w:rPr>
        <w:t>4</w:t>
      </w:r>
      <w:r w:rsidRPr="009E72A1">
        <w:rPr>
          <w:b/>
          <w:szCs w:val="22"/>
        </w:rPr>
        <w:t xml:space="preserve">. </w:t>
      </w:r>
      <w:r w:rsidRPr="009E72A1">
        <w:rPr>
          <w:b/>
          <w:i/>
          <w:szCs w:val="22"/>
        </w:rPr>
        <w:t xml:space="preserve">Check </w:t>
      </w:r>
      <w:r>
        <w:rPr>
          <w:b/>
          <w:i/>
          <w:szCs w:val="22"/>
        </w:rPr>
        <w:t>UB</w:t>
      </w:r>
      <w:r w:rsidRPr="009E72A1">
        <w:rPr>
          <w:b/>
          <w:i/>
          <w:szCs w:val="22"/>
        </w:rPr>
        <w:t xml:space="preserve">2: </w:t>
      </w:r>
      <w:r>
        <w:rPr>
          <w:b/>
          <w:i/>
          <w:szCs w:val="22"/>
        </w:rPr>
        <w:t>Child’s a</w:t>
      </w:r>
      <w:r w:rsidRPr="009E72A1">
        <w:rPr>
          <w:b/>
          <w:i/>
          <w:szCs w:val="22"/>
        </w:rPr>
        <w:t>ge</w:t>
      </w:r>
      <w:r>
        <w:rPr>
          <w:b/>
          <w:i/>
          <w:szCs w:val="22"/>
        </w:rPr>
        <w:t>?</w:t>
      </w:r>
    </w:p>
    <w:p w14:paraId="2ECC1A71" w14:textId="3D16FC78" w:rsidR="00653BFA" w:rsidRPr="009E72A1" w:rsidRDefault="00653BFA" w:rsidP="00653BF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is </w:t>
      </w:r>
      <w:r>
        <w:rPr>
          <w:i w:val="0"/>
          <w:szCs w:val="22"/>
        </w:rPr>
        <w:t xml:space="preserve">0 or 1 </w:t>
      </w:r>
      <w:r w:rsidRPr="009E72A1">
        <w:rPr>
          <w:i w:val="0"/>
          <w:szCs w:val="22"/>
        </w:rPr>
        <w:t xml:space="preserve">year old, </w:t>
      </w:r>
      <w:r>
        <w:rPr>
          <w:i w:val="0"/>
          <w:szCs w:val="22"/>
        </w:rPr>
        <w:t xml:space="preserve">you will </w:t>
      </w:r>
      <w:r w:rsidRPr="009E72A1">
        <w:rPr>
          <w:i w:val="0"/>
          <w:szCs w:val="22"/>
        </w:rPr>
        <w:t>go to the next module.</w:t>
      </w:r>
      <w:r>
        <w:rPr>
          <w:i w:val="0"/>
          <w:szCs w:val="22"/>
        </w:rPr>
        <w:t xml:space="preserve"> </w:t>
      </w:r>
      <w:r w:rsidRPr="009E72A1">
        <w:rPr>
          <w:i w:val="0"/>
          <w:szCs w:val="22"/>
        </w:rPr>
        <w:t xml:space="preserve">If the child is </w:t>
      </w:r>
      <w:r>
        <w:rPr>
          <w:i w:val="0"/>
          <w:szCs w:val="22"/>
        </w:rPr>
        <w:t xml:space="preserve">2, </w:t>
      </w:r>
      <w:r w:rsidRPr="009E72A1">
        <w:rPr>
          <w:i w:val="0"/>
          <w:szCs w:val="22"/>
        </w:rPr>
        <w:t xml:space="preserve">3 or 4 years old, </w:t>
      </w:r>
      <w:r>
        <w:rPr>
          <w:i w:val="0"/>
          <w:szCs w:val="22"/>
        </w:rPr>
        <w:t xml:space="preserve">you will </w:t>
      </w:r>
      <w:r w:rsidRPr="009E72A1">
        <w:rPr>
          <w:i w:val="0"/>
          <w:szCs w:val="22"/>
        </w:rPr>
        <w:t xml:space="preserve">continue with </w:t>
      </w:r>
      <w:r>
        <w:rPr>
          <w:i w:val="0"/>
          <w:szCs w:val="22"/>
        </w:rPr>
        <w:t>the next question</w:t>
      </w:r>
      <w:r w:rsidRPr="009E72A1">
        <w:rPr>
          <w:i w:val="0"/>
          <w:szCs w:val="22"/>
        </w:rPr>
        <w:t xml:space="preserve">. </w:t>
      </w:r>
    </w:p>
    <w:p w14:paraId="671F39C4" w14:textId="77777777" w:rsidR="00653BFA" w:rsidRDefault="00653BFA" w:rsidP="005530FD">
      <w:pPr>
        <w:spacing w:line="288" w:lineRule="auto"/>
        <w:rPr>
          <w:b/>
          <w:szCs w:val="22"/>
        </w:rPr>
      </w:pPr>
    </w:p>
    <w:p w14:paraId="2C7D19DF" w14:textId="726FD446" w:rsidR="005530FD" w:rsidRPr="009E72A1" w:rsidRDefault="005530FD" w:rsidP="005530FD">
      <w:pPr>
        <w:spacing w:line="288" w:lineRule="auto"/>
        <w:rPr>
          <w:b/>
          <w:szCs w:val="22"/>
        </w:rPr>
      </w:pPr>
      <w:r w:rsidRPr="009E72A1">
        <w:rPr>
          <w:b/>
          <w:szCs w:val="22"/>
        </w:rPr>
        <w:lastRenderedPageBreak/>
        <w:t>EC</w:t>
      </w:r>
      <w:r w:rsidR="008733F3">
        <w:rPr>
          <w:b/>
          <w:szCs w:val="22"/>
        </w:rPr>
        <w:t>5</w:t>
      </w:r>
      <w:r w:rsidRPr="009E72A1">
        <w:rPr>
          <w:b/>
          <w:szCs w:val="22"/>
        </w:rPr>
        <w:t xml:space="preserve">. </w:t>
      </w:r>
      <w:r w:rsidRPr="008733F3">
        <w:rPr>
          <w:b/>
          <w:szCs w:val="22"/>
        </w:rPr>
        <w:t xml:space="preserve">In the past 3 days, did you or any household member </w:t>
      </w:r>
      <w:r w:rsidR="004D666E" w:rsidRPr="008733F3">
        <w:rPr>
          <w:b/>
          <w:szCs w:val="22"/>
        </w:rPr>
        <w:t xml:space="preserve">age </w:t>
      </w:r>
      <w:r w:rsidRPr="008733F3">
        <w:rPr>
          <w:b/>
          <w:szCs w:val="22"/>
        </w:rPr>
        <w:t xml:space="preserve">15 </w:t>
      </w:r>
      <w:r w:rsidR="004D666E" w:rsidRPr="008733F3">
        <w:rPr>
          <w:b/>
          <w:szCs w:val="22"/>
        </w:rPr>
        <w:t xml:space="preserve">years or over </w:t>
      </w:r>
      <w:r w:rsidRPr="008733F3">
        <w:rPr>
          <w:b/>
          <w:szCs w:val="22"/>
        </w:rPr>
        <w:t>engage in any of the following activities with</w:t>
      </w:r>
      <w:r w:rsidR="00981857" w:rsidRPr="008733F3">
        <w:rPr>
          <w:b/>
          <w:szCs w:val="22"/>
        </w:rPr>
        <w:t xml:space="preserve"> </w:t>
      </w:r>
      <w:r w:rsidRPr="009560DF">
        <w:rPr>
          <w:b/>
        </w:rPr>
        <w:t>(</w:t>
      </w:r>
      <w:r w:rsidRPr="008733F3">
        <w:rPr>
          <w:b/>
          <w:i/>
          <w:szCs w:val="22"/>
        </w:rPr>
        <w:t>name</w:t>
      </w:r>
      <w:r w:rsidRPr="008733F3">
        <w:rPr>
          <w:b/>
          <w:szCs w:val="22"/>
        </w:rPr>
        <w:t>):</w:t>
      </w:r>
      <w:r w:rsidRPr="009E72A1">
        <w:rPr>
          <w:b/>
          <w:szCs w:val="22"/>
        </w:rPr>
        <w:t xml:space="preserve"> </w:t>
      </w:r>
    </w:p>
    <w:p w14:paraId="56563835" w14:textId="77777777" w:rsidR="005530FD" w:rsidRPr="008733F3" w:rsidRDefault="005530FD" w:rsidP="005530FD">
      <w:pPr>
        <w:spacing w:line="288" w:lineRule="auto"/>
        <w:rPr>
          <w:b/>
          <w:szCs w:val="22"/>
        </w:rPr>
      </w:pPr>
      <w:r w:rsidRPr="008733F3">
        <w:rPr>
          <w:b/>
          <w:szCs w:val="22"/>
        </w:rPr>
        <w:t xml:space="preserve">[A] Read books </w:t>
      </w:r>
      <w:r w:rsidR="004D666E" w:rsidRPr="008733F3">
        <w:rPr>
          <w:b/>
          <w:szCs w:val="22"/>
        </w:rPr>
        <w:t xml:space="preserve">to </w:t>
      </w:r>
      <w:r w:rsidRPr="008733F3">
        <w:rPr>
          <w:b/>
          <w:szCs w:val="22"/>
        </w:rPr>
        <w:t>or looked at picture books with</w:t>
      </w:r>
      <w:r w:rsidR="00981857" w:rsidRPr="008733F3">
        <w:rPr>
          <w:b/>
          <w:szCs w:val="22"/>
        </w:rPr>
        <w:t xml:space="preserve"> </w:t>
      </w:r>
      <w:r w:rsidRPr="009560DF">
        <w:rPr>
          <w:b/>
        </w:rPr>
        <w:t>(</w:t>
      </w:r>
      <w:r w:rsidRPr="008733F3">
        <w:rPr>
          <w:b/>
          <w:i/>
          <w:szCs w:val="22"/>
        </w:rPr>
        <w:t>name</w:t>
      </w:r>
      <w:r w:rsidRPr="009560DF">
        <w:rPr>
          <w:b/>
        </w:rPr>
        <w:t>)</w:t>
      </w:r>
      <w:r w:rsidRPr="00921D1B">
        <w:rPr>
          <w:b/>
          <w:szCs w:val="22"/>
        </w:rPr>
        <w:t>?</w:t>
      </w:r>
    </w:p>
    <w:p w14:paraId="44B72BEF" w14:textId="77777777" w:rsidR="004D666E" w:rsidRPr="008733F3" w:rsidRDefault="004D666E" w:rsidP="005530FD">
      <w:pPr>
        <w:spacing w:line="288" w:lineRule="auto"/>
        <w:rPr>
          <w:b/>
          <w:szCs w:val="22"/>
        </w:rPr>
      </w:pPr>
    </w:p>
    <w:p w14:paraId="421D5221" w14:textId="77777777" w:rsidR="005530FD" w:rsidRPr="008733F3" w:rsidRDefault="005530FD" w:rsidP="005530FD">
      <w:pPr>
        <w:spacing w:line="288" w:lineRule="auto"/>
        <w:rPr>
          <w:b/>
          <w:szCs w:val="22"/>
        </w:rPr>
      </w:pPr>
      <w:r w:rsidRPr="008733F3">
        <w:rPr>
          <w:b/>
          <w:szCs w:val="22"/>
        </w:rPr>
        <w:t>[B] Told stories to</w:t>
      </w:r>
      <w:r w:rsidR="00981857" w:rsidRPr="008733F3">
        <w:rPr>
          <w:b/>
          <w:szCs w:val="22"/>
        </w:rPr>
        <w:t xml:space="preserve"> </w:t>
      </w:r>
      <w:r w:rsidRPr="009560DF">
        <w:rPr>
          <w:b/>
        </w:rPr>
        <w:t>(</w:t>
      </w:r>
      <w:r w:rsidRPr="008733F3">
        <w:rPr>
          <w:b/>
          <w:i/>
          <w:szCs w:val="22"/>
        </w:rPr>
        <w:t>name</w:t>
      </w:r>
      <w:r w:rsidRPr="009560DF">
        <w:rPr>
          <w:b/>
        </w:rPr>
        <w:t>)</w:t>
      </w:r>
      <w:r w:rsidRPr="00921D1B">
        <w:rPr>
          <w:b/>
          <w:szCs w:val="22"/>
        </w:rPr>
        <w:t>?</w:t>
      </w:r>
    </w:p>
    <w:p w14:paraId="79E4A1D0" w14:textId="77777777" w:rsidR="004D666E" w:rsidRPr="008733F3" w:rsidRDefault="004D666E" w:rsidP="005530FD">
      <w:pPr>
        <w:spacing w:line="288" w:lineRule="auto"/>
        <w:rPr>
          <w:b/>
          <w:szCs w:val="22"/>
        </w:rPr>
      </w:pPr>
    </w:p>
    <w:p w14:paraId="5320A2FF" w14:textId="10AAC013" w:rsidR="005530FD" w:rsidRPr="008733F3" w:rsidRDefault="005530FD" w:rsidP="005530FD">
      <w:pPr>
        <w:spacing w:line="288" w:lineRule="auto"/>
        <w:rPr>
          <w:b/>
          <w:szCs w:val="22"/>
        </w:rPr>
      </w:pPr>
      <w:r w:rsidRPr="008733F3">
        <w:rPr>
          <w:b/>
          <w:szCs w:val="22"/>
        </w:rPr>
        <w:t xml:space="preserve">[C] Sang songs to </w:t>
      </w:r>
      <w:r w:rsidR="008733F3">
        <w:rPr>
          <w:b/>
          <w:szCs w:val="22"/>
        </w:rPr>
        <w:t>o</w:t>
      </w:r>
      <w:r w:rsidRPr="008733F3">
        <w:rPr>
          <w:b/>
          <w:szCs w:val="22"/>
        </w:rPr>
        <w:t>r with</w:t>
      </w:r>
      <w:r w:rsidR="00981857" w:rsidRPr="008733F3">
        <w:rPr>
          <w:b/>
          <w:szCs w:val="22"/>
        </w:rPr>
        <w:t xml:space="preserve"> </w:t>
      </w:r>
      <w:r w:rsidRPr="009560DF">
        <w:rPr>
          <w:b/>
        </w:rPr>
        <w:t>(</w:t>
      </w:r>
      <w:r w:rsidRPr="008733F3">
        <w:rPr>
          <w:b/>
          <w:i/>
          <w:szCs w:val="22"/>
        </w:rPr>
        <w:t>name</w:t>
      </w:r>
      <w:r w:rsidRPr="009560DF">
        <w:rPr>
          <w:b/>
        </w:rPr>
        <w:t>),</w:t>
      </w:r>
      <w:r w:rsidRPr="008733F3">
        <w:rPr>
          <w:b/>
          <w:i/>
          <w:szCs w:val="22"/>
        </w:rPr>
        <w:t xml:space="preserve"> </w:t>
      </w:r>
      <w:r w:rsidRPr="008733F3">
        <w:rPr>
          <w:b/>
          <w:szCs w:val="22"/>
        </w:rPr>
        <w:t>including lullabies?</w:t>
      </w:r>
    </w:p>
    <w:p w14:paraId="2619E2FC" w14:textId="77777777" w:rsidR="004D666E" w:rsidRPr="008733F3" w:rsidRDefault="004D666E" w:rsidP="005530FD">
      <w:pPr>
        <w:spacing w:line="288" w:lineRule="auto"/>
        <w:rPr>
          <w:b/>
          <w:szCs w:val="22"/>
        </w:rPr>
      </w:pPr>
    </w:p>
    <w:p w14:paraId="4A25A8ED" w14:textId="5A789C27" w:rsidR="005530FD" w:rsidRPr="008733F3" w:rsidRDefault="005530FD" w:rsidP="005530FD">
      <w:pPr>
        <w:spacing w:line="288" w:lineRule="auto"/>
        <w:rPr>
          <w:b/>
          <w:szCs w:val="22"/>
        </w:rPr>
      </w:pPr>
      <w:r w:rsidRPr="008733F3">
        <w:rPr>
          <w:b/>
          <w:szCs w:val="22"/>
        </w:rPr>
        <w:t xml:space="preserve">[D] Took </w:t>
      </w:r>
      <w:r w:rsidRPr="009560DF">
        <w:rPr>
          <w:b/>
        </w:rPr>
        <w:t>(</w:t>
      </w:r>
      <w:r w:rsidRPr="008733F3">
        <w:rPr>
          <w:b/>
          <w:i/>
          <w:szCs w:val="22"/>
        </w:rPr>
        <w:t>name</w:t>
      </w:r>
      <w:r w:rsidRPr="009560DF">
        <w:rPr>
          <w:b/>
        </w:rPr>
        <w:t>)</w:t>
      </w:r>
      <w:r w:rsidR="00981857" w:rsidRPr="008733F3">
        <w:rPr>
          <w:b/>
          <w:i/>
          <w:szCs w:val="22"/>
        </w:rPr>
        <w:t xml:space="preserve"> </w:t>
      </w:r>
      <w:r w:rsidRPr="008733F3">
        <w:rPr>
          <w:b/>
          <w:szCs w:val="22"/>
        </w:rPr>
        <w:t>outside the home?</w:t>
      </w:r>
    </w:p>
    <w:p w14:paraId="21CE5B99" w14:textId="77777777" w:rsidR="004D666E" w:rsidRPr="008733F3" w:rsidRDefault="004D666E" w:rsidP="005530FD">
      <w:pPr>
        <w:spacing w:line="288" w:lineRule="auto"/>
        <w:rPr>
          <w:b/>
          <w:szCs w:val="22"/>
        </w:rPr>
      </w:pPr>
    </w:p>
    <w:p w14:paraId="049CCBB6" w14:textId="77777777" w:rsidR="005530FD" w:rsidRPr="008733F3" w:rsidRDefault="005530FD" w:rsidP="005530FD">
      <w:pPr>
        <w:spacing w:line="288" w:lineRule="auto"/>
        <w:rPr>
          <w:b/>
          <w:szCs w:val="22"/>
        </w:rPr>
      </w:pPr>
      <w:r w:rsidRPr="008733F3">
        <w:rPr>
          <w:b/>
          <w:szCs w:val="22"/>
        </w:rPr>
        <w:t>[E] Played with</w:t>
      </w:r>
      <w:r w:rsidR="00981857" w:rsidRPr="008733F3">
        <w:rPr>
          <w:b/>
          <w:szCs w:val="22"/>
        </w:rPr>
        <w:t xml:space="preserve"> </w:t>
      </w:r>
      <w:r w:rsidRPr="009560DF">
        <w:rPr>
          <w:b/>
        </w:rPr>
        <w:t>(</w:t>
      </w:r>
      <w:r w:rsidRPr="008733F3">
        <w:rPr>
          <w:b/>
          <w:i/>
          <w:szCs w:val="22"/>
        </w:rPr>
        <w:t>name</w:t>
      </w:r>
      <w:r w:rsidRPr="009560DF">
        <w:rPr>
          <w:b/>
        </w:rPr>
        <w:t>)</w:t>
      </w:r>
      <w:r w:rsidRPr="00921D1B">
        <w:rPr>
          <w:b/>
          <w:szCs w:val="22"/>
        </w:rPr>
        <w:t>?</w:t>
      </w:r>
    </w:p>
    <w:p w14:paraId="0E3FB167" w14:textId="77777777" w:rsidR="004D666E" w:rsidRPr="008733F3" w:rsidRDefault="004D666E" w:rsidP="005530FD">
      <w:pPr>
        <w:spacing w:line="288" w:lineRule="auto"/>
        <w:rPr>
          <w:b/>
          <w:szCs w:val="22"/>
        </w:rPr>
      </w:pPr>
    </w:p>
    <w:p w14:paraId="3C857D4E" w14:textId="2F331992" w:rsidR="005530FD" w:rsidRPr="008733F3" w:rsidRDefault="005530FD" w:rsidP="005530FD">
      <w:pPr>
        <w:spacing w:line="288" w:lineRule="auto"/>
        <w:rPr>
          <w:b/>
          <w:szCs w:val="22"/>
        </w:rPr>
      </w:pPr>
      <w:r w:rsidRPr="008733F3">
        <w:rPr>
          <w:b/>
          <w:szCs w:val="22"/>
        </w:rPr>
        <w:t xml:space="preserve">[F] Named, counted, or drew things </w:t>
      </w:r>
      <w:r w:rsidR="008733F3">
        <w:rPr>
          <w:b/>
          <w:szCs w:val="22"/>
        </w:rPr>
        <w:t>for</w:t>
      </w:r>
      <w:r w:rsidRPr="008733F3">
        <w:rPr>
          <w:b/>
          <w:szCs w:val="22"/>
        </w:rPr>
        <w:t xml:space="preserve"> or with </w:t>
      </w:r>
      <w:r w:rsidRPr="009560DF">
        <w:rPr>
          <w:b/>
        </w:rPr>
        <w:t>(</w:t>
      </w:r>
      <w:r w:rsidRPr="008733F3">
        <w:rPr>
          <w:b/>
          <w:i/>
          <w:szCs w:val="22"/>
        </w:rPr>
        <w:t>name</w:t>
      </w:r>
      <w:r w:rsidRPr="009560DF">
        <w:rPr>
          <w:b/>
        </w:rPr>
        <w:t>)</w:t>
      </w:r>
      <w:r w:rsidRPr="00921D1B">
        <w:rPr>
          <w:b/>
          <w:szCs w:val="22"/>
        </w:rPr>
        <w:t>?</w:t>
      </w:r>
    </w:p>
    <w:p w14:paraId="6824FEB6" w14:textId="2FB67F62" w:rsidR="004D666E" w:rsidRPr="009E72A1" w:rsidRDefault="004D666E" w:rsidP="004D666E">
      <w:pPr>
        <w:pStyle w:val="modulename"/>
        <w:spacing w:line="288" w:lineRule="auto"/>
        <w:ind w:left="720"/>
        <w:rPr>
          <w:b w:val="0"/>
          <w:caps w:val="0"/>
          <w:sz w:val="22"/>
          <w:szCs w:val="22"/>
        </w:rPr>
      </w:pPr>
      <w:r w:rsidRPr="009E72A1">
        <w:rPr>
          <w:b w:val="0"/>
          <w:caps w:val="0"/>
          <w:sz w:val="22"/>
          <w:szCs w:val="22"/>
        </w:rPr>
        <w:t xml:space="preserve">Read each item aloud and </w:t>
      </w:r>
      <w:r w:rsidR="00711841">
        <w:rPr>
          <w:b w:val="0"/>
          <w:caps w:val="0"/>
          <w:sz w:val="22"/>
          <w:szCs w:val="22"/>
        </w:rPr>
        <w:t>record</w:t>
      </w:r>
      <w:r w:rsidRPr="009E72A1">
        <w:rPr>
          <w:b w:val="0"/>
          <w:caps w:val="0"/>
          <w:sz w:val="22"/>
          <w:szCs w:val="22"/>
        </w:rPr>
        <w:t xml:space="preserve"> the code corresponding to the response before proceeding to the next item.</w:t>
      </w:r>
    </w:p>
    <w:p w14:paraId="6E4C831A" w14:textId="7DAC5AC7" w:rsidR="004D666E" w:rsidRPr="009E72A1" w:rsidRDefault="005530FD" w:rsidP="004F2FDC">
      <w:pPr>
        <w:pStyle w:val="ListParagraph"/>
        <w:numPr>
          <w:ilvl w:val="0"/>
          <w:numId w:val="100"/>
        </w:numPr>
        <w:spacing w:line="288" w:lineRule="auto"/>
        <w:rPr>
          <w:szCs w:val="22"/>
        </w:rPr>
      </w:pPr>
      <w:r w:rsidRPr="009E72A1">
        <w:rPr>
          <w:szCs w:val="22"/>
        </w:rPr>
        <w:t xml:space="preserve">If ‘No’, </w:t>
      </w:r>
      <w:r w:rsidR="00711841">
        <w:rPr>
          <w:szCs w:val="22"/>
        </w:rPr>
        <w:t>record</w:t>
      </w:r>
      <w:r w:rsidRPr="009E72A1">
        <w:rPr>
          <w:szCs w:val="22"/>
        </w:rPr>
        <w:t xml:space="preserve"> ‘Y’ and move to the next item on the list. </w:t>
      </w:r>
    </w:p>
    <w:p w14:paraId="084E675F" w14:textId="77777777" w:rsidR="005530FD" w:rsidRPr="009E72A1" w:rsidRDefault="005530FD" w:rsidP="004F2FDC">
      <w:pPr>
        <w:pStyle w:val="ListParagraph"/>
        <w:numPr>
          <w:ilvl w:val="0"/>
          <w:numId w:val="100"/>
        </w:numPr>
        <w:spacing w:line="288" w:lineRule="auto"/>
        <w:rPr>
          <w:b/>
          <w:szCs w:val="22"/>
        </w:rPr>
      </w:pPr>
      <w:r w:rsidRPr="009E72A1">
        <w:rPr>
          <w:szCs w:val="22"/>
        </w:rPr>
        <w:t>If ‘Yes’, ask: “</w:t>
      </w:r>
      <w:r w:rsidRPr="0088178C">
        <w:rPr>
          <w:b/>
          <w:szCs w:val="22"/>
        </w:rPr>
        <w:t xml:space="preserve">Who engaged in this activity with </w:t>
      </w:r>
      <w:r w:rsidRPr="009560DF">
        <w:rPr>
          <w:b/>
        </w:rPr>
        <w:t>(</w:t>
      </w:r>
      <w:r w:rsidRPr="0088178C">
        <w:rPr>
          <w:b/>
          <w:i/>
          <w:szCs w:val="22"/>
        </w:rPr>
        <w:t>name</w:t>
      </w:r>
      <w:r w:rsidRPr="0088178C">
        <w:rPr>
          <w:b/>
          <w:szCs w:val="22"/>
        </w:rPr>
        <w:t>)”</w:t>
      </w:r>
      <w:r w:rsidRPr="009E72A1">
        <w:rPr>
          <w:b/>
          <w:szCs w:val="22"/>
        </w:rPr>
        <w:t xml:space="preserve"> </w:t>
      </w:r>
    </w:p>
    <w:p w14:paraId="42E062C8" w14:textId="67C994D9" w:rsidR="004D666E" w:rsidRPr="009E72A1" w:rsidRDefault="005530FD" w:rsidP="004F2FDC">
      <w:pPr>
        <w:pStyle w:val="ListParagraph"/>
        <w:numPr>
          <w:ilvl w:val="1"/>
          <w:numId w:val="100"/>
        </w:numPr>
        <w:spacing w:line="288" w:lineRule="auto"/>
        <w:rPr>
          <w:szCs w:val="22"/>
        </w:rPr>
      </w:pPr>
      <w:r w:rsidRPr="009E72A1">
        <w:rPr>
          <w:szCs w:val="22"/>
        </w:rPr>
        <w:t xml:space="preserve">For each activity, </w:t>
      </w:r>
      <w:r w:rsidR="00711841">
        <w:rPr>
          <w:szCs w:val="22"/>
        </w:rPr>
        <w:t>record</w:t>
      </w:r>
      <w:r w:rsidRPr="009E72A1">
        <w:rPr>
          <w:szCs w:val="22"/>
        </w:rPr>
        <w:t xml:space="preserve"> the code for </w:t>
      </w:r>
      <w:r w:rsidRPr="009E72A1">
        <w:rPr>
          <w:szCs w:val="22"/>
          <w:u w:val="single"/>
        </w:rPr>
        <w:t>every person</w:t>
      </w:r>
      <w:r w:rsidRPr="009E72A1">
        <w:rPr>
          <w:szCs w:val="22"/>
        </w:rPr>
        <w:t xml:space="preserve"> who engaged in the activity with the child before proceeding to the next item. </w:t>
      </w:r>
    </w:p>
    <w:p w14:paraId="353A6022" w14:textId="0A452C0D" w:rsidR="004D666E" w:rsidRPr="009E72A1" w:rsidRDefault="005530FD" w:rsidP="004F2FDC">
      <w:pPr>
        <w:pStyle w:val="ListParagraph"/>
        <w:numPr>
          <w:ilvl w:val="1"/>
          <w:numId w:val="100"/>
        </w:numPr>
        <w:spacing w:line="288" w:lineRule="auto"/>
        <w:rPr>
          <w:szCs w:val="22"/>
        </w:rPr>
      </w:pPr>
      <w:r w:rsidRPr="009E72A1">
        <w:rPr>
          <w:szCs w:val="22"/>
        </w:rPr>
        <w:t xml:space="preserve">If someone other than the mother or father engaged in the activity with the child, </w:t>
      </w:r>
      <w:r w:rsidR="00711841">
        <w:rPr>
          <w:szCs w:val="22"/>
        </w:rPr>
        <w:t>record</w:t>
      </w:r>
      <w:r w:rsidRPr="009E72A1">
        <w:rPr>
          <w:szCs w:val="22"/>
        </w:rPr>
        <w:t xml:space="preserve"> ‘X’. </w:t>
      </w:r>
    </w:p>
    <w:p w14:paraId="1B86CB26" w14:textId="717BC0DE" w:rsidR="005530FD" w:rsidRPr="009E72A1" w:rsidRDefault="005530FD" w:rsidP="004F2FDC">
      <w:pPr>
        <w:pStyle w:val="ListParagraph"/>
        <w:numPr>
          <w:ilvl w:val="1"/>
          <w:numId w:val="100"/>
        </w:numPr>
        <w:spacing w:line="288" w:lineRule="auto"/>
        <w:rPr>
          <w:szCs w:val="22"/>
          <w:u w:val="single"/>
        </w:rPr>
      </w:pPr>
      <w:r w:rsidRPr="009E72A1">
        <w:rPr>
          <w:szCs w:val="22"/>
          <w:u w:val="single"/>
        </w:rPr>
        <w:t>If the respondent is the primary caretaker of the child</w:t>
      </w:r>
      <w:r w:rsidR="00981857" w:rsidRPr="009E72A1">
        <w:rPr>
          <w:szCs w:val="22"/>
          <w:u w:val="single"/>
        </w:rPr>
        <w:t xml:space="preserve"> </w:t>
      </w:r>
      <w:r w:rsidRPr="009E72A1">
        <w:rPr>
          <w:szCs w:val="22"/>
          <w:u w:val="single"/>
        </w:rPr>
        <w:t xml:space="preserve">and has engaged in any of these activities, code ‘X’ should be </w:t>
      </w:r>
      <w:r w:rsidR="00711841">
        <w:rPr>
          <w:szCs w:val="22"/>
          <w:u w:val="single"/>
        </w:rPr>
        <w:t>record</w:t>
      </w:r>
      <w:r w:rsidR="0088178C">
        <w:rPr>
          <w:szCs w:val="22"/>
          <w:u w:val="single"/>
        </w:rPr>
        <w:t>e</w:t>
      </w:r>
      <w:r w:rsidRPr="009E72A1">
        <w:rPr>
          <w:szCs w:val="22"/>
          <w:u w:val="single"/>
        </w:rPr>
        <w:t>d.</w:t>
      </w:r>
    </w:p>
    <w:p w14:paraId="1D2C3FA2" w14:textId="77777777" w:rsidR="005530FD" w:rsidRPr="009E72A1" w:rsidRDefault="005530FD" w:rsidP="005530FD">
      <w:pPr>
        <w:spacing w:line="288" w:lineRule="auto"/>
        <w:ind w:left="360"/>
        <w:rPr>
          <w:szCs w:val="22"/>
        </w:rPr>
      </w:pPr>
    </w:p>
    <w:p w14:paraId="4591E0A0" w14:textId="224966D9" w:rsidR="005530FD" w:rsidRPr="009E72A1" w:rsidRDefault="005530FD" w:rsidP="005530FD">
      <w:pPr>
        <w:spacing w:line="288" w:lineRule="auto"/>
        <w:ind w:left="720"/>
        <w:rPr>
          <w:szCs w:val="22"/>
        </w:rPr>
      </w:pPr>
      <w:r w:rsidRPr="009E72A1">
        <w:rPr>
          <w:szCs w:val="22"/>
        </w:rPr>
        <w:t xml:space="preserve">Note that in a household where there are no adults other than the child’s mother and father, ‘X’ should not be </w:t>
      </w:r>
      <w:r w:rsidR="00711841">
        <w:rPr>
          <w:szCs w:val="22"/>
        </w:rPr>
        <w:t>record</w:t>
      </w:r>
      <w:r w:rsidR="0088178C">
        <w:rPr>
          <w:szCs w:val="22"/>
        </w:rPr>
        <w:t>e</w:t>
      </w:r>
      <w:r w:rsidRPr="009E72A1">
        <w:rPr>
          <w:szCs w:val="22"/>
        </w:rPr>
        <w:t xml:space="preserve">d. </w:t>
      </w:r>
      <w:r w:rsidRPr="009E72A1">
        <w:rPr>
          <w:szCs w:val="22"/>
          <w:u w:val="single"/>
        </w:rPr>
        <w:t>Adults who are not members of the household but who may have engaged in the listed activities with the child should not be coded here.</w:t>
      </w:r>
    </w:p>
    <w:p w14:paraId="08632B80" w14:textId="77777777" w:rsidR="00981857" w:rsidRPr="009E72A1" w:rsidRDefault="00981857" w:rsidP="005530FD">
      <w:pPr>
        <w:pStyle w:val="1Intvwqst"/>
        <w:spacing w:line="288" w:lineRule="auto"/>
        <w:ind w:left="0" w:firstLine="0"/>
        <w:rPr>
          <w:rFonts w:ascii="Times New Roman" w:hAnsi="Times New Roman"/>
          <w:b/>
          <w:sz w:val="22"/>
          <w:szCs w:val="22"/>
        </w:rPr>
      </w:pPr>
    </w:p>
    <w:p w14:paraId="3FA67913" w14:textId="77777777" w:rsidR="00E018D2" w:rsidRPr="009E72A1" w:rsidRDefault="00E018D2" w:rsidP="00E018D2">
      <w:pPr>
        <w:spacing w:line="288" w:lineRule="auto"/>
        <w:rPr>
          <w:b/>
          <w:szCs w:val="22"/>
        </w:rPr>
      </w:pPr>
      <w:r w:rsidRPr="009E72A1">
        <w:rPr>
          <w:b/>
          <w:szCs w:val="22"/>
        </w:rPr>
        <w:t>EC</w:t>
      </w:r>
      <w:r>
        <w:rPr>
          <w:b/>
          <w:szCs w:val="22"/>
        </w:rPr>
        <w:t>5G</w:t>
      </w:r>
      <w:r w:rsidRPr="009E72A1">
        <w:rPr>
          <w:b/>
          <w:szCs w:val="22"/>
        </w:rPr>
        <w:t xml:space="preserve">. </w:t>
      </w:r>
      <w:r w:rsidRPr="009E72A1">
        <w:rPr>
          <w:b/>
          <w:i/>
          <w:szCs w:val="22"/>
        </w:rPr>
        <w:t xml:space="preserve">Check </w:t>
      </w:r>
      <w:r>
        <w:rPr>
          <w:b/>
          <w:i/>
          <w:szCs w:val="22"/>
        </w:rPr>
        <w:t>UB</w:t>
      </w:r>
      <w:r w:rsidRPr="009E72A1">
        <w:rPr>
          <w:b/>
          <w:i/>
          <w:szCs w:val="22"/>
        </w:rPr>
        <w:t xml:space="preserve">2: </w:t>
      </w:r>
      <w:r>
        <w:rPr>
          <w:b/>
          <w:i/>
          <w:szCs w:val="22"/>
        </w:rPr>
        <w:t>Child’s a</w:t>
      </w:r>
      <w:r w:rsidRPr="009E72A1">
        <w:rPr>
          <w:b/>
          <w:i/>
          <w:szCs w:val="22"/>
        </w:rPr>
        <w:t>ge</w:t>
      </w:r>
      <w:r>
        <w:rPr>
          <w:b/>
          <w:i/>
          <w:szCs w:val="22"/>
        </w:rPr>
        <w:t>?</w:t>
      </w:r>
    </w:p>
    <w:p w14:paraId="707FA3FE" w14:textId="45CE4156" w:rsidR="00E018D2" w:rsidRPr="009E72A1" w:rsidRDefault="00E018D2" w:rsidP="00E018D2">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is 2 years old, </w:t>
      </w:r>
      <w:r>
        <w:rPr>
          <w:i w:val="0"/>
          <w:szCs w:val="22"/>
        </w:rPr>
        <w:t xml:space="preserve">you will </w:t>
      </w:r>
      <w:r w:rsidRPr="009E72A1">
        <w:rPr>
          <w:i w:val="0"/>
          <w:szCs w:val="22"/>
        </w:rPr>
        <w:t>go to the next module.</w:t>
      </w:r>
      <w:r>
        <w:rPr>
          <w:i w:val="0"/>
          <w:szCs w:val="22"/>
        </w:rPr>
        <w:t xml:space="preserve"> </w:t>
      </w:r>
      <w:r w:rsidRPr="009E72A1">
        <w:rPr>
          <w:i w:val="0"/>
          <w:szCs w:val="22"/>
        </w:rPr>
        <w:t xml:space="preserve">If the child is 3 or 4 years old, </w:t>
      </w:r>
      <w:r>
        <w:rPr>
          <w:i w:val="0"/>
          <w:szCs w:val="22"/>
        </w:rPr>
        <w:t xml:space="preserve">you will </w:t>
      </w:r>
      <w:r w:rsidRPr="009E72A1">
        <w:rPr>
          <w:i w:val="0"/>
          <w:szCs w:val="22"/>
        </w:rPr>
        <w:t xml:space="preserve">continue with </w:t>
      </w:r>
      <w:r>
        <w:rPr>
          <w:i w:val="0"/>
          <w:szCs w:val="22"/>
        </w:rPr>
        <w:t>the next question</w:t>
      </w:r>
      <w:r w:rsidRPr="009E72A1">
        <w:rPr>
          <w:i w:val="0"/>
          <w:szCs w:val="22"/>
        </w:rPr>
        <w:t xml:space="preserve">. </w:t>
      </w:r>
    </w:p>
    <w:p w14:paraId="6BC33C29" w14:textId="77777777" w:rsidR="00E018D2" w:rsidRDefault="00E018D2" w:rsidP="005530FD">
      <w:pPr>
        <w:pStyle w:val="1Intvwqst"/>
        <w:spacing w:line="288" w:lineRule="auto"/>
        <w:ind w:left="0" w:firstLine="0"/>
        <w:rPr>
          <w:rFonts w:ascii="Times New Roman" w:hAnsi="Times New Roman"/>
          <w:b/>
          <w:sz w:val="22"/>
          <w:szCs w:val="22"/>
        </w:rPr>
      </w:pPr>
    </w:p>
    <w:p w14:paraId="5F888B04" w14:textId="5C45259A" w:rsidR="005530FD" w:rsidRPr="0088178C" w:rsidRDefault="005530FD" w:rsidP="005530FD">
      <w:pPr>
        <w:pStyle w:val="1Intvwqst"/>
        <w:spacing w:line="288" w:lineRule="auto"/>
        <w:ind w:left="0" w:firstLine="0"/>
        <w:rPr>
          <w:rFonts w:ascii="Times New Roman" w:hAnsi="Times New Roman"/>
          <w:b/>
          <w:smallCaps w:val="0"/>
          <w:sz w:val="22"/>
          <w:szCs w:val="22"/>
        </w:rPr>
      </w:pPr>
      <w:r w:rsidRPr="009E72A1">
        <w:rPr>
          <w:rFonts w:ascii="Times New Roman" w:hAnsi="Times New Roman"/>
          <w:b/>
          <w:sz w:val="22"/>
          <w:szCs w:val="22"/>
        </w:rPr>
        <w:t>EC</w:t>
      </w:r>
      <w:r w:rsidR="0088178C">
        <w:rPr>
          <w:rFonts w:ascii="Times New Roman" w:hAnsi="Times New Roman"/>
          <w:b/>
          <w:sz w:val="22"/>
          <w:szCs w:val="22"/>
        </w:rPr>
        <w:t>6</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I would like to ask you some questions about the health and development of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921D1B">
        <w:rPr>
          <w:rFonts w:ascii="Times New Roman" w:hAnsi="Times New Roman"/>
          <w:b/>
          <w:smallCaps w:val="0"/>
          <w:sz w:val="22"/>
          <w:szCs w:val="22"/>
        </w:rPr>
        <w:t>.</w:t>
      </w:r>
      <w:r w:rsidRPr="0088178C">
        <w:rPr>
          <w:rFonts w:ascii="Times New Roman" w:hAnsi="Times New Roman"/>
          <w:b/>
          <w:smallCaps w:val="0"/>
          <w:sz w:val="22"/>
          <w:szCs w:val="22"/>
        </w:rPr>
        <w:t xml:space="preserve"> Children do not all develop and learn at the same rate. For example, some walk earlier than others. These questions are related to several aspects of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’s development.</w:t>
      </w:r>
    </w:p>
    <w:p w14:paraId="1449F72A" w14:textId="77777777" w:rsidR="005530FD" w:rsidRPr="0088178C" w:rsidRDefault="005530FD" w:rsidP="005530FD">
      <w:pPr>
        <w:pStyle w:val="1Intvwqst"/>
        <w:spacing w:line="288" w:lineRule="auto"/>
        <w:rPr>
          <w:rFonts w:ascii="Times New Roman" w:hAnsi="Times New Roman"/>
          <w:b/>
          <w:smallCaps w:val="0"/>
          <w:sz w:val="22"/>
          <w:szCs w:val="22"/>
        </w:rPr>
      </w:pPr>
      <w:r w:rsidRPr="0088178C">
        <w:rPr>
          <w:rFonts w:ascii="Times New Roman" w:hAnsi="Times New Roman"/>
          <w:b/>
          <w:smallCaps w:val="0"/>
          <w:sz w:val="22"/>
          <w:szCs w:val="22"/>
        </w:rPr>
        <w:t xml:space="preserve">Can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identify or name at least ten letters of the alphabet?</w:t>
      </w:r>
    </w:p>
    <w:p w14:paraId="749BD082" w14:textId="0B1B4A19"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answer means that the child can name ten or more letters of the alphabet while </w:t>
      </w:r>
      <w:r w:rsidR="005530FD" w:rsidRPr="009E72A1">
        <w:rPr>
          <w:rFonts w:ascii="Times New Roman" w:hAnsi="Times New Roman"/>
          <w:smallCaps w:val="0"/>
          <w:sz w:val="22"/>
          <w:szCs w:val="22"/>
          <w:u w:val="single"/>
        </w:rPr>
        <w:t>a ‘No’ answer means that the child can name less than ten or none at all</w:t>
      </w:r>
      <w:r w:rsidR="005530FD" w:rsidRPr="009E72A1">
        <w:rPr>
          <w:rFonts w:ascii="Times New Roman" w:hAnsi="Times New Roman"/>
          <w:smallCaps w:val="0"/>
          <w:sz w:val="22"/>
          <w:szCs w:val="22"/>
        </w:rPr>
        <w:t>.</w:t>
      </w:r>
    </w:p>
    <w:p w14:paraId="189B0BA8" w14:textId="77777777" w:rsidR="005530FD" w:rsidRPr="009E72A1" w:rsidRDefault="005530FD" w:rsidP="005530FD">
      <w:pPr>
        <w:pStyle w:val="1Intvwqst"/>
        <w:spacing w:line="288" w:lineRule="auto"/>
        <w:ind w:left="0" w:firstLine="360"/>
        <w:rPr>
          <w:rFonts w:ascii="Times New Roman" w:hAnsi="Times New Roman"/>
          <w:b/>
          <w:sz w:val="22"/>
          <w:szCs w:val="22"/>
        </w:rPr>
      </w:pPr>
    </w:p>
    <w:p w14:paraId="0F1AEC66" w14:textId="7767A032" w:rsidR="005530FD" w:rsidRPr="009E72A1" w:rsidRDefault="005530FD" w:rsidP="005530FD">
      <w:pPr>
        <w:pStyle w:val="1Intvwqst"/>
        <w:spacing w:line="288" w:lineRule="auto"/>
        <w:rPr>
          <w:rFonts w:ascii="Times New Roman" w:hAnsi="Times New Roman"/>
          <w:smallCaps w:val="0"/>
          <w:sz w:val="22"/>
          <w:szCs w:val="22"/>
        </w:rPr>
      </w:pPr>
      <w:r w:rsidRPr="009E72A1">
        <w:rPr>
          <w:rFonts w:ascii="Times New Roman" w:hAnsi="Times New Roman"/>
          <w:b/>
          <w:sz w:val="22"/>
          <w:szCs w:val="22"/>
        </w:rPr>
        <w:t>EC</w:t>
      </w:r>
      <w:r w:rsidR="0088178C">
        <w:rPr>
          <w:rFonts w:ascii="Times New Roman" w:hAnsi="Times New Roman"/>
          <w:b/>
          <w:sz w:val="22"/>
          <w:szCs w:val="22"/>
        </w:rPr>
        <w:t>7</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Can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read at least four simple, popular words?</w:t>
      </w:r>
    </w:p>
    <w:p w14:paraId="16EBB9A8" w14:textId="751103E0"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lastRenderedPageBreak/>
        <w:t>Record</w:t>
      </w:r>
      <w:r w:rsidR="005530FD" w:rsidRPr="009E72A1">
        <w:rPr>
          <w:rFonts w:ascii="Times New Roman" w:hAnsi="Times New Roman"/>
          <w:smallCaps w:val="0"/>
          <w:sz w:val="22"/>
          <w:szCs w:val="22"/>
        </w:rPr>
        <w:t xml:space="preserve"> the code corresponding to the response. A ‘Yes’ response means that the child can read at least four simple, popular words while a ‘No’ response means that the child can only</w:t>
      </w:r>
      <w:r w:rsidR="004F3382" w:rsidRPr="009E72A1">
        <w:rPr>
          <w:rFonts w:ascii="Times New Roman" w:hAnsi="Times New Roman"/>
          <w:smallCaps w:val="0"/>
          <w:sz w:val="22"/>
          <w:szCs w:val="22"/>
        </w:rPr>
        <w:t xml:space="preserve"> read one, </w:t>
      </w:r>
      <w:r w:rsidR="005530FD" w:rsidRPr="009E72A1">
        <w:rPr>
          <w:rFonts w:ascii="Times New Roman" w:hAnsi="Times New Roman"/>
          <w:smallCaps w:val="0"/>
          <w:sz w:val="22"/>
          <w:szCs w:val="22"/>
        </w:rPr>
        <w:t xml:space="preserve">two, </w:t>
      </w:r>
      <w:r w:rsidR="004F3382" w:rsidRPr="009E72A1">
        <w:rPr>
          <w:rFonts w:ascii="Times New Roman" w:hAnsi="Times New Roman"/>
          <w:smallCaps w:val="0"/>
          <w:sz w:val="22"/>
          <w:szCs w:val="22"/>
        </w:rPr>
        <w:t xml:space="preserve">or three words, </w:t>
      </w:r>
      <w:r w:rsidR="005530FD" w:rsidRPr="009E72A1">
        <w:rPr>
          <w:rFonts w:ascii="Times New Roman" w:hAnsi="Times New Roman"/>
          <w:smallCaps w:val="0"/>
          <w:sz w:val="22"/>
          <w:szCs w:val="22"/>
        </w:rPr>
        <w:t>or none at all.</w:t>
      </w:r>
    </w:p>
    <w:p w14:paraId="6C3E2923" w14:textId="77777777" w:rsidR="005530FD" w:rsidRPr="009E72A1" w:rsidRDefault="005530FD" w:rsidP="005530FD">
      <w:pPr>
        <w:spacing w:line="288" w:lineRule="auto"/>
        <w:rPr>
          <w:smallCaps/>
          <w:szCs w:val="22"/>
        </w:rPr>
      </w:pPr>
    </w:p>
    <w:p w14:paraId="27BD0C04" w14:textId="0B8765E9" w:rsidR="005530FD" w:rsidRPr="009E72A1" w:rsidRDefault="005530FD" w:rsidP="005530FD">
      <w:pPr>
        <w:pStyle w:val="1Intvwqst"/>
        <w:spacing w:line="288" w:lineRule="auto"/>
        <w:ind w:left="0" w:firstLine="0"/>
        <w:rPr>
          <w:rFonts w:ascii="Times New Roman" w:hAnsi="Times New Roman"/>
          <w:b/>
          <w:sz w:val="22"/>
          <w:szCs w:val="22"/>
        </w:rPr>
      </w:pPr>
      <w:r w:rsidRPr="009E72A1">
        <w:rPr>
          <w:rFonts w:ascii="Times New Roman" w:hAnsi="Times New Roman"/>
          <w:b/>
          <w:sz w:val="22"/>
          <w:szCs w:val="22"/>
        </w:rPr>
        <w:t>EC</w:t>
      </w:r>
      <w:r w:rsidR="0088178C">
        <w:rPr>
          <w:rFonts w:ascii="Times New Roman" w:hAnsi="Times New Roman"/>
          <w:b/>
          <w:sz w:val="22"/>
          <w:szCs w:val="22"/>
        </w:rPr>
        <w:t>8</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Does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know the name and recognize the symbol of all numbers from 1 to 10?</w:t>
      </w:r>
    </w:p>
    <w:p w14:paraId="1A82C94D" w14:textId="673CCC21"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If </w:t>
      </w:r>
      <w:r w:rsidR="004F3382" w:rsidRPr="009E72A1">
        <w:rPr>
          <w:rFonts w:ascii="Times New Roman" w:hAnsi="Times New Roman"/>
          <w:smallCaps w:val="0"/>
          <w:sz w:val="22"/>
          <w:szCs w:val="22"/>
        </w:rPr>
        <w:t>the mother seems hesitant, prompt with “</w:t>
      </w:r>
      <w:r w:rsidR="004F3382" w:rsidRPr="0088178C">
        <w:rPr>
          <w:rFonts w:ascii="Times New Roman" w:hAnsi="Times New Roman"/>
          <w:b/>
          <w:smallCaps w:val="0"/>
          <w:sz w:val="22"/>
          <w:szCs w:val="22"/>
        </w:rPr>
        <w:t>D</w:t>
      </w:r>
      <w:r w:rsidR="005530FD" w:rsidRPr="0088178C">
        <w:rPr>
          <w:rFonts w:ascii="Times New Roman" w:hAnsi="Times New Roman"/>
          <w:b/>
          <w:smallCaps w:val="0"/>
          <w:sz w:val="22"/>
          <w:szCs w:val="22"/>
        </w:rPr>
        <w:t>oes the child know ‘1’</w:t>
      </w:r>
      <w:r w:rsidR="005530FD" w:rsidRPr="0088178C">
        <w:rPr>
          <w:rFonts w:ascii="Times New Roman" w:hAnsi="Times New Roman"/>
          <w:smallCaps w:val="0"/>
          <w:sz w:val="22"/>
          <w:szCs w:val="22"/>
        </w:rPr>
        <w:t xml:space="preserve">? </w:t>
      </w:r>
      <w:r w:rsidR="005530FD" w:rsidRPr="0088178C">
        <w:rPr>
          <w:rFonts w:ascii="Times New Roman" w:hAnsi="Times New Roman"/>
          <w:b/>
          <w:smallCaps w:val="0"/>
          <w:sz w:val="22"/>
          <w:szCs w:val="22"/>
        </w:rPr>
        <w:t>Does the child know 2</w:t>
      </w:r>
      <w:r w:rsidR="005530FD" w:rsidRPr="009E72A1">
        <w:rPr>
          <w:rFonts w:ascii="Times New Roman" w:hAnsi="Times New Roman"/>
          <w:smallCaps w:val="0"/>
          <w:sz w:val="22"/>
          <w:szCs w:val="22"/>
        </w:rPr>
        <w:t>?”</w:t>
      </w:r>
      <w:r w:rsidR="004F3382" w:rsidRPr="009E72A1">
        <w:rPr>
          <w:rFonts w:ascii="Times New Roman" w:hAnsi="Times New Roman"/>
          <w:smallCaps w:val="0"/>
          <w:sz w:val="22"/>
          <w:szCs w:val="22"/>
        </w:rPr>
        <w:t xml:space="preserve"> and so on</w:t>
      </w:r>
      <w:r w:rsidR="005530FD" w:rsidRPr="009E72A1">
        <w:rPr>
          <w:rFonts w:ascii="Times New Roman" w:hAnsi="Times New Roman"/>
          <w:smallCaps w:val="0"/>
          <w:sz w:val="22"/>
          <w:szCs w:val="22"/>
        </w:rPr>
        <w:t>.</w:t>
      </w:r>
      <w:r w:rsidR="00305B03">
        <w:rPr>
          <w:rFonts w:ascii="Times New Roman" w:hAnsi="Times New Roman"/>
          <w:smallCaps w:val="0"/>
          <w:sz w:val="22"/>
          <w:szCs w:val="22"/>
        </w:rPr>
        <w:t xml:space="preserve"> </w:t>
      </w:r>
      <w:r w:rsidR="005530FD" w:rsidRPr="009E72A1">
        <w:rPr>
          <w:rFonts w:ascii="Times New Roman" w:hAnsi="Times New Roman"/>
          <w:smallCaps w:val="0"/>
          <w:sz w:val="22"/>
          <w:szCs w:val="22"/>
        </w:rPr>
        <w:t xml:space="preserve">A ‘Yes’ answer means that the child can </w:t>
      </w:r>
      <w:r w:rsidR="005530FD" w:rsidRPr="009E72A1">
        <w:rPr>
          <w:rFonts w:ascii="Times New Roman" w:hAnsi="Times New Roman"/>
          <w:smallCaps w:val="0"/>
          <w:sz w:val="22"/>
          <w:szCs w:val="22"/>
          <w:u w:val="single"/>
        </w:rPr>
        <w:t>recognize the symbol of all numbers from 1 to 10</w:t>
      </w:r>
      <w:r w:rsidR="004F3382" w:rsidRPr="009E72A1">
        <w:rPr>
          <w:rFonts w:ascii="Times New Roman" w:hAnsi="Times New Roman"/>
          <w:smallCaps w:val="0"/>
          <w:sz w:val="22"/>
          <w:szCs w:val="22"/>
          <w:u w:val="single"/>
        </w:rPr>
        <w:t>,</w:t>
      </w:r>
      <w:r w:rsidR="005530FD" w:rsidRPr="009E72A1">
        <w:rPr>
          <w:rFonts w:ascii="Times New Roman" w:hAnsi="Times New Roman"/>
          <w:smallCaps w:val="0"/>
          <w:sz w:val="22"/>
          <w:szCs w:val="22"/>
        </w:rPr>
        <w:t xml:space="preserve"> while a ‘No’ answer means that the child can recognize less than ten </w:t>
      </w:r>
      <w:r w:rsidR="004F3382" w:rsidRPr="009E72A1">
        <w:rPr>
          <w:rFonts w:ascii="Times New Roman" w:hAnsi="Times New Roman"/>
          <w:smallCaps w:val="0"/>
          <w:sz w:val="22"/>
          <w:szCs w:val="22"/>
        </w:rPr>
        <w:t xml:space="preserve">symbols </w:t>
      </w:r>
      <w:r w:rsidR="005530FD" w:rsidRPr="009E72A1">
        <w:rPr>
          <w:rFonts w:ascii="Times New Roman" w:hAnsi="Times New Roman"/>
          <w:smallCaps w:val="0"/>
          <w:sz w:val="22"/>
          <w:szCs w:val="22"/>
        </w:rPr>
        <w:t>or none at all.</w:t>
      </w:r>
    </w:p>
    <w:p w14:paraId="26714C44" w14:textId="77777777" w:rsidR="005530FD" w:rsidRPr="009E72A1" w:rsidRDefault="005530FD" w:rsidP="005530FD">
      <w:pPr>
        <w:spacing w:line="288" w:lineRule="auto"/>
        <w:ind w:left="360"/>
        <w:rPr>
          <w:szCs w:val="22"/>
        </w:rPr>
      </w:pPr>
    </w:p>
    <w:p w14:paraId="63879681" w14:textId="2845784F" w:rsidR="005530FD" w:rsidRPr="009E72A1" w:rsidRDefault="005530FD" w:rsidP="00520E2D">
      <w:pPr>
        <w:pStyle w:val="1Intvwqst"/>
        <w:keepNext/>
        <w:keepLines/>
        <w:spacing w:line="288" w:lineRule="auto"/>
        <w:ind w:left="0" w:firstLine="0"/>
        <w:rPr>
          <w:rFonts w:ascii="Times New Roman" w:hAnsi="Times New Roman"/>
          <w:b/>
          <w:sz w:val="22"/>
          <w:szCs w:val="22"/>
        </w:rPr>
      </w:pPr>
      <w:r w:rsidRPr="009E72A1">
        <w:rPr>
          <w:rFonts w:ascii="Times New Roman" w:hAnsi="Times New Roman"/>
          <w:b/>
          <w:sz w:val="22"/>
          <w:szCs w:val="22"/>
        </w:rPr>
        <w:t>EC</w:t>
      </w:r>
      <w:r w:rsidR="0088178C">
        <w:rPr>
          <w:rFonts w:ascii="Times New Roman" w:hAnsi="Times New Roman"/>
          <w:b/>
          <w:sz w:val="22"/>
          <w:szCs w:val="22"/>
        </w:rPr>
        <w:t>9</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Can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pick up a small object with two fingers, like a stick or </w:t>
      </w:r>
      <w:r w:rsidR="0088178C">
        <w:rPr>
          <w:rFonts w:ascii="Times New Roman" w:hAnsi="Times New Roman"/>
          <w:b/>
          <w:smallCaps w:val="0"/>
          <w:sz w:val="22"/>
          <w:szCs w:val="22"/>
        </w:rPr>
        <w:t xml:space="preserve">a </w:t>
      </w:r>
      <w:r w:rsidRPr="0088178C">
        <w:rPr>
          <w:rFonts w:ascii="Times New Roman" w:hAnsi="Times New Roman"/>
          <w:b/>
          <w:smallCaps w:val="0"/>
          <w:sz w:val="22"/>
          <w:szCs w:val="22"/>
        </w:rPr>
        <w:t>rock from the ground?</w:t>
      </w:r>
    </w:p>
    <w:p w14:paraId="63A5CFD8" w14:textId="3D2D2578" w:rsidR="005530FD" w:rsidRPr="009E72A1" w:rsidRDefault="00711841" w:rsidP="00520E2D">
      <w:pPr>
        <w:pStyle w:val="1Intvwqst"/>
        <w:keepNext/>
        <w:keepLines/>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If necessary, use the pen</w:t>
      </w:r>
      <w:r w:rsidR="0057634C" w:rsidRPr="009E72A1">
        <w:rPr>
          <w:rFonts w:ascii="Times New Roman" w:hAnsi="Times New Roman"/>
          <w:smallCaps w:val="0"/>
          <w:sz w:val="22"/>
          <w:szCs w:val="22"/>
        </w:rPr>
        <w:t>/pencil</w:t>
      </w:r>
      <w:r w:rsidR="005530FD" w:rsidRPr="009E72A1">
        <w:rPr>
          <w:rFonts w:ascii="Times New Roman" w:hAnsi="Times New Roman"/>
          <w:smallCaps w:val="0"/>
          <w:sz w:val="22"/>
          <w:szCs w:val="22"/>
        </w:rPr>
        <w:t xml:space="preserve"> you are holding to demonstrate the grip. Consider the small objects mentioned before when asking about the items children play with (sticks, rocks, animal shells or leaves). A ‘Yes’ answer means that the child is able to pick up small objects without difficulty</w:t>
      </w:r>
      <w:r w:rsidR="004F3382" w:rsidRPr="009E72A1">
        <w:rPr>
          <w:rFonts w:ascii="Times New Roman" w:hAnsi="Times New Roman"/>
          <w:smallCaps w:val="0"/>
          <w:sz w:val="22"/>
          <w:szCs w:val="22"/>
        </w:rPr>
        <w:t>,</w:t>
      </w:r>
      <w:r w:rsidR="005530FD" w:rsidRPr="009E72A1">
        <w:rPr>
          <w:rFonts w:ascii="Times New Roman" w:hAnsi="Times New Roman"/>
          <w:smallCaps w:val="0"/>
          <w:sz w:val="22"/>
          <w:szCs w:val="22"/>
        </w:rPr>
        <w:t xml:space="preserve"> while a ‘No’ answer means that the child seems to have difficulty </w:t>
      </w:r>
      <w:r w:rsidR="004F3382" w:rsidRPr="009E72A1">
        <w:rPr>
          <w:rFonts w:ascii="Times New Roman" w:hAnsi="Times New Roman"/>
          <w:smallCaps w:val="0"/>
          <w:sz w:val="22"/>
          <w:szCs w:val="22"/>
        </w:rPr>
        <w:t>picking up</w:t>
      </w:r>
      <w:r w:rsidR="005530FD" w:rsidRPr="009E72A1">
        <w:rPr>
          <w:rFonts w:ascii="Times New Roman" w:hAnsi="Times New Roman"/>
          <w:smallCaps w:val="0"/>
          <w:sz w:val="22"/>
          <w:szCs w:val="22"/>
        </w:rPr>
        <w:t xml:space="preserve"> small items.</w:t>
      </w:r>
    </w:p>
    <w:p w14:paraId="6B236A68" w14:textId="77777777" w:rsidR="005530FD" w:rsidRPr="009E72A1" w:rsidRDefault="005530FD" w:rsidP="005530FD">
      <w:pPr>
        <w:spacing w:line="288" w:lineRule="auto"/>
        <w:ind w:left="360"/>
        <w:rPr>
          <w:szCs w:val="22"/>
        </w:rPr>
      </w:pPr>
    </w:p>
    <w:p w14:paraId="48B608EC" w14:textId="7C500AD3" w:rsidR="005530FD" w:rsidRPr="009E72A1" w:rsidRDefault="005530FD" w:rsidP="005530FD">
      <w:pPr>
        <w:pStyle w:val="1Intvwqst"/>
        <w:spacing w:line="288" w:lineRule="auto"/>
        <w:ind w:left="0" w:firstLine="0"/>
        <w:rPr>
          <w:rFonts w:ascii="Times New Roman" w:hAnsi="Times New Roman"/>
          <w:b/>
          <w:sz w:val="22"/>
          <w:szCs w:val="22"/>
        </w:rPr>
      </w:pPr>
      <w:r w:rsidRPr="009E72A1">
        <w:rPr>
          <w:rFonts w:ascii="Times New Roman" w:hAnsi="Times New Roman"/>
          <w:b/>
          <w:sz w:val="22"/>
          <w:szCs w:val="22"/>
        </w:rPr>
        <w:t>EC1</w:t>
      </w:r>
      <w:r w:rsidR="0088178C">
        <w:rPr>
          <w:rFonts w:ascii="Times New Roman" w:hAnsi="Times New Roman"/>
          <w:b/>
          <w:sz w:val="22"/>
          <w:szCs w:val="22"/>
        </w:rPr>
        <w:t>0</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Is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sometimes too sick to play?</w:t>
      </w:r>
    </w:p>
    <w:p w14:paraId="0A812A5E" w14:textId="013EBBAA"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A ‘Yes’ answer means that the child often gets sick and cannot play or do many physical activities, while a ‘No’ answer is in cases when the child is consistently ready to be active and play and only appears tired when it is appropriate for him/her to be so (</w:t>
      </w:r>
      <w:r w:rsidR="004F3382" w:rsidRPr="009E72A1">
        <w:rPr>
          <w:szCs w:val="22"/>
        </w:rPr>
        <w:t>for example, in the evening or</w:t>
      </w:r>
      <w:r w:rsidR="005530FD" w:rsidRPr="009E72A1">
        <w:rPr>
          <w:szCs w:val="22"/>
        </w:rPr>
        <w:t xml:space="preserve"> at the usual nap time)</w:t>
      </w:r>
      <w:r w:rsidR="004F3382" w:rsidRPr="009E72A1">
        <w:rPr>
          <w:szCs w:val="22"/>
        </w:rPr>
        <w:t>.</w:t>
      </w:r>
    </w:p>
    <w:p w14:paraId="18430974" w14:textId="77777777" w:rsidR="005530FD" w:rsidRPr="009E72A1" w:rsidRDefault="005530FD" w:rsidP="005530FD">
      <w:pPr>
        <w:spacing w:line="288" w:lineRule="auto"/>
        <w:rPr>
          <w:szCs w:val="22"/>
        </w:rPr>
      </w:pPr>
    </w:p>
    <w:p w14:paraId="5ECE6E8C" w14:textId="08BD8761" w:rsidR="005530FD" w:rsidRPr="0088178C" w:rsidRDefault="0088178C" w:rsidP="005530FD">
      <w:pPr>
        <w:pStyle w:val="1Intvwqst"/>
        <w:spacing w:line="288" w:lineRule="auto"/>
        <w:ind w:left="0" w:firstLine="0"/>
        <w:rPr>
          <w:rFonts w:ascii="Times New Roman" w:hAnsi="Times New Roman"/>
          <w:b/>
          <w:smallCaps w:val="0"/>
          <w:sz w:val="22"/>
          <w:szCs w:val="22"/>
        </w:rPr>
      </w:pPr>
      <w:r>
        <w:rPr>
          <w:rFonts w:ascii="Times New Roman" w:hAnsi="Times New Roman"/>
          <w:b/>
          <w:sz w:val="22"/>
          <w:szCs w:val="22"/>
        </w:rPr>
        <w:t>EC11</w:t>
      </w:r>
      <w:r w:rsidR="005530FD" w:rsidRPr="009E72A1">
        <w:rPr>
          <w:rFonts w:ascii="Times New Roman" w:hAnsi="Times New Roman"/>
          <w:b/>
          <w:sz w:val="22"/>
          <w:szCs w:val="22"/>
        </w:rPr>
        <w:t xml:space="preserve">. </w:t>
      </w:r>
      <w:r w:rsidR="005530FD" w:rsidRPr="0088178C">
        <w:rPr>
          <w:rFonts w:ascii="Times New Roman" w:hAnsi="Times New Roman"/>
          <w:b/>
          <w:smallCaps w:val="0"/>
          <w:sz w:val="22"/>
          <w:szCs w:val="22"/>
        </w:rPr>
        <w:t xml:space="preserve">Does </w:t>
      </w:r>
      <w:r w:rsidR="005530FD" w:rsidRPr="009560DF">
        <w:rPr>
          <w:rFonts w:ascii="Times New Roman" w:hAnsi="Times New Roman"/>
          <w:b/>
          <w:smallCaps w:val="0"/>
          <w:sz w:val="22"/>
        </w:rPr>
        <w:t>(</w:t>
      </w:r>
      <w:r w:rsidR="005530FD" w:rsidRPr="0088178C">
        <w:rPr>
          <w:rFonts w:ascii="Times New Roman" w:hAnsi="Times New Roman"/>
          <w:b/>
          <w:i/>
          <w:smallCaps w:val="0"/>
          <w:sz w:val="22"/>
          <w:szCs w:val="22"/>
        </w:rPr>
        <w:t>name</w:t>
      </w:r>
      <w:r w:rsidR="005530FD" w:rsidRPr="009560DF">
        <w:rPr>
          <w:rFonts w:ascii="Times New Roman" w:hAnsi="Times New Roman"/>
          <w:b/>
          <w:smallCaps w:val="0"/>
          <w:sz w:val="22"/>
        </w:rPr>
        <w:t>)</w:t>
      </w:r>
      <w:r w:rsidR="005530FD" w:rsidRPr="0088178C">
        <w:rPr>
          <w:rFonts w:ascii="Times New Roman" w:hAnsi="Times New Roman"/>
          <w:b/>
          <w:smallCaps w:val="0"/>
          <w:sz w:val="22"/>
          <w:szCs w:val="22"/>
        </w:rPr>
        <w:t xml:space="preserve"> follow simple directions on how to do something correctly?</w:t>
      </w:r>
    </w:p>
    <w:p w14:paraId="3073CEAC" w14:textId="705CADB4"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answer means that the child can do things easily and correctly when asked to do so</w:t>
      </w:r>
      <w:r w:rsidR="004F3382" w:rsidRPr="009E72A1">
        <w:rPr>
          <w:rFonts w:ascii="Times New Roman" w:hAnsi="Times New Roman"/>
          <w:smallCaps w:val="0"/>
          <w:sz w:val="22"/>
          <w:szCs w:val="22"/>
        </w:rPr>
        <w:t>,</w:t>
      </w:r>
      <w:r w:rsidR="005530FD" w:rsidRPr="009E72A1">
        <w:rPr>
          <w:rFonts w:ascii="Times New Roman" w:hAnsi="Times New Roman"/>
          <w:smallCaps w:val="0"/>
          <w:sz w:val="22"/>
          <w:szCs w:val="22"/>
        </w:rPr>
        <w:t xml:space="preserve"> while a ‘No’ answer means that the child usually does not </w:t>
      </w:r>
      <w:r w:rsidR="004F3382" w:rsidRPr="009E72A1">
        <w:rPr>
          <w:rFonts w:ascii="Times New Roman" w:hAnsi="Times New Roman"/>
          <w:smallCaps w:val="0"/>
          <w:sz w:val="22"/>
          <w:szCs w:val="22"/>
        </w:rPr>
        <w:t xml:space="preserve">successfully accomplish the simple tasks </w:t>
      </w:r>
      <w:r w:rsidR="005530FD" w:rsidRPr="009E72A1">
        <w:rPr>
          <w:rFonts w:ascii="Times New Roman" w:hAnsi="Times New Roman"/>
          <w:smallCaps w:val="0"/>
          <w:sz w:val="22"/>
          <w:szCs w:val="22"/>
        </w:rPr>
        <w:t>he</w:t>
      </w:r>
      <w:r w:rsidR="004F3382" w:rsidRPr="009E72A1">
        <w:rPr>
          <w:rFonts w:ascii="Times New Roman" w:hAnsi="Times New Roman"/>
          <w:smallCaps w:val="0"/>
          <w:sz w:val="22"/>
          <w:szCs w:val="22"/>
        </w:rPr>
        <w:t>/she is given</w:t>
      </w:r>
      <w:r w:rsidR="005530FD" w:rsidRPr="009E72A1">
        <w:rPr>
          <w:rFonts w:ascii="Times New Roman" w:hAnsi="Times New Roman"/>
          <w:smallCaps w:val="0"/>
          <w:sz w:val="22"/>
          <w:szCs w:val="22"/>
        </w:rPr>
        <w:t xml:space="preserve">. Do </w:t>
      </w:r>
      <w:r w:rsidR="005530FD" w:rsidRPr="009E72A1">
        <w:rPr>
          <w:rFonts w:ascii="Times New Roman" w:hAnsi="Times New Roman"/>
          <w:smallCaps w:val="0"/>
          <w:sz w:val="22"/>
          <w:szCs w:val="22"/>
          <w:u w:val="single"/>
        </w:rPr>
        <w:t>not</w:t>
      </w:r>
      <w:r w:rsidR="005530FD" w:rsidRPr="009E72A1">
        <w:rPr>
          <w:rFonts w:ascii="Times New Roman" w:hAnsi="Times New Roman"/>
          <w:smallCaps w:val="0"/>
          <w:sz w:val="22"/>
          <w:szCs w:val="22"/>
        </w:rPr>
        <w:t xml:space="preserve"> concern yourself with the reasons </w:t>
      </w:r>
      <w:r w:rsidR="004F3382" w:rsidRPr="009E72A1">
        <w:rPr>
          <w:rFonts w:ascii="Times New Roman" w:hAnsi="Times New Roman"/>
          <w:smallCaps w:val="0"/>
          <w:sz w:val="22"/>
          <w:szCs w:val="22"/>
        </w:rPr>
        <w:t>the child doesn’t usually do so</w:t>
      </w:r>
      <w:r w:rsidR="005530FD" w:rsidRPr="009E72A1">
        <w:rPr>
          <w:rFonts w:ascii="Times New Roman" w:hAnsi="Times New Roman"/>
          <w:smallCaps w:val="0"/>
          <w:sz w:val="22"/>
          <w:szCs w:val="22"/>
        </w:rPr>
        <w:t>.</w:t>
      </w:r>
    </w:p>
    <w:p w14:paraId="65CC5FD8" w14:textId="77777777" w:rsidR="00512D15" w:rsidRPr="009E72A1" w:rsidRDefault="00512D15" w:rsidP="005530FD">
      <w:pPr>
        <w:pStyle w:val="1Intvwqst"/>
        <w:spacing w:line="288" w:lineRule="auto"/>
        <w:ind w:left="0" w:firstLine="0"/>
        <w:rPr>
          <w:rFonts w:ascii="Times New Roman" w:hAnsi="Times New Roman"/>
          <w:b/>
          <w:sz w:val="22"/>
          <w:szCs w:val="22"/>
        </w:rPr>
      </w:pPr>
    </w:p>
    <w:p w14:paraId="6C85C69F" w14:textId="54A2AE64" w:rsidR="005530FD" w:rsidRPr="0088178C" w:rsidRDefault="005530FD" w:rsidP="005530FD">
      <w:pPr>
        <w:pStyle w:val="1Intvwqst"/>
        <w:spacing w:line="288" w:lineRule="auto"/>
        <w:ind w:left="0" w:firstLine="0"/>
        <w:rPr>
          <w:rFonts w:ascii="Times New Roman" w:hAnsi="Times New Roman"/>
          <w:b/>
          <w:smallCaps w:val="0"/>
          <w:sz w:val="22"/>
          <w:szCs w:val="22"/>
        </w:rPr>
      </w:pPr>
      <w:r w:rsidRPr="009E72A1">
        <w:rPr>
          <w:rFonts w:ascii="Times New Roman" w:hAnsi="Times New Roman"/>
          <w:b/>
          <w:sz w:val="22"/>
          <w:szCs w:val="22"/>
        </w:rPr>
        <w:t>EC1</w:t>
      </w:r>
      <w:r w:rsidR="0088178C">
        <w:rPr>
          <w:rFonts w:ascii="Times New Roman" w:hAnsi="Times New Roman"/>
          <w:b/>
          <w:sz w:val="22"/>
          <w:szCs w:val="22"/>
        </w:rPr>
        <w:t>2</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When given something to do, is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able to do it</w:t>
      </w:r>
      <w:r w:rsidR="005B5474" w:rsidRPr="0088178C">
        <w:rPr>
          <w:rFonts w:ascii="Times New Roman" w:hAnsi="Times New Roman"/>
          <w:b/>
          <w:smallCaps w:val="0"/>
          <w:sz w:val="22"/>
          <w:szCs w:val="22"/>
        </w:rPr>
        <w:t xml:space="preserve"> </w:t>
      </w:r>
      <w:r w:rsidR="0088178C">
        <w:rPr>
          <w:rFonts w:ascii="Times New Roman" w:hAnsi="Times New Roman"/>
          <w:b/>
          <w:smallCaps w:val="0"/>
          <w:sz w:val="22"/>
          <w:szCs w:val="22"/>
        </w:rPr>
        <w:t>independently</w:t>
      </w:r>
      <w:r w:rsidR="005B5474" w:rsidRPr="0088178C">
        <w:rPr>
          <w:rFonts w:ascii="Times New Roman" w:hAnsi="Times New Roman"/>
          <w:b/>
          <w:smallCaps w:val="0"/>
          <w:sz w:val="22"/>
          <w:szCs w:val="22"/>
        </w:rPr>
        <w:t>?</w:t>
      </w:r>
    </w:p>
    <w:p w14:paraId="6321A3D7" w14:textId="3D2120FF"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answer means that the </w:t>
      </w:r>
      <w:r w:rsidR="001B3E1D" w:rsidRPr="009E72A1">
        <w:rPr>
          <w:rFonts w:ascii="Times New Roman" w:hAnsi="Times New Roman"/>
          <w:smallCaps w:val="0"/>
          <w:sz w:val="22"/>
          <w:szCs w:val="22"/>
        </w:rPr>
        <w:t xml:space="preserve">child is able to occupy </w:t>
      </w:r>
      <w:r w:rsidR="005530FD" w:rsidRPr="009E72A1">
        <w:rPr>
          <w:rFonts w:ascii="Times New Roman" w:hAnsi="Times New Roman"/>
          <w:smallCaps w:val="0"/>
          <w:sz w:val="22"/>
          <w:szCs w:val="22"/>
        </w:rPr>
        <w:t>himself</w:t>
      </w:r>
      <w:r w:rsidR="001B3E1D" w:rsidRPr="009E72A1">
        <w:rPr>
          <w:rFonts w:ascii="Times New Roman" w:hAnsi="Times New Roman"/>
          <w:smallCaps w:val="0"/>
          <w:sz w:val="22"/>
          <w:szCs w:val="22"/>
        </w:rPr>
        <w:t>/herself</w:t>
      </w:r>
      <w:r w:rsidR="005530FD" w:rsidRPr="009E72A1">
        <w:rPr>
          <w:rFonts w:ascii="Times New Roman" w:hAnsi="Times New Roman"/>
          <w:smallCaps w:val="0"/>
          <w:sz w:val="22"/>
          <w:szCs w:val="22"/>
        </w:rPr>
        <w:t xml:space="preserve"> independently for an appropriate length of time, without constant</w:t>
      </w:r>
      <w:r w:rsidR="00C55228" w:rsidRPr="009E72A1">
        <w:rPr>
          <w:rFonts w:ascii="Times New Roman" w:hAnsi="Times New Roman"/>
          <w:smallCaps w:val="0"/>
          <w:sz w:val="22"/>
          <w:szCs w:val="22"/>
        </w:rPr>
        <w:t>ly</w:t>
      </w:r>
      <w:r w:rsidR="00981857" w:rsidRPr="009E72A1">
        <w:rPr>
          <w:rFonts w:ascii="Times New Roman" w:hAnsi="Times New Roman"/>
          <w:smallCaps w:val="0"/>
          <w:sz w:val="22"/>
          <w:szCs w:val="22"/>
        </w:rPr>
        <w:t xml:space="preserve"> </w:t>
      </w:r>
      <w:r w:rsidR="005530FD" w:rsidRPr="009E72A1">
        <w:rPr>
          <w:rFonts w:ascii="Times New Roman" w:hAnsi="Times New Roman"/>
          <w:smallCaps w:val="0"/>
          <w:sz w:val="22"/>
          <w:szCs w:val="22"/>
        </w:rPr>
        <w:t>asking for as</w:t>
      </w:r>
      <w:r w:rsidR="001B3E1D" w:rsidRPr="009E72A1">
        <w:rPr>
          <w:rFonts w:ascii="Times New Roman" w:hAnsi="Times New Roman"/>
          <w:smallCaps w:val="0"/>
          <w:sz w:val="22"/>
          <w:szCs w:val="22"/>
        </w:rPr>
        <w:t xml:space="preserve">sistance or giving up quickly (for example, </w:t>
      </w:r>
      <w:r w:rsidR="005530FD" w:rsidRPr="009E72A1">
        <w:rPr>
          <w:rFonts w:ascii="Times New Roman" w:hAnsi="Times New Roman"/>
          <w:smallCaps w:val="0"/>
          <w:sz w:val="22"/>
          <w:szCs w:val="22"/>
        </w:rPr>
        <w:t>colouring, building structures, etc.)</w:t>
      </w:r>
      <w:r w:rsidR="001B3E1D" w:rsidRPr="009E72A1">
        <w:rPr>
          <w:rFonts w:ascii="Times New Roman" w:hAnsi="Times New Roman"/>
          <w:smallCaps w:val="0"/>
          <w:sz w:val="22"/>
          <w:szCs w:val="22"/>
        </w:rPr>
        <w:t>.</w:t>
      </w:r>
      <w:r w:rsidR="00305B03">
        <w:rPr>
          <w:rFonts w:ascii="Times New Roman" w:hAnsi="Times New Roman"/>
          <w:smallCaps w:val="0"/>
          <w:sz w:val="22"/>
          <w:szCs w:val="22"/>
        </w:rPr>
        <w:t xml:space="preserve"> </w:t>
      </w:r>
      <w:r w:rsidR="001B3E1D" w:rsidRPr="009E72A1">
        <w:rPr>
          <w:rFonts w:ascii="Times New Roman" w:hAnsi="Times New Roman"/>
          <w:smallCaps w:val="0"/>
          <w:sz w:val="22"/>
          <w:szCs w:val="22"/>
        </w:rPr>
        <w:t>A</w:t>
      </w:r>
      <w:r w:rsidR="005530FD" w:rsidRPr="009E72A1">
        <w:rPr>
          <w:rFonts w:ascii="Times New Roman" w:hAnsi="Times New Roman"/>
          <w:smallCaps w:val="0"/>
          <w:sz w:val="22"/>
          <w:szCs w:val="22"/>
        </w:rPr>
        <w:t xml:space="preserve"> ‘No’ answer means that </w:t>
      </w:r>
      <w:r w:rsidR="001B3E1D" w:rsidRPr="009E72A1">
        <w:rPr>
          <w:rFonts w:ascii="Times New Roman" w:hAnsi="Times New Roman"/>
          <w:smallCaps w:val="0"/>
          <w:sz w:val="22"/>
          <w:szCs w:val="22"/>
        </w:rPr>
        <w:t xml:space="preserve">the child cannot occupy </w:t>
      </w:r>
      <w:r w:rsidR="00EC08C8" w:rsidRPr="009E72A1">
        <w:rPr>
          <w:rFonts w:ascii="Times New Roman" w:hAnsi="Times New Roman"/>
          <w:smallCaps w:val="0"/>
          <w:sz w:val="22"/>
          <w:szCs w:val="22"/>
        </w:rPr>
        <w:t>him</w:t>
      </w:r>
      <w:r w:rsidR="005530FD" w:rsidRPr="009E72A1">
        <w:rPr>
          <w:rFonts w:ascii="Times New Roman" w:hAnsi="Times New Roman"/>
          <w:smallCaps w:val="0"/>
          <w:sz w:val="22"/>
          <w:szCs w:val="22"/>
        </w:rPr>
        <w:t>self</w:t>
      </w:r>
      <w:r w:rsidR="00EC08C8" w:rsidRPr="009E72A1">
        <w:rPr>
          <w:rFonts w:ascii="Times New Roman" w:hAnsi="Times New Roman"/>
          <w:smallCaps w:val="0"/>
          <w:sz w:val="22"/>
          <w:szCs w:val="22"/>
        </w:rPr>
        <w:t>/her</w:t>
      </w:r>
      <w:r w:rsidR="001B3E1D" w:rsidRPr="009E72A1">
        <w:rPr>
          <w:rFonts w:ascii="Times New Roman" w:hAnsi="Times New Roman"/>
          <w:smallCaps w:val="0"/>
          <w:sz w:val="22"/>
          <w:szCs w:val="22"/>
        </w:rPr>
        <w:t>self</w:t>
      </w:r>
      <w:r w:rsidR="005530FD" w:rsidRPr="009E72A1">
        <w:rPr>
          <w:rFonts w:ascii="Times New Roman" w:hAnsi="Times New Roman"/>
          <w:smallCaps w:val="0"/>
          <w:sz w:val="22"/>
          <w:szCs w:val="22"/>
        </w:rPr>
        <w:t xml:space="preserve"> independently, </w:t>
      </w:r>
      <w:r w:rsidR="001B3E1D" w:rsidRPr="009E72A1">
        <w:rPr>
          <w:rFonts w:ascii="Times New Roman" w:hAnsi="Times New Roman"/>
          <w:smallCaps w:val="0"/>
          <w:sz w:val="22"/>
          <w:szCs w:val="22"/>
        </w:rPr>
        <w:t xml:space="preserve">and usually </w:t>
      </w:r>
      <w:r w:rsidR="005530FD" w:rsidRPr="009E72A1">
        <w:rPr>
          <w:rFonts w:ascii="Times New Roman" w:hAnsi="Times New Roman"/>
          <w:smallCaps w:val="0"/>
          <w:sz w:val="22"/>
          <w:szCs w:val="22"/>
        </w:rPr>
        <w:t>asks for help or assistance, or gives up the work/play easily if not provided with help.</w:t>
      </w:r>
    </w:p>
    <w:p w14:paraId="1C976678" w14:textId="77777777" w:rsidR="002971FF" w:rsidRPr="009E72A1" w:rsidRDefault="002971FF" w:rsidP="005530FD">
      <w:pPr>
        <w:pStyle w:val="1Intvwqst"/>
        <w:spacing w:line="288" w:lineRule="auto"/>
        <w:ind w:left="0" w:firstLine="0"/>
        <w:rPr>
          <w:rFonts w:ascii="Times New Roman" w:hAnsi="Times New Roman"/>
          <w:b/>
          <w:sz w:val="22"/>
          <w:szCs w:val="22"/>
        </w:rPr>
      </w:pPr>
    </w:p>
    <w:p w14:paraId="7742CAA1" w14:textId="2FA0DEBB" w:rsidR="005530FD" w:rsidRPr="009E72A1" w:rsidRDefault="005530FD" w:rsidP="005530FD">
      <w:pPr>
        <w:pStyle w:val="1Intvwqst"/>
        <w:spacing w:line="288" w:lineRule="auto"/>
        <w:ind w:left="0" w:firstLine="0"/>
        <w:rPr>
          <w:rFonts w:ascii="Times New Roman" w:hAnsi="Times New Roman"/>
          <w:b/>
          <w:sz w:val="22"/>
          <w:szCs w:val="22"/>
        </w:rPr>
      </w:pPr>
      <w:r w:rsidRPr="009E72A1">
        <w:rPr>
          <w:rFonts w:ascii="Times New Roman" w:hAnsi="Times New Roman"/>
          <w:b/>
          <w:sz w:val="22"/>
          <w:szCs w:val="22"/>
        </w:rPr>
        <w:t>EC1</w:t>
      </w:r>
      <w:r w:rsidR="0088178C">
        <w:rPr>
          <w:rFonts w:ascii="Times New Roman" w:hAnsi="Times New Roman"/>
          <w:b/>
          <w:sz w:val="22"/>
          <w:szCs w:val="22"/>
        </w:rPr>
        <w:t>3</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Does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get along </w:t>
      </w:r>
      <w:r w:rsidR="0088178C">
        <w:rPr>
          <w:rFonts w:ascii="Times New Roman" w:hAnsi="Times New Roman"/>
          <w:b/>
          <w:smallCaps w:val="0"/>
          <w:sz w:val="22"/>
          <w:szCs w:val="22"/>
        </w:rPr>
        <w:t xml:space="preserve">well </w:t>
      </w:r>
      <w:r w:rsidRPr="0088178C">
        <w:rPr>
          <w:rFonts w:ascii="Times New Roman" w:hAnsi="Times New Roman"/>
          <w:b/>
          <w:smallCaps w:val="0"/>
          <w:sz w:val="22"/>
          <w:szCs w:val="22"/>
        </w:rPr>
        <w:t>with other children?</w:t>
      </w:r>
    </w:p>
    <w:p w14:paraId="586475CD" w14:textId="4853A7A8"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answer means that the child does well playing and interacting with other children</w:t>
      </w:r>
      <w:r w:rsidR="001B3E1D" w:rsidRPr="009E72A1">
        <w:rPr>
          <w:rFonts w:ascii="Times New Roman" w:hAnsi="Times New Roman"/>
          <w:smallCaps w:val="0"/>
          <w:sz w:val="22"/>
          <w:szCs w:val="22"/>
        </w:rPr>
        <w:t>,</w:t>
      </w:r>
      <w:r w:rsidR="005530FD" w:rsidRPr="009E72A1">
        <w:rPr>
          <w:rFonts w:ascii="Times New Roman" w:hAnsi="Times New Roman"/>
          <w:smallCaps w:val="0"/>
          <w:sz w:val="22"/>
          <w:szCs w:val="22"/>
        </w:rPr>
        <w:t xml:space="preserve"> while a ‘No’ answer means that the child is uncomfortable around other children, prefers to be alone, or </w:t>
      </w:r>
      <w:r w:rsidR="001B3E1D" w:rsidRPr="009E72A1">
        <w:rPr>
          <w:rFonts w:ascii="Times New Roman" w:hAnsi="Times New Roman"/>
          <w:smallCaps w:val="0"/>
          <w:sz w:val="22"/>
          <w:szCs w:val="22"/>
        </w:rPr>
        <w:t xml:space="preserve">often </w:t>
      </w:r>
      <w:r w:rsidR="005530FD" w:rsidRPr="009E72A1">
        <w:rPr>
          <w:rFonts w:ascii="Times New Roman" w:hAnsi="Times New Roman"/>
          <w:smallCaps w:val="0"/>
          <w:sz w:val="22"/>
          <w:szCs w:val="22"/>
        </w:rPr>
        <w:t>gets into conflicts.</w:t>
      </w:r>
    </w:p>
    <w:p w14:paraId="2108284B" w14:textId="77777777" w:rsidR="005530FD" w:rsidRPr="009E72A1" w:rsidRDefault="005530FD" w:rsidP="005530FD">
      <w:pPr>
        <w:spacing w:line="288" w:lineRule="auto"/>
        <w:rPr>
          <w:szCs w:val="22"/>
        </w:rPr>
      </w:pPr>
    </w:p>
    <w:p w14:paraId="50FE9186" w14:textId="6038CA12" w:rsidR="005530FD" w:rsidRPr="009E72A1" w:rsidRDefault="005530FD" w:rsidP="005530FD">
      <w:pPr>
        <w:pStyle w:val="1Intvwqst"/>
        <w:spacing w:line="288" w:lineRule="auto"/>
        <w:ind w:left="0" w:firstLine="0"/>
        <w:rPr>
          <w:rFonts w:ascii="Times New Roman" w:hAnsi="Times New Roman"/>
          <w:b/>
          <w:sz w:val="22"/>
          <w:szCs w:val="22"/>
        </w:rPr>
      </w:pPr>
      <w:r w:rsidRPr="009E72A1">
        <w:rPr>
          <w:rFonts w:ascii="Times New Roman" w:hAnsi="Times New Roman"/>
          <w:b/>
          <w:sz w:val="22"/>
          <w:szCs w:val="22"/>
        </w:rPr>
        <w:t>EC1</w:t>
      </w:r>
      <w:r w:rsidR="0088178C">
        <w:rPr>
          <w:rFonts w:ascii="Times New Roman" w:hAnsi="Times New Roman"/>
          <w:b/>
          <w:sz w:val="22"/>
          <w:szCs w:val="22"/>
        </w:rPr>
        <w:t>4</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Does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kick, bite, or hit other children or adults?</w:t>
      </w:r>
    </w:p>
    <w:p w14:paraId="51219812" w14:textId="435F983A"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lastRenderedPageBreak/>
        <w:t>Record</w:t>
      </w:r>
      <w:r w:rsidR="005530FD" w:rsidRPr="009E72A1">
        <w:rPr>
          <w:rFonts w:ascii="Times New Roman" w:hAnsi="Times New Roman"/>
          <w:smallCaps w:val="0"/>
          <w:sz w:val="22"/>
          <w:szCs w:val="22"/>
        </w:rPr>
        <w:t xml:space="preserve"> the code corresponding to the response. A ‘Yes’ answer means that the </w:t>
      </w:r>
      <w:r w:rsidR="001B3E1D" w:rsidRPr="009E72A1">
        <w:rPr>
          <w:rFonts w:ascii="Times New Roman" w:hAnsi="Times New Roman"/>
          <w:smallCaps w:val="0"/>
          <w:sz w:val="22"/>
          <w:szCs w:val="22"/>
        </w:rPr>
        <w:t>mother</w:t>
      </w:r>
      <w:r w:rsidR="005530FD" w:rsidRPr="009E72A1">
        <w:rPr>
          <w:rFonts w:ascii="Times New Roman" w:hAnsi="Times New Roman"/>
          <w:smallCaps w:val="0"/>
          <w:sz w:val="22"/>
          <w:szCs w:val="22"/>
        </w:rPr>
        <w:t xml:space="preserve"> has noticed that the child </w:t>
      </w:r>
      <w:r w:rsidR="001B3E1D" w:rsidRPr="009E72A1">
        <w:rPr>
          <w:rFonts w:ascii="Times New Roman" w:hAnsi="Times New Roman"/>
          <w:smallCaps w:val="0"/>
          <w:sz w:val="22"/>
          <w:szCs w:val="22"/>
        </w:rPr>
        <w:t>will</w:t>
      </w:r>
      <w:r w:rsidR="005530FD" w:rsidRPr="009E72A1">
        <w:rPr>
          <w:rFonts w:ascii="Times New Roman" w:hAnsi="Times New Roman"/>
          <w:smallCaps w:val="0"/>
          <w:sz w:val="22"/>
          <w:szCs w:val="22"/>
        </w:rPr>
        <w:t xml:space="preserve"> physically hurt (kick, bite, hit) other children</w:t>
      </w:r>
      <w:r w:rsidR="001B3E1D" w:rsidRPr="009E72A1">
        <w:rPr>
          <w:rFonts w:ascii="Times New Roman" w:hAnsi="Times New Roman"/>
          <w:smallCaps w:val="0"/>
          <w:sz w:val="22"/>
          <w:szCs w:val="22"/>
        </w:rPr>
        <w:t xml:space="preserve"> or adults,</w:t>
      </w:r>
      <w:r w:rsidR="005530FD" w:rsidRPr="009E72A1">
        <w:rPr>
          <w:rFonts w:ascii="Times New Roman" w:hAnsi="Times New Roman"/>
          <w:smallCaps w:val="0"/>
          <w:sz w:val="22"/>
          <w:szCs w:val="22"/>
        </w:rPr>
        <w:t xml:space="preserve"> while a ‘No’ answer mea</w:t>
      </w:r>
      <w:r w:rsidR="001B3E1D" w:rsidRPr="009E72A1">
        <w:rPr>
          <w:rFonts w:ascii="Times New Roman" w:hAnsi="Times New Roman"/>
          <w:smallCaps w:val="0"/>
          <w:sz w:val="22"/>
          <w:szCs w:val="22"/>
        </w:rPr>
        <w:t>ns that the child does not do this</w:t>
      </w:r>
      <w:r w:rsidR="005530FD" w:rsidRPr="009E72A1">
        <w:rPr>
          <w:rFonts w:ascii="Times New Roman" w:hAnsi="Times New Roman"/>
          <w:smallCaps w:val="0"/>
          <w:sz w:val="22"/>
          <w:szCs w:val="22"/>
        </w:rPr>
        <w:t xml:space="preserve">. Do </w:t>
      </w:r>
      <w:r w:rsidR="005530FD" w:rsidRPr="009E72A1">
        <w:rPr>
          <w:rFonts w:ascii="Times New Roman" w:hAnsi="Times New Roman"/>
          <w:smallCaps w:val="0"/>
          <w:sz w:val="22"/>
          <w:szCs w:val="22"/>
          <w:u w:val="single"/>
        </w:rPr>
        <w:t>not</w:t>
      </w:r>
      <w:r w:rsidR="005530FD" w:rsidRPr="009E72A1">
        <w:rPr>
          <w:rFonts w:ascii="Times New Roman" w:hAnsi="Times New Roman"/>
          <w:smallCaps w:val="0"/>
          <w:sz w:val="22"/>
          <w:szCs w:val="22"/>
        </w:rPr>
        <w:t xml:space="preserve"> concern yourself with what may be the reason</w:t>
      </w:r>
      <w:r w:rsidR="001B3E1D" w:rsidRPr="009E72A1">
        <w:rPr>
          <w:rFonts w:ascii="Times New Roman" w:hAnsi="Times New Roman"/>
          <w:smallCaps w:val="0"/>
          <w:sz w:val="22"/>
          <w:szCs w:val="22"/>
        </w:rPr>
        <w:t>s</w:t>
      </w:r>
      <w:r w:rsidR="005530FD" w:rsidRPr="009E72A1">
        <w:rPr>
          <w:rFonts w:ascii="Times New Roman" w:hAnsi="Times New Roman"/>
          <w:smallCaps w:val="0"/>
          <w:sz w:val="22"/>
          <w:szCs w:val="22"/>
        </w:rPr>
        <w:t xml:space="preserve"> of such behaviour (</w:t>
      </w:r>
      <w:r w:rsidR="001B3E1D" w:rsidRPr="009E72A1">
        <w:rPr>
          <w:rFonts w:ascii="Times New Roman" w:hAnsi="Times New Roman"/>
          <w:smallCaps w:val="0"/>
          <w:sz w:val="22"/>
          <w:szCs w:val="22"/>
        </w:rPr>
        <w:t>for example,</w:t>
      </w:r>
      <w:r w:rsidR="005530FD" w:rsidRPr="009E72A1">
        <w:rPr>
          <w:rFonts w:ascii="Times New Roman" w:hAnsi="Times New Roman"/>
          <w:smallCaps w:val="0"/>
          <w:sz w:val="22"/>
          <w:szCs w:val="22"/>
        </w:rPr>
        <w:t xml:space="preserve"> if </w:t>
      </w:r>
      <w:r w:rsidR="001B3E1D" w:rsidRPr="009E72A1">
        <w:rPr>
          <w:rFonts w:ascii="Times New Roman" w:hAnsi="Times New Roman"/>
          <w:smallCaps w:val="0"/>
          <w:sz w:val="22"/>
          <w:szCs w:val="22"/>
        </w:rPr>
        <w:t>mother</w:t>
      </w:r>
      <w:r w:rsidR="005530FD" w:rsidRPr="009E72A1">
        <w:rPr>
          <w:rFonts w:ascii="Times New Roman" w:hAnsi="Times New Roman"/>
          <w:smallCaps w:val="0"/>
          <w:sz w:val="22"/>
          <w:szCs w:val="22"/>
        </w:rPr>
        <w:t xml:space="preserve"> tries to explain the reasons, or </w:t>
      </w:r>
      <w:r w:rsidR="001B3E1D" w:rsidRPr="009E72A1">
        <w:rPr>
          <w:rFonts w:ascii="Times New Roman" w:hAnsi="Times New Roman"/>
          <w:smallCaps w:val="0"/>
          <w:sz w:val="22"/>
          <w:szCs w:val="22"/>
        </w:rPr>
        <w:t xml:space="preserve">to </w:t>
      </w:r>
      <w:r w:rsidR="005530FD" w:rsidRPr="009E72A1">
        <w:rPr>
          <w:rFonts w:ascii="Times New Roman" w:hAnsi="Times New Roman"/>
          <w:smallCaps w:val="0"/>
          <w:sz w:val="22"/>
          <w:szCs w:val="22"/>
        </w:rPr>
        <w:t>excuse the child</w:t>
      </w:r>
      <w:r w:rsidR="001B3E1D" w:rsidRPr="009E72A1">
        <w:rPr>
          <w:rFonts w:ascii="Times New Roman" w:hAnsi="Times New Roman"/>
          <w:smallCaps w:val="0"/>
          <w:sz w:val="22"/>
          <w:szCs w:val="22"/>
        </w:rPr>
        <w:t>, just politely acknowledge her and quickly move on to the next question</w:t>
      </w:r>
      <w:r w:rsidR="005530FD" w:rsidRPr="009E72A1">
        <w:rPr>
          <w:rFonts w:ascii="Times New Roman" w:hAnsi="Times New Roman"/>
          <w:smallCaps w:val="0"/>
          <w:sz w:val="22"/>
          <w:szCs w:val="22"/>
        </w:rPr>
        <w:t>).</w:t>
      </w:r>
    </w:p>
    <w:p w14:paraId="10D3D4F1" w14:textId="77777777" w:rsidR="005530FD" w:rsidRPr="009E72A1" w:rsidRDefault="005530FD" w:rsidP="005530FD">
      <w:pPr>
        <w:pStyle w:val="1Intvwqst"/>
        <w:spacing w:line="288" w:lineRule="auto"/>
        <w:ind w:left="0" w:firstLine="0"/>
        <w:rPr>
          <w:rFonts w:ascii="Times New Roman" w:hAnsi="Times New Roman"/>
          <w:b/>
          <w:sz w:val="22"/>
          <w:szCs w:val="22"/>
        </w:rPr>
      </w:pPr>
    </w:p>
    <w:p w14:paraId="299CD255" w14:textId="1B554283" w:rsidR="005530FD" w:rsidRPr="009E72A1" w:rsidRDefault="005530FD" w:rsidP="005530FD">
      <w:pPr>
        <w:pStyle w:val="1Intvwqst"/>
        <w:spacing w:line="288" w:lineRule="auto"/>
        <w:ind w:left="0" w:firstLine="0"/>
        <w:rPr>
          <w:rFonts w:ascii="Times New Roman" w:hAnsi="Times New Roman"/>
          <w:b/>
          <w:sz w:val="22"/>
          <w:szCs w:val="22"/>
        </w:rPr>
      </w:pPr>
      <w:r w:rsidRPr="009E72A1">
        <w:rPr>
          <w:rFonts w:ascii="Times New Roman" w:hAnsi="Times New Roman"/>
          <w:b/>
          <w:sz w:val="22"/>
          <w:szCs w:val="22"/>
        </w:rPr>
        <w:t>EC1</w:t>
      </w:r>
      <w:r w:rsidR="0088178C">
        <w:rPr>
          <w:rFonts w:ascii="Times New Roman" w:hAnsi="Times New Roman"/>
          <w:b/>
          <w:sz w:val="22"/>
          <w:szCs w:val="22"/>
        </w:rPr>
        <w:t>5</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Does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get distracted easily?</w:t>
      </w:r>
      <w:r w:rsidRPr="009E72A1">
        <w:rPr>
          <w:rFonts w:ascii="Times New Roman" w:hAnsi="Times New Roman"/>
          <w:b/>
          <w:sz w:val="22"/>
          <w:szCs w:val="22"/>
        </w:rPr>
        <w:t xml:space="preserve"> </w:t>
      </w:r>
    </w:p>
    <w:p w14:paraId="003DC3E0" w14:textId="6301BD43"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answer means that the child has difficulty sticking with/continuing any activity for the necessary length of time, gets easily distracted b</w:t>
      </w:r>
      <w:r w:rsidR="00807E2D" w:rsidRPr="009E72A1">
        <w:rPr>
          <w:rFonts w:ascii="Times New Roman" w:hAnsi="Times New Roman"/>
          <w:smallCaps w:val="0"/>
          <w:sz w:val="22"/>
          <w:szCs w:val="22"/>
        </w:rPr>
        <w:t xml:space="preserve">y anything happening around </w:t>
      </w:r>
      <w:r w:rsidR="005530FD" w:rsidRPr="009E72A1">
        <w:rPr>
          <w:rFonts w:ascii="Times New Roman" w:hAnsi="Times New Roman"/>
          <w:smallCaps w:val="0"/>
          <w:sz w:val="22"/>
          <w:szCs w:val="22"/>
        </w:rPr>
        <w:t>him</w:t>
      </w:r>
      <w:r w:rsidR="00807E2D" w:rsidRPr="009E72A1">
        <w:rPr>
          <w:rFonts w:ascii="Times New Roman" w:hAnsi="Times New Roman"/>
          <w:smallCaps w:val="0"/>
          <w:sz w:val="22"/>
          <w:szCs w:val="22"/>
        </w:rPr>
        <w:t>/her</w:t>
      </w:r>
      <w:r w:rsidR="005530FD" w:rsidRPr="009E72A1">
        <w:rPr>
          <w:rFonts w:ascii="Times New Roman" w:hAnsi="Times New Roman"/>
          <w:smallCaps w:val="0"/>
          <w:sz w:val="22"/>
          <w:szCs w:val="22"/>
        </w:rPr>
        <w:t xml:space="preserve">, or </w:t>
      </w:r>
      <w:r w:rsidR="00807E2D" w:rsidRPr="009E72A1">
        <w:rPr>
          <w:rFonts w:ascii="Times New Roman" w:hAnsi="Times New Roman"/>
          <w:smallCaps w:val="0"/>
          <w:sz w:val="22"/>
          <w:szCs w:val="22"/>
        </w:rPr>
        <w:t>starts</w:t>
      </w:r>
      <w:r w:rsidR="005530FD" w:rsidRPr="009E72A1">
        <w:rPr>
          <w:rFonts w:ascii="Times New Roman" w:hAnsi="Times New Roman"/>
          <w:smallCaps w:val="0"/>
          <w:sz w:val="22"/>
          <w:szCs w:val="22"/>
        </w:rPr>
        <w:t xml:space="preserve"> other activities before completing the one </w:t>
      </w:r>
      <w:r w:rsidR="00807E2D" w:rsidRPr="009E72A1">
        <w:rPr>
          <w:rFonts w:ascii="Times New Roman" w:hAnsi="Times New Roman"/>
          <w:smallCaps w:val="0"/>
          <w:sz w:val="22"/>
          <w:szCs w:val="22"/>
        </w:rPr>
        <w:t xml:space="preserve">already </w:t>
      </w:r>
      <w:r w:rsidR="005530FD" w:rsidRPr="009E72A1">
        <w:rPr>
          <w:rFonts w:ascii="Times New Roman" w:hAnsi="Times New Roman"/>
          <w:smallCaps w:val="0"/>
          <w:sz w:val="22"/>
          <w:szCs w:val="22"/>
        </w:rPr>
        <w:t>started</w:t>
      </w:r>
      <w:r w:rsidR="00807E2D" w:rsidRPr="009E72A1">
        <w:rPr>
          <w:rFonts w:ascii="Times New Roman" w:hAnsi="Times New Roman"/>
          <w:smallCaps w:val="0"/>
          <w:sz w:val="22"/>
          <w:szCs w:val="22"/>
        </w:rPr>
        <w:t>.</w:t>
      </w:r>
      <w:r w:rsidR="00305B03">
        <w:rPr>
          <w:rFonts w:ascii="Times New Roman" w:hAnsi="Times New Roman"/>
          <w:smallCaps w:val="0"/>
          <w:sz w:val="22"/>
          <w:szCs w:val="22"/>
        </w:rPr>
        <w:t xml:space="preserve"> </w:t>
      </w:r>
      <w:r w:rsidR="00807E2D" w:rsidRPr="009E72A1">
        <w:rPr>
          <w:rFonts w:ascii="Times New Roman" w:hAnsi="Times New Roman"/>
          <w:smallCaps w:val="0"/>
          <w:sz w:val="22"/>
          <w:szCs w:val="22"/>
        </w:rPr>
        <w:t>A</w:t>
      </w:r>
      <w:r w:rsidR="005530FD" w:rsidRPr="009E72A1">
        <w:rPr>
          <w:rFonts w:ascii="Times New Roman" w:hAnsi="Times New Roman"/>
          <w:smallCaps w:val="0"/>
          <w:sz w:val="22"/>
          <w:szCs w:val="22"/>
        </w:rPr>
        <w:t xml:space="preserve"> ‘No’ answer means that the child doesn’t get easily distracted.</w:t>
      </w:r>
    </w:p>
    <w:p w14:paraId="5C90164E" w14:textId="77777777" w:rsidR="005530FD" w:rsidRPr="009E72A1" w:rsidRDefault="005530FD" w:rsidP="005530FD">
      <w:pPr>
        <w:spacing w:after="200" w:line="276" w:lineRule="auto"/>
        <w:rPr>
          <w:b/>
          <w:smallCaps/>
          <w:szCs w:val="22"/>
        </w:rPr>
      </w:pPr>
      <w:r w:rsidRPr="009E72A1">
        <w:rPr>
          <w:b/>
          <w:smallCaps/>
          <w:szCs w:val="22"/>
        </w:rPr>
        <w:br w:type="page"/>
      </w:r>
    </w:p>
    <w:p w14:paraId="0425E7C4" w14:textId="411FBC29" w:rsidR="007D34C2" w:rsidRPr="009E72A1" w:rsidRDefault="007D34C2" w:rsidP="007D34C2">
      <w:pPr>
        <w:pStyle w:val="Heading2"/>
        <w:rPr>
          <w:rFonts w:ascii="Times New Roman" w:hAnsi="Times New Roman"/>
        </w:rPr>
      </w:pPr>
      <w:bookmarkStart w:id="83" w:name="_Toc370118940"/>
      <w:bookmarkStart w:id="84" w:name="_Toc423442991"/>
      <w:r w:rsidRPr="009E72A1">
        <w:rPr>
          <w:rFonts w:ascii="Times New Roman" w:hAnsi="Times New Roman"/>
        </w:rPr>
        <w:lastRenderedPageBreak/>
        <w:t>CHILD DISCIPLINE MODULE</w:t>
      </w:r>
      <w:bookmarkEnd w:id="83"/>
    </w:p>
    <w:p w14:paraId="3D38FBA8" w14:textId="77777777" w:rsidR="007D34C2" w:rsidRPr="009E72A1" w:rsidRDefault="007D34C2" w:rsidP="008E172A"/>
    <w:p w14:paraId="4E1B3160" w14:textId="67064C57" w:rsidR="007D34C2" w:rsidRPr="009E72A1" w:rsidRDefault="007D34C2" w:rsidP="007D34C2">
      <w:pPr>
        <w:pStyle w:val="Instructionstointvw"/>
        <w:spacing w:line="288" w:lineRule="auto"/>
        <w:rPr>
          <w:i w:val="0"/>
          <w:sz w:val="22"/>
          <w:szCs w:val="22"/>
        </w:rPr>
      </w:pPr>
      <w:bookmarkStart w:id="85" w:name="_Toc365634441"/>
      <w:bookmarkStart w:id="86" w:name="_Toc365634822"/>
      <w:r w:rsidRPr="009E72A1">
        <w:rPr>
          <w:i w:val="0"/>
          <w:sz w:val="22"/>
          <w:szCs w:val="22"/>
        </w:rPr>
        <w:t>The purpose of this module is to obtain information on the disciplinary me</w:t>
      </w:r>
      <w:r w:rsidR="009C1EB6">
        <w:rPr>
          <w:i w:val="0"/>
          <w:sz w:val="22"/>
          <w:szCs w:val="22"/>
        </w:rPr>
        <w:t>thods used with children age 1-</w:t>
      </w:r>
      <w:r w:rsidRPr="009E72A1">
        <w:rPr>
          <w:i w:val="0"/>
          <w:sz w:val="22"/>
          <w:szCs w:val="22"/>
        </w:rPr>
        <w:t>4 years by adults living in the same household. The module aims to elicit a range of disciplinary practices, from non-violent approaches to psychological aggression to moderate and severe forms of physical punishment.</w:t>
      </w:r>
      <w:bookmarkEnd w:id="85"/>
      <w:bookmarkEnd w:id="86"/>
      <w:r w:rsidRPr="009E72A1">
        <w:rPr>
          <w:i w:val="0"/>
          <w:sz w:val="22"/>
          <w:szCs w:val="22"/>
        </w:rPr>
        <w:t xml:space="preserve"> </w:t>
      </w:r>
    </w:p>
    <w:p w14:paraId="04420572" w14:textId="77777777" w:rsidR="007D34C2" w:rsidRPr="009E72A1" w:rsidRDefault="007D34C2" w:rsidP="007D34C2">
      <w:pPr>
        <w:pStyle w:val="Instructionstointvw"/>
        <w:spacing w:line="288" w:lineRule="auto"/>
        <w:rPr>
          <w:i w:val="0"/>
          <w:sz w:val="22"/>
          <w:szCs w:val="22"/>
        </w:rPr>
      </w:pPr>
    </w:p>
    <w:p w14:paraId="73D7AA85" w14:textId="77777777" w:rsidR="007D34C2" w:rsidRPr="009E72A1" w:rsidRDefault="007D34C2" w:rsidP="007D34C2">
      <w:pPr>
        <w:pStyle w:val="Instructionstointvw"/>
        <w:spacing w:line="288" w:lineRule="auto"/>
        <w:rPr>
          <w:i w:val="0"/>
          <w:sz w:val="22"/>
          <w:szCs w:val="22"/>
        </w:rPr>
      </w:pPr>
      <w:r w:rsidRPr="009E72A1">
        <w:rPr>
          <w:i w:val="0"/>
          <w:sz w:val="22"/>
          <w:szCs w:val="22"/>
        </w:rPr>
        <w:t>The questions included are specially designed to measure some common ways in which parents discipline their children. These questions are not intended to cover ALL practices that parents use to discipline children, but do cover some of the more common methods. It is important that you ask each question in a neutral way – do not let your voice reflect approval or disapproval of the various discipline methods mentioned.</w:t>
      </w:r>
    </w:p>
    <w:p w14:paraId="33B5B4CA" w14:textId="77777777" w:rsidR="007D34C2" w:rsidRPr="009E72A1" w:rsidRDefault="007D34C2" w:rsidP="007D34C2">
      <w:pPr>
        <w:pStyle w:val="Instructionstointvw"/>
        <w:spacing w:line="288" w:lineRule="auto"/>
        <w:rPr>
          <w:i w:val="0"/>
          <w:sz w:val="22"/>
          <w:szCs w:val="22"/>
        </w:rPr>
      </w:pPr>
    </w:p>
    <w:p w14:paraId="403E71C1" w14:textId="02693ADF" w:rsidR="007D34C2" w:rsidRPr="009E72A1" w:rsidRDefault="009C1EB6" w:rsidP="007D34C2">
      <w:pPr>
        <w:tabs>
          <w:tab w:val="left" w:pos="-1440"/>
          <w:tab w:val="left" w:pos="-720"/>
        </w:tabs>
        <w:spacing w:line="288" w:lineRule="auto"/>
        <w:rPr>
          <w:b/>
          <w:i/>
          <w:szCs w:val="22"/>
        </w:rPr>
      </w:pPr>
      <w:r>
        <w:rPr>
          <w:b/>
          <w:szCs w:val="22"/>
        </w:rPr>
        <w:t>U</w:t>
      </w:r>
      <w:r w:rsidR="007D34C2" w:rsidRPr="009E72A1">
        <w:rPr>
          <w:b/>
          <w:szCs w:val="22"/>
        </w:rPr>
        <w:t xml:space="preserve">CD1. </w:t>
      </w:r>
      <w:r w:rsidR="007D34C2" w:rsidRPr="009E72A1">
        <w:rPr>
          <w:b/>
          <w:i/>
          <w:szCs w:val="22"/>
        </w:rPr>
        <w:t xml:space="preserve">Check </w:t>
      </w:r>
      <w:r>
        <w:rPr>
          <w:b/>
          <w:i/>
          <w:szCs w:val="22"/>
        </w:rPr>
        <w:t>UB2: C</w:t>
      </w:r>
      <w:r w:rsidR="007D34C2" w:rsidRPr="009E72A1">
        <w:rPr>
          <w:b/>
          <w:i/>
          <w:szCs w:val="22"/>
        </w:rPr>
        <w:t>hild’s age</w:t>
      </w:r>
      <w:r>
        <w:rPr>
          <w:b/>
          <w:i/>
          <w:szCs w:val="22"/>
        </w:rPr>
        <w:t>?</w:t>
      </w:r>
    </w:p>
    <w:p w14:paraId="369EE263" w14:textId="0C8BC289" w:rsidR="007D34C2" w:rsidRPr="009E72A1" w:rsidRDefault="009C1EB6" w:rsidP="007D34C2">
      <w:pPr>
        <w:tabs>
          <w:tab w:val="left" w:pos="-1440"/>
          <w:tab w:val="left" w:pos="-720"/>
        </w:tabs>
        <w:spacing w:line="288" w:lineRule="auto"/>
        <w:ind w:left="720"/>
        <w:rPr>
          <w:rStyle w:val="TL2"/>
          <w:smallCaps/>
          <w:szCs w:val="22"/>
        </w:rPr>
      </w:pPr>
      <w:r>
        <w:rPr>
          <w:rStyle w:val="TL2"/>
          <w:szCs w:val="22"/>
        </w:rPr>
        <w:t>If the child is age 1-</w:t>
      </w:r>
      <w:r w:rsidR="007D34C2" w:rsidRPr="009E72A1">
        <w:rPr>
          <w:rStyle w:val="TL2"/>
          <w:szCs w:val="22"/>
        </w:rPr>
        <w:t xml:space="preserve">4 years, </w:t>
      </w:r>
      <w:r>
        <w:rPr>
          <w:rStyle w:val="TL2"/>
          <w:szCs w:val="22"/>
        </w:rPr>
        <w:t xml:space="preserve">you will </w:t>
      </w:r>
      <w:r w:rsidR="007D34C2" w:rsidRPr="009E72A1">
        <w:rPr>
          <w:rStyle w:val="TL2"/>
          <w:szCs w:val="22"/>
        </w:rPr>
        <w:t xml:space="preserve">continue with </w:t>
      </w:r>
      <w:r>
        <w:rPr>
          <w:rStyle w:val="TL2"/>
          <w:szCs w:val="22"/>
        </w:rPr>
        <w:t>U</w:t>
      </w:r>
      <w:r w:rsidR="007D34C2" w:rsidRPr="009E72A1">
        <w:rPr>
          <w:rStyle w:val="TL2"/>
          <w:szCs w:val="22"/>
        </w:rPr>
        <w:t xml:space="preserve">CD2. If the child is age </w:t>
      </w:r>
      <w:r>
        <w:rPr>
          <w:rStyle w:val="TL2"/>
          <w:szCs w:val="22"/>
        </w:rPr>
        <w:t>0</w:t>
      </w:r>
      <w:r w:rsidR="007D34C2" w:rsidRPr="009E72A1">
        <w:rPr>
          <w:rStyle w:val="TL2"/>
          <w:szCs w:val="22"/>
        </w:rPr>
        <w:t xml:space="preserve"> </w:t>
      </w:r>
      <w:r>
        <w:rPr>
          <w:rStyle w:val="TL2"/>
          <w:szCs w:val="22"/>
        </w:rPr>
        <w:t xml:space="preserve">you will </w:t>
      </w:r>
      <w:r w:rsidR="007D34C2" w:rsidRPr="009E72A1">
        <w:rPr>
          <w:rStyle w:val="TL2"/>
          <w:szCs w:val="22"/>
        </w:rPr>
        <w:t>go to next module.</w:t>
      </w:r>
    </w:p>
    <w:p w14:paraId="085FD1AD" w14:textId="77777777" w:rsidR="007D34C2" w:rsidRPr="009E72A1" w:rsidRDefault="007D34C2" w:rsidP="007D34C2">
      <w:pPr>
        <w:tabs>
          <w:tab w:val="left" w:pos="-1440"/>
          <w:tab w:val="left" w:pos="-720"/>
        </w:tabs>
        <w:spacing w:line="288" w:lineRule="auto"/>
        <w:rPr>
          <w:i/>
          <w:szCs w:val="22"/>
        </w:rPr>
      </w:pPr>
    </w:p>
    <w:p w14:paraId="297247B3" w14:textId="2DF11CB1" w:rsidR="007D34C2" w:rsidRPr="009E72A1" w:rsidRDefault="009C1EB6" w:rsidP="007D34C2">
      <w:pPr>
        <w:pStyle w:val="Instructionstointvw"/>
        <w:spacing w:line="288" w:lineRule="auto"/>
        <w:jc w:val="both"/>
        <w:rPr>
          <w:b/>
          <w:i w:val="0"/>
          <w:smallCaps/>
          <w:sz w:val="22"/>
          <w:szCs w:val="22"/>
        </w:rPr>
      </w:pPr>
      <w:bookmarkStart w:id="87" w:name="_Toc365634442"/>
      <w:bookmarkStart w:id="88" w:name="_Toc365634823"/>
      <w:r>
        <w:rPr>
          <w:b/>
          <w:i w:val="0"/>
          <w:smallCaps/>
          <w:sz w:val="22"/>
          <w:szCs w:val="22"/>
        </w:rPr>
        <w:t>U</w:t>
      </w:r>
      <w:r w:rsidR="007D34C2" w:rsidRPr="009E72A1">
        <w:rPr>
          <w:b/>
          <w:i w:val="0"/>
          <w:smallCaps/>
          <w:sz w:val="22"/>
          <w:szCs w:val="22"/>
        </w:rPr>
        <w:t>CD</w:t>
      </w:r>
      <w:r>
        <w:rPr>
          <w:b/>
          <w:i w:val="0"/>
          <w:smallCaps/>
          <w:sz w:val="22"/>
          <w:szCs w:val="22"/>
        </w:rPr>
        <w:t>2</w:t>
      </w:r>
      <w:r w:rsidR="007D34C2" w:rsidRPr="009E72A1">
        <w:rPr>
          <w:b/>
          <w:i w:val="0"/>
          <w:smallCaps/>
          <w:sz w:val="22"/>
          <w:szCs w:val="22"/>
        </w:rPr>
        <w:t xml:space="preserve">. </w:t>
      </w:r>
      <w:r w:rsidR="007D34C2" w:rsidRPr="009C1EB6">
        <w:rPr>
          <w:b/>
          <w:i w:val="0"/>
          <w:sz w:val="22"/>
          <w:szCs w:val="22"/>
        </w:rPr>
        <w:t>Adults use certain ways to teach children the right behaviour or t</w:t>
      </w:r>
      <w:r>
        <w:rPr>
          <w:b/>
          <w:i w:val="0"/>
          <w:sz w:val="22"/>
          <w:szCs w:val="22"/>
        </w:rPr>
        <w:t>o address a behaviour problem. I</w:t>
      </w:r>
      <w:r w:rsidR="007D34C2" w:rsidRPr="009C1EB6">
        <w:rPr>
          <w:b/>
          <w:i w:val="0"/>
          <w:sz w:val="22"/>
          <w:szCs w:val="22"/>
        </w:rPr>
        <w:t xml:space="preserve"> will read various methods that are used. Please tell me if </w:t>
      </w:r>
      <w:r w:rsidR="007D34C2" w:rsidRPr="009C1EB6">
        <w:rPr>
          <w:b/>
          <w:i w:val="0"/>
          <w:sz w:val="22"/>
          <w:szCs w:val="22"/>
          <w:u w:val="single"/>
        </w:rPr>
        <w:t>you or any</w:t>
      </w:r>
      <w:r>
        <w:rPr>
          <w:b/>
          <w:i w:val="0"/>
          <w:sz w:val="22"/>
          <w:szCs w:val="22"/>
          <w:u w:val="single"/>
        </w:rPr>
        <w:t xml:space="preserve"> other adult </w:t>
      </w:r>
      <w:r w:rsidR="007D34C2" w:rsidRPr="009C1EB6">
        <w:rPr>
          <w:b/>
          <w:i w:val="0"/>
          <w:sz w:val="22"/>
          <w:szCs w:val="22"/>
          <w:u w:val="single"/>
        </w:rPr>
        <w:t>in your household</w:t>
      </w:r>
      <w:r w:rsidR="007D34C2" w:rsidRPr="009C1EB6">
        <w:rPr>
          <w:b/>
          <w:i w:val="0"/>
          <w:sz w:val="22"/>
          <w:szCs w:val="22"/>
        </w:rPr>
        <w:t xml:space="preserve"> has used this method with (</w:t>
      </w:r>
      <w:r w:rsidR="007D34C2" w:rsidRPr="009C1EB6">
        <w:rPr>
          <w:rStyle w:val="Instructionsinparens"/>
          <w:b/>
          <w:i/>
          <w:iCs/>
          <w:szCs w:val="22"/>
        </w:rPr>
        <w:t>name</w:t>
      </w:r>
      <w:r w:rsidR="007D34C2" w:rsidRPr="009C1EB6">
        <w:rPr>
          <w:b/>
          <w:i w:val="0"/>
          <w:sz w:val="22"/>
          <w:szCs w:val="22"/>
        </w:rPr>
        <w:t xml:space="preserve">) </w:t>
      </w:r>
      <w:r w:rsidR="007D34C2" w:rsidRPr="009C1EB6">
        <w:rPr>
          <w:b/>
          <w:i w:val="0"/>
          <w:sz w:val="22"/>
          <w:szCs w:val="22"/>
          <w:u w:val="single"/>
        </w:rPr>
        <w:t>in the past month</w:t>
      </w:r>
      <w:r w:rsidR="007D34C2" w:rsidRPr="009C1EB6">
        <w:rPr>
          <w:b/>
          <w:i w:val="0"/>
          <w:sz w:val="22"/>
          <w:szCs w:val="22"/>
        </w:rPr>
        <w:t>.</w:t>
      </w:r>
      <w:bookmarkEnd w:id="87"/>
      <w:bookmarkEnd w:id="88"/>
    </w:p>
    <w:p w14:paraId="3AF45779"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First, start with the introductory sentence and then ask the questions [A] to [K]. It is important to mention that we are interested in knowing only about what may have occurred during the past month – the one month preceding the survey and only in relation to this child. </w:t>
      </w:r>
    </w:p>
    <w:p w14:paraId="4ACC8A6F" w14:textId="77777777" w:rsidR="007D34C2" w:rsidRPr="009E72A1" w:rsidRDefault="007D34C2" w:rsidP="007D34C2">
      <w:pPr>
        <w:pStyle w:val="Instructionstointvw"/>
        <w:spacing w:line="288" w:lineRule="auto"/>
        <w:rPr>
          <w:i w:val="0"/>
          <w:sz w:val="22"/>
          <w:szCs w:val="22"/>
        </w:rPr>
      </w:pPr>
    </w:p>
    <w:p w14:paraId="23E7971F" w14:textId="2FF6ACD4"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When asking the questions, remind the respondent, from time to time, that you are asking about the last one month, and that you are interested if she/he or anyone else in the household has used this method with the child. </w:t>
      </w:r>
      <w:r w:rsidR="00711841">
        <w:rPr>
          <w:i w:val="0"/>
          <w:sz w:val="22"/>
          <w:szCs w:val="22"/>
        </w:rPr>
        <w:t>Record</w:t>
      </w:r>
      <w:r w:rsidRPr="009E72A1">
        <w:rPr>
          <w:i w:val="0"/>
          <w:sz w:val="22"/>
          <w:szCs w:val="22"/>
        </w:rPr>
        <w:t xml:space="preserve"> ‘1’ for ‘Yes’ and ‘2’ for ‘No’ in all questions. If the respondent says ‘Don’t know’ and does not change his/her response after probing, this could be recorded as ‘No’ considering the absence of a clear reporting otherwise.</w:t>
      </w:r>
    </w:p>
    <w:p w14:paraId="069D4F17" w14:textId="77777777" w:rsidR="007D34C2" w:rsidRPr="009E72A1" w:rsidRDefault="007D34C2" w:rsidP="007D34C2">
      <w:pPr>
        <w:pStyle w:val="Instructionstointvw"/>
        <w:spacing w:line="288" w:lineRule="auto"/>
        <w:rPr>
          <w:i w:val="0"/>
          <w:sz w:val="22"/>
          <w:szCs w:val="22"/>
        </w:rPr>
      </w:pPr>
    </w:p>
    <w:p w14:paraId="5BEFDC20" w14:textId="35ECF6D9" w:rsidR="007D34C2" w:rsidRDefault="007D34C2" w:rsidP="007D34C2">
      <w:pPr>
        <w:pStyle w:val="Instructionstointvw"/>
        <w:spacing w:line="288" w:lineRule="auto"/>
        <w:ind w:left="720"/>
        <w:rPr>
          <w:i w:val="0"/>
          <w:sz w:val="22"/>
          <w:szCs w:val="22"/>
        </w:rPr>
      </w:pPr>
      <w:r w:rsidRPr="009E72A1">
        <w:rPr>
          <w:i w:val="0"/>
          <w:sz w:val="22"/>
          <w:szCs w:val="22"/>
        </w:rPr>
        <w:t>All methods can be used alone, or in combination with other disciplinary measures. It is important to remember that we are trying to capture disciplinary methods used by all adult household members, not just the respondent.</w:t>
      </w:r>
    </w:p>
    <w:p w14:paraId="5EC6BC98" w14:textId="77777777" w:rsidR="009C1EB6" w:rsidRPr="009E72A1" w:rsidRDefault="009C1EB6" w:rsidP="007D34C2">
      <w:pPr>
        <w:pStyle w:val="Instructionstointvw"/>
        <w:spacing w:line="288" w:lineRule="auto"/>
        <w:ind w:left="720"/>
        <w:rPr>
          <w:i w:val="0"/>
          <w:sz w:val="22"/>
          <w:szCs w:val="22"/>
        </w:rPr>
      </w:pPr>
    </w:p>
    <w:p w14:paraId="1BDCAF5D" w14:textId="710F8485"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If the child was away from the household/household members during the past month, then you will need to </w:t>
      </w:r>
      <w:r w:rsidR="00711841">
        <w:rPr>
          <w:i w:val="0"/>
          <w:sz w:val="22"/>
          <w:szCs w:val="22"/>
        </w:rPr>
        <w:t>record</w:t>
      </w:r>
      <w:r w:rsidRPr="009E72A1">
        <w:rPr>
          <w:i w:val="0"/>
          <w:sz w:val="22"/>
          <w:szCs w:val="22"/>
        </w:rPr>
        <w:t xml:space="preserve"> ‘2’ for ‘No’ in all sub-questions from [A] to [K].</w:t>
      </w:r>
    </w:p>
    <w:p w14:paraId="7C40404C" w14:textId="77777777" w:rsidR="007D34C2" w:rsidRPr="009E72A1" w:rsidRDefault="007D34C2" w:rsidP="008E172A"/>
    <w:p w14:paraId="47EFA8AF" w14:textId="42E5642E" w:rsidR="007D34C2" w:rsidRPr="009E72A1" w:rsidRDefault="007D34C2" w:rsidP="007D34C2">
      <w:pPr>
        <w:pStyle w:val="Instructionstointvw"/>
        <w:spacing w:line="288" w:lineRule="auto"/>
        <w:rPr>
          <w:b/>
          <w:i w:val="0"/>
          <w:smallCaps/>
          <w:sz w:val="22"/>
          <w:szCs w:val="22"/>
        </w:rPr>
      </w:pPr>
      <w:r w:rsidRPr="009E72A1">
        <w:rPr>
          <w:b/>
          <w:i w:val="0"/>
          <w:sz w:val="22"/>
          <w:szCs w:val="22"/>
        </w:rPr>
        <w:t xml:space="preserve">[A] </w:t>
      </w:r>
      <w:r w:rsidRPr="008C249D">
        <w:rPr>
          <w:b/>
          <w:i w:val="0"/>
          <w:sz w:val="22"/>
          <w:szCs w:val="22"/>
        </w:rPr>
        <w:t>Took away privileges, forbade something (</w:t>
      </w:r>
      <w:r w:rsidRPr="008C249D">
        <w:rPr>
          <w:rStyle w:val="Instructionsinparens"/>
          <w:b/>
          <w:i/>
          <w:iCs/>
          <w:sz w:val="22"/>
          <w:szCs w:val="22"/>
        </w:rPr>
        <w:t>name</w:t>
      </w:r>
      <w:r w:rsidRPr="008C249D">
        <w:rPr>
          <w:b/>
          <w:i w:val="0"/>
          <w:sz w:val="22"/>
          <w:szCs w:val="22"/>
        </w:rPr>
        <w:t>)</w:t>
      </w:r>
      <w:r w:rsidRPr="008C249D">
        <w:rPr>
          <w:i w:val="0"/>
          <w:sz w:val="22"/>
          <w:szCs w:val="22"/>
        </w:rPr>
        <w:t xml:space="preserve"> </w:t>
      </w:r>
      <w:r w:rsidRPr="008C249D">
        <w:rPr>
          <w:b/>
          <w:i w:val="0"/>
          <w:sz w:val="22"/>
          <w:szCs w:val="22"/>
        </w:rPr>
        <w:t xml:space="preserve">liked or did not allow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to leave </w:t>
      </w:r>
      <w:r w:rsidR="008C249D">
        <w:rPr>
          <w:b/>
          <w:i w:val="0"/>
          <w:sz w:val="22"/>
          <w:szCs w:val="22"/>
        </w:rPr>
        <w:t xml:space="preserve">the </w:t>
      </w:r>
      <w:r w:rsidRPr="008C249D">
        <w:rPr>
          <w:b/>
          <w:i w:val="0"/>
          <w:sz w:val="22"/>
          <w:szCs w:val="22"/>
        </w:rPr>
        <w:t>house.</w:t>
      </w:r>
    </w:p>
    <w:p w14:paraId="50270BD4" w14:textId="59428410" w:rsidR="007D34C2" w:rsidRPr="009E72A1" w:rsidRDefault="007D34C2" w:rsidP="007D34C2">
      <w:pPr>
        <w:pStyle w:val="Instructionstointvw"/>
        <w:spacing w:line="288" w:lineRule="auto"/>
        <w:ind w:left="720"/>
        <w:rPr>
          <w:i w:val="0"/>
          <w:sz w:val="22"/>
          <w:szCs w:val="22"/>
        </w:rPr>
      </w:pPr>
      <w:r w:rsidRPr="009E72A1">
        <w:rPr>
          <w:i w:val="0"/>
          <w:sz w:val="22"/>
          <w:szCs w:val="22"/>
        </w:rPr>
        <w:t>‘Privileges’ means a right or a benefit that is not available to everyone or not granted on a regular basis. If you must explain what this question means, first try by asking each prompting question separately. If you need to give examples, try to phrase these questions appropriately for the child’s age. “</w:t>
      </w:r>
      <w:r w:rsidRPr="008C249D">
        <w:rPr>
          <w:b/>
          <w:i w:val="0"/>
          <w:sz w:val="22"/>
          <w:szCs w:val="22"/>
        </w:rPr>
        <w:t xml:space="preserve">Did you (or someone else in the household) forbid </w:t>
      </w:r>
      <w:r w:rsidRPr="008C249D">
        <w:rPr>
          <w:b/>
          <w:i w:val="0"/>
          <w:sz w:val="22"/>
          <w:szCs w:val="22"/>
        </w:rPr>
        <w:lastRenderedPageBreak/>
        <w:t>(</w:t>
      </w:r>
      <w:r w:rsidRPr="008C249D">
        <w:rPr>
          <w:b/>
          <w:sz w:val="22"/>
          <w:szCs w:val="22"/>
        </w:rPr>
        <w:t>name</w:t>
      </w:r>
      <w:r w:rsidRPr="008C249D">
        <w:rPr>
          <w:b/>
          <w:i w:val="0"/>
          <w:sz w:val="22"/>
          <w:szCs w:val="22"/>
        </w:rPr>
        <w:t xml:space="preserve">) from leaving the house or </w:t>
      </w:r>
      <w:r w:rsidR="008C249D">
        <w:rPr>
          <w:b/>
          <w:i w:val="0"/>
          <w:sz w:val="22"/>
          <w:szCs w:val="22"/>
        </w:rPr>
        <w:t>to have sweets</w:t>
      </w:r>
      <w:r w:rsidRPr="008C249D">
        <w:rPr>
          <w:b/>
          <w:i w:val="0"/>
          <w:sz w:val="22"/>
          <w:szCs w:val="22"/>
        </w:rPr>
        <w:t>? Did you (or someone else in the household) prohibit (</w:t>
      </w:r>
      <w:r w:rsidRPr="008C249D">
        <w:rPr>
          <w:b/>
          <w:sz w:val="22"/>
          <w:szCs w:val="22"/>
        </w:rPr>
        <w:t>name</w:t>
      </w:r>
      <w:r w:rsidRPr="008C249D">
        <w:rPr>
          <w:b/>
          <w:i w:val="0"/>
          <w:sz w:val="22"/>
          <w:szCs w:val="22"/>
        </w:rPr>
        <w:t xml:space="preserve">) from doing something </w:t>
      </w:r>
      <w:r w:rsidR="008C249D">
        <w:rPr>
          <w:b/>
          <w:i w:val="0"/>
          <w:sz w:val="22"/>
          <w:szCs w:val="22"/>
        </w:rPr>
        <w:t>(</w:t>
      </w:r>
      <w:r w:rsidRPr="008C249D">
        <w:rPr>
          <w:b/>
          <w:i w:val="0"/>
          <w:sz w:val="22"/>
          <w:szCs w:val="22"/>
        </w:rPr>
        <w:t>he/she</w:t>
      </w:r>
      <w:r w:rsidR="008C249D">
        <w:rPr>
          <w:b/>
          <w:i w:val="0"/>
          <w:sz w:val="22"/>
          <w:szCs w:val="22"/>
        </w:rPr>
        <w:t>)</w:t>
      </w:r>
      <w:r w:rsidRPr="008C249D">
        <w:rPr>
          <w:b/>
          <w:i w:val="0"/>
          <w:sz w:val="22"/>
          <w:szCs w:val="22"/>
        </w:rPr>
        <w:t xml:space="preserve"> usually does, such as playing with friends or watching TV?</w:t>
      </w:r>
      <w:r w:rsidRPr="009E72A1">
        <w:rPr>
          <w:i w:val="0"/>
          <w:sz w:val="22"/>
          <w:szCs w:val="22"/>
        </w:rPr>
        <w:t xml:space="preserve">” </w:t>
      </w:r>
    </w:p>
    <w:p w14:paraId="04FD9E15" w14:textId="77777777" w:rsidR="007D34C2" w:rsidRPr="009E72A1" w:rsidRDefault="007D34C2" w:rsidP="007D34C2">
      <w:pPr>
        <w:pStyle w:val="Instructionstointvw"/>
        <w:spacing w:line="288" w:lineRule="auto"/>
        <w:rPr>
          <w:i w:val="0"/>
          <w:sz w:val="22"/>
          <w:szCs w:val="22"/>
        </w:rPr>
      </w:pPr>
    </w:p>
    <w:p w14:paraId="10A64BD8" w14:textId="77777777" w:rsidR="007D34C2" w:rsidRPr="009E72A1" w:rsidRDefault="007D34C2" w:rsidP="007D34C2">
      <w:pPr>
        <w:pStyle w:val="Instructionstointvw"/>
        <w:spacing w:line="288" w:lineRule="auto"/>
        <w:rPr>
          <w:b/>
          <w:i w:val="0"/>
          <w:smallCaps/>
          <w:sz w:val="22"/>
          <w:szCs w:val="22"/>
        </w:rPr>
      </w:pPr>
      <w:bookmarkStart w:id="89" w:name="_Toc365634443"/>
      <w:bookmarkStart w:id="90" w:name="_Toc365634824"/>
      <w:r w:rsidRPr="009E72A1">
        <w:rPr>
          <w:b/>
          <w:i w:val="0"/>
          <w:smallCaps/>
          <w:sz w:val="22"/>
          <w:szCs w:val="22"/>
        </w:rPr>
        <w:t xml:space="preserve">[B] </w:t>
      </w:r>
      <w:r w:rsidRPr="008C249D">
        <w:rPr>
          <w:b/>
          <w:i w:val="0"/>
          <w:sz w:val="22"/>
          <w:szCs w:val="22"/>
        </w:rPr>
        <w:t>Explained why (</w:t>
      </w:r>
      <w:r w:rsidRPr="008C249D">
        <w:rPr>
          <w:b/>
          <w:sz w:val="22"/>
          <w:szCs w:val="22"/>
        </w:rPr>
        <w:t>name</w:t>
      </w:r>
      <w:r w:rsidRPr="008C249D">
        <w:rPr>
          <w:b/>
          <w:i w:val="0"/>
          <w:sz w:val="22"/>
          <w:szCs w:val="22"/>
        </w:rPr>
        <w:t>)’s behaviour was wrong.</w:t>
      </w:r>
      <w:bookmarkEnd w:id="89"/>
      <w:bookmarkEnd w:id="90"/>
    </w:p>
    <w:p w14:paraId="56B86A7E"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When a child does something wrong, some parents/caretakers try to teach the child not to repeat the behaviour by explaining why they consider the behaviour to be inappropriate. For example, a young child playing with matches may be told not to do so, because he or she could accidentally start a fire. </w:t>
      </w:r>
    </w:p>
    <w:p w14:paraId="7BDA597C" w14:textId="77777777" w:rsidR="007D34C2" w:rsidRPr="009E72A1" w:rsidRDefault="007D34C2" w:rsidP="007D34C2">
      <w:pPr>
        <w:pStyle w:val="Instructionstointvw"/>
        <w:spacing w:line="288" w:lineRule="auto"/>
        <w:rPr>
          <w:i w:val="0"/>
          <w:sz w:val="22"/>
          <w:szCs w:val="22"/>
        </w:rPr>
      </w:pPr>
    </w:p>
    <w:p w14:paraId="02A7D19A" w14:textId="171CF395" w:rsidR="007D34C2" w:rsidRPr="009E72A1" w:rsidRDefault="007D34C2" w:rsidP="007D34C2">
      <w:pPr>
        <w:pStyle w:val="Instructionstointvw"/>
        <w:spacing w:line="288" w:lineRule="auto"/>
        <w:rPr>
          <w:b/>
          <w:i w:val="0"/>
          <w:smallCaps/>
          <w:sz w:val="22"/>
          <w:szCs w:val="22"/>
        </w:rPr>
      </w:pPr>
      <w:bookmarkStart w:id="91" w:name="_Toc365634444"/>
      <w:bookmarkStart w:id="92" w:name="_Toc365634825"/>
      <w:r w:rsidRPr="009E72A1">
        <w:rPr>
          <w:b/>
          <w:i w:val="0"/>
          <w:smallCaps/>
          <w:sz w:val="22"/>
          <w:szCs w:val="22"/>
        </w:rPr>
        <w:t xml:space="preserve">[C] </w:t>
      </w:r>
      <w:r w:rsidRPr="008C249D">
        <w:rPr>
          <w:b/>
          <w:i w:val="0"/>
          <w:sz w:val="22"/>
          <w:szCs w:val="22"/>
        </w:rPr>
        <w:t xml:space="preserve">Shook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w:t>
      </w:r>
      <w:bookmarkEnd w:id="91"/>
      <w:bookmarkEnd w:id="92"/>
    </w:p>
    <w:p w14:paraId="7B20B59E"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Some parents/caretakers may shake (pick the child up or take him/her by the shoulders or other part of the body) and shake the child back and forth more than once. This is a method some parents may use to punish a child for bad behaviour, particularly with young children. </w:t>
      </w:r>
    </w:p>
    <w:p w14:paraId="30E462D7" w14:textId="77777777" w:rsidR="007D34C2" w:rsidRPr="009E72A1" w:rsidRDefault="007D34C2" w:rsidP="007D34C2">
      <w:pPr>
        <w:pStyle w:val="Instructionstointvw"/>
        <w:spacing w:line="288" w:lineRule="auto"/>
        <w:rPr>
          <w:i w:val="0"/>
          <w:sz w:val="22"/>
          <w:szCs w:val="22"/>
        </w:rPr>
      </w:pPr>
    </w:p>
    <w:p w14:paraId="44B0A700" w14:textId="2A4D2653" w:rsidR="007D34C2" w:rsidRPr="008C249D" w:rsidRDefault="007D34C2" w:rsidP="007D34C2">
      <w:pPr>
        <w:pStyle w:val="Instructionstointvw"/>
        <w:spacing w:line="288" w:lineRule="auto"/>
        <w:rPr>
          <w:b/>
          <w:i w:val="0"/>
          <w:sz w:val="22"/>
          <w:szCs w:val="22"/>
        </w:rPr>
      </w:pPr>
      <w:bookmarkStart w:id="93" w:name="_Toc365634445"/>
      <w:bookmarkStart w:id="94" w:name="_Toc365634826"/>
      <w:r w:rsidRPr="009E72A1">
        <w:rPr>
          <w:b/>
          <w:i w:val="0"/>
          <w:smallCaps/>
          <w:sz w:val="22"/>
          <w:szCs w:val="22"/>
        </w:rPr>
        <w:t xml:space="preserve">[D] </w:t>
      </w:r>
      <w:r w:rsidRPr="008C249D">
        <w:rPr>
          <w:b/>
          <w:i w:val="0"/>
          <w:sz w:val="22"/>
          <w:szCs w:val="22"/>
        </w:rPr>
        <w:t xml:space="preserve">Shouted, yelled at or screamed at </w:t>
      </w:r>
      <w:r w:rsidR="008C249D" w:rsidRPr="008C249D">
        <w:rPr>
          <w:b/>
          <w:i w:val="0"/>
          <w:sz w:val="22"/>
          <w:szCs w:val="22"/>
        </w:rPr>
        <w:t>(</w:t>
      </w:r>
      <w:r w:rsidRPr="008C249D">
        <w:rPr>
          <w:b/>
          <w:i w:val="0"/>
          <w:sz w:val="22"/>
          <w:szCs w:val="22"/>
        </w:rPr>
        <w:t>him/her</w:t>
      </w:r>
      <w:r w:rsidR="008C249D" w:rsidRPr="008C249D">
        <w:rPr>
          <w:b/>
          <w:i w:val="0"/>
          <w:sz w:val="22"/>
          <w:szCs w:val="22"/>
        </w:rPr>
        <w:t>)</w:t>
      </w:r>
      <w:r w:rsidRPr="008C249D">
        <w:rPr>
          <w:b/>
          <w:i w:val="0"/>
          <w:sz w:val="22"/>
          <w:szCs w:val="22"/>
        </w:rPr>
        <w:t>.</w:t>
      </w:r>
      <w:bookmarkEnd w:id="93"/>
      <w:bookmarkEnd w:id="94"/>
    </w:p>
    <w:p w14:paraId="48037D1F"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Parents/caretakers may raise their voice when children do something they consider wrong or speak to them in a firm manner. This type of behaviours can be common among parents/caregivers and may not always qualify as abusive. This question is not intended to capture mild forms of verbal discipline but rather to capture a parent expressing anger or disapproval towards a child in a harsh manner.</w:t>
      </w:r>
    </w:p>
    <w:p w14:paraId="48E3EB19" w14:textId="77777777" w:rsidR="007D34C2" w:rsidRPr="009E72A1" w:rsidRDefault="007D34C2" w:rsidP="007D34C2">
      <w:pPr>
        <w:pStyle w:val="Instructionstointvw"/>
        <w:spacing w:line="288" w:lineRule="auto"/>
        <w:rPr>
          <w:i w:val="0"/>
          <w:sz w:val="22"/>
          <w:szCs w:val="22"/>
        </w:rPr>
      </w:pPr>
      <w:r w:rsidRPr="009E72A1">
        <w:rPr>
          <w:i w:val="0"/>
          <w:sz w:val="22"/>
          <w:szCs w:val="22"/>
        </w:rPr>
        <w:t xml:space="preserve"> </w:t>
      </w:r>
    </w:p>
    <w:p w14:paraId="6ABEF9F1" w14:textId="6CA4E3EF" w:rsidR="007D34C2" w:rsidRPr="009E72A1" w:rsidRDefault="007D34C2" w:rsidP="007D34C2">
      <w:pPr>
        <w:pStyle w:val="Instructionstointvw"/>
        <w:spacing w:line="288" w:lineRule="auto"/>
        <w:rPr>
          <w:b/>
          <w:i w:val="0"/>
          <w:smallCaps/>
          <w:sz w:val="22"/>
          <w:szCs w:val="22"/>
        </w:rPr>
      </w:pPr>
      <w:bookmarkStart w:id="95" w:name="_Toc365634446"/>
      <w:bookmarkStart w:id="96" w:name="_Toc365634827"/>
      <w:r w:rsidRPr="009E72A1">
        <w:rPr>
          <w:b/>
          <w:i w:val="0"/>
          <w:smallCaps/>
          <w:sz w:val="22"/>
          <w:szCs w:val="22"/>
        </w:rPr>
        <w:t xml:space="preserve">[E] </w:t>
      </w:r>
      <w:r w:rsidRPr="008C249D">
        <w:rPr>
          <w:b/>
          <w:i w:val="0"/>
          <w:sz w:val="22"/>
          <w:szCs w:val="22"/>
        </w:rPr>
        <w:t xml:space="preserve">Gave </w:t>
      </w:r>
      <w:r w:rsidR="008C249D" w:rsidRPr="008C249D">
        <w:rPr>
          <w:b/>
          <w:i w:val="0"/>
          <w:sz w:val="22"/>
          <w:szCs w:val="22"/>
        </w:rPr>
        <w:t>(</w:t>
      </w:r>
      <w:r w:rsidRPr="008C249D">
        <w:rPr>
          <w:b/>
          <w:i w:val="0"/>
          <w:sz w:val="22"/>
          <w:szCs w:val="22"/>
        </w:rPr>
        <w:t>him/her</w:t>
      </w:r>
      <w:r w:rsidR="008C249D" w:rsidRPr="008C249D">
        <w:rPr>
          <w:b/>
          <w:i w:val="0"/>
          <w:sz w:val="22"/>
          <w:szCs w:val="22"/>
        </w:rPr>
        <w:t>)</w:t>
      </w:r>
      <w:r w:rsidRPr="008C249D">
        <w:rPr>
          <w:b/>
          <w:i w:val="0"/>
          <w:sz w:val="22"/>
          <w:szCs w:val="22"/>
        </w:rPr>
        <w:t xml:space="preserve"> something else to do.</w:t>
      </w:r>
      <w:bookmarkEnd w:id="95"/>
      <w:bookmarkEnd w:id="96"/>
    </w:p>
    <w:p w14:paraId="3B8786EA"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This question is designed to capture another non-violent discipline technique, i.e. diverting the child’s attention from the incorrect behaviour. A parent/caretaker may try to distract the child from doing the unsuitable behaviour by giving the child something else to do in its place. If the respondent does not understand, you may add a probe: “This means redirecting the child’s attention towards something else.”</w:t>
      </w:r>
    </w:p>
    <w:p w14:paraId="594F9C38" w14:textId="77777777" w:rsidR="007D34C2" w:rsidRPr="009E72A1" w:rsidRDefault="007D34C2" w:rsidP="007D34C2">
      <w:pPr>
        <w:pStyle w:val="Instructionstointvw"/>
        <w:spacing w:line="288" w:lineRule="auto"/>
        <w:rPr>
          <w:i w:val="0"/>
          <w:sz w:val="22"/>
          <w:szCs w:val="22"/>
        </w:rPr>
      </w:pPr>
    </w:p>
    <w:p w14:paraId="5E28E8AF" w14:textId="7666F3F2" w:rsidR="007D34C2" w:rsidRPr="009E72A1" w:rsidRDefault="007D34C2" w:rsidP="007D34C2">
      <w:pPr>
        <w:pStyle w:val="Instructionstointvw"/>
        <w:spacing w:line="288" w:lineRule="auto"/>
        <w:rPr>
          <w:b/>
          <w:i w:val="0"/>
          <w:smallCaps/>
          <w:sz w:val="22"/>
          <w:szCs w:val="22"/>
        </w:rPr>
      </w:pPr>
      <w:bookmarkStart w:id="97" w:name="_Toc365634447"/>
      <w:bookmarkStart w:id="98" w:name="_Toc365634828"/>
      <w:r w:rsidRPr="009E72A1">
        <w:rPr>
          <w:b/>
          <w:i w:val="0"/>
          <w:smallCaps/>
          <w:sz w:val="22"/>
          <w:szCs w:val="22"/>
        </w:rPr>
        <w:t xml:space="preserve">[F] </w:t>
      </w:r>
      <w:r w:rsidRPr="008C249D">
        <w:rPr>
          <w:b/>
          <w:i w:val="0"/>
          <w:sz w:val="22"/>
          <w:szCs w:val="22"/>
        </w:rPr>
        <w:t xml:space="preserve">Spanked, hit or slapped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on the bottom with bare hand.</w:t>
      </w:r>
      <w:bookmarkEnd w:id="97"/>
      <w:bookmarkEnd w:id="98"/>
    </w:p>
    <w:p w14:paraId="62736155" w14:textId="77777777" w:rsidR="007D34C2" w:rsidRPr="009E72A1" w:rsidRDefault="007D34C2" w:rsidP="007D34C2">
      <w:pPr>
        <w:spacing w:line="288" w:lineRule="auto"/>
        <w:ind w:left="720"/>
        <w:rPr>
          <w:szCs w:val="22"/>
        </w:rPr>
      </w:pPr>
      <w:r w:rsidRPr="009E72A1">
        <w:rPr>
          <w:szCs w:val="22"/>
        </w:rPr>
        <w:t xml:space="preserve">Spanking a child on the bottom </w:t>
      </w:r>
      <w:r w:rsidRPr="009E72A1">
        <w:rPr>
          <w:szCs w:val="22"/>
          <w:u w:val="single"/>
        </w:rPr>
        <w:t>with a bare hand</w:t>
      </w:r>
      <w:r w:rsidRPr="009E72A1">
        <w:rPr>
          <w:szCs w:val="22"/>
        </w:rPr>
        <w:t xml:space="preserve"> is a form of physical punishment used by some parents/caretakers. </w:t>
      </w:r>
    </w:p>
    <w:p w14:paraId="7F69D8F6" w14:textId="77777777" w:rsidR="007D34C2" w:rsidRPr="009E72A1" w:rsidRDefault="007D34C2" w:rsidP="007D34C2">
      <w:pPr>
        <w:spacing w:line="288" w:lineRule="auto"/>
        <w:rPr>
          <w:szCs w:val="22"/>
        </w:rPr>
      </w:pPr>
    </w:p>
    <w:p w14:paraId="1AB54277" w14:textId="2951A99C" w:rsidR="007D34C2" w:rsidRPr="009E72A1" w:rsidRDefault="007D34C2" w:rsidP="007D34C2">
      <w:pPr>
        <w:pStyle w:val="Instructionstointvw"/>
        <w:spacing w:line="288" w:lineRule="auto"/>
        <w:rPr>
          <w:b/>
          <w:i w:val="0"/>
          <w:smallCaps/>
          <w:sz w:val="22"/>
          <w:szCs w:val="22"/>
        </w:rPr>
      </w:pPr>
      <w:bookmarkStart w:id="99" w:name="_Toc365634448"/>
      <w:bookmarkStart w:id="100" w:name="_Toc365634829"/>
      <w:r w:rsidRPr="009E72A1">
        <w:rPr>
          <w:b/>
          <w:i w:val="0"/>
          <w:smallCaps/>
          <w:sz w:val="22"/>
          <w:szCs w:val="22"/>
        </w:rPr>
        <w:t xml:space="preserve">[G] </w:t>
      </w:r>
      <w:r w:rsidRPr="008C249D">
        <w:rPr>
          <w:b/>
          <w:i w:val="0"/>
          <w:sz w:val="22"/>
          <w:szCs w:val="22"/>
        </w:rPr>
        <w:t xml:space="preserve">Hit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on the bottom or elsewhere on the body with something like a belt, hairbrush, stick or other hard object.</w:t>
      </w:r>
      <w:bookmarkEnd w:id="99"/>
      <w:bookmarkEnd w:id="100"/>
    </w:p>
    <w:p w14:paraId="36C394B1"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Hitting a child with a hard object is a more severe form of physical punishment used by some parents/caretakers. It is considered more severe than spanking because more force can be exerted with a hard object than a bare hand. Remember, you are asking if the method of punishment was used with this child during the last one month.</w:t>
      </w:r>
    </w:p>
    <w:p w14:paraId="082C0C64" w14:textId="77777777" w:rsidR="007D34C2" w:rsidRPr="009E72A1" w:rsidRDefault="007D34C2" w:rsidP="007D34C2">
      <w:pPr>
        <w:pStyle w:val="Instructionstointvw"/>
        <w:spacing w:line="288" w:lineRule="auto"/>
        <w:rPr>
          <w:i w:val="0"/>
          <w:sz w:val="22"/>
          <w:szCs w:val="22"/>
        </w:rPr>
      </w:pPr>
    </w:p>
    <w:p w14:paraId="1CE413C0" w14:textId="784C718E" w:rsidR="007D34C2" w:rsidRPr="009E72A1" w:rsidRDefault="007D34C2" w:rsidP="007D34C2">
      <w:pPr>
        <w:pStyle w:val="Instructionstointvw"/>
        <w:spacing w:line="288" w:lineRule="auto"/>
        <w:rPr>
          <w:b/>
          <w:i w:val="0"/>
          <w:smallCaps/>
          <w:sz w:val="22"/>
          <w:szCs w:val="22"/>
        </w:rPr>
      </w:pPr>
      <w:bookmarkStart w:id="101" w:name="_Toc365634449"/>
      <w:bookmarkStart w:id="102" w:name="_Toc365634830"/>
      <w:r w:rsidRPr="009E72A1">
        <w:rPr>
          <w:b/>
          <w:i w:val="0"/>
          <w:smallCaps/>
          <w:sz w:val="22"/>
          <w:szCs w:val="22"/>
        </w:rPr>
        <w:t xml:space="preserve">[H] </w:t>
      </w:r>
      <w:r w:rsidRPr="008C249D">
        <w:rPr>
          <w:b/>
          <w:i w:val="0"/>
          <w:sz w:val="22"/>
          <w:szCs w:val="22"/>
        </w:rPr>
        <w:t xml:space="preserve">Called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dumb, lazy, or another name like that.</w:t>
      </w:r>
      <w:bookmarkEnd w:id="101"/>
      <w:bookmarkEnd w:id="102"/>
    </w:p>
    <w:p w14:paraId="74D661CC"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Some parents/caretakers may react to child’s perceived misbehaviours by using offensive or derogatory language.</w:t>
      </w:r>
    </w:p>
    <w:p w14:paraId="5F72C006" w14:textId="77777777" w:rsidR="007D34C2" w:rsidRPr="009E72A1" w:rsidRDefault="007D34C2" w:rsidP="007D34C2">
      <w:pPr>
        <w:pStyle w:val="Instructionstointvw"/>
        <w:spacing w:line="288" w:lineRule="auto"/>
        <w:rPr>
          <w:i w:val="0"/>
          <w:sz w:val="22"/>
          <w:szCs w:val="22"/>
        </w:rPr>
      </w:pPr>
    </w:p>
    <w:p w14:paraId="503D9C31" w14:textId="185FBE42" w:rsidR="007D34C2" w:rsidRPr="008C249D" w:rsidRDefault="007D34C2" w:rsidP="007D34C2">
      <w:pPr>
        <w:pStyle w:val="Instructionstointvw"/>
        <w:spacing w:line="288" w:lineRule="auto"/>
        <w:rPr>
          <w:b/>
          <w:i w:val="0"/>
          <w:sz w:val="22"/>
          <w:szCs w:val="22"/>
        </w:rPr>
      </w:pPr>
      <w:bookmarkStart w:id="103" w:name="_Toc365634450"/>
      <w:bookmarkStart w:id="104" w:name="_Toc365634831"/>
      <w:r w:rsidRPr="009E72A1">
        <w:rPr>
          <w:b/>
          <w:i w:val="0"/>
          <w:smallCaps/>
          <w:sz w:val="22"/>
          <w:szCs w:val="22"/>
        </w:rPr>
        <w:t xml:space="preserve">[I] </w:t>
      </w:r>
      <w:r w:rsidRPr="008C249D">
        <w:rPr>
          <w:b/>
          <w:i w:val="0"/>
          <w:sz w:val="22"/>
          <w:szCs w:val="22"/>
        </w:rPr>
        <w:t xml:space="preserve">Hit or slapped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on the face, head or ears.</w:t>
      </w:r>
      <w:bookmarkEnd w:id="103"/>
      <w:bookmarkEnd w:id="104"/>
    </w:p>
    <w:p w14:paraId="669DE0DC" w14:textId="77777777" w:rsidR="007D34C2" w:rsidRPr="009E72A1" w:rsidRDefault="007D34C2" w:rsidP="007D34C2">
      <w:pPr>
        <w:spacing w:line="288" w:lineRule="auto"/>
        <w:ind w:left="720"/>
        <w:rPr>
          <w:szCs w:val="22"/>
        </w:rPr>
      </w:pPr>
      <w:r w:rsidRPr="009E72A1">
        <w:rPr>
          <w:szCs w:val="22"/>
        </w:rPr>
        <w:t xml:space="preserve">This asks if anyone in the household slapped the child on the head or in the face, or on one or both ears. As before, slapping or hitting refers to an action carried out with a </w:t>
      </w:r>
      <w:r w:rsidRPr="009E72A1">
        <w:rPr>
          <w:szCs w:val="22"/>
          <w:u w:val="single"/>
        </w:rPr>
        <w:t>bare hand</w:t>
      </w:r>
      <w:r w:rsidRPr="009E72A1">
        <w:rPr>
          <w:szCs w:val="22"/>
        </w:rPr>
        <w:t xml:space="preserve">. (All questions using these terms refer to use of a bare hand, unless another object is explicitly mentioned.) </w:t>
      </w:r>
    </w:p>
    <w:p w14:paraId="51C848B0" w14:textId="77777777" w:rsidR="007D34C2" w:rsidRPr="009E72A1" w:rsidRDefault="007D34C2" w:rsidP="007D34C2">
      <w:pPr>
        <w:spacing w:line="288" w:lineRule="auto"/>
        <w:rPr>
          <w:szCs w:val="22"/>
        </w:rPr>
      </w:pPr>
    </w:p>
    <w:p w14:paraId="0B996FF1" w14:textId="085E957B" w:rsidR="007D34C2" w:rsidRPr="009E72A1" w:rsidRDefault="007D34C2" w:rsidP="007D34C2">
      <w:pPr>
        <w:pStyle w:val="Instructionstointvw"/>
        <w:spacing w:line="288" w:lineRule="auto"/>
        <w:rPr>
          <w:b/>
          <w:i w:val="0"/>
          <w:smallCaps/>
          <w:sz w:val="22"/>
          <w:szCs w:val="22"/>
        </w:rPr>
      </w:pPr>
      <w:bookmarkStart w:id="105" w:name="_Toc365634451"/>
      <w:bookmarkStart w:id="106" w:name="_Toc365634832"/>
      <w:r w:rsidRPr="009E72A1">
        <w:rPr>
          <w:b/>
          <w:i w:val="0"/>
          <w:smallCaps/>
          <w:sz w:val="22"/>
          <w:szCs w:val="22"/>
        </w:rPr>
        <w:t xml:space="preserve">[J] </w:t>
      </w:r>
      <w:r w:rsidRPr="008C249D">
        <w:rPr>
          <w:b/>
          <w:i w:val="0"/>
          <w:sz w:val="22"/>
          <w:szCs w:val="22"/>
        </w:rPr>
        <w:t xml:space="preserve">Hit or slapped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on the hand, arm, or leg.</w:t>
      </w:r>
      <w:bookmarkEnd w:id="105"/>
      <w:bookmarkEnd w:id="106"/>
      <w:r w:rsidRPr="009E72A1">
        <w:rPr>
          <w:b/>
          <w:i w:val="0"/>
          <w:smallCaps/>
          <w:sz w:val="22"/>
          <w:szCs w:val="22"/>
        </w:rPr>
        <w:t xml:space="preserve"> </w:t>
      </w:r>
    </w:p>
    <w:p w14:paraId="18682886"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This question is different from the previous question [I] because it asks whether the child was slapped or hit with a bare hand on the extremities – hand(s), arm(s) or leg(s).</w:t>
      </w:r>
    </w:p>
    <w:p w14:paraId="6EE76A74" w14:textId="77777777" w:rsidR="007D34C2" w:rsidRPr="009E72A1" w:rsidRDefault="007D34C2" w:rsidP="007D34C2">
      <w:pPr>
        <w:pStyle w:val="Instructionstointvw"/>
        <w:spacing w:line="288" w:lineRule="auto"/>
        <w:rPr>
          <w:i w:val="0"/>
          <w:sz w:val="22"/>
          <w:szCs w:val="22"/>
        </w:rPr>
      </w:pPr>
    </w:p>
    <w:p w14:paraId="3EEBD2CF" w14:textId="3100AD38" w:rsidR="007D34C2" w:rsidRPr="008C249D" w:rsidRDefault="007D34C2" w:rsidP="007D34C2">
      <w:pPr>
        <w:pStyle w:val="Instructionstointvw"/>
        <w:spacing w:line="288" w:lineRule="auto"/>
        <w:rPr>
          <w:b/>
          <w:i w:val="0"/>
          <w:sz w:val="22"/>
          <w:szCs w:val="22"/>
        </w:rPr>
      </w:pPr>
      <w:bookmarkStart w:id="107" w:name="_Toc365634452"/>
      <w:bookmarkStart w:id="108" w:name="_Toc365634833"/>
      <w:r w:rsidRPr="009E72A1">
        <w:rPr>
          <w:b/>
          <w:i w:val="0"/>
          <w:smallCaps/>
          <w:sz w:val="22"/>
          <w:szCs w:val="22"/>
        </w:rPr>
        <w:t xml:space="preserve">[K] </w:t>
      </w:r>
      <w:r w:rsidRPr="008C249D">
        <w:rPr>
          <w:b/>
          <w:i w:val="0"/>
          <w:sz w:val="22"/>
          <w:szCs w:val="22"/>
        </w:rPr>
        <w:t xml:space="preserve">Beat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up, that is hit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over and over as hard as one could.</w:t>
      </w:r>
      <w:bookmarkEnd w:id="107"/>
      <w:bookmarkEnd w:id="108"/>
    </w:p>
    <w:p w14:paraId="780333FA" w14:textId="77777777" w:rsidR="007D34C2" w:rsidRPr="009E72A1" w:rsidRDefault="007D34C2" w:rsidP="007D34C2">
      <w:pPr>
        <w:spacing w:line="288" w:lineRule="auto"/>
        <w:ind w:left="720"/>
        <w:jc w:val="both"/>
        <w:rPr>
          <w:szCs w:val="22"/>
        </w:rPr>
      </w:pPr>
      <w:r w:rsidRPr="009E72A1">
        <w:rPr>
          <w:szCs w:val="22"/>
        </w:rPr>
        <w:t>This item covers the harshest form of physical punishment.</w:t>
      </w:r>
    </w:p>
    <w:p w14:paraId="2DEDE36D" w14:textId="77777777" w:rsidR="007D34C2" w:rsidRPr="009E72A1" w:rsidRDefault="007D34C2" w:rsidP="007D34C2">
      <w:pPr>
        <w:spacing w:line="288" w:lineRule="auto"/>
        <w:ind w:left="720"/>
        <w:jc w:val="both"/>
        <w:rPr>
          <w:szCs w:val="22"/>
        </w:rPr>
      </w:pPr>
    </w:p>
    <w:p w14:paraId="6B8EB18B" w14:textId="59B260A1" w:rsidR="001C5491" w:rsidRPr="001C5491" w:rsidRDefault="001C5491" w:rsidP="007D34C2">
      <w:pPr>
        <w:pStyle w:val="Instructionstointvw"/>
        <w:spacing w:line="288" w:lineRule="auto"/>
        <w:rPr>
          <w:b/>
          <w:i w:val="0"/>
          <w:smallCaps/>
          <w:sz w:val="24"/>
          <w:szCs w:val="22"/>
        </w:rPr>
      </w:pPr>
      <w:bookmarkStart w:id="109" w:name="_Toc365634453"/>
      <w:bookmarkStart w:id="110" w:name="_Toc365634834"/>
      <w:r w:rsidRPr="001C5491">
        <w:rPr>
          <w:b/>
          <w:i w:val="0"/>
          <w:sz w:val="22"/>
        </w:rPr>
        <w:t>UCD3</w:t>
      </w:r>
      <w:r w:rsidRPr="001C5491">
        <w:rPr>
          <w:sz w:val="22"/>
        </w:rPr>
        <w:t xml:space="preserve">. </w:t>
      </w:r>
      <w:r w:rsidRPr="001C5491">
        <w:rPr>
          <w:b/>
          <w:sz w:val="22"/>
        </w:rPr>
        <w:t>Check UF4: Is this respondent the mother or caretaker of any other children under age 5 or a child age 5-14 selected for the questionnaire for children age 5-17?</w:t>
      </w:r>
    </w:p>
    <w:p w14:paraId="5C3E00BB" w14:textId="76F4DEDE" w:rsidR="001C5491" w:rsidRPr="001C5491" w:rsidRDefault="001C5491" w:rsidP="001C5491">
      <w:pPr>
        <w:spacing w:line="288" w:lineRule="auto"/>
        <w:ind w:left="720"/>
        <w:jc w:val="both"/>
        <w:rPr>
          <w:szCs w:val="22"/>
        </w:rPr>
      </w:pPr>
      <w:r w:rsidRPr="001C5491">
        <w:rPr>
          <w:szCs w:val="22"/>
        </w:rPr>
        <w:t>If th</w:t>
      </w:r>
      <w:r>
        <w:rPr>
          <w:szCs w:val="22"/>
        </w:rPr>
        <w:t>e respondent is the mother or caretaker of any other children under age 5 or a child age 5-14 selected for the questionnaire for children age 5-17, record ‘2’ and skip to UCD5.</w:t>
      </w:r>
    </w:p>
    <w:p w14:paraId="5FCFBDFE" w14:textId="77777777" w:rsidR="001C5491" w:rsidRDefault="001C5491" w:rsidP="007D34C2">
      <w:pPr>
        <w:pStyle w:val="Instructionstointvw"/>
        <w:spacing w:line="288" w:lineRule="auto"/>
        <w:rPr>
          <w:b/>
          <w:i w:val="0"/>
          <w:smallCaps/>
          <w:sz w:val="22"/>
          <w:szCs w:val="22"/>
        </w:rPr>
      </w:pPr>
    </w:p>
    <w:p w14:paraId="33ED6A8A" w14:textId="6F886D23" w:rsidR="001C5491" w:rsidRPr="001C5491" w:rsidRDefault="001C5491" w:rsidP="007D34C2">
      <w:pPr>
        <w:pStyle w:val="Instructionstointvw"/>
        <w:spacing w:line="288" w:lineRule="auto"/>
        <w:rPr>
          <w:b/>
          <w:i w:val="0"/>
          <w:smallCaps/>
          <w:sz w:val="24"/>
          <w:szCs w:val="22"/>
        </w:rPr>
      </w:pPr>
      <w:r w:rsidRPr="001C5491">
        <w:rPr>
          <w:b/>
          <w:i w:val="0"/>
          <w:sz w:val="22"/>
        </w:rPr>
        <w:t>UCD4</w:t>
      </w:r>
      <w:r w:rsidRPr="001C5491">
        <w:rPr>
          <w:sz w:val="22"/>
        </w:rPr>
        <w:t xml:space="preserve">. </w:t>
      </w:r>
      <w:r w:rsidRPr="001C5491">
        <w:rPr>
          <w:b/>
          <w:sz w:val="22"/>
        </w:rPr>
        <w:t>Check UF4: Has this respondent already responded to the following question (UCD5 or FCD5) for another child?</w:t>
      </w:r>
    </w:p>
    <w:p w14:paraId="2B31E365" w14:textId="63949254" w:rsidR="001C5491" w:rsidRPr="001C5491" w:rsidRDefault="001C5491" w:rsidP="001C5491">
      <w:pPr>
        <w:spacing w:line="288" w:lineRule="auto"/>
        <w:ind w:left="720"/>
        <w:jc w:val="both"/>
        <w:rPr>
          <w:szCs w:val="22"/>
        </w:rPr>
      </w:pPr>
      <w:r w:rsidRPr="001C5491">
        <w:rPr>
          <w:szCs w:val="22"/>
        </w:rPr>
        <w:t xml:space="preserve">If </w:t>
      </w:r>
      <w:r>
        <w:rPr>
          <w:szCs w:val="22"/>
        </w:rPr>
        <w:t>the respondent has already respondent to the following question in another questionnaire for children under age 5 (UCD5) or in questionnaire for children age 5-17 (FCD5), go to the next module.</w:t>
      </w:r>
    </w:p>
    <w:p w14:paraId="3FB890DD" w14:textId="77777777" w:rsidR="001C5491" w:rsidRDefault="001C5491" w:rsidP="007D34C2">
      <w:pPr>
        <w:pStyle w:val="Instructionstointvw"/>
        <w:spacing w:line="288" w:lineRule="auto"/>
        <w:rPr>
          <w:b/>
          <w:i w:val="0"/>
          <w:smallCaps/>
          <w:sz w:val="22"/>
          <w:szCs w:val="22"/>
        </w:rPr>
      </w:pPr>
    </w:p>
    <w:p w14:paraId="1A3A8BC4" w14:textId="4CFD6D99" w:rsidR="007D34C2" w:rsidRPr="009E72A1" w:rsidRDefault="008C249D" w:rsidP="007D34C2">
      <w:pPr>
        <w:pStyle w:val="Instructionstointvw"/>
        <w:spacing w:line="288" w:lineRule="auto"/>
        <w:rPr>
          <w:b/>
          <w:i w:val="0"/>
          <w:smallCaps/>
          <w:sz w:val="22"/>
          <w:szCs w:val="22"/>
        </w:rPr>
      </w:pPr>
      <w:r>
        <w:rPr>
          <w:b/>
          <w:i w:val="0"/>
          <w:smallCaps/>
          <w:sz w:val="22"/>
          <w:szCs w:val="22"/>
        </w:rPr>
        <w:t>U</w:t>
      </w:r>
      <w:r w:rsidR="007D34C2" w:rsidRPr="009E72A1">
        <w:rPr>
          <w:b/>
          <w:i w:val="0"/>
          <w:smallCaps/>
          <w:sz w:val="22"/>
          <w:szCs w:val="22"/>
        </w:rPr>
        <w:t>CD</w:t>
      </w:r>
      <w:r w:rsidR="001C5491">
        <w:rPr>
          <w:b/>
          <w:i w:val="0"/>
          <w:smallCaps/>
          <w:sz w:val="22"/>
          <w:szCs w:val="22"/>
        </w:rPr>
        <w:t>5</w:t>
      </w:r>
      <w:r w:rsidR="007D34C2" w:rsidRPr="009E72A1">
        <w:rPr>
          <w:b/>
          <w:i w:val="0"/>
          <w:smallCaps/>
          <w:sz w:val="22"/>
          <w:szCs w:val="22"/>
        </w:rPr>
        <w:t xml:space="preserve">. </w:t>
      </w:r>
      <w:r w:rsidR="007D34C2" w:rsidRPr="008C249D">
        <w:rPr>
          <w:b/>
          <w:i w:val="0"/>
          <w:sz w:val="22"/>
          <w:szCs w:val="22"/>
        </w:rPr>
        <w:t>Do you believe that in order to bring up, raise, or educate a child properly, the child needs to be physically punished?</w:t>
      </w:r>
      <w:bookmarkEnd w:id="109"/>
      <w:bookmarkEnd w:id="110"/>
    </w:p>
    <w:p w14:paraId="53109666" w14:textId="175EFCE5" w:rsidR="007D34C2" w:rsidRPr="009E72A1" w:rsidRDefault="007D34C2" w:rsidP="007D34C2">
      <w:pPr>
        <w:pStyle w:val="Instructionstointvw"/>
        <w:spacing w:line="288" w:lineRule="auto"/>
        <w:ind w:left="720"/>
        <w:rPr>
          <w:i w:val="0"/>
          <w:sz w:val="22"/>
          <w:szCs w:val="22"/>
        </w:rPr>
      </w:pPr>
      <w:r w:rsidRPr="009E72A1">
        <w:rPr>
          <w:i w:val="0"/>
          <w:sz w:val="22"/>
          <w:szCs w:val="22"/>
        </w:rPr>
        <w:t>This question is designed to capture attitudes toward physical punishment and should be asked last, after asking about the child’s experience of the different disciplinary methods. The question asks the respondent for her/his own opinion of whether it is necessary to use physical punishment when teaching a child to behave properly. Do not be surprised if a respondent who has indicated that the child has experienced physical punishment says that she/he does not believe in such punishment. The respondent my not be the one who used that form of punishment with the child as she/he is reporting about methods used by any adult household member.</w:t>
      </w:r>
      <w:r w:rsidR="00305B03">
        <w:rPr>
          <w:i w:val="0"/>
          <w:sz w:val="22"/>
          <w:szCs w:val="22"/>
        </w:rPr>
        <w:t xml:space="preserve"> </w:t>
      </w:r>
    </w:p>
    <w:p w14:paraId="3E66A9BC" w14:textId="77777777" w:rsidR="007D34C2" w:rsidRPr="009E72A1" w:rsidRDefault="007D34C2" w:rsidP="007D34C2">
      <w:pPr>
        <w:pStyle w:val="Instructionstointvw"/>
        <w:spacing w:line="288" w:lineRule="auto"/>
        <w:rPr>
          <w:i w:val="0"/>
          <w:sz w:val="22"/>
          <w:szCs w:val="22"/>
        </w:rPr>
      </w:pPr>
    </w:p>
    <w:p w14:paraId="038A739B" w14:textId="34DA98FE"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If the respondent states that she/he has no opinion on this or that she/he does not know, </w:t>
      </w:r>
      <w:r w:rsidR="00711841">
        <w:rPr>
          <w:i w:val="0"/>
          <w:sz w:val="22"/>
          <w:szCs w:val="22"/>
        </w:rPr>
        <w:t>record</w:t>
      </w:r>
      <w:r w:rsidRPr="009E72A1">
        <w:rPr>
          <w:i w:val="0"/>
          <w:sz w:val="22"/>
          <w:szCs w:val="22"/>
        </w:rPr>
        <w:t xml:space="preserve"> ‘8’. </w:t>
      </w:r>
    </w:p>
    <w:p w14:paraId="1EB49571" w14:textId="39DA3B68" w:rsidR="0028775E" w:rsidRPr="009E72A1" w:rsidRDefault="0028775E" w:rsidP="008E172A"/>
    <w:p w14:paraId="10D5CF85" w14:textId="77777777" w:rsidR="0028775E" w:rsidRPr="009E72A1" w:rsidRDefault="0028775E">
      <w:pPr>
        <w:rPr>
          <w:b/>
          <w:sz w:val="28"/>
        </w:rPr>
      </w:pPr>
      <w:r w:rsidRPr="009E72A1">
        <w:br w:type="page"/>
      </w:r>
    </w:p>
    <w:p w14:paraId="0ADE82B0" w14:textId="5356F2F2" w:rsidR="007D34C2" w:rsidRPr="009E72A1" w:rsidRDefault="007D34C2" w:rsidP="007D34C2">
      <w:pPr>
        <w:pStyle w:val="Heading2"/>
        <w:rPr>
          <w:rFonts w:ascii="Times New Roman" w:hAnsi="Times New Roman"/>
        </w:rPr>
      </w:pPr>
      <w:r w:rsidRPr="009E72A1">
        <w:rPr>
          <w:rFonts w:ascii="Times New Roman" w:hAnsi="Times New Roman"/>
        </w:rPr>
        <w:lastRenderedPageBreak/>
        <w:t>CHILD FUNCTIONING MODULE</w:t>
      </w:r>
    </w:p>
    <w:p w14:paraId="26D0949C" w14:textId="77777777" w:rsidR="001124C4" w:rsidRDefault="001124C4" w:rsidP="003831AB">
      <w:pPr>
        <w:pStyle w:val="Instructionstointvw"/>
        <w:spacing w:line="288" w:lineRule="auto"/>
        <w:rPr>
          <w:i w:val="0"/>
          <w:sz w:val="22"/>
          <w:szCs w:val="22"/>
        </w:rPr>
      </w:pPr>
    </w:p>
    <w:p w14:paraId="5F04D981" w14:textId="1AB7A92B" w:rsidR="003831AB" w:rsidRDefault="00847FD7" w:rsidP="003831AB">
      <w:pPr>
        <w:pStyle w:val="Instructionstointvw"/>
        <w:spacing w:line="288" w:lineRule="auto"/>
        <w:rPr>
          <w:i w:val="0"/>
          <w:sz w:val="22"/>
          <w:szCs w:val="22"/>
        </w:rPr>
      </w:pPr>
      <w:r>
        <w:rPr>
          <w:i w:val="0"/>
          <w:sz w:val="22"/>
          <w:szCs w:val="22"/>
        </w:rPr>
        <w:t>T</w:t>
      </w:r>
      <w:r w:rsidR="003831AB" w:rsidRPr="009E72A1">
        <w:rPr>
          <w:i w:val="0"/>
          <w:sz w:val="22"/>
          <w:szCs w:val="22"/>
        </w:rPr>
        <w:t>h</w:t>
      </w:r>
      <w:r>
        <w:rPr>
          <w:i w:val="0"/>
          <w:sz w:val="22"/>
          <w:szCs w:val="22"/>
        </w:rPr>
        <w:t>is</w:t>
      </w:r>
      <w:r w:rsidR="003831AB" w:rsidRPr="009E72A1">
        <w:rPr>
          <w:i w:val="0"/>
          <w:sz w:val="22"/>
          <w:szCs w:val="22"/>
        </w:rPr>
        <w:t xml:space="preserve"> module is intended to provide an estimate of the number/proportion of children with functional difficulties. These functional difficulties may place children at risk of experiencing limited participation in an unaccommodating environment. The module covers children between 2 and </w:t>
      </w:r>
      <w:r>
        <w:rPr>
          <w:i w:val="0"/>
          <w:sz w:val="22"/>
          <w:szCs w:val="22"/>
        </w:rPr>
        <w:t>4</w:t>
      </w:r>
      <w:r w:rsidR="003831AB" w:rsidRPr="009E72A1">
        <w:rPr>
          <w:i w:val="0"/>
          <w:sz w:val="22"/>
          <w:szCs w:val="22"/>
        </w:rPr>
        <w:t xml:space="preserve"> years of age. </w:t>
      </w:r>
      <w:r w:rsidR="00006E57">
        <w:rPr>
          <w:i w:val="0"/>
          <w:sz w:val="22"/>
          <w:szCs w:val="22"/>
        </w:rPr>
        <w:t>A similar m</w:t>
      </w:r>
      <w:r w:rsidR="00006E57" w:rsidRPr="009E72A1">
        <w:rPr>
          <w:i w:val="0"/>
          <w:sz w:val="22"/>
          <w:szCs w:val="22"/>
        </w:rPr>
        <w:t xml:space="preserve">odule is </w:t>
      </w:r>
      <w:r w:rsidR="00006E57">
        <w:rPr>
          <w:i w:val="0"/>
          <w:sz w:val="22"/>
          <w:szCs w:val="22"/>
        </w:rPr>
        <w:t>also included in the Questionnaire for Children Age 5-17</w:t>
      </w:r>
      <w:r w:rsidR="00006E57" w:rsidRPr="009E72A1">
        <w:rPr>
          <w:i w:val="0"/>
          <w:sz w:val="22"/>
          <w:szCs w:val="22"/>
        </w:rPr>
        <w:t>.</w:t>
      </w:r>
    </w:p>
    <w:p w14:paraId="43E855F5" w14:textId="77777777" w:rsidR="00006E57" w:rsidRDefault="00006E57" w:rsidP="003831AB">
      <w:pPr>
        <w:pStyle w:val="Instructionstointvw"/>
        <w:spacing w:line="288" w:lineRule="auto"/>
        <w:rPr>
          <w:i w:val="0"/>
          <w:sz w:val="22"/>
          <w:szCs w:val="22"/>
        </w:rPr>
      </w:pPr>
    </w:p>
    <w:p w14:paraId="1A38E2F6" w14:textId="77777777" w:rsidR="00006E57" w:rsidRPr="009E72A1" w:rsidRDefault="00006E57" w:rsidP="00006E57">
      <w:pPr>
        <w:tabs>
          <w:tab w:val="left" w:pos="-1440"/>
          <w:tab w:val="left" w:pos="-720"/>
        </w:tabs>
        <w:spacing w:line="288" w:lineRule="auto"/>
        <w:rPr>
          <w:b/>
          <w:i/>
          <w:szCs w:val="22"/>
        </w:rPr>
      </w:pPr>
      <w:r>
        <w:rPr>
          <w:b/>
          <w:szCs w:val="22"/>
        </w:rPr>
        <w:t>U</w:t>
      </w:r>
      <w:r w:rsidRPr="009E72A1">
        <w:rPr>
          <w:b/>
          <w:szCs w:val="22"/>
        </w:rPr>
        <w:t>C</w:t>
      </w:r>
      <w:r>
        <w:rPr>
          <w:b/>
          <w:szCs w:val="22"/>
        </w:rPr>
        <w:t>F</w:t>
      </w:r>
      <w:r w:rsidRPr="009E72A1">
        <w:rPr>
          <w:b/>
          <w:szCs w:val="22"/>
        </w:rPr>
        <w:t xml:space="preserve">1. </w:t>
      </w:r>
      <w:r w:rsidRPr="009E72A1">
        <w:rPr>
          <w:b/>
          <w:i/>
          <w:szCs w:val="22"/>
        </w:rPr>
        <w:t xml:space="preserve">Check </w:t>
      </w:r>
      <w:r>
        <w:rPr>
          <w:b/>
          <w:i/>
          <w:szCs w:val="22"/>
        </w:rPr>
        <w:t>UB2: C</w:t>
      </w:r>
      <w:r w:rsidRPr="009E72A1">
        <w:rPr>
          <w:b/>
          <w:i/>
          <w:szCs w:val="22"/>
        </w:rPr>
        <w:t>hild’s age</w:t>
      </w:r>
      <w:r>
        <w:rPr>
          <w:b/>
          <w:i/>
          <w:szCs w:val="22"/>
        </w:rPr>
        <w:t>?</w:t>
      </w:r>
    </w:p>
    <w:p w14:paraId="1367CA64" w14:textId="50D47B75" w:rsidR="00006E57" w:rsidRDefault="00006E57" w:rsidP="00006E57">
      <w:pPr>
        <w:tabs>
          <w:tab w:val="left" w:pos="-1440"/>
          <w:tab w:val="left" w:pos="-720"/>
        </w:tabs>
        <w:spacing w:line="288" w:lineRule="auto"/>
        <w:ind w:left="720"/>
        <w:rPr>
          <w:rStyle w:val="TL2"/>
          <w:szCs w:val="22"/>
        </w:rPr>
      </w:pPr>
      <w:r>
        <w:rPr>
          <w:rStyle w:val="TL2"/>
          <w:szCs w:val="22"/>
        </w:rPr>
        <w:t xml:space="preserve">If the child is age </w:t>
      </w:r>
      <w:r w:rsidR="001124C4">
        <w:rPr>
          <w:rStyle w:val="TL2"/>
          <w:szCs w:val="22"/>
        </w:rPr>
        <w:t>2</w:t>
      </w:r>
      <w:r>
        <w:rPr>
          <w:rStyle w:val="TL2"/>
          <w:szCs w:val="22"/>
        </w:rPr>
        <w:t>-</w:t>
      </w:r>
      <w:r w:rsidRPr="009E72A1">
        <w:rPr>
          <w:rStyle w:val="TL2"/>
          <w:szCs w:val="22"/>
        </w:rPr>
        <w:t xml:space="preserve">4 years, </w:t>
      </w:r>
      <w:r>
        <w:rPr>
          <w:rStyle w:val="TL2"/>
          <w:szCs w:val="22"/>
        </w:rPr>
        <w:t xml:space="preserve">you will </w:t>
      </w:r>
      <w:r w:rsidRPr="009E72A1">
        <w:rPr>
          <w:rStyle w:val="TL2"/>
          <w:szCs w:val="22"/>
        </w:rPr>
        <w:t xml:space="preserve">continue with </w:t>
      </w:r>
      <w:r>
        <w:rPr>
          <w:rStyle w:val="TL2"/>
          <w:szCs w:val="22"/>
        </w:rPr>
        <w:t>UCF</w:t>
      </w:r>
      <w:r w:rsidRPr="009E72A1">
        <w:rPr>
          <w:rStyle w:val="TL2"/>
          <w:szCs w:val="22"/>
        </w:rPr>
        <w:t xml:space="preserve">2. If the child is age </w:t>
      </w:r>
      <w:r>
        <w:rPr>
          <w:rStyle w:val="TL2"/>
          <w:szCs w:val="22"/>
        </w:rPr>
        <w:t>0</w:t>
      </w:r>
      <w:r w:rsidRPr="009E72A1">
        <w:rPr>
          <w:rStyle w:val="TL2"/>
          <w:szCs w:val="22"/>
        </w:rPr>
        <w:t xml:space="preserve"> </w:t>
      </w:r>
      <w:r w:rsidR="001124C4">
        <w:rPr>
          <w:rStyle w:val="TL2"/>
          <w:szCs w:val="22"/>
        </w:rPr>
        <w:t xml:space="preserve">or 1 </w:t>
      </w:r>
      <w:r>
        <w:rPr>
          <w:rStyle w:val="TL2"/>
          <w:szCs w:val="22"/>
        </w:rPr>
        <w:t xml:space="preserve">you will </w:t>
      </w:r>
      <w:r w:rsidRPr="009E72A1">
        <w:rPr>
          <w:rStyle w:val="TL2"/>
          <w:szCs w:val="22"/>
        </w:rPr>
        <w:t>go to next module.</w:t>
      </w:r>
    </w:p>
    <w:p w14:paraId="0FCC1BB3" w14:textId="77777777" w:rsidR="00006E57" w:rsidRDefault="00006E57" w:rsidP="00006E57">
      <w:pPr>
        <w:tabs>
          <w:tab w:val="left" w:pos="-1440"/>
          <w:tab w:val="left" w:pos="-720"/>
        </w:tabs>
        <w:spacing w:line="288" w:lineRule="auto"/>
        <w:ind w:left="720"/>
        <w:rPr>
          <w:rStyle w:val="TL2"/>
          <w:szCs w:val="22"/>
        </w:rPr>
      </w:pPr>
    </w:p>
    <w:p w14:paraId="39EDE484" w14:textId="77777777" w:rsidR="00006E57" w:rsidRDefault="003831AB" w:rsidP="003831AB">
      <w:pPr>
        <w:pStyle w:val="Instructionstointvw"/>
        <w:spacing w:line="288" w:lineRule="auto"/>
        <w:rPr>
          <w:i w:val="0"/>
          <w:sz w:val="22"/>
          <w:szCs w:val="22"/>
        </w:rPr>
      </w:pPr>
      <w:r w:rsidRPr="009E72A1">
        <w:rPr>
          <w:i w:val="0"/>
          <w:sz w:val="22"/>
          <w:szCs w:val="22"/>
        </w:rPr>
        <w:t>Functional domains covered in Questionnaire for Children Under Five are as follows: Seeing, hearing, walking, fine motor, understanding, being understood, learning, playing, and controlling behaviour.</w:t>
      </w:r>
      <w:r w:rsidR="00006E57">
        <w:rPr>
          <w:i w:val="0"/>
          <w:sz w:val="22"/>
          <w:szCs w:val="22"/>
        </w:rPr>
        <w:t xml:space="preserve"> </w:t>
      </w:r>
    </w:p>
    <w:p w14:paraId="2C7F306D" w14:textId="77777777" w:rsidR="00006E57" w:rsidRDefault="00006E57" w:rsidP="003831AB">
      <w:pPr>
        <w:pStyle w:val="Instructionstointvw"/>
        <w:spacing w:line="288" w:lineRule="auto"/>
        <w:rPr>
          <w:i w:val="0"/>
          <w:sz w:val="22"/>
          <w:szCs w:val="22"/>
        </w:rPr>
      </w:pPr>
    </w:p>
    <w:p w14:paraId="6F2F66AB" w14:textId="77777777" w:rsidR="00006E57" w:rsidRPr="00847FD7" w:rsidRDefault="00006E57" w:rsidP="00006E57">
      <w:pPr>
        <w:pStyle w:val="Heading3"/>
        <w:rPr>
          <w:b w:val="0"/>
          <w:szCs w:val="22"/>
        </w:rPr>
      </w:pPr>
      <w:r w:rsidRPr="00847FD7">
        <w:rPr>
          <w:b w:val="0"/>
          <w:szCs w:val="22"/>
          <w:u w:val="single"/>
        </w:rPr>
        <w:t>Seeing Domain</w:t>
      </w:r>
      <w:r w:rsidRPr="00847FD7">
        <w:rPr>
          <w:b w:val="0"/>
          <w:szCs w:val="22"/>
        </w:rPr>
        <w:t xml:space="preserve">: The purpose of this domain is to identify children with varying degrees of vision difficulties. Seeing difficulties include problems seeing things in day or night, close up or far away, having reduced ability to see out of one or both eyes, having limited peripheral vision. </w:t>
      </w:r>
    </w:p>
    <w:p w14:paraId="0882A3B0" w14:textId="77777777" w:rsidR="00006E57" w:rsidRPr="009E72A1" w:rsidRDefault="00006E57" w:rsidP="00006E57">
      <w:pPr>
        <w:jc w:val="both"/>
        <w:rPr>
          <w:szCs w:val="22"/>
        </w:rPr>
      </w:pPr>
    </w:p>
    <w:p w14:paraId="16CE4A44" w14:textId="12E1A42D" w:rsidR="00006E57" w:rsidRPr="009E72A1" w:rsidRDefault="00006E57" w:rsidP="00006E57">
      <w:pPr>
        <w:jc w:val="both"/>
        <w:rPr>
          <w:color w:val="000000"/>
          <w:szCs w:val="22"/>
        </w:rPr>
      </w:pPr>
      <w:r w:rsidRPr="009E72A1">
        <w:rPr>
          <w:color w:val="000000"/>
          <w:szCs w:val="22"/>
        </w:rPr>
        <w:t xml:space="preserve">Seeing is </w:t>
      </w:r>
      <w:r>
        <w:rPr>
          <w:color w:val="000000"/>
          <w:szCs w:val="22"/>
        </w:rPr>
        <w:t xml:space="preserve">typically </w:t>
      </w:r>
      <w:r w:rsidRPr="009E72A1">
        <w:rPr>
          <w:color w:val="000000"/>
          <w:szCs w:val="22"/>
        </w:rPr>
        <w:t xml:space="preserve">measured with the use of corrective lenses if those lenses are used. Corrective lenses include glasses and contact lenses. </w:t>
      </w:r>
      <w:r>
        <w:rPr>
          <w:color w:val="000000"/>
          <w:szCs w:val="22"/>
        </w:rPr>
        <w:t>Even though b</w:t>
      </w:r>
      <w:r w:rsidRPr="009E72A1">
        <w:rPr>
          <w:color w:val="000000"/>
          <w:szCs w:val="22"/>
        </w:rPr>
        <w:t>oth terms are used in the questi</w:t>
      </w:r>
      <w:r>
        <w:rPr>
          <w:color w:val="000000"/>
          <w:szCs w:val="22"/>
        </w:rPr>
        <w:t xml:space="preserve">onnaire for children 5-17, </w:t>
      </w:r>
      <w:r w:rsidRPr="009E72A1">
        <w:rPr>
          <w:color w:val="000000"/>
          <w:szCs w:val="22"/>
        </w:rPr>
        <w:t>only glasses is used in the questionnaire for children</w:t>
      </w:r>
      <w:r>
        <w:rPr>
          <w:color w:val="000000"/>
          <w:szCs w:val="22"/>
        </w:rPr>
        <w:t xml:space="preserve"> under five</w:t>
      </w:r>
      <w:r w:rsidRPr="009E72A1">
        <w:rPr>
          <w:color w:val="000000"/>
          <w:szCs w:val="22"/>
        </w:rPr>
        <w:t xml:space="preserve">. </w:t>
      </w:r>
    </w:p>
    <w:p w14:paraId="0303D671" w14:textId="77777777" w:rsidR="00006E57" w:rsidRPr="009E72A1" w:rsidRDefault="00006E57" w:rsidP="00006E57">
      <w:pPr>
        <w:jc w:val="both"/>
        <w:rPr>
          <w:color w:val="000000"/>
          <w:szCs w:val="22"/>
        </w:rPr>
      </w:pPr>
    </w:p>
    <w:p w14:paraId="45466852" w14:textId="756405BF" w:rsidR="00006E57" w:rsidRDefault="00006E57" w:rsidP="00006E57">
      <w:pPr>
        <w:jc w:val="both"/>
        <w:rPr>
          <w:color w:val="000000"/>
          <w:szCs w:val="22"/>
        </w:rPr>
      </w:pPr>
      <w:r w:rsidRPr="009E72A1">
        <w:rPr>
          <w:color w:val="000000"/>
          <w:szCs w:val="22"/>
        </w:rPr>
        <w:t>The question about seeing with glasses is only asked if glasses are worn. In many countries, access to glasses is widespread, so asking questions about seeing without corrective lenses would take valuable survey time but not produce much useful information. The use of glasses that do not correct vision would still be reported as a difficulty seeing, as would seeing problems where no glasses are worn. The most effective way to clarify this issue is to first ask whether the child wears glasses and then ask about their ability to see with glasses if they wear them.</w:t>
      </w:r>
      <w:r w:rsidR="00305B03">
        <w:rPr>
          <w:color w:val="000000"/>
          <w:szCs w:val="22"/>
        </w:rPr>
        <w:t xml:space="preserve"> </w:t>
      </w:r>
      <w:r w:rsidRPr="009E72A1">
        <w:rPr>
          <w:color w:val="000000"/>
          <w:szCs w:val="22"/>
        </w:rPr>
        <w:t xml:space="preserve">If the child does not wear glasses, the question omits any reference to glasses. </w:t>
      </w:r>
    </w:p>
    <w:p w14:paraId="391CDF45" w14:textId="77777777" w:rsidR="00006E57" w:rsidRDefault="00006E57" w:rsidP="00006E57">
      <w:pPr>
        <w:jc w:val="both"/>
        <w:rPr>
          <w:color w:val="000000"/>
          <w:szCs w:val="22"/>
        </w:rPr>
      </w:pPr>
    </w:p>
    <w:p w14:paraId="23AE1D81" w14:textId="77777777" w:rsidR="00006E57" w:rsidRPr="00847FD7" w:rsidRDefault="00006E57" w:rsidP="00006E57">
      <w:pPr>
        <w:pStyle w:val="Heading3"/>
        <w:rPr>
          <w:b w:val="0"/>
          <w:szCs w:val="22"/>
        </w:rPr>
      </w:pPr>
      <w:r w:rsidRPr="00847FD7">
        <w:rPr>
          <w:b w:val="0"/>
          <w:szCs w:val="22"/>
          <w:u w:val="single"/>
        </w:rPr>
        <w:t>Hearing Domain</w:t>
      </w:r>
      <w:r w:rsidRPr="00847FD7">
        <w:rPr>
          <w:b w:val="0"/>
          <w:szCs w:val="22"/>
        </w:rPr>
        <w:t xml:space="preserve">: The purpose of the hearing domain is to identify children who have hearing loss or auditory problems of any kind. This includes reduced hearing in one or both ears, the inability to hear in a noisy environment or to distinguish sounds from different sources. The question is not intended to capture children who can hear the sounds but either do not understand or choose to ignore what is being said to them. Those concepts are captured in the communication domain. </w:t>
      </w:r>
    </w:p>
    <w:p w14:paraId="69AEA39F" w14:textId="77777777" w:rsidR="00006E57" w:rsidRPr="009E72A1" w:rsidRDefault="00006E57" w:rsidP="00006E57">
      <w:pPr>
        <w:jc w:val="both"/>
        <w:rPr>
          <w:szCs w:val="22"/>
        </w:rPr>
      </w:pPr>
    </w:p>
    <w:p w14:paraId="6BC7E8B8" w14:textId="4CE89557" w:rsidR="00006E57" w:rsidRPr="00847FD7" w:rsidRDefault="00006E57" w:rsidP="00006E57">
      <w:pPr>
        <w:jc w:val="both"/>
        <w:rPr>
          <w:color w:val="00B050"/>
          <w:szCs w:val="22"/>
        </w:rPr>
      </w:pPr>
      <w:r w:rsidRPr="00847FD7">
        <w:rPr>
          <w:color w:val="00B050"/>
          <w:szCs w:val="22"/>
        </w:rPr>
        <w:t>As was the case for seeing, hearing is evaluated with the use of hearing aids if these are worn.</w:t>
      </w:r>
      <w:r w:rsidR="00305B03">
        <w:rPr>
          <w:color w:val="00B050"/>
          <w:szCs w:val="22"/>
        </w:rPr>
        <w:t xml:space="preserve"> </w:t>
      </w:r>
      <w:r w:rsidRPr="00847FD7">
        <w:rPr>
          <w:color w:val="00B050"/>
          <w:szCs w:val="22"/>
        </w:rPr>
        <w:t>It is acknowledged that hearing aids are not as successful in restoring hearing as glasses are for seeing and the use is not as widespread. Therefore, the question on hearing is structured in the same way as question on seeing with the respondent first asked if the child wears a hearing aid and then asking if the child has difficulty hearing with the hearing aid if one is worn.</w:t>
      </w:r>
      <w:r w:rsidR="00305B03">
        <w:rPr>
          <w:color w:val="00B050"/>
          <w:szCs w:val="22"/>
        </w:rPr>
        <w:t xml:space="preserve"> </w:t>
      </w:r>
      <w:r w:rsidRPr="00847FD7">
        <w:rPr>
          <w:color w:val="00B050"/>
          <w:szCs w:val="22"/>
        </w:rPr>
        <w:t>If the child does not wear a hearing aid, the question omits any reference to hearing aids. In areas where hearing aids are rare, the question on use of hearing aids can be omitted.</w:t>
      </w:r>
    </w:p>
    <w:p w14:paraId="6F37D280" w14:textId="77777777" w:rsidR="00006E57" w:rsidRPr="009E72A1" w:rsidRDefault="00006E57" w:rsidP="00006E57">
      <w:pPr>
        <w:jc w:val="both"/>
        <w:rPr>
          <w:szCs w:val="22"/>
        </w:rPr>
      </w:pPr>
    </w:p>
    <w:p w14:paraId="4B937BD9" w14:textId="77777777" w:rsidR="00006E57" w:rsidRPr="00847FD7" w:rsidRDefault="00006E57" w:rsidP="00006E57">
      <w:pPr>
        <w:pStyle w:val="Heading3"/>
        <w:rPr>
          <w:b w:val="0"/>
          <w:szCs w:val="22"/>
        </w:rPr>
      </w:pPr>
      <w:r w:rsidRPr="00847FD7">
        <w:rPr>
          <w:b w:val="0"/>
          <w:szCs w:val="22"/>
          <w:u w:val="single"/>
        </w:rPr>
        <w:t>Mobility Domain</w:t>
      </w:r>
      <w:r w:rsidRPr="00847FD7">
        <w:rPr>
          <w:b w:val="0"/>
          <w:szCs w:val="22"/>
        </w:rPr>
        <w:t xml:space="preserve">: The purpose of this domain to identify children with varying degrees of gross motor difficulties. Walking is a good measure of gross motor skills because it requires a mix of strength, </w:t>
      </w:r>
      <w:r w:rsidRPr="00847FD7">
        <w:rPr>
          <w:b w:val="0"/>
          <w:szCs w:val="22"/>
        </w:rPr>
        <w:lastRenderedPageBreak/>
        <w:t xml:space="preserve">balance, and the ability to control body movements against gravity, and because walking is the primary mode utilized to move around and cover distances without the use of assistive devices. </w:t>
      </w:r>
    </w:p>
    <w:p w14:paraId="74031DB4" w14:textId="77777777" w:rsidR="00006E57" w:rsidRPr="009E72A1" w:rsidRDefault="00006E57" w:rsidP="00006E57">
      <w:pPr>
        <w:jc w:val="both"/>
        <w:rPr>
          <w:szCs w:val="22"/>
        </w:rPr>
      </w:pPr>
    </w:p>
    <w:p w14:paraId="3697757B" w14:textId="27E5F22A" w:rsidR="00006E57" w:rsidRPr="009E72A1" w:rsidRDefault="00006E57" w:rsidP="00006E57">
      <w:pPr>
        <w:jc w:val="both"/>
        <w:rPr>
          <w:szCs w:val="22"/>
        </w:rPr>
      </w:pPr>
      <w:r w:rsidRPr="009E72A1">
        <w:rPr>
          <w:szCs w:val="22"/>
        </w:rPr>
        <w:t xml:space="preserve">If the child uses an assistive device, this series of questions captures the child’s ability to walk both with and without his/her equipment. </w:t>
      </w:r>
    </w:p>
    <w:p w14:paraId="6B82C985" w14:textId="77777777" w:rsidR="00006E57" w:rsidRPr="009E72A1" w:rsidRDefault="00006E57" w:rsidP="00006E57">
      <w:pPr>
        <w:jc w:val="both"/>
        <w:rPr>
          <w:szCs w:val="22"/>
        </w:rPr>
      </w:pPr>
    </w:p>
    <w:p w14:paraId="1379EB5B" w14:textId="46D8E4E0" w:rsidR="00006E57" w:rsidRPr="009E72A1" w:rsidRDefault="00006E57" w:rsidP="00006E57">
      <w:pPr>
        <w:jc w:val="both"/>
        <w:rPr>
          <w:szCs w:val="22"/>
        </w:rPr>
      </w:pPr>
      <w:r w:rsidRPr="009E72A1">
        <w:rPr>
          <w:szCs w:val="22"/>
        </w:rPr>
        <w:t>The questions in the mobility domain differ for children 2-4 because young children may still be in the process of developing walking endurance and may not be willing to walk longer distances. From a developmental standpoint it is expected that a child will walk independently by the age of 2 years.</w:t>
      </w:r>
      <w:r w:rsidR="00305B03">
        <w:rPr>
          <w:szCs w:val="22"/>
        </w:rPr>
        <w:t xml:space="preserve"> </w:t>
      </w:r>
      <w:r w:rsidRPr="009E72A1">
        <w:rPr>
          <w:szCs w:val="22"/>
        </w:rPr>
        <w:t xml:space="preserve">Therefore, the question focuses on the physical activity (walking) rather than distance. </w:t>
      </w:r>
    </w:p>
    <w:p w14:paraId="4746B53C" w14:textId="77777777" w:rsidR="00006E57" w:rsidRPr="009E72A1" w:rsidRDefault="00006E57" w:rsidP="00006E57">
      <w:pPr>
        <w:jc w:val="both"/>
        <w:rPr>
          <w:szCs w:val="22"/>
        </w:rPr>
      </w:pPr>
    </w:p>
    <w:p w14:paraId="5D628E96" w14:textId="77777777" w:rsidR="00006E57" w:rsidRPr="00847FD7" w:rsidRDefault="00006E57" w:rsidP="00006E57">
      <w:pPr>
        <w:pStyle w:val="Heading3"/>
        <w:rPr>
          <w:b w:val="0"/>
          <w:szCs w:val="22"/>
        </w:rPr>
      </w:pPr>
      <w:bookmarkStart w:id="111" w:name="_Toc465930961"/>
      <w:r w:rsidRPr="00847FD7">
        <w:rPr>
          <w:b w:val="0"/>
          <w:szCs w:val="22"/>
          <w:u w:val="single"/>
        </w:rPr>
        <w:t>Fine Motor</w:t>
      </w:r>
      <w:bookmarkEnd w:id="111"/>
      <w:r w:rsidRPr="00847FD7">
        <w:rPr>
          <w:b w:val="0"/>
          <w:szCs w:val="22"/>
          <w:u w:val="single"/>
        </w:rPr>
        <w:t xml:space="preserve"> </w:t>
      </w:r>
      <w:r w:rsidRPr="00847FD7">
        <w:rPr>
          <w:b w:val="0"/>
          <w:bCs/>
          <w:szCs w:val="22"/>
          <w:u w:val="single"/>
        </w:rPr>
        <w:t>Domain</w:t>
      </w:r>
      <w:r w:rsidRPr="00847FD7">
        <w:rPr>
          <w:b w:val="0"/>
          <w:bCs/>
          <w:szCs w:val="22"/>
        </w:rPr>
        <w:t xml:space="preserve">: </w:t>
      </w:r>
      <w:r w:rsidRPr="00847FD7">
        <w:rPr>
          <w:b w:val="0"/>
          <w:szCs w:val="22"/>
        </w:rPr>
        <w:t xml:space="preserve">The purpose of this domain is to identify children with difficulty in the coordination of small muscle movements (i.e., fine motor difficulties). </w:t>
      </w:r>
    </w:p>
    <w:p w14:paraId="2904F160" w14:textId="77777777" w:rsidR="00006E57" w:rsidRPr="009E72A1" w:rsidRDefault="00006E57" w:rsidP="00006E57">
      <w:pPr>
        <w:jc w:val="both"/>
        <w:rPr>
          <w:szCs w:val="22"/>
        </w:rPr>
      </w:pPr>
    </w:p>
    <w:p w14:paraId="3DACC465" w14:textId="77777777" w:rsidR="00006E57" w:rsidRPr="009E72A1" w:rsidRDefault="00006E57" w:rsidP="00006E57">
      <w:pPr>
        <w:jc w:val="both"/>
        <w:rPr>
          <w:szCs w:val="22"/>
        </w:rPr>
      </w:pPr>
      <w:r w:rsidRPr="009E72A1">
        <w:rPr>
          <w:szCs w:val="22"/>
        </w:rPr>
        <w:t xml:space="preserve">Picking up small objects (e.g., marble, button, small stone) is a good measure of basic fine motor skills because it requires a mix of grip strength, motor control, and dexterity. This fine motor task was selected because in typical development, </w:t>
      </w:r>
      <w:r>
        <w:rPr>
          <w:szCs w:val="22"/>
        </w:rPr>
        <w:t xml:space="preserve">it is </w:t>
      </w:r>
      <w:r w:rsidRPr="009E72A1">
        <w:rPr>
          <w:szCs w:val="22"/>
        </w:rPr>
        <w:t>expect</w:t>
      </w:r>
      <w:r>
        <w:rPr>
          <w:szCs w:val="22"/>
        </w:rPr>
        <w:t>ed</w:t>
      </w:r>
      <w:r w:rsidRPr="009E72A1">
        <w:rPr>
          <w:szCs w:val="22"/>
        </w:rPr>
        <w:t xml:space="preserve"> that by about 12 months of age, children will be able to pick up small objects using the tip of the index finger and their thumb. The type of grasp (e.g., pincer, tripod) is not differentiated because between the ages of 2 and 4 years old the grasp used to pick up objects can significantly differ. </w:t>
      </w:r>
    </w:p>
    <w:p w14:paraId="27F72C56" w14:textId="77777777" w:rsidR="00006E57" w:rsidRPr="009E72A1" w:rsidRDefault="00006E57" w:rsidP="00006E57">
      <w:pPr>
        <w:jc w:val="both"/>
        <w:rPr>
          <w:szCs w:val="22"/>
        </w:rPr>
      </w:pPr>
    </w:p>
    <w:p w14:paraId="09C34CDF" w14:textId="77777777" w:rsidR="00006E57" w:rsidRPr="00847FD7" w:rsidRDefault="00006E57" w:rsidP="00006E57">
      <w:pPr>
        <w:pStyle w:val="Heading3"/>
        <w:rPr>
          <w:b w:val="0"/>
          <w:bCs/>
          <w:szCs w:val="22"/>
        </w:rPr>
      </w:pPr>
      <w:r w:rsidRPr="00847FD7">
        <w:rPr>
          <w:b w:val="0"/>
          <w:szCs w:val="22"/>
          <w:u w:val="single"/>
        </w:rPr>
        <w:t xml:space="preserve">Communication/Comprehension </w:t>
      </w:r>
      <w:r w:rsidRPr="00847FD7">
        <w:rPr>
          <w:b w:val="0"/>
          <w:bCs/>
          <w:szCs w:val="22"/>
          <w:u w:val="single"/>
        </w:rPr>
        <w:t>Domain</w:t>
      </w:r>
      <w:r w:rsidRPr="00847FD7">
        <w:rPr>
          <w:b w:val="0"/>
          <w:bCs/>
          <w:szCs w:val="22"/>
        </w:rPr>
        <w:t>: The purpose of this domain is to identify children who have difficulty exchanging informatio</w:t>
      </w:r>
      <w:r>
        <w:rPr>
          <w:b w:val="0"/>
          <w:bCs/>
          <w:szCs w:val="22"/>
        </w:rPr>
        <w:t xml:space="preserve">n or ideas with others at home </w:t>
      </w:r>
      <w:r w:rsidRPr="00847FD7">
        <w:rPr>
          <w:b w:val="0"/>
          <w:bCs/>
          <w:szCs w:val="22"/>
        </w:rPr>
        <w:t>or in the community through the use of spoken language. If a child does not have spoken language and does not have an available accommodation it will be very difficult for him or her to communicate, particularly outside of the immediate family.</w:t>
      </w:r>
    </w:p>
    <w:p w14:paraId="2468C547" w14:textId="77777777" w:rsidR="00006E57" w:rsidRPr="009E72A1" w:rsidRDefault="00006E57" w:rsidP="00006E57">
      <w:pPr>
        <w:jc w:val="both"/>
        <w:rPr>
          <w:bCs/>
          <w:szCs w:val="22"/>
        </w:rPr>
      </w:pPr>
    </w:p>
    <w:p w14:paraId="62650C75" w14:textId="77777777" w:rsidR="00006E57" w:rsidRPr="009E72A1" w:rsidRDefault="00006E57" w:rsidP="00006E57">
      <w:pPr>
        <w:jc w:val="both"/>
        <w:rPr>
          <w:bCs/>
          <w:szCs w:val="22"/>
        </w:rPr>
      </w:pPr>
      <w:r w:rsidRPr="009E72A1">
        <w:rPr>
          <w:bCs/>
          <w:szCs w:val="22"/>
        </w:rPr>
        <w:t>There are two important aspects of communication that are measured in the module: understanding others (receptive communication) and being understood by others (expressive communication).</w:t>
      </w:r>
    </w:p>
    <w:p w14:paraId="599BD246" w14:textId="77777777" w:rsidR="00006E57" w:rsidRPr="009E72A1" w:rsidRDefault="00006E57" w:rsidP="00006E57">
      <w:pPr>
        <w:jc w:val="both"/>
        <w:rPr>
          <w:szCs w:val="22"/>
        </w:rPr>
      </w:pPr>
    </w:p>
    <w:p w14:paraId="49DEA53D" w14:textId="77777777" w:rsidR="00006E57" w:rsidRPr="009E72A1" w:rsidRDefault="00006E57" w:rsidP="00006E57">
      <w:pPr>
        <w:jc w:val="both"/>
        <w:rPr>
          <w:szCs w:val="22"/>
        </w:rPr>
      </w:pPr>
      <w:r w:rsidRPr="009E72A1">
        <w:rPr>
          <w:szCs w:val="22"/>
        </w:rPr>
        <w:t>For children 2-4, the survey addresses both receptive communication (does (</w:t>
      </w:r>
      <w:r w:rsidRPr="009E72A1">
        <w:rPr>
          <w:i/>
          <w:szCs w:val="22"/>
        </w:rPr>
        <w:t>name</w:t>
      </w:r>
      <w:r w:rsidRPr="009E72A1">
        <w:rPr>
          <w:szCs w:val="22"/>
        </w:rPr>
        <w:t>) have difficulty understanding you?) and expressive communication (When (</w:t>
      </w:r>
      <w:r w:rsidRPr="009E72A1">
        <w:rPr>
          <w:i/>
          <w:szCs w:val="22"/>
        </w:rPr>
        <w:t>name</w:t>
      </w:r>
      <w:r w:rsidRPr="009E72A1">
        <w:rPr>
          <w:szCs w:val="22"/>
        </w:rPr>
        <w:t xml:space="preserve">) speaks, do you have difficulty understanding him/her?). </w:t>
      </w:r>
    </w:p>
    <w:p w14:paraId="7D75FEE1" w14:textId="77777777" w:rsidR="00006E57" w:rsidRPr="009E72A1" w:rsidRDefault="00006E57" w:rsidP="00006E57">
      <w:pPr>
        <w:jc w:val="both"/>
        <w:rPr>
          <w:szCs w:val="22"/>
        </w:rPr>
      </w:pPr>
    </w:p>
    <w:p w14:paraId="0C564094" w14:textId="02CDFC98" w:rsidR="00006E57" w:rsidRPr="00847FD7" w:rsidRDefault="00006E57" w:rsidP="00006E57">
      <w:pPr>
        <w:pStyle w:val="Heading3"/>
        <w:rPr>
          <w:b w:val="0"/>
          <w:bCs/>
          <w:szCs w:val="22"/>
        </w:rPr>
      </w:pPr>
      <w:r w:rsidRPr="00847FD7">
        <w:rPr>
          <w:b w:val="0"/>
          <w:szCs w:val="22"/>
          <w:u w:val="single"/>
        </w:rPr>
        <w:t xml:space="preserve">Learning </w:t>
      </w:r>
      <w:r w:rsidRPr="00847FD7">
        <w:rPr>
          <w:b w:val="0"/>
          <w:bCs/>
          <w:szCs w:val="22"/>
          <w:u w:val="single"/>
        </w:rPr>
        <w:t>Domain</w:t>
      </w:r>
      <w:r w:rsidRPr="00847FD7">
        <w:rPr>
          <w:b w:val="0"/>
          <w:bCs/>
          <w:szCs w:val="22"/>
        </w:rPr>
        <w:t xml:space="preserve">: The questions in this domain identify children with cognitive difficulties that make it difficult to learn. </w:t>
      </w:r>
    </w:p>
    <w:p w14:paraId="63F82EBA" w14:textId="77777777" w:rsidR="00006E57" w:rsidRPr="009E72A1" w:rsidRDefault="00006E57" w:rsidP="00006E57">
      <w:pPr>
        <w:jc w:val="both"/>
        <w:rPr>
          <w:szCs w:val="22"/>
        </w:rPr>
      </w:pPr>
    </w:p>
    <w:p w14:paraId="432581EB" w14:textId="77777777" w:rsidR="00006E57" w:rsidRPr="009E72A1" w:rsidRDefault="00006E57" w:rsidP="00006E57">
      <w:pPr>
        <w:jc w:val="both"/>
        <w:rPr>
          <w:bCs/>
          <w:szCs w:val="22"/>
        </w:rPr>
      </w:pPr>
      <w:r w:rsidRPr="009E72A1">
        <w:rPr>
          <w:bCs/>
          <w:szCs w:val="22"/>
        </w:rPr>
        <w:t xml:space="preserve">The question for children aged 2-4 is designed to capture the progress of the child through the early stages of learning —the ability to learn. </w:t>
      </w:r>
    </w:p>
    <w:p w14:paraId="10F5E0E0" w14:textId="77777777" w:rsidR="00006E57" w:rsidRPr="009E72A1" w:rsidRDefault="00006E57" w:rsidP="00006E57">
      <w:pPr>
        <w:jc w:val="both"/>
        <w:rPr>
          <w:bCs/>
          <w:szCs w:val="22"/>
        </w:rPr>
      </w:pPr>
    </w:p>
    <w:p w14:paraId="73929FA6" w14:textId="5317A93E" w:rsidR="00006E57" w:rsidRPr="00847FD7" w:rsidRDefault="00006E57" w:rsidP="00006E57">
      <w:pPr>
        <w:pStyle w:val="Heading3"/>
        <w:rPr>
          <w:b w:val="0"/>
          <w:bCs/>
          <w:szCs w:val="22"/>
        </w:rPr>
      </w:pPr>
      <w:bookmarkStart w:id="112" w:name="_Toc465930964"/>
      <w:r w:rsidRPr="00847FD7">
        <w:rPr>
          <w:b w:val="0"/>
          <w:szCs w:val="22"/>
          <w:u w:val="single"/>
        </w:rPr>
        <w:t>Playing</w:t>
      </w:r>
      <w:bookmarkEnd w:id="112"/>
      <w:r w:rsidRPr="00847FD7">
        <w:rPr>
          <w:b w:val="0"/>
          <w:szCs w:val="22"/>
          <w:u w:val="single"/>
        </w:rPr>
        <w:t xml:space="preserve"> Domain</w:t>
      </w:r>
      <w:r w:rsidRPr="00847FD7">
        <w:rPr>
          <w:b w:val="0"/>
          <w:szCs w:val="22"/>
        </w:rPr>
        <w:t xml:space="preserve">: </w:t>
      </w:r>
      <w:r w:rsidRPr="00847FD7">
        <w:rPr>
          <w:b w:val="0"/>
          <w:bCs/>
          <w:szCs w:val="22"/>
        </w:rPr>
        <w:t>This question is meant to capture a difficulty in playing that is related to any functional difficulty. Playing is a complex domain as it involves several functional capacities, from seeing to cognition. It is also heavily influenced by the child’s environment.</w:t>
      </w:r>
      <w:r w:rsidR="00305B03">
        <w:rPr>
          <w:b w:val="0"/>
          <w:bCs/>
          <w:szCs w:val="22"/>
        </w:rPr>
        <w:t xml:space="preserve"> </w:t>
      </w:r>
    </w:p>
    <w:p w14:paraId="5B039006" w14:textId="77777777" w:rsidR="00006E57" w:rsidRPr="009E72A1" w:rsidRDefault="00006E57" w:rsidP="00006E57">
      <w:pPr>
        <w:jc w:val="both"/>
        <w:rPr>
          <w:bCs/>
          <w:szCs w:val="22"/>
        </w:rPr>
      </w:pPr>
    </w:p>
    <w:p w14:paraId="32B92599" w14:textId="77777777" w:rsidR="00006E57" w:rsidRPr="009E72A1" w:rsidRDefault="00006E57" w:rsidP="00006E57">
      <w:pPr>
        <w:jc w:val="both"/>
        <w:rPr>
          <w:bCs/>
          <w:szCs w:val="22"/>
        </w:rPr>
      </w:pPr>
      <w:r w:rsidRPr="009E72A1">
        <w:rPr>
          <w:bCs/>
          <w:szCs w:val="22"/>
        </w:rPr>
        <w:t xml:space="preserve">Play is recognized to be one of the most important activities for the development of </w:t>
      </w:r>
      <w:r w:rsidRPr="009E72A1">
        <w:rPr>
          <w:szCs w:val="22"/>
        </w:rPr>
        <w:t>young children. W</w:t>
      </w:r>
      <w:r w:rsidRPr="009E72A1">
        <w:rPr>
          <w:bCs/>
          <w:szCs w:val="22"/>
        </w:rPr>
        <w:t xml:space="preserve">hether alone or in the company of others, a child’s ability to play is a building block to the development of social, emotional, cognitive, and physical skills. </w:t>
      </w:r>
    </w:p>
    <w:p w14:paraId="03E43C3F" w14:textId="77777777" w:rsidR="00006E57" w:rsidRPr="009E72A1" w:rsidRDefault="00006E57" w:rsidP="00006E57">
      <w:pPr>
        <w:jc w:val="both"/>
        <w:rPr>
          <w:szCs w:val="22"/>
        </w:rPr>
      </w:pPr>
    </w:p>
    <w:p w14:paraId="42DAD55E" w14:textId="77777777" w:rsidR="00006E57" w:rsidRPr="00847FD7" w:rsidRDefault="00006E57" w:rsidP="00006E57">
      <w:pPr>
        <w:pStyle w:val="Heading3"/>
        <w:rPr>
          <w:b w:val="0"/>
          <w:bCs/>
          <w:szCs w:val="22"/>
        </w:rPr>
      </w:pPr>
      <w:r w:rsidRPr="00847FD7">
        <w:rPr>
          <w:b w:val="0"/>
          <w:szCs w:val="22"/>
          <w:u w:val="single"/>
        </w:rPr>
        <w:lastRenderedPageBreak/>
        <w:t xml:space="preserve">Controlling Behaviour </w:t>
      </w:r>
      <w:r w:rsidRPr="00847FD7">
        <w:rPr>
          <w:b w:val="0"/>
          <w:bCs/>
          <w:szCs w:val="22"/>
          <w:u w:val="single"/>
        </w:rPr>
        <w:t>Domain</w:t>
      </w:r>
      <w:r w:rsidRPr="00847FD7">
        <w:rPr>
          <w:b w:val="0"/>
          <w:bCs/>
          <w:szCs w:val="22"/>
        </w:rPr>
        <w:t xml:space="preserve">: The purpose of this question is to identify children with behavioural difficulties that limit their ability to interact with other people in an appropriate manner. For young children this can include kicking, biting and hitting. </w:t>
      </w:r>
    </w:p>
    <w:p w14:paraId="60385269" w14:textId="77777777" w:rsidR="00006E57" w:rsidRPr="009E72A1" w:rsidRDefault="00006E57" w:rsidP="00006E57">
      <w:pPr>
        <w:jc w:val="both"/>
        <w:rPr>
          <w:szCs w:val="22"/>
        </w:rPr>
      </w:pPr>
    </w:p>
    <w:p w14:paraId="6BBE691F" w14:textId="77777777" w:rsidR="00006E57" w:rsidRPr="009E72A1" w:rsidRDefault="00006E57" w:rsidP="00006E57">
      <w:pPr>
        <w:jc w:val="both"/>
        <w:rPr>
          <w:bCs/>
          <w:szCs w:val="22"/>
        </w:rPr>
      </w:pPr>
      <w:r>
        <w:rPr>
          <w:bCs/>
          <w:szCs w:val="22"/>
        </w:rPr>
        <w:t>S</w:t>
      </w:r>
      <w:r w:rsidRPr="009E72A1">
        <w:rPr>
          <w:bCs/>
          <w:szCs w:val="22"/>
        </w:rPr>
        <w:t xml:space="preserve">ince all children may express some behavioural difficulties at one time or another, the question is preceded by the phrase “compared with children of the same age” and the response options capture the degree to which demonstrated behaviour is, according to the mother or primary caregiver, deemed excessive. </w:t>
      </w:r>
    </w:p>
    <w:p w14:paraId="02D3C872" w14:textId="77777777" w:rsidR="00006E57" w:rsidRPr="009E72A1" w:rsidRDefault="00006E57" w:rsidP="00006E57">
      <w:pPr>
        <w:jc w:val="both"/>
        <w:rPr>
          <w:b/>
          <w:color w:val="000000"/>
          <w:szCs w:val="22"/>
        </w:rPr>
      </w:pPr>
    </w:p>
    <w:p w14:paraId="4CFEA8FC" w14:textId="0443B244" w:rsidR="003831AB" w:rsidRDefault="00006E57" w:rsidP="003831AB">
      <w:pPr>
        <w:pStyle w:val="Instructionstointvw"/>
        <w:spacing w:line="288" w:lineRule="auto"/>
        <w:rPr>
          <w:i w:val="0"/>
          <w:sz w:val="22"/>
          <w:szCs w:val="22"/>
        </w:rPr>
      </w:pPr>
      <w:r>
        <w:rPr>
          <w:i w:val="0"/>
          <w:sz w:val="22"/>
          <w:szCs w:val="22"/>
        </w:rPr>
        <w:t xml:space="preserve">The module starts with the questions to learn if the child is wearing glasses, </w:t>
      </w:r>
      <w:r w:rsidRPr="00006E57">
        <w:rPr>
          <w:i w:val="0"/>
          <w:color w:val="00B050"/>
          <w:sz w:val="22"/>
          <w:szCs w:val="22"/>
        </w:rPr>
        <w:t>using a hearing aid,</w:t>
      </w:r>
      <w:r>
        <w:rPr>
          <w:i w:val="0"/>
          <w:sz w:val="22"/>
          <w:szCs w:val="22"/>
        </w:rPr>
        <w:t xml:space="preserve"> and using any equipment or receiving assistance for walking.</w:t>
      </w:r>
    </w:p>
    <w:p w14:paraId="5466AA0D" w14:textId="77777777" w:rsidR="00006E57" w:rsidRDefault="00006E57" w:rsidP="003831AB">
      <w:pPr>
        <w:pStyle w:val="Instructionstointvw"/>
        <w:spacing w:line="288" w:lineRule="auto"/>
        <w:rPr>
          <w:i w:val="0"/>
          <w:sz w:val="22"/>
          <w:szCs w:val="22"/>
        </w:rPr>
      </w:pPr>
    </w:p>
    <w:p w14:paraId="06DF87E3" w14:textId="77777777" w:rsidR="00006E57" w:rsidRDefault="00006E57" w:rsidP="00006E57">
      <w:pPr>
        <w:rPr>
          <w:b/>
          <w:szCs w:val="22"/>
        </w:rPr>
      </w:pPr>
      <w:r>
        <w:rPr>
          <w:b/>
          <w:szCs w:val="22"/>
        </w:rPr>
        <w:t>U</w:t>
      </w:r>
      <w:r w:rsidRPr="009E72A1">
        <w:rPr>
          <w:b/>
          <w:szCs w:val="22"/>
        </w:rPr>
        <w:t>CF</w:t>
      </w:r>
      <w:r>
        <w:rPr>
          <w:b/>
          <w:szCs w:val="22"/>
        </w:rPr>
        <w:t>2</w:t>
      </w:r>
      <w:r w:rsidRPr="009E72A1">
        <w:rPr>
          <w:b/>
          <w:szCs w:val="22"/>
        </w:rPr>
        <w:t>.</w:t>
      </w:r>
      <w:r w:rsidRPr="009E72A1">
        <w:rPr>
          <w:b/>
          <w:i/>
          <w:szCs w:val="22"/>
        </w:rPr>
        <w:t xml:space="preserve"> </w:t>
      </w:r>
      <w:r w:rsidRPr="00847FD7">
        <w:rPr>
          <w:b/>
          <w:szCs w:val="22"/>
        </w:rPr>
        <w:t>I would like to ask you some questions about difficulties your child may have. Does (</w:t>
      </w:r>
      <w:r w:rsidRPr="00847FD7">
        <w:rPr>
          <w:b/>
          <w:i/>
          <w:iCs/>
          <w:szCs w:val="22"/>
        </w:rPr>
        <w:t>name</w:t>
      </w:r>
      <w:r w:rsidRPr="00847FD7">
        <w:rPr>
          <w:b/>
          <w:szCs w:val="22"/>
        </w:rPr>
        <w:t>) wear glasses?</w:t>
      </w:r>
    </w:p>
    <w:p w14:paraId="2895401E" w14:textId="77777777" w:rsidR="00635290" w:rsidRPr="00847FD7" w:rsidRDefault="00635290" w:rsidP="00006E57">
      <w:pPr>
        <w:rPr>
          <w:b/>
          <w:szCs w:val="22"/>
        </w:rPr>
      </w:pPr>
    </w:p>
    <w:p w14:paraId="3986786D" w14:textId="77777777" w:rsidR="00006E57" w:rsidRPr="009560DF" w:rsidRDefault="00006E57" w:rsidP="00006E57">
      <w:pPr>
        <w:rPr>
          <w:b/>
          <w:color w:val="00B050"/>
        </w:rPr>
      </w:pPr>
      <w:r w:rsidRPr="00847FD7">
        <w:rPr>
          <w:b/>
          <w:color w:val="00B050"/>
          <w:szCs w:val="22"/>
        </w:rPr>
        <w:t>UCF3</w:t>
      </w:r>
      <w:r w:rsidRPr="00847FD7">
        <w:rPr>
          <w:color w:val="00B050"/>
          <w:szCs w:val="22"/>
        </w:rPr>
        <w:t xml:space="preserve">. </w:t>
      </w:r>
      <w:r w:rsidRPr="00847FD7">
        <w:rPr>
          <w:b/>
          <w:color w:val="00B050"/>
          <w:szCs w:val="22"/>
        </w:rPr>
        <w:t>Does (</w:t>
      </w:r>
      <w:r w:rsidRPr="00847FD7">
        <w:rPr>
          <w:b/>
          <w:i/>
          <w:iCs/>
          <w:color w:val="00B050"/>
          <w:szCs w:val="22"/>
        </w:rPr>
        <w:t>name</w:t>
      </w:r>
      <w:r w:rsidRPr="00847FD7">
        <w:rPr>
          <w:b/>
          <w:color w:val="00B050"/>
          <w:szCs w:val="22"/>
        </w:rPr>
        <w:t>) use a hearing aid?</w:t>
      </w:r>
    </w:p>
    <w:p w14:paraId="00C9996A" w14:textId="77777777" w:rsidR="00635290" w:rsidRPr="00847FD7" w:rsidRDefault="00635290" w:rsidP="00006E57">
      <w:pPr>
        <w:rPr>
          <w:color w:val="00B050"/>
          <w:szCs w:val="22"/>
        </w:rPr>
      </w:pPr>
    </w:p>
    <w:p w14:paraId="6D41B86E" w14:textId="77777777" w:rsidR="00006E57" w:rsidRPr="009E72A1" w:rsidRDefault="00006E57" w:rsidP="00006E57">
      <w:pPr>
        <w:ind w:left="450" w:hanging="450"/>
        <w:rPr>
          <w:b/>
          <w:szCs w:val="22"/>
        </w:rPr>
      </w:pPr>
      <w:r>
        <w:rPr>
          <w:b/>
          <w:szCs w:val="22"/>
        </w:rPr>
        <w:t>U</w:t>
      </w:r>
      <w:r w:rsidRPr="009E72A1">
        <w:rPr>
          <w:b/>
          <w:szCs w:val="22"/>
        </w:rPr>
        <w:t>CF</w:t>
      </w:r>
      <w:r>
        <w:rPr>
          <w:b/>
          <w:szCs w:val="22"/>
        </w:rPr>
        <w:t>4</w:t>
      </w:r>
      <w:r w:rsidRPr="009E72A1">
        <w:rPr>
          <w:b/>
          <w:szCs w:val="22"/>
        </w:rPr>
        <w:t xml:space="preserve">. </w:t>
      </w:r>
      <w:r w:rsidRPr="00847FD7">
        <w:rPr>
          <w:b/>
          <w:szCs w:val="22"/>
        </w:rPr>
        <w:t>Does (name) use any equipment or receive assistance for walking?</w:t>
      </w:r>
    </w:p>
    <w:p w14:paraId="486CBDFF" w14:textId="77777777" w:rsidR="00006E57" w:rsidRDefault="00006E57" w:rsidP="00006E57">
      <w:pPr>
        <w:rPr>
          <w:b/>
          <w:szCs w:val="22"/>
        </w:rPr>
      </w:pPr>
    </w:p>
    <w:p w14:paraId="0D4D3452" w14:textId="3B0975BB" w:rsidR="00006E57" w:rsidRDefault="00006E57" w:rsidP="00006E57">
      <w:pPr>
        <w:rPr>
          <w:szCs w:val="22"/>
        </w:rPr>
      </w:pPr>
      <w:r>
        <w:rPr>
          <w:szCs w:val="22"/>
        </w:rPr>
        <w:t>Then, the next question prepares the respondent for the pre-coded response categories.</w:t>
      </w:r>
    </w:p>
    <w:p w14:paraId="37F1319F" w14:textId="77777777" w:rsidR="00006E57" w:rsidRDefault="00006E57" w:rsidP="00006E57">
      <w:pPr>
        <w:rPr>
          <w:szCs w:val="22"/>
        </w:rPr>
      </w:pPr>
    </w:p>
    <w:p w14:paraId="62CEC43E" w14:textId="77777777" w:rsidR="00006E57" w:rsidRPr="00006E57" w:rsidRDefault="00006E57" w:rsidP="00006E57">
      <w:pPr>
        <w:tabs>
          <w:tab w:val="left" w:pos="-1440"/>
          <w:tab w:val="left" w:pos="-720"/>
        </w:tabs>
        <w:spacing w:line="288" w:lineRule="auto"/>
        <w:rPr>
          <w:b/>
        </w:rPr>
      </w:pPr>
      <w:r w:rsidRPr="00847FD7">
        <w:rPr>
          <w:b/>
        </w:rPr>
        <w:t xml:space="preserve">UCF5. </w:t>
      </w:r>
      <w:r w:rsidRPr="00006E57">
        <w:rPr>
          <w:b/>
        </w:rPr>
        <w:t>In the following questions, I will ask you to answer by selecting one of four possible answers. For each question, would you say that (</w:t>
      </w:r>
      <w:r w:rsidRPr="00006E57">
        <w:rPr>
          <w:b/>
          <w:i/>
          <w:iCs/>
        </w:rPr>
        <w:t>name</w:t>
      </w:r>
      <w:r w:rsidRPr="00006E57">
        <w:rPr>
          <w:b/>
        </w:rPr>
        <w:t>) has: 1) no difficulty, 2) some difficulty, 3) a lot of difficulty, or 4) that (he/she) cannot at all.</w:t>
      </w:r>
    </w:p>
    <w:p w14:paraId="53B2936D" w14:textId="06883954" w:rsidR="00006E57" w:rsidRPr="00847FD7" w:rsidRDefault="00006E57" w:rsidP="009560DF">
      <w:pPr>
        <w:tabs>
          <w:tab w:val="left" w:pos="-1440"/>
          <w:tab w:val="left" w:pos="-720"/>
          <w:tab w:val="left" w:pos="720"/>
        </w:tabs>
        <w:spacing w:line="288" w:lineRule="auto"/>
        <w:ind w:left="720"/>
        <w:rPr>
          <w:b/>
        </w:rPr>
      </w:pPr>
      <w:r w:rsidRPr="00006E57">
        <w:rPr>
          <w:rStyle w:val="TL2"/>
          <w:szCs w:val="22"/>
        </w:rPr>
        <w:t>After reading the question, repeat the categories during the individual questions whenever the respondent does not use an answer category:</w:t>
      </w:r>
      <w:r>
        <w:rPr>
          <w:rStyle w:val="TL2"/>
          <w:szCs w:val="22"/>
        </w:rPr>
        <w:t xml:space="preserve"> </w:t>
      </w:r>
      <w:r w:rsidRPr="00006E57">
        <w:rPr>
          <w:b/>
        </w:rPr>
        <w:t>Remember the four possible answers: Would you say that (</w:t>
      </w:r>
      <w:r w:rsidRPr="00006E57">
        <w:rPr>
          <w:b/>
          <w:i/>
          <w:iCs/>
          <w:lang w:val="en-US"/>
        </w:rPr>
        <w:t>name</w:t>
      </w:r>
      <w:r w:rsidRPr="00006E57">
        <w:rPr>
          <w:b/>
        </w:rPr>
        <w:t>) has: 1) no difficulty, 2) some difficulty, 3) a lot of difficulty, or 4) that (he/she) cannot at all?</w:t>
      </w:r>
    </w:p>
    <w:p w14:paraId="74F66005" w14:textId="77777777" w:rsidR="00006E57" w:rsidRPr="00006E57" w:rsidRDefault="00006E57" w:rsidP="00006E57">
      <w:pPr>
        <w:rPr>
          <w:szCs w:val="22"/>
        </w:rPr>
      </w:pPr>
    </w:p>
    <w:p w14:paraId="66AECE4F" w14:textId="09FE4117" w:rsidR="00847FD7" w:rsidRDefault="00004B0A" w:rsidP="00847FD7">
      <w:pPr>
        <w:jc w:val="both"/>
        <w:rPr>
          <w:b/>
          <w:i/>
        </w:rPr>
      </w:pPr>
      <w:r w:rsidRPr="00004B0A">
        <w:rPr>
          <w:b/>
          <w:color w:val="000000" w:themeColor="text1"/>
          <w:szCs w:val="22"/>
        </w:rPr>
        <w:t xml:space="preserve">UCF6. </w:t>
      </w:r>
      <w:r w:rsidRPr="00004B0A">
        <w:rPr>
          <w:b/>
          <w:i/>
        </w:rPr>
        <w:t>Check UCF2: Child wears glasses?</w:t>
      </w:r>
    </w:p>
    <w:p w14:paraId="7A13C740" w14:textId="51204F86" w:rsidR="00004B0A" w:rsidRPr="00004B0A" w:rsidRDefault="00004B0A" w:rsidP="00004B0A">
      <w:pPr>
        <w:ind w:left="720"/>
        <w:jc w:val="both"/>
        <w:rPr>
          <w:color w:val="000000" w:themeColor="text1"/>
          <w:szCs w:val="22"/>
        </w:rPr>
      </w:pPr>
      <w:r w:rsidRPr="00004B0A">
        <w:rPr>
          <w:color w:val="000000" w:themeColor="text1"/>
          <w:szCs w:val="22"/>
        </w:rPr>
        <w:t>If the child is wearing glasses</w:t>
      </w:r>
      <w:r>
        <w:rPr>
          <w:color w:val="000000" w:themeColor="text1"/>
          <w:szCs w:val="22"/>
        </w:rPr>
        <w:t>,</w:t>
      </w:r>
      <w:r w:rsidRPr="00004B0A">
        <w:rPr>
          <w:color w:val="000000" w:themeColor="text1"/>
          <w:szCs w:val="22"/>
        </w:rPr>
        <w:t xml:space="preserve"> you will be asking UCF7A. If the child is not wearing glasses</w:t>
      </w:r>
      <w:r>
        <w:rPr>
          <w:color w:val="000000" w:themeColor="text1"/>
          <w:szCs w:val="22"/>
        </w:rPr>
        <w:t xml:space="preserve">, </w:t>
      </w:r>
      <w:r w:rsidRPr="00004B0A">
        <w:rPr>
          <w:color w:val="000000" w:themeColor="text1"/>
          <w:szCs w:val="22"/>
        </w:rPr>
        <w:t>question UCF7B will be asked.</w:t>
      </w:r>
    </w:p>
    <w:p w14:paraId="62C016CA" w14:textId="77777777" w:rsidR="00847FD7" w:rsidRPr="009E72A1" w:rsidRDefault="00847FD7" w:rsidP="00FA2754">
      <w:pPr>
        <w:jc w:val="both"/>
        <w:rPr>
          <w:color w:val="000000"/>
          <w:szCs w:val="22"/>
        </w:rPr>
      </w:pPr>
    </w:p>
    <w:p w14:paraId="103F7B26" w14:textId="6AD3543C" w:rsidR="00FA2754" w:rsidRPr="009E72A1" w:rsidRDefault="00847FD7" w:rsidP="00FA2754">
      <w:pPr>
        <w:rPr>
          <w:szCs w:val="22"/>
        </w:rPr>
      </w:pPr>
      <w:r>
        <w:rPr>
          <w:b/>
          <w:szCs w:val="22"/>
        </w:rPr>
        <w:t>UC</w:t>
      </w:r>
      <w:r w:rsidR="00FA2754" w:rsidRPr="009E72A1">
        <w:rPr>
          <w:b/>
          <w:szCs w:val="22"/>
        </w:rPr>
        <w:t>F</w:t>
      </w:r>
      <w:r>
        <w:rPr>
          <w:b/>
          <w:szCs w:val="22"/>
        </w:rPr>
        <w:t>7A</w:t>
      </w:r>
      <w:r w:rsidR="00FA2754" w:rsidRPr="009E72A1">
        <w:rPr>
          <w:b/>
          <w:szCs w:val="22"/>
        </w:rPr>
        <w:t xml:space="preserve">. </w:t>
      </w:r>
      <w:r w:rsidR="00FA2754" w:rsidRPr="00847FD7">
        <w:rPr>
          <w:b/>
          <w:szCs w:val="22"/>
        </w:rPr>
        <w:t xml:space="preserve">When wearing </w:t>
      </w:r>
      <w:r>
        <w:rPr>
          <w:b/>
          <w:szCs w:val="22"/>
        </w:rPr>
        <w:t>(</w:t>
      </w:r>
      <w:r w:rsidR="00FA2754" w:rsidRPr="00847FD7">
        <w:rPr>
          <w:b/>
          <w:szCs w:val="22"/>
        </w:rPr>
        <w:t>his/her</w:t>
      </w:r>
      <w:r>
        <w:rPr>
          <w:b/>
          <w:szCs w:val="22"/>
        </w:rPr>
        <w:t>)</w:t>
      </w:r>
      <w:r w:rsidR="00FA2754" w:rsidRPr="00847FD7">
        <w:rPr>
          <w:b/>
          <w:szCs w:val="22"/>
        </w:rPr>
        <w:t xml:space="preserve"> glasses, does </w:t>
      </w:r>
      <w:r w:rsidR="00FA2754" w:rsidRPr="009560DF">
        <w:rPr>
          <w:b/>
        </w:rPr>
        <w:t>(</w:t>
      </w:r>
      <w:r w:rsidR="00FA2754" w:rsidRPr="00847FD7">
        <w:rPr>
          <w:b/>
          <w:i/>
          <w:iCs/>
          <w:szCs w:val="22"/>
        </w:rPr>
        <w:t>name</w:t>
      </w:r>
      <w:r w:rsidR="00FA2754" w:rsidRPr="009560DF">
        <w:rPr>
          <w:b/>
        </w:rPr>
        <w:t>)</w:t>
      </w:r>
      <w:r w:rsidR="00FA2754" w:rsidRPr="00847FD7">
        <w:rPr>
          <w:b/>
          <w:szCs w:val="22"/>
        </w:rPr>
        <w:t xml:space="preserve"> have difficulty seeing?</w:t>
      </w:r>
    </w:p>
    <w:p w14:paraId="6E641122" w14:textId="06C572BF" w:rsidR="00FA2754" w:rsidRPr="009E72A1" w:rsidRDefault="00847FD7" w:rsidP="00FA2754">
      <w:pPr>
        <w:rPr>
          <w:szCs w:val="22"/>
        </w:rPr>
      </w:pPr>
      <w:r>
        <w:rPr>
          <w:b/>
          <w:szCs w:val="22"/>
        </w:rPr>
        <w:t>UCF7B</w:t>
      </w:r>
      <w:r w:rsidR="00FA2754" w:rsidRPr="009E72A1">
        <w:rPr>
          <w:b/>
          <w:szCs w:val="22"/>
        </w:rPr>
        <w:t>.</w:t>
      </w:r>
      <w:r w:rsidR="00305B03">
        <w:rPr>
          <w:b/>
          <w:szCs w:val="22"/>
        </w:rPr>
        <w:t xml:space="preserve"> </w:t>
      </w:r>
      <w:r w:rsidR="00FA2754" w:rsidRPr="00847FD7">
        <w:rPr>
          <w:b/>
          <w:szCs w:val="22"/>
        </w:rPr>
        <w:t xml:space="preserve">Does </w:t>
      </w:r>
      <w:r w:rsidR="00FA2754" w:rsidRPr="009560DF">
        <w:rPr>
          <w:b/>
        </w:rPr>
        <w:t>(</w:t>
      </w:r>
      <w:r w:rsidR="00FA2754" w:rsidRPr="00847FD7">
        <w:rPr>
          <w:b/>
          <w:i/>
          <w:iCs/>
          <w:szCs w:val="22"/>
        </w:rPr>
        <w:t>name</w:t>
      </w:r>
      <w:r w:rsidR="00FA2754" w:rsidRPr="009560DF">
        <w:rPr>
          <w:b/>
        </w:rPr>
        <w:t>)</w:t>
      </w:r>
      <w:r w:rsidR="00FA2754" w:rsidRPr="00847FD7">
        <w:rPr>
          <w:b/>
          <w:szCs w:val="22"/>
        </w:rPr>
        <w:t xml:space="preserve"> have difficulty seeing?</w:t>
      </w:r>
      <w:r w:rsidR="00FA2754" w:rsidRPr="009E72A1">
        <w:rPr>
          <w:szCs w:val="22"/>
        </w:rPr>
        <w:t xml:space="preserve"> </w:t>
      </w:r>
    </w:p>
    <w:p w14:paraId="0FF22543" w14:textId="77777777" w:rsidR="00FA2754" w:rsidRPr="009E72A1" w:rsidRDefault="00FA2754" w:rsidP="00FA2754">
      <w:pPr>
        <w:rPr>
          <w:szCs w:val="22"/>
        </w:rPr>
      </w:pPr>
    </w:p>
    <w:p w14:paraId="4443A646" w14:textId="48882B81" w:rsidR="00004B0A" w:rsidRDefault="00004B0A" w:rsidP="00FA2754">
      <w:pPr>
        <w:rPr>
          <w:b/>
          <w:color w:val="00B050"/>
          <w:szCs w:val="22"/>
        </w:rPr>
      </w:pPr>
      <w:r>
        <w:rPr>
          <w:b/>
          <w:color w:val="00B050"/>
          <w:szCs w:val="22"/>
        </w:rPr>
        <w:t xml:space="preserve">UCF8. </w:t>
      </w:r>
      <w:r w:rsidRPr="00004B0A">
        <w:rPr>
          <w:b/>
          <w:i/>
          <w:color w:val="00B050"/>
        </w:rPr>
        <w:t>Check UCF3: Child uses a hearing aid?</w:t>
      </w:r>
    </w:p>
    <w:p w14:paraId="7C873FED" w14:textId="02B12B0F" w:rsidR="00004B0A" w:rsidRPr="00004B0A" w:rsidRDefault="00004B0A" w:rsidP="00004B0A">
      <w:pPr>
        <w:ind w:left="720"/>
        <w:jc w:val="both"/>
        <w:rPr>
          <w:color w:val="00B050"/>
          <w:szCs w:val="22"/>
        </w:rPr>
      </w:pPr>
      <w:r w:rsidRPr="00004B0A">
        <w:rPr>
          <w:color w:val="00B050"/>
          <w:szCs w:val="22"/>
        </w:rPr>
        <w:t>If the child is using a hearing aid</w:t>
      </w:r>
      <w:r>
        <w:rPr>
          <w:color w:val="00B050"/>
          <w:szCs w:val="22"/>
        </w:rPr>
        <w:t>,</w:t>
      </w:r>
      <w:r w:rsidRPr="00004B0A">
        <w:rPr>
          <w:color w:val="00B050"/>
          <w:szCs w:val="22"/>
        </w:rPr>
        <w:t xml:space="preserve"> you will be asking UCF9A. If the child is not using a hearing aid</w:t>
      </w:r>
      <w:r>
        <w:rPr>
          <w:color w:val="00B050"/>
          <w:szCs w:val="22"/>
        </w:rPr>
        <w:t xml:space="preserve">, </w:t>
      </w:r>
      <w:r w:rsidRPr="00004B0A">
        <w:rPr>
          <w:color w:val="00B050"/>
          <w:szCs w:val="22"/>
        </w:rPr>
        <w:t>question UCF9B will be asked.</w:t>
      </w:r>
    </w:p>
    <w:p w14:paraId="4C163189" w14:textId="77777777" w:rsidR="00004B0A" w:rsidRDefault="00004B0A" w:rsidP="00FA2754">
      <w:pPr>
        <w:rPr>
          <w:b/>
          <w:color w:val="00B050"/>
          <w:szCs w:val="22"/>
        </w:rPr>
      </w:pPr>
    </w:p>
    <w:p w14:paraId="0CF9E198" w14:textId="40A9CF27" w:rsidR="00FA2754" w:rsidRPr="00847FD7" w:rsidRDefault="00847FD7" w:rsidP="00FA2754">
      <w:pPr>
        <w:rPr>
          <w:color w:val="00B050"/>
          <w:szCs w:val="22"/>
        </w:rPr>
      </w:pPr>
      <w:r w:rsidRPr="00847FD7">
        <w:rPr>
          <w:b/>
          <w:color w:val="00B050"/>
          <w:szCs w:val="22"/>
        </w:rPr>
        <w:t>U</w:t>
      </w:r>
      <w:r w:rsidR="00FA2754" w:rsidRPr="00847FD7">
        <w:rPr>
          <w:b/>
          <w:color w:val="00B050"/>
          <w:szCs w:val="22"/>
        </w:rPr>
        <w:t>CF</w:t>
      </w:r>
      <w:r w:rsidRPr="00847FD7">
        <w:rPr>
          <w:b/>
          <w:color w:val="00B050"/>
          <w:szCs w:val="22"/>
        </w:rPr>
        <w:t>9A</w:t>
      </w:r>
      <w:r w:rsidR="00FA2754" w:rsidRPr="00847FD7">
        <w:rPr>
          <w:color w:val="00B050"/>
          <w:szCs w:val="22"/>
        </w:rPr>
        <w:t xml:space="preserve">. </w:t>
      </w:r>
      <w:r w:rsidR="00FA2754" w:rsidRPr="00847FD7">
        <w:rPr>
          <w:b/>
          <w:color w:val="00B050"/>
          <w:szCs w:val="22"/>
        </w:rPr>
        <w:t>When using his/her hearing aid, does (</w:t>
      </w:r>
      <w:r w:rsidR="00FA2754" w:rsidRPr="00847FD7">
        <w:rPr>
          <w:b/>
          <w:i/>
          <w:iCs/>
          <w:color w:val="00B050"/>
          <w:szCs w:val="22"/>
        </w:rPr>
        <w:t>name</w:t>
      </w:r>
      <w:r w:rsidR="00FA2754" w:rsidRPr="00847FD7">
        <w:rPr>
          <w:b/>
          <w:color w:val="00B050"/>
          <w:szCs w:val="22"/>
        </w:rPr>
        <w:t>) have difficulty hearing sounds like peoples’ voices or music?</w:t>
      </w:r>
      <w:r w:rsidR="00305B03">
        <w:rPr>
          <w:color w:val="00B050"/>
          <w:szCs w:val="22"/>
        </w:rPr>
        <w:t xml:space="preserve"> </w:t>
      </w:r>
    </w:p>
    <w:p w14:paraId="695045EE" w14:textId="06DA2C05" w:rsidR="00FA2754" w:rsidRPr="009E72A1" w:rsidRDefault="00847FD7" w:rsidP="00FA2754">
      <w:pPr>
        <w:rPr>
          <w:szCs w:val="22"/>
        </w:rPr>
      </w:pPr>
      <w:r>
        <w:rPr>
          <w:b/>
          <w:szCs w:val="22"/>
        </w:rPr>
        <w:t>U</w:t>
      </w:r>
      <w:r w:rsidR="00FA2754" w:rsidRPr="009E72A1">
        <w:rPr>
          <w:b/>
          <w:szCs w:val="22"/>
        </w:rPr>
        <w:t>CF</w:t>
      </w:r>
      <w:r>
        <w:rPr>
          <w:b/>
          <w:szCs w:val="22"/>
        </w:rPr>
        <w:t>9B</w:t>
      </w:r>
      <w:r w:rsidR="00FA2754" w:rsidRPr="009E72A1">
        <w:rPr>
          <w:szCs w:val="22"/>
        </w:rPr>
        <w:t xml:space="preserve">. </w:t>
      </w:r>
      <w:r w:rsidR="00FA2754" w:rsidRPr="00847FD7">
        <w:rPr>
          <w:b/>
          <w:szCs w:val="22"/>
        </w:rPr>
        <w:t>Does (</w:t>
      </w:r>
      <w:r w:rsidR="00FA2754" w:rsidRPr="00847FD7">
        <w:rPr>
          <w:b/>
          <w:i/>
          <w:iCs/>
          <w:szCs w:val="22"/>
        </w:rPr>
        <w:t>name</w:t>
      </w:r>
      <w:r w:rsidR="00FA2754" w:rsidRPr="00847FD7">
        <w:rPr>
          <w:b/>
          <w:szCs w:val="22"/>
        </w:rPr>
        <w:t>) have difficulty hearing sounds like peoples’ voices or music?</w:t>
      </w:r>
    </w:p>
    <w:p w14:paraId="3DCAF602" w14:textId="49979410" w:rsidR="00004B0A" w:rsidRPr="009E72A1" w:rsidRDefault="00004B0A" w:rsidP="00FA2754">
      <w:pPr>
        <w:rPr>
          <w:szCs w:val="22"/>
        </w:rPr>
      </w:pPr>
    </w:p>
    <w:p w14:paraId="350DFF5B" w14:textId="27276E00" w:rsidR="00004B0A" w:rsidRDefault="00004B0A" w:rsidP="00004B0A">
      <w:pPr>
        <w:jc w:val="both"/>
        <w:rPr>
          <w:b/>
          <w:i/>
        </w:rPr>
      </w:pPr>
      <w:r w:rsidRPr="00004B0A">
        <w:rPr>
          <w:b/>
          <w:color w:val="000000" w:themeColor="text1"/>
          <w:szCs w:val="22"/>
        </w:rPr>
        <w:t>UCF</w:t>
      </w:r>
      <w:r>
        <w:rPr>
          <w:b/>
          <w:color w:val="000000" w:themeColor="text1"/>
          <w:szCs w:val="22"/>
        </w:rPr>
        <w:t>10</w:t>
      </w:r>
      <w:r w:rsidRPr="00004B0A">
        <w:rPr>
          <w:b/>
          <w:color w:val="000000" w:themeColor="text1"/>
          <w:szCs w:val="22"/>
        </w:rPr>
        <w:t xml:space="preserve">. </w:t>
      </w:r>
      <w:r w:rsidRPr="00004B0A">
        <w:rPr>
          <w:b/>
          <w:i/>
        </w:rPr>
        <w:t>Check UCF</w:t>
      </w:r>
      <w:r>
        <w:rPr>
          <w:b/>
          <w:i/>
        </w:rPr>
        <w:t>4</w:t>
      </w:r>
      <w:r w:rsidRPr="00004B0A">
        <w:rPr>
          <w:b/>
          <w:i/>
        </w:rPr>
        <w:t>: Child uses equipment or receives assistance for walking?</w:t>
      </w:r>
    </w:p>
    <w:p w14:paraId="750A1914" w14:textId="51DB6FE4" w:rsidR="00004B0A" w:rsidRPr="00004B0A" w:rsidRDefault="00004B0A" w:rsidP="00004B0A">
      <w:pPr>
        <w:ind w:left="720"/>
        <w:jc w:val="both"/>
        <w:rPr>
          <w:color w:val="000000" w:themeColor="text1"/>
          <w:szCs w:val="22"/>
        </w:rPr>
      </w:pPr>
      <w:r w:rsidRPr="00004B0A">
        <w:rPr>
          <w:color w:val="000000" w:themeColor="text1"/>
          <w:szCs w:val="22"/>
        </w:rPr>
        <w:t>I</w:t>
      </w:r>
      <w:r>
        <w:rPr>
          <w:color w:val="000000" w:themeColor="text1"/>
          <w:szCs w:val="22"/>
        </w:rPr>
        <w:t>f the child use</w:t>
      </w:r>
      <w:r w:rsidRPr="00004B0A">
        <w:rPr>
          <w:color w:val="000000" w:themeColor="text1"/>
          <w:szCs w:val="22"/>
        </w:rPr>
        <w:t xml:space="preserve">s </w:t>
      </w:r>
      <w:r>
        <w:rPr>
          <w:color w:val="000000" w:themeColor="text1"/>
          <w:szCs w:val="22"/>
        </w:rPr>
        <w:t>equipment or receives assistance for walking,</w:t>
      </w:r>
      <w:r w:rsidRPr="00004B0A">
        <w:rPr>
          <w:color w:val="000000" w:themeColor="text1"/>
          <w:szCs w:val="22"/>
        </w:rPr>
        <w:t xml:space="preserve"> you will be asking </w:t>
      </w:r>
      <w:r w:rsidR="00A63659" w:rsidRPr="00004B0A">
        <w:rPr>
          <w:color w:val="000000" w:themeColor="text1"/>
          <w:szCs w:val="22"/>
        </w:rPr>
        <w:t>UCF</w:t>
      </w:r>
      <w:r w:rsidR="00A63659">
        <w:rPr>
          <w:color w:val="000000" w:themeColor="text1"/>
          <w:szCs w:val="22"/>
        </w:rPr>
        <w:t>11</w:t>
      </w:r>
      <w:r w:rsidRPr="00004B0A">
        <w:rPr>
          <w:color w:val="000000" w:themeColor="text1"/>
          <w:szCs w:val="22"/>
        </w:rPr>
        <w:t xml:space="preserve">. If the child is not </w:t>
      </w:r>
      <w:r>
        <w:rPr>
          <w:color w:val="000000" w:themeColor="text1"/>
          <w:szCs w:val="22"/>
        </w:rPr>
        <w:t xml:space="preserve">using equipment or receiving assistance for walking, question </w:t>
      </w:r>
      <w:r w:rsidRPr="00004B0A">
        <w:rPr>
          <w:color w:val="000000" w:themeColor="text1"/>
          <w:szCs w:val="22"/>
        </w:rPr>
        <w:t>UCF</w:t>
      </w:r>
      <w:r w:rsidR="00A63659">
        <w:rPr>
          <w:color w:val="000000" w:themeColor="text1"/>
          <w:szCs w:val="22"/>
        </w:rPr>
        <w:t>13</w:t>
      </w:r>
      <w:r w:rsidRPr="00004B0A">
        <w:rPr>
          <w:color w:val="000000" w:themeColor="text1"/>
          <w:szCs w:val="22"/>
        </w:rPr>
        <w:t xml:space="preserve"> will be asked.</w:t>
      </w:r>
    </w:p>
    <w:p w14:paraId="1F70F7FF" w14:textId="77777777" w:rsidR="00004B0A" w:rsidRPr="009E72A1" w:rsidRDefault="00004B0A" w:rsidP="00004B0A">
      <w:pPr>
        <w:jc w:val="both"/>
        <w:rPr>
          <w:color w:val="000000"/>
          <w:szCs w:val="22"/>
        </w:rPr>
      </w:pPr>
    </w:p>
    <w:p w14:paraId="3A3137E1" w14:textId="4D7297FD" w:rsidR="00FA2754" w:rsidRPr="009E72A1" w:rsidRDefault="00847FD7" w:rsidP="00FA2754">
      <w:pPr>
        <w:ind w:left="720" w:hanging="720"/>
        <w:rPr>
          <w:szCs w:val="22"/>
        </w:rPr>
      </w:pPr>
      <w:r>
        <w:rPr>
          <w:b/>
          <w:szCs w:val="22"/>
        </w:rPr>
        <w:t>U</w:t>
      </w:r>
      <w:r w:rsidR="00FA2754" w:rsidRPr="009E72A1">
        <w:rPr>
          <w:b/>
          <w:szCs w:val="22"/>
        </w:rPr>
        <w:t>CF</w:t>
      </w:r>
      <w:r>
        <w:rPr>
          <w:b/>
          <w:szCs w:val="22"/>
        </w:rPr>
        <w:t>11</w:t>
      </w:r>
      <w:r w:rsidR="00FA2754" w:rsidRPr="009E72A1">
        <w:rPr>
          <w:szCs w:val="22"/>
        </w:rPr>
        <w:t xml:space="preserve">. </w:t>
      </w:r>
      <w:r w:rsidR="00FA2754" w:rsidRPr="00847FD7">
        <w:rPr>
          <w:b/>
          <w:szCs w:val="22"/>
        </w:rPr>
        <w:t xml:space="preserve">Without </w:t>
      </w:r>
      <w:r w:rsidRPr="00847FD7">
        <w:rPr>
          <w:b/>
          <w:szCs w:val="22"/>
        </w:rPr>
        <w:t>(</w:t>
      </w:r>
      <w:r w:rsidR="00FA2754" w:rsidRPr="00847FD7">
        <w:rPr>
          <w:b/>
          <w:szCs w:val="22"/>
        </w:rPr>
        <w:t>his/her</w:t>
      </w:r>
      <w:r w:rsidRPr="00847FD7">
        <w:rPr>
          <w:b/>
          <w:szCs w:val="22"/>
        </w:rPr>
        <w:t>)</w:t>
      </w:r>
      <w:r w:rsidR="00FA2754" w:rsidRPr="00847FD7">
        <w:rPr>
          <w:b/>
          <w:szCs w:val="22"/>
        </w:rPr>
        <w:t xml:space="preserve"> equipment or assistance, does (</w:t>
      </w:r>
      <w:r w:rsidR="00FA2754" w:rsidRPr="00847FD7">
        <w:rPr>
          <w:b/>
          <w:i/>
          <w:iCs/>
          <w:szCs w:val="22"/>
        </w:rPr>
        <w:t>name</w:t>
      </w:r>
      <w:r w:rsidR="00FA2754" w:rsidRPr="00847FD7">
        <w:rPr>
          <w:b/>
          <w:szCs w:val="22"/>
        </w:rPr>
        <w:t>) have difficulty walking?</w:t>
      </w:r>
      <w:r w:rsidR="00305B03">
        <w:rPr>
          <w:szCs w:val="22"/>
        </w:rPr>
        <w:t xml:space="preserve"> </w:t>
      </w:r>
    </w:p>
    <w:p w14:paraId="0D39957F" w14:textId="1A21F958" w:rsidR="00FA2754" w:rsidRPr="009E72A1" w:rsidRDefault="00847FD7" w:rsidP="00FA2754">
      <w:pPr>
        <w:ind w:left="720" w:hanging="720"/>
        <w:rPr>
          <w:szCs w:val="22"/>
        </w:rPr>
      </w:pPr>
      <w:r>
        <w:rPr>
          <w:b/>
          <w:szCs w:val="22"/>
        </w:rPr>
        <w:lastRenderedPageBreak/>
        <w:t>U</w:t>
      </w:r>
      <w:r w:rsidR="00FA2754" w:rsidRPr="009E72A1">
        <w:rPr>
          <w:b/>
          <w:szCs w:val="22"/>
        </w:rPr>
        <w:t>CF</w:t>
      </w:r>
      <w:r>
        <w:rPr>
          <w:b/>
          <w:szCs w:val="22"/>
        </w:rPr>
        <w:t>12</w:t>
      </w:r>
      <w:r w:rsidR="00FA2754" w:rsidRPr="009E72A1">
        <w:rPr>
          <w:szCs w:val="22"/>
        </w:rPr>
        <w:t xml:space="preserve">. </w:t>
      </w:r>
      <w:r w:rsidR="00FA2754" w:rsidRPr="00847FD7">
        <w:rPr>
          <w:b/>
          <w:szCs w:val="22"/>
        </w:rPr>
        <w:t xml:space="preserve">With </w:t>
      </w:r>
      <w:r w:rsidRPr="00847FD7">
        <w:rPr>
          <w:b/>
          <w:szCs w:val="22"/>
        </w:rPr>
        <w:t>(</w:t>
      </w:r>
      <w:r w:rsidR="00FA2754" w:rsidRPr="00847FD7">
        <w:rPr>
          <w:b/>
          <w:szCs w:val="22"/>
        </w:rPr>
        <w:t>his/her</w:t>
      </w:r>
      <w:r w:rsidRPr="00847FD7">
        <w:rPr>
          <w:b/>
          <w:szCs w:val="22"/>
        </w:rPr>
        <w:t>)</w:t>
      </w:r>
      <w:r w:rsidR="00FA2754" w:rsidRPr="00847FD7">
        <w:rPr>
          <w:b/>
          <w:szCs w:val="22"/>
        </w:rPr>
        <w:t xml:space="preserve"> equipment or assistance, does (</w:t>
      </w:r>
      <w:r w:rsidR="00FA2754" w:rsidRPr="00847FD7">
        <w:rPr>
          <w:b/>
          <w:i/>
          <w:iCs/>
          <w:szCs w:val="22"/>
        </w:rPr>
        <w:t>name</w:t>
      </w:r>
      <w:r w:rsidR="00FA2754" w:rsidRPr="00847FD7">
        <w:rPr>
          <w:b/>
          <w:szCs w:val="22"/>
        </w:rPr>
        <w:t>) have difficulty walking</w:t>
      </w:r>
      <w:r w:rsidR="00FA2754" w:rsidRPr="009E72A1">
        <w:rPr>
          <w:szCs w:val="22"/>
        </w:rPr>
        <w:t>?</w:t>
      </w:r>
      <w:r w:rsidR="00305B03">
        <w:rPr>
          <w:szCs w:val="22"/>
        </w:rPr>
        <w:t xml:space="preserve"> </w:t>
      </w:r>
    </w:p>
    <w:p w14:paraId="7528EC0B" w14:textId="7516F3AB" w:rsidR="00FA2754" w:rsidRPr="009E72A1" w:rsidRDefault="00847FD7" w:rsidP="00FA2754">
      <w:pPr>
        <w:ind w:left="720" w:hanging="720"/>
        <w:rPr>
          <w:szCs w:val="22"/>
        </w:rPr>
      </w:pPr>
      <w:r>
        <w:rPr>
          <w:b/>
          <w:szCs w:val="22"/>
        </w:rPr>
        <w:t>U</w:t>
      </w:r>
      <w:r w:rsidR="00FA2754" w:rsidRPr="009E72A1">
        <w:rPr>
          <w:b/>
          <w:szCs w:val="22"/>
        </w:rPr>
        <w:t>CF1</w:t>
      </w:r>
      <w:r>
        <w:rPr>
          <w:b/>
          <w:szCs w:val="22"/>
        </w:rPr>
        <w:t>3</w:t>
      </w:r>
      <w:r w:rsidR="00FA2754" w:rsidRPr="009E72A1">
        <w:rPr>
          <w:szCs w:val="22"/>
        </w:rPr>
        <w:t xml:space="preserve">. </w:t>
      </w:r>
      <w:r w:rsidR="00FA2754" w:rsidRPr="00847FD7">
        <w:rPr>
          <w:b/>
          <w:szCs w:val="22"/>
        </w:rPr>
        <w:t>Compared with children of the same age, does (</w:t>
      </w:r>
      <w:r w:rsidR="00FA2754" w:rsidRPr="00847FD7">
        <w:rPr>
          <w:b/>
          <w:i/>
          <w:iCs/>
          <w:szCs w:val="22"/>
        </w:rPr>
        <w:t>name</w:t>
      </w:r>
      <w:r w:rsidR="00FA2754" w:rsidRPr="00847FD7">
        <w:rPr>
          <w:b/>
          <w:szCs w:val="22"/>
        </w:rPr>
        <w:t>) have difficulty walking?</w:t>
      </w:r>
      <w:r w:rsidR="00FA2754" w:rsidRPr="009E72A1">
        <w:rPr>
          <w:szCs w:val="22"/>
        </w:rPr>
        <w:t xml:space="preserve"> </w:t>
      </w:r>
    </w:p>
    <w:p w14:paraId="3DF46A11" w14:textId="77777777" w:rsidR="00FA2754" w:rsidRPr="009E72A1" w:rsidRDefault="00FA2754" w:rsidP="00FA2754">
      <w:pPr>
        <w:rPr>
          <w:szCs w:val="22"/>
        </w:rPr>
      </w:pPr>
    </w:p>
    <w:p w14:paraId="50B7B3C0" w14:textId="4EB6205F" w:rsidR="00FA2754" w:rsidRPr="009E72A1" w:rsidRDefault="00847FD7" w:rsidP="00FA2754">
      <w:pPr>
        <w:rPr>
          <w:szCs w:val="22"/>
        </w:rPr>
      </w:pPr>
      <w:r>
        <w:rPr>
          <w:b/>
          <w:szCs w:val="22"/>
        </w:rPr>
        <w:t>U</w:t>
      </w:r>
      <w:r w:rsidR="00FA2754" w:rsidRPr="009E72A1">
        <w:rPr>
          <w:b/>
          <w:szCs w:val="22"/>
        </w:rPr>
        <w:t>CF1</w:t>
      </w:r>
      <w:r>
        <w:rPr>
          <w:b/>
          <w:szCs w:val="22"/>
        </w:rPr>
        <w:t>4</w:t>
      </w:r>
      <w:r w:rsidR="00FA2754" w:rsidRPr="009E72A1">
        <w:rPr>
          <w:b/>
          <w:szCs w:val="22"/>
        </w:rPr>
        <w:t>.</w:t>
      </w:r>
      <w:r w:rsidR="00FA2754" w:rsidRPr="009E72A1">
        <w:rPr>
          <w:szCs w:val="22"/>
        </w:rPr>
        <w:t xml:space="preserve"> </w:t>
      </w:r>
      <w:r w:rsidR="00FA2754" w:rsidRPr="00847FD7">
        <w:rPr>
          <w:b/>
          <w:szCs w:val="22"/>
        </w:rPr>
        <w:t>Compared with children of the same age, does (</w:t>
      </w:r>
      <w:r w:rsidR="00FA2754" w:rsidRPr="00847FD7">
        <w:rPr>
          <w:b/>
          <w:i/>
          <w:szCs w:val="22"/>
        </w:rPr>
        <w:t>name</w:t>
      </w:r>
      <w:r w:rsidR="00FA2754" w:rsidRPr="00847FD7">
        <w:rPr>
          <w:b/>
          <w:szCs w:val="22"/>
        </w:rPr>
        <w:t xml:space="preserve">) have difficulty picking up small objects with </w:t>
      </w:r>
      <w:r w:rsidRPr="00847FD7">
        <w:rPr>
          <w:b/>
          <w:szCs w:val="22"/>
        </w:rPr>
        <w:t>(</w:t>
      </w:r>
      <w:r w:rsidR="00FA2754" w:rsidRPr="00847FD7">
        <w:rPr>
          <w:b/>
          <w:szCs w:val="22"/>
        </w:rPr>
        <w:t>his/her</w:t>
      </w:r>
      <w:r w:rsidRPr="00847FD7">
        <w:rPr>
          <w:b/>
          <w:szCs w:val="22"/>
        </w:rPr>
        <w:t>)</w:t>
      </w:r>
      <w:r w:rsidR="00FA2754" w:rsidRPr="00847FD7">
        <w:rPr>
          <w:b/>
          <w:szCs w:val="22"/>
        </w:rPr>
        <w:t xml:space="preserve"> hand?</w:t>
      </w:r>
    </w:p>
    <w:p w14:paraId="5F4F6CC1" w14:textId="77777777" w:rsidR="004E6A06" w:rsidRPr="009E72A1" w:rsidRDefault="004E6A06" w:rsidP="00FA2754">
      <w:pPr>
        <w:rPr>
          <w:szCs w:val="22"/>
        </w:rPr>
      </w:pPr>
    </w:p>
    <w:p w14:paraId="3343B860" w14:textId="28C6130E" w:rsidR="00FA2754" w:rsidRPr="009E72A1" w:rsidRDefault="00847FD7" w:rsidP="00FA2754">
      <w:pPr>
        <w:rPr>
          <w:szCs w:val="22"/>
        </w:rPr>
      </w:pPr>
      <w:r>
        <w:rPr>
          <w:b/>
          <w:szCs w:val="22"/>
        </w:rPr>
        <w:t>U</w:t>
      </w:r>
      <w:r w:rsidR="00FA2754" w:rsidRPr="009E72A1">
        <w:rPr>
          <w:b/>
          <w:szCs w:val="22"/>
        </w:rPr>
        <w:t>CF1</w:t>
      </w:r>
      <w:r>
        <w:rPr>
          <w:b/>
          <w:szCs w:val="22"/>
        </w:rPr>
        <w:t>5</w:t>
      </w:r>
      <w:r w:rsidR="00FA2754" w:rsidRPr="009E72A1">
        <w:rPr>
          <w:b/>
          <w:szCs w:val="22"/>
        </w:rPr>
        <w:t xml:space="preserve">. </w:t>
      </w:r>
      <w:r w:rsidR="00FA2754" w:rsidRPr="00847FD7">
        <w:rPr>
          <w:b/>
          <w:szCs w:val="22"/>
        </w:rPr>
        <w:t xml:space="preserve">Does </w:t>
      </w:r>
      <w:r w:rsidR="00FA2754" w:rsidRPr="00847FD7">
        <w:rPr>
          <w:b/>
          <w:i/>
          <w:szCs w:val="22"/>
        </w:rPr>
        <w:t>(</w:t>
      </w:r>
      <w:r w:rsidR="00FA2754" w:rsidRPr="00847FD7">
        <w:rPr>
          <w:b/>
          <w:i/>
          <w:iCs/>
          <w:szCs w:val="22"/>
        </w:rPr>
        <w:t>name</w:t>
      </w:r>
      <w:r w:rsidR="00FA2754" w:rsidRPr="00847FD7">
        <w:rPr>
          <w:b/>
          <w:i/>
          <w:szCs w:val="22"/>
        </w:rPr>
        <w:t>)</w:t>
      </w:r>
      <w:r w:rsidR="00FA2754" w:rsidRPr="00847FD7">
        <w:rPr>
          <w:b/>
          <w:szCs w:val="22"/>
        </w:rPr>
        <w:t xml:space="preserve"> have difficulty understanding you?</w:t>
      </w:r>
      <w:r w:rsidR="00FA2754" w:rsidRPr="009E72A1">
        <w:rPr>
          <w:szCs w:val="22"/>
        </w:rPr>
        <w:t xml:space="preserve"> </w:t>
      </w:r>
    </w:p>
    <w:p w14:paraId="480515D6" w14:textId="4FF5F70B" w:rsidR="00FA2754" w:rsidRPr="00847FD7" w:rsidRDefault="00847FD7" w:rsidP="00FA2754">
      <w:pPr>
        <w:rPr>
          <w:b/>
          <w:i/>
          <w:szCs w:val="22"/>
        </w:rPr>
      </w:pPr>
      <w:r w:rsidRPr="00847FD7">
        <w:rPr>
          <w:b/>
          <w:szCs w:val="22"/>
        </w:rPr>
        <w:t>U</w:t>
      </w:r>
      <w:r w:rsidR="00FA2754" w:rsidRPr="00847FD7">
        <w:rPr>
          <w:b/>
          <w:szCs w:val="22"/>
        </w:rPr>
        <w:t>CF1</w:t>
      </w:r>
      <w:r w:rsidRPr="00847FD7">
        <w:rPr>
          <w:b/>
          <w:szCs w:val="22"/>
        </w:rPr>
        <w:t>6</w:t>
      </w:r>
      <w:r w:rsidR="00FA2754" w:rsidRPr="00847FD7">
        <w:rPr>
          <w:b/>
          <w:szCs w:val="22"/>
        </w:rPr>
        <w:t>.</w:t>
      </w:r>
      <w:r w:rsidR="00FA2754" w:rsidRPr="00847FD7">
        <w:rPr>
          <w:b/>
          <w:i/>
          <w:szCs w:val="22"/>
        </w:rPr>
        <w:t xml:space="preserve"> </w:t>
      </w:r>
      <w:r w:rsidR="00FA2754" w:rsidRPr="00847FD7">
        <w:rPr>
          <w:b/>
          <w:szCs w:val="22"/>
        </w:rPr>
        <w:t xml:space="preserve">When </w:t>
      </w:r>
      <w:r w:rsidR="00FA2754" w:rsidRPr="00847FD7">
        <w:rPr>
          <w:b/>
          <w:i/>
          <w:szCs w:val="22"/>
        </w:rPr>
        <w:t>(</w:t>
      </w:r>
      <w:r w:rsidR="00FA2754" w:rsidRPr="00847FD7">
        <w:rPr>
          <w:b/>
          <w:i/>
          <w:iCs/>
          <w:szCs w:val="22"/>
        </w:rPr>
        <w:t>name</w:t>
      </w:r>
      <w:r w:rsidR="00FA2754" w:rsidRPr="00847FD7">
        <w:rPr>
          <w:b/>
          <w:i/>
          <w:szCs w:val="22"/>
        </w:rPr>
        <w:t>)</w:t>
      </w:r>
      <w:r w:rsidR="00FA2754" w:rsidRPr="00847FD7">
        <w:rPr>
          <w:b/>
          <w:szCs w:val="22"/>
        </w:rPr>
        <w:t xml:space="preserve"> speaks, do you have difficulty understanding </w:t>
      </w:r>
      <w:r w:rsidRPr="00847FD7">
        <w:rPr>
          <w:b/>
          <w:szCs w:val="22"/>
        </w:rPr>
        <w:t>(</w:t>
      </w:r>
      <w:r w:rsidR="00FA2754" w:rsidRPr="00847FD7">
        <w:rPr>
          <w:b/>
          <w:szCs w:val="22"/>
        </w:rPr>
        <w:t>him/her</w:t>
      </w:r>
      <w:r w:rsidRPr="00847FD7">
        <w:rPr>
          <w:b/>
          <w:szCs w:val="22"/>
        </w:rPr>
        <w:t>)</w:t>
      </w:r>
      <w:r w:rsidR="00FA2754" w:rsidRPr="00847FD7">
        <w:rPr>
          <w:b/>
          <w:szCs w:val="22"/>
        </w:rPr>
        <w:t>?</w:t>
      </w:r>
      <w:r w:rsidR="00FA2754" w:rsidRPr="00847FD7">
        <w:rPr>
          <w:b/>
          <w:i/>
          <w:szCs w:val="22"/>
        </w:rPr>
        <w:t xml:space="preserve"> </w:t>
      </w:r>
    </w:p>
    <w:p w14:paraId="759C77A2" w14:textId="77777777" w:rsidR="00FA2754" w:rsidRPr="009E72A1" w:rsidRDefault="00FA2754" w:rsidP="00FA2754">
      <w:pPr>
        <w:jc w:val="both"/>
        <w:rPr>
          <w:szCs w:val="22"/>
        </w:rPr>
      </w:pPr>
    </w:p>
    <w:p w14:paraId="29AD8D5C" w14:textId="21D95778" w:rsidR="00FA2754" w:rsidRPr="00847FD7" w:rsidRDefault="00847FD7" w:rsidP="00FA2754">
      <w:pPr>
        <w:ind w:left="720" w:hanging="720"/>
        <w:rPr>
          <w:b/>
          <w:szCs w:val="22"/>
        </w:rPr>
      </w:pPr>
      <w:r>
        <w:rPr>
          <w:b/>
          <w:szCs w:val="22"/>
        </w:rPr>
        <w:t>U</w:t>
      </w:r>
      <w:r w:rsidR="00FA2754" w:rsidRPr="009E72A1">
        <w:rPr>
          <w:b/>
          <w:szCs w:val="22"/>
        </w:rPr>
        <w:t>CF1</w:t>
      </w:r>
      <w:r>
        <w:rPr>
          <w:b/>
          <w:szCs w:val="22"/>
        </w:rPr>
        <w:t>7</w:t>
      </w:r>
      <w:r w:rsidR="00FA2754" w:rsidRPr="009E72A1">
        <w:rPr>
          <w:szCs w:val="22"/>
        </w:rPr>
        <w:t xml:space="preserve">. </w:t>
      </w:r>
      <w:r w:rsidR="00FA2754" w:rsidRPr="00847FD7">
        <w:rPr>
          <w:b/>
          <w:szCs w:val="22"/>
        </w:rPr>
        <w:t>Compared with children of the same age, does (</w:t>
      </w:r>
      <w:r w:rsidR="00FA2754" w:rsidRPr="00847FD7">
        <w:rPr>
          <w:b/>
          <w:i/>
          <w:iCs/>
          <w:szCs w:val="22"/>
        </w:rPr>
        <w:t>name</w:t>
      </w:r>
      <w:r w:rsidR="00FA2754" w:rsidRPr="00847FD7">
        <w:rPr>
          <w:b/>
          <w:szCs w:val="22"/>
        </w:rPr>
        <w:t xml:space="preserve">) have difficulty learning things? </w:t>
      </w:r>
    </w:p>
    <w:p w14:paraId="78C3F36A" w14:textId="0E046B08" w:rsidR="00FA2754" w:rsidRPr="009E72A1" w:rsidRDefault="00FA2754" w:rsidP="00FA2754">
      <w:pPr>
        <w:ind w:left="720" w:hanging="720"/>
        <w:rPr>
          <w:i/>
          <w:szCs w:val="22"/>
        </w:rPr>
      </w:pPr>
      <w:r w:rsidRPr="009E72A1">
        <w:rPr>
          <w:i/>
          <w:szCs w:val="22"/>
        </w:rPr>
        <w:t xml:space="preserve"> </w:t>
      </w:r>
    </w:p>
    <w:p w14:paraId="0BD13A5C" w14:textId="18CCEF0F" w:rsidR="00FA2754" w:rsidRPr="00847FD7" w:rsidRDefault="00847FD7" w:rsidP="00FA2754">
      <w:pPr>
        <w:rPr>
          <w:b/>
          <w:szCs w:val="22"/>
        </w:rPr>
      </w:pPr>
      <w:r>
        <w:rPr>
          <w:b/>
          <w:szCs w:val="22"/>
        </w:rPr>
        <w:t>U</w:t>
      </w:r>
      <w:r w:rsidR="00FA2754" w:rsidRPr="009E72A1">
        <w:rPr>
          <w:b/>
          <w:szCs w:val="22"/>
        </w:rPr>
        <w:t>CF1</w:t>
      </w:r>
      <w:r>
        <w:rPr>
          <w:b/>
          <w:szCs w:val="22"/>
        </w:rPr>
        <w:t>8</w:t>
      </w:r>
      <w:r w:rsidR="00FA2754" w:rsidRPr="009E72A1">
        <w:rPr>
          <w:szCs w:val="22"/>
        </w:rPr>
        <w:t>.</w:t>
      </w:r>
      <w:r w:rsidR="00FA2754" w:rsidRPr="009E72A1">
        <w:rPr>
          <w:b/>
          <w:szCs w:val="22"/>
        </w:rPr>
        <w:t xml:space="preserve"> </w:t>
      </w:r>
      <w:r w:rsidR="00FA2754" w:rsidRPr="00847FD7">
        <w:rPr>
          <w:b/>
          <w:szCs w:val="22"/>
        </w:rPr>
        <w:t>Compared with children of the same age, does (</w:t>
      </w:r>
      <w:r w:rsidR="00FA2754" w:rsidRPr="00847FD7">
        <w:rPr>
          <w:b/>
          <w:i/>
          <w:iCs/>
          <w:szCs w:val="22"/>
        </w:rPr>
        <w:t>name</w:t>
      </w:r>
      <w:r w:rsidR="00FA2754" w:rsidRPr="00847FD7">
        <w:rPr>
          <w:b/>
          <w:szCs w:val="22"/>
        </w:rPr>
        <w:t xml:space="preserve">) have difficulty playing? </w:t>
      </w:r>
    </w:p>
    <w:p w14:paraId="095FCE76" w14:textId="77777777" w:rsidR="004E6A06" w:rsidRPr="009E72A1" w:rsidRDefault="004E6A06" w:rsidP="008E172A"/>
    <w:p w14:paraId="4B23CDBE" w14:textId="44981CBF" w:rsidR="00FA2754" w:rsidRPr="009E72A1" w:rsidRDefault="00847FD7" w:rsidP="00FA2754">
      <w:pPr>
        <w:rPr>
          <w:szCs w:val="22"/>
        </w:rPr>
      </w:pPr>
      <w:r>
        <w:rPr>
          <w:b/>
          <w:szCs w:val="22"/>
        </w:rPr>
        <w:t>U</w:t>
      </w:r>
      <w:r w:rsidR="00FA2754" w:rsidRPr="009E72A1">
        <w:rPr>
          <w:b/>
          <w:szCs w:val="22"/>
        </w:rPr>
        <w:t>CF1</w:t>
      </w:r>
      <w:r>
        <w:rPr>
          <w:b/>
          <w:szCs w:val="22"/>
        </w:rPr>
        <w:t>9</w:t>
      </w:r>
      <w:r w:rsidR="00FA2754" w:rsidRPr="009E72A1">
        <w:rPr>
          <w:b/>
          <w:szCs w:val="22"/>
        </w:rPr>
        <w:t xml:space="preserve">. </w:t>
      </w:r>
      <w:r w:rsidR="00FA2754" w:rsidRPr="00847FD7">
        <w:rPr>
          <w:b/>
          <w:szCs w:val="22"/>
        </w:rPr>
        <w:t>Compared with children of the same age, how much does (</w:t>
      </w:r>
      <w:r w:rsidR="00FA2754" w:rsidRPr="00847FD7">
        <w:rPr>
          <w:b/>
          <w:i/>
          <w:iCs/>
          <w:szCs w:val="22"/>
        </w:rPr>
        <w:t>name</w:t>
      </w:r>
      <w:r w:rsidR="00FA2754" w:rsidRPr="00847FD7">
        <w:rPr>
          <w:b/>
          <w:szCs w:val="22"/>
        </w:rPr>
        <w:t>) kick, bite or hit other children or adults?</w:t>
      </w:r>
      <w:r w:rsidR="00FA2754" w:rsidRPr="009E72A1">
        <w:rPr>
          <w:szCs w:val="22"/>
        </w:rPr>
        <w:t xml:space="preserve"> </w:t>
      </w:r>
    </w:p>
    <w:p w14:paraId="7E0DB538" w14:textId="661B28AA" w:rsidR="00FA2754" w:rsidRPr="009E72A1" w:rsidRDefault="00001BEA" w:rsidP="00001BEA">
      <w:pPr>
        <w:ind w:left="1440" w:hanging="720"/>
        <w:rPr>
          <w:szCs w:val="22"/>
        </w:rPr>
      </w:pPr>
      <w:r>
        <w:rPr>
          <w:szCs w:val="22"/>
        </w:rPr>
        <w:t>Note that the response categories of this question is different compared to previous ones.</w:t>
      </w:r>
    </w:p>
    <w:p w14:paraId="7C155CF0" w14:textId="59ACF1FA" w:rsidR="007D34C2" w:rsidRPr="009E72A1" w:rsidRDefault="007D34C2" w:rsidP="003831AB">
      <w:pPr>
        <w:pStyle w:val="Instructionstointvw"/>
        <w:spacing w:line="288" w:lineRule="auto"/>
        <w:rPr>
          <w:b/>
          <w:sz w:val="28"/>
        </w:rPr>
      </w:pPr>
      <w:r w:rsidRPr="009E72A1">
        <w:br w:type="page"/>
      </w:r>
    </w:p>
    <w:p w14:paraId="7586CF05" w14:textId="3F9046FA" w:rsidR="005530FD" w:rsidRPr="009E72A1" w:rsidRDefault="005530FD" w:rsidP="004D0AAB">
      <w:pPr>
        <w:pStyle w:val="Heading2"/>
        <w:rPr>
          <w:rFonts w:ascii="Times New Roman" w:hAnsi="Times New Roman"/>
        </w:rPr>
      </w:pPr>
      <w:r w:rsidRPr="009E72A1">
        <w:rPr>
          <w:rFonts w:ascii="Times New Roman" w:hAnsi="Times New Roman"/>
        </w:rPr>
        <w:lastRenderedPageBreak/>
        <w:t>BREASTFEEDING AND DIETARY INTAKE MODULE</w:t>
      </w:r>
      <w:bookmarkEnd w:id="84"/>
    </w:p>
    <w:p w14:paraId="4FC0EB60" w14:textId="77777777" w:rsidR="005530FD" w:rsidRPr="009E72A1" w:rsidRDefault="005530FD" w:rsidP="005530FD">
      <w:pPr>
        <w:spacing w:line="288" w:lineRule="auto"/>
        <w:rPr>
          <w:szCs w:val="22"/>
        </w:rPr>
      </w:pPr>
    </w:p>
    <w:p w14:paraId="3712A5C1" w14:textId="3F8B76D0" w:rsidR="005530FD" w:rsidRPr="009E72A1" w:rsidRDefault="005530FD" w:rsidP="005530FD">
      <w:pPr>
        <w:spacing w:line="288" w:lineRule="auto"/>
        <w:rPr>
          <w:b/>
          <w:szCs w:val="22"/>
        </w:rPr>
      </w:pPr>
      <w:r w:rsidRPr="009E72A1">
        <w:rPr>
          <w:b/>
          <w:szCs w:val="22"/>
        </w:rPr>
        <w:t xml:space="preserve">BD1. </w:t>
      </w:r>
      <w:r w:rsidRPr="009E72A1">
        <w:rPr>
          <w:b/>
          <w:i/>
          <w:szCs w:val="22"/>
        </w:rPr>
        <w:t xml:space="preserve">Check </w:t>
      </w:r>
      <w:r w:rsidR="00E83A31">
        <w:rPr>
          <w:b/>
          <w:i/>
          <w:szCs w:val="22"/>
        </w:rPr>
        <w:t>UB2</w:t>
      </w:r>
      <w:r w:rsidRPr="009E72A1">
        <w:rPr>
          <w:b/>
          <w:i/>
          <w:szCs w:val="22"/>
        </w:rPr>
        <w:t>: Age of child:</w:t>
      </w:r>
    </w:p>
    <w:p w14:paraId="616DBBD2" w14:textId="51ABCAEF"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is 0, 1 or 2 years old, </w:t>
      </w:r>
      <w:r w:rsidR="00A345A4">
        <w:rPr>
          <w:i w:val="0"/>
          <w:szCs w:val="22"/>
        </w:rPr>
        <w:t xml:space="preserve">you will </w:t>
      </w:r>
      <w:r w:rsidRPr="009E72A1">
        <w:rPr>
          <w:i w:val="0"/>
          <w:szCs w:val="22"/>
        </w:rPr>
        <w:t xml:space="preserve">continue with BD2. If not (if the child is 3 or 4 years old), </w:t>
      </w:r>
      <w:r w:rsidR="00A345A4">
        <w:rPr>
          <w:i w:val="0"/>
          <w:szCs w:val="22"/>
        </w:rPr>
        <w:t>you will skip</w:t>
      </w:r>
      <w:r w:rsidRPr="009E72A1">
        <w:rPr>
          <w:i w:val="0"/>
          <w:szCs w:val="22"/>
        </w:rPr>
        <w:t xml:space="preserve"> to </w:t>
      </w:r>
      <w:r w:rsidR="00A345A4">
        <w:rPr>
          <w:i w:val="0"/>
          <w:szCs w:val="22"/>
        </w:rPr>
        <w:t>next module</w:t>
      </w:r>
      <w:r w:rsidRPr="009E72A1">
        <w:rPr>
          <w:i w:val="0"/>
          <w:szCs w:val="22"/>
        </w:rPr>
        <w:t>.</w:t>
      </w:r>
    </w:p>
    <w:p w14:paraId="49CB57E8" w14:textId="77777777" w:rsidR="005530FD" w:rsidRPr="009E72A1" w:rsidRDefault="005530FD" w:rsidP="005530FD">
      <w:pPr>
        <w:spacing w:line="288" w:lineRule="auto"/>
        <w:rPr>
          <w:szCs w:val="22"/>
        </w:rPr>
      </w:pPr>
    </w:p>
    <w:p w14:paraId="18F83959" w14:textId="77777777" w:rsidR="005530FD" w:rsidRPr="009E72A1" w:rsidRDefault="005530FD" w:rsidP="005530FD">
      <w:pPr>
        <w:spacing w:line="288" w:lineRule="auto"/>
        <w:rPr>
          <w:b/>
          <w:szCs w:val="22"/>
        </w:rPr>
      </w:pPr>
      <w:r w:rsidRPr="009E72A1">
        <w:rPr>
          <w:b/>
          <w:szCs w:val="22"/>
        </w:rPr>
        <w:t xml:space="preserve">BD2. </w:t>
      </w:r>
      <w:r w:rsidRPr="00A345A4">
        <w:rPr>
          <w:b/>
          <w:szCs w:val="22"/>
        </w:rPr>
        <w:t xml:space="preserve">Has </w:t>
      </w:r>
      <w:r w:rsidRPr="009560DF">
        <w:rPr>
          <w:b/>
        </w:rPr>
        <w:t>(</w:t>
      </w:r>
      <w:r w:rsidRPr="00A345A4">
        <w:rPr>
          <w:b/>
          <w:i/>
          <w:szCs w:val="22"/>
        </w:rPr>
        <w:t>name</w:t>
      </w:r>
      <w:r w:rsidRPr="009560DF">
        <w:rPr>
          <w:b/>
        </w:rPr>
        <w:t>)</w:t>
      </w:r>
      <w:r w:rsidR="0098031C" w:rsidRPr="00A345A4">
        <w:rPr>
          <w:b/>
          <w:i/>
          <w:szCs w:val="22"/>
        </w:rPr>
        <w:t xml:space="preserve"> </w:t>
      </w:r>
      <w:r w:rsidRPr="00A345A4">
        <w:rPr>
          <w:b/>
          <w:szCs w:val="22"/>
        </w:rPr>
        <w:t>ever been breastfed?</w:t>
      </w:r>
    </w:p>
    <w:p w14:paraId="05BCCB8D" w14:textId="6E8FA84C" w:rsidR="005530FD" w:rsidRPr="009E72A1" w:rsidRDefault="005530FD" w:rsidP="005530FD">
      <w:pPr>
        <w:spacing w:line="288" w:lineRule="auto"/>
        <w:ind w:left="720"/>
        <w:rPr>
          <w:szCs w:val="22"/>
        </w:rPr>
      </w:pPr>
      <w:r w:rsidRPr="009E72A1">
        <w:rPr>
          <w:szCs w:val="22"/>
        </w:rPr>
        <w:t>This question asks if the child has ever been breastfed.</w:t>
      </w:r>
      <w:r w:rsidR="0098031C" w:rsidRPr="009E72A1">
        <w:rPr>
          <w:szCs w:val="22"/>
        </w:rPr>
        <w:t xml:space="preserve"> </w:t>
      </w:r>
      <w:r w:rsidRPr="009E72A1">
        <w:rPr>
          <w:szCs w:val="22"/>
          <w:u w:val="single"/>
        </w:rPr>
        <w:t>It includes any breastfeeding experience of the child – not necessarily by the mother/primary caretaker</w:t>
      </w:r>
      <w:r w:rsidRPr="009E72A1">
        <w:rPr>
          <w:szCs w:val="22"/>
        </w:rPr>
        <w:t>.</w:t>
      </w:r>
      <w:r w:rsidR="00305B03">
        <w:rPr>
          <w:szCs w:val="22"/>
        </w:rPr>
        <w:t xml:space="preserve"> </w:t>
      </w:r>
      <w:r w:rsidR="00593DF5" w:rsidRPr="009E72A1">
        <w:rPr>
          <w:szCs w:val="22"/>
        </w:rPr>
        <w:t xml:space="preserve">If the child is given pumped breast milk, it is also to be included here. </w:t>
      </w:r>
      <w:r w:rsidR="007843DD" w:rsidRPr="009E72A1">
        <w:rPr>
          <w:szCs w:val="22"/>
        </w:rPr>
        <w:t xml:space="preserve">If the child is under age 2, you may have asked this question when administering the Questionnaire for Individual Women. </w:t>
      </w:r>
    </w:p>
    <w:p w14:paraId="36D986E3" w14:textId="10397C89" w:rsidR="005530FD" w:rsidRPr="009E72A1" w:rsidRDefault="00711841" w:rsidP="005E6379">
      <w:pPr>
        <w:spacing w:before="240" w:line="288" w:lineRule="auto"/>
        <w:ind w:left="720"/>
        <w:rPr>
          <w:szCs w:val="22"/>
        </w:rPr>
      </w:pPr>
      <w:r>
        <w:rPr>
          <w:szCs w:val="22"/>
        </w:rPr>
        <w:t>Record</w:t>
      </w:r>
      <w:r w:rsidR="005530FD" w:rsidRPr="009E72A1">
        <w:rPr>
          <w:szCs w:val="22"/>
        </w:rPr>
        <w:t xml:space="preserve"> the code corresponding to the response. Continue to the next question if the child was ever breastfed (‘1’). If the child was never breastfed, </w:t>
      </w:r>
      <w:r>
        <w:rPr>
          <w:szCs w:val="22"/>
        </w:rPr>
        <w:t>record</w:t>
      </w:r>
      <w:r w:rsidR="005530FD" w:rsidRPr="009E72A1">
        <w:rPr>
          <w:szCs w:val="22"/>
        </w:rPr>
        <w:t xml:space="preserve"> </w:t>
      </w:r>
      <w:r w:rsidR="005E6379" w:rsidRPr="009E72A1">
        <w:rPr>
          <w:szCs w:val="22"/>
        </w:rPr>
        <w:t>‘2’ (No)</w:t>
      </w:r>
      <w:r w:rsidR="005530FD" w:rsidRPr="009E72A1">
        <w:rPr>
          <w:szCs w:val="22"/>
        </w:rPr>
        <w:t xml:space="preserve"> </w:t>
      </w:r>
      <w:r w:rsidR="00A146D1">
        <w:rPr>
          <w:szCs w:val="22"/>
        </w:rPr>
        <w:t xml:space="preserve">or the respondent does not know you will skip to </w:t>
      </w:r>
      <w:r w:rsidR="005530FD" w:rsidRPr="009E72A1">
        <w:rPr>
          <w:szCs w:val="22"/>
        </w:rPr>
        <w:t>BD</w:t>
      </w:r>
      <w:r w:rsidR="00A75716">
        <w:rPr>
          <w:szCs w:val="22"/>
        </w:rPr>
        <w:t>3A</w:t>
      </w:r>
      <w:r w:rsidR="005530FD" w:rsidRPr="009E72A1">
        <w:rPr>
          <w:szCs w:val="22"/>
        </w:rPr>
        <w:t>.</w:t>
      </w:r>
    </w:p>
    <w:p w14:paraId="521881D0" w14:textId="77777777" w:rsidR="005530FD" w:rsidRPr="009E72A1" w:rsidRDefault="005530FD" w:rsidP="005530FD">
      <w:pPr>
        <w:spacing w:line="288" w:lineRule="auto"/>
        <w:ind w:left="360"/>
        <w:rPr>
          <w:szCs w:val="22"/>
        </w:rPr>
      </w:pPr>
    </w:p>
    <w:p w14:paraId="1138F01E" w14:textId="77777777" w:rsidR="005530FD" w:rsidRPr="009E72A1" w:rsidRDefault="005530FD" w:rsidP="005530FD">
      <w:pPr>
        <w:spacing w:line="288" w:lineRule="auto"/>
        <w:rPr>
          <w:b/>
          <w:szCs w:val="22"/>
        </w:rPr>
      </w:pPr>
      <w:r w:rsidRPr="009E72A1">
        <w:rPr>
          <w:b/>
          <w:szCs w:val="22"/>
        </w:rPr>
        <w:t xml:space="preserve">BD3. </w:t>
      </w:r>
      <w:r w:rsidRPr="00A146D1">
        <w:rPr>
          <w:b/>
          <w:szCs w:val="22"/>
        </w:rPr>
        <w:t xml:space="preserve">Is </w:t>
      </w:r>
      <w:r w:rsidRPr="009560DF">
        <w:rPr>
          <w:b/>
        </w:rPr>
        <w:t>(</w:t>
      </w:r>
      <w:r w:rsidRPr="00A146D1">
        <w:rPr>
          <w:b/>
          <w:i/>
          <w:szCs w:val="22"/>
        </w:rPr>
        <w:t>name</w:t>
      </w:r>
      <w:r w:rsidRPr="009560DF">
        <w:rPr>
          <w:b/>
        </w:rPr>
        <w:t>)</w:t>
      </w:r>
      <w:r w:rsidRPr="00A146D1">
        <w:rPr>
          <w:b/>
          <w:szCs w:val="22"/>
        </w:rPr>
        <w:t xml:space="preserve"> still being breastfed?</w:t>
      </w:r>
    </w:p>
    <w:p w14:paraId="5060636C" w14:textId="77777777" w:rsidR="005530FD" w:rsidRPr="009E72A1" w:rsidRDefault="005530FD" w:rsidP="005530FD">
      <w:pPr>
        <w:spacing w:line="288" w:lineRule="auto"/>
        <w:ind w:left="720"/>
        <w:rPr>
          <w:szCs w:val="22"/>
        </w:rPr>
      </w:pPr>
      <w:r w:rsidRPr="009E72A1">
        <w:rPr>
          <w:szCs w:val="22"/>
        </w:rPr>
        <w:t xml:space="preserve">‘Being breastfed’ is defined as putting the child to the breast at least once a day. </w:t>
      </w:r>
    </w:p>
    <w:p w14:paraId="1CD30CBD" w14:textId="152433C2"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w:t>
      </w:r>
    </w:p>
    <w:p w14:paraId="679C74B7" w14:textId="77777777" w:rsidR="005530FD" w:rsidRPr="009E72A1" w:rsidRDefault="005530FD" w:rsidP="005530FD">
      <w:pPr>
        <w:spacing w:line="288" w:lineRule="auto"/>
        <w:rPr>
          <w:szCs w:val="22"/>
        </w:rPr>
      </w:pPr>
    </w:p>
    <w:p w14:paraId="78368A50" w14:textId="77777777" w:rsidR="005E6379" w:rsidRPr="009E72A1" w:rsidRDefault="005530FD" w:rsidP="005530FD">
      <w:pPr>
        <w:spacing w:line="288" w:lineRule="auto"/>
        <w:rPr>
          <w:szCs w:val="22"/>
        </w:rPr>
      </w:pPr>
      <w:r w:rsidRPr="009E72A1">
        <w:rPr>
          <w:szCs w:val="22"/>
        </w:rPr>
        <w:t>The questions BD</w:t>
      </w:r>
      <w:r w:rsidR="00C76D14" w:rsidRPr="009E72A1">
        <w:rPr>
          <w:szCs w:val="22"/>
        </w:rPr>
        <w:t>4</w:t>
      </w:r>
      <w:r w:rsidR="005E6379" w:rsidRPr="009E72A1">
        <w:rPr>
          <w:szCs w:val="22"/>
        </w:rPr>
        <w:t xml:space="preserve"> to </w:t>
      </w:r>
      <w:r w:rsidRPr="009E72A1">
        <w:rPr>
          <w:szCs w:val="22"/>
        </w:rPr>
        <w:t xml:space="preserve">BD11 ask about </w:t>
      </w:r>
      <w:r w:rsidR="007843DD" w:rsidRPr="009E72A1">
        <w:rPr>
          <w:szCs w:val="22"/>
        </w:rPr>
        <w:t xml:space="preserve">how and </w:t>
      </w:r>
      <w:r w:rsidRPr="009E72A1">
        <w:rPr>
          <w:szCs w:val="22"/>
        </w:rPr>
        <w:t>what the child was fed in the preceding 24 hours. The purpose of these questions is to determine what liquids or foods the child was given. Make sure that the respondent understands the question, particularly what is meant by ‘yesterday, during the day or night’.</w:t>
      </w:r>
    </w:p>
    <w:p w14:paraId="5F65063D" w14:textId="77777777" w:rsidR="005E6379" w:rsidRPr="009E72A1" w:rsidRDefault="005E6379" w:rsidP="005530FD">
      <w:pPr>
        <w:spacing w:line="288" w:lineRule="auto"/>
        <w:rPr>
          <w:szCs w:val="22"/>
        </w:rPr>
      </w:pPr>
    </w:p>
    <w:p w14:paraId="41AD30A5" w14:textId="4678E8B9" w:rsidR="005530FD" w:rsidRPr="009E72A1" w:rsidRDefault="006318D5" w:rsidP="005530FD">
      <w:pPr>
        <w:spacing w:line="288" w:lineRule="auto"/>
        <w:rPr>
          <w:szCs w:val="22"/>
        </w:rPr>
      </w:pPr>
      <w:r w:rsidRPr="009E72A1">
        <w:rPr>
          <w:szCs w:val="22"/>
        </w:rPr>
        <w:t xml:space="preserve">Note that the child might have been fed outside the household when </w:t>
      </w:r>
      <w:r w:rsidR="005E6379" w:rsidRPr="009E72A1">
        <w:rPr>
          <w:szCs w:val="22"/>
        </w:rPr>
        <w:t xml:space="preserve">the mother/primary </w:t>
      </w:r>
      <w:r w:rsidRPr="009E72A1">
        <w:rPr>
          <w:szCs w:val="22"/>
        </w:rPr>
        <w:t>caretaker was not around.</w:t>
      </w:r>
      <w:r w:rsidR="00305B03">
        <w:rPr>
          <w:szCs w:val="22"/>
        </w:rPr>
        <w:t xml:space="preserve"> </w:t>
      </w:r>
      <w:r w:rsidR="005E6379" w:rsidRPr="009E72A1">
        <w:rPr>
          <w:szCs w:val="22"/>
        </w:rPr>
        <w:t xml:space="preserve">If the mother/primary </w:t>
      </w:r>
      <w:r w:rsidRPr="009E72A1">
        <w:rPr>
          <w:szCs w:val="22"/>
        </w:rPr>
        <w:t>caretaker is knowledgeable about what the child was given</w:t>
      </w:r>
      <w:r w:rsidR="005E6379" w:rsidRPr="009E72A1">
        <w:rPr>
          <w:szCs w:val="22"/>
        </w:rPr>
        <w:t xml:space="preserve"> in her/his absence</w:t>
      </w:r>
      <w:r w:rsidRPr="009E72A1">
        <w:rPr>
          <w:szCs w:val="22"/>
        </w:rPr>
        <w:t xml:space="preserve">, you should record these </w:t>
      </w:r>
      <w:r w:rsidR="005E6379" w:rsidRPr="009E72A1">
        <w:rPr>
          <w:szCs w:val="22"/>
        </w:rPr>
        <w:t>as well</w:t>
      </w:r>
      <w:r w:rsidRPr="009E72A1">
        <w:rPr>
          <w:szCs w:val="22"/>
        </w:rPr>
        <w:t>.</w:t>
      </w:r>
    </w:p>
    <w:p w14:paraId="2C3005A8" w14:textId="77777777" w:rsidR="005530FD" w:rsidRPr="009E72A1" w:rsidRDefault="005530FD" w:rsidP="005530FD">
      <w:pPr>
        <w:spacing w:line="288" w:lineRule="auto"/>
        <w:rPr>
          <w:szCs w:val="22"/>
        </w:rPr>
      </w:pPr>
    </w:p>
    <w:p w14:paraId="4955BE18" w14:textId="0F35C138" w:rsidR="005530FD" w:rsidRPr="009E72A1" w:rsidRDefault="005530FD" w:rsidP="005530FD">
      <w:pPr>
        <w:spacing w:line="288" w:lineRule="auto"/>
        <w:rPr>
          <w:szCs w:val="22"/>
        </w:rPr>
      </w:pPr>
      <w:r w:rsidRPr="009E72A1">
        <w:rPr>
          <w:szCs w:val="22"/>
        </w:rPr>
        <w:t xml:space="preserve">If the mother/primary caretaker </w:t>
      </w:r>
      <w:r w:rsidR="00732226" w:rsidRPr="009E72A1">
        <w:rPr>
          <w:szCs w:val="22"/>
        </w:rPr>
        <w:t>says “D</w:t>
      </w:r>
      <w:r w:rsidRPr="009E72A1">
        <w:rPr>
          <w:szCs w:val="22"/>
        </w:rPr>
        <w:t>o</w:t>
      </w:r>
      <w:r w:rsidR="00732226" w:rsidRPr="009E72A1">
        <w:rPr>
          <w:szCs w:val="22"/>
        </w:rPr>
        <w:t>n’</w:t>
      </w:r>
      <w:r w:rsidRPr="009E72A1">
        <w:rPr>
          <w:szCs w:val="22"/>
        </w:rPr>
        <w:t>t know</w:t>
      </w:r>
      <w:r w:rsidR="00732226" w:rsidRPr="009E72A1">
        <w:rPr>
          <w:szCs w:val="22"/>
        </w:rPr>
        <w:t>”</w:t>
      </w:r>
      <w:r w:rsidRPr="009E72A1">
        <w:rPr>
          <w:szCs w:val="22"/>
        </w:rPr>
        <w:t xml:space="preserve">, </w:t>
      </w:r>
      <w:r w:rsidR="00732226" w:rsidRPr="009E72A1">
        <w:rPr>
          <w:szCs w:val="22"/>
        </w:rPr>
        <w:t>try to probe but i</w:t>
      </w:r>
      <w:r w:rsidRPr="009E72A1">
        <w:rPr>
          <w:szCs w:val="22"/>
        </w:rPr>
        <w:t xml:space="preserve">f the answer is still </w:t>
      </w:r>
      <w:r w:rsidR="00732226" w:rsidRPr="009E72A1">
        <w:rPr>
          <w:szCs w:val="22"/>
        </w:rPr>
        <w:t>the same</w:t>
      </w:r>
      <w:r w:rsidR="00E91FEE" w:rsidRPr="009E72A1">
        <w:rPr>
          <w:szCs w:val="22"/>
        </w:rPr>
        <w:t xml:space="preserve"> because the child was fed when mother or caretaker was not around</w:t>
      </w:r>
      <w:r w:rsidRPr="009E72A1">
        <w:rPr>
          <w:szCs w:val="22"/>
        </w:rPr>
        <w:t xml:space="preserve">, </w:t>
      </w:r>
      <w:r w:rsidR="00711841">
        <w:rPr>
          <w:szCs w:val="22"/>
        </w:rPr>
        <w:t>record</w:t>
      </w:r>
      <w:r w:rsidRPr="009E72A1">
        <w:rPr>
          <w:szCs w:val="22"/>
        </w:rPr>
        <w:t xml:space="preserve"> ‘8’ for ‘DK’.</w:t>
      </w:r>
    </w:p>
    <w:p w14:paraId="796A842B" w14:textId="77777777" w:rsidR="005530FD" w:rsidRPr="009E72A1" w:rsidRDefault="005530FD" w:rsidP="005530FD">
      <w:pPr>
        <w:spacing w:line="288" w:lineRule="auto"/>
        <w:rPr>
          <w:szCs w:val="22"/>
        </w:rPr>
      </w:pPr>
    </w:p>
    <w:p w14:paraId="065D6394" w14:textId="77777777" w:rsidR="005530FD" w:rsidRPr="009E72A1" w:rsidRDefault="005530FD" w:rsidP="005530FD">
      <w:pPr>
        <w:spacing w:line="288" w:lineRule="auto"/>
        <w:rPr>
          <w:szCs w:val="22"/>
        </w:rPr>
      </w:pPr>
      <w:r w:rsidRPr="009E72A1">
        <w:rPr>
          <w:szCs w:val="22"/>
        </w:rPr>
        <w:t>Note that for milk, infant formula, yogurt, and solid/semi-solid or soft foods, the number of times the child had the food is also asked.</w:t>
      </w:r>
    </w:p>
    <w:p w14:paraId="47C1E547" w14:textId="77777777" w:rsidR="005530FD" w:rsidRPr="009E72A1" w:rsidRDefault="005530FD" w:rsidP="005530FD">
      <w:pPr>
        <w:spacing w:line="288" w:lineRule="auto"/>
        <w:ind w:left="360"/>
        <w:rPr>
          <w:szCs w:val="22"/>
        </w:rPr>
      </w:pPr>
    </w:p>
    <w:p w14:paraId="6C9E9E64" w14:textId="31E090A0" w:rsidR="00A75716" w:rsidRPr="009E72A1" w:rsidRDefault="00A75716" w:rsidP="00A75716">
      <w:pPr>
        <w:spacing w:line="288" w:lineRule="auto"/>
        <w:rPr>
          <w:b/>
          <w:szCs w:val="22"/>
        </w:rPr>
      </w:pPr>
      <w:r w:rsidRPr="009E72A1">
        <w:rPr>
          <w:b/>
          <w:szCs w:val="22"/>
        </w:rPr>
        <w:t>BD</w:t>
      </w:r>
      <w:r>
        <w:rPr>
          <w:b/>
          <w:szCs w:val="22"/>
        </w:rPr>
        <w:t>3A</w:t>
      </w:r>
      <w:r w:rsidRPr="009E72A1">
        <w:rPr>
          <w:b/>
          <w:szCs w:val="22"/>
        </w:rPr>
        <w:t xml:space="preserve">. </w:t>
      </w:r>
      <w:r w:rsidRPr="009E72A1">
        <w:rPr>
          <w:b/>
          <w:i/>
          <w:szCs w:val="22"/>
        </w:rPr>
        <w:t xml:space="preserve">Check </w:t>
      </w:r>
      <w:r>
        <w:rPr>
          <w:b/>
          <w:i/>
          <w:szCs w:val="22"/>
        </w:rPr>
        <w:t>UB2</w:t>
      </w:r>
      <w:r w:rsidRPr="009E72A1">
        <w:rPr>
          <w:b/>
          <w:i/>
          <w:szCs w:val="22"/>
        </w:rPr>
        <w:t>: Age of child:</w:t>
      </w:r>
    </w:p>
    <w:p w14:paraId="1C2F45FC" w14:textId="676C1BF7" w:rsidR="00A75716" w:rsidRPr="009E72A1" w:rsidRDefault="00A75716" w:rsidP="00A7571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is 0, or </w:t>
      </w:r>
      <w:r>
        <w:rPr>
          <w:i w:val="0"/>
          <w:szCs w:val="22"/>
        </w:rPr>
        <w:t>1</w:t>
      </w:r>
      <w:r w:rsidRPr="009E72A1">
        <w:rPr>
          <w:i w:val="0"/>
          <w:szCs w:val="22"/>
        </w:rPr>
        <w:t xml:space="preserve"> year old, </w:t>
      </w:r>
      <w:r>
        <w:rPr>
          <w:i w:val="0"/>
          <w:szCs w:val="22"/>
        </w:rPr>
        <w:t xml:space="preserve">you will </w:t>
      </w:r>
      <w:r w:rsidRPr="009E72A1">
        <w:rPr>
          <w:i w:val="0"/>
          <w:szCs w:val="22"/>
        </w:rPr>
        <w:t>continue with BD</w:t>
      </w:r>
      <w:r>
        <w:rPr>
          <w:i w:val="0"/>
          <w:szCs w:val="22"/>
        </w:rPr>
        <w:t>4</w:t>
      </w:r>
      <w:r w:rsidRPr="009E72A1">
        <w:rPr>
          <w:i w:val="0"/>
          <w:szCs w:val="22"/>
        </w:rPr>
        <w:t xml:space="preserve">. If not (if the child is </w:t>
      </w:r>
      <w:r>
        <w:rPr>
          <w:i w:val="0"/>
          <w:szCs w:val="22"/>
        </w:rPr>
        <w:t>2</w:t>
      </w:r>
      <w:r w:rsidRPr="009E72A1">
        <w:rPr>
          <w:i w:val="0"/>
          <w:szCs w:val="22"/>
        </w:rPr>
        <w:t xml:space="preserve"> years old), </w:t>
      </w:r>
      <w:r>
        <w:rPr>
          <w:i w:val="0"/>
          <w:szCs w:val="22"/>
        </w:rPr>
        <w:t>you will skip</w:t>
      </w:r>
      <w:r w:rsidRPr="009E72A1">
        <w:rPr>
          <w:i w:val="0"/>
          <w:szCs w:val="22"/>
        </w:rPr>
        <w:t xml:space="preserve"> to </w:t>
      </w:r>
      <w:r>
        <w:rPr>
          <w:i w:val="0"/>
          <w:szCs w:val="22"/>
        </w:rPr>
        <w:t>next module</w:t>
      </w:r>
      <w:r w:rsidRPr="009E72A1">
        <w:rPr>
          <w:i w:val="0"/>
          <w:szCs w:val="22"/>
        </w:rPr>
        <w:t>.</w:t>
      </w:r>
    </w:p>
    <w:p w14:paraId="5C9C9E80" w14:textId="77777777" w:rsidR="00A75716" w:rsidRDefault="00A75716" w:rsidP="005530FD">
      <w:pPr>
        <w:spacing w:line="288" w:lineRule="auto"/>
        <w:rPr>
          <w:b/>
          <w:smallCaps/>
          <w:szCs w:val="22"/>
        </w:rPr>
      </w:pPr>
    </w:p>
    <w:p w14:paraId="7485BDB1" w14:textId="77777777" w:rsidR="005530FD" w:rsidRPr="009E72A1" w:rsidRDefault="005530FD" w:rsidP="005530FD">
      <w:pPr>
        <w:spacing w:line="288" w:lineRule="auto"/>
        <w:rPr>
          <w:b/>
          <w:smallCaps/>
          <w:szCs w:val="22"/>
        </w:rPr>
      </w:pPr>
      <w:r w:rsidRPr="009E72A1">
        <w:rPr>
          <w:b/>
          <w:smallCaps/>
          <w:szCs w:val="22"/>
        </w:rPr>
        <w:t xml:space="preserve">BD4. </w:t>
      </w:r>
      <w:r w:rsidRPr="00A146D1">
        <w:rPr>
          <w:b/>
          <w:szCs w:val="22"/>
        </w:rPr>
        <w:t>Yesterday, during the day or night, did (</w:t>
      </w:r>
      <w:r w:rsidRPr="00A146D1">
        <w:rPr>
          <w:b/>
          <w:i/>
          <w:szCs w:val="22"/>
        </w:rPr>
        <w:t>name</w:t>
      </w:r>
      <w:r w:rsidRPr="00A146D1">
        <w:rPr>
          <w:b/>
          <w:szCs w:val="22"/>
        </w:rPr>
        <w:t>)</w:t>
      </w:r>
      <w:r w:rsidR="00981857" w:rsidRPr="00A146D1">
        <w:rPr>
          <w:b/>
          <w:szCs w:val="22"/>
        </w:rPr>
        <w:t xml:space="preserve"> </w:t>
      </w:r>
      <w:r w:rsidRPr="00A146D1">
        <w:rPr>
          <w:b/>
          <w:szCs w:val="22"/>
          <w:u w:val="single"/>
        </w:rPr>
        <w:t>drink anything from a bottle with a nipple</w:t>
      </w:r>
      <w:r w:rsidRPr="00A146D1">
        <w:rPr>
          <w:b/>
          <w:szCs w:val="22"/>
        </w:rPr>
        <w:t>?</w:t>
      </w:r>
    </w:p>
    <w:p w14:paraId="49CB1487" w14:textId="31E5D9FD"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w:t>
      </w:r>
    </w:p>
    <w:p w14:paraId="0EDF682C" w14:textId="77777777" w:rsidR="005530FD" w:rsidRPr="009E72A1" w:rsidRDefault="005530FD" w:rsidP="005530FD">
      <w:pPr>
        <w:spacing w:line="288" w:lineRule="auto"/>
        <w:rPr>
          <w:b/>
          <w:smallCaps/>
          <w:szCs w:val="22"/>
        </w:rPr>
      </w:pPr>
    </w:p>
    <w:p w14:paraId="26DA6C7C" w14:textId="03F4025E" w:rsidR="005530FD" w:rsidRPr="007851E3" w:rsidRDefault="005530FD" w:rsidP="005530FD">
      <w:pPr>
        <w:spacing w:line="288" w:lineRule="auto"/>
        <w:rPr>
          <w:b/>
          <w:smallCaps/>
          <w:szCs w:val="22"/>
        </w:rPr>
      </w:pPr>
      <w:r w:rsidRPr="009E72A1">
        <w:rPr>
          <w:b/>
          <w:smallCaps/>
          <w:szCs w:val="22"/>
        </w:rPr>
        <w:lastRenderedPageBreak/>
        <w:t xml:space="preserve">BD5. </w:t>
      </w:r>
      <w:r w:rsidRPr="00A146D1">
        <w:rPr>
          <w:b/>
          <w:szCs w:val="22"/>
        </w:rPr>
        <w:t>Did (</w:t>
      </w:r>
      <w:r w:rsidRPr="00A146D1">
        <w:rPr>
          <w:b/>
          <w:i/>
          <w:szCs w:val="22"/>
        </w:rPr>
        <w:t>name</w:t>
      </w:r>
      <w:r w:rsidRPr="00A146D1">
        <w:rPr>
          <w:b/>
          <w:szCs w:val="22"/>
        </w:rPr>
        <w:t>)</w:t>
      </w:r>
      <w:r w:rsidR="00981857" w:rsidRPr="00A146D1">
        <w:rPr>
          <w:b/>
          <w:szCs w:val="22"/>
        </w:rPr>
        <w:t xml:space="preserve"> </w:t>
      </w:r>
      <w:r w:rsidR="003B2469" w:rsidRPr="007851E3">
        <w:rPr>
          <w:b/>
          <w:szCs w:val="22"/>
          <w:u w:val="single"/>
        </w:rPr>
        <w:t xml:space="preserve">drink </w:t>
      </w:r>
      <w:r w:rsidR="007851E3">
        <w:rPr>
          <w:b/>
          <w:szCs w:val="22"/>
          <w:u w:val="single"/>
        </w:rPr>
        <w:t>Oral Rehydration Salt solution (ORS)</w:t>
      </w:r>
      <w:r w:rsidRPr="007851E3">
        <w:rPr>
          <w:b/>
          <w:szCs w:val="22"/>
        </w:rPr>
        <w:t xml:space="preserve"> yesterday, during the day or night?</w:t>
      </w:r>
    </w:p>
    <w:p w14:paraId="24809E26" w14:textId="2A8C27E3" w:rsidR="005530FD" w:rsidRPr="009E72A1" w:rsidRDefault="007851E3" w:rsidP="005530FD">
      <w:pPr>
        <w:spacing w:line="288" w:lineRule="auto"/>
        <w:ind w:left="720"/>
        <w:rPr>
          <w:szCs w:val="22"/>
        </w:rPr>
      </w:pPr>
      <w:r>
        <w:rPr>
          <w:szCs w:val="22"/>
        </w:rPr>
        <w:t>Oral Rehydration Salt solution (ORS)</w:t>
      </w:r>
      <w:r w:rsidR="005530FD" w:rsidRPr="007851E3">
        <w:rPr>
          <w:szCs w:val="22"/>
        </w:rPr>
        <w:t xml:space="preserve"> is a simple and inexpensive solution that can be prepared at home, consisting of sugar, salt, and water and can decrease fluid loss in children with diarrhoea.</w:t>
      </w:r>
      <w:r>
        <w:rPr>
          <w:szCs w:val="22"/>
        </w:rPr>
        <w:t xml:space="preserve"> Sometimes, the solution may also be received from a health worker or purchased as a package/medicine.</w:t>
      </w:r>
    </w:p>
    <w:p w14:paraId="753FEE1F" w14:textId="77777777" w:rsidR="005E6379" w:rsidRPr="009E72A1" w:rsidRDefault="005E6379" w:rsidP="005530FD">
      <w:pPr>
        <w:spacing w:line="288" w:lineRule="auto"/>
        <w:ind w:left="720"/>
        <w:rPr>
          <w:szCs w:val="22"/>
        </w:rPr>
      </w:pPr>
    </w:p>
    <w:p w14:paraId="309EFEB1" w14:textId="4B1930D8"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w:t>
      </w:r>
    </w:p>
    <w:p w14:paraId="5E9DA7A3" w14:textId="77777777" w:rsidR="005530FD" w:rsidRPr="009E72A1" w:rsidRDefault="005530FD" w:rsidP="005530FD">
      <w:pPr>
        <w:spacing w:line="288" w:lineRule="auto"/>
        <w:rPr>
          <w:b/>
          <w:smallCaps/>
          <w:szCs w:val="22"/>
        </w:rPr>
      </w:pPr>
    </w:p>
    <w:p w14:paraId="61350229" w14:textId="77777777" w:rsidR="005530FD" w:rsidRPr="009E72A1" w:rsidRDefault="005530FD" w:rsidP="005530FD">
      <w:pPr>
        <w:spacing w:line="288" w:lineRule="auto"/>
        <w:rPr>
          <w:b/>
          <w:smallCaps/>
          <w:szCs w:val="22"/>
        </w:rPr>
      </w:pPr>
      <w:r w:rsidRPr="009E72A1">
        <w:rPr>
          <w:b/>
          <w:smallCaps/>
          <w:szCs w:val="22"/>
        </w:rPr>
        <w:t xml:space="preserve">BD6. </w:t>
      </w:r>
      <w:r w:rsidRPr="003B2469">
        <w:rPr>
          <w:b/>
          <w:szCs w:val="22"/>
        </w:rPr>
        <w:t>Did (</w:t>
      </w:r>
      <w:r w:rsidRPr="003B2469">
        <w:rPr>
          <w:b/>
          <w:i/>
          <w:szCs w:val="22"/>
        </w:rPr>
        <w:t>name</w:t>
      </w:r>
      <w:r w:rsidRPr="003B2469">
        <w:rPr>
          <w:b/>
          <w:szCs w:val="22"/>
        </w:rPr>
        <w:t>)</w:t>
      </w:r>
      <w:r w:rsidR="00981857" w:rsidRPr="003B2469">
        <w:rPr>
          <w:b/>
          <w:szCs w:val="22"/>
        </w:rPr>
        <w:t xml:space="preserve"> </w:t>
      </w:r>
      <w:r w:rsidRPr="003B2469">
        <w:rPr>
          <w:b/>
          <w:szCs w:val="22"/>
          <w:u w:val="single"/>
        </w:rPr>
        <w:t>drink or eat vitamin or mineral supplements or any medicines</w:t>
      </w:r>
      <w:r w:rsidRPr="003B2469">
        <w:rPr>
          <w:b/>
          <w:szCs w:val="22"/>
        </w:rPr>
        <w:t xml:space="preserve"> yesterday, during the day or night?</w:t>
      </w:r>
    </w:p>
    <w:p w14:paraId="49A0D8F4" w14:textId="1106C51F"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w:t>
      </w:r>
    </w:p>
    <w:p w14:paraId="3AAFDE5C" w14:textId="77777777" w:rsidR="005530FD" w:rsidRPr="009E72A1" w:rsidRDefault="005530FD" w:rsidP="005530FD">
      <w:pPr>
        <w:spacing w:line="288" w:lineRule="auto"/>
        <w:rPr>
          <w:b/>
          <w:smallCaps/>
          <w:szCs w:val="22"/>
        </w:rPr>
      </w:pPr>
    </w:p>
    <w:p w14:paraId="792774E4" w14:textId="7C060D52" w:rsidR="005530FD" w:rsidRPr="009E72A1" w:rsidRDefault="005530FD" w:rsidP="005530FD">
      <w:pPr>
        <w:spacing w:line="288" w:lineRule="auto"/>
        <w:rPr>
          <w:b/>
          <w:smallCaps/>
          <w:szCs w:val="22"/>
        </w:rPr>
      </w:pPr>
      <w:r w:rsidRPr="009E72A1">
        <w:rPr>
          <w:b/>
          <w:szCs w:val="22"/>
        </w:rPr>
        <w:t>BD7.</w:t>
      </w:r>
      <w:r w:rsidR="00772743" w:rsidRPr="009E72A1">
        <w:rPr>
          <w:b/>
          <w:szCs w:val="22"/>
        </w:rPr>
        <w:t xml:space="preserve"> </w:t>
      </w:r>
      <w:r w:rsidR="00772743" w:rsidRPr="003B2469">
        <w:rPr>
          <w:b/>
          <w:szCs w:val="22"/>
        </w:rPr>
        <w:t>Now</w:t>
      </w:r>
      <w:r w:rsidR="0098031C" w:rsidRPr="003B2469">
        <w:rPr>
          <w:b/>
          <w:szCs w:val="22"/>
        </w:rPr>
        <w:t xml:space="preserve"> </w:t>
      </w:r>
      <w:r w:rsidRPr="003B2469">
        <w:rPr>
          <w:b/>
          <w:szCs w:val="22"/>
        </w:rPr>
        <w:t>I would like to ask you about (other) liquids that (</w:t>
      </w:r>
      <w:r w:rsidRPr="003B2469">
        <w:rPr>
          <w:b/>
          <w:i/>
          <w:szCs w:val="22"/>
        </w:rPr>
        <w:t>name</w:t>
      </w:r>
      <w:r w:rsidRPr="003B2469">
        <w:rPr>
          <w:b/>
          <w:szCs w:val="22"/>
        </w:rPr>
        <w:t>) may have had yesterday during the day or the night. Please include liquids consumed outside of your home. Did (</w:t>
      </w:r>
      <w:r w:rsidRPr="003B2469">
        <w:rPr>
          <w:b/>
          <w:i/>
          <w:szCs w:val="22"/>
        </w:rPr>
        <w:t>name</w:t>
      </w:r>
      <w:r w:rsidRPr="003B2469">
        <w:rPr>
          <w:b/>
          <w:szCs w:val="22"/>
        </w:rPr>
        <w:t xml:space="preserve">) drink </w:t>
      </w:r>
      <w:r w:rsidR="003B2469" w:rsidRPr="009560DF">
        <w:rPr>
          <w:b/>
        </w:rPr>
        <w:t>(</w:t>
      </w:r>
      <w:r w:rsidR="003B2469">
        <w:rPr>
          <w:b/>
          <w:i/>
          <w:szCs w:val="22"/>
        </w:rPr>
        <w:t>n</w:t>
      </w:r>
      <w:r w:rsidRPr="003B2469">
        <w:rPr>
          <w:b/>
          <w:i/>
          <w:szCs w:val="22"/>
        </w:rPr>
        <w:t>ame of item</w:t>
      </w:r>
      <w:r w:rsidRPr="009560DF">
        <w:rPr>
          <w:b/>
        </w:rPr>
        <w:t>)</w:t>
      </w:r>
      <w:r w:rsidRPr="003B2469">
        <w:rPr>
          <w:b/>
          <w:szCs w:val="22"/>
        </w:rPr>
        <w:t xml:space="preserve"> yesterday, during the day or night:</w:t>
      </w:r>
    </w:p>
    <w:p w14:paraId="79BC37A6" w14:textId="5FF97EC8" w:rsidR="005530FD" w:rsidRPr="009E72A1" w:rsidRDefault="00711841" w:rsidP="005530FD">
      <w:pPr>
        <w:spacing w:line="288" w:lineRule="auto"/>
        <w:ind w:left="720"/>
        <w:rPr>
          <w:szCs w:val="22"/>
        </w:rPr>
      </w:pPr>
      <w:r>
        <w:rPr>
          <w:szCs w:val="22"/>
        </w:rPr>
        <w:t>Record</w:t>
      </w:r>
      <w:r w:rsidR="005530FD" w:rsidRPr="009E72A1">
        <w:rPr>
          <w:szCs w:val="22"/>
        </w:rPr>
        <w:t xml:space="preserve"> the codes corresponding to the response. </w:t>
      </w:r>
    </w:p>
    <w:p w14:paraId="44AFE001" w14:textId="77777777" w:rsidR="005530FD" w:rsidRPr="009E72A1" w:rsidRDefault="005530FD" w:rsidP="005530FD">
      <w:pPr>
        <w:spacing w:line="288" w:lineRule="auto"/>
        <w:rPr>
          <w:b/>
          <w:smallCaps/>
          <w:szCs w:val="22"/>
        </w:rPr>
      </w:pPr>
    </w:p>
    <w:p w14:paraId="2A315437" w14:textId="77777777" w:rsidR="005530FD" w:rsidRPr="009E72A1" w:rsidRDefault="005530FD" w:rsidP="005530FD">
      <w:pPr>
        <w:spacing w:line="288" w:lineRule="auto"/>
        <w:rPr>
          <w:b/>
          <w:szCs w:val="22"/>
        </w:rPr>
      </w:pPr>
      <w:r w:rsidRPr="009E72A1">
        <w:rPr>
          <w:b/>
          <w:szCs w:val="22"/>
        </w:rPr>
        <w:t xml:space="preserve">[A] </w:t>
      </w:r>
      <w:r w:rsidRPr="003B2469">
        <w:rPr>
          <w:b/>
          <w:szCs w:val="22"/>
        </w:rPr>
        <w:t>Plain water?</w:t>
      </w:r>
    </w:p>
    <w:p w14:paraId="41789141" w14:textId="77777777" w:rsidR="00772743" w:rsidRPr="009E72A1" w:rsidRDefault="00772743" w:rsidP="005530FD">
      <w:pPr>
        <w:spacing w:line="288" w:lineRule="auto"/>
        <w:rPr>
          <w:b/>
          <w:szCs w:val="22"/>
        </w:rPr>
      </w:pPr>
    </w:p>
    <w:p w14:paraId="49694B32" w14:textId="77777777" w:rsidR="005530FD" w:rsidRPr="009E72A1" w:rsidRDefault="005530FD" w:rsidP="005530FD">
      <w:pPr>
        <w:spacing w:line="288" w:lineRule="auto"/>
        <w:rPr>
          <w:b/>
          <w:szCs w:val="22"/>
        </w:rPr>
      </w:pPr>
      <w:r w:rsidRPr="009E72A1">
        <w:rPr>
          <w:b/>
          <w:szCs w:val="22"/>
        </w:rPr>
        <w:t xml:space="preserve">[B] </w:t>
      </w:r>
      <w:r w:rsidRPr="003B2469">
        <w:rPr>
          <w:b/>
          <w:szCs w:val="22"/>
        </w:rPr>
        <w:t>Juice or juice drinks?</w:t>
      </w:r>
    </w:p>
    <w:p w14:paraId="67769C2C" w14:textId="77777777" w:rsidR="00772743" w:rsidRPr="009E72A1" w:rsidRDefault="00772743" w:rsidP="005530FD">
      <w:pPr>
        <w:spacing w:line="288" w:lineRule="auto"/>
        <w:rPr>
          <w:b/>
          <w:szCs w:val="22"/>
        </w:rPr>
      </w:pPr>
    </w:p>
    <w:p w14:paraId="4C522A1C" w14:textId="32DA69BE" w:rsidR="005530FD" w:rsidRPr="009E72A1" w:rsidRDefault="005530FD" w:rsidP="005530FD">
      <w:pPr>
        <w:spacing w:line="288" w:lineRule="auto"/>
        <w:rPr>
          <w:szCs w:val="22"/>
        </w:rPr>
      </w:pPr>
      <w:r w:rsidRPr="009E72A1">
        <w:rPr>
          <w:b/>
          <w:szCs w:val="22"/>
        </w:rPr>
        <w:t xml:space="preserve">[C] </w:t>
      </w:r>
      <w:r w:rsidR="003B2469" w:rsidRPr="003B2469">
        <w:rPr>
          <w:b/>
          <w:color w:val="FF0000"/>
          <w:szCs w:val="22"/>
        </w:rPr>
        <w:t>Local name for clear/broth soup</w:t>
      </w:r>
      <w:r w:rsidRPr="003B2469">
        <w:rPr>
          <w:b/>
          <w:i/>
          <w:szCs w:val="22"/>
        </w:rPr>
        <w:t>?</w:t>
      </w:r>
    </w:p>
    <w:p w14:paraId="0726641E" w14:textId="77777777" w:rsidR="00DD50C1" w:rsidRPr="009E72A1" w:rsidRDefault="00DD50C1" w:rsidP="00DD50C1">
      <w:pPr>
        <w:spacing w:line="288" w:lineRule="auto"/>
        <w:ind w:left="720"/>
        <w:rPr>
          <w:szCs w:val="22"/>
        </w:rPr>
      </w:pPr>
      <w:r w:rsidRPr="009E72A1">
        <w:rPr>
          <w:szCs w:val="22"/>
        </w:rPr>
        <w:t>This includes any broth-like soup, which does not contain any chunks of meat, vegetables or other foods.</w:t>
      </w:r>
    </w:p>
    <w:p w14:paraId="66DB949C" w14:textId="77777777" w:rsidR="00772743" w:rsidRPr="009E72A1" w:rsidRDefault="00772743" w:rsidP="005530FD">
      <w:pPr>
        <w:spacing w:line="288" w:lineRule="auto"/>
        <w:ind w:left="360" w:hanging="360"/>
        <w:rPr>
          <w:b/>
          <w:szCs w:val="22"/>
        </w:rPr>
      </w:pPr>
    </w:p>
    <w:p w14:paraId="0A626436" w14:textId="5B070875" w:rsidR="003B2469" w:rsidRPr="003B2469" w:rsidRDefault="003B2469" w:rsidP="003B2469">
      <w:pPr>
        <w:spacing w:line="288" w:lineRule="auto"/>
        <w:ind w:left="360" w:hanging="360"/>
        <w:rPr>
          <w:b/>
          <w:szCs w:val="22"/>
        </w:rPr>
      </w:pPr>
      <w:r w:rsidRPr="009E72A1">
        <w:rPr>
          <w:b/>
          <w:smallCaps/>
          <w:szCs w:val="22"/>
        </w:rPr>
        <w:t>[</w:t>
      </w:r>
      <w:r>
        <w:rPr>
          <w:b/>
          <w:smallCaps/>
          <w:szCs w:val="22"/>
        </w:rPr>
        <w:t>D</w:t>
      </w:r>
      <w:r w:rsidRPr="009E72A1">
        <w:rPr>
          <w:b/>
          <w:smallCaps/>
          <w:szCs w:val="22"/>
        </w:rPr>
        <w:t xml:space="preserve">] </w:t>
      </w:r>
      <w:r w:rsidRPr="003B2469">
        <w:rPr>
          <w:b/>
          <w:szCs w:val="22"/>
        </w:rPr>
        <w:t xml:space="preserve">Infant formula, such as </w:t>
      </w:r>
      <w:r w:rsidRPr="003B2469">
        <w:rPr>
          <w:b/>
          <w:color w:val="FF0000"/>
          <w:szCs w:val="22"/>
        </w:rPr>
        <w:t>insert</w:t>
      </w:r>
      <w:r w:rsidRPr="003B2469">
        <w:rPr>
          <w:b/>
          <w:szCs w:val="22"/>
        </w:rPr>
        <w:t xml:space="preserve"> popular brands? </w:t>
      </w:r>
    </w:p>
    <w:p w14:paraId="7BAB1B9B" w14:textId="37DC5462" w:rsidR="003B2469" w:rsidRPr="009E72A1" w:rsidRDefault="003B2469" w:rsidP="003B2469">
      <w:pPr>
        <w:spacing w:line="288" w:lineRule="auto"/>
        <w:ind w:left="360" w:firstLine="360"/>
        <w:rPr>
          <w:b/>
          <w:smallCaps/>
          <w:szCs w:val="22"/>
        </w:rPr>
      </w:pPr>
      <w:r w:rsidRPr="009E72A1">
        <w:rPr>
          <w:rStyle w:val="Instructionsinparens"/>
          <w:i w:val="0"/>
          <w:iCs/>
          <w:sz w:val="22"/>
          <w:szCs w:val="22"/>
        </w:rPr>
        <w:t xml:space="preserve">If yes, </w:t>
      </w:r>
      <w:r>
        <w:rPr>
          <w:rStyle w:val="Instructionsinparens"/>
          <w:i w:val="0"/>
          <w:iCs/>
          <w:sz w:val="22"/>
          <w:szCs w:val="22"/>
        </w:rPr>
        <w:t>record</w:t>
      </w:r>
      <w:r w:rsidRPr="009E72A1">
        <w:rPr>
          <w:rStyle w:val="Instructionsinparens"/>
          <w:i w:val="0"/>
          <w:iCs/>
          <w:sz w:val="22"/>
          <w:szCs w:val="22"/>
        </w:rPr>
        <w:t xml:space="preserve"> ‘1’ and ask</w:t>
      </w:r>
      <w:r w:rsidRPr="009E72A1">
        <w:rPr>
          <w:rStyle w:val="Instructionsinparens"/>
          <w:iCs/>
          <w:szCs w:val="22"/>
        </w:rPr>
        <w:t xml:space="preserve">, </w:t>
      </w:r>
      <w:r w:rsidRPr="003B2469">
        <w:rPr>
          <w:rStyle w:val="Instructionsinparens"/>
          <w:b/>
          <w:i w:val="0"/>
          <w:iCs/>
          <w:szCs w:val="22"/>
        </w:rPr>
        <w:t xml:space="preserve">“[D1] </w:t>
      </w:r>
      <w:r w:rsidRPr="003B2469">
        <w:rPr>
          <w:b/>
          <w:szCs w:val="22"/>
        </w:rPr>
        <w:t xml:space="preserve">How many times did </w:t>
      </w:r>
      <w:r w:rsidRPr="009560DF">
        <w:rPr>
          <w:b/>
        </w:rPr>
        <w:t>(</w:t>
      </w:r>
      <w:r w:rsidRPr="003B2469">
        <w:rPr>
          <w:b/>
          <w:i/>
          <w:szCs w:val="22"/>
        </w:rPr>
        <w:t>name</w:t>
      </w:r>
      <w:r w:rsidRPr="009560DF">
        <w:rPr>
          <w:b/>
        </w:rPr>
        <w:t>)</w:t>
      </w:r>
      <w:r w:rsidRPr="003B2469">
        <w:rPr>
          <w:b/>
          <w:i/>
          <w:szCs w:val="22"/>
        </w:rPr>
        <w:t xml:space="preserve"> </w:t>
      </w:r>
      <w:r w:rsidRPr="003B2469">
        <w:rPr>
          <w:b/>
          <w:szCs w:val="22"/>
        </w:rPr>
        <w:t>drink infant formula?”</w:t>
      </w:r>
    </w:p>
    <w:p w14:paraId="6E4F0367" w14:textId="319A2D17" w:rsidR="003B2469" w:rsidRPr="009E72A1" w:rsidRDefault="003B2469" w:rsidP="003B2469">
      <w:pPr>
        <w:pStyle w:val="ListParagraph"/>
        <w:numPr>
          <w:ilvl w:val="0"/>
          <w:numId w:val="103"/>
        </w:numPr>
        <w:spacing w:line="288" w:lineRule="auto"/>
        <w:ind w:left="1440"/>
        <w:rPr>
          <w:szCs w:val="22"/>
        </w:rPr>
      </w:pPr>
      <w:r w:rsidRPr="009E72A1">
        <w:rPr>
          <w:szCs w:val="22"/>
        </w:rPr>
        <w:t>If the respondent says 7 or more times, record ‘7’.</w:t>
      </w:r>
      <w:r w:rsidR="00305B03">
        <w:rPr>
          <w:szCs w:val="22"/>
        </w:rPr>
        <w:t xml:space="preserve"> </w:t>
      </w:r>
    </w:p>
    <w:p w14:paraId="684272D6" w14:textId="77777777" w:rsidR="003B2469" w:rsidRPr="009E72A1" w:rsidRDefault="003B2469" w:rsidP="003B2469">
      <w:pPr>
        <w:pStyle w:val="ListParagraph"/>
        <w:numPr>
          <w:ilvl w:val="0"/>
          <w:numId w:val="102"/>
        </w:numPr>
        <w:spacing w:line="288" w:lineRule="auto"/>
        <w:ind w:left="1435"/>
        <w:rPr>
          <w:szCs w:val="22"/>
        </w:rPr>
      </w:pPr>
      <w:r w:rsidRPr="009E72A1">
        <w:rPr>
          <w:szCs w:val="22"/>
        </w:rPr>
        <w:t>If the respondent doesn’t know, record ‘8’.</w:t>
      </w:r>
    </w:p>
    <w:p w14:paraId="583C75A6" w14:textId="2FE30BE7" w:rsidR="003B2469" w:rsidRPr="00DC3836" w:rsidRDefault="00A63659" w:rsidP="009560DF">
      <w:pPr>
        <w:spacing w:line="288" w:lineRule="auto"/>
        <w:ind w:left="720"/>
      </w:pPr>
      <w:r w:rsidRPr="00DC3836">
        <w:rPr>
          <w:szCs w:val="22"/>
        </w:rPr>
        <w:t>If ‘No’, record ‘2’ or if “DK” record ‘8’ and skip to BD7[E].</w:t>
      </w:r>
    </w:p>
    <w:p w14:paraId="50BD49F2" w14:textId="77777777" w:rsidR="00A63659" w:rsidRPr="00DC3836" w:rsidRDefault="00A63659" w:rsidP="009560DF">
      <w:pPr>
        <w:spacing w:line="288" w:lineRule="auto"/>
        <w:ind w:left="720"/>
        <w:rPr>
          <w:szCs w:val="22"/>
        </w:rPr>
      </w:pPr>
    </w:p>
    <w:p w14:paraId="10E109FA" w14:textId="6AF2F0F8" w:rsidR="00026139" w:rsidRPr="003B2469" w:rsidRDefault="003B2469" w:rsidP="003B2469">
      <w:pPr>
        <w:spacing w:line="288" w:lineRule="auto"/>
        <w:ind w:left="360" w:hanging="360"/>
        <w:rPr>
          <w:b/>
          <w:szCs w:val="22"/>
        </w:rPr>
      </w:pPr>
      <w:r w:rsidRPr="009E72A1">
        <w:rPr>
          <w:b/>
          <w:szCs w:val="22"/>
        </w:rPr>
        <w:t xml:space="preserve"> </w:t>
      </w:r>
      <w:r w:rsidR="005530FD" w:rsidRPr="009E72A1">
        <w:rPr>
          <w:b/>
          <w:szCs w:val="22"/>
        </w:rPr>
        <w:t>[</w:t>
      </w:r>
      <w:r>
        <w:rPr>
          <w:b/>
          <w:szCs w:val="22"/>
        </w:rPr>
        <w:t>E</w:t>
      </w:r>
      <w:r w:rsidR="005530FD" w:rsidRPr="009E72A1">
        <w:rPr>
          <w:b/>
          <w:szCs w:val="22"/>
        </w:rPr>
        <w:t xml:space="preserve">] </w:t>
      </w:r>
      <w:r w:rsidR="005530FD" w:rsidRPr="003B2469">
        <w:rPr>
          <w:b/>
          <w:szCs w:val="22"/>
        </w:rPr>
        <w:t xml:space="preserve">Milk </w:t>
      </w:r>
      <w:r w:rsidRPr="003B2469">
        <w:rPr>
          <w:b/>
          <w:szCs w:val="22"/>
        </w:rPr>
        <w:t xml:space="preserve">from animals, such </w:t>
      </w:r>
      <w:r w:rsidR="005530FD" w:rsidRPr="003B2469">
        <w:rPr>
          <w:b/>
          <w:szCs w:val="22"/>
        </w:rPr>
        <w:t xml:space="preserve">as </w:t>
      </w:r>
      <w:r w:rsidRPr="003B2469">
        <w:rPr>
          <w:b/>
          <w:szCs w:val="22"/>
        </w:rPr>
        <w:t xml:space="preserve">fresh, </w:t>
      </w:r>
      <w:r w:rsidR="005530FD" w:rsidRPr="003B2469">
        <w:rPr>
          <w:b/>
          <w:szCs w:val="22"/>
        </w:rPr>
        <w:t xml:space="preserve">tinned, </w:t>
      </w:r>
      <w:r w:rsidRPr="003B2469">
        <w:rPr>
          <w:b/>
          <w:szCs w:val="22"/>
        </w:rPr>
        <w:t xml:space="preserve">or </w:t>
      </w:r>
      <w:r w:rsidR="005530FD" w:rsidRPr="003B2469">
        <w:rPr>
          <w:b/>
          <w:szCs w:val="22"/>
        </w:rPr>
        <w:t>powdered milk?</w:t>
      </w:r>
    </w:p>
    <w:p w14:paraId="2448857A" w14:textId="4B1FB1A2" w:rsidR="005530FD" w:rsidRPr="009E72A1" w:rsidRDefault="005530FD" w:rsidP="00026139">
      <w:pPr>
        <w:spacing w:line="288" w:lineRule="auto"/>
        <w:ind w:left="1080" w:hanging="360"/>
        <w:rPr>
          <w:b/>
          <w:smallCaps/>
          <w:szCs w:val="22"/>
        </w:rPr>
      </w:pPr>
      <w:r w:rsidRPr="009E72A1">
        <w:rPr>
          <w:rStyle w:val="Instructionsinparens"/>
          <w:i w:val="0"/>
          <w:iCs/>
          <w:sz w:val="22"/>
          <w:szCs w:val="22"/>
        </w:rPr>
        <w:t>If yes</w:t>
      </w:r>
      <w:r w:rsidR="00026139" w:rsidRPr="009E72A1">
        <w:rPr>
          <w:rStyle w:val="Instructionsinparens"/>
          <w:i w:val="0"/>
          <w:iCs/>
          <w:sz w:val="22"/>
          <w:szCs w:val="22"/>
        </w:rPr>
        <w:t xml:space="preserve">, </w:t>
      </w:r>
      <w:r w:rsidR="00711841">
        <w:rPr>
          <w:rStyle w:val="Instructionsinparens"/>
          <w:i w:val="0"/>
          <w:iCs/>
          <w:sz w:val="22"/>
          <w:szCs w:val="22"/>
        </w:rPr>
        <w:t>record</w:t>
      </w:r>
      <w:r w:rsidR="00026139" w:rsidRPr="009E72A1">
        <w:rPr>
          <w:rStyle w:val="Instructionsinparens"/>
          <w:i w:val="0"/>
          <w:iCs/>
          <w:sz w:val="22"/>
          <w:szCs w:val="22"/>
        </w:rPr>
        <w:t xml:space="preserve"> ‘1’ and ask</w:t>
      </w:r>
      <w:r w:rsidR="00026139" w:rsidRPr="009E72A1">
        <w:rPr>
          <w:rStyle w:val="Instructionsinparens"/>
          <w:iCs/>
          <w:szCs w:val="22"/>
        </w:rPr>
        <w:t xml:space="preserve">, </w:t>
      </w:r>
      <w:r w:rsidR="00026139" w:rsidRPr="003B2469">
        <w:rPr>
          <w:rStyle w:val="Instructionsinparens"/>
          <w:b/>
          <w:i w:val="0"/>
          <w:iCs/>
          <w:szCs w:val="22"/>
        </w:rPr>
        <w:t>“</w:t>
      </w:r>
      <w:r w:rsidR="003B2469" w:rsidRPr="003B2469">
        <w:rPr>
          <w:rStyle w:val="Instructionsinparens"/>
          <w:b/>
          <w:i w:val="0"/>
          <w:iCs/>
          <w:szCs w:val="22"/>
        </w:rPr>
        <w:t xml:space="preserve">[E1] </w:t>
      </w:r>
      <w:r w:rsidRPr="003B2469">
        <w:rPr>
          <w:b/>
          <w:szCs w:val="22"/>
        </w:rPr>
        <w:t xml:space="preserve">How many times did </w:t>
      </w:r>
      <w:r w:rsidRPr="009560DF">
        <w:rPr>
          <w:b/>
        </w:rPr>
        <w:t>(</w:t>
      </w:r>
      <w:r w:rsidRPr="003B2469">
        <w:rPr>
          <w:b/>
          <w:i/>
          <w:szCs w:val="22"/>
        </w:rPr>
        <w:t>name</w:t>
      </w:r>
      <w:r w:rsidRPr="009560DF">
        <w:rPr>
          <w:b/>
        </w:rPr>
        <w:t>)</w:t>
      </w:r>
      <w:r w:rsidRPr="003B2469">
        <w:rPr>
          <w:b/>
          <w:szCs w:val="22"/>
        </w:rPr>
        <w:t xml:space="preserve"> drink milk?</w:t>
      </w:r>
      <w:r w:rsidR="00026139" w:rsidRPr="003B2469">
        <w:rPr>
          <w:b/>
          <w:szCs w:val="22"/>
        </w:rPr>
        <w:t>”</w:t>
      </w:r>
    </w:p>
    <w:p w14:paraId="0D356201" w14:textId="306C44EB" w:rsidR="00026139" w:rsidRPr="009E72A1" w:rsidRDefault="00026139" w:rsidP="004F2FDC">
      <w:pPr>
        <w:pStyle w:val="ListParagraph"/>
        <w:numPr>
          <w:ilvl w:val="0"/>
          <w:numId w:val="103"/>
        </w:numPr>
        <w:spacing w:line="288" w:lineRule="auto"/>
        <w:ind w:left="1440"/>
        <w:rPr>
          <w:szCs w:val="22"/>
        </w:rPr>
      </w:pPr>
      <w:r w:rsidRPr="009E72A1">
        <w:rPr>
          <w:szCs w:val="22"/>
        </w:rPr>
        <w:t>If the respondent says 7 or more times, record ‘7’.</w:t>
      </w:r>
      <w:r w:rsidR="00305B03">
        <w:rPr>
          <w:szCs w:val="22"/>
        </w:rPr>
        <w:t xml:space="preserve"> </w:t>
      </w:r>
    </w:p>
    <w:p w14:paraId="53FD7B2E" w14:textId="77777777" w:rsidR="00772743" w:rsidRDefault="00026139" w:rsidP="004F2FDC">
      <w:pPr>
        <w:pStyle w:val="ListParagraph"/>
        <w:numPr>
          <w:ilvl w:val="0"/>
          <w:numId w:val="102"/>
        </w:numPr>
        <w:spacing w:line="288" w:lineRule="auto"/>
        <w:ind w:left="1435"/>
        <w:rPr>
          <w:szCs w:val="22"/>
        </w:rPr>
      </w:pPr>
      <w:r w:rsidRPr="009E72A1">
        <w:rPr>
          <w:szCs w:val="22"/>
        </w:rPr>
        <w:t>If the respondent doesn’t know, record ‘8’.</w:t>
      </w:r>
    </w:p>
    <w:p w14:paraId="319501F8" w14:textId="23DF9B1C" w:rsidR="00A63659" w:rsidRPr="00A63659" w:rsidRDefault="00A63659" w:rsidP="009560DF">
      <w:pPr>
        <w:spacing w:line="288" w:lineRule="auto"/>
        <w:ind w:left="720"/>
        <w:rPr>
          <w:szCs w:val="22"/>
        </w:rPr>
      </w:pPr>
      <w:r w:rsidRPr="00A63659">
        <w:rPr>
          <w:szCs w:val="22"/>
        </w:rPr>
        <w:t>If ‘No’, record ‘2’ or if “DK” record ‘8’ and skip to BD7[</w:t>
      </w:r>
      <w:r w:rsidR="00BF7B68">
        <w:rPr>
          <w:szCs w:val="22"/>
        </w:rPr>
        <w:t>X</w:t>
      </w:r>
      <w:r w:rsidRPr="00A63659">
        <w:rPr>
          <w:szCs w:val="22"/>
        </w:rPr>
        <w:t>].</w:t>
      </w:r>
    </w:p>
    <w:p w14:paraId="3E6B841B" w14:textId="77777777" w:rsidR="00026139" w:rsidRPr="009E72A1" w:rsidRDefault="00026139" w:rsidP="005530FD">
      <w:pPr>
        <w:spacing w:line="288" w:lineRule="auto"/>
        <w:ind w:left="360" w:hanging="360"/>
        <w:rPr>
          <w:b/>
          <w:smallCaps/>
          <w:szCs w:val="22"/>
        </w:rPr>
      </w:pPr>
    </w:p>
    <w:p w14:paraId="0AFA3983" w14:textId="526AA822" w:rsidR="005530FD" w:rsidRPr="009E72A1" w:rsidRDefault="003B2469" w:rsidP="005530FD">
      <w:pPr>
        <w:spacing w:line="288" w:lineRule="auto"/>
        <w:ind w:left="360" w:hanging="360"/>
        <w:rPr>
          <w:b/>
          <w:smallCaps/>
          <w:szCs w:val="22"/>
        </w:rPr>
      </w:pPr>
      <w:r w:rsidRPr="009E72A1">
        <w:rPr>
          <w:b/>
          <w:smallCaps/>
          <w:szCs w:val="22"/>
        </w:rPr>
        <w:t xml:space="preserve"> </w:t>
      </w:r>
      <w:r w:rsidR="005530FD" w:rsidRPr="009E72A1">
        <w:rPr>
          <w:b/>
          <w:smallCaps/>
          <w:szCs w:val="22"/>
        </w:rPr>
        <w:t>[</w:t>
      </w:r>
      <w:r>
        <w:rPr>
          <w:b/>
          <w:smallCaps/>
          <w:szCs w:val="22"/>
        </w:rPr>
        <w:t>X</w:t>
      </w:r>
      <w:r w:rsidR="005530FD" w:rsidRPr="009E72A1">
        <w:rPr>
          <w:b/>
          <w:smallCaps/>
          <w:szCs w:val="22"/>
        </w:rPr>
        <w:t xml:space="preserve">] </w:t>
      </w:r>
      <w:r w:rsidR="005530FD" w:rsidRPr="003B2469">
        <w:rPr>
          <w:b/>
          <w:szCs w:val="22"/>
        </w:rPr>
        <w:t>Any other liquids?</w:t>
      </w:r>
    </w:p>
    <w:p w14:paraId="3C7CFEFA" w14:textId="6539E7C2" w:rsidR="005714A8" w:rsidRPr="009E72A1" w:rsidRDefault="00304C76" w:rsidP="005714A8">
      <w:pPr>
        <w:spacing w:line="288" w:lineRule="auto"/>
        <w:ind w:left="720"/>
        <w:rPr>
          <w:szCs w:val="22"/>
        </w:rPr>
      </w:pPr>
      <w:r w:rsidRPr="009E72A1">
        <w:rPr>
          <w:szCs w:val="22"/>
        </w:rPr>
        <w:t xml:space="preserve">The categories [A] to [E] are designed to cover different types of liquids that can be given to a child. This last category is a final probe to make sure that we have not missed any liquid that was given to the child. If the respondent mentions a liquid item here, make sure that the item </w:t>
      </w:r>
      <w:r w:rsidRPr="009E72A1">
        <w:rPr>
          <w:szCs w:val="22"/>
        </w:rPr>
        <w:lastRenderedPageBreak/>
        <w:t xml:space="preserve">cannot be placed into one of the above categories. Only if the item cannot be placed into </w:t>
      </w:r>
      <w:r w:rsidR="007225AB" w:rsidRPr="009E72A1">
        <w:rPr>
          <w:szCs w:val="22"/>
        </w:rPr>
        <w:t xml:space="preserve">the </w:t>
      </w:r>
      <w:r w:rsidRPr="009E72A1">
        <w:rPr>
          <w:szCs w:val="22"/>
        </w:rPr>
        <w:t xml:space="preserve">above categories or you cannot decide, you may </w:t>
      </w:r>
      <w:r w:rsidR="00711841">
        <w:rPr>
          <w:szCs w:val="22"/>
        </w:rPr>
        <w:t>record</w:t>
      </w:r>
      <w:r w:rsidRPr="009E72A1">
        <w:rPr>
          <w:szCs w:val="22"/>
        </w:rPr>
        <w:t xml:space="preserve"> ‘Yes’ and specify the item</w:t>
      </w:r>
      <w:r w:rsidR="003B2469">
        <w:rPr>
          <w:szCs w:val="22"/>
        </w:rPr>
        <w:t xml:space="preserve"> in</w:t>
      </w:r>
      <w:r w:rsidR="003B2469" w:rsidRPr="003B2469">
        <w:rPr>
          <w:b/>
          <w:szCs w:val="22"/>
        </w:rPr>
        <w:t xml:space="preserve"> [X1]</w:t>
      </w:r>
      <w:r w:rsidRPr="009E72A1">
        <w:rPr>
          <w:szCs w:val="22"/>
        </w:rPr>
        <w:t xml:space="preserve">. </w:t>
      </w:r>
    </w:p>
    <w:p w14:paraId="224E92FD" w14:textId="77777777" w:rsidR="005714A8" w:rsidRPr="009E72A1" w:rsidRDefault="005714A8" w:rsidP="005714A8">
      <w:pPr>
        <w:spacing w:line="288" w:lineRule="auto"/>
        <w:ind w:left="720"/>
        <w:rPr>
          <w:szCs w:val="22"/>
        </w:rPr>
      </w:pPr>
    </w:p>
    <w:p w14:paraId="3B69C967" w14:textId="33FFADD5" w:rsidR="005714A8" w:rsidRPr="009E72A1" w:rsidRDefault="00C87023" w:rsidP="005714A8">
      <w:pPr>
        <w:spacing w:line="288" w:lineRule="auto"/>
        <w:ind w:left="720"/>
        <w:rPr>
          <w:szCs w:val="22"/>
        </w:rPr>
      </w:pPr>
      <w:r w:rsidRPr="009E72A1">
        <w:rPr>
          <w:szCs w:val="22"/>
        </w:rPr>
        <w:t>I</w:t>
      </w:r>
      <w:r w:rsidR="005714A8" w:rsidRPr="009E72A1">
        <w:rPr>
          <w:szCs w:val="22"/>
        </w:rPr>
        <w:t>t is important to ensure you specify the “other liquid” with great care.</w:t>
      </w:r>
      <w:r w:rsidR="00305B03">
        <w:rPr>
          <w:szCs w:val="22"/>
        </w:rPr>
        <w:t xml:space="preserve"> </w:t>
      </w:r>
      <w:r w:rsidRPr="009E72A1">
        <w:rPr>
          <w:szCs w:val="22"/>
        </w:rPr>
        <w:t>For example, i</w:t>
      </w:r>
      <w:r w:rsidR="005714A8" w:rsidRPr="009E72A1">
        <w:rPr>
          <w:szCs w:val="22"/>
        </w:rPr>
        <w:t xml:space="preserve">f the </w:t>
      </w:r>
      <w:r w:rsidRPr="009E72A1">
        <w:rPr>
          <w:szCs w:val="22"/>
        </w:rPr>
        <w:t xml:space="preserve">mother/primary </w:t>
      </w:r>
      <w:r w:rsidR="005714A8" w:rsidRPr="009E72A1">
        <w:rPr>
          <w:szCs w:val="22"/>
        </w:rPr>
        <w:t>caretaker says that the child had tea the day before, you have to probe to find out whether that tea had milk or was clear and made with water only.</w:t>
      </w:r>
      <w:r w:rsidR="00305B03">
        <w:rPr>
          <w:szCs w:val="22"/>
        </w:rPr>
        <w:t xml:space="preserve"> </w:t>
      </w:r>
      <w:r w:rsidR="005714A8" w:rsidRPr="009E72A1">
        <w:rPr>
          <w:szCs w:val="22"/>
        </w:rPr>
        <w:t xml:space="preserve">You must write such details out when you specify (e.g. clear tea/no milk </w:t>
      </w:r>
      <w:r w:rsidR="005714A8" w:rsidRPr="009E72A1">
        <w:rPr>
          <w:szCs w:val="22"/>
          <w:u w:val="single"/>
        </w:rPr>
        <w:t>OR</w:t>
      </w:r>
      <w:r w:rsidR="005714A8" w:rsidRPr="009E72A1">
        <w:rPr>
          <w:szCs w:val="22"/>
        </w:rPr>
        <w:t xml:space="preserve"> tea </w:t>
      </w:r>
      <w:r w:rsidR="005714A8" w:rsidRPr="009E72A1">
        <w:rPr>
          <w:szCs w:val="22"/>
          <w:u w:val="single"/>
        </w:rPr>
        <w:t>with</w:t>
      </w:r>
      <w:r w:rsidR="005714A8" w:rsidRPr="009E72A1">
        <w:rPr>
          <w:szCs w:val="22"/>
        </w:rPr>
        <w:t xml:space="preserve"> milk).</w:t>
      </w:r>
    </w:p>
    <w:p w14:paraId="646057EC" w14:textId="77777777" w:rsidR="005714A8" w:rsidRPr="009E72A1" w:rsidRDefault="005714A8" w:rsidP="005714A8">
      <w:pPr>
        <w:spacing w:line="288" w:lineRule="auto"/>
        <w:ind w:left="720"/>
        <w:rPr>
          <w:szCs w:val="22"/>
        </w:rPr>
      </w:pPr>
    </w:p>
    <w:p w14:paraId="5F19DAF7" w14:textId="4684F93E" w:rsidR="005714A8" w:rsidRPr="009E72A1" w:rsidRDefault="005714A8" w:rsidP="005714A8">
      <w:pPr>
        <w:spacing w:line="288" w:lineRule="auto"/>
        <w:ind w:left="720"/>
        <w:rPr>
          <w:szCs w:val="22"/>
        </w:rPr>
      </w:pPr>
      <w:r w:rsidRPr="009E72A1">
        <w:rPr>
          <w:szCs w:val="22"/>
        </w:rPr>
        <w:t>If this other liquid had milk in it, you will also need to ask how much milk was included.</w:t>
      </w:r>
      <w:r w:rsidR="00305B03">
        <w:rPr>
          <w:szCs w:val="22"/>
        </w:rPr>
        <w:t xml:space="preserve"> </w:t>
      </w:r>
      <w:r w:rsidRPr="009E72A1">
        <w:rPr>
          <w:szCs w:val="22"/>
        </w:rPr>
        <w:t xml:space="preserve">If the tea or other beverage was made with a lot of milk (more than half), you will need to include this in BD7 [D] and ask how many times they had milk tea </w:t>
      </w:r>
      <w:r w:rsidR="00593DF5" w:rsidRPr="009E72A1">
        <w:rPr>
          <w:szCs w:val="22"/>
        </w:rPr>
        <w:t>(</w:t>
      </w:r>
      <w:r w:rsidRPr="009E72A1">
        <w:rPr>
          <w:szCs w:val="22"/>
        </w:rPr>
        <w:t>or other beverage) in the last day.</w:t>
      </w:r>
    </w:p>
    <w:p w14:paraId="7DF21496" w14:textId="77777777" w:rsidR="00304C76" w:rsidRPr="009E72A1" w:rsidRDefault="00304C76" w:rsidP="00304C76">
      <w:pPr>
        <w:spacing w:line="288" w:lineRule="auto"/>
        <w:ind w:left="720"/>
        <w:rPr>
          <w:szCs w:val="22"/>
        </w:rPr>
      </w:pPr>
    </w:p>
    <w:p w14:paraId="1712AEC0" w14:textId="3FEFA697" w:rsidR="00AC053C" w:rsidRPr="009560DF" w:rsidRDefault="007225AB" w:rsidP="00AC053C">
      <w:pPr>
        <w:keepNext/>
        <w:keepLines/>
        <w:spacing w:line="288" w:lineRule="auto"/>
        <w:rPr>
          <w:b/>
        </w:rPr>
      </w:pPr>
      <w:r w:rsidRPr="009E72A1">
        <w:rPr>
          <w:b/>
          <w:smallCaps/>
          <w:szCs w:val="22"/>
        </w:rPr>
        <w:t xml:space="preserve">BD8. </w:t>
      </w:r>
      <w:r w:rsidRPr="00AC053C">
        <w:rPr>
          <w:b/>
          <w:szCs w:val="22"/>
        </w:rPr>
        <w:t xml:space="preserve">Now I would like to ask you about </w:t>
      </w:r>
      <w:r w:rsidR="00AC053C" w:rsidRPr="00AC053C">
        <w:rPr>
          <w:b/>
          <w:szCs w:val="22"/>
          <w:u w:val="single"/>
        </w:rPr>
        <w:t>everything</w:t>
      </w:r>
      <w:r w:rsidR="00AC053C">
        <w:rPr>
          <w:b/>
          <w:szCs w:val="22"/>
        </w:rPr>
        <w:t xml:space="preserve"> </w:t>
      </w:r>
      <w:r w:rsidRPr="00AC053C">
        <w:rPr>
          <w:b/>
          <w:szCs w:val="22"/>
        </w:rPr>
        <w:t xml:space="preserve">that </w:t>
      </w:r>
      <w:r w:rsidRPr="009560DF">
        <w:rPr>
          <w:b/>
        </w:rPr>
        <w:t>(</w:t>
      </w:r>
      <w:r w:rsidRPr="00AC053C">
        <w:rPr>
          <w:b/>
          <w:i/>
          <w:szCs w:val="22"/>
        </w:rPr>
        <w:t>name</w:t>
      </w:r>
      <w:r w:rsidRPr="009560DF">
        <w:rPr>
          <w:b/>
        </w:rPr>
        <w:t>)</w:t>
      </w:r>
      <w:r w:rsidRPr="00AC053C">
        <w:rPr>
          <w:b/>
          <w:szCs w:val="22"/>
        </w:rPr>
        <w:t xml:space="preserve"> </w:t>
      </w:r>
      <w:r w:rsidR="00AC053C">
        <w:rPr>
          <w:b/>
          <w:szCs w:val="22"/>
        </w:rPr>
        <w:t xml:space="preserve">ate </w:t>
      </w:r>
      <w:r w:rsidRPr="00AC053C">
        <w:rPr>
          <w:b/>
          <w:szCs w:val="22"/>
        </w:rPr>
        <w:t xml:space="preserve">yesterday during the day or the night. </w:t>
      </w:r>
      <w:r w:rsidR="00AC053C">
        <w:rPr>
          <w:b/>
          <w:szCs w:val="22"/>
        </w:rPr>
        <w:t xml:space="preserve">Please include </w:t>
      </w:r>
      <w:r w:rsidRPr="00AC053C">
        <w:rPr>
          <w:b/>
          <w:szCs w:val="22"/>
        </w:rPr>
        <w:t>foods consumed outside of your home.</w:t>
      </w:r>
      <w:r w:rsidRPr="009E72A1">
        <w:rPr>
          <w:b/>
          <w:smallCaps/>
          <w:szCs w:val="22"/>
        </w:rPr>
        <w:t xml:space="preserve"> </w:t>
      </w:r>
      <w:r w:rsidR="00AC053C" w:rsidRPr="009560DF">
        <w:rPr>
          <w:b/>
        </w:rPr>
        <w:t>Think about when (</w:t>
      </w:r>
      <w:r w:rsidR="00AC053C" w:rsidRPr="009560DF">
        <w:rPr>
          <w:b/>
          <w:i/>
        </w:rPr>
        <w:t>name</w:t>
      </w:r>
      <w:r w:rsidR="00AC053C" w:rsidRPr="009560DF">
        <w:rPr>
          <w:b/>
        </w:rPr>
        <w:t>) woke up yesterday. Did (he/she) eat anything at that time?</w:t>
      </w:r>
    </w:p>
    <w:p w14:paraId="5A76BEAA" w14:textId="73EC3731" w:rsidR="00AC053C" w:rsidRPr="00AC053C" w:rsidRDefault="00AC053C" w:rsidP="00AC053C">
      <w:pPr>
        <w:keepNext/>
        <w:keepLines/>
        <w:spacing w:line="288" w:lineRule="auto"/>
        <w:ind w:left="360"/>
      </w:pPr>
      <w:r w:rsidRPr="00AC053C">
        <w:t>If ‘Yes’ ask: Please tell me everything (name) ate at that time. Probe: Anything else? Record answers using the food groups below.</w:t>
      </w:r>
    </w:p>
    <w:p w14:paraId="187D68F6" w14:textId="77777777" w:rsidR="00AC053C" w:rsidRPr="009560DF" w:rsidRDefault="00AC053C" w:rsidP="00AC053C">
      <w:pPr>
        <w:keepLines/>
        <w:spacing w:line="276" w:lineRule="auto"/>
        <w:contextualSpacing/>
        <w:rPr>
          <w:b/>
        </w:rPr>
      </w:pPr>
      <w:r w:rsidRPr="009560DF">
        <w:rPr>
          <w:b/>
        </w:rPr>
        <w:t>What did (</w:t>
      </w:r>
      <w:r w:rsidRPr="009560DF">
        <w:rPr>
          <w:b/>
          <w:i/>
        </w:rPr>
        <w:t>name</w:t>
      </w:r>
      <w:r w:rsidRPr="009560DF">
        <w:rPr>
          <w:b/>
        </w:rPr>
        <w:t>) do after that? Did (he/she) eat anything at that time?</w:t>
      </w:r>
    </w:p>
    <w:p w14:paraId="51092F2A" w14:textId="1307A99A" w:rsidR="007225AB" w:rsidRDefault="00AC053C" w:rsidP="00AC053C">
      <w:pPr>
        <w:keepNext/>
        <w:keepLines/>
        <w:spacing w:line="288" w:lineRule="auto"/>
        <w:ind w:left="360"/>
        <w:rPr>
          <w:szCs w:val="22"/>
        </w:rPr>
      </w:pPr>
      <w:r w:rsidRPr="00AC053C">
        <w:t>Repeat this string of questions, recording in the food groups, until the respondent tells you that the child went to sleep until the next morning.</w:t>
      </w:r>
      <w:r>
        <w:t xml:space="preserve"> </w:t>
      </w:r>
      <w:r w:rsidR="00711841">
        <w:rPr>
          <w:szCs w:val="22"/>
        </w:rPr>
        <w:t>Record</w:t>
      </w:r>
      <w:r w:rsidR="007225AB" w:rsidRPr="009E72A1">
        <w:rPr>
          <w:szCs w:val="22"/>
        </w:rPr>
        <w:t xml:space="preserve"> the codes corresponding to the response. </w:t>
      </w:r>
    </w:p>
    <w:p w14:paraId="111A2305" w14:textId="77777777" w:rsidR="00AC053C" w:rsidRDefault="00AC053C" w:rsidP="00AC053C">
      <w:pPr>
        <w:keepNext/>
        <w:keepLines/>
        <w:spacing w:line="288" w:lineRule="auto"/>
        <w:ind w:left="360"/>
        <w:rPr>
          <w:szCs w:val="22"/>
        </w:rPr>
      </w:pPr>
    </w:p>
    <w:p w14:paraId="4837C514" w14:textId="77777777" w:rsidR="00AC053C" w:rsidRPr="00AC053C" w:rsidRDefault="00AC053C" w:rsidP="00AC053C">
      <w:pPr>
        <w:spacing w:line="276" w:lineRule="auto"/>
        <w:ind w:left="144" w:hanging="144"/>
        <w:contextualSpacing/>
      </w:pPr>
      <w:r w:rsidRPr="00AC053C">
        <w:t>For each food group not mentioned after completing the above ask:</w:t>
      </w:r>
    </w:p>
    <w:p w14:paraId="4E763504" w14:textId="77777777" w:rsidR="00AC053C" w:rsidRDefault="00AC053C" w:rsidP="00AC053C">
      <w:pPr>
        <w:keepNext/>
        <w:keepLines/>
        <w:spacing w:line="288" w:lineRule="auto"/>
      </w:pPr>
    </w:p>
    <w:p w14:paraId="32BE43B2" w14:textId="22CDDBCE" w:rsidR="00AC053C" w:rsidRPr="00AC053C" w:rsidRDefault="00AC053C" w:rsidP="00AC053C">
      <w:pPr>
        <w:keepNext/>
        <w:keepLines/>
        <w:spacing w:line="288" w:lineRule="auto"/>
        <w:rPr>
          <w:b/>
          <w:sz w:val="24"/>
          <w:szCs w:val="22"/>
        </w:rPr>
      </w:pPr>
      <w:r w:rsidRPr="00AC053C">
        <w:rPr>
          <w:b/>
        </w:rPr>
        <w:t>Just to make sure, did (</w:t>
      </w:r>
      <w:r w:rsidRPr="00AC053C">
        <w:rPr>
          <w:b/>
          <w:i/>
          <w:iCs/>
        </w:rPr>
        <w:t>name</w:t>
      </w:r>
      <w:r w:rsidRPr="00AC053C">
        <w:rPr>
          <w:b/>
        </w:rPr>
        <w:t>) eat (</w:t>
      </w:r>
      <w:r w:rsidRPr="00AC053C">
        <w:rPr>
          <w:b/>
          <w:i/>
          <w:iCs/>
        </w:rPr>
        <w:t>food group items</w:t>
      </w:r>
      <w:r w:rsidRPr="00AC053C">
        <w:rPr>
          <w:b/>
        </w:rPr>
        <w:t>) yesterday during the day or the night</w:t>
      </w:r>
    </w:p>
    <w:p w14:paraId="686350E5" w14:textId="77777777" w:rsidR="007225AB" w:rsidRPr="009E72A1" w:rsidRDefault="007225AB" w:rsidP="005530FD">
      <w:pPr>
        <w:spacing w:line="288" w:lineRule="auto"/>
        <w:rPr>
          <w:szCs w:val="22"/>
        </w:rPr>
      </w:pPr>
    </w:p>
    <w:p w14:paraId="45235DF2" w14:textId="53033FBE" w:rsidR="007225AB" w:rsidRPr="00AC053C" w:rsidRDefault="007225AB" w:rsidP="007225AB">
      <w:pPr>
        <w:keepNext/>
        <w:keepLines/>
        <w:spacing w:line="288" w:lineRule="auto"/>
        <w:rPr>
          <w:b/>
          <w:szCs w:val="22"/>
        </w:rPr>
      </w:pPr>
      <w:r w:rsidRPr="009E72A1">
        <w:rPr>
          <w:b/>
          <w:szCs w:val="22"/>
        </w:rPr>
        <w:t xml:space="preserve"> [A] </w:t>
      </w:r>
      <w:r w:rsidRPr="00AC053C">
        <w:rPr>
          <w:b/>
          <w:szCs w:val="22"/>
        </w:rPr>
        <w:t>Yogurt</w:t>
      </w:r>
      <w:r w:rsidR="00AC053C" w:rsidRPr="00AC053C">
        <w:rPr>
          <w:b/>
          <w:szCs w:val="22"/>
        </w:rPr>
        <w:t xml:space="preserve"> made from animal milk</w:t>
      </w:r>
      <w:r w:rsidRPr="00AC053C">
        <w:rPr>
          <w:b/>
          <w:szCs w:val="22"/>
        </w:rPr>
        <w:t xml:space="preserve">? </w:t>
      </w:r>
    </w:p>
    <w:p w14:paraId="78D7F74F" w14:textId="3EB14C91" w:rsidR="007225AB" w:rsidRPr="009E72A1" w:rsidRDefault="007225AB" w:rsidP="007225AB">
      <w:pPr>
        <w:keepNext/>
        <w:keepLines/>
        <w:spacing w:line="288" w:lineRule="auto"/>
        <w:ind w:firstLine="720"/>
        <w:rPr>
          <w:b/>
          <w:smallCaps/>
          <w:szCs w:val="22"/>
        </w:rPr>
      </w:pPr>
      <w:r w:rsidRPr="009E72A1">
        <w:rPr>
          <w:szCs w:val="22"/>
        </w:rPr>
        <w:t xml:space="preserve">If yes, </w:t>
      </w:r>
      <w:r w:rsidR="00711841">
        <w:rPr>
          <w:szCs w:val="22"/>
        </w:rPr>
        <w:t>record</w:t>
      </w:r>
      <w:r w:rsidRPr="009E72A1">
        <w:rPr>
          <w:szCs w:val="22"/>
        </w:rPr>
        <w:t xml:space="preserve"> 1 and ask</w:t>
      </w:r>
      <w:r w:rsidR="0098031C" w:rsidRPr="009E72A1">
        <w:rPr>
          <w:szCs w:val="22"/>
        </w:rPr>
        <w:t xml:space="preserve"> </w:t>
      </w:r>
      <w:r w:rsidRPr="009E72A1">
        <w:rPr>
          <w:b/>
          <w:smallCaps/>
          <w:szCs w:val="22"/>
        </w:rPr>
        <w:t>“</w:t>
      </w:r>
      <w:r w:rsidR="00AC053C">
        <w:rPr>
          <w:b/>
          <w:smallCaps/>
          <w:szCs w:val="22"/>
        </w:rPr>
        <w:t xml:space="preserve">[A1] </w:t>
      </w:r>
      <w:r w:rsidRPr="00AC053C">
        <w:rPr>
          <w:b/>
          <w:szCs w:val="22"/>
        </w:rPr>
        <w:t>How many times did (</w:t>
      </w:r>
      <w:r w:rsidRPr="00AC053C">
        <w:rPr>
          <w:b/>
          <w:i/>
          <w:szCs w:val="22"/>
        </w:rPr>
        <w:t>name</w:t>
      </w:r>
      <w:r w:rsidRPr="00AC053C">
        <w:rPr>
          <w:b/>
          <w:szCs w:val="22"/>
        </w:rPr>
        <w:t>) drink or eat yogurt?”</w:t>
      </w:r>
    </w:p>
    <w:p w14:paraId="10378F35" w14:textId="0E4144DF" w:rsidR="007225AB" w:rsidRPr="009E72A1" w:rsidRDefault="007225AB" w:rsidP="004F2FDC">
      <w:pPr>
        <w:pStyle w:val="ListParagraph"/>
        <w:numPr>
          <w:ilvl w:val="0"/>
          <w:numId w:val="103"/>
        </w:numPr>
        <w:spacing w:line="288" w:lineRule="auto"/>
        <w:ind w:left="1440"/>
        <w:rPr>
          <w:szCs w:val="22"/>
        </w:rPr>
      </w:pPr>
      <w:r w:rsidRPr="009E72A1">
        <w:rPr>
          <w:szCs w:val="22"/>
        </w:rPr>
        <w:t>If the respondent says 7 or more times, record ‘7’.</w:t>
      </w:r>
      <w:r w:rsidR="00305B03">
        <w:rPr>
          <w:szCs w:val="22"/>
        </w:rPr>
        <w:t xml:space="preserve"> </w:t>
      </w:r>
    </w:p>
    <w:p w14:paraId="3E7DA152" w14:textId="77777777" w:rsidR="007225AB" w:rsidRDefault="007225AB" w:rsidP="004F2FDC">
      <w:pPr>
        <w:pStyle w:val="ListParagraph"/>
        <w:numPr>
          <w:ilvl w:val="0"/>
          <w:numId w:val="102"/>
        </w:numPr>
        <w:spacing w:line="288" w:lineRule="auto"/>
        <w:ind w:left="1435"/>
        <w:rPr>
          <w:szCs w:val="22"/>
        </w:rPr>
      </w:pPr>
      <w:r w:rsidRPr="009E72A1">
        <w:rPr>
          <w:szCs w:val="22"/>
        </w:rPr>
        <w:t>If the respondent doesn’t know, record ‘8’.</w:t>
      </w:r>
    </w:p>
    <w:p w14:paraId="1B407AC2" w14:textId="6B9212D8" w:rsidR="002B3FBC" w:rsidRPr="002B3FBC" w:rsidRDefault="002B3FBC" w:rsidP="009560DF">
      <w:pPr>
        <w:spacing w:line="288" w:lineRule="auto"/>
        <w:rPr>
          <w:szCs w:val="22"/>
        </w:rPr>
      </w:pPr>
      <w:r w:rsidRPr="002B3FBC">
        <w:rPr>
          <w:szCs w:val="22"/>
        </w:rPr>
        <w:t>Note that li</w:t>
      </w:r>
      <w:r>
        <w:rPr>
          <w:szCs w:val="22"/>
        </w:rPr>
        <w:t xml:space="preserve">quid/drinking yogurt should be </w:t>
      </w:r>
      <w:r w:rsidRPr="002B3FBC">
        <w:rPr>
          <w:szCs w:val="22"/>
        </w:rPr>
        <w:t xml:space="preserve">captured in </w:t>
      </w:r>
      <w:r w:rsidR="0044127E" w:rsidRPr="0044127E">
        <w:rPr>
          <w:szCs w:val="22"/>
        </w:rPr>
        <w:t>BD7[E] or BD7[X], depending on milk content</w:t>
      </w:r>
      <w:r w:rsidRPr="002B3FBC">
        <w:rPr>
          <w:szCs w:val="22"/>
        </w:rPr>
        <w:t>.</w:t>
      </w:r>
    </w:p>
    <w:p w14:paraId="74A2A20D" w14:textId="77777777" w:rsidR="007225AB" w:rsidRPr="009E72A1" w:rsidRDefault="007225AB" w:rsidP="007225AB">
      <w:pPr>
        <w:keepNext/>
        <w:keepLines/>
        <w:spacing w:line="288" w:lineRule="auto"/>
        <w:rPr>
          <w:b/>
          <w:smallCaps/>
          <w:szCs w:val="22"/>
        </w:rPr>
      </w:pPr>
    </w:p>
    <w:p w14:paraId="1E2FAFB5" w14:textId="51ECA6C4" w:rsidR="007225AB" w:rsidRPr="009E72A1" w:rsidRDefault="007225AB" w:rsidP="007225AB">
      <w:pPr>
        <w:keepNext/>
        <w:keepLines/>
        <w:spacing w:line="288" w:lineRule="auto"/>
        <w:rPr>
          <w:b/>
          <w:i/>
          <w:szCs w:val="22"/>
        </w:rPr>
      </w:pPr>
      <w:r w:rsidRPr="009E72A1">
        <w:rPr>
          <w:b/>
          <w:szCs w:val="22"/>
        </w:rPr>
        <w:t xml:space="preserve">[B] </w:t>
      </w:r>
      <w:r w:rsidRPr="00AC053C">
        <w:rPr>
          <w:b/>
          <w:szCs w:val="22"/>
        </w:rPr>
        <w:t xml:space="preserve">Any </w:t>
      </w:r>
      <w:r w:rsidR="00AC053C" w:rsidRPr="00AC053C">
        <w:rPr>
          <w:b/>
          <w:szCs w:val="22"/>
        </w:rPr>
        <w:t>baby food, such as</w:t>
      </w:r>
      <w:r w:rsidR="00AC053C">
        <w:rPr>
          <w:b/>
          <w:smallCaps/>
          <w:szCs w:val="22"/>
        </w:rPr>
        <w:t xml:space="preserve"> </w:t>
      </w:r>
      <w:r w:rsidR="00AC053C" w:rsidRPr="00AC053C">
        <w:rPr>
          <w:b/>
          <w:color w:val="FF0000"/>
          <w:sz w:val="20"/>
        </w:rPr>
        <w:t xml:space="preserve">insert brand name of commercially fortified baby food, e.g. Cerelac, </w:t>
      </w:r>
      <w:r w:rsidR="00AC053C" w:rsidRPr="00AC053C">
        <w:rPr>
          <w:b/>
          <w:color w:val="FF0000"/>
          <w:sz w:val="20"/>
        </w:rPr>
        <w:tab/>
        <w:t>Gerber, Hero or Nestum</w:t>
      </w:r>
      <w:r w:rsidR="00AC053C" w:rsidRPr="00AC053C">
        <w:rPr>
          <w:b/>
          <w:sz w:val="20"/>
        </w:rPr>
        <w:t>?</w:t>
      </w:r>
    </w:p>
    <w:p w14:paraId="26746449" w14:textId="77777777" w:rsidR="007225AB" w:rsidRPr="009E72A1" w:rsidRDefault="007225AB" w:rsidP="007225AB">
      <w:pPr>
        <w:keepNext/>
        <w:keepLines/>
        <w:spacing w:line="288" w:lineRule="auto"/>
        <w:rPr>
          <w:b/>
          <w:szCs w:val="22"/>
        </w:rPr>
      </w:pPr>
    </w:p>
    <w:p w14:paraId="5A37FA77" w14:textId="77777777" w:rsidR="007225AB" w:rsidRPr="009E72A1" w:rsidRDefault="007225AB" w:rsidP="007225AB">
      <w:pPr>
        <w:keepNext/>
        <w:keepLines/>
        <w:spacing w:line="288" w:lineRule="auto"/>
        <w:rPr>
          <w:b/>
          <w:smallCaps/>
          <w:szCs w:val="22"/>
        </w:rPr>
      </w:pPr>
      <w:r w:rsidRPr="009E72A1">
        <w:rPr>
          <w:b/>
          <w:szCs w:val="22"/>
        </w:rPr>
        <w:t xml:space="preserve">[C] </w:t>
      </w:r>
      <w:r w:rsidRPr="00AC053C">
        <w:rPr>
          <w:b/>
          <w:szCs w:val="22"/>
        </w:rPr>
        <w:t>Bread, rice, noodles, porridge, or other foods made from grains?</w:t>
      </w:r>
    </w:p>
    <w:p w14:paraId="30909F0B" w14:textId="77777777" w:rsidR="007225AB" w:rsidRPr="009E72A1" w:rsidRDefault="007225AB" w:rsidP="007225AB">
      <w:pPr>
        <w:keepNext/>
        <w:keepLines/>
        <w:spacing w:line="288" w:lineRule="auto"/>
        <w:rPr>
          <w:b/>
          <w:szCs w:val="22"/>
        </w:rPr>
      </w:pPr>
    </w:p>
    <w:p w14:paraId="37322D7B" w14:textId="77777777" w:rsidR="007225AB" w:rsidRPr="009E72A1" w:rsidRDefault="007225AB" w:rsidP="007225AB">
      <w:pPr>
        <w:keepNext/>
        <w:keepLines/>
        <w:spacing w:line="288" w:lineRule="auto"/>
        <w:rPr>
          <w:b/>
          <w:szCs w:val="22"/>
        </w:rPr>
      </w:pPr>
      <w:r w:rsidRPr="009E72A1">
        <w:rPr>
          <w:b/>
          <w:szCs w:val="22"/>
        </w:rPr>
        <w:t xml:space="preserve">[D] </w:t>
      </w:r>
      <w:r w:rsidRPr="00AC053C">
        <w:rPr>
          <w:b/>
          <w:szCs w:val="22"/>
        </w:rPr>
        <w:t>Pumpkin, carrots, squash or sweet potatoes that are yellow or orange inside?</w:t>
      </w:r>
    </w:p>
    <w:p w14:paraId="1B07A246" w14:textId="77777777" w:rsidR="007225AB" w:rsidRPr="009E72A1" w:rsidRDefault="007225AB" w:rsidP="005530FD">
      <w:pPr>
        <w:spacing w:line="288" w:lineRule="auto"/>
        <w:rPr>
          <w:szCs w:val="22"/>
        </w:rPr>
      </w:pPr>
    </w:p>
    <w:p w14:paraId="20CC6FFE" w14:textId="03A4CA9D" w:rsidR="007225AB" w:rsidRPr="009E72A1" w:rsidRDefault="007225AB" w:rsidP="007225AB">
      <w:pPr>
        <w:keepNext/>
        <w:keepLines/>
        <w:spacing w:line="288" w:lineRule="auto"/>
        <w:rPr>
          <w:b/>
          <w:szCs w:val="22"/>
        </w:rPr>
      </w:pPr>
      <w:r w:rsidRPr="009E72A1">
        <w:rPr>
          <w:b/>
          <w:szCs w:val="22"/>
        </w:rPr>
        <w:t xml:space="preserve">[E] </w:t>
      </w:r>
      <w:r w:rsidR="00AC053C">
        <w:rPr>
          <w:b/>
          <w:szCs w:val="22"/>
        </w:rPr>
        <w:t>White</w:t>
      </w:r>
      <w:r w:rsidRPr="009E72A1">
        <w:rPr>
          <w:b/>
          <w:smallCaps/>
          <w:szCs w:val="22"/>
        </w:rPr>
        <w:t xml:space="preserve"> </w:t>
      </w:r>
      <w:r w:rsidRPr="00AC053C">
        <w:rPr>
          <w:b/>
          <w:szCs w:val="22"/>
        </w:rPr>
        <w:t>potatoes, white yams, cassava, or any other foods made from roots?</w:t>
      </w:r>
    </w:p>
    <w:p w14:paraId="5DF1353E" w14:textId="77777777" w:rsidR="007225AB" w:rsidRPr="009E72A1" w:rsidRDefault="007225AB" w:rsidP="005530FD">
      <w:pPr>
        <w:spacing w:line="288" w:lineRule="auto"/>
        <w:rPr>
          <w:szCs w:val="22"/>
        </w:rPr>
      </w:pPr>
    </w:p>
    <w:p w14:paraId="099480CA" w14:textId="77448967" w:rsidR="005530FD" w:rsidRPr="009E72A1" w:rsidRDefault="005530FD" w:rsidP="00AC053C">
      <w:pPr>
        <w:spacing w:line="288" w:lineRule="auto"/>
        <w:rPr>
          <w:b/>
          <w:szCs w:val="22"/>
        </w:rPr>
      </w:pPr>
      <w:r w:rsidRPr="009E72A1">
        <w:rPr>
          <w:b/>
          <w:szCs w:val="22"/>
        </w:rPr>
        <w:lastRenderedPageBreak/>
        <w:t xml:space="preserve">[F] </w:t>
      </w:r>
      <w:r w:rsidRPr="00AC053C">
        <w:rPr>
          <w:b/>
          <w:szCs w:val="22"/>
        </w:rPr>
        <w:t>Any dark green, leafy vegetables</w:t>
      </w:r>
      <w:r w:rsidR="0020323F" w:rsidRPr="00AC053C">
        <w:rPr>
          <w:b/>
          <w:szCs w:val="22"/>
        </w:rPr>
        <w:t xml:space="preserve"> such as</w:t>
      </w:r>
      <w:r w:rsidR="00AC053C" w:rsidRPr="00AC053C">
        <w:rPr>
          <w:b/>
          <w:szCs w:val="22"/>
        </w:rPr>
        <w:t xml:space="preserve"> </w:t>
      </w:r>
      <w:r w:rsidR="00AC053C" w:rsidRPr="00AC053C">
        <w:rPr>
          <w:b/>
          <w:color w:val="FF0000"/>
          <w:szCs w:val="22"/>
        </w:rPr>
        <w:t>insert locally available vitamin A-rich dark green, leafy vegetables</w:t>
      </w:r>
      <w:r w:rsidR="00AC053C" w:rsidRPr="00AC053C">
        <w:rPr>
          <w:b/>
          <w:szCs w:val="22"/>
        </w:rPr>
        <w:t>?</w:t>
      </w:r>
    </w:p>
    <w:p w14:paraId="211D8320" w14:textId="77777777" w:rsidR="004D7AC1" w:rsidRPr="009E72A1" w:rsidRDefault="004D7AC1" w:rsidP="005714A8">
      <w:pPr>
        <w:keepNext/>
        <w:keepLines/>
        <w:spacing w:line="288" w:lineRule="auto"/>
        <w:rPr>
          <w:b/>
          <w:szCs w:val="22"/>
        </w:rPr>
      </w:pPr>
    </w:p>
    <w:p w14:paraId="043C2FE1" w14:textId="0F0B346F" w:rsidR="00332B08" w:rsidRPr="009560DF" w:rsidRDefault="005530FD" w:rsidP="00AC053C">
      <w:pPr>
        <w:spacing w:line="288" w:lineRule="auto"/>
        <w:rPr>
          <w:b/>
          <w:smallCaps/>
          <w:sz w:val="24"/>
        </w:rPr>
      </w:pPr>
      <w:r w:rsidRPr="009E72A1">
        <w:rPr>
          <w:b/>
          <w:szCs w:val="22"/>
        </w:rPr>
        <w:t xml:space="preserve">[G] </w:t>
      </w:r>
      <w:r w:rsidRPr="00AC053C">
        <w:rPr>
          <w:b/>
          <w:szCs w:val="22"/>
        </w:rPr>
        <w:t>Ripe mangoes,</w:t>
      </w:r>
      <w:r w:rsidR="00AC053C" w:rsidRPr="00AC053C">
        <w:rPr>
          <w:b/>
          <w:szCs w:val="22"/>
        </w:rPr>
        <w:t xml:space="preserve"> or ripe</w:t>
      </w:r>
      <w:r w:rsidRPr="00AC053C">
        <w:rPr>
          <w:b/>
          <w:szCs w:val="22"/>
        </w:rPr>
        <w:t xml:space="preserve"> </w:t>
      </w:r>
      <w:r w:rsidRPr="009560DF">
        <w:rPr>
          <w:b/>
          <w:sz w:val="24"/>
        </w:rPr>
        <w:t>papayas</w:t>
      </w:r>
      <w:r w:rsidR="00DD3A50" w:rsidRPr="009560DF">
        <w:rPr>
          <w:b/>
          <w:sz w:val="24"/>
        </w:rPr>
        <w:t xml:space="preserve"> </w:t>
      </w:r>
      <w:r w:rsidR="00AC053C" w:rsidRPr="009560DF">
        <w:rPr>
          <w:b/>
          <w:color w:val="FF0000"/>
        </w:rPr>
        <w:t>or insert locally available vitamin A-rich fruits</w:t>
      </w:r>
      <w:r w:rsidR="00332B08" w:rsidRPr="009560DF">
        <w:rPr>
          <w:b/>
          <w:sz w:val="24"/>
        </w:rPr>
        <w:t>?</w:t>
      </w:r>
    </w:p>
    <w:p w14:paraId="140588A2" w14:textId="77777777" w:rsidR="004D7AC1" w:rsidRPr="009E72A1" w:rsidRDefault="004D7AC1" w:rsidP="005714A8">
      <w:pPr>
        <w:keepNext/>
        <w:keepLines/>
        <w:spacing w:line="288" w:lineRule="auto"/>
        <w:rPr>
          <w:b/>
          <w:szCs w:val="22"/>
        </w:rPr>
      </w:pPr>
    </w:p>
    <w:p w14:paraId="335763AD" w14:textId="750BD3E7" w:rsidR="005530FD" w:rsidRPr="009E72A1" w:rsidRDefault="005530FD" w:rsidP="00AC053C">
      <w:pPr>
        <w:spacing w:line="288" w:lineRule="auto"/>
        <w:rPr>
          <w:b/>
          <w:szCs w:val="22"/>
        </w:rPr>
      </w:pPr>
      <w:r w:rsidRPr="009E72A1">
        <w:rPr>
          <w:b/>
          <w:szCs w:val="22"/>
        </w:rPr>
        <w:t xml:space="preserve">[H] </w:t>
      </w:r>
      <w:r w:rsidRPr="00E83A31">
        <w:rPr>
          <w:b/>
          <w:szCs w:val="22"/>
        </w:rPr>
        <w:t>Any other fruits or vegetables</w:t>
      </w:r>
      <w:r w:rsidR="00E83A31" w:rsidRPr="00E83A31">
        <w:rPr>
          <w:b/>
          <w:szCs w:val="22"/>
        </w:rPr>
        <w:t xml:space="preserve">, such </w:t>
      </w:r>
      <w:r w:rsidR="00E83A31" w:rsidRPr="009560DF">
        <w:rPr>
          <w:b/>
          <w:sz w:val="24"/>
        </w:rPr>
        <w:t xml:space="preserve">as </w:t>
      </w:r>
      <w:r w:rsidR="00E83A31" w:rsidRPr="009560DF">
        <w:rPr>
          <w:b/>
          <w:color w:val="FF0000"/>
        </w:rPr>
        <w:t>insert most commonly eaten fruits and vegetables</w:t>
      </w:r>
      <w:r w:rsidRPr="009560DF">
        <w:rPr>
          <w:b/>
          <w:sz w:val="24"/>
        </w:rPr>
        <w:t>?</w:t>
      </w:r>
    </w:p>
    <w:p w14:paraId="3A97BFDC" w14:textId="77777777" w:rsidR="004D7AC1" w:rsidRPr="009E72A1" w:rsidRDefault="004D7AC1" w:rsidP="005714A8">
      <w:pPr>
        <w:keepNext/>
        <w:keepLines/>
        <w:spacing w:line="288" w:lineRule="auto"/>
        <w:rPr>
          <w:b/>
          <w:szCs w:val="22"/>
        </w:rPr>
      </w:pPr>
    </w:p>
    <w:p w14:paraId="6AA836DB" w14:textId="77777777" w:rsidR="005530FD" w:rsidRPr="009E72A1" w:rsidRDefault="005530FD" w:rsidP="00AC053C">
      <w:pPr>
        <w:spacing w:line="288" w:lineRule="auto"/>
        <w:rPr>
          <w:b/>
          <w:szCs w:val="22"/>
        </w:rPr>
      </w:pPr>
      <w:r w:rsidRPr="009E72A1">
        <w:rPr>
          <w:b/>
          <w:szCs w:val="22"/>
        </w:rPr>
        <w:t xml:space="preserve">[I] </w:t>
      </w:r>
      <w:r w:rsidRPr="00E83A31">
        <w:rPr>
          <w:b/>
          <w:szCs w:val="22"/>
        </w:rPr>
        <w:t>Liver, kidney, heart or other organ meats?</w:t>
      </w:r>
    </w:p>
    <w:p w14:paraId="524D6AE4" w14:textId="77777777" w:rsidR="004D7AC1" w:rsidRPr="009E72A1" w:rsidRDefault="004D7AC1" w:rsidP="005714A8">
      <w:pPr>
        <w:keepNext/>
        <w:keepLines/>
        <w:spacing w:line="288" w:lineRule="auto"/>
        <w:rPr>
          <w:b/>
          <w:szCs w:val="22"/>
        </w:rPr>
      </w:pPr>
    </w:p>
    <w:p w14:paraId="7F0A85EA" w14:textId="19B97542" w:rsidR="005530FD" w:rsidRPr="009E72A1" w:rsidRDefault="005530FD" w:rsidP="00AC053C">
      <w:pPr>
        <w:spacing w:line="288" w:lineRule="auto"/>
        <w:rPr>
          <w:b/>
          <w:szCs w:val="22"/>
        </w:rPr>
      </w:pPr>
      <w:r w:rsidRPr="009E72A1">
        <w:rPr>
          <w:b/>
          <w:szCs w:val="22"/>
        </w:rPr>
        <w:t xml:space="preserve">[J] </w:t>
      </w:r>
      <w:r w:rsidRPr="00E83A31">
        <w:rPr>
          <w:b/>
          <w:szCs w:val="22"/>
        </w:rPr>
        <w:t xml:space="preserve">Any </w:t>
      </w:r>
      <w:r w:rsidR="00E83A31" w:rsidRPr="00E83A31">
        <w:rPr>
          <w:b/>
          <w:szCs w:val="22"/>
        </w:rPr>
        <w:t xml:space="preserve">other </w:t>
      </w:r>
      <w:r w:rsidRPr="00E83A31">
        <w:rPr>
          <w:b/>
          <w:szCs w:val="22"/>
        </w:rPr>
        <w:t>meat, such as bee</w:t>
      </w:r>
      <w:r w:rsidR="00DD3A50" w:rsidRPr="00E83A31">
        <w:rPr>
          <w:b/>
          <w:szCs w:val="22"/>
        </w:rPr>
        <w:t xml:space="preserve">f, pork, lamb, goat, chicken, </w:t>
      </w:r>
      <w:r w:rsidRPr="00E83A31">
        <w:rPr>
          <w:b/>
          <w:szCs w:val="22"/>
        </w:rPr>
        <w:t>duck</w:t>
      </w:r>
      <w:r w:rsidR="00DD3A50" w:rsidRPr="00E83A31">
        <w:rPr>
          <w:b/>
          <w:szCs w:val="22"/>
        </w:rPr>
        <w:t xml:space="preserve"> or sausages made from these</w:t>
      </w:r>
      <w:r w:rsidR="005F7DE9" w:rsidRPr="00E83A31">
        <w:rPr>
          <w:b/>
          <w:szCs w:val="22"/>
        </w:rPr>
        <w:t xml:space="preserve"> meats</w:t>
      </w:r>
      <w:r w:rsidRPr="00E83A31">
        <w:rPr>
          <w:b/>
          <w:szCs w:val="22"/>
        </w:rPr>
        <w:t>?</w:t>
      </w:r>
    </w:p>
    <w:p w14:paraId="51C06116" w14:textId="77777777" w:rsidR="004D7AC1" w:rsidRPr="009E72A1" w:rsidRDefault="004D7AC1" w:rsidP="005714A8">
      <w:pPr>
        <w:keepNext/>
        <w:keepLines/>
        <w:spacing w:line="288" w:lineRule="auto"/>
        <w:rPr>
          <w:b/>
          <w:szCs w:val="22"/>
        </w:rPr>
      </w:pPr>
    </w:p>
    <w:p w14:paraId="5C59653A" w14:textId="77777777" w:rsidR="005530FD" w:rsidRPr="00E83A31" w:rsidRDefault="005530FD" w:rsidP="00AC053C">
      <w:pPr>
        <w:spacing w:line="288" w:lineRule="auto"/>
        <w:rPr>
          <w:b/>
          <w:szCs w:val="22"/>
        </w:rPr>
      </w:pPr>
      <w:r w:rsidRPr="00E83A31">
        <w:rPr>
          <w:b/>
          <w:szCs w:val="22"/>
        </w:rPr>
        <w:t>[K] Eggs?</w:t>
      </w:r>
    </w:p>
    <w:p w14:paraId="6C8D52E9" w14:textId="77777777" w:rsidR="004D7AC1" w:rsidRPr="00E83A31" w:rsidRDefault="004D7AC1" w:rsidP="005714A8">
      <w:pPr>
        <w:keepNext/>
        <w:keepLines/>
        <w:spacing w:line="288" w:lineRule="auto"/>
        <w:rPr>
          <w:b/>
          <w:szCs w:val="22"/>
        </w:rPr>
      </w:pPr>
    </w:p>
    <w:p w14:paraId="04B2A39E" w14:textId="10E160D3" w:rsidR="005530FD" w:rsidRPr="00E83A31" w:rsidRDefault="005530FD" w:rsidP="00AC053C">
      <w:pPr>
        <w:spacing w:line="288" w:lineRule="auto"/>
        <w:rPr>
          <w:b/>
          <w:szCs w:val="22"/>
        </w:rPr>
      </w:pPr>
      <w:r w:rsidRPr="00E83A31">
        <w:rPr>
          <w:b/>
          <w:szCs w:val="22"/>
        </w:rPr>
        <w:t>[L] F</w:t>
      </w:r>
      <w:r w:rsidR="00BF7B68">
        <w:rPr>
          <w:b/>
          <w:szCs w:val="22"/>
        </w:rPr>
        <w:t>i</w:t>
      </w:r>
      <w:r w:rsidRPr="00E83A31">
        <w:rPr>
          <w:b/>
          <w:szCs w:val="22"/>
        </w:rPr>
        <w:t xml:space="preserve">sh </w:t>
      </w:r>
      <w:r w:rsidR="00E83A31">
        <w:rPr>
          <w:b/>
          <w:szCs w:val="22"/>
        </w:rPr>
        <w:t>o</w:t>
      </w:r>
      <w:r w:rsidRPr="00E83A31">
        <w:rPr>
          <w:b/>
          <w:szCs w:val="22"/>
        </w:rPr>
        <w:t>r shellfish</w:t>
      </w:r>
      <w:r w:rsidR="00E83A31">
        <w:rPr>
          <w:b/>
          <w:szCs w:val="22"/>
        </w:rPr>
        <w:t>, either fresh or dried</w:t>
      </w:r>
      <w:r w:rsidRPr="00E83A31">
        <w:rPr>
          <w:b/>
          <w:szCs w:val="22"/>
        </w:rPr>
        <w:t>?</w:t>
      </w:r>
    </w:p>
    <w:p w14:paraId="543B9853" w14:textId="77777777" w:rsidR="004D7AC1" w:rsidRPr="00E83A31" w:rsidRDefault="004D7AC1" w:rsidP="005714A8">
      <w:pPr>
        <w:keepNext/>
        <w:keepLines/>
        <w:spacing w:line="288" w:lineRule="auto"/>
        <w:rPr>
          <w:b/>
          <w:szCs w:val="22"/>
        </w:rPr>
      </w:pPr>
    </w:p>
    <w:p w14:paraId="0D4F7D46" w14:textId="652CBC22" w:rsidR="005530FD" w:rsidRPr="00E83A31" w:rsidRDefault="005530FD" w:rsidP="00AC053C">
      <w:pPr>
        <w:spacing w:line="288" w:lineRule="auto"/>
        <w:rPr>
          <w:b/>
          <w:szCs w:val="22"/>
        </w:rPr>
      </w:pPr>
      <w:r w:rsidRPr="00E83A31">
        <w:rPr>
          <w:b/>
          <w:szCs w:val="22"/>
        </w:rPr>
        <w:t xml:space="preserve">[M] </w:t>
      </w:r>
      <w:r w:rsidR="00E83A31">
        <w:rPr>
          <w:b/>
          <w:szCs w:val="22"/>
        </w:rPr>
        <w:t>B</w:t>
      </w:r>
      <w:r w:rsidRPr="00E83A31">
        <w:rPr>
          <w:b/>
          <w:szCs w:val="22"/>
        </w:rPr>
        <w:t>eans, peas, lentils, or nuts</w:t>
      </w:r>
      <w:r w:rsidR="00E83A31" w:rsidRPr="00E83A31">
        <w:rPr>
          <w:b/>
          <w:szCs w:val="22"/>
        </w:rPr>
        <w:t>, including any</w:t>
      </w:r>
      <w:r w:rsidR="00E83A31">
        <w:rPr>
          <w:b/>
          <w:szCs w:val="22"/>
        </w:rPr>
        <w:t xml:space="preserve"> </w:t>
      </w:r>
      <w:r w:rsidR="00E83A31" w:rsidRPr="00E83A31">
        <w:rPr>
          <w:b/>
          <w:szCs w:val="22"/>
        </w:rPr>
        <w:t>foods made from these</w:t>
      </w:r>
      <w:r w:rsidRPr="00E83A31">
        <w:rPr>
          <w:b/>
          <w:szCs w:val="22"/>
        </w:rPr>
        <w:t>?</w:t>
      </w:r>
    </w:p>
    <w:p w14:paraId="3D85A718" w14:textId="77777777" w:rsidR="004D7AC1" w:rsidRPr="00E83A31" w:rsidRDefault="004D7AC1" w:rsidP="005714A8">
      <w:pPr>
        <w:keepNext/>
        <w:keepLines/>
        <w:spacing w:line="288" w:lineRule="auto"/>
        <w:rPr>
          <w:b/>
          <w:szCs w:val="22"/>
        </w:rPr>
      </w:pPr>
    </w:p>
    <w:p w14:paraId="4B681431" w14:textId="77777777" w:rsidR="005530FD" w:rsidRPr="00E83A31" w:rsidRDefault="005530FD" w:rsidP="00AC053C">
      <w:pPr>
        <w:spacing w:line="288" w:lineRule="auto"/>
        <w:rPr>
          <w:b/>
          <w:szCs w:val="22"/>
        </w:rPr>
      </w:pPr>
      <w:r w:rsidRPr="00E83A31">
        <w:rPr>
          <w:b/>
          <w:szCs w:val="22"/>
        </w:rPr>
        <w:t>[N] Cheese or other food made from milk?</w:t>
      </w:r>
    </w:p>
    <w:p w14:paraId="72DB78C9" w14:textId="77777777" w:rsidR="004D7AC1" w:rsidRPr="00E83A31" w:rsidRDefault="004D7AC1" w:rsidP="005714A8">
      <w:pPr>
        <w:keepNext/>
        <w:keepLines/>
        <w:spacing w:line="288" w:lineRule="auto"/>
        <w:rPr>
          <w:b/>
          <w:szCs w:val="22"/>
        </w:rPr>
      </w:pPr>
    </w:p>
    <w:p w14:paraId="68B5A0D1" w14:textId="03FCC847" w:rsidR="005530FD" w:rsidRPr="00E83A31" w:rsidRDefault="005530FD" w:rsidP="005714A8">
      <w:pPr>
        <w:keepNext/>
        <w:keepLines/>
        <w:spacing w:line="288" w:lineRule="auto"/>
        <w:rPr>
          <w:b/>
          <w:szCs w:val="22"/>
        </w:rPr>
      </w:pPr>
      <w:r w:rsidRPr="00E83A31">
        <w:rPr>
          <w:b/>
          <w:szCs w:val="22"/>
        </w:rPr>
        <w:t>[</w:t>
      </w:r>
      <w:r w:rsidR="00E83A31">
        <w:rPr>
          <w:b/>
          <w:szCs w:val="22"/>
        </w:rPr>
        <w:t>X</w:t>
      </w:r>
      <w:r w:rsidRPr="00E83A31">
        <w:rPr>
          <w:b/>
          <w:szCs w:val="22"/>
        </w:rPr>
        <w:t xml:space="preserve">] </w:t>
      </w:r>
      <w:r w:rsidR="00E83A31">
        <w:rPr>
          <w:b/>
          <w:szCs w:val="22"/>
        </w:rPr>
        <w:t>O</w:t>
      </w:r>
      <w:r w:rsidRPr="00E83A31">
        <w:rPr>
          <w:b/>
          <w:szCs w:val="22"/>
        </w:rPr>
        <w:t>ther solid, semi-solid, or soft food?</w:t>
      </w:r>
    </w:p>
    <w:p w14:paraId="1AE75E0D" w14:textId="71FA3DBB" w:rsidR="00E91FEE" w:rsidRDefault="00DD421A" w:rsidP="005714A8">
      <w:pPr>
        <w:keepNext/>
        <w:keepLines/>
        <w:spacing w:line="288" w:lineRule="auto"/>
        <w:ind w:left="720"/>
        <w:rPr>
          <w:szCs w:val="22"/>
        </w:rPr>
      </w:pPr>
      <w:r w:rsidRPr="009E72A1">
        <w:rPr>
          <w:szCs w:val="22"/>
        </w:rPr>
        <w:t>The categories [A] to [N</w:t>
      </w:r>
      <w:r w:rsidR="00E91FEE" w:rsidRPr="009E72A1">
        <w:rPr>
          <w:szCs w:val="22"/>
        </w:rPr>
        <w:t>] are designed to cover all the list of food groups. This last category is a final probe to make sure that we have not missed any food that was given to the child. If the respondent mentions a food item here, make sure that the item cannot be placed into one of the above categories. Only if the item cannot be placed into</w:t>
      </w:r>
      <w:r w:rsidR="004D7AC1" w:rsidRPr="009E72A1">
        <w:rPr>
          <w:szCs w:val="22"/>
        </w:rPr>
        <w:t xml:space="preserve"> any of the</w:t>
      </w:r>
      <w:r w:rsidR="00E91FEE" w:rsidRPr="009E72A1">
        <w:rPr>
          <w:szCs w:val="22"/>
        </w:rPr>
        <w:t xml:space="preserve"> above categories </w:t>
      </w:r>
      <w:r w:rsidR="00304C76" w:rsidRPr="009E72A1">
        <w:rPr>
          <w:szCs w:val="22"/>
        </w:rPr>
        <w:t xml:space="preserve">or </w:t>
      </w:r>
      <w:r w:rsidR="004D7AC1" w:rsidRPr="009E72A1">
        <w:rPr>
          <w:szCs w:val="22"/>
        </w:rPr>
        <w:t xml:space="preserve">if </w:t>
      </w:r>
      <w:r w:rsidR="00304C76" w:rsidRPr="009E72A1">
        <w:rPr>
          <w:szCs w:val="22"/>
        </w:rPr>
        <w:t xml:space="preserve">you cannot decide, </w:t>
      </w:r>
      <w:r w:rsidR="00E91FEE" w:rsidRPr="009E72A1">
        <w:rPr>
          <w:szCs w:val="22"/>
        </w:rPr>
        <w:t xml:space="preserve">you </w:t>
      </w:r>
      <w:r w:rsidR="00304C76" w:rsidRPr="009E72A1">
        <w:rPr>
          <w:szCs w:val="22"/>
        </w:rPr>
        <w:t xml:space="preserve">may </w:t>
      </w:r>
      <w:r w:rsidR="00711841">
        <w:rPr>
          <w:szCs w:val="22"/>
        </w:rPr>
        <w:t>record</w:t>
      </w:r>
      <w:r w:rsidR="00E91FEE" w:rsidRPr="009E72A1">
        <w:rPr>
          <w:szCs w:val="22"/>
        </w:rPr>
        <w:t xml:space="preserve"> ‘Yes’</w:t>
      </w:r>
      <w:r w:rsidR="00304C76" w:rsidRPr="009E72A1">
        <w:rPr>
          <w:szCs w:val="22"/>
        </w:rPr>
        <w:t xml:space="preserve"> and specify the item</w:t>
      </w:r>
      <w:r w:rsidR="00E91FEE" w:rsidRPr="009E72A1">
        <w:rPr>
          <w:szCs w:val="22"/>
        </w:rPr>
        <w:t>.</w:t>
      </w:r>
      <w:r w:rsidR="00305B03">
        <w:rPr>
          <w:szCs w:val="22"/>
        </w:rPr>
        <w:t xml:space="preserve"> </w:t>
      </w:r>
      <w:r w:rsidR="004D7AC1" w:rsidRPr="009E72A1">
        <w:rPr>
          <w:szCs w:val="22"/>
        </w:rPr>
        <w:t>Some t</w:t>
      </w:r>
      <w:r w:rsidR="00304C76" w:rsidRPr="009E72A1">
        <w:rPr>
          <w:szCs w:val="22"/>
        </w:rPr>
        <w:t xml:space="preserve">ypical examples </w:t>
      </w:r>
      <w:r w:rsidR="004D7AC1" w:rsidRPr="009E72A1">
        <w:rPr>
          <w:szCs w:val="22"/>
        </w:rPr>
        <w:t xml:space="preserve">of foods that would be recorded here </w:t>
      </w:r>
      <w:r w:rsidR="00304C76" w:rsidRPr="009E72A1">
        <w:rPr>
          <w:szCs w:val="22"/>
        </w:rPr>
        <w:t>are chocolate or sweets.</w:t>
      </w:r>
    </w:p>
    <w:p w14:paraId="59BA1870" w14:textId="77777777" w:rsidR="00E83A31" w:rsidRDefault="00E83A31" w:rsidP="005714A8">
      <w:pPr>
        <w:keepNext/>
        <w:keepLines/>
        <w:spacing w:line="288" w:lineRule="auto"/>
        <w:ind w:left="720"/>
        <w:rPr>
          <w:szCs w:val="22"/>
        </w:rPr>
      </w:pPr>
    </w:p>
    <w:p w14:paraId="534869A9" w14:textId="17067842" w:rsidR="00E83A31" w:rsidRPr="009E72A1" w:rsidRDefault="00E83A31" w:rsidP="005714A8">
      <w:pPr>
        <w:keepNext/>
        <w:keepLines/>
        <w:spacing w:line="288" w:lineRule="auto"/>
        <w:ind w:left="720"/>
        <w:rPr>
          <w:szCs w:val="22"/>
        </w:rPr>
      </w:pPr>
      <w:r>
        <w:rPr>
          <w:szCs w:val="22"/>
        </w:rPr>
        <w:t xml:space="preserve">If </w:t>
      </w:r>
      <w:r w:rsidRPr="00E83A31">
        <w:rPr>
          <w:szCs w:val="22"/>
        </w:rPr>
        <w:t>‘Yes’</w:t>
      </w:r>
      <w:r>
        <w:rPr>
          <w:szCs w:val="22"/>
        </w:rPr>
        <w:t xml:space="preserve">, </w:t>
      </w:r>
      <w:r w:rsidRPr="00E83A31">
        <w:rPr>
          <w:szCs w:val="22"/>
        </w:rPr>
        <w:t>specify the item in [X1].</w:t>
      </w:r>
    </w:p>
    <w:p w14:paraId="390FD052" w14:textId="77777777" w:rsidR="00E91FEE" w:rsidRPr="009E72A1" w:rsidRDefault="00E91FEE" w:rsidP="00E91FEE">
      <w:pPr>
        <w:spacing w:line="288" w:lineRule="auto"/>
        <w:ind w:left="720"/>
        <w:rPr>
          <w:b/>
          <w:smallCaps/>
          <w:szCs w:val="22"/>
        </w:rPr>
      </w:pPr>
    </w:p>
    <w:p w14:paraId="0BF59762" w14:textId="6422B093" w:rsidR="005530FD" w:rsidRPr="009E72A1" w:rsidRDefault="00E83A31" w:rsidP="005530FD">
      <w:pPr>
        <w:spacing w:line="288" w:lineRule="auto"/>
        <w:rPr>
          <w:b/>
          <w:smallCaps/>
          <w:szCs w:val="22"/>
        </w:rPr>
      </w:pPr>
      <w:r>
        <w:rPr>
          <w:b/>
          <w:smallCaps/>
          <w:szCs w:val="22"/>
        </w:rPr>
        <w:t>BD9</w:t>
      </w:r>
      <w:r w:rsidR="005530FD" w:rsidRPr="009E72A1">
        <w:rPr>
          <w:b/>
          <w:smallCaps/>
          <w:szCs w:val="22"/>
        </w:rPr>
        <w:t xml:space="preserve">. </w:t>
      </w:r>
      <w:r w:rsidR="005530FD" w:rsidRPr="00E83A31">
        <w:rPr>
          <w:b/>
          <w:szCs w:val="22"/>
        </w:rPr>
        <w:t>How many times did (</w:t>
      </w:r>
      <w:r w:rsidR="005530FD" w:rsidRPr="00E83A31">
        <w:rPr>
          <w:b/>
          <w:i/>
          <w:szCs w:val="22"/>
        </w:rPr>
        <w:t>name</w:t>
      </w:r>
      <w:r w:rsidR="005530FD" w:rsidRPr="00E83A31">
        <w:rPr>
          <w:b/>
          <w:szCs w:val="22"/>
        </w:rPr>
        <w:t>) eat any solid, semi-solid or soft foods yesterday during the day or night?</w:t>
      </w:r>
    </w:p>
    <w:p w14:paraId="67BD3FB9" w14:textId="77777777" w:rsidR="002A53BB" w:rsidRPr="009E72A1" w:rsidRDefault="005714A8" w:rsidP="005714A8">
      <w:pPr>
        <w:spacing w:line="288" w:lineRule="auto"/>
        <w:ind w:left="720"/>
        <w:rPr>
          <w:szCs w:val="22"/>
        </w:rPr>
      </w:pPr>
      <w:r w:rsidRPr="009E72A1">
        <w:rPr>
          <w:szCs w:val="22"/>
        </w:rPr>
        <w:t xml:space="preserve">Record the number of times the child had solid, semi-solid or soft foods. If the child ate seven or more times, record ‘7’. </w:t>
      </w:r>
    </w:p>
    <w:p w14:paraId="62429417" w14:textId="77777777" w:rsidR="002A53BB" w:rsidRPr="009E72A1" w:rsidRDefault="005714A8" w:rsidP="004F2FDC">
      <w:pPr>
        <w:pStyle w:val="ListParagraph"/>
        <w:numPr>
          <w:ilvl w:val="0"/>
          <w:numId w:val="102"/>
        </w:numPr>
        <w:spacing w:line="288" w:lineRule="auto"/>
        <w:rPr>
          <w:szCs w:val="22"/>
        </w:rPr>
      </w:pPr>
      <w:r w:rsidRPr="009E72A1">
        <w:rPr>
          <w:szCs w:val="22"/>
        </w:rPr>
        <w:t>A range</w:t>
      </w:r>
      <w:r w:rsidR="00681555" w:rsidRPr="009E72A1">
        <w:rPr>
          <w:szCs w:val="22"/>
        </w:rPr>
        <w:t xml:space="preserve"> </w:t>
      </w:r>
      <w:r w:rsidRPr="009E72A1">
        <w:rPr>
          <w:szCs w:val="22"/>
        </w:rPr>
        <w:t>of feeding episodes, from a full meal to small snacks should be counted here (</w:t>
      </w:r>
      <w:r w:rsidR="002A53BB" w:rsidRPr="009E72A1">
        <w:rPr>
          <w:szCs w:val="22"/>
        </w:rPr>
        <w:t>for example,</w:t>
      </w:r>
      <w:r w:rsidRPr="009E72A1">
        <w:rPr>
          <w:szCs w:val="22"/>
        </w:rPr>
        <w:t xml:space="preserve"> a piece of fruit or a piece of bread). </w:t>
      </w:r>
    </w:p>
    <w:p w14:paraId="2F38282C" w14:textId="77777777" w:rsidR="005714A8" w:rsidRDefault="005714A8" w:rsidP="004F2FDC">
      <w:pPr>
        <w:pStyle w:val="ListParagraph"/>
        <w:numPr>
          <w:ilvl w:val="0"/>
          <w:numId w:val="102"/>
        </w:numPr>
        <w:spacing w:line="288" w:lineRule="auto"/>
        <w:rPr>
          <w:szCs w:val="22"/>
        </w:rPr>
      </w:pPr>
      <w:r w:rsidRPr="009E72A1">
        <w:rPr>
          <w:szCs w:val="22"/>
        </w:rPr>
        <w:t xml:space="preserve">However, liquids and very small snacks such as a bite or two from someone else’s food should not be counted. </w:t>
      </w:r>
    </w:p>
    <w:p w14:paraId="6D1C74EA" w14:textId="77777777" w:rsidR="00E83A31" w:rsidRDefault="00E83A31" w:rsidP="00E83A31">
      <w:pPr>
        <w:pStyle w:val="ListParagraph"/>
        <w:spacing w:line="288" w:lineRule="auto"/>
        <w:ind w:left="1080"/>
        <w:rPr>
          <w:szCs w:val="22"/>
        </w:rPr>
      </w:pPr>
    </w:p>
    <w:p w14:paraId="774EDF5B" w14:textId="27DBA4EA" w:rsidR="00E83A31" w:rsidRPr="00E83A31" w:rsidRDefault="00E83A31" w:rsidP="00E83A31">
      <w:pPr>
        <w:spacing w:line="288" w:lineRule="auto"/>
        <w:ind w:left="720"/>
        <w:rPr>
          <w:sz w:val="24"/>
          <w:szCs w:val="22"/>
        </w:rPr>
      </w:pPr>
      <w:r w:rsidRPr="00E83A31">
        <w:rPr>
          <w:iCs/>
        </w:rPr>
        <w:t xml:space="preserve">If BD8[A] is ‘Yes’, ensure that the response here includes the number of times recorded for yogurt </w:t>
      </w:r>
      <w:r w:rsidRPr="00E83A31">
        <w:rPr>
          <w:rStyle w:val="Instructionsinparens"/>
          <w:iCs/>
          <w:sz w:val="22"/>
        </w:rPr>
        <w:t>in BD8[A1]</w:t>
      </w:r>
      <w:r w:rsidRPr="00E83A31">
        <w:rPr>
          <w:iCs/>
        </w:rPr>
        <w:t>.</w:t>
      </w:r>
    </w:p>
    <w:p w14:paraId="1869F674" w14:textId="77777777" w:rsidR="005530FD" w:rsidRPr="009E72A1" w:rsidRDefault="005530FD" w:rsidP="005530FD">
      <w:pPr>
        <w:spacing w:line="288" w:lineRule="auto"/>
        <w:ind w:left="720"/>
        <w:rPr>
          <w:szCs w:val="22"/>
        </w:rPr>
      </w:pPr>
    </w:p>
    <w:p w14:paraId="34208B25" w14:textId="77777777" w:rsidR="005530FD" w:rsidRPr="009E72A1" w:rsidRDefault="005530FD" w:rsidP="005530FD">
      <w:pPr>
        <w:spacing w:after="200" w:line="276" w:lineRule="auto"/>
        <w:rPr>
          <w:b/>
          <w:smallCaps/>
          <w:szCs w:val="22"/>
        </w:rPr>
      </w:pPr>
      <w:r w:rsidRPr="009E72A1">
        <w:rPr>
          <w:b/>
          <w:smallCaps/>
          <w:szCs w:val="22"/>
        </w:rPr>
        <w:br w:type="page"/>
      </w:r>
    </w:p>
    <w:p w14:paraId="5F86DD76" w14:textId="7BE45E39" w:rsidR="005530FD" w:rsidRPr="009E72A1" w:rsidRDefault="005530FD" w:rsidP="00211EB0">
      <w:pPr>
        <w:pStyle w:val="Heading2"/>
        <w:rPr>
          <w:rFonts w:ascii="Times New Roman" w:hAnsi="Times New Roman"/>
        </w:rPr>
      </w:pPr>
      <w:bookmarkStart w:id="113" w:name="_Toc423442992"/>
      <w:r w:rsidRPr="009E72A1">
        <w:rPr>
          <w:rFonts w:ascii="Times New Roman" w:hAnsi="Times New Roman"/>
        </w:rPr>
        <w:lastRenderedPageBreak/>
        <w:t>I</w:t>
      </w:r>
      <w:r w:rsidR="00CA16BF">
        <w:rPr>
          <w:rFonts w:ascii="Times New Roman" w:hAnsi="Times New Roman"/>
        </w:rPr>
        <w:t>MMUNISATION</w:t>
      </w:r>
      <w:r w:rsidRPr="009E72A1">
        <w:rPr>
          <w:rFonts w:ascii="Times New Roman" w:hAnsi="Times New Roman"/>
        </w:rPr>
        <w:t xml:space="preserve"> MODULE</w:t>
      </w:r>
      <w:bookmarkEnd w:id="113"/>
    </w:p>
    <w:p w14:paraId="7041D3AA" w14:textId="77777777" w:rsidR="00A46C92" w:rsidRDefault="00A46C92"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53EADB99" w14:textId="55D80EE1"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 xml:space="preserve">This module is used to obtain information for children </w:t>
      </w:r>
      <w:r w:rsidR="00BA53CC" w:rsidRPr="009E72A1">
        <w:rPr>
          <w:i w:val="0"/>
          <w:szCs w:val="22"/>
        </w:rPr>
        <w:t>age 0, 1, and 2 years</w:t>
      </w:r>
      <w:r w:rsidRPr="009E72A1">
        <w:rPr>
          <w:i w:val="0"/>
          <w:szCs w:val="22"/>
        </w:rPr>
        <w:t xml:space="preserve"> who have received BCG, DPT, Polio, measles, </w:t>
      </w:r>
      <w:r w:rsidR="009560DF">
        <w:rPr>
          <w:i w:val="0"/>
          <w:szCs w:val="22"/>
        </w:rPr>
        <w:t xml:space="preserve">or </w:t>
      </w:r>
      <w:r w:rsidRPr="009E72A1">
        <w:rPr>
          <w:i w:val="0"/>
          <w:szCs w:val="22"/>
        </w:rPr>
        <w:t>other i</w:t>
      </w:r>
      <w:r w:rsidR="00CA16BF">
        <w:rPr>
          <w:i w:val="0"/>
          <w:szCs w:val="22"/>
        </w:rPr>
        <w:t>mmunisation</w:t>
      </w:r>
      <w:r w:rsidRPr="009E72A1">
        <w:rPr>
          <w:i w:val="0"/>
          <w:szCs w:val="22"/>
        </w:rPr>
        <w:t xml:space="preserve">s. </w:t>
      </w:r>
    </w:p>
    <w:p w14:paraId="73F74D5A"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szCs w:val="22"/>
        </w:rPr>
      </w:pPr>
    </w:p>
    <w:p w14:paraId="122E7A01" w14:textId="6BD88714" w:rsidR="00E83A31" w:rsidRPr="009E72A1" w:rsidRDefault="00E83A31" w:rsidP="00E83A31">
      <w:pPr>
        <w:spacing w:line="288" w:lineRule="auto"/>
        <w:rPr>
          <w:b/>
          <w:szCs w:val="22"/>
        </w:rPr>
      </w:pPr>
      <w:r>
        <w:rPr>
          <w:b/>
          <w:szCs w:val="22"/>
        </w:rPr>
        <w:t>IM</w:t>
      </w:r>
      <w:r w:rsidRPr="009E72A1">
        <w:rPr>
          <w:b/>
          <w:szCs w:val="22"/>
        </w:rPr>
        <w:t xml:space="preserve">1. </w:t>
      </w:r>
      <w:r w:rsidRPr="009E72A1">
        <w:rPr>
          <w:b/>
          <w:i/>
          <w:szCs w:val="22"/>
        </w:rPr>
        <w:t xml:space="preserve">Check </w:t>
      </w:r>
      <w:r>
        <w:rPr>
          <w:b/>
          <w:i/>
          <w:szCs w:val="22"/>
        </w:rPr>
        <w:t>UB2</w:t>
      </w:r>
      <w:r w:rsidRPr="009E72A1">
        <w:rPr>
          <w:b/>
          <w:i/>
          <w:szCs w:val="22"/>
        </w:rPr>
        <w:t>: Age of child:</w:t>
      </w:r>
    </w:p>
    <w:p w14:paraId="1C0B23AD" w14:textId="1D28C841" w:rsidR="00E83A31" w:rsidRPr="009E72A1" w:rsidRDefault="00E83A31" w:rsidP="00E83A3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is 0, 1 or 2 years old, </w:t>
      </w:r>
      <w:r>
        <w:rPr>
          <w:i w:val="0"/>
          <w:szCs w:val="22"/>
        </w:rPr>
        <w:t xml:space="preserve">you will </w:t>
      </w:r>
      <w:r w:rsidRPr="009E72A1">
        <w:rPr>
          <w:i w:val="0"/>
          <w:szCs w:val="22"/>
        </w:rPr>
        <w:t xml:space="preserve">continue with </w:t>
      </w:r>
      <w:r>
        <w:rPr>
          <w:i w:val="0"/>
          <w:szCs w:val="22"/>
        </w:rPr>
        <w:t>IM</w:t>
      </w:r>
      <w:r w:rsidRPr="009E72A1">
        <w:rPr>
          <w:i w:val="0"/>
          <w:szCs w:val="22"/>
        </w:rPr>
        <w:t xml:space="preserve">2. If not (if the child is 3 or 4 years old), </w:t>
      </w:r>
      <w:r>
        <w:rPr>
          <w:i w:val="0"/>
          <w:szCs w:val="22"/>
        </w:rPr>
        <w:t>you will skip</w:t>
      </w:r>
      <w:r w:rsidRPr="009E72A1">
        <w:rPr>
          <w:i w:val="0"/>
          <w:szCs w:val="22"/>
        </w:rPr>
        <w:t xml:space="preserve"> to </w:t>
      </w:r>
      <w:r>
        <w:rPr>
          <w:i w:val="0"/>
          <w:szCs w:val="22"/>
        </w:rPr>
        <w:t>next module</w:t>
      </w:r>
      <w:r w:rsidRPr="009E72A1">
        <w:rPr>
          <w:i w:val="0"/>
          <w:szCs w:val="22"/>
        </w:rPr>
        <w:t>.</w:t>
      </w:r>
    </w:p>
    <w:p w14:paraId="726456DF" w14:textId="77777777" w:rsidR="00E83A31" w:rsidRPr="009E72A1" w:rsidRDefault="00E83A31" w:rsidP="00E83A31">
      <w:pPr>
        <w:spacing w:line="288" w:lineRule="auto"/>
        <w:rPr>
          <w:szCs w:val="22"/>
        </w:rPr>
      </w:pPr>
    </w:p>
    <w:p w14:paraId="715F6E8D" w14:textId="0E0AA7C1" w:rsidR="005530FD" w:rsidRPr="009E72A1" w:rsidRDefault="00E83A31" w:rsidP="005530FD">
      <w:pPr>
        <w:spacing w:line="288" w:lineRule="auto"/>
        <w:rPr>
          <w:b/>
          <w:szCs w:val="22"/>
        </w:rPr>
      </w:pPr>
      <w:r>
        <w:rPr>
          <w:b/>
          <w:szCs w:val="22"/>
        </w:rPr>
        <w:t>IM2</w:t>
      </w:r>
      <w:r w:rsidR="005530FD" w:rsidRPr="009E72A1">
        <w:rPr>
          <w:b/>
          <w:szCs w:val="22"/>
        </w:rPr>
        <w:t xml:space="preserve">. </w:t>
      </w:r>
      <w:r w:rsidRPr="00E83A31">
        <w:rPr>
          <w:b/>
          <w:szCs w:val="22"/>
        </w:rPr>
        <w:t xml:space="preserve">Do you have a </w:t>
      </w:r>
      <w:r w:rsidRPr="00E83A31">
        <w:rPr>
          <w:b/>
          <w:color w:val="FF0000"/>
          <w:szCs w:val="22"/>
        </w:rPr>
        <w:t>National Child I</w:t>
      </w:r>
      <w:r w:rsidR="00CA16BF">
        <w:rPr>
          <w:b/>
          <w:color w:val="FF0000"/>
          <w:szCs w:val="22"/>
        </w:rPr>
        <w:t>mmunisation</w:t>
      </w:r>
      <w:r w:rsidRPr="00E83A31">
        <w:rPr>
          <w:b/>
          <w:color w:val="FF0000"/>
          <w:szCs w:val="22"/>
        </w:rPr>
        <w:t xml:space="preserve"> Record</w:t>
      </w:r>
      <w:r w:rsidRPr="00E83A31">
        <w:rPr>
          <w:b/>
          <w:szCs w:val="22"/>
        </w:rPr>
        <w:t>, i</w:t>
      </w:r>
      <w:r w:rsidR="00CA16BF">
        <w:rPr>
          <w:b/>
          <w:szCs w:val="22"/>
        </w:rPr>
        <w:t>mmunisation</w:t>
      </w:r>
      <w:r w:rsidRPr="00E83A31">
        <w:rPr>
          <w:b/>
          <w:iCs/>
          <w:szCs w:val="22"/>
          <w:lang w:val="en-US"/>
        </w:rPr>
        <w:t xml:space="preserve"> records from a private health provider or any other </w:t>
      </w:r>
      <w:r w:rsidRPr="00E83A31">
        <w:rPr>
          <w:b/>
          <w:szCs w:val="22"/>
        </w:rPr>
        <w:t>document where (</w:t>
      </w:r>
      <w:r w:rsidRPr="00E83A31">
        <w:rPr>
          <w:b/>
          <w:i/>
          <w:iCs/>
          <w:szCs w:val="22"/>
        </w:rPr>
        <w:t>name</w:t>
      </w:r>
      <w:r w:rsidRPr="00E83A31">
        <w:rPr>
          <w:b/>
          <w:szCs w:val="22"/>
        </w:rPr>
        <w:t>)’s vaccinations are written down?</w:t>
      </w:r>
    </w:p>
    <w:p w14:paraId="752116F9" w14:textId="25981C9B" w:rsidR="005530FD" w:rsidRPr="009E72A1" w:rsidRDefault="005530FD" w:rsidP="005530FD">
      <w:pPr>
        <w:spacing w:line="288" w:lineRule="auto"/>
        <w:ind w:left="720"/>
        <w:rPr>
          <w:color w:val="000000"/>
          <w:szCs w:val="22"/>
        </w:rPr>
      </w:pPr>
      <w:r w:rsidRPr="009E72A1">
        <w:rPr>
          <w:szCs w:val="22"/>
        </w:rPr>
        <w:t>If the respondent reports that there is a</w:t>
      </w:r>
      <w:r w:rsidR="00E83A31">
        <w:rPr>
          <w:szCs w:val="22"/>
        </w:rPr>
        <w:t>n</w:t>
      </w:r>
      <w:r w:rsidRPr="009E72A1">
        <w:rPr>
          <w:szCs w:val="22"/>
        </w:rPr>
        <w:t xml:space="preserve"> </w:t>
      </w:r>
      <w:r w:rsidR="00E83A31">
        <w:rPr>
          <w:szCs w:val="22"/>
        </w:rPr>
        <w:t>i</w:t>
      </w:r>
      <w:r w:rsidR="00CA16BF">
        <w:rPr>
          <w:szCs w:val="22"/>
        </w:rPr>
        <w:t>mmunisation</w:t>
      </w:r>
      <w:r w:rsidR="00E83A31">
        <w:rPr>
          <w:szCs w:val="22"/>
        </w:rPr>
        <w:t xml:space="preserve"> </w:t>
      </w:r>
      <w:r w:rsidRPr="009E72A1">
        <w:rPr>
          <w:szCs w:val="22"/>
        </w:rPr>
        <w:t>card for the child, ask to see it</w:t>
      </w:r>
      <w:r w:rsidR="00E83A31">
        <w:rPr>
          <w:szCs w:val="22"/>
        </w:rPr>
        <w:t xml:space="preserve"> if you have not </w:t>
      </w:r>
      <w:r w:rsidRPr="009E72A1">
        <w:rPr>
          <w:color w:val="000000"/>
          <w:szCs w:val="22"/>
        </w:rPr>
        <w:t xml:space="preserve">obtained </w:t>
      </w:r>
      <w:r w:rsidR="00E83A31">
        <w:rPr>
          <w:color w:val="000000"/>
          <w:szCs w:val="22"/>
        </w:rPr>
        <w:t xml:space="preserve">this </w:t>
      </w:r>
      <w:r w:rsidRPr="009E72A1">
        <w:rPr>
          <w:color w:val="000000"/>
          <w:szCs w:val="22"/>
        </w:rPr>
        <w:t xml:space="preserve">card at the beginning of the interview. </w:t>
      </w:r>
    </w:p>
    <w:p w14:paraId="117B4320" w14:textId="77777777" w:rsidR="005530FD" w:rsidRPr="009E72A1" w:rsidRDefault="005530FD" w:rsidP="005530FD">
      <w:pPr>
        <w:spacing w:line="288" w:lineRule="auto"/>
        <w:ind w:left="720"/>
        <w:rPr>
          <w:color w:val="000000"/>
          <w:szCs w:val="22"/>
        </w:rPr>
      </w:pPr>
    </w:p>
    <w:p w14:paraId="40CACF0F" w14:textId="02299E11" w:rsidR="005530FD" w:rsidRPr="009E72A1" w:rsidRDefault="005530FD" w:rsidP="005530FD">
      <w:pPr>
        <w:spacing w:line="288" w:lineRule="auto"/>
        <w:ind w:left="720"/>
        <w:rPr>
          <w:color w:val="000000"/>
          <w:szCs w:val="22"/>
        </w:rPr>
      </w:pPr>
      <w:r w:rsidRPr="009E72A1">
        <w:rPr>
          <w:color w:val="000000"/>
          <w:szCs w:val="22"/>
        </w:rPr>
        <w:t xml:space="preserve">In some cases, the respondent may not be willing to take </w:t>
      </w:r>
      <w:r w:rsidR="00E40AFC" w:rsidRPr="009E72A1">
        <w:rPr>
          <w:color w:val="000000"/>
          <w:szCs w:val="22"/>
        </w:rPr>
        <w:t xml:space="preserve">the </w:t>
      </w:r>
      <w:r w:rsidRPr="009E72A1">
        <w:rPr>
          <w:color w:val="000000"/>
          <w:szCs w:val="22"/>
        </w:rPr>
        <w:t>time to look for the vaccination card, thinking that you are in a hurry. Encourage the respondent to look for the vaccination card for the child</w:t>
      </w:r>
      <w:r w:rsidR="00E40AFC" w:rsidRPr="009E72A1">
        <w:rPr>
          <w:color w:val="000000"/>
          <w:szCs w:val="22"/>
        </w:rPr>
        <w:t xml:space="preserve">, as it </w:t>
      </w:r>
      <w:r w:rsidRPr="009E72A1">
        <w:rPr>
          <w:color w:val="000000"/>
          <w:szCs w:val="22"/>
        </w:rPr>
        <w:t>is critical to obtain written documentation of the child’s i</w:t>
      </w:r>
      <w:r w:rsidR="00CA16BF">
        <w:rPr>
          <w:color w:val="000000"/>
          <w:szCs w:val="22"/>
        </w:rPr>
        <w:t>mmunisation</w:t>
      </w:r>
      <w:r w:rsidRPr="009E72A1">
        <w:rPr>
          <w:color w:val="000000"/>
          <w:szCs w:val="22"/>
        </w:rPr>
        <w:t xml:space="preserve"> history. Therefore, be patient if the respondent needs to search for the card.</w:t>
      </w:r>
    </w:p>
    <w:p w14:paraId="3F764146" w14:textId="77777777" w:rsidR="00E40AFC" w:rsidRPr="009E72A1" w:rsidRDefault="005530FD" w:rsidP="004F2FDC">
      <w:pPr>
        <w:pStyle w:val="ListParagraph"/>
        <w:numPr>
          <w:ilvl w:val="0"/>
          <w:numId w:val="105"/>
        </w:numPr>
        <w:spacing w:line="288" w:lineRule="auto"/>
        <w:rPr>
          <w:szCs w:val="22"/>
        </w:rPr>
      </w:pPr>
      <w:r w:rsidRPr="009E72A1">
        <w:rPr>
          <w:szCs w:val="22"/>
        </w:rPr>
        <w:t xml:space="preserve">If the respondent does not have a vaccination card but the vaccine doses are registered in another document (for example, a booklet with records of clinic visits), ask to see it. </w:t>
      </w:r>
    </w:p>
    <w:p w14:paraId="36B2F791" w14:textId="0E9E4222" w:rsidR="00E40AFC" w:rsidRPr="009E72A1" w:rsidRDefault="005530FD" w:rsidP="004F2FDC">
      <w:pPr>
        <w:pStyle w:val="ListParagraph"/>
        <w:numPr>
          <w:ilvl w:val="0"/>
          <w:numId w:val="104"/>
        </w:numPr>
        <w:spacing w:line="288" w:lineRule="auto"/>
        <w:rPr>
          <w:szCs w:val="22"/>
        </w:rPr>
      </w:pPr>
      <w:r w:rsidRPr="009E72A1">
        <w:rPr>
          <w:szCs w:val="22"/>
        </w:rPr>
        <w:t>If the</w:t>
      </w:r>
      <w:r w:rsidR="007178BE">
        <w:rPr>
          <w:szCs w:val="22"/>
        </w:rPr>
        <w:t xml:space="preserve">re is a </w:t>
      </w:r>
      <w:r w:rsidRPr="009E72A1">
        <w:rPr>
          <w:szCs w:val="22"/>
        </w:rPr>
        <w:t xml:space="preserve">card or </w:t>
      </w:r>
      <w:r w:rsidR="007178BE">
        <w:rPr>
          <w:szCs w:val="22"/>
        </w:rPr>
        <w:t>card(s)</w:t>
      </w:r>
      <w:r w:rsidRPr="009E72A1">
        <w:rPr>
          <w:szCs w:val="22"/>
        </w:rPr>
        <w:t xml:space="preserve">, </w:t>
      </w:r>
      <w:r w:rsidR="00711841">
        <w:rPr>
          <w:szCs w:val="22"/>
        </w:rPr>
        <w:t>record</w:t>
      </w:r>
      <w:r w:rsidRPr="009E72A1">
        <w:rPr>
          <w:szCs w:val="22"/>
        </w:rPr>
        <w:t xml:space="preserve"> ‘1’ an</w:t>
      </w:r>
      <w:r w:rsidR="00E40AFC" w:rsidRPr="009E72A1">
        <w:rPr>
          <w:szCs w:val="22"/>
        </w:rPr>
        <w:t>d skip to IM</w:t>
      </w:r>
      <w:r w:rsidR="007178BE">
        <w:rPr>
          <w:szCs w:val="22"/>
        </w:rPr>
        <w:t>5</w:t>
      </w:r>
      <w:r w:rsidRPr="009E72A1">
        <w:rPr>
          <w:szCs w:val="22"/>
        </w:rPr>
        <w:t xml:space="preserve">. </w:t>
      </w:r>
    </w:p>
    <w:p w14:paraId="7C0C4439" w14:textId="2D9FC7D7" w:rsidR="007178BE" w:rsidRPr="009E72A1" w:rsidRDefault="007178BE" w:rsidP="007178BE">
      <w:pPr>
        <w:pStyle w:val="ListParagraph"/>
        <w:numPr>
          <w:ilvl w:val="0"/>
          <w:numId w:val="104"/>
        </w:numPr>
        <w:spacing w:line="288" w:lineRule="auto"/>
        <w:rPr>
          <w:szCs w:val="22"/>
        </w:rPr>
      </w:pPr>
      <w:r w:rsidRPr="009E72A1">
        <w:rPr>
          <w:szCs w:val="22"/>
        </w:rPr>
        <w:t>If the</w:t>
      </w:r>
      <w:r>
        <w:rPr>
          <w:szCs w:val="22"/>
        </w:rPr>
        <w:t xml:space="preserve">re is a </w:t>
      </w:r>
      <w:r w:rsidRPr="009E72A1">
        <w:rPr>
          <w:szCs w:val="22"/>
        </w:rPr>
        <w:t xml:space="preserve">card or </w:t>
      </w:r>
      <w:r>
        <w:rPr>
          <w:szCs w:val="22"/>
        </w:rPr>
        <w:t>card(s) and other document showing vaccinations</w:t>
      </w:r>
      <w:r w:rsidRPr="009E72A1">
        <w:rPr>
          <w:szCs w:val="22"/>
        </w:rPr>
        <w:t xml:space="preserve">, </w:t>
      </w:r>
      <w:r>
        <w:rPr>
          <w:szCs w:val="22"/>
        </w:rPr>
        <w:t>record</w:t>
      </w:r>
      <w:r w:rsidRPr="009E72A1">
        <w:rPr>
          <w:szCs w:val="22"/>
        </w:rPr>
        <w:t xml:space="preserve"> ‘</w:t>
      </w:r>
      <w:r>
        <w:rPr>
          <w:szCs w:val="22"/>
        </w:rPr>
        <w:t>3</w:t>
      </w:r>
      <w:r w:rsidRPr="009E72A1">
        <w:rPr>
          <w:szCs w:val="22"/>
        </w:rPr>
        <w:t>’ and skip to IM</w:t>
      </w:r>
      <w:r>
        <w:rPr>
          <w:szCs w:val="22"/>
        </w:rPr>
        <w:t>5</w:t>
      </w:r>
      <w:r w:rsidRPr="009E72A1">
        <w:rPr>
          <w:szCs w:val="22"/>
        </w:rPr>
        <w:t xml:space="preserve">. </w:t>
      </w:r>
    </w:p>
    <w:p w14:paraId="0AD0470D" w14:textId="1FA2B1ED" w:rsidR="00E40AFC" w:rsidRPr="009E72A1" w:rsidRDefault="005530FD" w:rsidP="004F2FDC">
      <w:pPr>
        <w:pStyle w:val="ListParagraph"/>
        <w:numPr>
          <w:ilvl w:val="0"/>
          <w:numId w:val="104"/>
        </w:numPr>
        <w:spacing w:line="288" w:lineRule="auto"/>
        <w:rPr>
          <w:szCs w:val="22"/>
        </w:rPr>
      </w:pPr>
      <w:r w:rsidRPr="009E72A1">
        <w:rPr>
          <w:szCs w:val="22"/>
        </w:rPr>
        <w:t xml:space="preserve">If the child has </w:t>
      </w:r>
      <w:r w:rsidR="007178BE">
        <w:rPr>
          <w:szCs w:val="22"/>
        </w:rPr>
        <w:t xml:space="preserve">only </w:t>
      </w:r>
      <w:r w:rsidRPr="009E72A1">
        <w:rPr>
          <w:szCs w:val="22"/>
        </w:rPr>
        <w:t xml:space="preserve">other document, </w:t>
      </w:r>
      <w:r w:rsidR="00711841">
        <w:rPr>
          <w:szCs w:val="22"/>
        </w:rPr>
        <w:t>record</w:t>
      </w:r>
      <w:r w:rsidRPr="009E72A1">
        <w:rPr>
          <w:szCs w:val="22"/>
        </w:rPr>
        <w:t xml:space="preserve"> ‘2’</w:t>
      </w:r>
      <w:r w:rsidR="007178BE" w:rsidRPr="007178BE">
        <w:rPr>
          <w:szCs w:val="22"/>
        </w:rPr>
        <w:t xml:space="preserve"> </w:t>
      </w:r>
      <w:r w:rsidR="007178BE" w:rsidRPr="009E72A1">
        <w:rPr>
          <w:szCs w:val="22"/>
        </w:rPr>
        <w:t>and continue to the next question</w:t>
      </w:r>
      <w:r w:rsidRPr="009E72A1">
        <w:rPr>
          <w:szCs w:val="22"/>
        </w:rPr>
        <w:t xml:space="preserve">. </w:t>
      </w:r>
    </w:p>
    <w:p w14:paraId="73427B3C" w14:textId="69D3DFD9" w:rsidR="005530FD" w:rsidRPr="009E72A1" w:rsidRDefault="005530FD" w:rsidP="004F2FDC">
      <w:pPr>
        <w:pStyle w:val="ListParagraph"/>
        <w:numPr>
          <w:ilvl w:val="0"/>
          <w:numId w:val="104"/>
        </w:numPr>
        <w:spacing w:line="288" w:lineRule="auto"/>
        <w:rPr>
          <w:szCs w:val="22"/>
        </w:rPr>
      </w:pPr>
      <w:r w:rsidRPr="009E72A1">
        <w:rPr>
          <w:szCs w:val="22"/>
        </w:rPr>
        <w:t xml:space="preserve">If the respondent does not have a vaccination card or any other document where the vaccine doses are registered for the child, </w:t>
      </w:r>
      <w:r w:rsidR="00711841">
        <w:rPr>
          <w:szCs w:val="22"/>
        </w:rPr>
        <w:t>record</w:t>
      </w:r>
      <w:r w:rsidR="007178BE">
        <w:rPr>
          <w:szCs w:val="22"/>
        </w:rPr>
        <w:t xml:space="preserve"> ‘4</w:t>
      </w:r>
      <w:r w:rsidRPr="009E72A1">
        <w:rPr>
          <w:szCs w:val="22"/>
        </w:rPr>
        <w:t xml:space="preserve">’ and continue to </w:t>
      </w:r>
      <w:r w:rsidR="00E40AFC" w:rsidRPr="009E72A1">
        <w:rPr>
          <w:szCs w:val="22"/>
        </w:rPr>
        <w:t xml:space="preserve">the </w:t>
      </w:r>
      <w:r w:rsidRPr="009E72A1">
        <w:rPr>
          <w:szCs w:val="22"/>
        </w:rPr>
        <w:t xml:space="preserve">next question. </w:t>
      </w:r>
    </w:p>
    <w:p w14:paraId="587EB1DE" w14:textId="77777777" w:rsidR="005530FD" w:rsidRPr="009E72A1" w:rsidRDefault="005530FD" w:rsidP="005530FD">
      <w:pPr>
        <w:spacing w:line="288" w:lineRule="auto"/>
        <w:ind w:left="720"/>
        <w:rPr>
          <w:szCs w:val="22"/>
        </w:rPr>
      </w:pPr>
    </w:p>
    <w:p w14:paraId="0F7A8245" w14:textId="097B53F1" w:rsidR="005530FD" w:rsidRPr="009E72A1" w:rsidRDefault="005530FD" w:rsidP="005530FD">
      <w:pPr>
        <w:spacing w:line="288" w:lineRule="auto"/>
        <w:rPr>
          <w:b/>
          <w:szCs w:val="22"/>
        </w:rPr>
      </w:pPr>
      <w:r w:rsidRPr="009E72A1">
        <w:rPr>
          <w:b/>
          <w:szCs w:val="22"/>
        </w:rPr>
        <w:t>IM</w:t>
      </w:r>
      <w:r w:rsidR="006C2C63">
        <w:rPr>
          <w:b/>
          <w:szCs w:val="22"/>
        </w:rPr>
        <w:t>3</w:t>
      </w:r>
      <w:r w:rsidRPr="009E72A1">
        <w:rPr>
          <w:b/>
          <w:szCs w:val="22"/>
        </w:rPr>
        <w:t xml:space="preserve">. </w:t>
      </w:r>
      <w:r w:rsidR="007178BE" w:rsidRPr="007178BE">
        <w:rPr>
          <w:b/>
          <w:szCs w:val="22"/>
        </w:rPr>
        <w:t xml:space="preserve">Did you ever have a </w:t>
      </w:r>
      <w:r w:rsidR="007178BE" w:rsidRPr="007178BE">
        <w:rPr>
          <w:b/>
          <w:color w:val="FF0000"/>
          <w:szCs w:val="22"/>
        </w:rPr>
        <w:t>National Child I</w:t>
      </w:r>
      <w:r w:rsidR="00CA16BF">
        <w:rPr>
          <w:b/>
          <w:color w:val="FF0000"/>
          <w:szCs w:val="22"/>
        </w:rPr>
        <w:t>mmunisation</w:t>
      </w:r>
      <w:r w:rsidR="007178BE" w:rsidRPr="007178BE">
        <w:rPr>
          <w:b/>
          <w:color w:val="FF0000"/>
          <w:szCs w:val="22"/>
        </w:rPr>
        <w:t xml:space="preserve"> Record </w:t>
      </w:r>
      <w:r w:rsidR="007178BE" w:rsidRPr="007178BE">
        <w:rPr>
          <w:b/>
          <w:szCs w:val="22"/>
        </w:rPr>
        <w:t xml:space="preserve">or </w:t>
      </w:r>
      <w:r w:rsidR="007178BE" w:rsidRPr="007178BE">
        <w:rPr>
          <w:b/>
          <w:iCs/>
          <w:szCs w:val="22"/>
          <w:lang w:val="en-US"/>
        </w:rPr>
        <w:t>i</w:t>
      </w:r>
      <w:r w:rsidR="00CA16BF">
        <w:rPr>
          <w:b/>
          <w:iCs/>
          <w:szCs w:val="22"/>
          <w:lang w:val="en-US"/>
        </w:rPr>
        <w:t>mmunisation</w:t>
      </w:r>
      <w:r w:rsidR="007178BE" w:rsidRPr="007178BE">
        <w:rPr>
          <w:b/>
          <w:iCs/>
          <w:szCs w:val="22"/>
          <w:lang w:val="en-US"/>
        </w:rPr>
        <w:t xml:space="preserve"> records from a private health provider</w:t>
      </w:r>
      <w:r w:rsidR="007178BE" w:rsidRPr="007178BE">
        <w:rPr>
          <w:b/>
          <w:szCs w:val="22"/>
        </w:rPr>
        <w:t xml:space="preserve"> for (</w:t>
      </w:r>
      <w:r w:rsidR="007178BE" w:rsidRPr="007178BE">
        <w:rPr>
          <w:b/>
          <w:i/>
          <w:iCs/>
          <w:szCs w:val="22"/>
        </w:rPr>
        <w:t>name</w:t>
      </w:r>
      <w:r w:rsidR="007178BE" w:rsidRPr="007178BE">
        <w:rPr>
          <w:b/>
          <w:szCs w:val="22"/>
        </w:rPr>
        <w:t>)?</w:t>
      </w:r>
    </w:p>
    <w:p w14:paraId="69E444C4" w14:textId="78360DCA"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answer given and </w:t>
      </w:r>
      <w:r w:rsidR="007178BE" w:rsidRPr="007178BE">
        <w:rPr>
          <w:szCs w:val="22"/>
        </w:rPr>
        <w:t>continue to the next question</w:t>
      </w:r>
      <w:r w:rsidR="005530FD" w:rsidRPr="009E72A1">
        <w:rPr>
          <w:szCs w:val="22"/>
        </w:rPr>
        <w:t>.</w:t>
      </w:r>
    </w:p>
    <w:p w14:paraId="752EF9C7" w14:textId="77777777" w:rsidR="005530FD" w:rsidRDefault="005530FD" w:rsidP="005530FD">
      <w:pPr>
        <w:spacing w:line="288" w:lineRule="auto"/>
        <w:ind w:left="360"/>
        <w:rPr>
          <w:szCs w:val="22"/>
        </w:rPr>
      </w:pPr>
    </w:p>
    <w:p w14:paraId="50396F31" w14:textId="5CBFB7C3" w:rsidR="006C2C63" w:rsidRPr="009E72A1" w:rsidRDefault="006C2C63" w:rsidP="006C2C63">
      <w:pPr>
        <w:spacing w:line="288" w:lineRule="auto"/>
        <w:rPr>
          <w:b/>
          <w:szCs w:val="22"/>
        </w:rPr>
      </w:pPr>
      <w:r>
        <w:rPr>
          <w:b/>
          <w:szCs w:val="22"/>
        </w:rPr>
        <w:t>IM4</w:t>
      </w:r>
      <w:r w:rsidRPr="009E72A1">
        <w:rPr>
          <w:b/>
          <w:szCs w:val="22"/>
        </w:rPr>
        <w:t xml:space="preserve">. </w:t>
      </w:r>
      <w:r w:rsidRPr="009E72A1">
        <w:rPr>
          <w:b/>
          <w:i/>
          <w:szCs w:val="22"/>
        </w:rPr>
        <w:t xml:space="preserve">Check </w:t>
      </w:r>
      <w:r>
        <w:rPr>
          <w:b/>
          <w:i/>
          <w:szCs w:val="22"/>
        </w:rPr>
        <w:t>IM2</w:t>
      </w:r>
      <w:r w:rsidRPr="009E72A1">
        <w:rPr>
          <w:b/>
          <w:i/>
          <w:szCs w:val="22"/>
        </w:rPr>
        <w:t xml:space="preserve">: </w:t>
      </w:r>
    </w:p>
    <w:p w14:paraId="466B9C48" w14:textId="5F8FEAB5" w:rsidR="006C2C63" w:rsidRPr="009E72A1" w:rsidRDefault="006C2C63" w:rsidP="006C2C63">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w:t>
      </w:r>
      <w:r>
        <w:rPr>
          <w:i w:val="0"/>
          <w:szCs w:val="22"/>
        </w:rPr>
        <w:t xml:space="preserve">has only other document you will continue to the next question. Otherwise you will skip to IM11. </w:t>
      </w:r>
    </w:p>
    <w:p w14:paraId="1C2CE174" w14:textId="77777777" w:rsidR="006C2C63" w:rsidRDefault="006C2C63" w:rsidP="005530FD">
      <w:pPr>
        <w:spacing w:line="288" w:lineRule="auto"/>
        <w:ind w:left="360"/>
        <w:rPr>
          <w:szCs w:val="22"/>
        </w:rPr>
      </w:pPr>
    </w:p>
    <w:p w14:paraId="2F2C0FE6" w14:textId="58BADACA" w:rsidR="006C2C63" w:rsidRDefault="006C2C63" w:rsidP="006C2C63">
      <w:pPr>
        <w:spacing w:line="288" w:lineRule="auto"/>
        <w:rPr>
          <w:b/>
        </w:rPr>
      </w:pPr>
      <w:r w:rsidRPr="006C2C63">
        <w:rPr>
          <w:b/>
          <w:szCs w:val="22"/>
        </w:rPr>
        <w:t xml:space="preserve">IM5. </w:t>
      </w:r>
      <w:r w:rsidRPr="006C2C63">
        <w:rPr>
          <w:b/>
        </w:rPr>
        <w:t>May I see the card(s) (and/or) other document?</w:t>
      </w:r>
    </w:p>
    <w:p w14:paraId="2305CD4D" w14:textId="65EB70C9" w:rsidR="006C2C63" w:rsidRPr="006C2C63" w:rsidRDefault="006C2C63" w:rsidP="006C2C63">
      <w:pPr>
        <w:spacing w:line="288" w:lineRule="auto"/>
        <w:ind w:left="720"/>
        <w:rPr>
          <w:szCs w:val="22"/>
        </w:rPr>
      </w:pPr>
      <w:r w:rsidRPr="006C2C63">
        <w:rPr>
          <w:szCs w:val="22"/>
        </w:rPr>
        <w:t>Record the appropriate response category. If no other document is seen skip to IM11.</w:t>
      </w:r>
    </w:p>
    <w:p w14:paraId="486AC4D8" w14:textId="77777777" w:rsidR="006C2C63" w:rsidRPr="009E72A1" w:rsidRDefault="006C2C63" w:rsidP="005530FD">
      <w:pPr>
        <w:spacing w:line="288" w:lineRule="auto"/>
        <w:ind w:left="360"/>
        <w:rPr>
          <w:szCs w:val="22"/>
        </w:rPr>
      </w:pPr>
    </w:p>
    <w:p w14:paraId="5ACF6079" w14:textId="43ABC001" w:rsidR="005530FD" w:rsidRPr="009E72A1" w:rsidRDefault="005530FD" w:rsidP="005530FD">
      <w:pPr>
        <w:spacing w:line="288" w:lineRule="auto"/>
        <w:rPr>
          <w:szCs w:val="22"/>
        </w:rPr>
      </w:pPr>
      <w:r w:rsidRPr="009E72A1">
        <w:rPr>
          <w:b/>
          <w:szCs w:val="22"/>
        </w:rPr>
        <w:t>IM</w:t>
      </w:r>
      <w:r w:rsidR="006C2C63">
        <w:rPr>
          <w:b/>
          <w:szCs w:val="22"/>
        </w:rPr>
        <w:t>6</w:t>
      </w:r>
      <w:r w:rsidRPr="009E72A1">
        <w:rPr>
          <w:b/>
          <w:szCs w:val="22"/>
        </w:rPr>
        <w:t>.</w:t>
      </w:r>
    </w:p>
    <w:p w14:paraId="60B4DC9E" w14:textId="62F80C66" w:rsidR="005530FD" w:rsidRPr="009E72A1" w:rsidRDefault="005530FD" w:rsidP="005530FD">
      <w:pPr>
        <w:spacing w:line="288" w:lineRule="auto"/>
        <w:rPr>
          <w:szCs w:val="22"/>
        </w:rPr>
      </w:pPr>
      <w:r w:rsidRPr="009E72A1">
        <w:rPr>
          <w:szCs w:val="22"/>
        </w:rPr>
        <w:lastRenderedPageBreak/>
        <w:t>You will complete question IM</w:t>
      </w:r>
      <w:r w:rsidR="006C2C63">
        <w:rPr>
          <w:szCs w:val="22"/>
        </w:rPr>
        <w:t>6</w:t>
      </w:r>
      <w:r w:rsidRPr="009E72A1">
        <w:rPr>
          <w:szCs w:val="22"/>
        </w:rPr>
        <w:t xml:space="preserve"> </w:t>
      </w:r>
      <w:r w:rsidR="00A83D02" w:rsidRPr="009E72A1">
        <w:rPr>
          <w:szCs w:val="22"/>
        </w:rPr>
        <w:t>from</w:t>
      </w:r>
      <w:r w:rsidRPr="009E72A1">
        <w:rPr>
          <w:szCs w:val="22"/>
        </w:rPr>
        <w:t xml:space="preserve"> the</w:t>
      </w:r>
      <w:r w:rsidR="00A83D02" w:rsidRPr="009E72A1">
        <w:rPr>
          <w:szCs w:val="22"/>
        </w:rPr>
        <w:t xml:space="preserve"> vaccination card for the child.</w:t>
      </w:r>
      <w:r w:rsidR="00305B03">
        <w:rPr>
          <w:szCs w:val="22"/>
        </w:rPr>
        <w:t xml:space="preserve"> </w:t>
      </w:r>
      <w:r w:rsidR="00A83D02" w:rsidRPr="009E72A1">
        <w:rPr>
          <w:szCs w:val="22"/>
        </w:rPr>
        <w:t xml:space="preserve">If there </w:t>
      </w:r>
      <w:r w:rsidR="00C5258F" w:rsidRPr="009E72A1">
        <w:rPr>
          <w:szCs w:val="22"/>
        </w:rPr>
        <w:t>is</w:t>
      </w:r>
      <w:r w:rsidR="00A83D02" w:rsidRPr="009E72A1">
        <w:rPr>
          <w:szCs w:val="22"/>
        </w:rPr>
        <w:t xml:space="preserve"> more than </w:t>
      </w:r>
      <w:r w:rsidR="00C5258F" w:rsidRPr="009E72A1">
        <w:rPr>
          <w:szCs w:val="22"/>
        </w:rPr>
        <w:t>one eligible child for the under-5 questionnaire</w:t>
      </w:r>
      <w:r w:rsidR="006C2C63">
        <w:rPr>
          <w:szCs w:val="22"/>
        </w:rPr>
        <w:t xml:space="preserve"> in this household</w:t>
      </w:r>
      <w:r w:rsidR="00C5258F" w:rsidRPr="009E72A1">
        <w:rPr>
          <w:szCs w:val="22"/>
        </w:rPr>
        <w:t>, be very careful that you are recording the information for the correct child in the corresponding questionnaire.</w:t>
      </w:r>
    </w:p>
    <w:p w14:paraId="1580915D" w14:textId="2774C480" w:rsidR="005530FD" w:rsidRPr="009E72A1" w:rsidRDefault="005530FD" w:rsidP="009C5582">
      <w:pPr>
        <w:numPr>
          <w:ilvl w:val="0"/>
          <w:numId w:val="1"/>
        </w:numPr>
        <w:tabs>
          <w:tab w:val="clear" w:pos="360"/>
          <w:tab w:val="num" w:pos="1080"/>
        </w:tabs>
        <w:spacing w:line="288" w:lineRule="auto"/>
        <w:ind w:left="1080"/>
        <w:rPr>
          <w:szCs w:val="22"/>
        </w:rPr>
      </w:pPr>
      <w:r w:rsidRPr="009E72A1">
        <w:rPr>
          <w:szCs w:val="22"/>
        </w:rPr>
        <w:t>Copy the</w:t>
      </w:r>
      <w:r w:rsidR="00C5258F" w:rsidRPr="009E72A1">
        <w:rPr>
          <w:szCs w:val="22"/>
        </w:rPr>
        <w:t xml:space="preserve"> dates in the spaces provided in</w:t>
      </w:r>
      <w:r w:rsidRPr="009E72A1">
        <w:rPr>
          <w:szCs w:val="22"/>
        </w:rPr>
        <w:t xml:space="preserve"> IM3 for each type of i</w:t>
      </w:r>
      <w:r w:rsidR="00CA16BF">
        <w:rPr>
          <w:szCs w:val="22"/>
        </w:rPr>
        <w:t>mmunisation</w:t>
      </w:r>
      <w:r w:rsidRPr="009E72A1">
        <w:rPr>
          <w:szCs w:val="22"/>
        </w:rPr>
        <w:t xml:space="preserve"> dose recorded on the card or document.</w:t>
      </w:r>
    </w:p>
    <w:p w14:paraId="005548D9" w14:textId="77777777" w:rsidR="005530FD" w:rsidRPr="009E72A1" w:rsidRDefault="005530FD" w:rsidP="009C5582">
      <w:pPr>
        <w:numPr>
          <w:ilvl w:val="0"/>
          <w:numId w:val="1"/>
        </w:numPr>
        <w:tabs>
          <w:tab w:val="clear" w:pos="360"/>
          <w:tab w:val="num" w:pos="1080"/>
        </w:tabs>
        <w:spacing w:line="288" w:lineRule="auto"/>
        <w:ind w:left="1080"/>
        <w:rPr>
          <w:szCs w:val="22"/>
        </w:rPr>
      </w:pPr>
      <w:r w:rsidRPr="009E72A1">
        <w:rPr>
          <w:color w:val="000000"/>
          <w:szCs w:val="22"/>
        </w:rPr>
        <w:t>If the card shows only part of the date, record ‘98’ for ‘DK’ in the column for which the information is not given. For example,</w:t>
      </w:r>
      <w:r w:rsidR="00C5258F" w:rsidRPr="009E72A1">
        <w:rPr>
          <w:color w:val="000000"/>
          <w:szCs w:val="22"/>
        </w:rPr>
        <w:t xml:space="preserve"> if the date given was July 2013</w:t>
      </w:r>
      <w:r w:rsidRPr="009E72A1">
        <w:rPr>
          <w:color w:val="000000"/>
          <w:szCs w:val="22"/>
        </w:rPr>
        <w:t>, you would record ‘98’ for ‘D</w:t>
      </w:r>
      <w:r w:rsidR="00C5258F" w:rsidRPr="009E72A1">
        <w:rPr>
          <w:color w:val="000000"/>
          <w:szCs w:val="22"/>
        </w:rPr>
        <w:t>ay’, ‘07’ for ‘Month’, and ‘2013</w:t>
      </w:r>
      <w:r w:rsidRPr="009E72A1">
        <w:rPr>
          <w:color w:val="000000"/>
          <w:szCs w:val="22"/>
        </w:rPr>
        <w:t xml:space="preserve">’ for ‘Year’. </w:t>
      </w:r>
    </w:p>
    <w:p w14:paraId="62D858D0" w14:textId="77777777" w:rsidR="005530FD" w:rsidRPr="009E72A1" w:rsidRDefault="005530FD" w:rsidP="009C5582">
      <w:pPr>
        <w:numPr>
          <w:ilvl w:val="0"/>
          <w:numId w:val="1"/>
        </w:numPr>
        <w:tabs>
          <w:tab w:val="clear" w:pos="360"/>
          <w:tab w:val="num" w:pos="1080"/>
        </w:tabs>
        <w:spacing w:line="288" w:lineRule="auto"/>
        <w:ind w:left="1080"/>
        <w:rPr>
          <w:color w:val="000000"/>
          <w:szCs w:val="22"/>
        </w:rPr>
      </w:pPr>
      <w:r w:rsidRPr="009E72A1">
        <w:rPr>
          <w:szCs w:val="22"/>
        </w:rPr>
        <w:t>If the card shows that a vaccination was administered but the date is not specified, write ‘44’ in the day column, and leave the month and year columns blank.</w:t>
      </w:r>
    </w:p>
    <w:p w14:paraId="20D4154F" w14:textId="3030913F" w:rsidR="005530FD" w:rsidRPr="009E72A1" w:rsidRDefault="005530FD" w:rsidP="009C5582">
      <w:pPr>
        <w:numPr>
          <w:ilvl w:val="0"/>
          <w:numId w:val="1"/>
        </w:numPr>
        <w:tabs>
          <w:tab w:val="clear" w:pos="360"/>
          <w:tab w:val="num" w:pos="1080"/>
        </w:tabs>
        <w:spacing w:line="288" w:lineRule="auto"/>
        <w:ind w:left="1080"/>
        <w:rPr>
          <w:szCs w:val="22"/>
        </w:rPr>
      </w:pPr>
      <w:r w:rsidRPr="009E72A1">
        <w:rPr>
          <w:color w:val="000000"/>
          <w:szCs w:val="22"/>
        </w:rPr>
        <w:t xml:space="preserve">However, if a date is given for a DPT vaccination </w:t>
      </w:r>
      <w:r w:rsidR="00C5258F" w:rsidRPr="009E72A1">
        <w:rPr>
          <w:color w:val="000000"/>
          <w:szCs w:val="22"/>
        </w:rPr>
        <w:t xml:space="preserve">(public health facility) </w:t>
      </w:r>
      <w:r w:rsidRPr="009E72A1">
        <w:rPr>
          <w:color w:val="000000"/>
          <w:szCs w:val="22"/>
        </w:rPr>
        <w:t xml:space="preserve">and there is simply a check </w:t>
      </w:r>
      <w:r w:rsidR="00C23A57" w:rsidRPr="009E72A1">
        <w:rPr>
          <w:color w:val="000000"/>
          <w:szCs w:val="22"/>
        </w:rPr>
        <w:t xml:space="preserve">on the card </w:t>
      </w:r>
      <w:r w:rsidRPr="009E72A1">
        <w:rPr>
          <w:color w:val="000000"/>
          <w:szCs w:val="22"/>
        </w:rPr>
        <w:t xml:space="preserve">to show that a polio vaccine was also given, </w:t>
      </w:r>
      <w:r w:rsidR="00C23A57" w:rsidRPr="009E72A1">
        <w:rPr>
          <w:color w:val="000000"/>
          <w:szCs w:val="22"/>
        </w:rPr>
        <w:t xml:space="preserve">you may </w:t>
      </w:r>
      <w:r w:rsidRPr="009E72A1">
        <w:rPr>
          <w:color w:val="000000"/>
          <w:szCs w:val="22"/>
        </w:rPr>
        <w:t xml:space="preserve">record the date of the DPT injection on the polio line since this probably indicates that the vaccinations were given on the same day. </w:t>
      </w:r>
      <w:r w:rsidR="005B1AA7" w:rsidRPr="009E72A1">
        <w:rPr>
          <w:color w:val="000000"/>
          <w:szCs w:val="22"/>
        </w:rPr>
        <w:t xml:space="preserve">Similarly, </w:t>
      </w:r>
      <w:r w:rsidR="00C5258F" w:rsidRPr="009E72A1">
        <w:rPr>
          <w:color w:val="000000"/>
          <w:szCs w:val="22"/>
        </w:rPr>
        <w:t xml:space="preserve">if a date is given for the DTaP-P (private health facility) and </w:t>
      </w:r>
      <w:r w:rsidR="0007631C" w:rsidRPr="009E72A1">
        <w:rPr>
          <w:color w:val="000000"/>
          <w:szCs w:val="22"/>
        </w:rPr>
        <w:t>you see a check on the card for</w:t>
      </w:r>
      <w:r w:rsidR="00681555" w:rsidRPr="009E72A1">
        <w:rPr>
          <w:color w:val="000000"/>
          <w:szCs w:val="22"/>
        </w:rPr>
        <w:t xml:space="preserve"> </w:t>
      </w:r>
      <w:r w:rsidR="0007631C" w:rsidRPr="009E72A1">
        <w:rPr>
          <w:color w:val="000000"/>
          <w:szCs w:val="22"/>
        </w:rPr>
        <w:t>HBV</w:t>
      </w:r>
      <w:r w:rsidR="005B1AA7" w:rsidRPr="009E72A1">
        <w:rPr>
          <w:color w:val="000000"/>
          <w:szCs w:val="22"/>
        </w:rPr>
        <w:t xml:space="preserve"> and Hib</w:t>
      </w:r>
      <w:r w:rsidR="00C23A57" w:rsidRPr="009E72A1">
        <w:rPr>
          <w:color w:val="000000"/>
          <w:szCs w:val="22"/>
        </w:rPr>
        <w:t>, you may as</w:t>
      </w:r>
      <w:r w:rsidR="00C5258F" w:rsidRPr="009E72A1">
        <w:rPr>
          <w:color w:val="000000"/>
          <w:szCs w:val="22"/>
        </w:rPr>
        <w:t>sume that these vaccinations were</w:t>
      </w:r>
      <w:r w:rsidR="00C23A57" w:rsidRPr="009E72A1">
        <w:rPr>
          <w:color w:val="000000"/>
          <w:szCs w:val="22"/>
        </w:rPr>
        <w:t xml:space="preserve"> also given to the child on the same </w:t>
      </w:r>
      <w:r w:rsidR="0007631C" w:rsidRPr="009E72A1">
        <w:rPr>
          <w:color w:val="000000"/>
          <w:szCs w:val="22"/>
        </w:rPr>
        <w:t>date as DTaP</w:t>
      </w:r>
      <w:r w:rsidR="00E5675A" w:rsidRPr="009E72A1">
        <w:rPr>
          <w:color w:val="000000"/>
          <w:szCs w:val="22"/>
        </w:rPr>
        <w:t>-P</w:t>
      </w:r>
      <w:r w:rsidR="005B1AA7" w:rsidRPr="009E72A1">
        <w:rPr>
          <w:color w:val="000000"/>
          <w:szCs w:val="22"/>
        </w:rPr>
        <w:t>.</w:t>
      </w:r>
      <w:r w:rsidR="00305B03">
        <w:rPr>
          <w:color w:val="000000"/>
          <w:szCs w:val="22"/>
        </w:rPr>
        <w:t xml:space="preserve"> </w:t>
      </w:r>
      <w:r w:rsidR="00C23A57" w:rsidRPr="009E72A1">
        <w:rPr>
          <w:color w:val="000000"/>
          <w:szCs w:val="22"/>
        </w:rPr>
        <w:t>Please also verify this with the respondent.</w:t>
      </w:r>
      <w:r w:rsidR="00305B03">
        <w:rPr>
          <w:color w:val="000000"/>
          <w:szCs w:val="22"/>
        </w:rPr>
        <w:t xml:space="preserve"> </w:t>
      </w:r>
    </w:p>
    <w:p w14:paraId="03422F3A" w14:textId="45C668D3" w:rsidR="005530FD" w:rsidRPr="009E72A1" w:rsidRDefault="005530FD" w:rsidP="005728CF">
      <w:pPr>
        <w:numPr>
          <w:ilvl w:val="0"/>
          <w:numId w:val="1"/>
        </w:numPr>
        <w:spacing w:line="288" w:lineRule="auto"/>
        <w:rPr>
          <w:szCs w:val="22"/>
        </w:rPr>
      </w:pPr>
      <w:r w:rsidRPr="009E72A1">
        <w:rPr>
          <w:color w:val="000000"/>
          <w:szCs w:val="22"/>
        </w:rPr>
        <w:t xml:space="preserve">For any vaccine listed in the module, if there is no information on the vaccination card showing that the vaccine was administered, </w:t>
      </w:r>
      <w:r w:rsidR="005728CF" w:rsidRPr="005728CF">
        <w:rPr>
          <w:color w:val="000000"/>
          <w:szCs w:val="22"/>
        </w:rPr>
        <w:t>leave the rows for this vaccine blank</w:t>
      </w:r>
      <w:r w:rsidR="006C2C63">
        <w:rPr>
          <w:color w:val="000000"/>
          <w:szCs w:val="22"/>
        </w:rPr>
        <w:t>.</w:t>
      </w:r>
    </w:p>
    <w:p w14:paraId="1D1A680A" w14:textId="77777777" w:rsidR="005530FD" w:rsidRPr="009E72A1" w:rsidRDefault="005530FD" w:rsidP="005530FD">
      <w:pPr>
        <w:spacing w:line="288" w:lineRule="auto"/>
        <w:rPr>
          <w:szCs w:val="22"/>
        </w:rPr>
      </w:pPr>
    </w:p>
    <w:p w14:paraId="1916024F" w14:textId="1F97E153" w:rsidR="005530FD" w:rsidRPr="009E72A1" w:rsidRDefault="005530FD" w:rsidP="005530FD">
      <w:pPr>
        <w:spacing w:line="288" w:lineRule="auto"/>
        <w:rPr>
          <w:szCs w:val="22"/>
        </w:rPr>
      </w:pPr>
      <w:r w:rsidRPr="009E72A1">
        <w:rPr>
          <w:szCs w:val="22"/>
        </w:rPr>
        <w:t>Remember that vaccines may be listed on the card in a different order than the one that appears on the questionnaire.</w:t>
      </w:r>
      <w:r w:rsidR="00305B03">
        <w:rPr>
          <w:szCs w:val="22"/>
        </w:rPr>
        <w:t xml:space="preserve"> </w:t>
      </w:r>
      <w:r w:rsidR="00E5675A" w:rsidRPr="009E72A1">
        <w:rPr>
          <w:szCs w:val="22"/>
        </w:rPr>
        <w:t>Additionally, b</w:t>
      </w:r>
      <w:r w:rsidRPr="009E72A1">
        <w:rPr>
          <w:szCs w:val="22"/>
        </w:rPr>
        <w:t xml:space="preserve">e sure to check the card carefully because sometimes the month may be listed first, sometimes the day. Be careful to record the dates correctly. </w:t>
      </w:r>
    </w:p>
    <w:p w14:paraId="7C633D6E"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szCs w:val="22"/>
        </w:rPr>
      </w:pPr>
    </w:p>
    <w:p w14:paraId="06388FAA" w14:textId="1E1E7785" w:rsidR="005530FD" w:rsidRPr="009E72A1" w:rsidRDefault="005530FD" w:rsidP="005530FD">
      <w:pPr>
        <w:spacing w:line="288" w:lineRule="auto"/>
        <w:rPr>
          <w:szCs w:val="22"/>
        </w:rPr>
      </w:pPr>
      <w:r w:rsidRPr="009E72A1">
        <w:rPr>
          <w:color w:val="000000"/>
          <w:szCs w:val="22"/>
        </w:rPr>
        <w:t>Besides recording vaccination dates on the card, some health facilities may also record the dates (appointments) that children should be brought in for their next i</w:t>
      </w:r>
      <w:r w:rsidR="00CA16BF">
        <w:rPr>
          <w:color w:val="000000"/>
          <w:szCs w:val="22"/>
        </w:rPr>
        <w:t>mmunisation</w:t>
      </w:r>
      <w:r w:rsidRPr="009E72A1">
        <w:rPr>
          <w:color w:val="000000"/>
          <w:szCs w:val="22"/>
        </w:rPr>
        <w:t xml:space="preserve">s. Be very careful not to record a scheduled appointment date as a vaccination date. It is possible that an appointment date was given, but the child never received the vaccination. </w:t>
      </w:r>
      <w:r w:rsidRPr="009E72A1">
        <w:rPr>
          <w:color w:val="000000"/>
          <w:szCs w:val="22"/>
          <w:u w:val="single"/>
        </w:rPr>
        <w:t xml:space="preserve">Only record dates </w:t>
      </w:r>
      <w:r w:rsidR="00C23A57" w:rsidRPr="009E72A1">
        <w:rPr>
          <w:color w:val="000000"/>
          <w:szCs w:val="22"/>
          <w:u w:val="single"/>
        </w:rPr>
        <w:t xml:space="preserve">on which </w:t>
      </w:r>
      <w:r w:rsidRPr="009E72A1">
        <w:rPr>
          <w:color w:val="000000"/>
          <w:szCs w:val="22"/>
          <w:u w:val="single"/>
        </w:rPr>
        <w:t>vaccinations were actually given, and not date of appointments</w:t>
      </w:r>
      <w:r w:rsidRPr="009E72A1">
        <w:rPr>
          <w:color w:val="000000"/>
          <w:szCs w:val="22"/>
        </w:rPr>
        <w:t>. Be patient and read the card thoroughly.</w:t>
      </w:r>
      <w:r w:rsidR="00305B03">
        <w:rPr>
          <w:color w:val="000000"/>
          <w:szCs w:val="22"/>
        </w:rPr>
        <w:t xml:space="preserve"> </w:t>
      </w:r>
      <w:r w:rsidR="00E5675A" w:rsidRPr="009E72A1">
        <w:rPr>
          <w:szCs w:val="22"/>
        </w:rPr>
        <w:t>I</w:t>
      </w:r>
      <w:r w:rsidRPr="009E72A1">
        <w:rPr>
          <w:szCs w:val="22"/>
        </w:rPr>
        <w:t>t is very important that you copy the information</w:t>
      </w:r>
      <w:r w:rsidR="00E5675A" w:rsidRPr="009E72A1">
        <w:rPr>
          <w:szCs w:val="22"/>
        </w:rPr>
        <w:t xml:space="preserve"> on administered vaccinations from</w:t>
      </w:r>
      <w:r w:rsidRPr="009E72A1">
        <w:rPr>
          <w:szCs w:val="22"/>
        </w:rPr>
        <w:t xml:space="preserve"> the card to the questionnaire accurately.</w:t>
      </w:r>
    </w:p>
    <w:p w14:paraId="42EC130C" w14:textId="77777777" w:rsidR="005530FD" w:rsidRPr="009E72A1" w:rsidRDefault="005530FD" w:rsidP="005530FD">
      <w:pPr>
        <w:spacing w:line="288" w:lineRule="auto"/>
        <w:rPr>
          <w:szCs w:val="22"/>
        </w:rPr>
      </w:pPr>
    </w:p>
    <w:p w14:paraId="75A3863A" w14:textId="212522FD" w:rsidR="005530FD" w:rsidRPr="009E72A1" w:rsidRDefault="005530FD" w:rsidP="005530FD">
      <w:pPr>
        <w:spacing w:line="288" w:lineRule="auto"/>
        <w:rPr>
          <w:szCs w:val="22"/>
        </w:rPr>
      </w:pPr>
      <w:r w:rsidRPr="009E72A1">
        <w:rPr>
          <w:szCs w:val="22"/>
        </w:rPr>
        <w:t xml:space="preserve">After you have completed transferring the information from the card to the questionnaire, </w:t>
      </w:r>
      <w:r w:rsidR="006C2C63">
        <w:rPr>
          <w:szCs w:val="22"/>
        </w:rPr>
        <w:t xml:space="preserve">you will </w:t>
      </w:r>
      <w:r w:rsidRPr="009E72A1">
        <w:rPr>
          <w:szCs w:val="22"/>
        </w:rPr>
        <w:t>proceed with question IM</w:t>
      </w:r>
      <w:r w:rsidR="006C2C63">
        <w:rPr>
          <w:szCs w:val="22"/>
        </w:rPr>
        <w:t>7</w:t>
      </w:r>
      <w:r w:rsidRPr="009E72A1">
        <w:rPr>
          <w:szCs w:val="22"/>
        </w:rPr>
        <w:t>.</w:t>
      </w:r>
    </w:p>
    <w:p w14:paraId="1D615B3B" w14:textId="77777777" w:rsidR="005530FD" w:rsidRPr="009E72A1" w:rsidRDefault="005530FD" w:rsidP="005530FD">
      <w:pPr>
        <w:spacing w:line="288" w:lineRule="auto"/>
        <w:rPr>
          <w:b/>
          <w:szCs w:val="22"/>
        </w:rPr>
      </w:pPr>
    </w:p>
    <w:p w14:paraId="3AF59929" w14:textId="2C514CB2" w:rsidR="005530FD" w:rsidRPr="009E72A1" w:rsidRDefault="005530FD" w:rsidP="005530FD">
      <w:pPr>
        <w:keepNext/>
        <w:spacing w:line="288" w:lineRule="auto"/>
        <w:ind w:left="446" w:hanging="446"/>
        <w:rPr>
          <w:rStyle w:val="TL2"/>
          <w:b/>
          <w:szCs w:val="22"/>
        </w:rPr>
      </w:pPr>
      <w:r w:rsidRPr="009E72A1">
        <w:rPr>
          <w:rStyle w:val="TL2"/>
          <w:b/>
          <w:szCs w:val="22"/>
        </w:rPr>
        <w:t>IM</w:t>
      </w:r>
      <w:r w:rsidR="006C2C63">
        <w:rPr>
          <w:rStyle w:val="TL2"/>
          <w:b/>
          <w:szCs w:val="22"/>
        </w:rPr>
        <w:t>7</w:t>
      </w:r>
      <w:r w:rsidRPr="009E72A1">
        <w:rPr>
          <w:rStyle w:val="TL2"/>
          <w:b/>
          <w:szCs w:val="22"/>
        </w:rPr>
        <w:t xml:space="preserve">. </w:t>
      </w:r>
      <w:r w:rsidR="006C2C63">
        <w:rPr>
          <w:rStyle w:val="TL2"/>
          <w:b/>
          <w:i/>
          <w:szCs w:val="22"/>
        </w:rPr>
        <w:t>Check IM6</w:t>
      </w:r>
      <w:r w:rsidRPr="009E72A1">
        <w:rPr>
          <w:rStyle w:val="TL2"/>
          <w:b/>
          <w:i/>
          <w:szCs w:val="22"/>
        </w:rPr>
        <w:t xml:space="preserve">: Are all vaccines (BCG to </w:t>
      </w:r>
      <w:r w:rsidR="006C2C63">
        <w:rPr>
          <w:rStyle w:val="TL2"/>
          <w:b/>
          <w:i/>
          <w:szCs w:val="22"/>
        </w:rPr>
        <w:t>YF</w:t>
      </w:r>
      <w:r w:rsidRPr="009E72A1">
        <w:rPr>
          <w:rStyle w:val="TL2"/>
          <w:b/>
          <w:i/>
          <w:szCs w:val="22"/>
        </w:rPr>
        <w:t>) recorded?</w:t>
      </w:r>
    </w:p>
    <w:p w14:paraId="7B01929B" w14:textId="3ABD4A73" w:rsidR="008644C2" w:rsidRPr="009E72A1" w:rsidRDefault="005530FD" w:rsidP="005530FD">
      <w:pPr>
        <w:spacing w:line="288" w:lineRule="auto"/>
        <w:ind w:left="720"/>
        <w:rPr>
          <w:szCs w:val="22"/>
        </w:rPr>
      </w:pPr>
      <w:r w:rsidRPr="009E72A1">
        <w:rPr>
          <w:szCs w:val="22"/>
        </w:rPr>
        <w:t xml:space="preserve">If all vaccines are recorded </w:t>
      </w:r>
      <w:r w:rsidR="006C2C63">
        <w:rPr>
          <w:szCs w:val="22"/>
        </w:rPr>
        <w:t xml:space="preserve">record </w:t>
      </w:r>
      <w:r w:rsidRPr="009E72A1">
        <w:rPr>
          <w:szCs w:val="22"/>
        </w:rPr>
        <w:t xml:space="preserve">‘Yes’ and go to </w:t>
      </w:r>
      <w:r w:rsidR="008644C2" w:rsidRPr="009E72A1">
        <w:rPr>
          <w:szCs w:val="22"/>
        </w:rPr>
        <w:t xml:space="preserve">the </w:t>
      </w:r>
      <w:r w:rsidR="006C2C63">
        <w:rPr>
          <w:szCs w:val="22"/>
        </w:rPr>
        <w:t>next module</w:t>
      </w:r>
      <w:r w:rsidRPr="009E72A1">
        <w:rPr>
          <w:szCs w:val="22"/>
        </w:rPr>
        <w:t>. If ‘No’, continue with the next question.</w:t>
      </w:r>
      <w:r w:rsidR="00305B03">
        <w:rPr>
          <w:szCs w:val="22"/>
        </w:rPr>
        <w:t xml:space="preserve"> </w:t>
      </w:r>
      <w:r w:rsidR="00C23A57" w:rsidRPr="009E72A1">
        <w:rPr>
          <w:szCs w:val="22"/>
        </w:rPr>
        <w:t xml:space="preserve">Because of their age, some of the children may not be eligible to receive some of the vaccinations (for example, a newborn child is not eligible to receive most of the vaccinations). </w:t>
      </w:r>
    </w:p>
    <w:p w14:paraId="066246EA" w14:textId="77777777" w:rsidR="00987038" w:rsidRPr="009E72A1" w:rsidRDefault="00987038" w:rsidP="005530FD">
      <w:pPr>
        <w:spacing w:line="288" w:lineRule="auto"/>
        <w:ind w:left="720"/>
        <w:rPr>
          <w:szCs w:val="22"/>
        </w:rPr>
      </w:pPr>
    </w:p>
    <w:p w14:paraId="03472334" w14:textId="04E6342A" w:rsidR="008644C2" w:rsidRPr="006C2C63" w:rsidRDefault="006C2C63" w:rsidP="005530FD">
      <w:pPr>
        <w:spacing w:line="288" w:lineRule="auto"/>
        <w:ind w:left="720"/>
        <w:rPr>
          <w:color w:val="FF0000"/>
          <w:szCs w:val="22"/>
        </w:rPr>
      </w:pPr>
      <w:r w:rsidRPr="006C2C63">
        <w:rPr>
          <w:color w:val="FF0000"/>
          <w:szCs w:val="22"/>
        </w:rPr>
        <w:t xml:space="preserve">Insert here </w:t>
      </w:r>
      <w:r w:rsidR="008644C2" w:rsidRPr="006C2C63">
        <w:rPr>
          <w:color w:val="FF0000"/>
          <w:szCs w:val="22"/>
        </w:rPr>
        <w:t xml:space="preserve">the </w:t>
      </w:r>
      <w:r w:rsidRPr="006C2C63">
        <w:rPr>
          <w:color w:val="FF0000"/>
          <w:szCs w:val="22"/>
        </w:rPr>
        <w:t xml:space="preserve">table of </w:t>
      </w:r>
      <w:r>
        <w:rPr>
          <w:color w:val="FF0000"/>
          <w:szCs w:val="22"/>
        </w:rPr>
        <w:t xml:space="preserve">national/local </w:t>
      </w:r>
      <w:r w:rsidR="008644C2" w:rsidRPr="006C2C63">
        <w:rPr>
          <w:color w:val="FF0000"/>
          <w:szCs w:val="22"/>
        </w:rPr>
        <w:t xml:space="preserve">vaccinations that </w:t>
      </w:r>
      <w:r w:rsidR="007A6CA8" w:rsidRPr="006C2C63">
        <w:rPr>
          <w:color w:val="FF0000"/>
          <w:szCs w:val="22"/>
        </w:rPr>
        <w:t xml:space="preserve">fully immunized </w:t>
      </w:r>
      <w:r w:rsidR="008644C2" w:rsidRPr="006C2C63">
        <w:rPr>
          <w:color w:val="FF0000"/>
          <w:szCs w:val="22"/>
        </w:rPr>
        <w:t>children of sel</w:t>
      </w:r>
      <w:r w:rsidRPr="006C2C63">
        <w:rPr>
          <w:color w:val="FF0000"/>
          <w:szCs w:val="22"/>
        </w:rPr>
        <w:t>ected ages should have received.</w:t>
      </w:r>
    </w:p>
    <w:p w14:paraId="74D679B9" w14:textId="77777777" w:rsidR="008644C2" w:rsidRDefault="008644C2" w:rsidP="005530FD">
      <w:pPr>
        <w:spacing w:line="288" w:lineRule="auto"/>
        <w:ind w:left="720"/>
        <w:rPr>
          <w:szCs w:val="22"/>
        </w:rPr>
      </w:pPr>
    </w:p>
    <w:p w14:paraId="1A6E70EB" w14:textId="3B0585AB" w:rsidR="00703053" w:rsidRPr="00703053" w:rsidRDefault="00703053" w:rsidP="00703053">
      <w:pPr>
        <w:keepNext/>
        <w:spacing w:line="288" w:lineRule="auto"/>
        <w:ind w:left="446" w:hanging="446"/>
        <w:rPr>
          <w:rStyle w:val="TL2"/>
          <w:b/>
        </w:rPr>
      </w:pPr>
      <w:r w:rsidRPr="00703053">
        <w:rPr>
          <w:rStyle w:val="TL2"/>
          <w:b/>
        </w:rPr>
        <w:t>IM</w:t>
      </w:r>
      <w:r>
        <w:rPr>
          <w:rStyle w:val="TL2"/>
          <w:b/>
        </w:rPr>
        <w:t>8</w:t>
      </w:r>
      <w:r w:rsidRPr="00703053">
        <w:rPr>
          <w:rStyle w:val="TL2"/>
          <w:b/>
        </w:rPr>
        <w:t xml:space="preserve">. </w:t>
      </w:r>
      <w:r>
        <w:rPr>
          <w:rStyle w:val="TL2"/>
          <w:b/>
        </w:rPr>
        <w:t>Did</w:t>
      </w:r>
      <w:r w:rsidRPr="00703053">
        <w:rPr>
          <w:rStyle w:val="TL2"/>
          <w:b/>
        </w:rPr>
        <w:t xml:space="preserve"> (</w:t>
      </w:r>
      <w:r w:rsidRPr="00703053">
        <w:rPr>
          <w:rStyle w:val="TL2"/>
          <w:b/>
          <w:i/>
        </w:rPr>
        <w:t>name</w:t>
      </w:r>
      <w:r w:rsidRPr="00703053">
        <w:rPr>
          <w:rStyle w:val="TL2"/>
          <w:b/>
        </w:rPr>
        <w:t xml:space="preserve">) </w:t>
      </w:r>
      <w:r>
        <w:rPr>
          <w:rStyle w:val="TL2"/>
          <w:b/>
        </w:rPr>
        <w:t xml:space="preserve">participate in any of the following </w:t>
      </w:r>
      <w:r w:rsidRPr="00703053">
        <w:rPr>
          <w:rStyle w:val="TL2"/>
          <w:b/>
        </w:rPr>
        <w:t>campaign</w:t>
      </w:r>
      <w:r>
        <w:rPr>
          <w:rStyle w:val="TL2"/>
          <w:b/>
        </w:rPr>
        <w:t>s, national i</w:t>
      </w:r>
      <w:r w:rsidR="00CA16BF">
        <w:rPr>
          <w:rStyle w:val="TL2"/>
          <w:b/>
        </w:rPr>
        <w:t>mmunisation</w:t>
      </w:r>
      <w:r>
        <w:rPr>
          <w:rStyle w:val="TL2"/>
          <w:b/>
        </w:rPr>
        <w:t xml:space="preserve"> days or</w:t>
      </w:r>
      <w:r w:rsidRPr="00703053">
        <w:rPr>
          <w:rStyle w:val="TL2"/>
          <w:b/>
        </w:rPr>
        <w:t xml:space="preserve"> child health day</w:t>
      </w:r>
      <w:r>
        <w:rPr>
          <w:rStyle w:val="TL2"/>
          <w:b/>
        </w:rPr>
        <w:t>s</w:t>
      </w:r>
      <w:r w:rsidRPr="00703053">
        <w:rPr>
          <w:rStyle w:val="TL2"/>
          <w:b/>
        </w:rPr>
        <w:t>?</w:t>
      </w:r>
    </w:p>
    <w:p w14:paraId="5603A170" w14:textId="2C9C053A" w:rsidR="00703053" w:rsidRPr="00703053" w:rsidRDefault="00703053" w:rsidP="00703053">
      <w:pPr>
        <w:spacing w:line="288" w:lineRule="auto"/>
        <w:ind w:left="720"/>
        <w:rPr>
          <w:i/>
          <w:szCs w:val="22"/>
        </w:rPr>
      </w:pPr>
      <w:r w:rsidRPr="00703053">
        <w:rPr>
          <w:szCs w:val="22"/>
        </w:rPr>
        <w:t>This question is asked to provide information about i</w:t>
      </w:r>
      <w:r w:rsidR="00CA16BF">
        <w:rPr>
          <w:szCs w:val="22"/>
        </w:rPr>
        <w:t>mmunisation</w:t>
      </w:r>
      <w:r w:rsidRPr="00703053">
        <w:rPr>
          <w:szCs w:val="22"/>
        </w:rPr>
        <w:t xml:space="preserve"> programmes. It also provides a check on IM</w:t>
      </w:r>
      <w:r>
        <w:rPr>
          <w:szCs w:val="22"/>
        </w:rPr>
        <w:t>7</w:t>
      </w:r>
      <w:r w:rsidRPr="00703053">
        <w:rPr>
          <w:szCs w:val="22"/>
        </w:rPr>
        <w:t xml:space="preserve"> for children with a vaccination card, since doses given in National I</w:t>
      </w:r>
      <w:r w:rsidR="00CA16BF">
        <w:rPr>
          <w:szCs w:val="22"/>
        </w:rPr>
        <w:t>mmunisation</w:t>
      </w:r>
      <w:r w:rsidRPr="00703053">
        <w:rPr>
          <w:szCs w:val="22"/>
        </w:rPr>
        <w:t xml:space="preserve"> Days may not be recorded on the card. Record the code corresponding to the response.</w:t>
      </w:r>
    </w:p>
    <w:p w14:paraId="531652AC" w14:textId="77777777" w:rsidR="00703053" w:rsidRPr="009E72A1" w:rsidRDefault="00703053" w:rsidP="005530FD">
      <w:pPr>
        <w:spacing w:line="288" w:lineRule="auto"/>
        <w:ind w:left="720"/>
        <w:rPr>
          <w:szCs w:val="22"/>
        </w:rPr>
      </w:pPr>
    </w:p>
    <w:p w14:paraId="6308A7F7" w14:textId="41F98E81" w:rsidR="005530FD" w:rsidRPr="00703053" w:rsidRDefault="005530FD" w:rsidP="005530FD">
      <w:pPr>
        <w:spacing w:line="288" w:lineRule="auto"/>
        <w:rPr>
          <w:b/>
          <w:szCs w:val="22"/>
        </w:rPr>
      </w:pPr>
      <w:r w:rsidRPr="009E72A1">
        <w:rPr>
          <w:b/>
          <w:szCs w:val="22"/>
        </w:rPr>
        <w:t>IM</w:t>
      </w:r>
      <w:r w:rsidR="00703053">
        <w:rPr>
          <w:b/>
          <w:szCs w:val="22"/>
        </w:rPr>
        <w:t>9</w:t>
      </w:r>
      <w:r w:rsidRPr="009E72A1">
        <w:rPr>
          <w:b/>
          <w:smallCaps/>
          <w:szCs w:val="22"/>
        </w:rPr>
        <w:t xml:space="preserve">. </w:t>
      </w:r>
      <w:r w:rsidRPr="00703053">
        <w:rPr>
          <w:b/>
          <w:szCs w:val="22"/>
        </w:rPr>
        <w:t xml:space="preserve">In addition to what is recorded on </w:t>
      </w:r>
      <w:r w:rsidR="00703053" w:rsidRPr="00703053">
        <w:rPr>
          <w:b/>
          <w:szCs w:val="22"/>
        </w:rPr>
        <w:t xml:space="preserve">the document(s) you have shown me, did </w:t>
      </w:r>
      <w:r w:rsidRPr="009560DF">
        <w:rPr>
          <w:b/>
        </w:rPr>
        <w:t>(</w:t>
      </w:r>
      <w:r w:rsidRPr="00703053">
        <w:rPr>
          <w:b/>
          <w:i/>
          <w:szCs w:val="22"/>
        </w:rPr>
        <w:t>name</w:t>
      </w:r>
      <w:r w:rsidRPr="009560DF">
        <w:rPr>
          <w:b/>
        </w:rPr>
        <w:t>)</w:t>
      </w:r>
      <w:r w:rsidR="00681555" w:rsidRPr="00703053">
        <w:rPr>
          <w:b/>
          <w:i/>
          <w:szCs w:val="22"/>
        </w:rPr>
        <w:t xml:space="preserve"> </w:t>
      </w:r>
      <w:r w:rsidRPr="00703053">
        <w:rPr>
          <w:b/>
          <w:szCs w:val="22"/>
        </w:rPr>
        <w:t xml:space="preserve">receive any other vaccinations including vaccinations received </w:t>
      </w:r>
      <w:r w:rsidR="00703053" w:rsidRPr="00703053">
        <w:rPr>
          <w:b/>
          <w:szCs w:val="22"/>
        </w:rPr>
        <w:t xml:space="preserve">during the </w:t>
      </w:r>
      <w:r w:rsidRPr="00703053">
        <w:rPr>
          <w:b/>
          <w:color w:val="FF0000"/>
          <w:szCs w:val="22"/>
        </w:rPr>
        <w:t>campaigns</w:t>
      </w:r>
      <w:r w:rsidR="00703053" w:rsidRPr="00703053">
        <w:rPr>
          <w:b/>
          <w:color w:val="FF0000"/>
          <w:szCs w:val="22"/>
        </w:rPr>
        <w:t xml:space="preserve">, </w:t>
      </w:r>
      <w:r w:rsidRPr="00703053">
        <w:rPr>
          <w:b/>
          <w:color w:val="FF0000"/>
          <w:szCs w:val="22"/>
        </w:rPr>
        <w:t>i</w:t>
      </w:r>
      <w:r w:rsidR="00CA16BF">
        <w:rPr>
          <w:b/>
          <w:color w:val="FF0000"/>
          <w:szCs w:val="22"/>
        </w:rPr>
        <w:t>mmunisation</w:t>
      </w:r>
      <w:r w:rsidRPr="00703053">
        <w:rPr>
          <w:b/>
          <w:color w:val="FF0000"/>
          <w:szCs w:val="22"/>
        </w:rPr>
        <w:t xml:space="preserve"> days or child health days</w:t>
      </w:r>
      <w:r w:rsidR="00C37AFD">
        <w:rPr>
          <w:b/>
          <w:color w:val="FF0000"/>
          <w:szCs w:val="22"/>
        </w:rPr>
        <w:t xml:space="preserve"> </w:t>
      </w:r>
      <w:r w:rsidR="00C37AFD" w:rsidRPr="009560DF">
        <w:rPr>
          <w:b/>
        </w:rPr>
        <w:t>just mentioned</w:t>
      </w:r>
      <w:r w:rsidR="000B781A">
        <w:t>?</w:t>
      </w:r>
    </w:p>
    <w:p w14:paraId="5E208F03" w14:textId="77777777" w:rsidR="00115306" w:rsidRPr="009E72A1" w:rsidRDefault="005530FD" w:rsidP="005530FD">
      <w:pPr>
        <w:spacing w:line="288" w:lineRule="auto"/>
        <w:ind w:left="720"/>
        <w:rPr>
          <w:szCs w:val="22"/>
        </w:rPr>
      </w:pPr>
      <w:r w:rsidRPr="009E72A1">
        <w:rPr>
          <w:szCs w:val="22"/>
        </w:rPr>
        <w:t xml:space="preserve">It is possible that some of the vaccinations received by the child were not recorded. For example, the respondent may have forgotten to bring the card to the health facility or </w:t>
      </w:r>
      <w:r w:rsidR="00115306" w:rsidRPr="009E72A1">
        <w:rPr>
          <w:szCs w:val="22"/>
        </w:rPr>
        <w:t>the provider might not have recorded a vaccination</w:t>
      </w:r>
      <w:r w:rsidRPr="009E72A1">
        <w:rPr>
          <w:szCs w:val="22"/>
        </w:rPr>
        <w:t>.</w:t>
      </w:r>
    </w:p>
    <w:p w14:paraId="221B4F97" w14:textId="4CC2E587" w:rsidR="00115306" w:rsidRPr="009E72A1" w:rsidRDefault="00115306" w:rsidP="004F2FDC">
      <w:pPr>
        <w:pStyle w:val="ListParagraph"/>
        <w:numPr>
          <w:ilvl w:val="0"/>
          <w:numId w:val="113"/>
        </w:numPr>
        <w:spacing w:line="288" w:lineRule="auto"/>
        <w:rPr>
          <w:szCs w:val="22"/>
        </w:rPr>
      </w:pPr>
      <w:r w:rsidRPr="009E72A1">
        <w:rPr>
          <w:szCs w:val="22"/>
        </w:rPr>
        <w:t>It is recommended that</w:t>
      </w:r>
      <w:r w:rsidR="00A025D0" w:rsidRPr="009E72A1">
        <w:rPr>
          <w:szCs w:val="22"/>
        </w:rPr>
        <w:t xml:space="preserve"> you</w:t>
      </w:r>
      <w:r w:rsidRPr="009E72A1">
        <w:rPr>
          <w:szCs w:val="22"/>
        </w:rPr>
        <w:t xml:space="preserve"> </w:t>
      </w:r>
      <w:r w:rsidR="005B1AA7" w:rsidRPr="009E72A1">
        <w:rPr>
          <w:szCs w:val="22"/>
        </w:rPr>
        <w:t>go through the i</w:t>
      </w:r>
      <w:r w:rsidR="00CA16BF">
        <w:rPr>
          <w:szCs w:val="22"/>
        </w:rPr>
        <w:t>mmunisation</w:t>
      </w:r>
      <w:r w:rsidR="005B1AA7" w:rsidRPr="009E72A1">
        <w:rPr>
          <w:szCs w:val="22"/>
        </w:rPr>
        <w:t xml:space="preserve"> card with the respondent</w:t>
      </w:r>
      <w:r w:rsidRPr="009E72A1">
        <w:rPr>
          <w:szCs w:val="22"/>
        </w:rPr>
        <w:t>, using the table above as a guide</w:t>
      </w:r>
      <w:r w:rsidR="005B1AA7" w:rsidRPr="009E72A1">
        <w:rPr>
          <w:szCs w:val="22"/>
        </w:rPr>
        <w:t xml:space="preserve"> to perhaps help trigger memories.</w:t>
      </w:r>
    </w:p>
    <w:p w14:paraId="1B7AE7E4" w14:textId="77777777" w:rsidR="005530FD" w:rsidRPr="009E72A1" w:rsidRDefault="005530FD" w:rsidP="005530FD">
      <w:pPr>
        <w:spacing w:line="288" w:lineRule="auto"/>
        <w:ind w:left="720"/>
        <w:rPr>
          <w:szCs w:val="22"/>
        </w:rPr>
      </w:pPr>
    </w:p>
    <w:p w14:paraId="551EE5A0" w14:textId="01BEAB13" w:rsidR="00C713BC" w:rsidRDefault="00703053" w:rsidP="005530FD">
      <w:pPr>
        <w:spacing w:line="288" w:lineRule="auto"/>
        <w:ind w:left="720"/>
        <w:rPr>
          <w:szCs w:val="22"/>
        </w:rPr>
      </w:pPr>
      <w:r>
        <w:rPr>
          <w:szCs w:val="22"/>
        </w:rPr>
        <w:t xml:space="preserve">If the answer is ‘No’ or “DK’ you will skip to the next module. </w:t>
      </w:r>
      <w:r w:rsidR="005530FD" w:rsidRPr="009E72A1">
        <w:rPr>
          <w:szCs w:val="22"/>
        </w:rPr>
        <w:t xml:space="preserve">If the answer is ‘Yes’, </w:t>
      </w:r>
      <w:r>
        <w:rPr>
          <w:szCs w:val="22"/>
        </w:rPr>
        <w:t xml:space="preserve">record ‘1’ </w:t>
      </w:r>
      <w:r w:rsidR="005530FD" w:rsidRPr="009E72A1">
        <w:rPr>
          <w:szCs w:val="22"/>
          <w:u w:val="single"/>
        </w:rPr>
        <w:t>only if</w:t>
      </w:r>
      <w:r w:rsidR="005530FD" w:rsidRPr="009E72A1">
        <w:rPr>
          <w:szCs w:val="22"/>
        </w:rPr>
        <w:t xml:space="preserve"> the respondent mentions vaccines included in the questionnaire.</w:t>
      </w:r>
      <w:r w:rsidR="00305B03">
        <w:rPr>
          <w:szCs w:val="22"/>
        </w:rPr>
        <w:t xml:space="preserve"> </w:t>
      </w:r>
      <w:r w:rsidR="005530FD" w:rsidRPr="009E72A1">
        <w:rPr>
          <w:szCs w:val="22"/>
        </w:rPr>
        <w:t xml:space="preserve">You can refer to the information already obtained from the vaccination card to make sure that the mother/primary caretaker is referring only to these vaccines. </w:t>
      </w:r>
    </w:p>
    <w:p w14:paraId="67B04549" w14:textId="77777777" w:rsidR="005728CF" w:rsidRDefault="005728CF" w:rsidP="005530FD">
      <w:pPr>
        <w:spacing w:line="288" w:lineRule="auto"/>
        <w:ind w:left="720"/>
        <w:rPr>
          <w:szCs w:val="22"/>
        </w:rPr>
      </w:pPr>
    </w:p>
    <w:p w14:paraId="705EEB2A" w14:textId="77777777" w:rsidR="005728CF" w:rsidRDefault="005728CF" w:rsidP="005530FD">
      <w:pPr>
        <w:spacing w:line="288" w:lineRule="auto"/>
        <w:ind w:left="720"/>
        <w:rPr>
          <w:szCs w:val="22"/>
        </w:rPr>
      </w:pPr>
    </w:p>
    <w:p w14:paraId="0470AECF" w14:textId="78245F0C" w:rsidR="005728CF" w:rsidRPr="005728CF" w:rsidRDefault="005728CF" w:rsidP="005728CF">
      <w:pPr>
        <w:spacing w:line="288" w:lineRule="auto"/>
        <w:rPr>
          <w:b/>
          <w:szCs w:val="22"/>
        </w:rPr>
      </w:pPr>
      <w:r w:rsidRPr="005728CF">
        <w:rPr>
          <w:b/>
          <w:szCs w:val="22"/>
        </w:rPr>
        <w:t xml:space="preserve">IM10. </w:t>
      </w:r>
    </w:p>
    <w:p w14:paraId="1D5C1620" w14:textId="73C4D935" w:rsidR="005530FD" w:rsidRDefault="005728CF" w:rsidP="005728CF">
      <w:pPr>
        <w:spacing w:line="288" w:lineRule="auto"/>
        <w:ind w:left="720"/>
        <w:rPr>
          <w:szCs w:val="22"/>
        </w:rPr>
      </w:pPr>
      <w:r>
        <w:rPr>
          <w:szCs w:val="22"/>
        </w:rPr>
        <w:t xml:space="preserve">Go back to IM6 and probe for these vaccinations. </w:t>
      </w:r>
      <w:r w:rsidR="005530FD" w:rsidRPr="005728CF">
        <w:rPr>
          <w:szCs w:val="22"/>
        </w:rPr>
        <w:t>Write ‘66’ in the co</w:t>
      </w:r>
      <w:r>
        <w:rPr>
          <w:szCs w:val="22"/>
        </w:rPr>
        <w:t>rresponding ‘Day’ column for IM6</w:t>
      </w:r>
      <w:r w:rsidR="005530FD" w:rsidRPr="005728CF">
        <w:rPr>
          <w:szCs w:val="22"/>
        </w:rPr>
        <w:t>, and leave the month and year columns blank.</w:t>
      </w:r>
      <w:r w:rsidR="00305B03">
        <w:rPr>
          <w:szCs w:val="22"/>
        </w:rPr>
        <w:t xml:space="preserve"> </w:t>
      </w:r>
      <w:r w:rsidR="005530FD" w:rsidRPr="005728CF">
        <w:rPr>
          <w:szCs w:val="22"/>
        </w:rPr>
        <w:t xml:space="preserve">For example, if two doses of </w:t>
      </w:r>
      <w:r w:rsidR="00C713BC" w:rsidRPr="005728CF">
        <w:rPr>
          <w:szCs w:val="22"/>
        </w:rPr>
        <w:t>Pentavalent</w:t>
      </w:r>
      <w:r w:rsidR="005530FD" w:rsidRPr="005728CF">
        <w:rPr>
          <w:szCs w:val="22"/>
        </w:rPr>
        <w:t xml:space="preserve"> were recorded on the card, and another dose was given but not recorded, there should be ‘66’ in the ‘Day’ column</w:t>
      </w:r>
      <w:r w:rsidR="00C713BC" w:rsidRPr="005728CF">
        <w:rPr>
          <w:szCs w:val="22"/>
        </w:rPr>
        <w:t xml:space="preserve"> of DPT/Hep/Hib</w:t>
      </w:r>
      <w:r w:rsidR="00451576" w:rsidRPr="005728CF">
        <w:rPr>
          <w:szCs w:val="22"/>
        </w:rPr>
        <w:t xml:space="preserve">3 </w:t>
      </w:r>
      <w:r w:rsidR="00C713BC" w:rsidRPr="005728CF">
        <w:rPr>
          <w:szCs w:val="22"/>
        </w:rPr>
        <w:t>(</w:t>
      </w:r>
      <w:r w:rsidR="00451576" w:rsidRPr="005728CF">
        <w:rPr>
          <w:szCs w:val="22"/>
        </w:rPr>
        <w:t>or DTap-P3</w:t>
      </w:r>
      <w:r w:rsidR="00C713BC" w:rsidRPr="005728CF">
        <w:rPr>
          <w:szCs w:val="22"/>
        </w:rPr>
        <w:t>, Hib3 &amp; HBV3</w:t>
      </w:r>
      <w:r w:rsidR="005B1AA7" w:rsidRPr="005728CF">
        <w:rPr>
          <w:szCs w:val="22"/>
        </w:rPr>
        <w:t>)</w:t>
      </w:r>
      <w:r w:rsidR="005530FD" w:rsidRPr="005728CF">
        <w:rPr>
          <w:szCs w:val="22"/>
        </w:rPr>
        <w:t>.</w:t>
      </w:r>
    </w:p>
    <w:p w14:paraId="34963E6D" w14:textId="77777777" w:rsidR="005728CF" w:rsidRPr="005728CF" w:rsidRDefault="005728CF" w:rsidP="005728CF">
      <w:pPr>
        <w:spacing w:line="288" w:lineRule="auto"/>
        <w:ind w:left="720"/>
        <w:rPr>
          <w:szCs w:val="22"/>
        </w:rPr>
      </w:pPr>
    </w:p>
    <w:p w14:paraId="7F0486C4" w14:textId="63167734" w:rsidR="005530FD" w:rsidRPr="005728CF" w:rsidRDefault="005530FD" w:rsidP="005728CF">
      <w:pPr>
        <w:spacing w:line="288" w:lineRule="auto"/>
        <w:ind w:left="720"/>
        <w:rPr>
          <w:szCs w:val="22"/>
        </w:rPr>
      </w:pPr>
      <w:r w:rsidRPr="005728CF">
        <w:rPr>
          <w:szCs w:val="22"/>
          <w:u w:val="single"/>
        </w:rPr>
        <w:t>Do not ask the respondent to supply dates from memory.</w:t>
      </w:r>
      <w:r w:rsidR="00305B03">
        <w:rPr>
          <w:szCs w:val="22"/>
        </w:rPr>
        <w:t xml:space="preserve"> </w:t>
      </w:r>
      <w:r w:rsidRPr="005728CF">
        <w:rPr>
          <w:szCs w:val="22"/>
        </w:rPr>
        <w:t xml:space="preserve">Enter a date </w:t>
      </w:r>
      <w:r w:rsidRPr="005728CF">
        <w:rPr>
          <w:szCs w:val="22"/>
          <w:u w:val="single"/>
        </w:rPr>
        <w:t>only</w:t>
      </w:r>
      <w:r w:rsidRPr="005728CF">
        <w:rPr>
          <w:szCs w:val="22"/>
        </w:rPr>
        <w:t xml:space="preserve"> if the card or other document is available and lists a date for the i</w:t>
      </w:r>
      <w:r w:rsidR="00CA16BF">
        <w:rPr>
          <w:szCs w:val="22"/>
        </w:rPr>
        <w:t>mmunisation</w:t>
      </w:r>
      <w:r w:rsidRPr="005728CF">
        <w:rPr>
          <w:szCs w:val="22"/>
        </w:rPr>
        <w:t xml:space="preserve"> dose. </w:t>
      </w:r>
    </w:p>
    <w:p w14:paraId="5204F4CF" w14:textId="77777777" w:rsidR="005728CF" w:rsidRDefault="005728CF" w:rsidP="005728CF">
      <w:pPr>
        <w:spacing w:line="288" w:lineRule="auto"/>
        <w:rPr>
          <w:color w:val="000000"/>
          <w:szCs w:val="22"/>
        </w:rPr>
      </w:pPr>
    </w:p>
    <w:p w14:paraId="265F558F" w14:textId="123DDA3E" w:rsidR="005728CF" w:rsidRPr="005728CF" w:rsidRDefault="005728CF" w:rsidP="005728CF">
      <w:pPr>
        <w:spacing w:line="288" w:lineRule="auto"/>
        <w:ind w:left="720"/>
        <w:rPr>
          <w:szCs w:val="22"/>
        </w:rPr>
      </w:pPr>
      <w:r w:rsidRPr="005728CF">
        <w:rPr>
          <w:szCs w:val="22"/>
        </w:rPr>
        <w:t>When finished, for any vaccinations shown as not received in IM6, record ‘00’ on the first (Day) column.</w:t>
      </w:r>
    </w:p>
    <w:p w14:paraId="23309B64" w14:textId="77777777" w:rsidR="005728CF" w:rsidRPr="005728CF" w:rsidRDefault="005728CF" w:rsidP="005728CF">
      <w:pPr>
        <w:spacing w:line="288" w:lineRule="auto"/>
        <w:ind w:firstLine="720"/>
        <w:rPr>
          <w:szCs w:val="22"/>
        </w:rPr>
      </w:pPr>
    </w:p>
    <w:p w14:paraId="6BB30B01" w14:textId="6846D6E1" w:rsidR="005530FD" w:rsidRPr="009E72A1" w:rsidRDefault="005530FD" w:rsidP="005530FD">
      <w:pPr>
        <w:spacing w:line="288" w:lineRule="auto"/>
        <w:ind w:left="720"/>
        <w:rPr>
          <w:szCs w:val="22"/>
        </w:rPr>
      </w:pPr>
      <w:r w:rsidRPr="009E72A1">
        <w:rPr>
          <w:szCs w:val="22"/>
        </w:rPr>
        <w:t>Once you have probed for any other vaccination</w:t>
      </w:r>
      <w:r w:rsidR="0082697B" w:rsidRPr="009E72A1">
        <w:rPr>
          <w:szCs w:val="22"/>
        </w:rPr>
        <w:t>s</w:t>
      </w:r>
      <w:r w:rsidRPr="009E72A1">
        <w:rPr>
          <w:szCs w:val="22"/>
        </w:rPr>
        <w:t xml:space="preserve">, </w:t>
      </w:r>
      <w:r w:rsidR="0082697B" w:rsidRPr="009E72A1">
        <w:rPr>
          <w:szCs w:val="22"/>
        </w:rPr>
        <w:t xml:space="preserve">go to the </w:t>
      </w:r>
      <w:r w:rsidR="005728CF">
        <w:rPr>
          <w:szCs w:val="22"/>
        </w:rPr>
        <w:t>next module</w:t>
      </w:r>
      <w:r w:rsidRPr="009E72A1">
        <w:rPr>
          <w:szCs w:val="22"/>
        </w:rPr>
        <w:t>.</w:t>
      </w:r>
    </w:p>
    <w:p w14:paraId="4EBA24AA" w14:textId="77777777" w:rsidR="005530FD" w:rsidRPr="009E72A1" w:rsidRDefault="005530FD" w:rsidP="005530FD">
      <w:pPr>
        <w:spacing w:line="288" w:lineRule="auto"/>
        <w:rPr>
          <w:i/>
          <w:szCs w:val="22"/>
        </w:rPr>
      </w:pPr>
    </w:p>
    <w:p w14:paraId="561D7EF9" w14:textId="2A33F4EF" w:rsidR="005530FD" w:rsidRPr="009E72A1" w:rsidRDefault="00693B06" w:rsidP="005530FD">
      <w:pPr>
        <w:spacing w:line="288" w:lineRule="auto"/>
        <w:rPr>
          <w:szCs w:val="22"/>
        </w:rPr>
      </w:pPr>
      <w:r w:rsidRPr="009E72A1">
        <w:rPr>
          <w:szCs w:val="22"/>
        </w:rPr>
        <w:t>Questions IM</w:t>
      </w:r>
      <w:r w:rsidR="00703053">
        <w:rPr>
          <w:szCs w:val="22"/>
        </w:rPr>
        <w:t>11</w:t>
      </w:r>
      <w:r w:rsidRPr="009E72A1">
        <w:rPr>
          <w:szCs w:val="22"/>
        </w:rPr>
        <w:t xml:space="preserve"> through IM</w:t>
      </w:r>
      <w:r w:rsidR="00703053">
        <w:rPr>
          <w:szCs w:val="22"/>
        </w:rPr>
        <w:t>27</w:t>
      </w:r>
      <w:r w:rsidR="005530FD" w:rsidRPr="009E72A1">
        <w:rPr>
          <w:szCs w:val="22"/>
        </w:rPr>
        <w:t xml:space="preserve"> are asked only to mothers/primary caretakers of children who do not have vaccination cards, or those children for whom vaccination cards were not shown.</w:t>
      </w:r>
    </w:p>
    <w:p w14:paraId="449D01E7" w14:textId="77777777" w:rsidR="0082697B" w:rsidRPr="009E72A1" w:rsidRDefault="0082697B" w:rsidP="005530FD">
      <w:pPr>
        <w:spacing w:line="288" w:lineRule="auto"/>
        <w:rPr>
          <w:b/>
          <w:szCs w:val="22"/>
        </w:rPr>
      </w:pPr>
    </w:p>
    <w:p w14:paraId="565EE6E3" w14:textId="2DB85805" w:rsidR="005530FD" w:rsidRPr="009E72A1" w:rsidRDefault="005530FD" w:rsidP="005530FD">
      <w:pPr>
        <w:spacing w:line="288" w:lineRule="auto"/>
        <w:rPr>
          <w:b/>
          <w:smallCaps/>
          <w:szCs w:val="22"/>
        </w:rPr>
      </w:pPr>
      <w:r w:rsidRPr="009E72A1">
        <w:rPr>
          <w:b/>
          <w:szCs w:val="22"/>
        </w:rPr>
        <w:t>IM</w:t>
      </w:r>
      <w:r w:rsidR="005728CF">
        <w:rPr>
          <w:b/>
          <w:szCs w:val="22"/>
        </w:rPr>
        <w:t>11</w:t>
      </w:r>
      <w:r w:rsidRPr="009E72A1">
        <w:rPr>
          <w:b/>
          <w:szCs w:val="22"/>
        </w:rPr>
        <w:t xml:space="preserve">. </w:t>
      </w:r>
      <w:r w:rsidRPr="005728CF">
        <w:rPr>
          <w:b/>
          <w:szCs w:val="22"/>
        </w:rPr>
        <w:t>Has</w:t>
      </w:r>
      <w:r w:rsidR="00681555" w:rsidRPr="005728CF">
        <w:rPr>
          <w:b/>
          <w:szCs w:val="22"/>
        </w:rPr>
        <w:t xml:space="preserve"> </w:t>
      </w:r>
      <w:r w:rsidRPr="009560DF">
        <w:rPr>
          <w:b/>
        </w:rPr>
        <w:t>(</w:t>
      </w:r>
      <w:r w:rsidRPr="005728CF">
        <w:rPr>
          <w:b/>
          <w:i/>
          <w:szCs w:val="22"/>
        </w:rPr>
        <w:t>name</w:t>
      </w:r>
      <w:r w:rsidRPr="009560DF">
        <w:rPr>
          <w:b/>
        </w:rPr>
        <w:t>)</w:t>
      </w:r>
      <w:r w:rsidR="00681555" w:rsidRPr="005728CF">
        <w:rPr>
          <w:b/>
          <w:i/>
          <w:szCs w:val="22"/>
        </w:rPr>
        <w:t xml:space="preserve"> </w:t>
      </w:r>
      <w:r w:rsidRPr="005728CF">
        <w:rPr>
          <w:b/>
          <w:szCs w:val="22"/>
        </w:rPr>
        <w:t xml:space="preserve">ever received any vaccinations to prevent </w:t>
      </w:r>
      <w:r w:rsidR="005728CF" w:rsidRPr="005728CF">
        <w:rPr>
          <w:b/>
          <w:szCs w:val="22"/>
        </w:rPr>
        <w:t>(</w:t>
      </w:r>
      <w:r w:rsidRPr="005728CF">
        <w:rPr>
          <w:b/>
          <w:szCs w:val="22"/>
        </w:rPr>
        <w:t>him/her</w:t>
      </w:r>
      <w:r w:rsidR="005728CF" w:rsidRPr="005728CF">
        <w:rPr>
          <w:b/>
          <w:szCs w:val="22"/>
        </w:rPr>
        <w:t>)</w:t>
      </w:r>
      <w:r w:rsidRPr="005728CF">
        <w:rPr>
          <w:b/>
          <w:szCs w:val="22"/>
        </w:rPr>
        <w:t xml:space="preserve"> from getting diseases, including vaccinations received in a campaign</w:t>
      </w:r>
      <w:r w:rsidR="005728CF" w:rsidRPr="005728CF">
        <w:rPr>
          <w:b/>
          <w:szCs w:val="22"/>
        </w:rPr>
        <w:t xml:space="preserve">, </w:t>
      </w:r>
      <w:r w:rsidRPr="005728CF">
        <w:rPr>
          <w:b/>
          <w:szCs w:val="22"/>
        </w:rPr>
        <w:t>i</w:t>
      </w:r>
      <w:r w:rsidR="00CA16BF">
        <w:rPr>
          <w:b/>
          <w:szCs w:val="22"/>
        </w:rPr>
        <w:t>mmunisation</w:t>
      </w:r>
      <w:r w:rsidRPr="005728CF">
        <w:rPr>
          <w:b/>
          <w:szCs w:val="22"/>
        </w:rPr>
        <w:t xml:space="preserve"> day or child health day?</w:t>
      </w:r>
    </w:p>
    <w:p w14:paraId="11CC88DB"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lastRenderedPageBreak/>
        <w:t xml:space="preserve">We are not interested in injections for treating a disease – antibiotics, anti-malarials, etc. – but only in vaccines. </w:t>
      </w:r>
    </w:p>
    <w:p w14:paraId="6EAAECBB" w14:textId="77777777" w:rsidR="005530FD" w:rsidRPr="009E72A1" w:rsidRDefault="005530FD" w:rsidP="005530FD">
      <w:pPr>
        <w:spacing w:line="288" w:lineRule="auto"/>
        <w:ind w:left="720"/>
        <w:rPr>
          <w:szCs w:val="22"/>
        </w:rPr>
      </w:pPr>
    </w:p>
    <w:p w14:paraId="686C7868" w14:textId="77777777" w:rsidR="005728CF" w:rsidRDefault="00711841" w:rsidP="005530FD">
      <w:pPr>
        <w:spacing w:line="288" w:lineRule="auto"/>
        <w:ind w:left="720"/>
        <w:rPr>
          <w:szCs w:val="22"/>
        </w:rPr>
      </w:pPr>
      <w:r>
        <w:rPr>
          <w:szCs w:val="22"/>
        </w:rPr>
        <w:t>Record</w:t>
      </w:r>
      <w:r w:rsidR="005530FD" w:rsidRPr="009E72A1">
        <w:rPr>
          <w:szCs w:val="22"/>
        </w:rPr>
        <w:t xml:space="preserve"> the code corresponding to the response. </w:t>
      </w:r>
    </w:p>
    <w:p w14:paraId="4B66BA60" w14:textId="77777777" w:rsidR="005728CF" w:rsidRDefault="005728CF" w:rsidP="005530FD">
      <w:pPr>
        <w:spacing w:line="288" w:lineRule="auto"/>
        <w:ind w:left="720"/>
        <w:rPr>
          <w:szCs w:val="22"/>
        </w:rPr>
      </w:pPr>
    </w:p>
    <w:p w14:paraId="0AACE852" w14:textId="199BB60D" w:rsidR="005728CF" w:rsidRPr="00703053" w:rsidRDefault="005728CF" w:rsidP="005728CF">
      <w:pPr>
        <w:keepNext/>
        <w:spacing w:line="288" w:lineRule="auto"/>
        <w:ind w:left="446" w:hanging="446"/>
        <w:rPr>
          <w:rStyle w:val="TL2"/>
          <w:b/>
        </w:rPr>
      </w:pPr>
      <w:r w:rsidRPr="00703053">
        <w:rPr>
          <w:rStyle w:val="TL2"/>
          <w:b/>
        </w:rPr>
        <w:t>IM</w:t>
      </w:r>
      <w:r>
        <w:rPr>
          <w:rStyle w:val="TL2"/>
          <w:b/>
        </w:rPr>
        <w:t>12</w:t>
      </w:r>
      <w:r w:rsidRPr="00703053">
        <w:rPr>
          <w:rStyle w:val="TL2"/>
          <w:b/>
        </w:rPr>
        <w:t xml:space="preserve">. </w:t>
      </w:r>
      <w:r>
        <w:rPr>
          <w:rStyle w:val="TL2"/>
          <w:b/>
        </w:rPr>
        <w:t>Did</w:t>
      </w:r>
      <w:r w:rsidRPr="00703053">
        <w:rPr>
          <w:rStyle w:val="TL2"/>
          <w:b/>
        </w:rPr>
        <w:t xml:space="preserve"> (</w:t>
      </w:r>
      <w:r w:rsidRPr="00703053">
        <w:rPr>
          <w:rStyle w:val="TL2"/>
          <w:b/>
          <w:i/>
        </w:rPr>
        <w:t>name</w:t>
      </w:r>
      <w:r w:rsidRPr="00703053">
        <w:rPr>
          <w:rStyle w:val="TL2"/>
          <w:b/>
        </w:rPr>
        <w:t xml:space="preserve">) </w:t>
      </w:r>
      <w:r>
        <w:rPr>
          <w:rStyle w:val="TL2"/>
          <w:b/>
        </w:rPr>
        <w:t xml:space="preserve">participate in any of the following </w:t>
      </w:r>
      <w:r w:rsidRPr="00703053">
        <w:rPr>
          <w:rStyle w:val="TL2"/>
          <w:b/>
        </w:rPr>
        <w:t>campaign</w:t>
      </w:r>
      <w:r>
        <w:rPr>
          <w:rStyle w:val="TL2"/>
          <w:b/>
        </w:rPr>
        <w:t>s, national i</w:t>
      </w:r>
      <w:r w:rsidR="00CA16BF">
        <w:rPr>
          <w:rStyle w:val="TL2"/>
          <w:b/>
        </w:rPr>
        <w:t>mmunisation</w:t>
      </w:r>
      <w:r>
        <w:rPr>
          <w:rStyle w:val="TL2"/>
          <w:b/>
        </w:rPr>
        <w:t xml:space="preserve"> days or</w:t>
      </w:r>
      <w:r w:rsidRPr="00703053">
        <w:rPr>
          <w:rStyle w:val="TL2"/>
          <w:b/>
        </w:rPr>
        <w:t xml:space="preserve"> child health day</w:t>
      </w:r>
      <w:r>
        <w:rPr>
          <w:rStyle w:val="TL2"/>
          <w:b/>
        </w:rPr>
        <w:t>s</w:t>
      </w:r>
      <w:r w:rsidRPr="00703053">
        <w:rPr>
          <w:rStyle w:val="TL2"/>
          <w:b/>
        </w:rPr>
        <w:t>?</w:t>
      </w:r>
    </w:p>
    <w:p w14:paraId="26595813" w14:textId="7A0343A8" w:rsidR="005728CF" w:rsidRPr="00703053" w:rsidRDefault="005728CF" w:rsidP="005728CF">
      <w:pPr>
        <w:spacing w:line="288" w:lineRule="auto"/>
        <w:ind w:left="720"/>
        <w:rPr>
          <w:i/>
          <w:szCs w:val="22"/>
        </w:rPr>
      </w:pPr>
      <w:r w:rsidRPr="00703053">
        <w:rPr>
          <w:szCs w:val="22"/>
        </w:rPr>
        <w:t>This question is asked to provide information about i</w:t>
      </w:r>
      <w:r w:rsidR="00CA16BF">
        <w:rPr>
          <w:szCs w:val="22"/>
        </w:rPr>
        <w:t>mmunisation</w:t>
      </w:r>
      <w:r w:rsidRPr="00703053">
        <w:rPr>
          <w:szCs w:val="22"/>
        </w:rPr>
        <w:t xml:space="preserve"> programmes. Record the code corresponding to the response.</w:t>
      </w:r>
    </w:p>
    <w:p w14:paraId="4C9492EA" w14:textId="77777777" w:rsidR="005728CF" w:rsidRPr="009E72A1" w:rsidRDefault="005728CF" w:rsidP="005728CF">
      <w:pPr>
        <w:spacing w:line="288" w:lineRule="auto"/>
        <w:ind w:left="720"/>
        <w:rPr>
          <w:szCs w:val="22"/>
        </w:rPr>
      </w:pPr>
    </w:p>
    <w:p w14:paraId="3F08D203" w14:textId="6AA9451C" w:rsidR="005728CF" w:rsidRPr="005728CF" w:rsidRDefault="005728CF" w:rsidP="005728CF">
      <w:pPr>
        <w:spacing w:line="288" w:lineRule="auto"/>
        <w:rPr>
          <w:b/>
          <w:szCs w:val="22"/>
        </w:rPr>
      </w:pPr>
      <w:r w:rsidRPr="005728CF">
        <w:rPr>
          <w:b/>
          <w:szCs w:val="22"/>
        </w:rPr>
        <w:t xml:space="preserve">IM13. </w:t>
      </w:r>
      <w:r w:rsidRPr="005728CF">
        <w:rPr>
          <w:b/>
          <w:i/>
          <w:szCs w:val="22"/>
        </w:rPr>
        <w:t>Check IM11 and IM12:</w:t>
      </w:r>
    </w:p>
    <w:p w14:paraId="2E48C476" w14:textId="106C3872" w:rsidR="005530FD" w:rsidRPr="009E72A1" w:rsidRDefault="005530FD" w:rsidP="005530FD">
      <w:pPr>
        <w:spacing w:line="288" w:lineRule="auto"/>
        <w:ind w:left="720"/>
        <w:rPr>
          <w:szCs w:val="22"/>
        </w:rPr>
      </w:pPr>
      <w:r w:rsidRPr="009E72A1">
        <w:rPr>
          <w:szCs w:val="22"/>
        </w:rPr>
        <w:t xml:space="preserve">If </w:t>
      </w:r>
      <w:r w:rsidR="005728CF">
        <w:rPr>
          <w:szCs w:val="22"/>
        </w:rPr>
        <w:t xml:space="preserve">all responses in IM11 and IM12 are </w:t>
      </w:r>
      <w:r w:rsidRPr="009E72A1">
        <w:rPr>
          <w:szCs w:val="22"/>
        </w:rPr>
        <w:t>‘</w:t>
      </w:r>
      <w:r w:rsidR="005728CF">
        <w:rPr>
          <w:szCs w:val="22"/>
        </w:rPr>
        <w:t>No</w:t>
      </w:r>
      <w:r w:rsidRPr="009E72A1">
        <w:rPr>
          <w:szCs w:val="22"/>
        </w:rPr>
        <w:t>’</w:t>
      </w:r>
      <w:r w:rsidR="005728CF">
        <w:rPr>
          <w:szCs w:val="22"/>
        </w:rPr>
        <w:t xml:space="preserve"> or ‘DK’</w:t>
      </w:r>
      <w:r w:rsidRPr="009E72A1">
        <w:rPr>
          <w:szCs w:val="22"/>
        </w:rPr>
        <w:t xml:space="preserve">, </w:t>
      </w:r>
      <w:r w:rsidR="005728CF" w:rsidRPr="009E72A1">
        <w:rPr>
          <w:szCs w:val="22"/>
        </w:rPr>
        <w:t>go to the next module</w:t>
      </w:r>
      <w:r w:rsidR="005728CF">
        <w:rPr>
          <w:szCs w:val="22"/>
        </w:rPr>
        <w:t>.</w:t>
      </w:r>
      <w:r w:rsidRPr="009E72A1">
        <w:rPr>
          <w:szCs w:val="22"/>
        </w:rPr>
        <w:t xml:space="preserve"> If the</w:t>
      </w:r>
      <w:r w:rsidR="005728CF">
        <w:rPr>
          <w:szCs w:val="22"/>
        </w:rPr>
        <w:t xml:space="preserve">re is at least one ‘Yes’ </w:t>
      </w:r>
      <w:r w:rsidRPr="009E72A1">
        <w:rPr>
          <w:szCs w:val="22"/>
        </w:rPr>
        <w:t>answer</w:t>
      </w:r>
      <w:r w:rsidR="005728CF">
        <w:rPr>
          <w:szCs w:val="22"/>
        </w:rPr>
        <w:t xml:space="preserve"> </w:t>
      </w:r>
      <w:r w:rsidR="005728CF" w:rsidRPr="009E72A1">
        <w:rPr>
          <w:szCs w:val="22"/>
        </w:rPr>
        <w:t>continue to the next question</w:t>
      </w:r>
      <w:r w:rsidR="005728CF">
        <w:rPr>
          <w:szCs w:val="22"/>
        </w:rPr>
        <w:t>,</w:t>
      </w:r>
      <w:r w:rsidR="005728CF" w:rsidRPr="009E72A1">
        <w:rPr>
          <w:szCs w:val="22"/>
        </w:rPr>
        <w:t xml:space="preserve"> to start asking about each of the vaccines</w:t>
      </w:r>
      <w:r w:rsidR="0082697B" w:rsidRPr="009E72A1">
        <w:rPr>
          <w:szCs w:val="22"/>
        </w:rPr>
        <w:t>.</w:t>
      </w:r>
    </w:p>
    <w:p w14:paraId="38A5A687" w14:textId="77777777" w:rsidR="005530FD" w:rsidRPr="009E72A1" w:rsidRDefault="005530FD" w:rsidP="005530FD">
      <w:pPr>
        <w:spacing w:line="288" w:lineRule="auto"/>
        <w:rPr>
          <w:i/>
          <w:szCs w:val="22"/>
        </w:rPr>
      </w:pPr>
    </w:p>
    <w:p w14:paraId="45F263B5" w14:textId="42CF756A" w:rsidR="005530FD" w:rsidRPr="009E72A1" w:rsidRDefault="005530FD" w:rsidP="005530FD">
      <w:pPr>
        <w:spacing w:line="288" w:lineRule="auto"/>
        <w:rPr>
          <w:b/>
          <w:smallCaps/>
          <w:szCs w:val="22"/>
        </w:rPr>
      </w:pPr>
      <w:r w:rsidRPr="009E72A1">
        <w:rPr>
          <w:b/>
          <w:szCs w:val="22"/>
        </w:rPr>
        <w:t>IM</w:t>
      </w:r>
      <w:r w:rsidR="00213A43">
        <w:rPr>
          <w:b/>
          <w:szCs w:val="22"/>
        </w:rPr>
        <w:t>14</w:t>
      </w:r>
      <w:r w:rsidRPr="009E72A1">
        <w:rPr>
          <w:b/>
          <w:szCs w:val="22"/>
        </w:rPr>
        <w:t xml:space="preserve">. </w:t>
      </w:r>
      <w:r w:rsidRPr="00213A43">
        <w:rPr>
          <w:b/>
          <w:szCs w:val="22"/>
        </w:rPr>
        <w:t>Has</w:t>
      </w:r>
      <w:r w:rsidR="00681555" w:rsidRPr="00213A43">
        <w:rPr>
          <w:b/>
          <w:szCs w:val="22"/>
        </w:rPr>
        <w:t xml:space="preserve"> </w:t>
      </w:r>
      <w:r w:rsidRPr="009560DF">
        <w:rPr>
          <w:b/>
        </w:rPr>
        <w:t>(</w:t>
      </w:r>
      <w:r w:rsidRPr="00213A43">
        <w:rPr>
          <w:b/>
          <w:i/>
          <w:szCs w:val="22"/>
        </w:rPr>
        <w:t>name</w:t>
      </w:r>
      <w:r w:rsidRPr="009560DF">
        <w:rPr>
          <w:b/>
        </w:rPr>
        <w:t>)</w:t>
      </w:r>
      <w:r w:rsidR="00681555" w:rsidRPr="00213A43">
        <w:rPr>
          <w:b/>
          <w:i/>
          <w:szCs w:val="22"/>
        </w:rPr>
        <w:t xml:space="preserve"> </w:t>
      </w:r>
      <w:r w:rsidRPr="00213A43">
        <w:rPr>
          <w:b/>
          <w:szCs w:val="22"/>
        </w:rPr>
        <w:t>ever received a BCG vaccination against tuberculosis – that is, an injection in the arm or shoulder that usually causes a scar?</w:t>
      </w:r>
    </w:p>
    <w:p w14:paraId="7EE7E859" w14:textId="0808EF7C"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w:t>
      </w:r>
    </w:p>
    <w:p w14:paraId="21C9971E" w14:textId="77777777" w:rsidR="005530FD" w:rsidRPr="009E72A1" w:rsidRDefault="005530FD" w:rsidP="005530FD">
      <w:pPr>
        <w:spacing w:line="288" w:lineRule="auto"/>
        <w:rPr>
          <w:i/>
          <w:szCs w:val="22"/>
        </w:rPr>
      </w:pPr>
    </w:p>
    <w:p w14:paraId="1345368D" w14:textId="4A89CEE1" w:rsidR="00213A43" w:rsidRPr="009E72A1" w:rsidRDefault="00213A43" w:rsidP="00213A43">
      <w:pPr>
        <w:spacing w:line="288" w:lineRule="auto"/>
        <w:rPr>
          <w:b/>
          <w:smallCaps/>
          <w:szCs w:val="22"/>
        </w:rPr>
      </w:pPr>
      <w:r w:rsidRPr="009E72A1">
        <w:rPr>
          <w:b/>
          <w:szCs w:val="22"/>
        </w:rPr>
        <w:t>IM1</w:t>
      </w:r>
      <w:r>
        <w:rPr>
          <w:b/>
          <w:szCs w:val="22"/>
        </w:rPr>
        <w:t>5</w:t>
      </w:r>
      <w:r w:rsidRPr="009E72A1">
        <w:rPr>
          <w:b/>
          <w:szCs w:val="22"/>
        </w:rPr>
        <w:t xml:space="preserve">. </w:t>
      </w:r>
      <w:r w:rsidRPr="00213A43">
        <w:rPr>
          <w:b/>
          <w:szCs w:val="22"/>
        </w:rPr>
        <w:t>Did (</w:t>
      </w:r>
      <w:r w:rsidRPr="00213A43">
        <w:rPr>
          <w:b/>
          <w:i/>
          <w:szCs w:val="22"/>
        </w:rPr>
        <w:t>name</w:t>
      </w:r>
      <w:r w:rsidRPr="00213A43">
        <w:rPr>
          <w:b/>
          <w:szCs w:val="22"/>
        </w:rPr>
        <w:t>) receive a Hepatitis B vaccination – that is, an injection on the outside of the thigh to prevent Hepatitis B disease – within the first 24 hours after birth?</w:t>
      </w:r>
    </w:p>
    <w:p w14:paraId="614A8B46" w14:textId="4CCF8A0B" w:rsidR="00213A43" w:rsidRPr="009E72A1" w:rsidRDefault="00213A43" w:rsidP="00213A43">
      <w:pPr>
        <w:spacing w:line="288" w:lineRule="auto"/>
        <w:ind w:left="720"/>
        <w:rPr>
          <w:szCs w:val="22"/>
        </w:rPr>
      </w:pPr>
      <w:r>
        <w:rPr>
          <w:szCs w:val="22"/>
        </w:rPr>
        <w:t>Record</w:t>
      </w:r>
      <w:r w:rsidRPr="009E72A1">
        <w:rPr>
          <w:szCs w:val="22"/>
        </w:rPr>
        <w:t xml:space="preserve"> the code corresponding to the response. </w:t>
      </w:r>
    </w:p>
    <w:p w14:paraId="03CDE449" w14:textId="77777777" w:rsidR="00213A43" w:rsidRPr="009E72A1" w:rsidRDefault="00213A43" w:rsidP="00213A43">
      <w:pPr>
        <w:spacing w:line="288" w:lineRule="auto"/>
        <w:rPr>
          <w:szCs w:val="22"/>
        </w:rPr>
      </w:pPr>
    </w:p>
    <w:p w14:paraId="4DB72C3E" w14:textId="14AEF695" w:rsidR="005530FD" w:rsidRPr="009E72A1" w:rsidRDefault="005530FD" w:rsidP="005530FD">
      <w:pPr>
        <w:keepNext/>
        <w:keepLines/>
        <w:spacing w:line="288" w:lineRule="auto"/>
        <w:rPr>
          <w:b/>
          <w:smallCaps/>
          <w:szCs w:val="22"/>
        </w:rPr>
      </w:pPr>
      <w:r w:rsidRPr="009E72A1">
        <w:rPr>
          <w:b/>
          <w:szCs w:val="22"/>
        </w:rPr>
        <w:t>IM</w:t>
      </w:r>
      <w:r w:rsidR="00213A43">
        <w:rPr>
          <w:b/>
          <w:szCs w:val="22"/>
        </w:rPr>
        <w:t>16</w:t>
      </w:r>
      <w:r w:rsidRPr="009E72A1">
        <w:rPr>
          <w:b/>
          <w:szCs w:val="22"/>
        </w:rPr>
        <w:t xml:space="preserve">. </w:t>
      </w:r>
      <w:r w:rsidRPr="00213A43">
        <w:rPr>
          <w:b/>
          <w:szCs w:val="22"/>
        </w:rPr>
        <w:t>Has</w:t>
      </w:r>
      <w:r w:rsidR="00681555" w:rsidRPr="00213A43">
        <w:rPr>
          <w:b/>
          <w:szCs w:val="22"/>
        </w:rPr>
        <w:t xml:space="preserve"> </w:t>
      </w:r>
      <w:r w:rsidRPr="009560DF">
        <w:rPr>
          <w:b/>
        </w:rPr>
        <w:t>(</w:t>
      </w:r>
      <w:r w:rsidRPr="00213A43">
        <w:rPr>
          <w:b/>
          <w:i/>
          <w:szCs w:val="22"/>
        </w:rPr>
        <w:t>name</w:t>
      </w:r>
      <w:r w:rsidRPr="009560DF">
        <w:rPr>
          <w:b/>
        </w:rPr>
        <w:t>)</w:t>
      </w:r>
      <w:r w:rsidR="00681555" w:rsidRPr="00213A43">
        <w:rPr>
          <w:b/>
          <w:i/>
          <w:szCs w:val="22"/>
        </w:rPr>
        <w:t xml:space="preserve"> </w:t>
      </w:r>
      <w:r w:rsidRPr="00213A43">
        <w:rPr>
          <w:b/>
          <w:szCs w:val="22"/>
        </w:rPr>
        <w:t xml:space="preserve">ever received any vaccination </w:t>
      </w:r>
      <w:r w:rsidR="00213A43" w:rsidRPr="00213A43">
        <w:rPr>
          <w:b/>
          <w:szCs w:val="22"/>
        </w:rPr>
        <w:t xml:space="preserve">drops in the mouth </w:t>
      </w:r>
      <w:r w:rsidRPr="00213A43">
        <w:rPr>
          <w:b/>
          <w:szCs w:val="22"/>
        </w:rPr>
        <w:t xml:space="preserve">to protect </w:t>
      </w:r>
      <w:r w:rsidR="00213A43" w:rsidRPr="00213A43">
        <w:rPr>
          <w:b/>
          <w:szCs w:val="22"/>
        </w:rPr>
        <w:t>(</w:t>
      </w:r>
      <w:r w:rsidRPr="00213A43">
        <w:rPr>
          <w:b/>
          <w:szCs w:val="22"/>
        </w:rPr>
        <w:t>him/her</w:t>
      </w:r>
      <w:r w:rsidR="00213A43" w:rsidRPr="00213A43">
        <w:rPr>
          <w:b/>
          <w:szCs w:val="22"/>
        </w:rPr>
        <w:t>)</w:t>
      </w:r>
      <w:r w:rsidRPr="00213A43">
        <w:rPr>
          <w:b/>
          <w:szCs w:val="22"/>
        </w:rPr>
        <w:t xml:space="preserve"> from polio?</w:t>
      </w:r>
    </w:p>
    <w:p w14:paraId="07293845" w14:textId="34F6AABE" w:rsidR="005530FD" w:rsidRPr="009E72A1" w:rsidRDefault="00711841" w:rsidP="005530FD">
      <w:pPr>
        <w:keepNext/>
        <w:keepLines/>
        <w:spacing w:line="288" w:lineRule="auto"/>
        <w:ind w:left="720"/>
        <w:rPr>
          <w:szCs w:val="22"/>
        </w:rPr>
      </w:pPr>
      <w:r>
        <w:rPr>
          <w:szCs w:val="22"/>
        </w:rPr>
        <w:t>Record</w:t>
      </w:r>
      <w:r w:rsidR="005530FD" w:rsidRPr="009E72A1">
        <w:rPr>
          <w:szCs w:val="22"/>
        </w:rPr>
        <w:t xml:space="preserve"> the code corresponding to the response. If the answer is ‘Yes’, continue to the next question.</w:t>
      </w:r>
      <w:r w:rsidR="00305B03">
        <w:rPr>
          <w:szCs w:val="22"/>
        </w:rPr>
        <w:t xml:space="preserve"> </w:t>
      </w:r>
      <w:r w:rsidR="005530FD" w:rsidRPr="009E72A1">
        <w:rPr>
          <w:szCs w:val="22"/>
        </w:rPr>
        <w:t>If the answ</w:t>
      </w:r>
      <w:r w:rsidR="0042730D" w:rsidRPr="009E72A1">
        <w:rPr>
          <w:szCs w:val="22"/>
        </w:rPr>
        <w:t>er is ‘No’ or ‘DK’, skip to IM</w:t>
      </w:r>
      <w:r w:rsidR="00213A43">
        <w:rPr>
          <w:szCs w:val="22"/>
        </w:rPr>
        <w:t>2</w:t>
      </w:r>
      <w:r w:rsidR="0042730D" w:rsidRPr="009E72A1">
        <w:rPr>
          <w:szCs w:val="22"/>
        </w:rPr>
        <w:t>0</w:t>
      </w:r>
      <w:r w:rsidR="005530FD" w:rsidRPr="009E72A1">
        <w:rPr>
          <w:szCs w:val="22"/>
        </w:rPr>
        <w:t xml:space="preserve">. </w:t>
      </w:r>
    </w:p>
    <w:p w14:paraId="53605834" w14:textId="77777777" w:rsidR="005530FD" w:rsidRPr="009E72A1" w:rsidRDefault="005530FD" w:rsidP="005530FD">
      <w:pPr>
        <w:spacing w:line="288" w:lineRule="auto"/>
        <w:rPr>
          <w:szCs w:val="22"/>
        </w:rPr>
      </w:pPr>
    </w:p>
    <w:p w14:paraId="32249204" w14:textId="28A55B0C" w:rsidR="005530FD" w:rsidRPr="009E72A1" w:rsidRDefault="005530FD" w:rsidP="005530FD">
      <w:pPr>
        <w:spacing w:line="288" w:lineRule="auto"/>
        <w:rPr>
          <w:b/>
          <w:szCs w:val="22"/>
        </w:rPr>
      </w:pPr>
      <w:r w:rsidRPr="009E72A1">
        <w:rPr>
          <w:b/>
          <w:szCs w:val="22"/>
        </w:rPr>
        <w:t>IM</w:t>
      </w:r>
      <w:r w:rsidR="00213A43">
        <w:rPr>
          <w:b/>
          <w:szCs w:val="22"/>
        </w:rPr>
        <w:t>17</w:t>
      </w:r>
      <w:r w:rsidRPr="009E72A1">
        <w:rPr>
          <w:b/>
          <w:szCs w:val="22"/>
        </w:rPr>
        <w:t xml:space="preserve">. </w:t>
      </w:r>
      <w:r w:rsidRPr="00213A43">
        <w:rPr>
          <w:b/>
          <w:szCs w:val="22"/>
        </w:rPr>
        <w:t>W</w:t>
      </w:r>
      <w:r w:rsidR="00213A43" w:rsidRPr="00213A43">
        <w:rPr>
          <w:b/>
          <w:szCs w:val="22"/>
        </w:rPr>
        <w:t>ere</w:t>
      </w:r>
      <w:r w:rsidRPr="00213A43">
        <w:rPr>
          <w:b/>
          <w:szCs w:val="22"/>
        </w:rPr>
        <w:t xml:space="preserve"> the first polio </w:t>
      </w:r>
      <w:r w:rsidR="00213A43" w:rsidRPr="00213A43">
        <w:rPr>
          <w:b/>
          <w:szCs w:val="22"/>
        </w:rPr>
        <w:t>drops</w:t>
      </w:r>
      <w:r w:rsidRPr="00213A43">
        <w:rPr>
          <w:b/>
          <w:szCs w:val="22"/>
        </w:rPr>
        <w:t xml:space="preserve"> received </w:t>
      </w:r>
      <w:r w:rsidR="00213A43" w:rsidRPr="00213A43">
        <w:rPr>
          <w:b/>
          <w:szCs w:val="22"/>
        </w:rPr>
        <w:t>in the first two weeks after birth</w:t>
      </w:r>
      <w:r w:rsidRPr="00213A43">
        <w:rPr>
          <w:b/>
          <w:szCs w:val="22"/>
        </w:rPr>
        <w:t>?</w:t>
      </w:r>
    </w:p>
    <w:p w14:paraId="40027619" w14:textId="7B70A0D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Ask if the first polio vaccine was received </w:t>
      </w:r>
      <w:r w:rsidR="00213A43">
        <w:rPr>
          <w:i w:val="0"/>
          <w:szCs w:val="22"/>
        </w:rPr>
        <w:t>in the first two weeks</w:t>
      </w:r>
      <w:r w:rsidRPr="009E72A1">
        <w:rPr>
          <w:i w:val="0"/>
          <w:szCs w:val="22"/>
        </w:rPr>
        <w:t xml:space="preserve">. </w:t>
      </w:r>
      <w:r w:rsidR="00711841">
        <w:rPr>
          <w:i w:val="0"/>
          <w:szCs w:val="22"/>
        </w:rPr>
        <w:t>Record</w:t>
      </w:r>
      <w:r w:rsidRPr="009E72A1">
        <w:rPr>
          <w:i w:val="0"/>
          <w:szCs w:val="22"/>
        </w:rPr>
        <w:t xml:space="preserve"> the code corresponding to the response.</w:t>
      </w:r>
    </w:p>
    <w:p w14:paraId="39798455" w14:textId="77777777" w:rsidR="005530FD" w:rsidRPr="009E72A1" w:rsidRDefault="005530FD" w:rsidP="005530FD">
      <w:pPr>
        <w:spacing w:line="288" w:lineRule="auto"/>
        <w:rPr>
          <w:szCs w:val="22"/>
        </w:rPr>
      </w:pPr>
    </w:p>
    <w:p w14:paraId="05D69643" w14:textId="2F4B7D89" w:rsidR="005530FD" w:rsidRPr="00213A43" w:rsidRDefault="00213A43" w:rsidP="005530FD">
      <w:pPr>
        <w:spacing w:line="288" w:lineRule="auto"/>
        <w:rPr>
          <w:b/>
          <w:szCs w:val="22"/>
        </w:rPr>
      </w:pPr>
      <w:r>
        <w:rPr>
          <w:b/>
          <w:szCs w:val="22"/>
        </w:rPr>
        <w:t>IM18</w:t>
      </w:r>
      <w:r w:rsidR="005530FD" w:rsidRPr="009E72A1">
        <w:rPr>
          <w:b/>
          <w:szCs w:val="22"/>
        </w:rPr>
        <w:t xml:space="preserve">. </w:t>
      </w:r>
      <w:r w:rsidR="005530FD" w:rsidRPr="00213A43">
        <w:rPr>
          <w:b/>
          <w:szCs w:val="22"/>
        </w:rPr>
        <w:t>How many times w</w:t>
      </w:r>
      <w:r w:rsidRPr="00213A43">
        <w:rPr>
          <w:b/>
          <w:szCs w:val="22"/>
        </w:rPr>
        <w:t xml:space="preserve">ere the </w:t>
      </w:r>
      <w:r w:rsidR="005530FD" w:rsidRPr="00213A43">
        <w:rPr>
          <w:b/>
          <w:szCs w:val="22"/>
        </w:rPr>
        <w:t xml:space="preserve">polio </w:t>
      </w:r>
      <w:r w:rsidRPr="00213A43">
        <w:rPr>
          <w:b/>
          <w:szCs w:val="22"/>
        </w:rPr>
        <w:t>drops received</w:t>
      </w:r>
      <w:r w:rsidR="005530FD" w:rsidRPr="00213A43">
        <w:rPr>
          <w:b/>
          <w:szCs w:val="22"/>
        </w:rPr>
        <w:t>?</w:t>
      </w:r>
    </w:p>
    <w:p w14:paraId="144F329A" w14:textId="5EE544BB" w:rsidR="005530FD" w:rsidRPr="009E72A1" w:rsidRDefault="00213A43"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 xml:space="preserve">Record the </w:t>
      </w:r>
      <w:r w:rsidR="005530FD" w:rsidRPr="009E72A1">
        <w:rPr>
          <w:i w:val="0"/>
          <w:szCs w:val="22"/>
        </w:rPr>
        <w:t>number.</w:t>
      </w:r>
      <w:r w:rsidR="007213FE">
        <w:rPr>
          <w:i w:val="0"/>
          <w:szCs w:val="22"/>
        </w:rPr>
        <w:t xml:space="preserve"> If the answer is ‘DK’ record ‘8’.</w:t>
      </w:r>
    </w:p>
    <w:p w14:paraId="3D550281" w14:textId="77777777" w:rsidR="0042730D" w:rsidRPr="009E72A1" w:rsidRDefault="0042730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7DDBB1C8" w14:textId="77777777" w:rsidR="00D60BBE" w:rsidRPr="00D60BBE" w:rsidRDefault="00D60BBE" w:rsidP="00D60BBE">
      <w:pPr>
        <w:spacing w:line="288" w:lineRule="auto"/>
        <w:rPr>
          <w:b/>
          <w:szCs w:val="22"/>
        </w:rPr>
      </w:pPr>
      <w:r>
        <w:rPr>
          <w:b/>
          <w:szCs w:val="22"/>
        </w:rPr>
        <w:t>IM19</w:t>
      </w:r>
      <w:r w:rsidRPr="009E72A1">
        <w:rPr>
          <w:b/>
          <w:szCs w:val="22"/>
        </w:rPr>
        <w:t xml:space="preserve">. </w:t>
      </w:r>
      <w:r w:rsidRPr="00D60BBE">
        <w:rPr>
          <w:b/>
          <w:szCs w:val="22"/>
        </w:rPr>
        <w:t>The last time (</w:t>
      </w:r>
      <w:r w:rsidRPr="00D60BBE">
        <w:rPr>
          <w:b/>
          <w:i/>
          <w:szCs w:val="22"/>
        </w:rPr>
        <w:t>name</w:t>
      </w:r>
      <w:r w:rsidRPr="00D60BBE">
        <w:rPr>
          <w:b/>
          <w:szCs w:val="22"/>
        </w:rPr>
        <w:t>) received the polio drops, did (he/she) also get an injection to protect against polio?</w:t>
      </w:r>
    </w:p>
    <w:p w14:paraId="1FCC20C6" w14:textId="6ECD232F" w:rsidR="00D60BBE" w:rsidRPr="00D60BBE" w:rsidRDefault="00D60BBE" w:rsidP="00D60BBE">
      <w:pPr>
        <w:spacing w:line="288" w:lineRule="auto"/>
        <w:rPr>
          <w:szCs w:val="22"/>
        </w:rPr>
      </w:pPr>
      <w:r w:rsidRPr="00D60BBE">
        <w:rPr>
          <w:szCs w:val="22"/>
        </w:rPr>
        <w:tab/>
        <w:t>Probe to ensure that both were given, drops and injection.</w:t>
      </w:r>
    </w:p>
    <w:p w14:paraId="0D480A9F" w14:textId="77777777" w:rsidR="00D60BBE" w:rsidRDefault="00D60BBE"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mallCaps/>
          <w:szCs w:val="22"/>
        </w:rPr>
      </w:pPr>
    </w:p>
    <w:p w14:paraId="014DF06D" w14:textId="167BAD55" w:rsidR="005530FD" w:rsidRPr="00D60BBE" w:rsidRDefault="0042730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mallCaps/>
          <w:szCs w:val="22"/>
        </w:rPr>
        <w:t>IM</w:t>
      </w:r>
      <w:r w:rsidR="00D60BBE">
        <w:rPr>
          <w:b/>
          <w:i w:val="0"/>
          <w:smallCaps/>
          <w:szCs w:val="22"/>
        </w:rPr>
        <w:t>20</w:t>
      </w:r>
      <w:r w:rsidRPr="009E72A1">
        <w:rPr>
          <w:b/>
          <w:i w:val="0"/>
          <w:smallCaps/>
          <w:szCs w:val="22"/>
        </w:rPr>
        <w:t xml:space="preserve">. </w:t>
      </w:r>
      <w:r w:rsidRPr="00D60BBE">
        <w:rPr>
          <w:b/>
          <w:i w:val="0"/>
          <w:szCs w:val="22"/>
        </w:rPr>
        <w:t>Has (</w:t>
      </w:r>
      <w:r w:rsidRPr="00D60BBE">
        <w:rPr>
          <w:b/>
          <w:szCs w:val="22"/>
        </w:rPr>
        <w:t>name</w:t>
      </w:r>
      <w:r w:rsidRPr="00D60BBE">
        <w:rPr>
          <w:b/>
          <w:i w:val="0"/>
          <w:szCs w:val="22"/>
        </w:rPr>
        <w:t>) ever received a Pentavalent</w:t>
      </w:r>
      <w:r w:rsidR="004539FF" w:rsidRPr="00D60BBE">
        <w:rPr>
          <w:b/>
          <w:i w:val="0"/>
          <w:szCs w:val="22"/>
        </w:rPr>
        <w:t xml:space="preserve"> </w:t>
      </w:r>
      <w:r w:rsidRPr="00D60BBE">
        <w:rPr>
          <w:b/>
          <w:i w:val="0"/>
          <w:szCs w:val="22"/>
        </w:rPr>
        <w:t xml:space="preserve">vaccination – that is, an injection </w:t>
      </w:r>
      <w:r w:rsidR="00D60BBE" w:rsidRPr="00D60BBE">
        <w:rPr>
          <w:b/>
          <w:i w:val="0"/>
          <w:szCs w:val="22"/>
        </w:rPr>
        <w:t xml:space="preserve">in the thigh </w:t>
      </w:r>
      <w:r w:rsidRPr="00D60BBE">
        <w:rPr>
          <w:b/>
          <w:i w:val="0"/>
          <w:szCs w:val="22"/>
        </w:rPr>
        <w:t xml:space="preserve">to prevent </w:t>
      </w:r>
      <w:r w:rsidR="00D60BBE">
        <w:rPr>
          <w:b/>
          <w:i w:val="0"/>
          <w:szCs w:val="22"/>
        </w:rPr>
        <w:t>(</w:t>
      </w:r>
      <w:r w:rsidRPr="00D60BBE">
        <w:rPr>
          <w:b/>
          <w:i w:val="0"/>
          <w:szCs w:val="22"/>
        </w:rPr>
        <w:t>him/her</w:t>
      </w:r>
      <w:r w:rsidR="00D60BBE">
        <w:rPr>
          <w:b/>
          <w:i w:val="0"/>
          <w:szCs w:val="22"/>
        </w:rPr>
        <w:t>)</w:t>
      </w:r>
      <w:r w:rsidRPr="00D60BBE">
        <w:rPr>
          <w:b/>
          <w:i w:val="0"/>
          <w:szCs w:val="22"/>
        </w:rPr>
        <w:t xml:space="preserve"> from getting tetanus, </w:t>
      </w:r>
      <w:r w:rsidR="00D60BBE" w:rsidRPr="00D60BBE">
        <w:rPr>
          <w:b/>
          <w:i w:val="0"/>
          <w:szCs w:val="22"/>
        </w:rPr>
        <w:t xml:space="preserve">whooping cough, diphtheria, </w:t>
      </w:r>
      <w:r w:rsidR="00D60BBE">
        <w:rPr>
          <w:b/>
          <w:i w:val="0"/>
          <w:szCs w:val="22"/>
        </w:rPr>
        <w:t>H</w:t>
      </w:r>
      <w:r w:rsidRPr="00D60BBE">
        <w:rPr>
          <w:b/>
          <w:i w:val="0"/>
          <w:szCs w:val="22"/>
        </w:rPr>
        <w:t>epati</w:t>
      </w:r>
      <w:r w:rsidR="004539FF" w:rsidRPr="00D60BBE">
        <w:rPr>
          <w:b/>
          <w:i w:val="0"/>
          <w:szCs w:val="22"/>
        </w:rPr>
        <w:t xml:space="preserve">tis B </w:t>
      </w:r>
      <w:r w:rsidR="00D60BBE" w:rsidRPr="00D60BBE">
        <w:rPr>
          <w:b/>
          <w:i w:val="0"/>
          <w:szCs w:val="22"/>
        </w:rPr>
        <w:t xml:space="preserve">disease, </w:t>
      </w:r>
      <w:r w:rsidR="004539FF" w:rsidRPr="00D60BBE">
        <w:rPr>
          <w:b/>
          <w:i w:val="0"/>
          <w:szCs w:val="22"/>
        </w:rPr>
        <w:t xml:space="preserve">and </w:t>
      </w:r>
      <w:r w:rsidR="00D60BBE" w:rsidRPr="00D60BBE">
        <w:rPr>
          <w:b/>
          <w:i w:val="0"/>
          <w:szCs w:val="22"/>
        </w:rPr>
        <w:t xml:space="preserve">Haemophilus </w:t>
      </w:r>
      <w:r w:rsidRPr="00D60BBE">
        <w:rPr>
          <w:b/>
          <w:i w:val="0"/>
          <w:szCs w:val="22"/>
        </w:rPr>
        <w:t>influenza type B?</w:t>
      </w:r>
    </w:p>
    <w:p w14:paraId="260D25BE" w14:textId="23C385DD" w:rsidR="0042730D" w:rsidRDefault="00711841" w:rsidP="004539FF">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0042730D" w:rsidRPr="009E72A1">
        <w:rPr>
          <w:i w:val="0"/>
          <w:szCs w:val="22"/>
        </w:rPr>
        <w:t xml:space="preserve"> the code corresponding to the response.</w:t>
      </w:r>
      <w:r w:rsidR="00305B03">
        <w:rPr>
          <w:i w:val="0"/>
          <w:szCs w:val="22"/>
        </w:rPr>
        <w:t xml:space="preserve"> </w:t>
      </w:r>
      <w:r w:rsidR="0042730D" w:rsidRPr="009E72A1">
        <w:rPr>
          <w:i w:val="0"/>
          <w:szCs w:val="22"/>
        </w:rPr>
        <w:t>If the answer is ‘Yes’, continue to the next question. If the answer is ‘No’ or ‘DK’, skip to IM</w:t>
      </w:r>
      <w:r w:rsidR="00D60BBE">
        <w:rPr>
          <w:i w:val="0"/>
          <w:szCs w:val="22"/>
        </w:rPr>
        <w:t>2</w:t>
      </w:r>
      <w:r w:rsidR="0042730D" w:rsidRPr="009E72A1">
        <w:rPr>
          <w:i w:val="0"/>
          <w:szCs w:val="22"/>
        </w:rPr>
        <w:t>2.</w:t>
      </w:r>
    </w:p>
    <w:p w14:paraId="06972CC0" w14:textId="77777777" w:rsidR="00D60BBE" w:rsidRDefault="00D60BBE" w:rsidP="004539FF">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709C8568" w14:textId="0F0ED28B" w:rsidR="00D60BBE" w:rsidRPr="009E72A1" w:rsidRDefault="00D60BBE" w:rsidP="004539FF">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D60BBE">
        <w:rPr>
          <w:i w:val="0"/>
          <w:szCs w:val="22"/>
        </w:rPr>
        <w:t>Probe by indicating that Pentavalent vaccination is sometimes given at the same time as the Polio drops.</w:t>
      </w:r>
    </w:p>
    <w:p w14:paraId="616DC0F1" w14:textId="77777777" w:rsidR="0042730D" w:rsidRPr="009E72A1" w:rsidRDefault="0042730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4A8FB780" w14:textId="5644C74C" w:rsidR="0042730D" w:rsidRPr="009E72A1" w:rsidRDefault="00D60BBE" w:rsidP="005530FD">
      <w:pPr>
        <w:spacing w:line="288" w:lineRule="auto"/>
        <w:rPr>
          <w:b/>
          <w:smallCaps/>
          <w:szCs w:val="22"/>
        </w:rPr>
      </w:pPr>
      <w:r>
        <w:rPr>
          <w:b/>
          <w:smallCaps/>
          <w:szCs w:val="22"/>
        </w:rPr>
        <w:t>IM21</w:t>
      </w:r>
      <w:r w:rsidR="0042730D" w:rsidRPr="009E72A1">
        <w:rPr>
          <w:b/>
          <w:smallCaps/>
          <w:szCs w:val="22"/>
        </w:rPr>
        <w:t xml:space="preserve">. </w:t>
      </w:r>
      <w:r w:rsidR="0042730D" w:rsidRPr="00D60BBE">
        <w:rPr>
          <w:b/>
          <w:szCs w:val="22"/>
        </w:rPr>
        <w:t xml:space="preserve">How many times was </w:t>
      </w:r>
      <w:r w:rsidRPr="00D60BBE">
        <w:rPr>
          <w:b/>
          <w:szCs w:val="22"/>
        </w:rPr>
        <w:t>the</w:t>
      </w:r>
      <w:r w:rsidR="0042730D" w:rsidRPr="00D60BBE">
        <w:rPr>
          <w:b/>
          <w:szCs w:val="22"/>
        </w:rPr>
        <w:t xml:space="preserve"> Pentavalent</w:t>
      </w:r>
      <w:r w:rsidR="00681555" w:rsidRPr="00D60BBE">
        <w:rPr>
          <w:b/>
          <w:szCs w:val="22"/>
        </w:rPr>
        <w:t xml:space="preserve"> </w:t>
      </w:r>
      <w:r w:rsidR="0042730D" w:rsidRPr="00D60BBE">
        <w:rPr>
          <w:b/>
          <w:szCs w:val="22"/>
        </w:rPr>
        <w:t>vaccine received?</w:t>
      </w:r>
    </w:p>
    <w:p w14:paraId="067F98D9" w14:textId="0CE092C2" w:rsidR="0042730D" w:rsidRPr="009E72A1" w:rsidRDefault="0042730D" w:rsidP="005530FD">
      <w:pPr>
        <w:spacing w:line="288" w:lineRule="auto"/>
        <w:rPr>
          <w:szCs w:val="22"/>
        </w:rPr>
      </w:pPr>
      <w:r w:rsidRPr="00D60BBE">
        <w:rPr>
          <w:szCs w:val="22"/>
        </w:rPr>
        <w:tab/>
      </w:r>
      <w:r w:rsidR="00D60BBE" w:rsidRPr="00D60BBE">
        <w:rPr>
          <w:szCs w:val="22"/>
        </w:rPr>
        <w:t>Record</w:t>
      </w:r>
      <w:r w:rsidRPr="009E72A1">
        <w:rPr>
          <w:szCs w:val="22"/>
        </w:rPr>
        <w:t xml:space="preserve"> t</w:t>
      </w:r>
      <w:r w:rsidR="00D60BBE">
        <w:rPr>
          <w:szCs w:val="22"/>
        </w:rPr>
        <w:t>he number</w:t>
      </w:r>
      <w:r w:rsidR="004539FF" w:rsidRPr="009E72A1">
        <w:rPr>
          <w:szCs w:val="22"/>
        </w:rPr>
        <w:t>.</w:t>
      </w:r>
      <w:r w:rsidR="007213FE" w:rsidRPr="007213FE">
        <w:rPr>
          <w:szCs w:val="22"/>
        </w:rPr>
        <w:t xml:space="preserve"> If the answer is ‘DK’ record ‘8’.</w:t>
      </w:r>
    </w:p>
    <w:p w14:paraId="68176D29" w14:textId="77777777" w:rsidR="005530FD" w:rsidRPr="009E72A1" w:rsidRDefault="005530FD" w:rsidP="005530FD">
      <w:pPr>
        <w:spacing w:line="288" w:lineRule="auto"/>
        <w:rPr>
          <w:szCs w:val="22"/>
        </w:rPr>
      </w:pPr>
    </w:p>
    <w:p w14:paraId="257FDA13" w14:textId="247595F3" w:rsidR="00D60BBE" w:rsidRP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mallCaps/>
          <w:szCs w:val="22"/>
        </w:rPr>
        <w:t>IM</w:t>
      </w:r>
      <w:r>
        <w:rPr>
          <w:b/>
          <w:i w:val="0"/>
          <w:smallCaps/>
          <w:szCs w:val="22"/>
        </w:rPr>
        <w:t>22</w:t>
      </w:r>
      <w:r w:rsidRPr="009E72A1">
        <w:rPr>
          <w:b/>
          <w:i w:val="0"/>
          <w:smallCaps/>
          <w:szCs w:val="22"/>
        </w:rPr>
        <w:t xml:space="preserve">. </w:t>
      </w:r>
      <w:r w:rsidRPr="00D60BBE">
        <w:rPr>
          <w:b/>
          <w:i w:val="0"/>
          <w:szCs w:val="22"/>
        </w:rPr>
        <w:t>Has (</w:t>
      </w:r>
      <w:r w:rsidRPr="00D60BBE">
        <w:rPr>
          <w:b/>
          <w:szCs w:val="22"/>
        </w:rPr>
        <w:t>name</w:t>
      </w:r>
      <w:r w:rsidRPr="00D60BBE">
        <w:rPr>
          <w:b/>
          <w:i w:val="0"/>
          <w:szCs w:val="22"/>
        </w:rPr>
        <w:t>) ever received a Pneumococcal Conjugate vaccination – that is, an injection to prevent (him/her) from getting pneumococcal disease, including ear infections and meningitis caused by pneumococcus?</w:t>
      </w:r>
    </w:p>
    <w:p w14:paraId="34DDCBCB" w14:textId="722751E3" w:rsid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Pr="009E72A1">
        <w:rPr>
          <w:i w:val="0"/>
          <w:szCs w:val="22"/>
        </w:rPr>
        <w:t xml:space="preserve"> the code corresponding to the response.</w:t>
      </w:r>
      <w:r w:rsidR="00305B03">
        <w:rPr>
          <w:i w:val="0"/>
          <w:szCs w:val="22"/>
        </w:rPr>
        <w:t xml:space="preserve"> </w:t>
      </w:r>
      <w:r w:rsidRPr="009E72A1">
        <w:rPr>
          <w:i w:val="0"/>
          <w:szCs w:val="22"/>
        </w:rPr>
        <w:t>If the answer is ‘Yes’, continue to the next question. If the answer is ‘No’ or ‘DK’, skip to IM</w:t>
      </w:r>
      <w:r>
        <w:rPr>
          <w:i w:val="0"/>
          <w:szCs w:val="22"/>
        </w:rPr>
        <w:t>24</w:t>
      </w:r>
      <w:r w:rsidRPr="009E72A1">
        <w:rPr>
          <w:i w:val="0"/>
          <w:szCs w:val="22"/>
        </w:rPr>
        <w:t>.</w:t>
      </w:r>
    </w:p>
    <w:p w14:paraId="3BDFE9C3" w14:textId="77777777" w:rsid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5F8CCFCA" w14:textId="4B9DCBB8" w:rsid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D60BBE">
        <w:rPr>
          <w:i w:val="0"/>
          <w:szCs w:val="22"/>
        </w:rPr>
        <w:t>Probe by indicating that Pneumococcal Conjugate vaccination is sometimes given at the same time as the Pentavalent vaccination.</w:t>
      </w:r>
    </w:p>
    <w:p w14:paraId="7F9D2F80" w14:textId="77777777" w:rsidR="00D60BBE" w:rsidRPr="009E72A1"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380C59F1" w14:textId="483AEC82" w:rsidR="00D60BBE" w:rsidRPr="009E72A1" w:rsidRDefault="00D60BBE" w:rsidP="00D60BBE">
      <w:pPr>
        <w:spacing w:line="288" w:lineRule="auto"/>
        <w:rPr>
          <w:b/>
          <w:smallCaps/>
          <w:szCs w:val="22"/>
        </w:rPr>
      </w:pPr>
      <w:r>
        <w:rPr>
          <w:b/>
          <w:smallCaps/>
          <w:szCs w:val="22"/>
        </w:rPr>
        <w:t>IM23</w:t>
      </w:r>
      <w:r w:rsidRPr="009E72A1">
        <w:rPr>
          <w:b/>
          <w:smallCaps/>
          <w:szCs w:val="22"/>
        </w:rPr>
        <w:t xml:space="preserve">. </w:t>
      </w:r>
      <w:r w:rsidRPr="00D60BBE">
        <w:rPr>
          <w:b/>
          <w:szCs w:val="22"/>
        </w:rPr>
        <w:t xml:space="preserve">How many times was the </w:t>
      </w:r>
      <w:r>
        <w:rPr>
          <w:b/>
          <w:szCs w:val="22"/>
        </w:rPr>
        <w:t>p</w:t>
      </w:r>
      <w:r w:rsidRPr="00D60BBE">
        <w:rPr>
          <w:b/>
          <w:szCs w:val="22"/>
        </w:rPr>
        <w:t>neumococcal vaccine received?</w:t>
      </w:r>
    </w:p>
    <w:p w14:paraId="4CE3390F" w14:textId="03AA0A74" w:rsidR="00D60BBE" w:rsidRPr="009E72A1" w:rsidRDefault="00D60BBE" w:rsidP="00D60BBE">
      <w:pPr>
        <w:spacing w:line="288" w:lineRule="auto"/>
        <w:rPr>
          <w:szCs w:val="22"/>
        </w:rPr>
      </w:pPr>
      <w:r w:rsidRPr="00D60BBE">
        <w:rPr>
          <w:szCs w:val="22"/>
        </w:rPr>
        <w:tab/>
        <w:t>Record</w:t>
      </w:r>
      <w:r w:rsidRPr="009E72A1">
        <w:rPr>
          <w:szCs w:val="22"/>
        </w:rPr>
        <w:t xml:space="preserve"> t</w:t>
      </w:r>
      <w:r>
        <w:rPr>
          <w:szCs w:val="22"/>
        </w:rPr>
        <w:t>he number</w:t>
      </w:r>
      <w:r w:rsidRPr="009E72A1">
        <w:rPr>
          <w:szCs w:val="22"/>
        </w:rPr>
        <w:t>.</w:t>
      </w:r>
      <w:r w:rsidR="007213FE" w:rsidRPr="007213FE">
        <w:rPr>
          <w:szCs w:val="22"/>
        </w:rPr>
        <w:t xml:space="preserve"> If the answer is ‘DK’ record ‘8’.</w:t>
      </w:r>
    </w:p>
    <w:p w14:paraId="4410CB5E" w14:textId="77777777" w:rsidR="00D60BBE" w:rsidRPr="009E72A1" w:rsidRDefault="00D60BBE" w:rsidP="00D60BBE">
      <w:pPr>
        <w:spacing w:line="288" w:lineRule="auto"/>
        <w:rPr>
          <w:szCs w:val="22"/>
        </w:rPr>
      </w:pPr>
    </w:p>
    <w:p w14:paraId="30E66F71" w14:textId="52EAFBAD" w:rsidR="00D60BBE" w:rsidRP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mallCaps/>
          <w:szCs w:val="22"/>
        </w:rPr>
        <w:t>IM</w:t>
      </w:r>
      <w:r>
        <w:rPr>
          <w:b/>
          <w:i w:val="0"/>
          <w:smallCaps/>
          <w:szCs w:val="22"/>
        </w:rPr>
        <w:t>24</w:t>
      </w:r>
      <w:r w:rsidRPr="009E72A1">
        <w:rPr>
          <w:b/>
          <w:i w:val="0"/>
          <w:smallCaps/>
          <w:szCs w:val="22"/>
        </w:rPr>
        <w:t xml:space="preserve">. </w:t>
      </w:r>
      <w:r w:rsidRPr="00D60BBE">
        <w:rPr>
          <w:b/>
          <w:i w:val="0"/>
          <w:szCs w:val="22"/>
        </w:rPr>
        <w:t>Has (name) ever received a rotavirus vaccination – that is, liquid in the mouth to prevent diarrhoea?</w:t>
      </w:r>
    </w:p>
    <w:p w14:paraId="134E04BD" w14:textId="09BB5EB0" w:rsid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Pr="009E72A1">
        <w:rPr>
          <w:i w:val="0"/>
          <w:szCs w:val="22"/>
        </w:rPr>
        <w:t xml:space="preserve"> the code corresponding to the response.</w:t>
      </w:r>
      <w:r w:rsidR="00305B03">
        <w:rPr>
          <w:i w:val="0"/>
          <w:szCs w:val="22"/>
        </w:rPr>
        <w:t xml:space="preserve"> </w:t>
      </w:r>
      <w:r w:rsidRPr="009E72A1">
        <w:rPr>
          <w:i w:val="0"/>
          <w:szCs w:val="22"/>
        </w:rPr>
        <w:t>If the answer is ‘Yes’, continue to the next question. If the answer is ‘No’ or ‘DK’, skip to IM</w:t>
      </w:r>
      <w:r>
        <w:rPr>
          <w:i w:val="0"/>
          <w:szCs w:val="22"/>
        </w:rPr>
        <w:t>26</w:t>
      </w:r>
      <w:r w:rsidRPr="009E72A1">
        <w:rPr>
          <w:i w:val="0"/>
          <w:szCs w:val="22"/>
        </w:rPr>
        <w:t>.</w:t>
      </w:r>
    </w:p>
    <w:p w14:paraId="33189376" w14:textId="77777777" w:rsid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6E4D1865" w14:textId="744C56FA" w:rsidR="00D60BBE" w:rsidRDefault="00BF7A29" w:rsidP="00BF7A29">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BF7A29">
        <w:rPr>
          <w:i w:val="0"/>
          <w:szCs w:val="22"/>
        </w:rPr>
        <w:t>Probe by indicating that rotavirus vaccination is sometimes given at the same time as the Pentavalent vaccination.</w:t>
      </w:r>
    </w:p>
    <w:p w14:paraId="2FB19F12" w14:textId="77777777" w:rsidR="00BF7A29" w:rsidRPr="009E72A1" w:rsidRDefault="00BF7A29" w:rsidP="00BF7A29">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1EADDAD2" w14:textId="3D1135B3" w:rsidR="00D60BBE" w:rsidRPr="009E72A1" w:rsidRDefault="00D60BBE" w:rsidP="00D60BBE">
      <w:pPr>
        <w:spacing w:line="288" w:lineRule="auto"/>
        <w:rPr>
          <w:b/>
          <w:smallCaps/>
          <w:szCs w:val="22"/>
        </w:rPr>
      </w:pPr>
      <w:r>
        <w:rPr>
          <w:b/>
          <w:smallCaps/>
          <w:szCs w:val="22"/>
        </w:rPr>
        <w:t>IM25</w:t>
      </w:r>
      <w:r w:rsidRPr="009E72A1">
        <w:rPr>
          <w:b/>
          <w:smallCaps/>
          <w:szCs w:val="22"/>
        </w:rPr>
        <w:t xml:space="preserve">. </w:t>
      </w:r>
      <w:r w:rsidR="0074532E" w:rsidRPr="0074532E">
        <w:rPr>
          <w:b/>
          <w:szCs w:val="22"/>
        </w:rPr>
        <w:t>How many times was the MMR/MR vaccine received?</w:t>
      </w:r>
    </w:p>
    <w:p w14:paraId="0EB07525" w14:textId="4BE03C66" w:rsidR="00D60BBE" w:rsidRPr="009E72A1" w:rsidRDefault="00D60BBE" w:rsidP="00D60BBE">
      <w:pPr>
        <w:spacing w:line="288" w:lineRule="auto"/>
        <w:rPr>
          <w:szCs w:val="22"/>
        </w:rPr>
      </w:pPr>
      <w:r w:rsidRPr="00D60BBE">
        <w:rPr>
          <w:szCs w:val="22"/>
        </w:rPr>
        <w:tab/>
        <w:t>Record</w:t>
      </w:r>
      <w:r w:rsidRPr="009E72A1">
        <w:rPr>
          <w:szCs w:val="22"/>
        </w:rPr>
        <w:t xml:space="preserve"> t</w:t>
      </w:r>
      <w:r>
        <w:rPr>
          <w:szCs w:val="22"/>
        </w:rPr>
        <w:t>he number</w:t>
      </w:r>
      <w:r w:rsidRPr="007213FE">
        <w:rPr>
          <w:szCs w:val="22"/>
        </w:rPr>
        <w:t>.</w:t>
      </w:r>
      <w:r w:rsidR="007213FE" w:rsidRPr="007213FE">
        <w:rPr>
          <w:szCs w:val="22"/>
        </w:rPr>
        <w:t xml:space="preserve"> If the answer is ‘DK’ record ‘8’.</w:t>
      </w:r>
    </w:p>
    <w:p w14:paraId="1831DA8F" w14:textId="77777777" w:rsidR="00D60BBE" w:rsidRDefault="00D60BBE" w:rsidP="005530FD">
      <w:pPr>
        <w:spacing w:line="288" w:lineRule="auto"/>
        <w:rPr>
          <w:b/>
          <w:smallCaps/>
          <w:szCs w:val="22"/>
        </w:rPr>
      </w:pPr>
    </w:p>
    <w:p w14:paraId="750FDBCA" w14:textId="56FDA5EF" w:rsidR="005530FD" w:rsidRPr="009E72A1" w:rsidRDefault="00BF7A29" w:rsidP="005530FD">
      <w:pPr>
        <w:spacing w:line="288" w:lineRule="auto"/>
        <w:rPr>
          <w:b/>
          <w:smallCaps/>
          <w:szCs w:val="22"/>
        </w:rPr>
      </w:pPr>
      <w:r>
        <w:rPr>
          <w:b/>
          <w:szCs w:val="22"/>
        </w:rPr>
        <w:t>IM2</w:t>
      </w:r>
      <w:r w:rsidR="005530FD" w:rsidRPr="009E72A1">
        <w:rPr>
          <w:b/>
          <w:szCs w:val="22"/>
        </w:rPr>
        <w:t xml:space="preserve">6. </w:t>
      </w:r>
      <w:r w:rsidR="005530FD" w:rsidRPr="00BF7A29">
        <w:rPr>
          <w:b/>
          <w:szCs w:val="22"/>
        </w:rPr>
        <w:t xml:space="preserve">Has </w:t>
      </w:r>
      <w:r w:rsidR="005530FD" w:rsidRPr="009560DF">
        <w:rPr>
          <w:b/>
        </w:rPr>
        <w:t>(</w:t>
      </w:r>
      <w:r w:rsidR="005530FD" w:rsidRPr="00BF7A29">
        <w:rPr>
          <w:b/>
          <w:i/>
          <w:szCs w:val="22"/>
        </w:rPr>
        <w:t>name</w:t>
      </w:r>
      <w:r w:rsidR="005530FD" w:rsidRPr="009560DF">
        <w:rPr>
          <w:b/>
        </w:rPr>
        <w:t>)</w:t>
      </w:r>
      <w:r w:rsidR="00681555" w:rsidRPr="00BF7A29">
        <w:rPr>
          <w:b/>
          <w:i/>
          <w:szCs w:val="22"/>
        </w:rPr>
        <w:t xml:space="preserve"> </w:t>
      </w:r>
      <w:r w:rsidR="005530FD" w:rsidRPr="00BF7A29">
        <w:rPr>
          <w:b/>
          <w:szCs w:val="22"/>
        </w:rPr>
        <w:t xml:space="preserve">ever received a </w:t>
      </w:r>
      <w:r w:rsidR="00AC28CB" w:rsidRPr="00BF7A29">
        <w:rPr>
          <w:b/>
          <w:szCs w:val="22"/>
        </w:rPr>
        <w:t>MMR</w:t>
      </w:r>
      <w:r w:rsidR="0074532E">
        <w:rPr>
          <w:b/>
          <w:szCs w:val="22"/>
        </w:rPr>
        <w:t>/MR</w:t>
      </w:r>
      <w:r w:rsidR="00AC28CB" w:rsidRPr="00BF7A29">
        <w:rPr>
          <w:b/>
          <w:szCs w:val="22"/>
        </w:rPr>
        <w:t xml:space="preserve"> </w:t>
      </w:r>
      <w:r w:rsidRPr="00BF7A29">
        <w:rPr>
          <w:b/>
          <w:szCs w:val="22"/>
        </w:rPr>
        <w:t>vaccine</w:t>
      </w:r>
      <w:r w:rsidR="0020323F" w:rsidRPr="00BF7A29">
        <w:rPr>
          <w:b/>
          <w:szCs w:val="22"/>
        </w:rPr>
        <w:t xml:space="preserve"> </w:t>
      </w:r>
      <w:r w:rsidR="005530FD" w:rsidRPr="00BF7A29">
        <w:rPr>
          <w:b/>
          <w:szCs w:val="22"/>
        </w:rPr>
        <w:t xml:space="preserve">– that is, a shot in the arm at the age of </w:t>
      </w:r>
      <w:r w:rsidRPr="00BF7A29">
        <w:rPr>
          <w:b/>
          <w:szCs w:val="22"/>
        </w:rPr>
        <w:t xml:space="preserve">9 </w:t>
      </w:r>
      <w:r w:rsidR="00AC28CB" w:rsidRPr="00BF7A29">
        <w:rPr>
          <w:b/>
          <w:szCs w:val="22"/>
        </w:rPr>
        <w:t>months</w:t>
      </w:r>
      <w:r w:rsidR="00262BF0" w:rsidRPr="00BF7A29">
        <w:rPr>
          <w:b/>
          <w:szCs w:val="22"/>
        </w:rPr>
        <w:t xml:space="preserve"> or older</w:t>
      </w:r>
      <w:r w:rsidR="005530FD" w:rsidRPr="00BF7A29">
        <w:rPr>
          <w:b/>
          <w:szCs w:val="22"/>
        </w:rPr>
        <w:t xml:space="preserve"> – to prevent </w:t>
      </w:r>
      <w:r w:rsidRPr="00BF7A29">
        <w:rPr>
          <w:b/>
          <w:szCs w:val="22"/>
        </w:rPr>
        <w:t>(</w:t>
      </w:r>
      <w:r w:rsidR="005530FD" w:rsidRPr="00BF7A29">
        <w:rPr>
          <w:b/>
          <w:szCs w:val="22"/>
        </w:rPr>
        <w:t>him/her</w:t>
      </w:r>
      <w:r w:rsidRPr="00BF7A29">
        <w:rPr>
          <w:b/>
          <w:szCs w:val="22"/>
        </w:rPr>
        <w:t>)</w:t>
      </w:r>
      <w:r w:rsidR="005530FD" w:rsidRPr="00BF7A29">
        <w:rPr>
          <w:b/>
          <w:szCs w:val="22"/>
        </w:rPr>
        <w:t xml:space="preserve"> from getting measles</w:t>
      </w:r>
      <w:r w:rsidRPr="00BF7A29">
        <w:rPr>
          <w:b/>
          <w:szCs w:val="22"/>
        </w:rPr>
        <w:t>, mumps and rubella</w:t>
      </w:r>
      <w:r w:rsidR="005530FD" w:rsidRPr="00BF7A29">
        <w:rPr>
          <w:b/>
          <w:szCs w:val="22"/>
        </w:rPr>
        <w:t>?</w:t>
      </w:r>
    </w:p>
    <w:p w14:paraId="7C6FCF30" w14:textId="5D5063F3" w:rsidR="005530FD" w:rsidRDefault="00711841"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005530FD" w:rsidRPr="009E72A1">
        <w:rPr>
          <w:i w:val="0"/>
          <w:szCs w:val="22"/>
        </w:rPr>
        <w:t xml:space="preserve"> the code corresponding to the response. If the </w:t>
      </w:r>
      <w:r w:rsidR="00262BF0" w:rsidRPr="009E72A1">
        <w:rPr>
          <w:i w:val="0"/>
          <w:szCs w:val="22"/>
        </w:rPr>
        <w:t xml:space="preserve">mother/primary </w:t>
      </w:r>
      <w:r w:rsidR="005530FD" w:rsidRPr="009E72A1">
        <w:rPr>
          <w:i w:val="0"/>
          <w:szCs w:val="22"/>
        </w:rPr>
        <w:t xml:space="preserve">caretaker specifically mentions measles vaccine but refers to an injection in the thigh, accept the answer as valid and </w:t>
      </w:r>
      <w:r>
        <w:rPr>
          <w:i w:val="0"/>
          <w:szCs w:val="22"/>
        </w:rPr>
        <w:t>record</w:t>
      </w:r>
      <w:r w:rsidR="005530FD" w:rsidRPr="009E72A1">
        <w:rPr>
          <w:i w:val="0"/>
          <w:szCs w:val="22"/>
        </w:rPr>
        <w:t xml:space="preserve"> ‘1’ for ‘Yes’.</w:t>
      </w:r>
      <w:r w:rsidR="00305B03">
        <w:rPr>
          <w:i w:val="0"/>
          <w:szCs w:val="22"/>
        </w:rPr>
        <w:t xml:space="preserve"> </w:t>
      </w:r>
    </w:p>
    <w:p w14:paraId="337A169C" w14:textId="77777777" w:rsidR="00252A1C" w:rsidRDefault="00252A1C"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4802B24E" w14:textId="4812E21A" w:rsidR="0074532E" w:rsidRPr="009E72A1" w:rsidRDefault="0074532E" w:rsidP="0074532E">
      <w:pPr>
        <w:spacing w:line="288" w:lineRule="auto"/>
        <w:rPr>
          <w:b/>
          <w:smallCaps/>
          <w:szCs w:val="22"/>
        </w:rPr>
      </w:pPr>
      <w:r>
        <w:rPr>
          <w:b/>
          <w:smallCaps/>
          <w:szCs w:val="22"/>
        </w:rPr>
        <w:t>IM26A</w:t>
      </w:r>
      <w:r w:rsidRPr="009E72A1">
        <w:rPr>
          <w:b/>
          <w:smallCaps/>
          <w:szCs w:val="22"/>
        </w:rPr>
        <w:t xml:space="preserve">. </w:t>
      </w:r>
      <w:r w:rsidRPr="00BF7A29">
        <w:rPr>
          <w:b/>
          <w:szCs w:val="22"/>
        </w:rPr>
        <w:t>How many times was the rotavirus vaccine received?</w:t>
      </w:r>
    </w:p>
    <w:p w14:paraId="2A7F3D9E" w14:textId="77777777" w:rsidR="0074532E" w:rsidRPr="009E72A1" w:rsidRDefault="0074532E" w:rsidP="0074532E">
      <w:pPr>
        <w:spacing w:line="288" w:lineRule="auto"/>
        <w:rPr>
          <w:szCs w:val="22"/>
        </w:rPr>
      </w:pPr>
      <w:r w:rsidRPr="00D60BBE">
        <w:rPr>
          <w:szCs w:val="22"/>
        </w:rPr>
        <w:tab/>
        <w:t>Record</w:t>
      </w:r>
      <w:r w:rsidRPr="009E72A1">
        <w:rPr>
          <w:szCs w:val="22"/>
        </w:rPr>
        <w:t xml:space="preserve"> t</w:t>
      </w:r>
      <w:r>
        <w:rPr>
          <w:szCs w:val="22"/>
        </w:rPr>
        <w:t>he number</w:t>
      </w:r>
      <w:r w:rsidRPr="007213FE">
        <w:rPr>
          <w:szCs w:val="22"/>
        </w:rPr>
        <w:t>. If the answer is ‘DK’ record ‘8’.</w:t>
      </w:r>
    </w:p>
    <w:p w14:paraId="6E6BA3B9" w14:textId="77777777" w:rsidR="0074532E" w:rsidRDefault="0074532E" w:rsidP="009560DF">
      <w:pPr>
        <w:spacing w:line="288" w:lineRule="auto"/>
        <w:rPr>
          <w:b/>
        </w:rPr>
      </w:pPr>
    </w:p>
    <w:p w14:paraId="4DFC16E7" w14:textId="77777777" w:rsidR="00252A1C" w:rsidRPr="00252A1C" w:rsidRDefault="00252A1C" w:rsidP="009560DF">
      <w:pPr>
        <w:spacing w:line="288" w:lineRule="auto"/>
        <w:rPr>
          <w:b/>
          <w:smallCaps/>
        </w:rPr>
      </w:pPr>
      <w:r w:rsidRPr="00DB4B30">
        <w:rPr>
          <w:b/>
        </w:rPr>
        <w:t>IM27</w:t>
      </w:r>
      <w:r w:rsidRPr="009560DF">
        <w:rPr>
          <w:b/>
        </w:rPr>
        <w:t xml:space="preserve">. </w:t>
      </w:r>
      <w:r w:rsidRPr="00DB4B30">
        <w:rPr>
          <w:b/>
        </w:rPr>
        <w:t>Has (</w:t>
      </w:r>
      <w:r w:rsidRPr="009560DF">
        <w:rPr>
          <w:b/>
          <w:i/>
        </w:rPr>
        <w:t>name</w:t>
      </w:r>
      <w:r w:rsidRPr="00DB4B30">
        <w:rPr>
          <w:b/>
        </w:rPr>
        <w:t xml:space="preserve">) ever received the Yellow Fever vaccination – that is, a shot in the arm at the age of 9 months or older - to prevent (him/her) from getting Yellow Fever? </w:t>
      </w:r>
    </w:p>
    <w:p w14:paraId="5B076891" w14:textId="77777777" w:rsidR="00252A1C" w:rsidRPr="00252A1C" w:rsidRDefault="00252A1C" w:rsidP="00252A1C">
      <w:pPr>
        <w:ind w:left="360" w:hanging="360"/>
        <w:rPr>
          <w:sz w:val="10"/>
          <w:szCs w:val="10"/>
        </w:rPr>
      </w:pPr>
      <w:r w:rsidRPr="009560DF">
        <w:rPr>
          <w:sz w:val="20"/>
        </w:rPr>
        <w:tab/>
      </w:r>
      <w:r w:rsidR="00D2147C" w:rsidRPr="00DB4B30">
        <w:rPr>
          <w:szCs w:val="22"/>
        </w:rPr>
        <w:tab/>
      </w:r>
    </w:p>
    <w:p w14:paraId="5CFADC29" w14:textId="11A61455" w:rsidR="00252A1C" w:rsidRDefault="00252A1C" w:rsidP="00DC383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smallCaps/>
        </w:rPr>
      </w:pPr>
      <w:r w:rsidRPr="00252A1C">
        <w:rPr>
          <w:i w:val="0"/>
        </w:rPr>
        <w:t>Record the code corresponding to the response</w:t>
      </w:r>
      <w:r w:rsidRPr="00252A1C">
        <w:rPr>
          <w:i w:val="0"/>
          <w:szCs w:val="22"/>
        </w:rPr>
        <w:t xml:space="preserve">. </w:t>
      </w:r>
    </w:p>
    <w:p w14:paraId="6DC231C4" w14:textId="7A6770CD" w:rsidR="00252A1C" w:rsidRPr="009E72A1" w:rsidRDefault="00252A1C" w:rsidP="00252A1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DC3836">
        <w:rPr>
          <w:i w:val="0"/>
        </w:rPr>
        <w:lastRenderedPageBreak/>
        <w:t>Probe by indicating that the Yellow Fever vaccine is sometimes given at the same time as the MMR vaccine.</w:t>
      </w:r>
    </w:p>
    <w:p w14:paraId="686C598C" w14:textId="77777777" w:rsidR="005530FD" w:rsidRPr="009E72A1" w:rsidRDefault="005530FD" w:rsidP="005530FD">
      <w:pPr>
        <w:spacing w:line="288" w:lineRule="auto"/>
        <w:rPr>
          <w:szCs w:val="22"/>
        </w:rPr>
      </w:pPr>
    </w:p>
    <w:p w14:paraId="66389F11" w14:textId="73894C2E" w:rsidR="00BF7A29" w:rsidRPr="00BF7A29" w:rsidRDefault="00BF7A29" w:rsidP="00BF7A29">
      <w:pPr>
        <w:spacing w:line="288" w:lineRule="auto"/>
        <w:rPr>
          <w:b/>
        </w:rPr>
      </w:pPr>
      <w:r w:rsidRPr="00BF7A29">
        <w:rPr>
          <w:b/>
        </w:rPr>
        <w:t>IM2</w:t>
      </w:r>
      <w:r>
        <w:rPr>
          <w:b/>
        </w:rPr>
        <w:t>8</w:t>
      </w:r>
      <w:r w:rsidRPr="00BF7A29">
        <w:rPr>
          <w:b/>
        </w:rPr>
        <w:t>. Issue a QUESTIONNAIRE FORM FOR VACCINATION RECORDS AT HEALTH FACILITY for this child. Complete the Information Panel on that Questionnaire.</w:t>
      </w:r>
    </w:p>
    <w:p w14:paraId="09E8FE29" w14:textId="77777777" w:rsidR="00262BF0" w:rsidRPr="009E72A1" w:rsidRDefault="00262BF0" w:rsidP="00262BF0">
      <w:pPr>
        <w:spacing w:line="288" w:lineRule="auto"/>
        <w:ind w:left="720"/>
        <w:rPr>
          <w:szCs w:val="22"/>
        </w:rPr>
      </w:pPr>
    </w:p>
    <w:p w14:paraId="4A6B2A49"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szCs w:val="22"/>
        </w:rPr>
      </w:pPr>
    </w:p>
    <w:p w14:paraId="0C41FFA0" w14:textId="77777777" w:rsidR="005530FD" w:rsidRPr="009E72A1" w:rsidRDefault="005530FD" w:rsidP="005530FD">
      <w:pPr>
        <w:spacing w:after="200" w:line="276" w:lineRule="auto"/>
        <w:rPr>
          <w:b/>
          <w:smallCaps/>
          <w:szCs w:val="22"/>
        </w:rPr>
      </w:pPr>
      <w:r w:rsidRPr="009E72A1">
        <w:rPr>
          <w:b/>
          <w:smallCaps/>
          <w:szCs w:val="22"/>
        </w:rPr>
        <w:br w:type="page"/>
      </w:r>
    </w:p>
    <w:p w14:paraId="5AF84D14" w14:textId="6D997FEF" w:rsidR="005530FD" w:rsidRPr="009E72A1" w:rsidRDefault="005530FD" w:rsidP="004D0AAB">
      <w:pPr>
        <w:pStyle w:val="Heading2"/>
        <w:rPr>
          <w:rFonts w:ascii="Times New Roman" w:hAnsi="Times New Roman"/>
        </w:rPr>
      </w:pPr>
      <w:bookmarkStart w:id="114" w:name="_Toc423442993"/>
      <w:r w:rsidRPr="009E72A1">
        <w:rPr>
          <w:rFonts w:ascii="Times New Roman" w:hAnsi="Times New Roman"/>
        </w:rPr>
        <w:lastRenderedPageBreak/>
        <w:t>CARE OF ILLNESS MODULE</w:t>
      </w:r>
      <w:bookmarkEnd w:id="114"/>
    </w:p>
    <w:p w14:paraId="6F823E36" w14:textId="77777777" w:rsidR="00E2567E" w:rsidRDefault="00E2567E"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02B1DBB3"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These questions aim to find out if the child has recently had diarrhoea</w:t>
      </w:r>
      <w:r w:rsidR="00E06C87" w:rsidRPr="009E72A1">
        <w:rPr>
          <w:i w:val="0"/>
          <w:szCs w:val="22"/>
        </w:rPr>
        <w:t>, fever or an illness with a cough</w:t>
      </w:r>
      <w:r w:rsidRPr="009E72A1">
        <w:rPr>
          <w:i w:val="0"/>
          <w:szCs w:val="22"/>
        </w:rPr>
        <w:t xml:space="preserve"> and, if so, what treatments</w:t>
      </w:r>
      <w:r w:rsidR="00681555" w:rsidRPr="009E72A1">
        <w:rPr>
          <w:i w:val="0"/>
          <w:szCs w:val="22"/>
        </w:rPr>
        <w:t xml:space="preserve"> </w:t>
      </w:r>
      <w:r w:rsidRPr="009E72A1">
        <w:rPr>
          <w:i w:val="0"/>
          <w:szCs w:val="22"/>
        </w:rPr>
        <w:t xml:space="preserve">the child took during the episode. </w:t>
      </w:r>
    </w:p>
    <w:p w14:paraId="7C4616EC" w14:textId="77777777" w:rsidR="005530FD" w:rsidRPr="009E72A1" w:rsidRDefault="005530FD" w:rsidP="005530FD">
      <w:pPr>
        <w:spacing w:line="288" w:lineRule="auto"/>
        <w:rPr>
          <w:szCs w:val="22"/>
        </w:rPr>
      </w:pPr>
    </w:p>
    <w:p w14:paraId="27EA6515" w14:textId="77777777" w:rsidR="005530FD" w:rsidRPr="009E72A1" w:rsidRDefault="005530FD" w:rsidP="005530FD">
      <w:pPr>
        <w:spacing w:line="288" w:lineRule="auto"/>
        <w:rPr>
          <w:b/>
          <w:szCs w:val="22"/>
        </w:rPr>
      </w:pPr>
      <w:r w:rsidRPr="009E72A1">
        <w:rPr>
          <w:b/>
          <w:szCs w:val="22"/>
        </w:rPr>
        <w:t xml:space="preserve">CA1. </w:t>
      </w:r>
      <w:r w:rsidRPr="00AD6D1E">
        <w:rPr>
          <w:b/>
          <w:szCs w:val="22"/>
        </w:rPr>
        <w:t>In the last two weeks, has</w:t>
      </w:r>
      <w:r w:rsidR="00681555" w:rsidRPr="00AD6D1E">
        <w:rPr>
          <w:b/>
          <w:szCs w:val="22"/>
        </w:rPr>
        <w:t xml:space="preserve"> </w:t>
      </w:r>
      <w:r w:rsidRPr="00DC3836">
        <w:rPr>
          <w:b/>
        </w:rPr>
        <w:t>(</w:t>
      </w:r>
      <w:r w:rsidRPr="00AD6D1E">
        <w:rPr>
          <w:b/>
          <w:i/>
          <w:szCs w:val="22"/>
        </w:rPr>
        <w:t>name</w:t>
      </w:r>
      <w:r w:rsidRPr="00DC3836">
        <w:rPr>
          <w:b/>
        </w:rPr>
        <w:t>)</w:t>
      </w:r>
      <w:r w:rsidR="00681555" w:rsidRPr="00AD6D1E">
        <w:rPr>
          <w:b/>
          <w:i/>
          <w:szCs w:val="22"/>
        </w:rPr>
        <w:t xml:space="preserve"> </w:t>
      </w:r>
      <w:r w:rsidRPr="00AD6D1E">
        <w:rPr>
          <w:b/>
          <w:szCs w:val="22"/>
        </w:rPr>
        <w:t>had diarrhoea?</w:t>
      </w:r>
    </w:p>
    <w:p w14:paraId="66349F15" w14:textId="77777777" w:rsidR="005530FD" w:rsidRPr="009E72A1" w:rsidRDefault="005530FD" w:rsidP="005530FD">
      <w:pPr>
        <w:spacing w:line="288" w:lineRule="auto"/>
        <w:ind w:left="720"/>
        <w:rPr>
          <w:szCs w:val="22"/>
        </w:rPr>
      </w:pPr>
      <w:r w:rsidRPr="009E72A1">
        <w:rPr>
          <w:szCs w:val="22"/>
        </w:rPr>
        <w:t>Diarrhoea is determined by the perception of the mother or caretaker, or by three or more loose or watery stools per day</w:t>
      </w:r>
      <w:r w:rsidR="004512F8" w:rsidRPr="009E72A1">
        <w:rPr>
          <w:szCs w:val="22"/>
        </w:rPr>
        <w:t xml:space="preserve">, </w:t>
      </w:r>
      <w:r w:rsidR="00A944E5" w:rsidRPr="009E72A1">
        <w:rPr>
          <w:szCs w:val="22"/>
        </w:rPr>
        <w:t xml:space="preserve">or by blood in the stool, </w:t>
      </w:r>
      <w:r w:rsidR="004512F8" w:rsidRPr="009E72A1">
        <w:rPr>
          <w:szCs w:val="22"/>
        </w:rPr>
        <w:t>or more frequently than is normal for the child</w:t>
      </w:r>
      <w:r w:rsidRPr="009E72A1">
        <w:rPr>
          <w:szCs w:val="22"/>
        </w:rPr>
        <w:t>.</w:t>
      </w:r>
      <w:r w:rsidR="00681555" w:rsidRPr="009E72A1">
        <w:rPr>
          <w:szCs w:val="22"/>
        </w:rPr>
        <w:t xml:space="preserve"> </w:t>
      </w:r>
      <w:r w:rsidR="004512F8" w:rsidRPr="009E72A1">
        <w:rPr>
          <w:szCs w:val="22"/>
        </w:rPr>
        <w:t>Please note that it is normal for exclusively breastfed babies to have three or more loose stools every day.</w:t>
      </w:r>
    </w:p>
    <w:p w14:paraId="0BC7DB46" w14:textId="77777777" w:rsidR="005530FD" w:rsidRPr="009E72A1" w:rsidRDefault="005530FD" w:rsidP="005530FD">
      <w:pPr>
        <w:spacing w:line="288" w:lineRule="auto"/>
        <w:ind w:left="360"/>
        <w:rPr>
          <w:szCs w:val="22"/>
        </w:rPr>
      </w:pPr>
    </w:p>
    <w:p w14:paraId="0D33BC76" w14:textId="4D67E573" w:rsidR="005530FD" w:rsidRPr="009E72A1" w:rsidRDefault="005530FD" w:rsidP="005530FD">
      <w:pPr>
        <w:spacing w:line="288" w:lineRule="auto"/>
        <w:ind w:left="720"/>
        <w:rPr>
          <w:szCs w:val="22"/>
        </w:rPr>
      </w:pPr>
      <w:r w:rsidRPr="009E72A1">
        <w:rPr>
          <w:szCs w:val="22"/>
        </w:rPr>
        <w:t xml:space="preserve">Record the answer </w:t>
      </w:r>
      <w:r w:rsidR="00F76E58">
        <w:rPr>
          <w:szCs w:val="22"/>
        </w:rPr>
        <w:t>for</w:t>
      </w:r>
      <w:r w:rsidRPr="009E72A1">
        <w:rPr>
          <w:szCs w:val="22"/>
        </w:rPr>
        <w:t xml:space="preserve"> the corresponding code. If a respondent is not sure what is meant by diarrhoea, tell her/him it means </w:t>
      </w:r>
      <w:r w:rsidRPr="009E72A1">
        <w:rPr>
          <w:b/>
          <w:szCs w:val="22"/>
        </w:rPr>
        <w:t>“</w:t>
      </w:r>
      <w:r w:rsidRPr="009E72A1">
        <w:rPr>
          <w:szCs w:val="22"/>
        </w:rPr>
        <w:t xml:space="preserve">three or more loose or watery stools per day, or </w:t>
      </w:r>
      <w:r w:rsidR="004512F8" w:rsidRPr="009E72A1">
        <w:rPr>
          <w:szCs w:val="22"/>
        </w:rPr>
        <w:t>more frequently than is normal for the child</w:t>
      </w:r>
      <w:r w:rsidR="00AD6D1E" w:rsidRPr="009E72A1">
        <w:rPr>
          <w:b/>
          <w:szCs w:val="22"/>
        </w:rPr>
        <w:t>.</w:t>
      </w:r>
      <w:r w:rsidR="00AD6D1E">
        <w:rPr>
          <w:b/>
          <w:szCs w:val="22"/>
        </w:rPr>
        <w:t xml:space="preserve">” </w:t>
      </w:r>
      <w:r w:rsidRPr="009E72A1">
        <w:rPr>
          <w:szCs w:val="22"/>
        </w:rPr>
        <w:t>Make sure the respondent understands what is meant by ‘in the last 2 weeks’. If the child has not had diarrhoea in the last 2 weeks or the caretaker doesn’t know, skip to CA</w:t>
      </w:r>
      <w:r w:rsidR="00AD6D1E">
        <w:rPr>
          <w:szCs w:val="22"/>
        </w:rPr>
        <w:t>14</w:t>
      </w:r>
      <w:r w:rsidRPr="009E72A1">
        <w:rPr>
          <w:szCs w:val="22"/>
        </w:rPr>
        <w:t>.</w:t>
      </w:r>
    </w:p>
    <w:p w14:paraId="14D1BEE8" w14:textId="77777777" w:rsidR="005530FD" w:rsidRDefault="005530FD" w:rsidP="005530FD">
      <w:pPr>
        <w:spacing w:line="288" w:lineRule="auto"/>
        <w:ind w:left="360"/>
        <w:rPr>
          <w:szCs w:val="22"/>
        </w:rPr>
      </w:pPr>
    </w:p>
    <w:p w14:paraId="5C4B1F17" w14:textId="1E40E684" w:rsidR="00AD6D1E" w:rsidRPr="009E72A1" w:rsidRDefault="00AD6D1E" w:rsidP="00AD6D1E">
      <w:pPr>
        <w:spacing w:line="288" w:lineRule="auto"/>
        <w:rPr>
          <w:b/>
          <w:szCs w:val="22"/>
        </w:rPr>
      </w:pPr>
      <w:r>
        <w:rPr>
          <w:b/>
          <w:szCs w:val="22"/>
        </w:rPr>
        <w:t>CA2</w:t>
      </w:r>
      <w:r w:rsidRPr="009E72A1">
        <w:rPr>
          <w:b/>
          <w:szCs w:val="22"/>
        </w:rPr>
        <w:t xml:space="preserve">. </w:t>
      </w:r>
      <w:r w:rsidRPr="009E72A1">
        <w:rPr>
          <w:b/>
          <w:i/>
          <w:szCs w:val="22"/>
        </w:rPr>
        <w:t xml:space="preserve">Check </w:t>
      </w:r>
      <w:r>
        <w:rPr>
          <w:b/>
          <w:i/>
          <w:szCs w:val="22"/>
        </w:rPr>
        <w:t>BD3</w:t>
      </w:r>
      <w:r w:rsidRPr="009E72A1">
        <w:rPr>
          <w:b/>
          <w:i/>
          <w:szCs w:val="22"/>
        </w:rPr>
        <w:t xml:space="preserve">: </w:t>
      </w:r>
      <w:r>
        <w:rPr>
          <w:b/>
          <w:i/>
          <w:szCs w:val="22"/>
        </w:rPr>
        <w:t>Is child still breastfeeding?</w:t>
      </w:r>
    </w:p>
    <w:p w14:paraId="48F48E5F" w14:textId="49CAA433" w:rsidR="00AD6D1E" w:rsidRPr="009E72A1" w:rsidRDefault="00AD6D1E" w:rsidP="00AD6D1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w:t>
      </w:r>
      <w:r>
        <w:rPr>
          <w:i w:val="0"/>
          <w:szCs w:val="22"/>
        </w:rPr>
        <w:t xml:space="preserve">is still breastfeeding </w:t>
      </w:r>
      <w:r w:rsidR="007213FE">
        <w:rPr>
          <w:i w:val="0"/>
          <w:szCs w:val="22"/>
        </w:rPr>
        <w:t xml:space="preserve">or the question was not asked </w:t>
      </w:r>
      <w:r>
        <w:rPr>
          <w:i w:val="0"/>
          <w:szCs w:val="22"/>
        </w:rPr>
        <w:t>you will continue by asking C</w:t>
      </w:r>
      <w:r w:rsidR="00891CA7">
        <w:rPr>
          <w:i w:val="0"/>
          <w:szCs w:val="22"/>
        </w:rPr>
        <w:t>A</w:t>
      </w:r>
      <w:r>
        <w:rPr>
          <w:i w:val="0"/>
          <w:szCs w:val="22"/>
        </w:rPr>
        <w:t xml:space="preserve">3, otherwise you will ask CA3B. </w:t>
      </w:r>
    </w:p>
    <w:p w14:paraId="45AEC1BC" w14:textId="77777777" w:rsidR="00AD6D1E" w:rsidRPr="009E72A1" w:rsidRDefault="00AD6D1E" w:rsidP="005530FD">
      <w:pPr>
        <w:spacing w:line="288" w:lineRule="auto"/>
        <w:ind w:left="360"/>
        <w:rPr>
          <w:szCs w:val="22"/>
        </w:rPr>
      </w:pPr>
    </w:p>
    <w:p w14:paraId="4D957B0F" w14:textId="3BE2520E" w:rsidR="005530FD" w:rsidRDefault="005530FD" w:rsidP="005530FD">
      <w:pPr>
        <w:spacing w:line="288" w:lineRule="auto"/>
        <w:rPr>
          <w:b/>
          <w:szCs w:val="22"/>
        </w:rPr>
      </w:pPr>
      <w:r w:rsidRPr="009E72A1">
        <w:rPr>
          <w:b/>
          <w:szCs w:val="22"/>
        </w:rPr>
        <w:t>CA</w:t>
      </w:r>
      <w:r w:rsidR="00AD6D1E">
        <w:rPr>
          <w:b/>
          <w:szCs w:val="22"/>
        </w:rPr>
        <w:t>3A</w:t>
      </w:r>
      <w:r w:rsidRPr="009E72A1">
        <w:rPr>
          <w:b/>
          <w:szCs w:val="22"/>
        </w:rPr>
        <w:t xml:space="preserve">. </w:t>
      </w:r>
      <w:r w:rsidR="00AD6D1E" w:rsidRPr="00AD6D1E">
        <w:rPr>
          <w:b/>
          <w:szCs w:val="22"/>
        </w:rPr>
        <w:t>I would like to know how much (</w:t>
      </w:r>
      <w:r w:rsidR="00AD6D1E" w:rsidRPr="00AD6D1E">
        <w:rPr>
          <w:b/>
          <w:i/>
          <w:iCs/>
          <w:szCs w:val="22"/>
        </w:rPr>
        <w:t>name</w:t>
      </w:r>
      <w:r w:rsidR="00AD6D1E" w:rsidRPr="00AD6D1E">
        <w:rPr>
          <w:b/>
          <w:szCs w:val="22"/>
        </w:rPr>
        <w:t xml:space="preserve">) was given to drink during the diarrhoea. This includes breastmilk, </w:t>
      </w:r>
      <w:r w:rsidR="007851E3">
        <w:rPr>
          <w:b/>
          <w:color w:val="FF0000"/>
          <w:szCs w:val="22"/>
        </w:rPr>
        <w:t>Oral Rehydration Salt solution (ORS)</w:t>
      </w:r>
      <w:r w:rsidR="00AD6D1E" w:rsidRPr="00AD6D1E">
        <w:rPr>
          <w:b/>
          <w:color w:val="FF0000"/>
          <w:szCs w:val="22"/>
        </w:rPr>
        <w:t xml:space="preserve"> </w:t>
      </w:r>
      <w:r w:rsidR="00AD6D1E" w:rsidRPr="00AD6D1E">
        <w:rPr>
          <w:b/>
          <w:szCs w:val="22"/>
        </w:rPr>
        <w:t>and other liquids given with medicine.</w:t>
      </w:r>
      <w:r w:rsidR="00AD6D1E">
        <w:rPr>
          <w:b/>
          <w:szCs w:val="22"/>
        </w:rPr>
        <w:t xml:space="preserve"> </w:t>
      </w:r>
      <w:r w:rsidR="00AD6D1E" w:rsidRPr="00AD6D1E">
        <w:rPr>
          <w:b/>
          <w:szCs w:val="22"/>
        </w:rPr>
        <w:t>During the time (</w:t>
      </w:r>
      <w:r w:rsidR="00AD6D1E" w:rsidRPr="00AD6D1E">
        <w:rPr>
          <w:b/>
          <w:i/>
          <w:iCs/>
          <w:szCs w:val="22"/>
        </w:rPr>
        <w:t>name</w:t>
      </w:r>
      <w:r w:rsidR="00AD6D1E" w:rsidRPr="00AD6D1E">
        <w:rPr>
          <w:b/>
          <w:szCs w:val="22"/>
        </w:rPr>
        <w:t>) had diarrhoea, was (he/she) given less than usual to drink, about the same amount, or more than usual?</w:t>
      </w:r>
    </w:p>
    <w:p w14:paraId="3F173A8D" w14:textId="7164BAA7" w:rsidR="00AD6D1E" w:rsidRPr="009E72A1" w:rsidRDefault="00AD6D1E" w:rsidP="00AD6D1E">
      <w:pPr>
        <w:spacing w:line="288" w:lineRule="auto"/>
        <w:rPr>
          <w:b/>
          <w:szCs w:val="22"/>
        </w:rPr>
      </w:pPr>
      <w:r w:rsidRPr="009E72A1">
        <w:rPr>
          <w:b/>
          <w:szCs w:val="22"/>
        </w:rPr>
        <w:t>CA</w:t>
      </w:r>
      <w:r>
        <w:rPr>
          <w:b/>
          <w:szCs w:val="22"/>
        </w:rPr>
        <w:t>3B</w:t>
      </w:r>
      <w:r w:rsidRPr="009E72A1">
        <w:rPr>
          <w:b/>
          <w:szCs w:val="22"/>
        </w:rPr>
        <w:t xml:space="preserve">. </w:t>
      </w:r>
      <w:r w:rsidRPr="00AD6D1E">
        <w:rPr>
          <w:b/>
          <w:szCs w:val="22"/>
        </w:rPr>
        <w:t>I would like to know how much (</w:t>
      </w:r>
      <w:r w:rsidRPr="00AD6D1E">
        <w:rPr>
          <w:b/>
          <w:i/>
          <w:iCs/>
          <w:szCs w:val="22"/>
        </w:rPr>
        <w:t>name</w:t>
      </w:r>
      <w:r w:rsidRPr="00AD6D1E">
        <w:rPr>
          <w:b/>
          <w:szCs w:val="22"/>
        </w:rPr>
        <w:t xml:space="preserve">) was given to drink during the diarrhoea. This includes </w:t>
      </w:r>
      <w:r w:rsidR="007851E3">
        <w:rPr>
          <w:b/>
          <w:color w:val="FF0000"/>
          <w:szCs w:val="22"/>
        </w:rPr>
        <w:t>Oral Rehydration Salt solution (ORS)</w:t>
      </w:r>
      <w:r w:rsidRPr="00AD6D1E">
        <w:rPr>
          <w:b/>
          <w:color w:val="FF0000"/>
          <w:szCs w:val="22"/>
        </w:rPr>
        <w:t xml:space="preserve"> </w:t>
      </w:r>
      <w:r w:rsidRPr="00AD6D1E">
        <w:rPr>
          <w:b/>
          <w:szCs w:val="22"/>
        </w:rPr>
        <w:t>and other liquids given with medicine.</w:t>
      </w:r>
      <w:r>
        <w:rPr>
          <w:b/>
          <w:szCs w:val="22"/>
        </w:rPr>
        <w:t xml:space="preserve"> </w:t>
      </w:r>
      <w:r w:rsidRPr="00AD6D1E">
        <w:rPr>
          <w:b/>
          <w:szCs w:val="22"/>
        </w:rPr>
        <w:t>During the time (</w:t>
      </w:r>
      <w:r w:rsidRPr="00AD6D1E">
        <w:rPr>
          <w:b/>
          <w:i/>
          <w:iCs/>
          <w:szCs w:val="22"/>
        </w:rPr>
        <w:t>name</w:t>
      </w:r>
      <w:r w:rsidRPr="00AD6D1E">
        <w:rPr>
          <w:b/>
          <w:szCs w:val="22"/>
        </w:rPr>
        <w:t>) had diarrhoea, was (he/she) given less than usual to drink, about the same amount, or more than usual?</w:t>
      </w:r>
    </w:p>
    <w:p w14:paraId="7A9ED1CD" w14:textId="549F7844" w:rsidR="005530FD" w:rsidRPr="009E72A1" w:rsidRDefault="005530FD" w:rsidP="005530FD">
      <w:pPr>
        <w:spacing w:line="288" w:lineRule="auto"/>
        <w:ind w:left="720"/>
        <w:rPr>
          <w:szCs w:val="22"/>
        </w:rPr>
      </w:pPr>
      <w:r w:rsidRPr="009E72A1">
        <w:rPr>
          <w:szCs w:val="22"/>
        </w:rPr>
        <w:t xml:space="preserve">If dehydrated, a child may take more fluids than usual. We want to know if the pattern of fluid consumption changed during diarrhoea. </w:t>
      </w:r>
      <w:r w:rsidRPr="009E72A1">
        <w:rPr>
          <w:szCs w:val="22"/>
          <w:u w:val="single"/>
        </w:rPr>
        <w:t xml:space="preserve">The focus in this question is </w:t>
      </w:r>
      <w:r w:rsidR="00883D05" w:rsidRPr="009E72A1">
        <w:rPr>
          <w:szCs w:val="22"/>
          <w:u w:val="single"/>
        </w:rPr>
        <w:t xml:space="preserve">not on how much fluid was offered to the child but rather </w:t>
      </w:r>
      <w:r w:rsidRPr="009E72A1">
        <w:rPr>
          <w:szCs w:val="22"/>
          <w:u w:val="single"/>
        </w:rPr>
        <w:t xml:space="preserve">on </w:t>
      </w:r>
      <w:r w:rsidRPr="009E72A1">
        <w:rPr>
          <w:b/>
          <w:szCs w:val="22"/>
          <w:u w:val="single"/>
        </w:rPr>
        <w:t>how much fluid was actually consumed by the child</w:t>
      </w:r>
      <w:r w:rsidR="00883D05" w:rsidRPr="009E72A1">
        <w:rPr>
          <w:b/>
          <w:szCs w:val="22"/>
          <w:u w:val="single"/>
        </w:rPr>
        <w:t xml:space="preserve"> compared to his/her usual consumption</w:t>
      </w:r>
      <w:r w:rsidRPr="009E72A1">
        <w:rPr>
          <w:szCs w:val="22"/>
        </w:rPr>
        <w:t>.</w:t>
      </w:r>
      <w:r w:rsidR="0082467C">
        <w:rPr>
          <w:szCs w:val="22"/>
        </w:rPr>
        <w:t xml:space="preserve"> </w:t>
      </w:r>
    </w:p>
    <w:p w14:paraId="39E3A022" w14:textId="77777777" w:rsidR="005530FD" w:rsidRPr="009E72A1" w:rsidRDefault="005530FD" w:rsidP="005530FD">
      <w:pPr>
        <w:spacing w:line="288" w:lineRule="auto"/>
        <w:ind w:left="720"/>
        <w:rPr>
          <w:smallCaps/>
          <w:szCs w:val="22"/>
        </w:rPr>
      </w:pPr>
    </w:p>
    <w:p w14:paraId="6C82F92A" w14:textId="48C32F54" w:rsidR="005530FD" w:rsidRPr="009E72A1" w:rsidRDefault="0082467C" w:rsidP="005530FD">
      <w:pPr>
        <w:spacing w:line="288" w:lineRule="auto"/>
        <w:ind w:left="720"/>
        <w:rPr>
          <w:szCs w:val="22"/>
        </w:rPr>
      </w:pPr>
      <w:r>
        <w:rPr>
          <w:szCs w:val="22"/>
        </w:rPr>
        <w:t xml:space="preserve">Note that the question is worded slightly different depending on the child is breastfeeding or not. </w:t>
      </w:r>
      <w:r w:rsidR="005530FD" w:rsidRPr="009E72A1">
        <w:rPr>
          <w:szCs w:val="22"/>
        </w:rPr>
        <w:t xml:space="preserve">Ask the question just as it is worded here. Read out the entire question and </w:t>
      </w:r>
      <w:r w:rsidR="00711841">
        <w:rPr>
          <w:szCs w:val="22"/>
        </w:rPr>
        <w:t>record</w:t>
      </w:r>
      <w:r w:rsidR="005530FD" w:rsidRPr="009E72A1">
        <w:rPr>
          <w:szCs w:val="22"/>
        </w:rPr>
        <w:t xml:space="preserve"> the appropriate code for the response. Get the respondent’s best judgement of the relative amount of </w:t>
      </w:r>
      <w:r w:rsidR="005530FD" w:rsidRPr="009E72A1">
        <w:rPr>
          <w:szCs w:val="22"/>
          <w:u w:val="single"/>
        </w:rPr>
        <w:t>total</w:t>
      </w:r>
      <w:r w:rsidR="00681555" w:rsidRPr="009E72A1">
        <w:rPr>
          <w:szCs w:val="22"/>
          <w:u w:val="single"/>
        </w:rPr>
        <w:t xml:space="preserve"> </w:t>
      </w:r>
      <w:r w:rsidR="005530FD" w:rsidRPr="009E72A1">
        <w:rPr>
          <w:szCs w:val="22"/>
        </w:rPr>
        <w:t xml:space="preserve">fluids </w:t>
      </w:r>
      <w:r w:rsidR="005530FD" w:rsidRPr="009E72A1">
        <w:rPr>
          <w:szCs w:val="22"/>
          <w:u w:val="single"/>
        </w:rPr>
        <w:t>actually consumed</w:t>
      </w:r>
      <w:r w:rsidR="005530FD" w:rsidRPr="009E72A1">
        <w:rPr>
          <w:szCs w:val="22"/>
        </w:rPr>
        <w:t xml:space="preserve"> by the child. All fluids are included, not just special ones given </w:t>
      </w:r>
      <w:r w:rsidR="00883D05" w:rsidRPr="009E72A1">
        <w:rPr>
          <w:szCs w:val="22"/>
        </w:rPr>
        <w:t>to treat</w:t>
      </w:r>
      <w:r w:rsidR="005530FD" w:rsidRPr="009E72A1">
        <w:rPr>
          <w:szCs w:val="22"/>
        </w:rPr>
        <w:t xml:space="preserve"> diarrhoea. For example, water, tea, fruit juice, breastmilk and formula are included as well as special fluids such as </w:t>
      </w:r>
      <w:r w:rsidR="007851E3">
        <w:rPr>
          <w:szCs w:val="22"/>
        </w:rPr>
        <w:t>Oral Rehydration Salt solution (ORS)</w:t>
      </w:r>
      <w:r w:rsidR="005530FD" w:rsidRPr="009E72A1">
        <w:rPr>
          <w:szCs w:val="22"/>
        </w:rPr>
        <w:t>.</w:t>
      </w:r>
    </w:p>
    <w:p w14:paraId="779D9EAA" w14:textId="77777777" w:rsidR="005530FD" w:rsidRPr="009E72A1" w:rsidRDefault="005530FD" w:rsidP="005530FD">
      <w:pPr>
        <w:spacing w:line="288" w:lineRule="auto"/>
        <w:ind w:left="720"/>
        <w:rPr>
          <w:szCs w:val="22"/>
        </w:rPr>
      </w:pPr>
    </w:p>
    <w:p w14:paraId="74DCDADD" w14:textId="488A7AE5" w:rsidR="005530FD" w:rsidRPr="009E72A1" w:rsidRDefault="005530FD" w:rsidP="005530FD">
      <w:pPr>
        <w:spacing w:line="288" w:lineRule="auto"/>
        <w:ind w:left="720"/>
        <w:rPr>
          <w:szCs w:val="22"/>
        </w:rPr>
      </w:pPr>
      <w:r w:rsidRPr="009E72A1">
        <w:rPr>
          <w:szCs w:val="22"/>
        </w:rPr>
        <w:lastRenderedPageBreak/>
        <w:t xml:space="preserve">If the </w:t>
      </w:r>
      <w:r w:rsidR="00C30B07" w:rsidRPr="009E72A1">
        <w:rPr>
          <w:szCs w:val="22"/>
        </w:rPr>
        <w:t xml:space="preserve">respondent says the </w:t>
      </w:r>
      <w:r w:rsidRPr="009E72A1">
        <w:rPr>
          <w:szCs w:val="22"/>
        </w:rPr>
        <w:t xml:space="preserve">child was given </w:t>
      </w:r>
      <w:r w:rsidR="0082467C">
        <w:rPr>
          <w:szCs w:val="22"/>
        </w:rPr>
        <w:t>‘</w:t>
      </w:r>
      <w:r w:rsidRPr="009E72A1">
        <w:rPr>
          <w:szCs w:val="22"/>
        </w:rPr>
        <w:t>less</w:t>
      </w:r>
      <w:r w:rsidR="0082467C">
        <w:rPr>
          <w:szCs w:val="22"/>
        </w:rPr>
        <w:t>’</w:t>
      </w:r>
      <w:r w:rsidRPr="009E72A1">
        <w:rPr>
          <w:szCs w:val="22"/>
        </w:rPr>
        <w:t xml:space="preserve"> drink than usual during the diarrhoea, probe:</w:t>
      </w:r>
      <w:r w:rsidRPr="009E72A1">
        <w:rPr>
          <w:b/>
          <w:smallCaps/>
          <w:szCs w:val="22"/>
        </w:rPr>
        <w:t xml:space="preserve"> </w:t>
      </w:r>
      <w:r w:rsidRPr="0082467C">
        <w:rPr>
          <w:b/>
          <w:szCs w:val="22"/>
        </w:rPr>
        <w:t xml:space="preserve">“Was </w:t>
      </w:r>
      <w:r w:rsidR="0082467C" w:rsidRPr="0082467C">
        <w:rPr>
          <w:b/>
          <w:szCs w:val="22"/>
        </w:rPr>
        <w:t>(</w:t>
      </w:r>
      <w:r w:rsidRPr="0082467C">
        <w:rPr>
          <w:b/>
          <w:szCs w:val="22"/>
        </w:rPr>
        <w:t>he/she</w:t>
      </w:r>
      <w:r w:rsidR="0082467C" w:rsidRPr="0082467C">
        <w:rPr>
          <w:b/>
          <w:szCs w:val="22"/>
        </w:rPr>
        <w:t>)</w:t>
      </w:r>
      <w:r w:rsidRPr="0082467C">
        <w:rPr>
          <w:b/>
          <w:szCs w:val="22"/>
        </w:rPr>
        <w:t xml:space="preserve"> given much less than usual to drink, or somewhat less</w:t>
      </w:r>
      <w:r w:rsidRPr="0082467C">
        <w:rPr>
          <w:b/>
          <w:i/>
          <w:szCs w:val="22"/>
        </w:rPr>
        <w:t>?”</w:t>
      </w:r>
      <w:r w:rsidR="00C30B07" w:rsidRPr="0082467C">
        <w:rPr>
          <w:szCs w:val="22"/>
        </w:rPr>
        <w:t>,</w:t>
      </w:r>
      <w:r w:rsidR="00C30B07" w:rsidRPr="009E72A1">
        <w:rPr>
          <w:smallCaps/>
          <w:szCs w:val="22"/>
        </w:rPr>
        <w:t xml:space="preserve"> </w:t>
      </w:r>
      <w:r w:rsidR="00C30B07" w:rsidRPr="009E72A1">
        <w:rPr>
          <w:szCs w:val="22"/>
        </w:rPr>
        <w:t>and record the response accordingly.</w:t>
      </w:r>
    </w:p>
    <w:p w14:paraId="57C53AE8" w14:textId="77777777" w:rsidR="005530FD" w:rsidRPr="009E72A1" w:rsidRDefault="005530FD" w:rsidP="005530FD">
      <w:pPr>
        <w:spacing w:line="288" w:lineRule="auto"/>
        <w:ind w:left="360"/>
        <w:rPr>
          <w:szCs w:val="22"/>
        </w:rPr>
      </w:pPr>
    </w:p>
    <w:p w14:paraId="4471C267" w14:textId="71D86F18" w:rsidR="005530FD" w:rsidRPr="009E72A1" w:rsidRDefault="005530FD" w:rsidP="005530FD">
      <w:pPr>
        <w:spacing w:line="288" w:lineRule="auto"/>
        <w:ind w:left="720"/>
        <w:rPr>
          <w:szCs w:val="22"/>
        </w:rPr>
      </w:pPr>
      <w:r w:rsidRPr="009E72A1">
        <w:rPr>
          <w:szCs w:val="22"/>
        </w:rPr>
        <w:t>Try to find out what actually happened, not what the respondent thinks ought to have happened. An answer such as, “A child with diarrhoea (or ‘a child who is ill’) needs more fluids” is not satisfactory. You would need to ask, “</w:t>
      </w:r>
      <w:r w:rsidRPr="0082467C">
        <w:rPr>
          <w:b/>
          <w:szCs w:val="22"/>
        </w:rPr>
        <w:t>But how much did the child actually drink during this diarrhoea?</w:t>
      </w:r>
      <w:r w:rsidRPr="009E72A1">
        <w:rPr>
          <w:szCs w:val="22"/>
        </w:rPr>
        <w:t>”</w:t>
      </w:r>
      <w:r w:rsidR="00C30B07" w:rsidRPr="009E72A1">
        <w:rPr>
          <w:szCs w:val="22"/>
        </w:rPr>
        <w:t>, and then, “</w:t>
      </w:r>
      <w:r w:rsidR="00C30B07" w:rsidRPr="0082467C">
        <w:rPr>
          <w:b/>
          <w:szCs w:val="22"/>
        </w:rPr>
        <w:t xml:space="preserve">Is that less than </w:t>
      </w:r>
      <w:r w:rsidR="00103335">
        <w:rPr>
          <w:b/>
          <w:szCs w:val="22"/>
        </w:rPr>
        <w:t>(</w:t>
      </w:r>
      <w:r w:rsidR="00C30B07" w:rsidRPr="0082467C">
        <w:rPr>
          <w:b/>
          <w:szCs w:val="22"/>
        </w:rPr>
        <w:t>he/she</w:t>
      </w:r>
      <w:r w:rsidR="00103335">
        <w:rPr>
          <w:b/>
          <w:szCs w:val="22"/>
        </w:rPr>
        <w:t>)</w:t>
      </w:r>
      <w:r w:rsidR="00C30B07" w:rsidRPr="0082467C">
        <w:rPr>
          <w:b/>
          <w:szCs w:val="22"/>
        </w:rPr>
        <w:t xml:space="preserve"> usually drinks, or is about the same amount or more than usual</w:t>
      </w:r>
      <w:r w:rsidR="00C30B07" w:rsidRPr="0082467C">
        <w:rPr>
          <w:szCs w:val="22"/>
        </w:rPr>
        <w:t>?”</w:t>
      </w:r>
    </w:p>
    <w:p w14:paraId="5B3BC760" w14:textId="77777777" w:rsidR="005530FD" w:rsidRPr="009E72A1" w:rsidRDefault="005530FD" w:rsidP="005530FD">
      <w:pPr>
        <w:spacing w:line="288" w:lineRule="auto"/>
        <w:ind w:left="360"/>
        <w:rPr>
          <w:szCs w:val="22"/>
        </w:rPr>
      </w:pPr>
      <w:r w:rsidRPr="009E72A1">
        <w:rPr>
          <w:szCs w:val="22"/>
        </w:rPr>
        <w:tab/>
      </w:r>
    </w:p>
    <w:p w14:paraId="1F5CA58A" w14:textId="77777777" w:rsidR="005530FD" w:rsidRPr="009E72A1" w:rsidRDefault="005530FD" w:rsidP="005530FD">
      <w:pPr>
        <w:spacing w:line="288" w:lineRule="auto"/>
        <w:ind w:left="720"/>
        <w:rPr>
          <w:szCs w:val="22"/>
        </w:rPr>
      </w:pPr>
      <w:r w:rsidRPr="009E72A1">
        <w:rPr>
          <w:szCs w:val="22"/>
        </w:rPr>
        <w:t>It may be difficult to estimate the relative amount of breastmilk taken by the child. The respondent may make an estimate based on whether the child nursed longer or more frequently.</w:t>
      </w:r>
    </w:p>
    <w:p w14:paraId="404755AE" w14:textId="77777777" w:rsidR="005530FD" w:rsidRPr="009E72A1" w:rsidRDefault="005530FD" w:rsidP="005530FD">
      <w:pPr>
        <w:spacing w:line="288" w:lineRule="auto"/>
        <w:rPr>
          <w:szCs w:val="22"/>
        </w:rPr>
      </w:pPr>
    </w:p>
    <w:p w14:paraId="0BAED70B" w14:textId="2B731940" w:rsidR="005530FD" w:rsidRPr="009E72A1" w:rsidRDefault="0082467C" w:rsidP="005530FD">
      <w:pPr>
        <w:spacing w:line="288" w:lineRule="auto"/>
        <w:rPr>
          <w:szCs w:val="22"/>
        </w:rPr>
      </w:pPr>
      <w:r>
        <w:rPr>
          <w:b/>
          <w:szCs w:val="22"/>
        </w:rPr>
        <w:t>CA4</w:t>
      </w:r>
      <w:r w:rsidR="005530FD" w:rsidRPr="009E72A1">
        <w:rPr>
          <w:b/>
          <w:szCs w:val="22"/>
        </w:rPr>
        <w:t xml:space="preserve">. </w:t>
      </w:r>
      <w:r w:rsidR="005530FD" w:rsidRPr="0082467C">
        <w:rPr>
          <w:b/>
          <w:szCs w:val="22"/>
        </w:rPr>
        <w:t>During the time (</w:t>
      </w:r>
      <w:r w:rsidR="005530FD" w:rsidRPr="0082467C">
        <w:rPr>
          <w:b/>
          <w:i/>
          <w:szCs w:val="22"/>
        </w:rPr>
        <w:t>name</w:t>
      </w:r>
      <w:r w:rsidR="005530FD" w:rsidRPr="0082467C">
        <w:rPr>
          <w:b/>
          <w:szCs w:val="22"/>
        </w:rPr>
        <w:t xml:space="preserve">) had diarrhoea, was </w:t>
      </w:r>
      <w:r w:rsidRPr="0082467C">
        <w:rPr>
          <w:b/>
          <w:szCs w:val="22"/>
        </w:rPr>
        <w:t>(</w:t>
      </w:r>
      <w:r w:rsidR="005530FD" w:rsidRPr="0082467C">
        <w:rPr>
          <w:b/>
          <w:szCs w:val="22"/>
        </w:rPr>
        <w:t>he/she</w:t>
      </w:r>
      <w:r w:rsidRPr="0082467C">
        <w:rPr>
          <w:b/>
          <w:szCs w:val="22"/>
        </w:rPr>
        <w:t>)</w:t>
      </w:r>
      <w:r w:rsidR="005530FD" w:rsidRPr="0082467C">
        <w:rPr>
          <w:b/>
          <w:szCs w:val="22"/>
        </w:rPr>
        <w:t xml:space="preserve"> given less than usual, about the same amount, more than usual, or nothing to eat?</w:t>
      </w:r>
      <w:r w:rsidR="005530FD" w:rsidRPr="009E72A1">
        <w:rPr>
          <w:b/>
          <w:szCs w:val="22"/>
        </w:rPr>
        <w:t xml:space="preserve"> </w:t>
      </w:r>
    </w:p>
    <w:p w14:paraId="4D7C8AE0" w14:textId="77777777" w:rsidR="00883D05" w:rsidRPr="009E72A1" w:rsidRDefault="005530FD" w:rsidP="00883D05">
      <w:pPr>
        <w:spacing w:line="288" w:lineRule="auto"/>
        <w:ind w:left="720"/>
        <w:rPr>
          <w:szCs w:val="22"/>
        </w:rPr>
      </w:pPr>
      <w:r w:rsidRPr="009E72A1">
        <w:rPr>
          <w:szCs w:val="22"/>
        </w:rPr>
        <w:t xml:space="preserve">During an episode of diarrhoea or other illness, a child may change the amount usually eaten. </w:t>
      </w:r>
      <w:r w:rsidR="00883D05" w:rsidRPr="009E72A1">
        <w:rPr>
          <w:szCs w:val="22"/>
          <w:u w:val="single"/>
        </w:rPr>
        <w:t>The focus in this question is not on how much food was offered to the child but rather on how much food was actually consumed by the child compared to his/her usual consumption.</w:t>
      </w:r>
    </w:p>
    <w:p w14:paraId="3DE890F6" w14:textId="77777777" w:rsidR="005530FD" w:rsidRPr="009E72A1" w:rsidRDefault="005530FD" w:rsidP="005530FD">
      <w:pPr>
        <w:spacing w:line="288" w:lineRule="auto"/>
        <w:ind w:left="720"/>
        <w:rPr>
          <w:szCs w:val="22"/>
        </w:rPr>
      </w:pPr>
    </w:p>
    <w:p w14:paraId="1E0E0230" w14:textId="4989C98E" w:rsidR="005530FD" w:rsidRPr="009E72A1" w:rsidRDefault="005530FD" w:rsidP="005530FD">
      <w:pPr>
        <w:spacing w:line="288" w:lineRule="auto"/>
        <w:ind w:left="720"/>
        <w:rPr>
          <w:szCs w:val="22"/>
        </w:rPr>
      </w:pPr>
      <w:r w:rsidRPr="009E72A1">
        <w:rPr>
          <w:szCs w:val="22"/>
        </w:rPr>
        <w:t xml:space="preserve">Ask the question just as it is worded here. Read out the entire question and </w:t>
      </w:r>
      <w:r w:rsidR="00711841">
        <w:rPr>
          <w:szCs w:val="22"/>
        </w:rPr>
        <w:t>record</w:t>
      </w:r>
      <w:r w:rsidRPr="009E72A1">
        <w:rPr>
          <w:szCs w:val="22"/>
        </w:rPr>
        <w:t xml:space="preserve"> the code corresponding to the </w:t>
      </w:r>
      <w:r w:rsidR="00942EFD" w:rsidRPr="009E72A1">
        <w:rPr>
          <w:szCs w:val="22"/>
        </w:rPr>
        <w:t xml:space="preserve">mother’s/primary </w:t>
      </w:r>
      <w:r w:rsidRPr="009E72A1">
        <w:rPr>
          <w:szCs w:val="22"/>
        </w:rPr>
        <w:t xml:space="preserve">caretaker’s response. </w:t>
      </w:r>
      <w:r w:rsidR="005B6CBE" w:rsidRPr="009E72A1">
        <w:rPr>
          <w:szCs w:val="22"/>
        </w:rPr>
        <w:t>Get</w:t>
      </w:r>
      <w:r w:rsidR="00681555" w:rsidRPr="009E72A1">
        <w:rPr>
          <w:szCs w:val="22"/>
        </w:rPr>
        <w:t xml:space="preserve"> </w:t>
      </w:r>
      <w:r w:rsidR="00942EFD" w:rsidRPr="009E72A1">
        <w:rPr>
          <w:szCs w:val="22"/>
        </w:rPr>
        <w:t>her/his</w:t>
      </w:r>
      <w:r w:rsidRPr="009E72A1">
        <w:rPr>
          <w:szCs w:val="22"/>
        </w:rPr>
        <w:t xml:space="preserve"> best judgement of the relative amount of </w:t>
      </w:r>
      <w:r w:rsidRPr="009E72A1">
        <w:rPr>
          <w:szCs w:val="22"/>
          <w:u w:val="single"/>
        </w:rPr>
        <w:t>total</w:t>
      </w:r>
      <w:r w:rsidR="00681555" w:rsidRPr="009E72A1">
        <w:rPr>
          <w:szCs w:val="22"/>
          <w:u w:val="single"/>
        </w:rPr>
        <w:t xml:space="preserve"> </w:t>
      </w:r>
      <w:r w:rsidRPr="009E72A1">
        <w:rPr>
          <w:szCs w:val="22"/>
          <w:u w:val="single"/>
        </w:rPr>
        <w:t>food actually consumed</w:t>
      </w:r>
      <w:r w:rsidRPr="009E72A1">
        <w:rPr>
          <w:szCs w:val="22"/>
        </w:rPr>
        <w:t xml:space="preserve"> by the child. </w:t>
      </w:r>
    </w:p>
    <w:p w14:paraId="1A76B698" w14:textId="77777777" w:rsidR="005530FD" w:rsidRPr="009E72A1" w:rsidRDefault="005530FD" w:rsidP="005530FD">
      <w:pPr>
        <w:spacing w:line="288" w:lineRule="auto"/>
        <w:ind w:left="720"/>
        <w:rPr>
          <w:szCs w:val="22"/>
        </w:rPr>
      </w:pPr>
    </w:p>
    <w:p w14:paraId="57479FD0" w14:textId="77777777" w:rsidR="005530FD" w:rsidRPr="009E72A1" w:rsidRDefault="005530FD" w:rsidP="005530FD">
      <w:pPr>
        <w:spacing w:line="288" w:lineRule="auto"/>
        <w:ind w:left="720"/>
        <w:rPr>
          <w:szCs w:val="22"/>
        </w:rPr>
      </w:pPr>
      <w:r w:rsidRPr="009E72A1">
        <w:rPr>
          <w:szCs w:val="22"/>
        </w:rPr>
        <w:t xml:space="preserve">Try to find out what actually happened, not what the </w:t>
      </w:r>
      <w:r w:rsidR="00942EFD" w:rsidRPr="009E72A1">
        <w:rPr>
          <w:szCs w:val="22"/>
        </w:rPr>
        <w:t xml:space="preserve">mother/primary </w:t>
      </w:r>
      <w:r w:rsidRPr="009E72A1">
        <w:rPr>
          <w:szCs w:val="22"/>
        </w:rPr>
        <w:t xml:space="preserve">caretaker thinks ought to have happened. An answer such as, “A child with diarrhoea (or ‘a child who is ill’) needs more food” is not satisfactory. You would need to ask, “But how much did the child actually eat during this diarrhoea?” </w:t>
      </w:r>
    </w:p>
    <w:p w14:paraId="71CACA0C" w14:textId="77777777" w:rsidR="005530FD" w:rsidRPr="009E72A1" w:rsidRDefault="005530FD" w:rsidP="005530FD">
      <w:pPr>
        <w:spacing w:line="288" w:lineRule="auto"/>
        <w:ind w:left="720"/>
        <w:rPr>
          <w:szCs w:val="22"/>
        </w:rPr>
      </w:pPr>
    </w:p>
    <w:p w14:paraId="0BB62640" w14:textId="0D19416B" w:rsidR="005530FD" w:rsidRPr="009E72A1" w:rsidRDefault="005530FD" w:rsidP="005530FD">
      <w:pPr>
        <w:spacing w:line="288" w:lineRule="auto"/>
        <w:ind w:left="720"/>
        <w:rPr>
          <w:szCs w:val="22"/>
        </w:rPr>
      </w:pPr>
      <w:r w:rsidRPr="009E72A1">
        <w:rPr>
          <w:szCs w:val="22"/>
        </w:rPr>
        <w:t xml:space="preserve">If the </w:t>
      </w:r>
      <w:r w:rsidR="005B6CBE" w:rsidRPr="009E72A1">
        <w:rPr>
          <w:szCs w:val="22"/>
        </w:rPr>
        <w:t xml:space="preserve">mother/primary </w:t>
      </w:r>
      <w:r w:rsidRPr="009E72A1">
        <w:rPr>
          <w:szCs w:val="22"/>
        </w:rPr>
        <w:t xml:space="preserve">caretaker replies that the child took only fluids (that is, the child did not ‘eat’), </w:t>
      </w:r>
      <w:r w:rsidR="00711841">
        <w:rPr>
          <w:szCs w:val="22"/>
        </w:rPr>
        <w:t>record</w:t>
      </w:r>
      <w:r w:rsidRPr="009E72A1">
        <w:rPr>
          <w:szCs w:val="22"/>
        </w:rPr>
        <w:t xml:space="preserve"> ‘5’ for ‘Stopped food’. If the child was given less than usual to eat during the diarrhoea, probe:</w:t>
      </w:r>
      <w:r w:rsidRPr="009E72A1">
        <w:rPr>
          <w:b/>
          <w:smallCaps/>
          <w:szCs w:val="22"/>
        </w:rPr>
        <w:t xml:space="preserve"> </w:t>
      </w:r>
      <w:r w:rsidRPr="0082467C">
        <w:rPr>
          <w:b/>
          <w:szCs w:val="22"/>
        </w:rPr>
        <w:t xml:space="preserve">“Was </w:t>
      </w:r>
      <w:r w:rsidR="00103335">
        <w:rPr>
          <w:b/>
          <w:szCs w:val="22"/>
        </w:rPr>
        <w:t>(</w:t>
      </w:r>
      <w:r w:rsidRPr="0082467C">
        <w:rPr>
          <w:b/>
          <w:szCs w:val="22"/>
        </w:rPr>
        <w:t>he/she</w:t>
      </w:r>
      <w:r w:rsidR="00103335">
        <w:rPr>
          <w:b/>
          <w:szCs w:val="22"/>
        </w:rPr>
        <w:t>)</w:t>
      </w:r>
      <w:r w:rsidRPr="0082467C">
        <w:rPr>
          <w:b/>
          <w:szCs w:val="22"/>
        </w:rPr>
        <w:t xml:space="preserve"> given much less than u</w:t>
      </w:r>
      <w:r w:rsidR="006B3450" w:rsidRPr="0082467C">
        <w:rPr>
          <w:b/>
          <w:szCs w:val="22"/>
        </w:rPr>
        <w:t>sual to eat, or somewhat less?”</w:t>
      </w:r>
      <w:r w:rsidR="0082467C">
        <w:rPr>
          <w:szCs w:val="22"/>
        </w:rPr>
        <w:t xml:space="preserve"> </w:t>
      </w:r>
      <w:r w:rsidRPr="009E72A1">
        <w:rPr>
          <w:szCs w:val="22"/>
        </w:rPr>
        <w:t xml:space="preserve">Then </w:t>
      </w:r>
      <w:r w:rsidR="00711841">
        <w:rPr>
          <w:szCs w:val="22"/>
        </w:rPr>
        <w:t>record</w:t>
      </w:r>
      <w:r w:rsidRPr="009E72A1">
        <w:rPr>
          <w:szCs w:val="22"/>
        </w:rPr>
        <w:t xml:space="preserve"> the appropriate code. If the </w:t>
      </w:r>
      <w:r w:rsidR="00883D05" w:rsidRPr="009E72A1">
        <w:rPr>
          <w:szCs w:val="22"/>
        </w:rPr>
        <w:t>child was offered</w:t>
      </w:r>
      <w:r w:rsidRPr="009E72A1">
        <w:rPr>
          <w:szCs w:val="22"/>
        </w:rPr>
        <w:t xml:space="preserve"> more food than usual, but the child ate much less, the answer is ‘much less’; </w:t>
      </w:r>
      <w:r w:rsidR="00711841">
        <w:rPr>
          <w:szCs w:val="22"/>
        </w:rPr>
        <w:t>record</w:t>
      </w:r>
      <w:r w:rsidRPr="009E72A1">
        <w:rPr>
          <w:szCs w:val="22"/>
        </w:rPr>
        <w:t xml:space="preserve"> ‘1’.</w:t>
      </w:r>
    </w:p>
    <w:p w14:paraId="65E60A56" w14:textId="77777777" w:rsidR="005530FD" w:rsidRPr="009E72A1" w:rsidRDefault="005530FD" w:rsidP="005530FD">
      <w:pPr>
        <w:spacing w:line="288" w:lineRule="auto"/>
        <w:ind w:left="720"/>
        <w:rPr>
          <w:szCs w:val="22"/>
        </w:rPr>
      </w:pPr>
    </w:p>
    <w:p w14:paraId="45278213" w14:textId="3631DDA2" w:rsidR="005530FD" w:rsidRPr="009E72A1" w:rsidRDefault="005530FD" w:rsidP="005530FD">
      <w:pPr>
        <w:spacing w:line="288" w:lineRule="auto"/>
        <w:ind w:left="720"/>
        <w:rPr>
          <w:szCs w:val="22"/>
        </w:rPr>
      </w:pPr>
      <w:r w:rsidRPr="009E72A1">
        <w:rPr>
          <w:szCs w:val="22"/>
        </w:rPr>
        <w:t xml:space="preserve">If the child is very young and the caretaker replies that he/she takes only fluids or breastmilk (that is, has not started ‘eating’ yet), there is no need to probe, since ‘drinking’ and ‘eating’ count as the same for this child. </w:t>
      </w:r>
      <w:r w:rsidR="00234B83" w:rsidRPr="009E72A1">
        <w:rPr>
          <w:szCs w:val="22"/>
          <w:u w:val="single"/>
        </w:rPr>
        <w:t>In such a case, breastfeeding will have been captured in pr</w:t>
      </w:r>
      <w:r w:rsidR="005B6CBE" w:rsidRPr="009E72A1">
        <w:rPr>
          <w:szCs w:val="22"/>
          <w:u w:val="single"/>
        </w:rPr>
        <w:t>evious question (CA</w:t>
      </w:r>
      <w:r w:rsidR="0082467C">
        <w:rPr>
          <w:szCs w:val="22"/>
          <w:u w:val="single"/>
        </w:rPr>
        <w:t>3A</w:t>
      </w:r>
      <w:r w:rsidR="005B6CBE" w:rsidRPr="009E72A1">
        <w:rPr>
          <w:szCs w:val="22"/>
          <w:u w:val="single"/>
        </w:rPr>
        <w:t xml:space="preserve">); </w:t>
      </w:r>
      <w:r w:rsidR="00711841">
        <w:rPr>
          <w:szCs w:val="22"/>
          <w:u w:val="single"/>
        </w:rPr>
        <w:t>record</w:t>
      </w:r>
      <w:r w:rsidR="005B6CBE" w:rsidRPr="009E72A1">
        <w:rPr>
          <w:szCs w:val="22"/>
          <w:u w:val="single"/>
        </w:rPr>
        <w:t xml:space="preserve"> ‘</w:t>
      </w:r>
      <w:r w:rsidR="0082467C">
        <w:rPr>
          <w:szCs w:val="22"/>
          <w:u w:val="single"/>
        </w:rPr>
        <w:t>7</w:t>
      </w:r>
      <w:r w:rsidR="00234B83" w:rsidRPr="009E72A1">
        <w:rPr>
          <w:szCs w:val="22"/>
          <w:u w:val="single"/>
        </w:rPr>
        <w:t>’ for ‘Never gave food’</w:t>
      </w:r>
      <w:r w:rsidR="00234B83" w:rsidRPr="009E72A1">
        <w:rPr>
          <w:szCs w:val="22"/>
        </w:rPr>
        <w:t>.</w:t>
      </w:r>
    </w:p>
    <w:p w14:paraId="17B5DDE9" w14:textId="77777777" w:rsidR="005530FD" w:rsidRPr="009E72A1" w:rsidRDefault="005530FD" w:rsidP="005530FD">
      <w:pPr>
        <w:spacing w:line="288" w:lineRule="auto"/>
        <w:rPr>
          <w:b/>
          <w:szCs w:val="22"/>
        </w:rPr>
      </w:pPr>
    </w:p>
    <w:p w14:paraId="370EE04D" w14:textId="0CDB4F72" w:rsidR="005530FD" w:rsidRPr="009E72A1" w:rsidRDefault="005530FD" w:rsidP="005530FD">
      <w:pPr>
        <w:spacing w:line="288" w:lineRule="auto"/>
        <w:rPr>
          <w:b/>
          <w:szCs w:val="22"/>
        </w:rPr>
      </w:pPr>
      <w:r w:rsidRPr="009E72A1">
        <w:rPr>
          <w:b/>
          <w:szCs w:val="22"/>
        </w:rPr>
        <w:t>CA</w:t>
      </w:r>
      <w:r w:rsidR="0082467C">
        <w:rPr>
          <w:b/>
          <w:szCs w:val="22"/>
        </w:rPr>
        <w:t>5</w:t>
      </w:r>
      <w:r w:rsidRPr="009E72A1">
        <w:rPr>
          <w:b/>
          <w:szCs w:val="22"/>
        </w:rPr>
        <w:t xml:space="preserve">. </w:t>
      </w:r>
      <w:r w:rsidRPr="0082467C">
        <w:rPr>
          <w:b/>
          <w:szCs w:val="22"/>
        </w:rPr>
        <w:t>Did you seek any advice or treatment for the diarrhoea from any source?</w:t>
      </w:r>
    </w:p>
    <w:p w14:paraId="50BFCDB4" w14:textId="77777777" w:rsidR="00942E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Seeking care could include anything from asking a neighbour for advice, to holding a religious ceremony on the child’s behalf, to going to a hospital. </w:t>
      </w:r>
    </w:p>
    <w:p w14:paraId="69434329" w14:textId="77777777" w:rsidR="00942EFD" w:rsidRPr="009E72A1" w:rsidRDefault="005530FD" w:rsidP="004F2FDC">
      <w:pPr>
        <w:pStyle w:val="BodyText3"/>
        <w:numPr>
          <w:ilvl w:val="0"/>
          <w:numId w:val="1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lastRenderedPageBreak/>
        <w:t xml:space="preserve">If a physician or other provider visits the household to give care, this counts as seeking care outside the home. </w:t>
      </w:r>
    </w:p>
    <w:p w14:paraId="547474C1" w14:textId="77777777" w:rsidR="00942EFD" w:rsidRPr="009E72A1" w:rsidRDefault="005530FD" w:rsidP="004F2FDC">
      <w:pPr>
        <w:pStyle w:val="BodyText3"/>
        <w:numPr>
          <w:ilvl w:val="0"/>
          <w:numId w:val="1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 xml:space="preserve">The child may or may not have accompanied the respondent when he/she sought care. </w:t>
      </w:r>
    </w:p>
    <w:p w14:paraId="12AFE96E" w14:textId="77777777" w:rsidR="005530FD" w:rsidRPr="009E72A1" w:rsidRDefault="005530FD" w:rsidP="004F2FDC">
      <w:pPr>
        <w:pStyle w:val="BodyText3"/>
        <w:numPr>
          <w:ilvl w:val="0"/>
          <w:numId w:val="1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For example, going to buy medicine without the child counts as seeking care.</w:t>
      </w:r>
    </w:p>
    <w:p w14:paraId="019AE839" w14:textId="77777777" w:rsidR="005530FD" w:rsidRPr="009E72A1" w:rsidRDefault="005530FD" w:rsidP="005530FD">
      <w:pPr>
        <w:spacing w:line="288" w:lineRule="auto"/>
        <w:ind w:left="360"/>
        <w:rPr>
          <w:b/>
          <w:szCs w:val="22"/>
        </w:rPr>
      </w:pPr>
    </w:p>
    <w:p w14:paraId="2ECB7C38" w14:textId="52B35152" w:rsidR="005530FD" w:rsidRPr="009E72A1" w:rsidRDefault="00711841"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005530FD" w:rsidRPr="009E72A1">
        <w:rPr>
          <w:i w:val="0"/>
          <w:szCs w:val="22"/>
        </w:rPr>
        <w:t xml:space="preserve"> the code corresponding to the response given. If the answer is ‘Yes’, continue to the next question. Otherwise, skip to CA</w:t>
      </w:r>
      <w:r w:rsidR="0082467C">
        <w:rPr>
          <w:i w:val="0"/>
          <w:szCs w:val="22"/>
        </w:rPr>
        <w:t>7</w:t>
      </w:r>
      <w:r w:rsidR="005530FD" w:rsidRPr="009E72A1">
        <w:rPr>
          <w:i w:val="0"/>
          <w:szCs w:val="22"/>
        </w:rPr>
        <w:t>.</w:t>
      </w:r>
    </w:p>
    <w:p w14:paraId="4F693BF2" w14:textId="77777777" w:rsidR="005530FD" w:rsidRPr="009E72A1" w:rsidRDefault="005530FD" w:rsidP="005530FD">
      <w:pPr>
        <w:spacing w:line="288" w:lineRule="auto"/>
        <w:ind w:left="360"/>
        <w:rPr>
          <w:szCs w:val="22"/>
        </w:rPr>
      </w:pPr>
    </w:p>
    <w:p w14:paraId="132DA2D3" w14:textId="60B13C34" w:rsidR="005530FD" w:rsidRPr="0082467C" w:rsidRDefault="005530FD" w:rsidP="005530FD">
      <w:pPr>
        <w:spacing w:line="288" w:lineRule="auto"/>
        <w:rPr>
          <w:b/>
          <w:szCs w:val="22"/>
        </w:rPr>
      </w:pPr>
      <w:r w:rsidRPr="009E72A1">
        <w:rPr>
          <w:b/>
          <w:szCs w:val="22"/>
        </w:rPr>
        <w:t>CA</w:t>
      </w:r>
      <w:r w:rsidR="0082467C">
        <w:rPr>
          <w:b/>
          <w:szCs w:val="22"/>
        </w:rPr>
        <w:t>6</w:t>
      </w:r>
      <w:r w:rsidRPr="009E72A1">
        <w:rPr>
          <w:b/>
          <w:szCs w:val="22"/>
        </w:rPr>
        <w:t xml:space="preserve">. </w:t>
      </w:r>
      <w:r w:rsidR="0082467C" w:rsidRPr="0082467C">
        <w:rPr>
          <w:b/>
          <w:szCs w:val="22"/>
        </w:rPr>
        <w:t>W</w:t>
      </w:r>
      <w:r w:rsidRPr="0082467C">
        <w:rPr>
          <w:b/>
          <w:szCs w:val="22"/>
        </w:rPr>
        <w:t>here did you seek advice or treatment?</w:t>
      </w:r>
    </w:p>
    <w:p w14:paraId="58CC23A9" w14:textId="4BD2379D" w:rsidR="005530FD" w:rsidRPr="009E72A1" w:rsidRDefault="005530FD" w:rsidP="005530FD">
      <w:pPr>
        <w:spacing w:line="288" w:lineRule="auto"/>
        <w:ind w:left="720"/>
        <w:rPr>
          <w:szCs w:val="22"/>
        </w:rPr>
      </w:pPr>
      <w:r w:rsidRPr="009E72A1">
        <w:rPr>
          <w:szCs w:val="22"/>
        </w:rPr>
        <w:t xml:space="preserve">After the first reply, probe by asking: </w:t>
      </w:r>
      <w:r w:rsidRPr="0082467C">
        <w:rPr>
          <w:b/>
          <w:szCs w:val="22"/>
        </w:rPr>
        <w:t>“Anywhere else?”</w:t>
      </w:r>
      <w:r w:rsidRPr="009E72A1">
        <w:rPr>
          <w:szCs w:val="22"/>
        </w:rPr>
        <w:t xml:space="preserve"> until all </w:t>
      </w:r>
      <w:r w:rsidR="005B6CBE" w:rsidRPr="009E72A1">
        <w:rPr>
          <w:szCs w:val="22"/>
        </w:rPr>
        <w:t xml:space="preserve">applicable </w:t>
      </w:r>
      <w:r w:rsidRPr="009E72A1">
        <w:rPr>
          <w:szCs w:val="22"/>
        </w:rPr>
        <w:t xml:space="preserve">providers are mentioned. However, do not suggest or prompt any answers. </w:t>
      </w:r>
      <w:r w:rsidR="00711841">
        <w:rPr>
          <w:szCs w:val="22"/>
        </w:rPr>
        <w:t>Record</w:t>
      </w:r>
      <w:r w:rsidRPr="009E72A1">
        <w:rPr>
          <w:szCs w:val="22"/>
        </w:rPr>
        <w:t xml:space="preserve"> the code for every provider mentioned. </w:t>
      </w:r>
    </w:p>
    <w:p w14:paraId="2A80EE47" w14:textId="77777777" w:rsidR="005530FD" w:rsidRPr="009E72A1" w:rsidRDefault="005530FD" w:rsidP="005530FD">
      <w:pPr>
        <w:spacing w:line="288" w:lineRule="auto"/>
        <w:ind w:left="360"/>
        <w:rPr>
          <w:szCs w:val="22"/>
        </w:rPr>
      </w:pPr>
    </w:p>
    <w:p w14:paraId="2F41D224" w14:textId="77777777" w:rsidR="005B6CBE" w:rsidRPr="009E72A1" w:rsidRDefault="005530FD" w:rsidP="005530FD">
      <w:pPr>
        <w:spacing w:line="288" w:lineRule="auto"/>
        <w:ind w:left="720"/>
        <w:rPr>
          <w:szCs w:val="22"/>
        </w:rPr>
      </w:pPr>
      <w:r w:rsidRPr="009E72A1">
        <w:rPr>
          <w:szCs w:val="22"/>
        </w:rPr>
        <w:t xml:space="preserve">The intent of this question is to identify the source of care. </w:t>
      </w:r>
    </w:p>
    <w:p w14:paraId="0B277956" w14:textId="77777777" w:rsidR="005B6CBE" w:rsidRPr="009E72A1" w:rsidRDefault="005530FD" w:rsidP="004F2FDC">
      <w:pPr>
        <w:pStyle w:val="ListParagraph"/>
        <w:numPr>
          <w:ilvl w:val="0"/>
          <w:numId w:val="116"/>
        </w:numPr>
        <w:spacing w:line="288" w:lineRule="auto"/>
        <w:rPr>
          <w:szCs w:val="22"/>
        </w:rPr>
      </w:pPr>
      <w:r w:rsidRPr="009E72A1">
        <w:rPr>
          <w:szCs w:val="22"/>
        </w:rPr>
        <w:t xml:space="preserve">If the source of care is a hospital, health centre or clinic, ask whether the place is in the public (run by the government) or private sector. </w:t>
      </w:r>
    </w:p>
    <w:p w14:paraId="04668BF2" w14:textId="3637E34D" w:rsidR="005B6CBE" w:rsidRPr="009E72A1" w:rsidRDefault="005530FD" w:rsidP="004F2FDC">
      <w:pPr>
        <w:pStyle w:val="ListParagraph"/>
        <w:numPr>
          <w:ilvl w:val="1"/>
          <w:numId w:val="116"/>
        </w:numPr>
        <w:spacing w:line="288" w:lineRule="auto"/>
        <w:rPr>
          <w:szCs w:val="22"/>
        </w:rPr>
      </w:pPr>
      <w:r w:rsidRPr="009E72A1">
        <w:rPr>
          <w:szCs w:val="22"/>
        </w:rPr>
        <w:t>If the source is in the public sector, but is not one of the pre-coded choices, write the description</w:t>
      </w:r>
      <w:r w:rsidR="00305B03">
        <w:rPr>
          <w:szCs w:val="22"/>
        </w:rPr>
        <w:t xml:space="preserve"> </w:t>
      </w:r>
      <w:r w:rsidRPr="009E72A1">
        <w:rPr>
          <w:szCs w:val="22"/>
        </w:rPr>
        <w:t xml:space="preserve">for ‘Other public’ and </w:t>
      </w:r>
      <w:r w:rsidR="00711841">
        <w:rPr>
          <w:szCs w:val="22"/>
        </w:rPr>
        <w:t>record</w:t>
      </w:r>
      <w:r w:rsidRPr="009E72A1">
        <w:rPr>
          <w:szCs w:val="22"/>
        </w:rPr>
        <w:t xml:space="preserve"> ‘H’. </w:t>
      </w:r>
    </w:p>
    <w:p w14:paraId="6D138320" w14:textId="3FA2F83B" w:rsidR="005B6CBE" w:rsidRPr="009E72A1" w:rsidRDefault="005530FD" w:rsidP="004F2FDC">
      <w:pPr>
        <w:pStyle w:val="ListParagraph"/>
        <w:numPr>
          <w:ilvl w:val="1"/>
          <w:numId w:val="116"/>
        </w:numPr>
        <w:spacing w:line="288" w:lineRule="auto"/>
        <w:rPr>
          <w:szCs w:val="22"/>
        </w:rPr>
      </w:pPr>
      <w:r w:rsidRPr="009E72A1">
        <w:rPr>
          <w:szCs w:val="22"/>
        </w:rPr>
        <w:t>Similarly, if the source is in the private medical sector, but is not one of the pre-coded choices, write the description</w:t>
      </w:r>
      <w:r w:rsidR="00305B03">
        <w:rPr>
          <w:szCs w:val="22"/>
        </w:rPr>
        <w:t xml:space="preserve"> </w:t>
      </w:r>
      <w:r w:rsidRPr="009E72A1">
        <w:rPr>
          <w:szCs w:val="22"/>
        </w:rPr>
        <w:t xml:space="preserve">for ‘Other private medical’ and </w:t>
      </w:r>
      <w:r w:rsidR="00711841">
        <w:rPr>
          <w:szCs w:val="22"/>
        </w:rPr>
        <w:t>record</w:t>
      </w:r>
      <w:r w:rsidRPr="009E72A1">
        <w:rPr>
          <w:szCs w:val="22"/>
        </w:rPr>
        <w:t xml:space="preserve"> ‘O’. </w:t>
      </w:r>
    </w:p>
    <w:p w14:paraId="209A5604" w14:textId="60E34383" w:rsidR="005530FD" w:rsidRPr="009E72A1" w:rsidRDefault="0082467C" w:rsidP="0082467C">
      <w:pPr>
        <w:pStyle w:val="ListParagraph"/>
        <w:numPr>
          <w:ilvl w:val="1"/>
          <w:numId w:val="116"/>
        </w:numPr>
        <w:spacing w:line="288" w:lineRule="auto"/>
        <w:rPr>
          <w:szCs w:val="22"/>
        </w:rPr>
      </w:pPr>
      <w:r w:rsidRPr="0082467C">
        <w:rPr>
          <w:szCs w:val="22"/>
        </w:rPr>
        <w:t xml:space="preserve">If </w:t>
      </w:r>
      <w:r>
        <w:rPr>
          <w:szCs w:val="22"/>
        </w:rPr>
        <w:t xml:space="preserve">you are </w:t>
      </w:r>
      <w:r w:rsidRPr="0082467C">
        <w:rPr>
          <w:szCs w:val="22"/>
        </w:rPr>
        <w:t>unable to determine if public or private sector, write the name of the place and then temporarily record ‘X’ until you learn the appropriate category for the response.</w:t>
      </w:r>
    </w:p>
    <w:p w14:paraId="5BE2A6CD" w14:textId="77777777" w:rsidR="005530FD" w:rsidRPr="009E72A1" w:rsidRDefault="005530FD" w:rsidP="005530FD">
      <w:pPr>
        <w:spacing w:line="288" w:lineRule="auto"/>
        <w:ind w:left="360"/>
        <w:rPr>
          <w:szCs w:val="22"/>
        </w:rPr>
      </w:pPr>
    </w:p>
    <w:p w14:paraId="2125EE07" w14:textId="7A87B162" w:rsidR="005530FD" w:rsidRPr="009E72A1" w:rsidRDefault="005530FD" w:rsidP="005530FD">
      <w:pPr>
        <w:spacing w:line="288" w:lineRule="auto"/>
        <w:ind w:left="720"/>
        <w:rPr>
          <w:szCs w:val="22"/>
        </w:rPr>
      </w:pPr>
      <w:r w:rsidRPr="009E72A1">
        <w:rPr>
          <w:szCs w:val="22"/>
        </w:rPr>
        <w:t>If the respondent answers that he/she sought care from another place not listed, write the description of the place</w:t>
      </w:r>
      <w:r w:rsidR="00305B03">
        <w:rPr>
          <w:szCs w:val="22"/>
        </w:rPr>
        <w:t xml:space="preserve"> </w:t>
      </w:r>
      <w:r w:rsidRPr="009E72A1">
        <w:rPr>
          <w:szCs w:val="22"/>
        </w:rPr>
        <w:t xml:space="preserve">for ‘Other’ and </w:t>
      </w:r>
      <w:r w:rsidR="00711841">
        <w:rPr>
          <w:szCs w:val="22"/>
        </w:rPr>
        <w:t>record</w:t>
      </w:r>
      <w:r w:rsidRPr="009E72A1">
        <w:rPr>
          <w:szCs w:val="22"/>
        </w:rPr>
        <w:t xml:space="preserve"> ‘X’. Places</w:t>
      </w:r>
      <w:r w:rsidR="005B6CBE" w:rsidRPr="009E72A1">
        <w:rPr>
          <w:szCs w:val="22"/>
        </w:rPr>
        <w:t xml:space="preserve"> that are not health facilities</w:t>
      </w:r>
      <w:r w:rsidRPr="009E72A1">
        <w:rPr>
          <w:szCs w:val="22"/>
        </w:rPr>
        <w:t xml:space="preserve"> should also be coded as ‘Other’ and described.</w:t>
      </w:r>
    </w:p>
    <w:p w14:paraId="47293711" w14:textId="77777777" w:rsidR="005530FD" w:rsidRPr="009E72A1" w:rsidRDefault="005530FD" w:rsidP="005530FD">
      <w:pPr>
        <w:spacing w:line="288" w:lineRule="auto"/>
        <w:rPr>
          <w:b/>
          <w:szCs w:val="22"/>
        </w:rPr>
      </w:pPr>
    </w:p>
    <w:p w14:paraId="13326DAE" w14:textId="2A27B3EE" w:rsidR="005530FD" w:rsidRPr="009E72A1" w:rsidRDefault="0082467C" w:rsidP="005530FD">
      <w:pPr>
        <w:spacing w:line="288" w:lineRule="auto"/>
        <w:rPr>
          <w:b/>
          <w:szCs w:val="22"/>
        </w:rPr>
      </w:pPr>
      <w:r>
        <w:rPr>
          <w:b/>
          <w:szCs w:val="22"/>
        </w:rPr>
        <w:t>CA7</w:t>
      </w:r>
      <w:r w:rsidR="005530FD" w:rsidRPr="009E72A1">
        <w:rPr>
          <w:b/>
          <w:szCs w:val="22"/>
        </w:rPr>
        <w:t xml:space="preserve">. </w:t>
      </w:r>
      <w:r w:rsidR="005530FD" w:rsidRPr="0082467C">
        <w:rPr>
          <w:b/>
          <w:szCs w:val="22"/>
        </w:rPr>
        <w:t xml:space="preserve">During the time </w:t>
      </w:r>
      <w:r w:rsidR="005530FD" w:rsidRPr="00DC3836">
        <w:rPr>
          <w:b/>
        </w:rPr>
        <w:t>(</w:t>
      </w:r>
      <w:r w:rsidR="005530FD" w:rsidRPr="0082467C">
        <w:rPr>
          <w:b/>
          <w:i/>
          <w:szCs w:val="22"/>
        </w:rPr>
        <w:t>name</w:t>
      </w:r>
      <w:r w:rsidR="005530FD" w:rsidRPr="00DC3836">
        <w:rPr>
          <w:b/>
        </w:rPr>
        <w:t>)</w:t>
      </w:r>
      <w:r w:rsidR="00681555" w:rsidRPr="0082467C">
        <w:rPr>
          <w:b/>
          <w:i/>
          <w:szCs w:val="22"/>
        </w:rPr>
        <w:t xml:space="preserve"> </w:t>
      </w:r>
      <w:r w:rsidR="005530FD" w:rsidRPr="0082467C">
        <w:rPr>
          <w:b/>
          <w:szCs w:val="22"/>
        </w:rPr>
        <w:t>had diarrhoea, was</w:t>
      </w:r>
      <w:r w:rsidR="00681555" w:rsidRPr="0082467C">
        <w:rPr>
          <w:b/>
          <w:szCs w:val="22"/>
        </w:rPr>
        <w:t xml:space="preserve"> </w:t>
      </w:r>
      <w:r w:rsidR="00103335">
        <w:rPr>
          <w:b/>
          <w:szCs w:val="22"/>
        </w:rPr>
        <w:t>(</w:t>
      </w:r>
      <w:r w:rsidR="00FF0F6D" w:rsidRPr="0082467C">
        <w:rPr>
          <w:b/>
          <w:szCs w:val="22"/>
        </w:rPr>
        <w:t>he/she</w:t>
      </w:r>
      <w:r w:rsidR="00103335">
        <w:rPr>
          <w:b/>
          <w:szCs w:val="22"/>
        </w:rPr>
        <w:t>)</w:t>
      </w:r>
      <w:r w:rsidR="00681555" w:rsidRPr="0082467C">
        <w:rPr>
          <w:b/>
          <w:szCs w:val="22"/>
        </w:rPr>
        <w:t xml:space="preserve"> </w:t>
      </w:r>
      <w:r w:rsidR="005530FD" w:rsidRPr="0082467C">
        <w:rPr>
          <w:b/>
          <w:szCs w:val="22"/>
        </w:rPr>
        <w:t>given</w:t>
      </w:r>
      <w:r w:rsidR="000154AE" w:rsidRPr="0082467C">
        <w:rPr>
          <w:b/>
          <w:szCs w:val="22"/>
        </w:rPr>
        <w:t>:</w:t>
      </w:r>
    </w:p>
    <w:p w14:paraId="10A67246" w14:textId="1FDE5A6A" w:rsidR="005530FD" w:rsidRPr="009E72A1" w:rsidRDefault="005530FD" w:rsidP="005530FD">
      <w:pPr>
        <w:spacing w:line="288" w:lineRule="auto"/>
        <w:ind w:left="720"/>
        <w:rPr>
          <w:szCs w:val="22"/>
        </w:rPr>
      </w:pPr>
      <w:r w:rsidRPr="009E72A1">
        <w:rPr>
          <w:szCs w:val="22"/>
        </w:rPr>
        <w:t>We want to know if and what type of ORS the child took</w:t>
      </w:r>
      <w:r w:rsidR="00681555" w:rsidRPr="009E72A1">
        <w:rPr>
          <w:szCs w:val="22"/>
        </w:rPr>
        <w:t xml:space="preserve"> </w:t>
      </w:r>
      <w:r w:rsidRPr="009E72A1">
        <w:rPr>
          <w:szCs w:val="22"/>
        </w:rPr>
        <w:t xml:space="preserve">during the last episode of diarrhoea. </w:t>
      </w:r>
    </w:p>
    <w:p w14:paraId="5C7A9489" w14:textId="77777777" w:rsidR="005530FD" w:rsidRPr="009E72A1" w:rsidRDefault="005530FD" w:rsidP="005530FD">
      <w:pPr>
        <w:spacing w:line="288" w:lineRule="auto"/>
        <w:ind w:left="360"/>
        <w:rPr>
          <w:szCs w:val="22"/>
        </w:rPr>
      </w:pPr>
    </w:p>
    <w:p w14:paraId="65A132F2" w14:textId="7849E614" w:rsidR="005530FD" w:rsidRPr="009E72A1" w:rsidRDefault="005530FD" w:rsidP="005530FD">
      <w:pPr>
        <w:spacing w:line="288" w:lineRule="auto"/>
        <w:rPr>
          <w:b/>
          <w:szCs w:val="22"/>
        </w:rPr>
      </w:pPr>
      <w:r w:rsidRPr="009E72A1">
        <w:rPr>
          <w:b/>
          <w:szCs w:val="22"/>
        </w:rPr>
        <w:t>[A]</w:t>
      </w:r>
      <w:r w:rsidR="0082467C">
        <w:rPr>
          <w:b/>
          <w:szCs w:val="22"/>
        </w:rPr>
        <w:t xml:space="preserve"> </w:t>
      </w:r>
      <w:r w:rsidR="002F07E6" w:rsidRPr="002F07E6">
        <w:rPr>
          <w:b/>
          <w:szCs w:val="22"/>
        </w:rPr>
        <w:t xml:space="preserve">A fluid made from a special packet called </w:t>
      </w:r>
      <w:r w:rsidR="002F07E6" w:rsidRPr="002F07E6">
        <w:rPr>
          <w:b/>
          <w:color w:val="FF0000"/>
          <w:szCs w:val="22"/>
        </w:rPr>
        <w:t>insert local name for ORS packet solution</w:t>
      </w:r>
      <w:r w:rsidR="002F07E6" w:rsidRPr="002F07E6">
        <w:rPr>
          <w:b/>
          <w:szCs w:val="22"/>
        </w:rPr>
        <w:t>?</w:t>
      </w:r>
    </w:p>
    <w:p w14:paraId="742C4C52" w14:textId="77777777" w:rsidR="00247FD2" w:rsidRPr="009E72A1" w:rsidRDefault="00247FD2" w:rsidP="005530FD">
      <w:pPr>
        <w:spacing w:line="288" w:lineRule="auto"/>
        <w:rPr>
          <w:b/>
          <w:szCs w:val="22"/>
        </w:rPr>
      </w:pPr>
    </w:p>
    <w:p w14:paraId="6278E0E5" w14:textId="7AB1D784" w:rsidR="005530FD" w:rsidRDefault="005530FD" w:rsidP="005530FD">
      <w:pPr>
        <w:spacing w:line="288" w:lineRule="auto"/>
        <w:rPr>
          <w:b/>
          <w:szCs w:val="22"/>
        </w:rPr>
      </w:pPr>
      <w:r w:rsidRPr="009E72A1">
        <w:rPr>
          <w:b/>
          <w:szCs w:val="22"/>
        </w:rPr>
        <w:t xml:space="preserve">[B] </w:t>
      </w:r>
      <w:r w:rsidR="002F07E6" w:rsidRPr="002F07E6">
        <w:rPr>
          <w:b/>
          <w:szCs w:val="22"/>
        </w:rPr>
        <w:t xml:space="preserve">A pre-packaged ORS fluid called </w:t>
      </w:r>
      <w:r w:rsidR="002F07E6" w:rsidRPr="002F07E6">
        <w:rPr>
          <w:b/>
          <w:color w:val="FF0000"/>
          <w:szCs w:val="22"/>
        </w:rPr>
        <w:t>insert local name for pre-packaged ORS fluid</w:t>
      </w:r>
      <w:r w:rsidR="002F07E6" w:rsidRPr="002F07E6">
        <w:rPr>
          <w:b/>
          <w:szCs w:val="22"/>
        </w:rPr>
        <w:t>?</w:t>
      </w:r>
    </w:p>
    <w:p w14:paraId="13A5E721" w14:textId="77777777" w:rsidR="002F07E6" w:rsidRDefault="002F07E6" w:rsidP="005530FD">
      <w:pPr>
        <w:spacing w:line="288" w:lineRule="auto"/>
        <w:rPr>
          <w:b/>
          <w:szCs w:val="22"/>
        </w:rPr>
      </w:pPr>
    </w:p>
    <w:p w14:paraId="14F5730E" w14:textId="4DEE31C7" w:rsidR="001570E4" w:rsidRPr="001570E4" w:rsidRDefault="001570E4" w:rsidP="001570E4">
      <w:pPr>
        <w:tabs>
          <w:tab w:val="left" w:pos="498"/>
        </w:tabs>
        <w:suppressAutoHyphens/>
        <w:spacing w:line="276" w:lineRule="auto"/>
        <w:ind w:left="144" w:hanging="144"/>
        <w:contextualSpacing/>
        <w:rPr>
          <w:b/>
          <w:szCs w:val="22"/>
        </w:rPr>
      </w:pPr>
      <w:r w:rsidRPr="001570E4">
        <w:rPr>
          <w:b/>
          <w:szCs w:val="22"/>
        </w:rPr>
        <w:t>[</w:t>
      </w:r>
      <w:r>
        <w:rPr>
          <w:b/>
          <w:szCs w:val="22"/>
        </w:rPr>
        <w:t xml:space="preserve">C] </w:t>
      </w:r>
      <w:r w:rsidRPr="001570E4">
        <w:rPr>
          <w:b/>
          <w:szCs w:val="22"/>
        </w:rPr>
        <w:t>Zinc tablets or syrup?</w:t>
      </w:r>
    </w:p>
    <w:p w14:paraId="274B8CF8" w14:textId="77777777" w:rsidR="001570E4" w:rsidRPr="001570E4" w:rsidRDefault="001570E4" w:rsidP="001570E4">
      <w:pPr>
        <w:tabs>
          <w:tab w:val="left" w:pos="498"/>
        </w:tabs>
        <w:suppressAutoHyphens/>
        <w:spacing w:line="276" w:lineRule="auto"/>
        <w:ind w:left="144" w:hanging="144"/>
        <w:contextualSpacing/>
        <w:rPr>
          <w:sz w:val="20"/>
        </w:rPr>
      </w:pPr>
    </w:p>
    <w:p w14:paraId="5EA0A059" w14:textId="16C38987" w:rsidR="002F07E6" w:rsidRPr="009E72A1" w:rsidRDefault="001570E4" w:rsidP="001570E4">
      <w:pPr>
        <w:spacing w:line="288" w:lineRule="auto"/>
        <w:rPr>
          <w:szCs w:val="22"/>
        </w:rPr>
      </w:pPr>
      <w:r w:rsidRPr="001570E4">
        <w:rPr>
          <w:b/>
          <w:szCs w:val="22"/>
        </w:rPr>
        <w:t>[D]</w:t>
      </w:r>
      <w:r>
        <w:rPr>
          <w:sz w:val="24"/>
        </w:rPr>
        <w:t xml:space="preserve"> </w:t>
      </w:r>
      <w:r w:rsidRPr="001570E4">
        <w:rPr>
          <w:b/>
          <w:color w:val="FF0000"/>
          <w:szCs w:val="22"/>
        </w:rPr>
        <w:t>Insert government-recommended homemade fluid</w:t>
      </w:r>
      <w:r w:rsidRPr="001570E4">
        <w:rPr>
          <w:sz w:val="24"/>
        </w:rPr>
        <w:t>?</w:t>
      </w:r>
    </w:p>
    <w:p w14:paraId="52589BD0" w14:textId="77777777" w:rsidR="005530FD" w:rsidRPr="009E72A1" w:rsidRDefault="005530FD" w:rsidP="005530FD">
      <w:pPr>
        <w:spacing w:line="288" w:lineRule="auto"/>
        <w:ind w:left="360"/>
        <w:rPr>
          <w:b/>
          <w:smallCaps/>
          <w:szCs w:val="22"/>
        </w:rPr>
      </w:pPr>
    </w:p>
    <w:p w14:paraId="2C5E669C" w14:textId="262BFF70" w:rsidR="005530FD" w:rsidRPr="009E72A1" w:rsidRDefault="001570E4" w:rsidP="005530FD">
      <w:pPr>
        <w:spacing w:line="288" w:lineRule="auto"/>
        <w:rPr>
          <w:b/>
          <w:szCs w:val="22"/>
        </w:rPr>
      </w:pPr>
      <w:r>
        <w:rPr>
          <w:b/>
          <w:szCs w:val="22"/>
        </w:rPr>
        <w:t>CA8</w:t>
      </w:r>
      <w:r w:rsidR="005530FD" w:rsidRPr="009E72A1">
        <w:rPr>
          <w:b/>
          <w:szCs w:val="22"/>
        </w:rPr>
        <w:t xml:space="preserve">. </w:t>
      </w:r>
      <w:r w:rsidRPr="001570E4">
        <w:rPr>
          <w:b/>
          <w:i/>
          <w:szCs w:val="22"/>
        </w:rPr>
        <w:t>Check CA7[A] and CA7[B]: Was child given any ORS?</w:t>
      </w:r>
    </w:p>
    <w:p w14:paraId="3C9345AA" w14:textId="5D9E76BA" w:rsidR="005530FD" w:rsidRPr="009E72A1" w:rsidRDefault="005530FD" w:rsidP="005530FD">
      <w:pPr>
        <w:spacing w:line="288" w:lineRule="auto"/>
        <w:ind w:left="720"/>
        <w:rPr>
          <w:szCs w:val="22"/>
        </w:rPr>
      </w:pPr>
      <w:r w:rsidRPr="009E72A1">
        <w:rPr>
          <w:szCs w:val="22"/>
        </w:rPr>
        <w:t xml:space="preserve">If the child was given ORS (‘Yes’ </w:t>
      </w:r>
      <w:r w:rsidR="00711841">
        <w:rPr>
          <w:szCs w:val="22"/>
        </w:rPr>
        <w:t>record</w:t>
      </w:r>
      <w:r w:rsidR="001570E4">
        <w:rPr>
          <w:szCs w:val="22"/>
        </w:rPr>
        <w:t>e</w:t>
      </w:r>
      <w:r w:rsidRPr="009E72A1">
        <w:rPr>
          <w:szCs w:val="22"/>
        </w:rPr>
        <w:t xml:space="preserve">d in </w:t>
      </w:r>
      <w:r w:rsidR="001570E4">
        <w:rPr>
          <w:szCs w:val="22"/>
        </w:rPr>
        <w:t>[</w:t>
      </w:r>
      <w:r w:rsidRPr="009E72A1">
        <w:rPr>
          <w:szCs w:val="22"/>
        </w:rPr>
        <w:t>A</w:t>
      </w:r>
      <w:r w:rsidR="001570E4">
        <w:rPr>
          <w:szCs w:val="22"/>
        </w:rPr>
        <w:t>]</w:t>
      </w:r>
      <w:r w:rsidRPr="009E72A1">
        <w:rPr>
          <w:szCs w:val="22"/>
        </w:rPr>
        <w:t xml:space="preserve"> or </w:t>
      </w:r>
      <w:r w:rsidR="001570E4">
        <w:rPr>
          <w:szCs w:val="22"/>
        </w:rPr>
        <w:t>[</w:t>
      </w:r>
      <w:r w:rsidRPr="009E72A1">
        <w:rPr>
          <w:szCs w:val="22"/>
        </w:rPr>
        <w:t>B</w:t>
      </w:r>
      <w:r w:rsidR="001570E4">
        <w:rPr>
          <w:szCs w:val="22"/>
        </w:rPr>
        <w:t>]</w:t>
      </w:r>
      <w:r w:rsidRPr="009E72A1">
        <w:rPr>
          <w:szCs w:val="22"/>
        </w:rPr>
        <w:t xml:space="preserve"> in CA</w:t>
      </w:r>
      <w:r w:rsidR="001570E4">
        <w:rPr>
          <w:szCs w:val="22"/>
        </w:rPr>
        <w:t>7</w:t>
      </w:r>
      <w:r w:rsidRPr="009E72A1">
        <w:rPr>
          <w:szCs w:val="22"/>
        </w:rPr>
        <w:t>), continue with CA</w:t>
      </w:r>
      <w:r w:rsidR="001570E4">
        <w:rPr>
          <w:szCs w:val="22"/>
        </w:rPr>
        <w:t>9</w:t>
      </w:r>
      <w:r w:rsidRPr="009E72A1">
        <w:rPr>
          <w:szCs w:val="22"/>
        </w:rPr>
        <w:t>. If the child was not given ORS, skip to CA</w:t>
      </w:r>
      <w:r w:rsidR="001570E4">
        <w:rPr>
          <w:szCs w:val="22"/>
        </w:rPr>
        <w:t>10</w:t>
      </w:r>
      <w:r w:rsidRPr="009E72A1">
        <w:rPr>
          <w:szCs w:val="22"/>
        </w:rPr>
        <w:t>.</w:t>
      </w:r>
    </w:p>
    <w:p w14:paraId="78E4602C" w14:textId="77777777" w:rsidR="005530FD" w:rsidRPr="009E72A1" w:rsidRDefault="005530FD" w:rsidP="005530FD">
      <w:pPr>
        <w:spacing w:line="288" w:lineRule="auto"/>
        <w:ind w:left="360"/>
        <w:rPr>
          <w:b/>
          <w:smallCaps/>
          <w:szCs w:val="22"/>
        </w:rPr>
      </w:pPr>
    </w:p>
    <w:p w14:paraId="6C4A7AE2" w14:textId="77777777" w:rsidR="00247FD2" w:rsidRPr="009E72A1" w:rsidRDefault="00247FD2" w:rsidP="005530FD">
      <w:pPr>
        <w:spacing w:line="288" w:lineRule="auto"/>
        <w:rPr>
          <w:b/>
          <w:szCs w:val="22"/>
        </w:rPr>
      </w:pPr>
    </w:p>
    <w:p w14:paraId="00591688" w14:textId="77777777" w:rsidR="00247FD2" w:rsidRPr="009E72A1" w:rsidRDefault="00247FD2" w:rsidP="005530FD">
      <w:pPr>
        <w:spacing w:line="288" w:lineRule="auto"/>
        <w:rPr>
          <w:b/>
          <w:szCs w:val="22"/>
        </w:rPr>
      </w:pPr>
    </w:p>
    <w:p w14:paraId="74C21E91" w14:textId="77777777" w:rsidR="00247FD2" w:rsidRPr="009E72A1" w:rsidRDefault="00247FD2" w:rsidP="005530FD">
      <w:pPr>
        <w:spacing w:line="288" w:lineRule="auto"/>
        <w:rPr>
          <w:b/>
          <w:szCs w:val="22"/>
        </w:rPr>
      </w:pPr>
    </w:p>
    <w:p w14:paraId="561BA599" w14:textId="66BE25CB" w:rsidR="005530FD" w:rsidRPr="009E72A1" w:rsidRDefault="001570E4" w:rsidP="005530FD">
      <w:pPr>
        <w:spacing w:line="288" w:lineRule="auto"/>
        <w:rPr>
          <w:b/>
          <w:szCs w:val="22"/>
        </w:rPr>
      </w:pPr>
      <w:r>
        <w:rPr>
          <w:b/>
          <w:szCs w:val="22"/>
        </w:rPr>
        <w:t>CA9</w:t>
      </w:r>
      <w:r w:rsidR="005530FD" w:rsidRPr="009E72A1">
        <w:rPr>
          <w:b/>
          <w:szCs w:val="22"/>
        </w:rPr>
        <w:t xml:space="preserve">. </w:t>
      </w:r>
      <w:r w:rsidRPr="001570E4">
        <w:rPr>
          <w:b/>
          <w:szCs w:val="22"/>
        </w:rPr>
        <w:t>Where did you get the (</w:t>
      </w:r>
      <w:r w:rsidRPr="001570E4">
        <w:rPr>
          <w:b/>
          <w:i/>
          <w:szCs w:val="22"/>
        </w:rPr>
        <w:t>ORS mentioned in CA7[A] and/or CA7[B]</w:t>
      </w:r>
      <w:r w:rsidRPr="001570E4">
        <w:rPr>
          <w:b/>
          <w:szCs w:val="22"/>
        </w:rPr>
        <w:t>)?</w:t>
      </w:r>
    </w:p>
    <w:p w14:paraId="269D78CA" w14:textId="77777777" w:rsidR="001570E4" w:rsidRDefault="00711841" w:rsidP="001570E4">
      <w:pPr>
        <w:spacing w:line="288" w:lineRule="auto"/>
        <w:ind w:left="720"/>
        <w:rPr>
          <w:szCs w:val="22"/>
        </w:rPr>
      </w:pPr>
      <w:r>
        <w:rPr>
          <w:szCs w:val="22"/>
        </w:rPr>
        <w:t>Record</w:t>
      </w:r>
      <w:r w:rsidR="005530FD" w:rsidRPr="009E72A1">
        <w:rPr>
          <w:szCs w:val="22"/>
        </w:rPr>
        <w:t xml:space="preserve"> the code for the provider or person mentioned. </w:t>
      </w:r>
    </w:p>
    <w:p w14:paraId="7B6119B4" w14:textId="77777777" w:rsidR="001570E4" w:rsidRDefault="001570E4" w:rsidP="001570E4">
      <w:pPr>
        <w:spacing w:line="288" w:lineRule="auto"/>
        <w:ind w:left="720"/>
        <w:rPr>
          <w:szCs w:val="22"/>
        </w:rPr>
      </w:pPr>
    </w:p>
    <w:p w14:paraId="7BB7B3E9" w14:textId="022FB5E1" w:rsidR="001570E4" w:rsidRDefault="001570E4" w:rsidP="001570E4">
      <w:pPr>
        <w:spacing w:line="288" w:lineRule="auto"/>
        <w:ind w:left="720"/>
        <w:rPr>
          <w:szCs w:val="22"/>
        </w:rPr>
      </w:pPr>
      <w:r w:rsidRPr="001570E4">
        <w:rPr>
          <w:szCs w:val="22"/>
        </w:rPr>
        <w:t>If ‘Already had at home’, probe to learn if the source is known.</w:t>
      </w:r>
      <w:r>
        <w:rPr>
          <w:szCs w:val="22"/>
        </w:rPr>
        <w:t xml:space="preserve"> </w:t>
      </w:r>
    </w:p>
    <w:p w14:paraId="671B8A82" w14:textId="77777777" w:rsidR="001570E4" w:rsidRDefault="001570E4" w:rsidP="001570E4">
      <w:pPr>
        <w:spacing w:line="288" w:lineRule="auto"/>
        <w:ind w:left="720"/>
        <w:rPr>
          <w:szCs w:val="22"/>
        </w:rPr>
      </w:pPr>
    </w:p>
    <w:p w14:paraId="69A6F0D0" w14:textId="3DAE69DC" w:rsidR="005530FD" w:rsidRDefault="001570E4" w:rsidP="001570E4">
      <w:pPr>
        <w:spacing w:line="288" w:lineRule="auto"/>
        <w:ind w:left="720"/>
        <w:rPr>
          <w:szCs w:val="22"/>
        </w:rPr>
      </w:pPr>
      <w:r w:rsidRPr="001570E4">
        <w:rPr>
          <w:szCs w:val="22"/>
        </w:rPr>
        <w:t>Probe to identify the type of source.</w:t>
      </w:r>
      <w:r>
        <w:rPr>
          <w:szCs w:val="22"/>
        </w:rPr>
        <w:t xml:space="preserve"> </w:t>
      </w:r>
      <w:r w:rsidRPr="001570E4">
        <w:rPr>
          <w:szCs w:val="22"/>
        </w:rPr>
        <w:t>If you are unable to determine if public or private sector, write the name of the place and then temporarily record ‘X’ until you learn the appropriate category for the response.</w:t>
      </w:r>
    </w:p>
    <w:p w14:paraId="672001EC" w14:textId="77777777" w:rsidR="001570E4" w:rsidRPr="001570E4" w:rsidRDefault="001570E4" w:rsidP="001570E4">
      <w:pPr>
        <w:spacing w:line="288" w:lineRule="auto"/>
        <w:ind w:left="720"/>
        <w:rPr>
          <w:szCs w:val="22"/>
        </w:rPr>
      </w:pPr>
    </w:p>
    <w:p w14:paraId="6553058B" w14:textId="728B3483" w:rsidR="005530FD" w:rsidRPr="009E72A1" w:rsidRDefault="005530FD" w:rsidP="005530FD">
      <w:pPr>
        <w:spacing w:line="288" w:lineRule="auto"/>
        <w:rPr>
          <w:b/>
          <w:szCs w:val="22"/>
        </w:rPr>
      </w:pPr>
      <w:r w:rsidRPr="009E72A1">
        <w:rPr>
          <w:b/>
          <w:szCs w:val="22"/>
        </w:rPr>
        <w:t>CA</w:t>
      </w:r>
      <w:r w:rsidR="001570E4">
        <w:rPr>
          <w:b/>
          <w:szCs w:val="22"/>
        </w:rPr>
        <w:t>10</w:t>
      </w:r>
      <w:r w:rsidRPr="009E72A1">
        <w:rPr>
          <w:b/>
          <w:szCs w:val="22"/>
        </w:rPr>
        <w:t xml:space="preserve">. </w:t>
      </w:r>
      <w:r w:rsidR="001570E4" w:rsidRPr="001570E4">
        <w:rPr>
          <w:b/>
          <w:i/>
          <w:szCs w:val="22"/>
        </w:rPr>
        <w:t>Check CA7[C]: Was child given any zinc?</w:t>
      </w:r>
    </w:p>
    <w:p w14:paraId="3D0886AE" w14:textId="2499DCD1" w:rsidR="005530FD" w:rsidRPr="009E72A1" w:rsidRDefault="005530FD" w:rsidP="005530FD">
      <w:pPr>
        <w:spacing w:line="288" w:lineRule="auto"/>
        <w:ind w:left="720"/>
        <w:rPr>
          <w:szCs w:val="22"/>
        </w:rPr>
      </w:pPr>
      <w:r w:rsidRPr="009E72A1">
        <w:rPr>
          <w:szCs w:val="22"/>
        </w:rPr>
        <w:t xml:space="preserve">If the child </w:t>
      </w:r>
      <w:r w:rsidR="000154AE" w:rsidRPr="009E72A1">
        <w:rPr>
          <w:szCs w:val="22"/>
        </w:rPr>
        <w:t xml:space="preserve">was given </w:t>
      </w:r>
      <w:r w:rsidRPr="009E72A1">
        <w:rPr>
          <w:szCs w:val="22"/>
        </w:rPr>
        <w:t xml:space="preserve">any zinc (‘Yes’ </w:t>
      </w:r>
      <w:r w:rsidR="00711841">
        <w:rPr>
          <w:szCs w:val="22"/>
        </w:rPr>
        <w:t>record</w:t>
      </w:r>
      <w:r w:rsidR="001570E4">
        <w:rPr>
          <w:szCs w:val="22"/>
        </w:rPr>
        <w:t>e</w:t>
      </w:r>
      <w:r w:rsidRPr="009E72A1">
        <w:rPr>
          <w:szCs w:val="22"/>
        </w:rPr>
        <w:t xml:space="preserve">d in </w:t>
      </w:r>
      <w:r w:rsidR="001570E4">
        <w:rPr>
          <w:szCs w:val="22"/>
        </w:rPr>
        <w:t>[C]</w:t>
      </w:r>
      <w:r w:rsidRPr="009E72A1">
        <w:rPr>
          <w:szCs w:val="22"/>
        </w:rPr>
        <w:t xml:space="preserve"> in CA</w:t>
      </w:r>
      <w:r w:rsidR="001570E4">
        <w:rPr>
          <w:szCs w:val="22"/>
        </w:rPr>
        <w:t>7</w:t>
      </w:r>
      <w:r w:rsidRPr="009E72A1">
        <w:rPr>
          <w:szCs w:val="22"/>
        </w:rPr>
        <w:t>), continue with CA</w:t>
      </w:r>
      <w:r w:rsidR="001570E4">
        <w:rPr>
          <w:szCs w:val="22"/>
        </w:rPr>
        <w:t>11</w:t>
      </w:r>
      <w:r w:rsidRPr="009E72A1">
        <w:rPr>
          <w:szCs w:val="22"/>
        </w:rPr>
        <w:t xml:space="preserve">. If the child </w:t>
      </w:r>
      <w:r w:rsidR="000154AE" w:rsidRPr="009E72A1">
        <w:rPr>
          <w:szCs w:val="22"/>
        </w:rPr>
        <w:t xml:space="preserve">was not given </w:t>
      </w:r>
      <w:r w:rsidRPr="009E72A1">
        <w:rPr>
          <w:szCs w:val="22"/>
        </w:rPr>
        <w:t>any zinc, skip to CA</w:t>
      </w:r>
      <w:r w:rsidR="001570E4">
        <w:rPr>
          <w:szCs w:val="22"/>
        </w:rPr>
        <w:t>12</w:t>
      </w:r>
      <w:r w:rsidRPr="009E72A1">
        <w:rPr>
          <w:szCs w:val="22"/>
        </w:rPr>
        <w:t>.</w:t>
      </w:r>
    </w:p>
    <w:p w14:paraId="0B238B3E" w14:textId="77777777" w:rsidR="005530FD" w:rsidRPr="009E72A1" w:rsidRDefault="005530FD" w:rsidP="005530FD">
      <w:pPr>
        <w:spacing w:line="288" w:lineRule="auto"/>
        <w:ind w:left="360"/>
        <w:rPr>
          <w:szCs w:val="22"/>
        </w:rPr>
      </w:pPr>
    </w:p>
    <w:p w14:paraId="6DA18EAE" w14:textId="06B69AC0" w:rsidR="005530FD" w:rsidRPr="009E72A1" w:rsidRDefault="005530FD" w:rsidP="005530FD">
      <w:pPr>
        <w:spacing w:line="288" w:lineRule="auto"/>
        <w:rPr>
          <w:b/>
          <w:szCs w:val="22"/>
        </w:rPr>
      </w:pPr>
      <w:r w:rsidRPr="009E72A1">
        <w:rPr>
          <w:b/>
          <w:szCs w:val="22"/>
        </w:rPr>
        <w:t>CA</w:t>
      </w:r>
      <w:r w:rsidR="001570E4">
        <w:rPr>
          <w:b/>
          <w:szCs w:val="22"/>
        </w:rPr>
        <w:t>11</w:t>
      </w:r>
      <w:r w:rsidRPr="009E72A1">
        <w:rPr>
          <w:b/>
          <w:szCs w:val="22"/>
        </w:rPr>
        <w:t xml:space="preserve">. </w:t>
      </w:r>
      <w:r w:rsidRPr="001570E4">
        <w:rPr>
          <w:b/>
          <w:szCs w:val="22"/>
        </w:rPr>
        <w:t>Where did you get the zinc?</w:t>
      </w:r>
    </w:p>
    <w:p w14:paraId="4732DE6D" w14:textId="77777777" w:rsidR="001570E4" w:rsidRDefault="001570E4" w:rsidP="001570E4">
      <w:pPr>
        <w:spacing w:line="288" w:lineRule="auto"/>
        <w:ind w:left="720"/>
        <w:rPr>
          <w:szCs w:val="22"/>
        </w:rPr>
      </w:pPr>
      <w:r>
        <w:rPr>
          <w:szCs w:val="22"/>
        </w:rPr>
        <w:t>Record</w:t>
      </w:r>
      <w:r w:rsidRPr="009E72A1">
        <w:rPr>
          <w:szCs w:val="22"/>
        </w:rPr>
        <w:t xml:space="preserve"> the code for the provider or person mentioned. </w:t>
      </w:r>
    </w:p>
    <w:p w14:paraId="058BDBCF" w14:textId="77777777" w:rsidR="001570E4" w:rsidRDefault="001570E4" w:rsidP="001570E4">
      <w:pPr>
        <w:spacing w:line="288" w:lineRule="auto"/>
        <w:ind w:left="720"/>
        <w:rPr>
          <w:szCs w:val="22"/>
        </w:rPr>
      </w:pPr>
    </w:p>
    <w:p w14:paraId="617C505D" w14:textId="77777777" w:rsidR="001570E4" w:rsidRDefault="001570E4" w:rsidP="001570E4">
      <w:pPr>
        <w:spacing w:line="288" w:lineRule="auto"/>
        <w:ind w:left="720"/>
        <w:rPr>
          <w:szCs w:val="22"/>
        </w:rPr>
      </w:pPr>
      <w:r w:rsidRPr="001570E4">
        <w:rPr>
          <w:szCs w:val="22"/>
        </w:rPr>
        <w:t>If ‘Already had at home’, probe to learn if the source is known.</w:t>
      </w:r>
      <w:r>
        <w:rPr>
          <w:szCs w:val="22"/>
        </w:rPr>
        <w:t xml:space="preserve"> </w:t>
      </w:r>
    </w:p>
    <w:p w14:paraId="7923FA84" w14:textId="77777777" w:rsidR="001570E4" w:rsidRDefault="001570E4" w:rsidP="001570E4">
      <w:pPr>
        <w:spacing w:line="288" w:lineRule="auto"/>
        <w:ind w:left="720"/>
        <w:rPr>
          <w:szCs w:val="22"/>
        </w:rPr>
      </w:pPr>
    </w:p>
    <w:p w14:paraId="744E8805" w14:textId="77777777" w:rsidR="001570E4" w:rsidRDefault="001570E4" w:rsidP="001570E4">
      <w:pPr>
        <w:spacing w:line="288" w:lineRule="auto"/>
        <w:ind w:left="720"/>
        <w:rPr>
          <w:szCs w:val="22"/>
        </w:rPr>
      </w:pPr>
      <w:r w:rsidRPr="001570E4">
        <w:rPr>
          <w:szCs w:val="22"/>
        </w:rPr>
        <w:t>Probe to identify the type of source.</w:t>
      </w:r>
      <w:r>
        <w:rPr>
          <w:szCs w:val="22"/>
        </w:rPr>
        <w:t xml:space="preserve"> </w:t>
      </w:r>
      <w:r w:rsidRPr="001570E4">
        <w:rPr>
          <w:szCs w:val="22"/>
        </w:rPr>
        <w:t>If you are unable to determine if public or private sector, write the name of the place and then temporarily record ‘X’ until you learn the appropriate category for the response.</w:t>
      </w:r>
    </w:p>
    <w:p w14:paraId="0ED25039" w14:textId="77777777" w:rsidR="005530FD" w:rsidRPr="009E72A1" w:rsidRDefault="005530FD" w:rsidP="005530FD">
      <w:pPr>
        <w:spacing w:line="288" w:lineRule="auto"/>
        <w:ind w:left="360"/>
        <w:rPr>
          <w:b/>
          <w:smallCaps/>
          <w:szCs w:val="22"/>
        </w:rPr>
      </w:pPr>
    </w:p>
    <w:p w14:paraId="0B8B1070" w14:textId="4BC7F440" w:rsidR="005530FD" w:rsidRPr="009E72A1" w:rsidRDefault="005530FD" w:rsidP="005530FD">
      <w:pPr>
        <w:spacing w:line="288" w:lineRule="auto"/>
        <w:rPr>
          <w:b/>
          <w:smallCaps/>
          <w:szCs w:val="22"/>
        </w:rPr>
      </w:pPr>
      <w:r w:rsidRPr="009E72A1">
        <w:rPr>
          <w:b/>
          <w:szCs w:val="22"/>
        </w:rPr>
        <w:t>CA</w:t>
      </w:r>
      <w:r w:rsidR="001570E4">
        <w:rPr>
          <w:b/>
          <w:szCs w:val="22"/>
        </w:rPr>
        <w:t>12</w:t>
      </w:r>
      <w:r w:rsidRPr="009E72A1">
        <w:rPr>
          <w:b/>
          <w:szCs w:val="22"/>
        </w:rPr>
        <w:t>.</w:t>
      </w:r>
      <w:r w:rsidRPr="009E72A1">
        <w:rPr>
          <w:b/>
          <w:smallCaps/>
          <w:szCs w:val="22"/>
        </w:rPr>
        <w:t xml:space="preserve"> </w:t>
      </w:r>
      <w:r w:rsidRPr="001570E4">
        <w:rPr>
          <w:b/>
          <w:szCs w:val="22"/>
        </w:rPr>
        <w:t>Was anything else given to treat the diarrhoea?</w:t>
      </w:r>
    </w:p>
    <w:p w14:paraId="71025E12" w14:textId="4DFD425C" w:rsidR="00BD3972" w:rsidRPr="009E72A1" w:rsidRDefault="005530FD" w:rsidP="005530FD">
      <w:pPr>
        <w:spacing w:line="288" w:lineRule="auto"/>
        <w:ind w:left="720"/>
        <w:rPr>
          <w:szCs w:val="22"/>
        </w:rPr>
      </w:pPr>
      <w:r w:rsidRPr="009E72A1">
        <w:rPr>
          <w:szCs w:val="22"/>
        </w:rPr>
        <w:t>T</w:t>
      </w:r>
      <w:r w:rsidR="00247FD2" w:rsidRPr="009E72A1">
        <w:rPr>
          <w:szCs w:val="22"/>
        </w:rPr>
        <w:t xml:space="preserve">his question asks the mother/primary </w:t>
      </w:r>
      <w:r w:rsidRPr="009E72A1">
        <w:rPr>
          <w:szCs w:val="22"/>
        </w:rPr>
        <w:t xml:space="preserve">caretaker </w:t>
      </w:r>
      <w:r w:rsidR="001570E4">
        <w:rPr>
          <w:szCs w:val="22"/>
        </w:rPr>
        <w:t xml:space="preserve">whether the child received any </w:t>
      </w:r>
      <w:r w:rsidRPr="009E72A1">
        <w:rPr>
          <w:szCs w:val="22"/>
        </w:rPr>
        <w:t xml:space="preserve">other treatment for diarrhoea. </w:t>
      </w:r>
    </w:p>
    <w:p w14:paraId="43233E95" w14:textId="77777777" w:rsidR="001570E4" w:rsidRDefault="001570E4" w:rsidP="001570E4">
      <w:pPr>
        <w:spacing w:line="288" w:lineRule="auto"/>
        <w:rPr>
          <w:szCs w:val="22"/>
        </w:rPr>
      </w:pPr>
    </w:p>
    <w:p w14:paraId="7888F511" w14:textId="4F57A0B2"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answer given. If the response is ‘Yes’, continue to CA</w:t>
      </w:r>
      <w:r w:rsidR="00400841">
        <w:rPr>
          <w:szCs w:val="22"/>
        </w:rPr>
        <w:t>13</w:t>
      </w:r>
      <w:r w:rsidR="005530FD" w:rsidRPr="009E72A1">
        <w:rPr>
          <w:szCs w:val="22"/>
        </w:rPr>
        <w:t xml:space="preserve"> to learn the type of treatment given. If the child was not given anything else for the diarrhoea or the respondent doesn’t know, skip to CA</w:t>
      </w:r>
      <w:r w:rsidR="00400841">
        <w:rPr>
          <w:szCs w:val="22"/>
        </w:rPr>
        <w:t>14</w:t>
      </w:r>
      <w:r w:rsidR="005530FD" w:rsidRPr="009E72A1">
        <w:rPr>
          <w:szCs w:val="22"/>
        </w:rPr>
        <w:t>.</w:t>
      </w:r>
    </w:p>
    <w:p w14:paraId="392E8F07" w14:textId="77777777" w:rsidR="005530FD" w:rsidRPr="009E72A1" w:rsidRDefault="005530FD" w:rsidP="005530FD">
      <w:pPr>
        <w:spacing w:line="288" w:lineRule="auto"/>
        <w:rPr>
          <w:b/>
          <w:szCs w:val="22"/>
        </w:rPr>
      </w:pPr>
    </w:p>
    <w:p w14:paraId="4A31D124" w14:textId="33FF1CAC" w:rsidR="005530FD" w:rsidRPr="00400841" w:rsidRDefault="005530FD" w:rsidP="005530FD">
      <w:pPr>
        <w:spacing w:line="288" w:lineRule="auto"/>
        <w:rPr>
          <w:b/>
          <w:szCs w:val="22"/>
        </w:rPr>
      </w:pPr>
      <w:r w:rsidRPr="009E72A1">
        <w:rPr>
          <w:b/>
          <w:szCs w:val="22"/>
        </w:rPr>
        <w:t>CA</w:t>
      </w:r>
      <w:r w:rsidR="00400841">
        <w:rPr>
          <w:b/>
          <w:szCs w:val="22"/>
        </w:rPr>
        <w:t>13</w:t>
      </w:r>
      <w:r w:rsidRPr="009E72A1">
        <w:rPr>
          <w:b/>
          <w:szCs w:val="22"/>
        </w:rPr>
        <w:t>.</w:t>
      </w:r>
      <w:r w:rsidRPr="009E72A1">
        <w:rPr>
          <w:b/>
          <w:smallCaps/>
          <w:szCs w:val="22"/>
        </w:rPr>
        <w:t xml:space="preserve"> </w:t>
      </w:r>
      <w:r w:rsidRPr="00400841">
        <w:rPr>
          <w:b/>
          <w:szCs w:val="22"/>
        </w:rPr>
        <w:t>What else was given to treat the diarrhoea?</w:t>
      </w:r>
    </w:p>
    <w:p w14:paraId="7431247F" w14:textId="00B1DAF1" w:rsidR="005530FD" w:rsidRPr="009E72A1" w:rsidRDefault="00400841" w:rsidP="005530FD">
      <w:pPr>
        <w:spacing w:line="288" w:lineRule="auto"/>
        <w:ind w:left="720"/>
        <w:rPr>
          <w:szCs w:val="22"/>
        </w:rPr>
      </w:pPr>
      <w:r>
        <w:rPr>
          <w:szCs w:val="22"/>
        </w:rPr>
        <w:t>A</w:t>
      </w:r>
      <w:r w:rsidR="005530FD" w:rsidRPr="009E72A1">
        <w:rPr>
          <w:szCs w:val="22"/>
        </w:rPr>
        <w:t>sk to identify what the mother or anyone else have given the child. After recording a treatment, ask the respondent whether “</w:t>
      </w:r>
      <w:r w:rsidR="005530FD" w:rsidRPr="00400841">
        <w:rPr>
          <w:b/>
          <w:szCs w:val="22"/>
        </w:rPr>
        <w:t>Anything else</w:t>
      </w:r>
      <w:r w:rsidR="005530FD" w:rsidRPr="009E72A1">
        <w:rPr>
          <w:szCs w:val="22"/>
        </w:rPr>
        <w:t>” was given, but do so without implying that something else should have been given. Record all treatments given. Write brand name(s) of all medicines mentioned.</w:t>
      </w:r>
    </w:p>
    <w:p w14:paraId="1C5214D9" w14:textId="77777777" w:rsidR="005530FD" w:rsidRPr="009E72A1" w:rsidRDefault="005530FD" w:rsidP="005530FD">
      <w:pPr>
        <w:spacing w:line="288" w:lineRule="auto"/>
        <w:ind w:left="360"/>
        <w:rPr>
          <w:b/>
          <w:szCs w:val="22"/>
        </w:rPr>
      </w:pPr>
    </w:p>
    <w:p w14:paraId="13F6944A" w14:textId="77777777" w:rsidR="005530FD" w:rsidRPr="009E72A1" w:rsidRDefault="005530FD" w:rsidP="005530FD">
      <w:pPr>
        <w:spacing w:line="288" w:lineRule="auto"/>
        <w:ind w:left="720"/>
        <w:rPr>
          <w:szCs w:val="22"/>
        </w:rPr>
      </w:pPr>
      <w:r w:rsidRPr="009E72A1">
        <w:rPr>
          <w:szCs w:val="22"/>
        </w:rPr>
        <w:t>Anti</w:t>
      </w:r>
      <w:r w:rsidR="00503A83" w:rsidRPr="009E72A1">
        <w:rPr>
          <w:szCs w:val="22"/>
        </w:rPr>
        <w:t>-</w:t>
      </w:r>
      <w:r w:rsidRPr="009E72A1">
        <w:rPr>
          <w:szCs w:val="22"/>
        </w:rPr>
        <w:t>motility means anti-diarrhoea. If the mother/</w:t>
      </w:r>
      <w:r w:rsidR="00503A83" w:rsidRPr="009E72A1">
        <w:rPr>
          <w:szCs w:val="22"/>
        </w:rPr>
        <w:t xml:space="preserve">primary </w:t>
      </w:r>
      <w:r w:rsidRPr="009E72A1">
        <w:rPr>
          <w:szCs w:val="22"/>
        </w:rPr>
        <w:t xml:space="preserve">caretaker doesn’t know </w:t>
      </w:r>
      <w:r w:rsidR="00503A83" w:rsidRPr="009E72A1">
        <w:rPr>
          <w:szCs w:val="22"/>
        </w:rPr>
        <w:t xml:space="preserve">what type of medicine was given (anti-motility, antibiotic, non-antibiotic) </w:t>
      </w:r>
      <w:r w:rsidRPr="009E72A1">
        <w:rPr>
          <w:szCs w:val="22"/>
        </w:rPr>
        <w:t>ask to see the package of the medicine.</w:t>
      </w:r>
    </w:p>
    <w:p w14:paraId="75A38AFC" w14:textId="77777777" w:rsidR="005530FD" w:rsidRPr="009E72A1" w:rsidRDefault="005530FD" w:rsidP="005530FD">
      <w:pPr>
        <w:spacing w:line="288" w:lineRule="auto"/>
        <w:ind w:left="360"/>
        <w:rPr>
          <w:szCs w:val="22"/>
        </w:rPr>
      </w:pPr>
    </w:p>
    <w:p w14:paraId="1E17D6EA" w14:textId="69A67B1B" w:rsidR="005530FD" w:rsidRPr="009E72A1" w:rsidRDefault="005530FD" w:rsidP="00520E2D">
      <w:pPr>
        <w:keepNext/>
        <w:keepLines/>
        <w:spacing w:line="288" w:lineRule="auto"/>
        <w:rPr>
          <w:rStyle w:val="TL2"/>
          <w:b/>
          <w:szCs w:val="22"/>
        </w:rPr>
      </w:pPr>
      <w:r w:rsidRPr="009E72A1">
        <w:rPr>
          <w:rStyle w:val="TL2"/>
          <w:b/>
          <w:szCs w:val="22"/>
        </w:rPr>
        <w:t>CA</w:t>
      </w:r>
      <w:r w:rsidR="00400841">
        <w:rPr>
          <w:rStyle w:val="TL2"/>
          <w:b/>
          <w:szCs w:val="22"/>
        </w:rPr>
        <w:t>14</w:t>
      </w:r>
      <w:r w:rsidRPr="009E72A1">
        <w:rPr>
          <w:rStyle w:val="TL2"/>
          <w:b/>
          <w:szCs w:val="22"/>
        </w:rPr>
        <w:t xml:space="preserve">. </w:t>
      </w:r>
      <w:r w:rsidR="00400841" w:rsidRPr="00400841">
        <w:rPr>
          <w:rStyle w:val="TL2"/>
          <w:b/>
          <w:szCs w:val="22"/>
        </w:rPr>
        <w:t>At any time i</w:t>
      </w:r>
      <w:r w:rsidRPr="00400841">
        <w:rPr>
          <w:rStyle w:val="TL2"/>
          <w:b/>
          <w:szCs w:val="22"/>
        </w:rPr>
        <w:t>n the last two weeks, has (name) been ill with a fever?</w:t>
      </w:r>
    </w:p>
    <w:p w14:paraId="14AA07D0" w14:textId="77777777" w:rsidR="00400841" w:rsidRDefault="00400841" w:rsidP="005530FD">
      <w:pPr>
        <w:spacing w:line="288" w:lineRule="auto"/>
        <w:ind w:left="720"/>
        <w:rPr>
          <w:szCs w:val="22"/>
        </w:rPr>
      </w:pPr>
      <w:r w:rsidRPr="00400841">
        <w:rPr>
          <w:szCs w:val="22"/>
        </w:rPr>
        <w:t xml:space="preserve">Fever is a symptom of malaria, and in areas where malaria is endemic, mothers are advised to take action as soon as fever begins (i.e. by getting their children tested to confirm malaria infection and then provide appropriate treatment based on the results). </w:t>
      </w:r>
    </w:p>
    <w:p w14:paraId="75F3DC9D" w14:textId="77777777" w:rsidR="00400841" w:rsidRDefault="00400841" w:rsidP="005530FD">
      <w:pPr>
        <w:spacing w:line="288" w:lineRule="auto"/>
        <w:ind w:left="720"/>
        <w:rPr>
          <w:szCs w:val="22"/>
        </w:rPr>
      </w:pPr>
    </w:p>
    <w:p w14:paraId="139CA21B" w14:textId="59FA64A4"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answer given. </w:t>
      </w:r>
      <w:r>
        <w:rPr>
          <w:szCs w:val="22"/>
        </w:rPr>
        <w:t>Record</w:t>
      </w:r>
      <w:r w:rsidR="005530FD" w:rsidRPr="009E72A1">
        <w:rPr>
          <w:szCs w:val="22"/>
        </w:rPr>
        <w:t xml:space="preserve"> the code corresponding to ‘Yes’ only if the child has been ill with a fever at any time in the 2 weeks prior to the date of the interview. </w:t>
      </w:r>
    </w:p>
    <w:p w14:paraId="7B03AA24" w14:textId="77777777" w:rsidR="005530FD" w:rsidRDefault="005530FD" w:rsidP="005530FD">
      <w:pPr>
        <w:spacing w:line="288" w:lineRule="auto"/>
        <w:ind w:left="360"/>
        <w:rPr>
          <w:i/>
          <w:szCs w:val="22"/>
        </w:rPr>
      </w:pPr>
    </w:p>
    <w:p w14:paraId="2CBAD32E" w14:textId="2F75342B" w:rsidR="00400841" w:rsidRPr="00400841" w:rsidRDefault="00400841" w:rsidP="00400841">
      <w:pPr>
        <w:keepNext/>
        <w:keepLines/>
        <w:spacing w:line="288" w:lineRule="auto"/>
        <w:rPr>
          <w:rStyle w:val="TL2"/>
          <w:b/>
          <w:color w:val="00B050"/>
        </w:rPr>
      </w:pPr>
      <w:r w:rsidRPr="00400841">
        <w:rPr>
          <w:rStyle w:val="TL2"/>
          <w:b/>
          <w:color w:val="00B050"/>
        </w:rPr>
        <w:t xml:space="preserve">CA15. At any time during the illness, did </w:t>
      </w:r>
      <w:r w:rsidRPr="00400841">
        <w:rPr>
          <w:rStyle w:val="TL2"/>
          <w:b/>
          <w:color w:val="00B050"/>
          <w:szCs w:val="22"/>
        </w:rPr>
        <w:t>(name)</w:t>
      </w:r>
      <w:r w:rsidRPr="00400841">
        <w:rPr>
          <w:rStyle w:val="TL2"/>
          <w:b/>
          <w:color w:val="00B050"/>
        </w:rPr>
        <w:t xml:space="preserve"> have blood taken from his/her finger or heel for testing?</w:t>
      </w:r>
    </w:p>
    <w:p w14:paraId="164450F3" w14:textId="6B321C0D" w:rsidR="00400841" w:rsidRPr="00400841" w:rsidRDefault="00892CBF" w:rsidP="00400841">
      <w:pPr>
        <w:spacing w:line="288" w:lineRule="auto"/>
        <w:ind w:left="720"/>
        <w:rPr>
          <w:color w:val="00B050"/>
          <w:szCs w:val="22"/>
        </w:rPr>
      </w:pPr>
      <w:r>
        <w:rPr>
          <w:color w:val="00B050"/>
          <w:szCs w:val="22"/>
        </w:rPr>
        <w:t>Record</w:t>
      </w:r>
      <w:r w:rsidR="00400841" w:rsidRPr="00400841">
        <w:rPr>
          <w:color w:val="00B050"/>
          <w:szCs w:val="22"/>
        </w:rPr>
        <w:t xml:space="preserve"> the code corresponding to the response given.</w:t>
      </w:r>
    </w:p>
    <w:p w14:paraId="2904804D" w14:textId="77777777" w:rsidR="00400841" w:rsidRPr="009E72A1" w:rsidRDefault="00400841" w:rsidP="005530FD">
      <w:pPr>
        <w:spacing w:line="288" w:lineRule="auto"/>
        <w:ind w:left="360"/>
        <w:rPr>
          <w:i/>
          <w:szCs w:val="22"/>
        </w:rPr>
      </w:pPr>
    </w:p>
    <w:p w14:paraId="56A31A18" w14:textId="5768EEEC" w:rsidR="005530FD" w:rsidRPr="009E72A1" w:rsidRDefault="005530FD" w:rsidP="005530FD">
      <w:pPr>
        <w:spacing w:line="288" w:lineRule="auto"/>
        <w:rPr>
          <w:b/>
          <w:szCs w:val="22"/>
        </w:rPr>
      </w:pPr>
      <w:r w:rsidRPr="009E72A1">
        <w:rPr>
          <w:b/>
          <w:szCs w:val="22"/>
        </w:rPr>
        <w:t>CA</w:t>
      </w:r>
      <w:r w:rsidR="00400841">
        <w:rPr>
          <w:b/>
          <w:szCs w:val="22"/>
        </w:rPr>
        <w:t>16</w:t>
      </w:r>
      <w:r w:rsidRPr="009E72A1">
        <w:rPr>
          <w:b/>
          <w:szCs w:val="22"/>
        </w:rPr>
        <w:t xml:space="preserve">. </w:t>
      </w:r>
      <w:r w:rsidRPr="00400841">
        <w:rPr>
          <w:b/>
          <w:szCs w:val="22"/>
        </w:rPr>
        <w:t xml:space="preserve">At any time in the last two weeks, has </w:t>
      </w:r>
      <w:r w:rsidRPr="00DC3836">
        <w:rPr>
          <w:b/>
        </w:rPr>
        <w:t>(</w:t>
      </w:r>
      <w:r w:rsidRPr="00400841">
        <w:rPr>
          <w:b/>
          <w:i/>
          <w:szCs w:val="22"/>
        </w:rPr>
        <w:t>name</w:t>
      </w:r>
      <w:r w:rsidRPr="00DC3836">
        <w:rPr>
          <w:b/>
        </w:rPr>
        <w:t>)</w:t>
      </w:r>
      <w:r w:rsidR="00681555" w:rsidRPr="00400841">
        <w:rPr>
          <w:b/>
          <w:i/>
          <w:szCs w:val="22"/>
        </w:rPr>
        <w:t xml:space="preserve"> </w:t>
      </w:r>
      <w:r w:rsidRPr="00400841">
        <w:rPr>
          <w:b/>
          <w:szCs w:val="22"/>
        </w:rPr>
        <w:t>had an illness with a cough?</w:t>
      </w:r>
    </w:p>
    <w:p w14:paraId="4A2CDDAA" w14:textId="77777777" w:rsidR="00503A83" w:rsidRPr="009E72A1" w:rsidRDefault="005530FD" w:rsidP="00503A83">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contextualSpacing/>
        <w:jc w:val="left"/>
        <w:rPr>
          <w:i w:val="0"/>
          <w:szCs w:val="22"/>
        </w:rPr>
      </w:pPr>
      <w:r w:rsidRPr="009E72A1">
        <w:rPr>
          <w:i w:val="0"/>
          <w:szCs w:val="22"/>
        </w:rPr>
        <w:t xml:space="preserve">Illness with a cough means a cold or other acute respiratory illness with a cough. </w:t>
      </w:r>
    </w:p>
    <w:p w14:paraId="36409F85" w14:textId="77777777" w:rsidR="00503A83" w:rsidRPr="009E72A1" w:rsidRDefault="00503A83" w:rsidP="00503A83">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contextualSpacing/>
        <w:jc w:val="left"/>
        <w:rPr>
          <w:i w:val="0"/>
          <w:szCs w:val="22"/>
        </w:rPr>
      </w:pPr>
    </w:p>
    <w:p w14:paraId="68348635" w14:textId="3F7DD3BF" w:rsidR="00503A83" w:rsidRPr="009E72A1" w:rsidRDefault="00711841" w:rsidP="00503A83">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contextualSpacing/>
        <w:jc w:val="left"/>
        <w:rPr>
          <w:i w:val="0"/>
          <w:szCs w:val="22"/>
        </w:rPr>
      </w:pPr>
      <w:r>
        <w:rPr>
          <w:i w:val="0"/>
          <w:szCs w:val="22"/>
        </w:rPr>
        <w:t>Record</w:t>
      </w:r>
      <w:r w:rsidR="005530FD" w:rsidRPr="009E72A1">
        <w:rPr>
          <w:i w:val="0"/>
          <w:szCs w:val="22"/>
        </w:rPr>
        <w:t xml:space="preserve"> the code corresponding to the response given. </w:t>
      </w:r>
    </w:p>
    <w:p w14:paraId="420D97BD" w14:textId="77777777" w:rsidR="00503A83" w:rsidRPr="009E72A1" w:rsidRDefault="005530FD" w:rsidP="004F2FDC">
      <w:pPr>
        <w:pStyle w:val="BodyText3"/>
        <w:numPr>
          <w:ilvl w:val="0"/>
          <w:numId w:val="11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contextualSpacing/>
        <w:jc w:val="left"/>
        <w:rPr>
          <w:i w:val="0"/>
          <w:szCs w:val="22"/>
        </w:rPr>
      </w:pPr>
      <w:r w:rsidRPr="009E72A1">
        <w:rPr>
          <w:i w:val="0"/>
          <w:szCs w:val="22"/>
          <w:u w:val="single"/>
        </w:rPr>
        <w:t>If the respondent says “He coughs all the time,” or “She’s been coughing for months,” do not count this as an ‘illness with a cough’ since it is a chronic problem</w:t>
      </w:r>
      <w:r w:rsidRPr="009E72A1">
        <w:rPr>
          <w:i w:val="0"/>
          <w:szCs w:val="22"/>
        </w:rPr>
        <w:t xml:space="preserve">. </w:t>
      </w:r>
    </w:p>
    <w:p w14:paraId="1E830A80" w14:textId="77777777" w:rsidR="00503A83" w:rsidRPr="009E72A1" w:rsidRDefault="00503A83" w:rsidP="004F2FDC">
      <w:pPr>
        <w:pStyle w:val="BodyText3"/>
        <w:numPr>
          <w:ilvl w:val="0"/>
          <w:numId w:val="11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contextualSpacing/>
        <w:jc w:val="left"/>
        <w:rPr>
          <w:i w:val="0"/>
          <w:szCs w:val="22"/>
        </w:rPr>
      </w:pPr>
      <w:r w:rsidRPr="009E72A1">
        <w:rPr>
          <w:i w:val="0"/>
          <w:szCs w:val="22"/>
        </w:rPr>
        <w:t>If the symptoms started before but continued into the 2-week period, this counts as ‘Yes.’</w:t>
      </w:r>
    </w:p>
    <w:p w14:paraId="5ABF7C00" w14:textId="77777777" w:rsidR="005530FD" w:rsidRPr="009E72A1" w:rsidRDefault="005530FD" w:rsidP="005530FD">
      <w:pPr>
        <w:spacing w:line="288" w:lineRule="auto"/>
        <w:rPr>
          <w:b/>
          <w:szCs w:val="22"/>
        </w:rPr>
      </w:pPr>
    </w:p>
    <w:p w14:paraId="7F04E935" w14:textId="03E64E4C" w:rsidR="005530FD" w:rsidRPr="009E72A1" w:rsidRDefault="005530FD" w:rsidP="005530FD">
      <w:pPr>
        <w:keepNext/>
        <w:keepLines/>
        <w:spacing w:line="288" w:lineRule="auto"/>
        <w:rPr>
          <w:b/>
          <w:szCs w:val="22"/>
        </w:rPr>
      </w:pPr>
      <w:r w:rsidRPr="009E72A1">
        <w:rPr>
          <w:b/>
          <w:szCs w:val="22"/>
        </w:rPr>
        <w:t>CA</w:t>
      </w:r>
      <w:r w:rsidR="00400841">
        <w:rPr>
          <w:b/>
          <w:szCs w:val="22"/>
        </w:rPr>
        <w:t>17</w:t>
      </w:r>
      <w:r w:rsidRPr="009E72A1">
        <w:rPr>
          <w:b/>
          <w:szCs w:val="22"/>
        </w:rPr>
        <w:t xml:space="preserve">. </w:t>
      </w:r>
      <w:r w:rsidR="00400841" w:rsidRPr="00400841">
        <w:rPr>
          <w:b/>
          <w:szCs w:val="22"/>
        </w:rPr>
        <w:t>At any time in the last two weeks, has (</w:t>
      </w:r>
      <w:r w:rsidR="00400841" w:rsidRPr="00400841">
        <w:rPr>
          <w:b/>
          <w:i/>
          <w:szCs w:val="22"/>
        </w:rPr>
        <w:t>name</w:t>
      </w:r>
      <w:r w:rsidR="00400841" w:rsidRPr="00400841">
        <w:rPr>
          <w:b/>
          <w:szCs w:val="22"/>
        </w:rPr>
        <w:t>) had fast, short, rapid breaths or difficulty breathing?</w:t>
      </w:r>
    </w:p>
    <w:p w14:paraId="7A7394F4" w14:textId="77777777" w:rsidR="005530FD" w:rsidRPr="009E72A1" w:rsidRDefault="005530FD" w:rsidP="005530FD">
      <w:pPr>
        <w:spacing w:line="288" w:lineRule="auto"/>
        <w:ind w:left="720"/>
        <w:rPr>
          <w:szCs w:val="22"/>
        </w:rPr>
      </w:pPr>
      <w:r w:rsidRPr="009E72A1">
        <w:rPr>
          <w:szCs w:val="22"/>
        </w:rPr>
        <w:t xml:space="preserve">The question aims to find out if the child has or had an illness requiring assessment by a health professional. </w:t>
      </w:r>
    </w:p>
    <w:p w14:paraId="3F265AD6" w14:textId="77777777" w:rsidR="005530FD" w:rsidRPr="009E72A1" w:rsidRDefault="005530FD" w:rsidP="005530FD">
      <w:pPr>
        <w:spacing w:line="288" w:lineRule="auto"/>
        <w:ind w:left="720"/>
        <w:rPr>
          <w:smallCaps/>
          <w:szCs w:val="22"/>
        </w:rPr>
      </w:pPr>
    </w:p>
    <w:p w14:paraId="3D77A9DF" w14:textId="49FF2114" w:rsidR="005530FD" w:rsidRPr="009E72A1" w:rsidRDefault="005530FD" w:rsidP="005530FD">
      <w:pPr>
        <w:spacing w:line="288" w:lineRule="auto"/>
        <w:ind w:left="720"/>
        <w:rPr>
          <w:szCs w:val="22"/>
        </w:rPr>
      </w:pPr>
      <w:r w:rsidRPr="009E72A1">
        <w:rPr>
          <w:szCs w:val="22"/>
        </w:rPr>
        <w:t>If the respondent asks “What do you mean by ‘fast breathing’?” you may say</w:t>
      </w:r>
      <w:r w:rsidR="00EC34D6" w:rsidRPr="009E72A1">
        <w:rPr>
          <w:szCs w:val="22"/>
        </w:rPr>
        <w:t>:</w:t>
      </w:r>
      <w:r w:rsidR="00681555" w:rsidRPr="009E72A1">
        <w:rPr>
          <w:szCs w:val="22"/>
        </w:rPr>
        <w:t xml:space="preserve"> </w:t>
      </w:r>
      <w:r w:rsidRPr="00400841">
        <w:rPr>
          <w:b/>
          <w:szCs w:val="22"/>
        </w:rPr>
        <w:t>“</w:t>
      </w:r>
      <w:r w:rsidR="00EC34D6" w:rsidRPr="00400841">
        <w:rPr>
          <w:b/>
          <w:szCs w:val="22"/>
        </w:rPr>
        <w:t>I mean, n</w:t>
      </w:r>
      <w:r w:rsidRPr="00400841">
        <w:rPr>
          <w:b/>
          <w:szCs w:val="22"/>
        </w:rPr>
        <w:t>oticeably faster than normal when the child is rested.”</w:t>
      </w:r>
      <w:r w:rsidR="00400841">
        <w:rPr>
          <w:b/>
          <w:szCs w:val="22"/>
        </w:rPr>
        <w:t xml:space="preserve"> </w:t>
      </w:r>
      <w:r w:rsidRPr="009E72A1">
        <w:rPr>
          <w:szCs w:val="22"/>
        </w:rPr>
        <w:t xml:space="preserve">If the respondent asks “What do you mean by ‘difficulty breathing’?” you may say </w:t>
      </w:r>
      <w:r w:rsidRPr="00400841">
        <w:rPr>
          <w:b/>
          <w:szCs w:val="22"/>
        </w:rPr>
        <w:t>“</w:t>
      </w:r>
      <w:r w:rsidR="00EC34D6" w:rsidRPr="00400841">
        <w:rPr>
          <w:b/>
          <w:szCs w:val="22"/>
        </w:rPr>
        <w:t>I mean, t</w:t>
      </w:r>
      <w:r w:rsidRPr="00400841">
        <w:rPr>
          <w:b/>
          <w:szCs w:val="22"/>
        </w:rPr>
        <w:t xml:space="preserve">he child sounded/looked as if </w:t>
      </w:r>
      <w:r w:rsidR="00103335">
        <w:rPr>
          <w:b/>
          <w:szCs w:val="22"/>
        </w:rPr>
        <w:t>(</w:t>
      </w:r>
      <w:r w:rsidRPr="00400841">
        <w:rPr>
          <w:b/>
          <w:szCs w:val="22"/>
        </w:rPr>
        <w:t>he/she</w:t>
      </w:r>
      <w:r w:rsidR="00103335">
        <w:rPr>
          <w:b/>
          <w:szCs w:val="22"/>
        </w:rPr>
        <w:t>)</w:t>
      </w:r>
      <w:r w:rsidRPr="00400841">
        <w:rPr>
          <w:b/>
          <w:szCs w:val="22"/>
        </w:rPr>
        <w:t xml:space="preserve"> was having trouble breathing</w:t>
      </w:r>
      <w:r w:rsidRPr="009E72A1">
        <w:rPr>
          <w:szCs w:val="22"/>
        </w:rPr>
        <w:t xml:space="preserve">.” </w:t>
      </w:r>
      <w:r w:rsidR="00711841">
        <w:rPr>
          <w:szCs w:val="22"/>
        </w:rPr>
        <w:t>Record</w:t>
      </w:r>
      <w:r w:rsidRPr="009E72A1">
        <w:rPr>
          <w:szCs w:val="22"/>
        </w:rPr>
        <w:t xml:space="preserve"> the code corresponding to the response. If the answer is ‘Yes’, continue to the next question. Otherwise, skip to CA</w:t>
      </w:r>
      <w:r w:rsidR="000154AE" w:rsidRPr="009E72A1">
        <w:rPr>
          <w:szCs w:val="22"/>
        </w:rPr>
        <w:t>1</w:t>
      </w:r>
      <w:r w:rsidR="00400841">
        <w:rPr>
          <w:szCs w:val="22"/>
        </w:rPr>
        <w:t>9</w:t>
      </w:r>
      <w:r w:rsidRPr="009E72A1">
        <w:rPr>
          <w:szCs w:val="22"/>
        </w:rPr>
        <w:t>.</w:t>
      </w:r>
    </w:p>
    <w:p w14:paraId="32BC9998" w14:textId="77777777" w:rsidR="005530FD" w:rsidRPr="009E72A1" w:rsidRDefault="005530FD" w:rsidP="005530FD">
      <w:pPr>
        <w:spacing w:line="288" w:lineRule="auto"/>
        <w:rPr>
          <w:b/>
          <w:szCs w:val="22"/>
        </w:rPr>
      </w:pPr>
    </w:p>
    <w:p w14:paraId="085D1DEF" w14:textId="78476922" w:rsidR="005530FD" w:rsidRPr="009E72A1" w:rsidRDefault="005530FD" w:rsidP="005530FD">
      <w:pPr>
        <w:spacing w:line="288" w:lineRule="auto"/>
        <w:rPr>
          <w:b/>
          <w:szCs w:val="22"/>
        </w:rPr>
      </w:pPr>
      <w:r w:rsidRPr="009E72A1">
        <w:rPr>
          <w:b/>
          <w:szCs w:val="22"/>
        </w:rPr>
        <w:t>CA</w:t>
      </w:r>
      <w:r w:rsidR="00400841">
        <w:rPr>
          <w:b/>
          <w:szCs w:val="22"/>
        </w:rPr>
        <w:t>18</w:t>
      </w:r>
      <w:r w:rsidRPr="009E72A1">
        <w:rPr>
          <w:b/>
          <w:szCs w:val="22"/>
        </w:rPr>
        <w:t xml:space="preserve">. </w:t>
      </w:r>
      <w:r w:rsidRPr="00400841">
        <w:rPr>
          <w:b/>
          <w:szCs w:val="22"/>
        </w:rPr>
        <w:t>Was the fast or difficult breathing due to a problem in the chest or a blocked or runny nose?</w:t>
      </w:r>
    </w:p>
    <w:p w14:paraId="775218C3"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This question aims to find out if the problem needs assessment by a health professional, which does not include a simple cold. </w:t>
      </w:r>
    </w:p>
    <w:p w14:paraId="238CE0DC"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6E9B20AD" w14:textId="6D5FE30A" w:rsidR="005530FD" w:rsidRPr="009E72A1" w:rsidRDefault="00711841"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005530FD" w:rsidRPr="009E72A1">
        <w:rPr>
          <w:i w:val="0"/>
          <w:szCs w:val="22"/>
        </w:rPr>
        <w:t xml:space="preserve"> the code corresponding to the caretaker's response. If the symptoms were due to ‘Other’ reasons, write the respondent’s description in the line provided</w:t>
      </w:r>
      <w:r w:rsidR="004825F2" w:rsidRPr="009E72A1">
        <w:rPr>
          <w:i w:val="0"/>
          <w:szCs w:val="22"/>
        </w:rPr>
        <w:t xml:space="preserve"> and </w:t>
      </w:r>
      <w:r>
        <w:rPr>
          <w:i w:val="0"/>
          <w:szCs w:val="22"/>
        </w:rPr>
        <w:t>record</w:t>
      </w:r>
      <w:r w:rsidR="004825F2" w:rsidRPr="009E72A1">
        <w:rPr>
          <w:i w:val="0"/>
          <w:szCs w:val="22"/>
        </w:rPr>
        <w:t xml:space="preserve"> ‘6’</w:t>
      </w:r>
      <w:r w:rsidR="005530FD" w:rsidRPr="009E72A1">
        <w:rPr>
          <w:i w:val="0"/>
          <w:szCs w:val="22"/>
        </w:rPr>
        <w:t xml:space="preserve">. All responses in this question </w:t>
      </w:r>
      <w:r w:rsidR="00400841">
        <w:rPr>
          <w:i w:val="0"/>
          <w:szCs w:val="22"/>
        </w:rPr>
        <w:t>will s</w:t>
      </w:r>
      <w:r w:rsidR="005530FD" w:rsidRPr="009E72A1">
        <w:rPr>
          <w:i w:val="0"/>
          <w:szCs w:val="22"/>
        </w:rPr>
        <w:t>kip to CA</w:t>
      </w:r>
      <w:r w:rsidR="00400841">
        <w:rPr>
          <w:i w:val="0"/>
          <w:szCs w:val="22"/>
        </w:rPr>
        <w:t>2</w:t>
      </w:r>
      <w:r w:rsidR="000154AE" w:rsidRPr="009E72A1">
        <w:rPr>
          <w:i w:val="0"/>
          <w:szCs w:val="22"/>
        </w:rPr>
        <w:t>0</w:t>
      </w:r>
      <w:r w:rsidR="005530FD" w:rsidRPr="009E72A1">
        <w:rPr>
          <w:i w:val="0"/>
          <w:szCs w:val="22"/>
        </w:rPr>
        <w:t>.</w:t>
      </w:r>
    </w:p>
    <w:p w14:paraId="504174FF"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i w:val="0"/>
          <w:szCs w:val="22"/>
        </w:rPr>
      </w:pPr>
    </w:p>
    <w:p w14:paraId="7A32470E" w14:textId="52D40D98" w:rsidR="005530FD" w:rsidRPr="009E72A1" w:rsidRDefault="005530FD" w:rsidP="005530FD">
      <w:pPr>
        <w:spacing w:line="288" w:lineRule="auto"/>
        <w:rPr>
          <w:b/>
          <w:szCs w:val="22"/>
        </w:rPr>
      </w:pPr>
      <w:r w:rsidRPr="009E72A1">
        <w:rPr>
          <w:b/>
          <w:szCs w:val="22"/>
        </w:rPr>
        <w:lastRenderedPageBreak/>
        <w:t>CA</w:t>
      </w:r>
      <w:r w:rsidR="00C85695">
        <w:rPr>
          <w:b/>
          <w:szCs w:val="22"/>
        </w:rPr>
        <w:t>19</w:t>
      </w:r>
      <w:r w:rsidRPr="009E72A1">
        <w:rPr>
          <w:b/>
          <w:szCs w:val="22"/>
        </w:rPr>
        <w:t xml:space="preserve">. </w:t>
      </w:r>
      <w:r w:rsidRPr="009E72A1">
        <w:rPr>
          <w:b/>
          <w:i/>
          <w:szCs w:val="22"/>
        </w:rPr>
        <w:t>Check CA</w:t>
      </w:r>
      <w:r w:rsidR="00400841">
        <w:rPr>
          <w:b/>
          <w:i/>
          <w:szCs w:val="22"/>
        </w:rPr>
        <w:t>14</w:t>
      </w:r>
      <w:r w:rsidRPr="009E72A1">
        <w:rPr>
          <w:b/>
          <w:i/>
          <w:szCs w:val="22"/>
        </w:rPr>
        <w:t xml:space="preserve">: </w:t>
      </w:r>
      <w:r w:rsidR="00400841">
        <w:rPr>
          <w:b/>
          <w:i/>
          <w:szCs w:val="22"/>
        </w:rPr>
        <w:t>Did child h</w:t>
      </w:r>
      <w:r w:rsidRPr="009E72A1">
        <w:rPr>
          <w:b/>
          <w:i/>
          <w:szCs w:val="22"/>
        </w:rPr>
        <w:t>a</w:t>
      </w:r>
      <w:r w:rsidR="00400841">
        <w:rPr>
          <w:b/>
          <w:i/>
          <w:szCs w:val="22"/>
        </w:rPr>
        <w:t>ve</w:t>
      </w:r>
      <w:r w:rsidRPr="009E72A1">
        <w:rPr>
          <w:b/>
          <w:i/>
          <w:szCs w:val="22"/>
        </w:rPr>
        <w:t xml:space="preserve"> fever?</w:t>
      </w:r>
    </w:p>
    <w:p w14:paraId="75DCDDEB" w14:textId="5C3839E0" w:rsidR="005530FD" w:rsidRPr="009E72A1" w:rsidRDefault="005530FD" w:rsidP="005530FD">
      <w:pPr>
        <w:spacing w:line="288" w:lineRule="auto"/>
        <w:ind w:left="720"/>
        <w:rPr>
          <w:szCs w:val="22"/>
        </w:rPr>
      </w:pPr>
      <w:r w:rsidRPr="009E72A1">
        <w:rPr>
          <w:szCs w:val="22"/>
        </w:rPr>
        <w:t xml:space="preserve">If the child had fever, </w:t>
      </w:r>
      <w:r w:rsidR="00400841">
        <w:rPr>
          <w:szCs w:val="22"/>
        </w:rPr>
        <w:t xml:space="preserve">you will </w:t>
      </w:r>
      <w:r w:rsidRPr="009E72A1">
        <w:rPr>
          <w:szCs w:val="22"/>
        </w:rPr>
        <w:t xml:space="preserve">continue with </w:t>
      </w:r>
      <w:r w:rsidR="00400841">
        <w:rPr>
          <w:szCs w:val="22"/>
        </w:rPr>
        <w:t>next question</w:t>
      </w:r>
      <w:r w:rsidRPr="009E72A1">
        <w:rPr>
          <w:szCs w:val="22"/>
        </w:rPr>
        <w:t xml:space="preserve">. If the child did not have fever, </w:t>
      </w:r>
      <w:r w:rsidR="00400841">
        <w:rPr>
          <w:szCs w:val="22"/>
        </w:rPr>
        <w:t xml:space="preserve">you will </w:t>
      </w:r>
      <w:r w:rsidRPr="009E72A1">
        <w:rPr>
          <w:szCs w:val="22"/>
        </w:rPr>
        <w:t>skip to CA</w:t>
      </w:r>
      <w:r w:rsidR="00400841">
        <w:rPr>
          <w:szCs w:val="22"/>
        </w:rPr>
        <w:t>30</w:t>
      </w:r>
      <w:r w:rsidRPr="009E72A1">
        <w:rPr>
          <w:szCs w:val="22"/>
        </w:rPr>
        <w:t>.</w:t>
      </w:r>
    </w:p>
    <w:p w14:paraId="353A67B3" w14:textId="77777777" w:rsidR="005530FD" w:rsidRPr="009E72A1" w:rsidRDefault="005530FD" w:rsidP="005530FD">
      <w:pPr>
        <w:spacing w:line="288" w:lineRule="auto"/>
        <w:ind w:left="360"/>
        <w:rPr>
          <w:szCs w:val="22"/>
        </w:rPr>
      </w:pPr>
    </w:p>
    <w:p w14:paraId="1CA90416" w14:textId="4FCE727F" w:rsidR="005530FD" w:rsidRPr="009E72A1" w:rsidRDefault="005530FD" w:rsidP="005530FD">
      <w:pPr>
        <w:spacing w:line="288" w:lineRule="auto"/>
        <w:rPr>
          <w:b/>
          <w:smallCaps/>
          <w:szCs w:val="22"/>
        </w:rPr>
      </w:pPr>
      <w:r w:rsidRPr="009E72A1">
        <w:rPr>
          <w:b/>
          <w:szCs w:val="22"/>
        </w:rPr>
        <w:t>CA</w:t>
      </w:r>
      <w:r w:rsidR="00400841">
        <w:rPr>
          <w:b/>
          <w:szCs w:val="22"/>
        </w:rPr>
        <w:t>2</w:t>
      </w:r>
      <w:r w:rsidRPr="009E72A1">
        <w:rPr>
          <w:b/>
          <w:szCs w:val="22"/>
        </w:rPr>
        <w:t xml:space="preserve">0. </w:t>
      </w:r>
      <w:r w:rsidRPr="00400841">
        <w:rPr>
          <w:b/>
          <w:szCs w:val="22"/>
        </w:rPr>
        <w:t>Did you seek any advice or treatment for the illness from any source?</w:t>
      </w:r>
    </w:p>
    <w:p w14:paraId="1B0E9377" w14:textId="7FE16E5F" w:rsidR="00EC34D6" w:rsidRPr="009E72A1" w:rsidRDefault="00EC34D6" w:rsidP="00EC34D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Seeking care could include anything from asking a neighbour for advice, to holding a religious ceremony on the child’s behalf, to going to a hospital. If a physician or other provider visits the household to give care, this counts as seeking care outside the home. The child may or may not have accompanied the respondent when he/she sought care.</w:t>
      </w:r>
      <w:r w:rsidR="00305B03">
        <w:rPr>
          <w:i w:val="0"/>
          <w:szCs w:val="22"/>
        </w:rPr>
        <w:t xml:space="preserve"> </w:t>
      </w:r>
      <w:r w:rsidRPr="009E72A1">
        <w:rPr>
          <w:i w:val="0"/>
          <w:szCs w:val="22"/>
        </w:rPr>
        <w:t>For example, going to buy medicine without the child counts as seeking care.</w:t>
      </w:r>
    </w:p>
    <w:p w14:paraId="193BFD0C" w14:textId="77777777" w:rsidR="00EC34D6" w:rsidRPr="009E72A1" w:rsidRDefault="00EC34D6" w:rsidP="00EC34D6">
      <w:pPr>
        <w:spacing w:line="288" w:lineRule="auto"/>
        <w:ind w:left="360"/>
        <w:rPr>
          <w:b/>
          <w:szCs w:val="22"/>
        </w:rPr>
      </w:pPr>
    </w:p>
    <w:p w14:paraId="2D676D68" w14:textId="544D1725" w:rsidR="00EC34D6" w:rsidRPr="009E72A1" w:rsidRDefault="00711841" w:rsidP="00EC34D6">
      <w:pPr>
        <w:spacing w:line="288" w:lineRule="auto"/>
        <w:ind w:left="720"/>
        <w:rPr>
          <w:rStyle w:val="TL2"/>
          <w:b/>
          <w:szCs w:val="22"/>
        </w:rPr>
      </w:pPr>
      <w:r>
        <w:rPr>
          <w:szCs w:val="22"/>
        </w:rPr>
        <w:t>Record</w:t>
      </w:r>
      <w:r w:rsidR="00EC34D6" w:rsidRPr="009E72A1">
        <w:rPr>
          <w:szCs w:val="22"/>
        </w:rPr>
        <w:t xml:space="preserve"> the code corresponding to the answer given. If the respondent did not seek any advice or treatment from any source or doesn’t know, skip to </w:t>
      </w:r>
      <w:r w:rsidR="007341CA" w:rsidRPr="009E72A1">
        <w:rPr>
          <w:szCs w:val="22"/>
        </w:rPr>
        <w:t>CA</w:t>
      </w:r>
      <w:r w:rsidR="007341CA">
        <w:rPr>
          <w:szCs w:val="22"/>
        </w:rPr>
        <w:t>2</w:t>
      </w:r>
      <w:r w:rsidR="007341CA" w:rsidRPr="009E72A1">
        <w:rPr>
          <w:szCs w:val="22"/>
        </w:rPr>
        <w:t>2</w:t>
      </w:r>
      <w:r w:rsidR="00EC34D6" w:rsidRPr="009E72A1">
        <w:rPr>
          <w:szCs w:val="22"/>
        </w:rPr>
        <w:t>.</w:t>
      </w:r>
    </w:p>
    <w:p w14:paraId="73DD0386" w14:textId="77777777" w:rsidR="005530FD" w:rsidRPr="009E72A1" w:rsidRDefault="005530FD" w:rsidP="005530FD">
      <w:pPr>
        <w:spacing w:line="288" w:lineRule="auto"/>
        <w:rPr>
          <w:b/>
          <w:szCs w:val="22"/>
        </w:rPr>
      </w:pPr>
    </w:p>
    <w:p w14:paraId="00DD163B" w14:textId="5473F036" w:rsidR="005530FD" w:rsidRPr="009E72A1" w:rsidRDefault="00400841" w:rsidP="005530FD">
      <w:pPr>
        <w:spacing w:line="288" w:lineRule="auto"/>
        <w:rPr>
          <w:i/>
          <w:szCs w:val="22"/>
        </w:rPr>
      </w:pPr>
      <w:r>
        <w:rPr>
          <w:b/>
          <w:szCs w:val="22"/>
        </w:rPr>
        <w:t>CA2</w:t>
      </w:r>
      <w:r w:rsidR="005530FD" w:rsidRPr="009E72A1">
        <w:rPr>
          <w:b/>
          <w:szCs w:val="22"/>
        </w:rPr>
        <w:t xml:space="preserve">1. </w:t>
      </w:r>
      <w:r w:rsidR="005530FD" w:rsidRPr="00400841">
        <w:rPr>
          <w:b/>
          <w:szCs w:val="22"/>
        </w:rPr>
        <w:t>From where did you seek advice or treatment?</w:t>
      </w:r>
      <w:r w:rsidR="005530FD" w:rsidRPr="009E72A1">
        <w:rPr>
          <w:b/>
          <w:szCs w:val="22"/>
        </w:rPr>
        <w:t xml:space="preserve"> </w:t>
      </w:r>
    </w:p>
    <w:p w14:paraId="3CAA944D" w14:textId="793A41C3" w:rsidR="005530FD" w:rsidRPr="009E72A1" w:rsidRDefault="005530FD" w:rsidP="005530FD">
      <w:pPr>
        <w:spacing w:line="288" w:lineRule="auto"/>
        <w:ind w:left="720"/>
        <w:rPr>
          <w:szCs w:val="22"/>
        </w:rPr>
      </w:pPr>
      <w:r w:rsidRPr="009E72A1">
        <w:rPr>
          <w:szCs w:val="22"/>
        </w:rPr>
        <w:t xml:space="preserve">After the first reply, probe by asking: </w:t>
      </w:r>
      <w:r w:rsidRPr="00400841">
        <w:rPr>
          <w:b/>
          <w:szCs w:val="22"/>
        </w:rPr>
        <w:t>“Anywhere else?”</w:t>
      </w:r>
      <w:r w:rsidRPr="009E72A1">
        <w:rPr>
          <w:szCs w:val="22"/>
        </w:rPr>
        <w:t xml:space="preserve"> until all </w:t>
      </w:r>
      <w:r w:rsidR="004825F2" w:rsidRPr="009E72A1">
        <w:rPr>
          <w:szCs w:val="22"/>
        </w:rPr>
        <w:t xml:space="preserve">relevant </w:t>
      </w:r>
      <w:r w:rsidRPr="009E72A1">
        <w:rPr>
          <w:szCs w:val="22"/>
        </w:rPr>
        <w:t xml:space="preserve">providers are mentioned. However, do not suggest or prompt any answers. </w:t>
      </w:r>
      <w:r w:rsidR="00711841">
        <w:rPr>
          <w:szCs w:val="22"/>
        </w:rPr>
        <w:t>Record</w:t>
      </w:r>
      <w:r w:rsidRPr="009E72A1">
        <w:rPr>
          <w:szCs w:val="22"/>
        </w:rPr>
        <w:t xml:space="preserve"> the code for every provider mentioned.</w:t>
      </w:r>
    </w:p>
    <w:p w14:paraId="770810A8" w14:textId="77777777" w:rsidR="005530FD" w:rsidRPr="009E72A1" w:rsidRDefault="005530FD" w:rsidP="005530FD">
      <w:pPr>
        <w:spacing w:line="288" w:lineRule="auto"/>
        <w:ind w:left="360"/>
        <w:rPr>
          <w:szCs w:val="22"/>
        </w:rPr>
      </w:pPr>
    </w:p>
    <w:p w14:paraId="0B73FBAA" w14:textId="77777777" w:rsidR="004825F2" w:rsidRPr="009E72A1" w:rsidRDefault="00EC34D6" w:rsidP="00EC34D6">
      <w:pPr>
        <w:spacing w:line="288" w:lineRule="auto"/>
        <w:ind w:left="720"/>
        <w:rPr>
          <w:szCs w:val="22"/>
        </w:rPr>
      </w:pPr>
      <w:r w:rsidRPr="009E72A1">
        <w:rPr>
          <w:szCs w:val="22"/>
        </w:rPr>
        <w:t xml:space="preserve">The intent of this question is to identify the source of care. </w:t>
      </w:r>
    </w:p>
    <w:p w14:paraId="7B8A5B55" w14:textId="77777777" w:rsidR="004825F2" w:rsidRPr="009E72A1" w:rsidRDefault="00EC34D6" w:rsidP="004F2FDC">
      <w:pPr>
        <w:pStyle w:val="ListParagraph"/>
        <w:numPr>
          <w:ilvl w:val="0"/>
          <w:numId w:val="118"/>
        </w:numPr>
        <w:spacing w:line="288" w:lineRule="auto"/>
        <w:rPr>
          <w:szCs w:val="22"/>
        </w:rPr>
      </w:pPr>
      <w:r w:rsidRPr="009E72A1">
        <w:rPr>
          <w:szCs w:val="22"/>
        </w:rPr>
        <w:t xml:space="preserve">If the source of care is a hospital, health centre or clinic, ask whether the place is in the public (run by the government) or private sector. </w:t>
      </w:r>
    </w:p>
    <w:p w14:paraId="05DEBD06" w14:textId="678F03C6" w:rsidR="004825F2" w:rsidRPr="009E72A1" w:rsidRDefault="00EC34D6" w:rsidP="004F2FDC">
      <w:pPr>
        <w:pStyle w:val="ListParagraph"/>
        <w:numPr>
          <w:ilvl w:val="0"/>
          <w:numId w:val="118"/>
        </w:numPr>
        <w:spacing w:line="288" w:lineRule="auto"/>
        <w:rPr>
          <w:szCs w:val="22"/>
        </w:rPr>
      </w:pPr>
      <w:r w:rsidRPr="009E72A1">
        <w:rPr>
          <w:szCs w:val="22"/>
        </w:rPr>
        <w:t>If the source is in the public sector, but is not one of the pre-coded choices, write the description</w:t>
      </w:r>
      <w:r w:rsidR="00305B03">
        <w:rPr>
          <w:szCs w:val="22"/>
        </w:rPr>
        <w:t xml:space="preserve"> </w:t>
      </w:r>
      <w:r w:rsidRPr="009E72A1">
        <w:rPr>
          <w:szCs w:val="22"/>
        </w:rPr>
        <w:t xml:space="preserve">for ‘Other public’ and </w:t>
      </w:r>
      <w:r w:rsidR="00711841">
        <w:rPr>
          <w:szCs w:val="22"/>
        </w:rPr>
        <w:t>record</w:t>
      </w:r>
      <w:r w:rsidRPr="009E72A1">
        <w:rPr>
          <w:szCs w:val="22"/>
        </w:rPr>
        <w:t xml:space="preserve"> ‘H’. </w:t>
      </w:r>
    </w:p>
    <w:p w14:paraId="4D064D72" w14:textId="6E41FC0D" w:rsidR="004825F2" w:rsidRPr="009E72A1" w:rsidRDefault="00EC34D6" w:rsidP="004F2FDC">
      <w:pPr>
        <w:pStyle w:val="ListParagraph"/>
        <w:numPr>
          <w:ilvl w:val="0"/>
          <w:numId w:val="118"/>
        </w:numPr>
        <w:spacing w:line="288" w:lineRule="auto"/>
        <w:rPr>
          <w:szCs w:val="22"/>
        </w:rPr>
      </w:pPr>
      <w:r w:rsidRPr="009E72A1">
        <w:rPr>
          <w:szCs w:val="22"/>
        </w:rPr>
        <w:t>Similarly, if the source is in the private medical sector, but is not one of the pre-coded choices, write the description</w:t>
      </w:r>
      <w:r w:rsidR="00305B03">
        <w:rPr>
          <w:szCs w:val="22"/>
        </w:rPr>
        <w:t xml:space="preserve"> </w:t>
      </w:r>
      <w:r w:rsidRPr="009E72A1">
        <w:rPr>
          <w:szCs w:val="22"/>
        </w:rPr>
        <w:t xml:space="preserve">for ‘Other private medical’ and </w:t>
      </w:r>
      <w:r w:rsidR="00711841">
        <w:rPr>
          <w:szCs w:val="22"/>
        </w:rPr>
        <w:t>record</w:t>
      </w:r>
      <w:r w:rsidRPr="009E72A1">
        <w:rPr>
          <w:szCs w:val="22"/>
        </w:rPr>
        <w:t xml:space="preserve"> ‘O’. </w:t>
      </w:r>
    </w:p>
    <w:p w14:paraId="05D5E616" w14:textId="712F00D4" w:rsidR="00EC34D6" w:rsidRPr="009E72A1" w:rsidRDefault="00EC34D6" w:rsidP="004F2FDC">
      <w:pPr>
        <w:pStyle w:val="ListParagraph"/>
        <w:numPr>
          <w:ilvl w:val="0"/>
          <w:numId w:val="118"/>
        </w:numPr>
        <w:spacing w:line="288" w:lineRule="auto"/>
        <w:rPr>
          <w:szCs w:val="22"/>
        </w:rPr>
      </w:pPr>
      <w:r w:rsidRPr="009E72A1">
        <w:rPr>
          <w:szCs w:val="22"/>
        </w:rPr>
        <w:t>If you are unable to determine whether public or private, write the name of the place</w:t>
      </w:r>
      <w:r w:rsidR="00305B03">
        <w:rPr>
          <w:szCs w:val="22"/>
        </w:rPr>
        <w:t xml:space="preserve"> </w:t>
      </w:r>
      <w:r w:rsidRPr="009E72A1">
        <w:rPr>
          <w:szCs w:val="22"/>
        </w:rPr>
        <w:t xml:space="preserve">on the questionnaire ‘Name of place’ and tell your supervisor. Your supervisor will learn from other people in the community whether the place is public or private and then </w:t>
      </w:r>
      <w:r w:rsidR="00711841">
        <w:rPr>
          <w:szCs w:val="22"/>
        </w:rPr>
        <w:t>record</w:t>
      </w:r>
      <w:r w:rsidRPr="009E72A1">
        <w:rPr>
          <w:szCs w:val="22"/>
        </w:rPr>
        <w:t xml:space="preserve"> the code corresponding to the response.</w:t>
      </w:r>
    </w:p>
    <w:p w14:paraId="79E87B08" w14:textId="77777777" w:rsidR="00EC34D6" w:rsidRPr="009E72A1" w:rsidRDefault="00EC34D6" w:rsidP="00EC34D6">
      <w:pPr>
        <w:spacing w:line="288" w:lineRule="auto"/>
        <w:ind w:left="360"/>
        <w:rPr>
          <w:szCs w:val="22"/>
        </w:rPr>
      </w:pPr>
    </w:p>
    <w:p w14:paraId="66C4E614" w14:textId="2E9435A1" w:rsidR="00EC34D6" w:rsidRPr="009E72A1" w:rsidRDefault="00D53B03" w:rsidP="00EC34D6">
      <w:pPr>
        <w:spacing w:line="288" w:lineRule="auto"/>
        <w:ind w:left="720"/>
        <w:rPr>
          <w:szCs w:val="22"/>
        </w:rPr>
      </w:pPr>
      <w:r w:rsidRPr="00D53B03">
        <w:rPr>
          <w:szCs w:val="22"/>
        </w:rPr>
        <w:t xml:space="preserve">Probe to identify the type of </w:t>
      </w:r>
      <w:r>
        <w:rPr>
          <w:szCs w:val="22"/>
        </w:rPr>
        <w:t>provider</w:t>
      </w:r>
      <w:r w:rsidRPr="00D53B03">
        <w:rPr>
          <w:szCs w:val="22"/>
        </w:rPr>
        <w:t>. If you are unable to determine if public or private sector, write the name of the place and then temporarily record ‘X’ until you learn the appropriate category for the response.</w:t>
      </w:r>
    </w:p>
    <w:p w14:paraId="2ABB76FE" w14:textId="77777777" w:rsidR="00EC34D6" w:rsidRPr="009E72A1" w:rsidRDefault="00EC34D6" w:rsidP="005530FD">
      <w:pPr>
        <w:spacing w:line="288" w:lineRule="auto"/>
        <w:ind w:left="360"/>
        <w:rPr>
          <w:szCs w:val="22"/>
        </w:rPr>
      </w:pPr>
    </w:p>
    <w:p w14:paraId="74D0AD0F" w14:textId="7CE959C5" w:rsidR="005530FD" w:rsidRPr="009E72A1" w:rsidRDefault="00D53B03" w:rsidP="005530FD">
      <w:pPr>
        <w:spacing w:line="288" w:lineRule="auto"/>
        <w:rPr>
          <w:rStyle w:val="TL2"/>
          <w:b/>
          <w:szCs w:val="22"/>
        </w:rPr>
      </w:pPr>
      <w:r>
        <w:rPr>
          <w:rStyle w:val="TL2"/>
          <w:b/>
          <w:szCs w:val="22"/>
        </w:rPr>
        <w:t>CA2</w:t>
      </w:r>
      <w:r w:rsidR="005530FD" w:rsidRPr="009E72A1">
        <w:rPr>
          <w:rStyle w:val="TL2"/>
          <w:b/>
          <w:szCs w:val="22"/>
        </w:rPr>
        <w:t xml:space="preserve">2. </w:t>
      </w:r>
      <w:r w:rsidR="005530FD" w:rsidRPr="00D53B03">
        <w:rPr>
          <w:rStyle w:val="TL2"/>
          <w:b/>
          <w:szCs w:val="22"/>
        </w:rPr>
        <w:t xml:space="preserve">At any time during the illness </w:t>
      </w:r>
      <w:r w:rsidR="00DE581E" w:rsidRPr="00D53B03">
        <w:rPr>
          <w:rStyle w:val="TL2"/>
          <w:b/>
          <w:szCs w:val="22"/>
        </w:rPr>
        <w:t xml:space="preserve">was </w:t>
      </w:r>
      <w:r w:rsidR="005530FD" w:rsidRPr="00D53B03">
        <w:rPr>
          <w:rStyle w:val="TL2"/>
          <w:b/>
          <w:szCs w:val="22"/>
        </w:rPr>
        <w:t>(</w:t>
      </w:r>
      <w:r w:rsidR="005530FD" w:rsidRPr="00D53B03">
        <w:rPr>
          <w:rStyle w:val="TL2"/>
          <w:b/>
          <w:i/>
          <w:szCs w:val="22"/>
        </w:rPr>
        <w:t>name</w:t>
      </w:r>
      <w:r w:rsidR="005530FD" w:rsidRPr="00D53B03">
        <w:rPr>
          <w:rStyle w:val="TL2"/>
          <w:b/>
          <w:szCs w:val="22"/>
        </w:rPr>
        <w:t xml:space="preserve">) </w:t>
      </w:r>
      <w:r w:rsidR="00EC34D6" w:rsidRPr="00D53B03">
        <w:rPr>
          <w:rStyle w:val="TL2"/>
          <w:b/>
          <w:szCs w:val="22"/>
        </w:rPr>
        <w:t>given a</w:t>
      </w:r>
      <w:r w:rsidR="005530FD" w:rsidRPr="00D53B03">
        <w:rPr>
          <w:rStyle w:val="TL2"/>
          <w:b/>
          <w:szCs w:val="22"/>
        </w:rPr>
        <w:t xml:space="preserve">ny </w:t>
      </w:r>
      <w:r w:rsidR="00DE581E" w:rsidRPr="00D53B03">
        <w:rPr>
          <w:rStyle w:val="TL2"/>
          <w:b/>
          <w:szCs w:val="22"/>
        </w:rPr>
        <w:t xml:space="preserve">medicine </w:t>
      </w:r>
      <w:r w:rsidR="005530FD" w:rsidRPr="00D53B03">
        <w:rPr>
          <w:rStyle w:val="TL2"/>
          <w:b/>
          <w:szCs w:val="22"/>
        </w:rPr>
        <w:t>for the illness?</w:t>
      </w:r>
    </w:p>
    <w:p w14:paraId="048C20E6" w14:textId="764F96C4" w:rsidR="005530FD" w:rsidRPr="009E72A1" w:rsidRDefault="00711841" w:rsidP="005530FD">
      <w:pPr>
        <w:spacing w:line="288" w:lineRule="auto"/>
        <w:ind w:left="720"/>
        <w:rPr>
          <w:rStyle w:val="TL2"/>
          <w:b/>
          <w:szCs w:val="22"/>
        </w:rPr>
      </w:pPr>
      <w:r>
        <w:rPr>
          <w:szCs w:val="22"/>
        </w:rPr>
        <w:t>Record</w:t>
      </w:r>
      <w:r w:rsidR="005530FD" w:rsidRPr="009E72A1">
        <w:rPr>
          <w:szCs w:val="22"/>
        </w:rPr>
        <w:t xml:space="preserve"> the code corresponding to the answer given. If the child was not given any </w:t>
      </w:r>
      <w:r w:rsidR="00DE581E" w:rsidRPr="009E72A1">
        <w:rPr>
          <w:szCs w:val="22"/>
        </w:rPr>
        <w:t xml:space="preserve">medicine </w:t>
      </w:r>
      <w:r w:rsidR="005530FD" w:rsidRPr="009E72A1">
        <w:rPr>
          <w:szCs w:val="22"/>
        </w:rPr>
        <w:t>for the illness or if the mother/primary caretaker does not know, skip to CA</w:t>
      </w:r>
      <w:r w:rsidR="00D53B03">
        <w:rPr>
          <w:szCs w:val="22"/>
        </w:rPr>
        <w:t>30</w:t>
      </w:r>
      <w:r w:rsidR="005530FD" w:rsidRPr="009E72A1">
        <w:rPr>
          <w:szCs w:val="22"/>
        </w:rPr>
        <w:t>.</w:t>
      </w:r>
    </w:p>
    <w:p w14:paraId="5FE492D6" w14:textId="77777777" w:rsidR="00CE50BA" w:rsidRPr="009E72A1" w:rsidRDefault="00CE50BA" w:rsidP="005530FD">
      <w:pPr>
        <w:spacing w:line="288" w:lineRule="auto"/>
        <w:ind w:left="450" w:hanging="450"/>
        <w:rPr>
          <w:rStyle w:val="TL2"/>
          <w:b/>
          <w:szCs w:val="22"/>
        </w:rPr>
      </w:pPr>
    </w:p>
    <w:p w14:paraId="5EE20F0E" w14:textId="4FA860A3" w:rsidR="005530FD" w:rsidRPr="009E72A1" w:rsidRDefault="00D53B03" w:rsidP="005530FD">
      <w:pPr>
        <w:spacing w:line="288" w:lineRule="auto"/>
        <w:ind w:left="450" w:hanging="450"/>
        <w:rPr>
          <w:rStyle w:val="TL2"/>
          <w:b/>
          <w:smallCaps/>
          <w:szCs w:val="22"/>
        </w:rPr>
      </w:pPr>
      <w:r>
        <w:rPr>
          <w:rStyle w:val="TL2"/>
          <w:b/>
          <w:szCs w:val="22"/>
        </w:rPr>
        <w:t>CA2</w:t>
      </w:r>
      <w:r w:rsidR="005530FD" w:rsidRPr="009E72A1">
        <w:rPr>
          <w:rStyle w:val="TL2"/>
          <w:b/>
          <w:szCs w:val="22"/>
        </w:rPr>
        <w:t xml:space="preserve">3. </w:t>
      </w:r>
      <w:r w:rsidR="005530FD" w:rsidRPr="00D53B03">
        <w:rPr>
          <w:rStyle w:val="TL2"/>
          <w:b/>
          <w:szCs w:val="22"/>
        </w:rPr>
        <w:t>What medicine was (name) given?</w:t>
      </w:r>
    </w:p>
    <w:p w14:paraId="21687AD5" w14:textId="02D5D357" w:rsidR="005530FD" w:rsidRPr="009E72A1" w:rsidRDefault="00711841" w:rsidP="005530FD">
      <w:pPr>
        <w:spacing w:line="288" w:lineRule="auto"/>
        <w:ind w:left="720"/>
        <w:rPr>
          <w:szCs w:val="22"/>
        </w:rPr>
      </w:pPr>
      <w:r>
        <w:rPr>
          <w:szCs w:val="22"/>
        </w:rPr>
        <w:t>Record</w:t>
      </w:r>
      <w:r w:rsidR="005530FD" w:rsidRPr="009E72A1">
        <w:rPr>
          <w:szCs w:val="22"/>
        </w:rPr>
        <w:t xml:space="preserve"> the codes corresponding to all </w:t>
      </w:r>
      <w:r w:rsidR="005530FD" w:rsidRPr="009E72A1">
        <w:rPr>
          <w:rStyle w:val="TL2"/>
          <w:szCs w:val="22"/>
        </w:rPr>
        <w:t xml:space="preserve">medicines taken </w:t>
      </w:r>
      <w:r w:rsidR="005530FD" w:rsidRPr="009E72A1">
        <w:rPr>
          <w:szCs w:val="22"/>
        </w:rPr>
        <w:t xml:space="preserve">by the child </w:t>
      </w:r>
      <w:r w:rsidR="005530FD" w:rsidRPr="009E72A1">
        <w:rPr>
          <w:rStyle w:val="TL2"/>
          <w:szCs w:val="22"/>
        </w:rPr>
        <w:t>to treat the fever, such as acetaminophen that</w:t>
      </w:r>
      <w:r w:rsidR="005530FD" w:rsidRPr="009E72A1">
        <w:rPr>
          <w:szCs w:val="22"/>
        </w:rPr>
        <w:t xml:space="preserve"> were provided or prescribed at the health facility. Write brand name(s) of all medicines, if given.</w:t>
      </w:r>
    </w:p>
    <w:p w14:paraId="403D02B0" w14:textId="77777777" w:rsidR="005530FD" w:rsidRPr="009E72A1" w:rsidRDefault="005530FD" w:rsidP="005530FD">
      <w:pPr>
        <w:spacing w:line="288" w:lineRule="auto"/>
        <w:ind w:left="360"/>
        <w:rPr>
          <w:szCs w:val="22"/>
        </w:rPr>
      </w:pPr>
    </w:p>
    <w:p w14:paraId="7F9CF473" w14:textId="77777777" w:rsidR="005530FD" w:rsidRPr="009E72A1" w:rsidRDefault="005530FD" w:rsidP="005530FD">
      <w:pPr>
        <w:spacing w:line="288" w:lineRule="auto"/>
        <w:ind w:left="720"/>
        <w:rPr>
          <w:szCs w:val="22"/>
        </w:rPr>
      </w:pPr>
      <w:r w:rsidRPr="009E72A1">
        <w:rPr>
          <w:szCs w:val="22"/>
        </w:rPr>
        <w:t xml:space="preserve">After the first reply, probe by asking: </w:t>
      </w:r>
      <w:r w:rsidRPr="00D53B03">
        <w:rPr>
          <w:b/>
          <w:szCs w:val="22"/>
        </w:rPr>
        <w:t>“Any other medicine?”</w:t>
      </w:r>
      <w:r w:rsidRPr="009E72A1">
        <w:rPr>
          <w:szCs w:val="22"/>
        </w:rPr>
        <w:t xml:space="preserve"> until all </w:t>
      </w:r>
      <w:r w:rsidR="00EB115B" w:rsidRPr="009E72A1">
        <w:rPr>
          <w:szCs w:val="22"/>
        </w:rPr>
        <w:t xml:space="preserve">relevant </w:t>
      </w:r>
      <w:r w:rsidRPr="009E72A1">
        <w:rPr>
          <w:szCs w:val="22"/>
        </w:rPr>
        <w:t>medicines are mentioned.</w:t>
      </w:r>
    </w:p>
    <w:p w14:paraId="435AC9CD" w14:textId="77777777" w:rsidR="005530FD" w:rsidRPr="009E72A1" w:rsidRDefault="005530FD" w:rsidP="005530FD">
      <w:pPr>
        <w:spacing w:line="288" w:lineRule="auto"/>
        <w:ind w:left="360"/>
        <w:rPr>
          <w:szCs w:val="22"/>
        </w:rPr>
      </w:pPr>
    </w:p>
    <w:p w14:paraId="0CFC9837" w14:textId="2C7DD676" w:rsidR="005530FD" w:rsidRPr="009E72A1" w:rsidRDefault="005530FD" w:rsidP="005530FD">
      <w:pPr>
        <w:spacing w:line="288" w:lineRule="auto"/>
        <w:ind w:left="720"/>
        <w:rPr>
          <w:i/>
          <w:szCs w:val="22"/>
        </w:rPr>
      </w:pPr>
      <w:r w:rsidRPr="009E72A1">
        <w:rPr>
          <w:rStyle w:val="TL2"/>
          <w:szCs w:val="22"/>
        </w:rPr>
        <w:t xml:space="preserve">If the respondent cannot remember the names of all the medicines the child took, </w:t>
      </w:r>
      <w:r w:rsidR="00EB115B" w:rsidRPr="009E72A1">
        <w:rPr>
          <w:rStyle w:val="TL2"/>
          <w:szCs w:val="22"/>
        </w:rPr>
        <w:t>ask to see the packaging</w:t>
      </w:r>
      <w:r w:rsidRPr="009E72A1">
        <w:rPr>
          <w:rStyle w:val="TL2"/>
          <w:szCs w:val="22"/>
        </w:rPr>
        <w:t xml:space="preserve"> of </w:t>
      </w:r>
      <w:r w:rsidR="00EB115B" w:rsidRPr="009E72A1">
        <w:rPr>
          <w:rStyle w:val="TL2"/>
          <w:szCs w:val="22"/>
        </w:rPr>
        <w:t xml:space="preserve">any </w:t>
      </w:r>
      <w:r w:rsidRPr="009E72A1">
        <w:rPr>
          <w:rStyle w:val="TL2"/>
          <w:szCs w:val="22"/>
        </w:rPr>
        <w:t>leftover medicines</w:t>
      </w:r>
      <w:r w:rsidR="002334A7" w:rsidRPr="009E72A1">
        <w:rPr>
          <w:rStyle w:val="TL2"/>
          <w:szCs w:val="22"/>
        </w:rPr>
        <w:t>.</w:t>
      </w:r>
      <w:r w:rsidR="00305B03">
        <w:rPr>
          <w:rStyle w:val="TL2"/>
          <w:szCs w:val="22"/>
        </w:rPr>
        <w:t xml:space="preserve"> </w:t>
      </w:r>
      <w:r w:rsidRPr="009E72A1">
        <w:rPr>
          <w:rStyle w:val="TL2"/>
          <w:szCs w:val="22"/>
        </w:rPr>
        <w:t>If the medicine is a</w:t>
      </w:r>
      <w:r w:rsidR="00EB115B" w:rsidRPr="009E72A1">
        <w:rPr>
          <w:rStyle w:val="TL2"/>
          <w:szCs w:val="22"/>
        </w:rPr>
        <w:t xml:space="preserve"> type of medicine that </w:t>
      </w:r>
      <w:r w:rsidRPr="009E72A1">
        <w:rPr>
          <w:rStyle w:val="TL2"/>
          <w:szCs w:val="22"/>
        </w:rPr>
        <w:t xml:space="preserve">is not listed, </w:t>
      </w:r>
      <w:r w:rsidR="00711841">
        <w:rPr>
          <w:szCs w:val="22"/>
        </w:rPr>
        <w:t>record</w:t>
      </w:r>
      <w:r w:rsidRPr="009E72A1">
        <w:rPr>
          <w:szCs w:val="22"/>
        </w:rPr>
        <w:t xml:space="preserve"> ‘X’ and </w:t>
      </w:r>
      <w:r w:rsidRPr="009E72A1">
        <w:rPr>
          <w:rStyle w:val="TL2"/>
          <w:szCs w:val="22"/>
        </w:rPr>
        <w:t>fill in the name</w:t>
      </w:r>
      <w:r w:rsidRPr="009E72A1">
        <w:rPr>
          <w:szCs w:val="22"/>
        </w:rPr>
        <w:t xml:space="preserve">. If the </w:t>
      </w:r>
      <w:r w:rsidR="00EB115B" w:rsidRPr="009E72A1">
        <w:rPr>
          <w:szCs w:val="22"/>
        </w:rPr>
        <w:t>packaging is not available</w:t>
      </w:r>
      <w:r w:rsidRPr="009E72A1">
        <w:rPr>
          <w:szCs w:val="22"/>
        </w:rPr>
        <w:t xml:space="preserve">, </w:t>
      </w:r>
      <w:r w:rsidR="00711841">
        <w:rPr>
          <w:szCs w:val="22"/>
        </w:rPr>
        <w:t>record</w:t>
      </w:r>
      <w:r w:rsidRPr="009E72A1">
        <w:rPr>
          <w:szCs w:val="22"/>
        </w:rPr>
        <w:t xml:space="preserve"> ‘Z’</w:t>
      </w:r>
      <w:r w:rsidR="00EB115B" w:rsidRPr="009E72A1">
        <w:rPr>
          <w:szCs w:val="22"/>
        </w:rPr>
        <w:t xml:space="preserve"> for ‘DK’</w:t>
      </w:r>
      <w:r w:rsidRPr="009E72A1">
        <w:rPr>
          <w:szCs w:val="22"/>
        </w:rPr>
        <w:t xml:space="preserve">. </w:t>
      </w:r>
    </w:p>
    <w:p w14:paraId="5168282F" w14:textId="77777777" w:rsidR="005530FD" w:rsidRPr="009E72A1" w:rsidRDefault="005530FD" w:rsidP="005530FD">
      <w:pPr>
        <w:spacing w:line="288" w:lineRule="auto"/>
        <w:ind w:left="450" w:hanging="450"/>
        <w:rPr>
          <w:rStyle w:val="TL2"/>
          <w:b/>
          <w:szCs w:val="22"/>
        </w:rPr>
      </w:pPr>
    </w:p>
    <w:p w14:paraId="23DA6160" w14:textId="1B7EAAA2" w:rsidR="005530FD" w:rsidRPr="009E72A1" w:rsidRDefault="005530FD" w:rsidP="005530FD">
      <w:pPr>
        <w:spacing w:line="288" w:lineRule="auto"/>
        <w:rPr>
          <w:b/>
          <w:szCs w:val="22"/>
        </w:rPr>
      </w:pPr>
      <w:r w:rsidRPr="009E72A1">
        <w:rPr>
          <w:b/>
          <w:szCs w:val="22"/>
        </w:rPr>
        <w:t>CA</w:t>
      </w:r>
      <w:r w:rsidR="00D53B03">
        <w:rPr>
          <w:b/>
          <w:szCs w:val="22"/>
        </w:rPr>
        <w:t>24</w:t>
      </w:r>
      <w:r w:rsidRPr="009E72A1">
        <w:rPr>
          <w:b/>
          <w:szCs w:val="22"/>
        </w:rPr>
        <w:t xml:space="preserve">. </w:t>
      </w:r>
      <w:r w:rsidRPr="009E72A1">
        <w:rPr>
          <w:b/>
          <w:i/>
          <w:szCs w:val="22"/>
        </w:rPr>
        <w:t>Check CA</w:t>
      </w:r>
      <w:r w:rsidR="00D53B03">
        <w:rPr>
          <w:b/>
          <w:i/>
          <w:szCs w:val="22"/>
        </w:rPr>
        <w:t>2</w:t>
      </w:r>
      <w:r w:rsidRPr="009E72A1">
        <w:rPr>
          <w:b/>
          <w:i/>
          <w:szCs w:val="22"/>
        </w:rPr>
        <w:t>3: Antibiotic</w:t>
      </w:r>
      <w:r w:rsidR="00D53B03">
        <w:rPr>
          <w:b/>
          <w:i/>
          <w:szCs w:val="22"/>
        </w:rPr>
        <w:t>s</w:t>
      </w:r>
      <w:r w:rsidRPr="009E72A1">
        <w:rPr>
          <w:b/>
          <w:i/>
          <w:szCs w:val="22"/>
        </w:rPr>
        <w:t xml:space="preserve"> mentioned</w:t>
      </w:r>
      <w:r w:rsidR="00D53B03">
        <w:rPr>
          <w:b/>
          <w:i/>
          <w:szCs w:val="22"/>
        </w:rPr>
        <w:t>?</w:t>
      </w:r>
    </w:p>
    <w:p w14:paraId="0BD67299" w14:textId="2D2FE665" w:rsidR="005530FD" w:rsidRPr="009E72A1" w:rsidRDefault="005530FD" w:rsidP="005530FD">
      <w:pPr>
        <w:spacing w:line="288" w:lineRule="auto"/>
        <w:ind w:left="720"/>
        <w:rPr>
          <w:szCs w:val="22"/>
        </w:rPr>
      </w:pPr>
      <w:r w:rsidRPr="009E72A1">
        <w:rPr>
          <w:szCs w:val="22"/>
        </w:rPr>
        <w:t>If antibiotic</w:t>
      </w:r>
      <w:r w:rsidR="00D53B03">
        <w:rPr>
          <w:szCs w:val="22"/>
        </w:rPr>
        <w:t>s</w:t>
      </w:r>
      <w:r w:rsidRPr="009E72A1">
        <w:rPr>
          <w:szCs w:val="22"/>
        </w:rPr>
        <w:t xml:space="preserve"> mentioned</w:t>
      </w:r>
      <w:r w:rsidR="00EB115B" w:rsidRPr="009E72A1">
        <w:rPr>
          <w:szCs w:val="22"/>
        </w:rPr>
        <w:t xml:space="preserve">, </w:t>
      </w:r>
      <w:r w:rsidR="00D53B03">
        <w:rPr>
          <w:szCs w:val="22"/>
        </w:rPr>
        <w:t xml:space="preserve">you will </w:t>
      </w:r>
      <w:r w:rsidRPr="009E72A1">
        <w:rPr>
          <w:szCs w:val="22"/>
        </w:rPr>
        <w:t>continue wit</w:t>
      </w:r>
      <w:r w:rsidR="002334A7" w:rsidRPr="009E72A1">
        <w:rPr>
          <w:szCs w:val="22"/>
        </w:rPr>
        <w:t xml:space="preserve">h </w:t>
      </w:r>
      <w:r w:rsidR="00D53B03">
        <w:rPr>
          <w:szCs w:val="22"/>
        </w:rPr>
        <w:t>the next question,</w:t>
      </w:r>
      <w:r w:rsidR="002334A7" w:rsidRPr="009E72A1">
        <w:rPr>
          <w:szCs w:val="22"/>
        </w:rPr>
        <w:t xml:space="preserve"> otherwise </w:t>
      </w:r>
      <w:r w:rsidR="00D53B03">
        <w:rPr>
          <w:szCs w:val="22"/>
        </w:rPr>
        <w:t xml:space="preserve">you will </w:t>
      </w:r>
      <w:r w:rsidR="002334A7" w:rsidRPr="009E72A1">
        <w:rPr>
          <w:szCs w:val="22"/>
        </w:rPr>
        <w:t>skip to</w:t>
      </w:r>
      <w:r w:rsidR="002334A7" w:rsidRPr="00D53B03">
        <w:rPr>
          <w:color w:val="00B050"/>
          <w:szCs w:val="22"/>
        </w:rPr>
        <w:t xml:space="preserve"> CA</w:t>
      </w:r>
      <w:r w:rsidR="00D53B03" w:rsidRPr="00D53B03">
        <w:rPr>
          <w:color w:val="00B050"/>
          <w:szCs w:val="22"/>
        </w:rPr>
        <w:t>26</w:t>
      </w:r>
      <w:r w:rsidRPr="009E72A1">
        <w:rPr>
          <w:szCs w:val="22"/>
        </w:rPr>
        <w:t>.</w:t>
      </w:r>
    </w:p>
    <w:p w14:paraId="3CF71F70" w14:textId="77777777" w:rsidR="005530FD" w:rsidRPr="009E72A1" w:rsidRDefault="005530FD" w:rsidP="005530FD">
      <w:pPr>
        <w:spacing w:line="288" w:lineRule="auto"/>
        <w:rPr>
          <w:szCs w:val="22"/>
        </w:rPr>
      </w:pPr>
    </w:p>
    <w:p w14:paraId="6F7DECF1" w14:textId="294215D6" w:rsidR="005530FD" w:rsidRPr="009E72A1" w:rsidRDefault="005530FD" w:rsidP="005530FD">
      <w:pPr>
        <w:spacing w:line="288" w:lineRule="auto"/>
        <w:ind w:left="450" w:hanging="450"/>
        <w:rPr>
          <w:rStyle w:val="TL2"/>
          <w:b/>
          <w:szCs w:val="22"/>
        </w:rPr>
      </w:pPr>
      <w:r w:rsidRPr="009E72A1">
        <w:rPr>
          <w:rStyle w:val="TL2"/>
          <w:b/>
          <w:szCs w:val="22"/>
        </w:rPr>
        <w:t>CA</w:t>
      </w:r>
      <w:r w:rsidR="00D53B03">
        <w:rPr>
          <w:rStyle w:val="TL2"/>
          <w:b/>
          <w:szCs w:val="22"/>
        </w:rPr>
        <w:t>25</w:t>
      </w:r>
      <w:r w:rsidRPr="009E72A1">
        <w:rPr>
          <w:rStyle w:val="TL2"/>
          <w:b/>
          <w:szCs w:val="22"/>
        </w:rPr>
        <w:t xml:space="preserve">. </w:t>
      </w:r>
      <w:r w:rsidR="00D53B03" w:rsidRPr="00D53B03">
        <w:rPr>
          <w:b/>
          <w:szCs w:val="22"/>
        </w:rPr>
        <w:t>Where did you get the (</w:t>
      </w:r>
      <w:r w:rsidR="00D53B03" w:rsidRPr="00D53B03">
        <w:rPr>
          <w:b/>
          <w:i/>
          <w:iCs/>
          <w:szCs w:val="22"/>
          <w:lang w:val="en-US"/>
        </w:rPr>
        <w:t>name of medicine from CA23, codes L to O</w:t>
      </w:r>
      <w:r w:rsidR="00D53B03" w:rsidRPr="00D53B03">
        <w:rPr>
          <w:b/>
          <w:szCs w:val="22"/>
        </w:rPr>
        <w:t>)?</w:t>
      </w:r>
    </w:p>
    <w:p w14:paraId="77AAC1D7" w14:textId="6F9A57F4" w:rsidR="00D53B03" w:rsidRDefault="00D53B03" w:rsidP="00D53B03">
      <w:pPr>
        <w:spacing w:line="288" w:lineRule="auto"/>
        <w:ind w:left="720"/>
        <w:rPr>
          <w:szCs w:val="22"/>
        </w:rPr>
      </w:pPr>
      <w:r>
        <w:rPr>
          <w:szCs w:val="22"/>
        </w:rPr>
        <w:t>Record</w:t>
      </w:r>
      <w:r w:rsidRPr="009E72A1">
        <w:rPr>
          <w:szCs w:val="22"/>
        </w:rPr>
        <w:t xml:space="preserve"> the code for the </w:t>
      </w:r>
      <w:r>
        <w:rPr>
          <w:szCs w:val="22"/>
        </w:rPr>
        <w:t>type of source</w:t>
      </w:r>
      <w:r w:rsidRPr="009E72A1">
        <w:rPr>
          <w:szCs w:val="22"/>
        </w:rPr>
        <w:t xml:space="preserve"> mentioned. </w:t>
      </w:r>
    </w:p>
    <w:p w14:paraId="6CDB4725" w14:textId="77777777" w:rsidR="00D53B03" w:rsidRDefault="00D53B03" w:rsidP="00D53B03">
      <w:pPr>
        <w:spacing w:line="288" w:lineRule="auto"/>
        <w:ind w:left="720"/>
        <w:rPr>
          <w:szCs w:val="22"/>
        </w:rPr>
      </w:pPr>
    </w:p>
    <w:p w14:paraId="334541F7" w14:textId="77777777" w:rsidR="00D53B03" w:rsidRDefault="00D53B03" w:rsidP="00D53B03">
      <w:pPr>
        <w:spacing w:line="288" w:lineRule="auto"/>
        <w:ind w:left="720"/>
        <w:rPr>
          <w:szCs w:val="22"/>
        </w:rPr>
      </w:pPr>
      <w:r w:rsidRPr="001570E4">
        <w:rPr>
          <w:szCs w:val="22"/>
        </w:rPr>
        <w:t>If ‘Already had at home’, probe to learn if the source is known.</w:t>
      </w:r>
      <w:r>
        <w:rPr>
          <w:szCs w:val="22"/>
        </w:rPr>
        <w:t xml:space="preserve"> </w:t>
      </w:r>
    </w:p>
    <w:p w14:paraId="03006D63" w14:textId="77777777" w:rsidR="00D53B03" w:rsidRDefault="00D53B03" w:rsidP="00D53B03">
      <w:pPr>
        <w:spacing w:line="288" w:lineRule="auto"/>
        <w:ind w:left="720"/>
        <w:rPr>
          <w:szCs w:val="22"/>
        </w:rPr>
      </w:pPr>
    </w:p>
    <w:p w14:paraId="42711B79" w14:textId="77777777" w:rsidR="00D53B03" w:rsidRDefault="00D53B03" w:rsidP="00D53B03">
      <w:pPr>
        <w:spacing w:line="288" w:lineRule="auto"/>
        <w:ind w:left="720"/>
        <w:rPr>
          <w:szCs w:val="22"/>
        </w:rPr>
      </w:pPr>
      <w:r w:rsidRPr="001570E4">
        <w:rPr>
          <w:szCs w:val="22"/>
        </w:rPr>
        <w:t>Probe to identify the type of source.</w:t>
      </w:r>
      <w:r>
        <w:rPr>
          <w:szCs w:val="22"/>
        </w:rPr>
        <w:t xml:space="preserve"> </w:t>
      </w:r>
      <w:r w:rsidRPr="001570E4">
        <w:rPr>
          <w:szCs w:val="22"/>
        </w:rPr>
        <w:t>If you are unable to determine if public or private sector, write the name of the place and then temporarily record ‘X’ until you learn the appropriate category for the response.</w:t>
      </w:r>
    </w:p>
    <w:p w14:paraId="5A16621F" w14:textId="77777777" w:rsidR="005530FD" w:rsidRDefault="005530FD" w:rsidP="005530FD">
      <w:pPr>
        <w:spacing w:line="288" w:lineRule="auto"/>
        <w:ind w:left="360"/>
        <w:rPr>
          <w:szCs w:val="22"/>
        </w:rPr>
      </w:pPr>
    </w:p>
    <w:p w14:paraId="10F47045" w14:textId="6AD7318D" w:rsidR="00D53B03" w:rsidRPr="00D24B9D" w:rsidRDefault="00D53B03" w:rsidP="00D53B03">
      <w:pPr>
        <w:keepNext/>
        <w:spacing w:line="288" w:lineRule="auto"/>
        <w:ind w:left="446" w:hanging="446"/>
        <w:rPr>
          <w:rStyle w:val="TL2"/>
          <w:b/>
          <w:color w:val="00B050"/>
          <w:szCs w:val="22"/>
        </w:rPr>
      </w:pPr>
      <w:r w:rsidRPr="00D24B9D">
        <w:rPr>
          <w:rStyle w:val="TL2"/>
          <w:b/>
          <w:color w:val="00B050"/>
          <w:szCs w:val="22"/>
        </w:rPr>
        <w:t xml:space="preserve">CA26. </w:t>
      </w:r>
      <w:r w:rsidRPr="00D24B9D">
        <w:rPr>
          <w:rStyle w:val="TL2"/>
          <w:b/>
          <w:i/>
          <w:color w:val="00B050"/>
          <w:szCs w:val="22"/>
        </w:rPr>
        <w:t>Check CA23: Anti-malarial mentioned?</w:t>
      </w:r>
    </w:p>
    <w:p w14:paraId="0C83D1A0" w14:textId="7299358B" w:rsidR="00D53B03" w:rsidRPr="00D24B9D" w:rsidRDefault="00D53B03" w:rsidP="00D53B03">
      <w:pPr>
        <w:spacing w:line="288" w:lineRule="auto"/>
        <w:ind w:left="720"/>
        <w:rPr>
          <w:color w:val="00B050"/>
          <w:szCs w:val="22"/>
        </w:rPr>
      </w:pPr>
      <w:r w:rsidRPr="00D24B9D">
        <w:rPr>
          <w:color w:val="00B050"/>
          <w:szCs w:val="22"/>
        </w:rPr>
        <w:t>If an anti-malarial was mentioned in CA23 (codes A-</w:t>
      </w:r>
      <w:r w:rsidR="007341CA">
        <w:rPr>
          <w:color w:val="00B050"/>
          <w:szCs w:val="22"/>
        </w:rPr>
        <w:t>K</w:t>
      </w:r>
      <w:r w:rsidRPr="00D24B9D">
        <w:rPr>
          <w:color w:val="00B050"/>
          <w:szCs w:val="22"/>
        </w:rPr>
        <w:t>), you will continue to the next question, otherwise you will skip to CA30.</w:t>
      </w:r>
    </w:p>
    <w:p w14:paraId="380D9056" w14:textId="77777777" w:rsidR="00D53B03" w:rsidRPr="005230AD" w:rsidRDefault="00D53B03" w:rsidP="00D53B03">
      <w:pPr>
        <w:spacing w:line="288" w:lineRule="auto"/>
        <w:ind w:left="360"/>
        <w:rPr>
          <w:rFonts w:asciiTheme="minorHAnsi" w:hAnsiTheme="minorHAnsi"/>
          <w:szCs w:val="22"/>
        </w:rPr>
      </w:pPr>
    </w:p>
    <w:p w14:paraId="7B670955" w14:textId="086A38D4" w:rsidR="00D53B03" w:rsidRPr="00D24B9D" w:rsidRDefault="00D53B03" w:rsidP="00D53B03">
      <w:pPr>
        <w:spacing w:line="288" w:lineRule="auto"/>
        <w:rPr>
          <w:b/>
          <w:color w:val="00B050"/>
          <w:szCs w:val="22"/>
        </w:rPr>
      </w:pPr>
      <w:r w:rsidRPr="00D24B9D">
        <w:rPr>
          <w:b/>
          <w:color w:val="00B050"/>
          <w:szCs w:val="22"/>
        </w:rPr>
        <w:t xml:space="preserve">CA27. Where did you get </w:t>
      </w:r>
      <w:r w:rsidRPr="00D24B9D">
        <w:rPr>
          <w:rStyle w:val="TL2"/>
          <w:b/>
          <w:color w:val="00B050"/>
          <w:szCs w:val="22"/>
        </w:rPr>
        <w:t>(</w:t>
      </w:r>
      <w:r w:rsidRPr="00D24B9D">
        <w:rPr>
          <w:rStyle w:val="TL2"/>
          <w:b/>
          <w:i/>
          <w:color w:val="00B050"/>
          <w:szCs w:val="22"/>
        </w:rPr>
        <w:t>name of medicine from CA23, codes A to K</w:t>
      </w:r>
      <w:r w:rsidRPr="00D24B9D">
        <w:rPr>
          <w:rStyle w:val="TL2"/>
          <w:b/>
          <w:color w:val="00B050"/>
          <w:szCs w:val="22"/>
        </w:rPr>
        <w:t>)</w:t>
      </w:r>
      <w:r w:rsidRPr="00D24B9D">
        <w:rPr>
          <w:b/>
          <w:color w:val="00B050"/>
          <w:szCs w:val="22"/>
        </w:rPr>
        <w:t>?</w:t>
      </w:r>
    </w:p>
    <w:p w14:paraId="6E12CB78" w14:textId="77777777" w:rsidR="00D53B03" w:rsidRPr="00D24B9D" w:rsidRDefault="00D53B03" w:rsidP="00D53B03">
      <w:pPr>
        <w:spacing w:line="288" w:lineRule="auto"/>
        <w:ind w:left="720"/>
        <w:rPr>
          <w:color w:val="00B050"/>
          <w:szCs w:val="22"/>
        </w:rPr>
      </w:pPr>
      <w:r w:rsidRPr="00D24B9D">
        <w:rPr>
          <w:color w:val="00B050"/>
          <w:szCs w:val="22"/>
        </w:rPr>
        <w:t xml:space="preserve">Record the code for the type of source mentioned. </w:t>
      </w:r>
    </w:p>
    <w:p w14:paraId="6214AC1C" w14:textId="77777777" w:rsidR="00D53B03" w:rsidRPr="00D24B9D" w:rsidRDefault="00D53B03" w:rsidP="00D53B03">
      <w:pPr>
        <w:spacing w:line="288" w:lineRule="auto"/>
        <w:ind w:left="720"/>
        <w:rPr>
          <w:color w:val="00B050"/>
          <w:szCs w:val="22"/>
        </w:rPr>
      </w:pPr>
    </w:p>
    <w:p w14:paraId="4E1B8F34" w14:textId="77777777" w:rsidR="00D53B03" w:rsidRPr="00D24B9D" w:rsidRDefault="00D53B03" w:rsidP="00D53B03">
      <w:pPr>
        <w:spacing w:line="288" w:lineRule="auto"/>
        <w:ind w:left="720"/>
        <w:rPr>
          <w:color w:val="00B050"/>
          <w:szCs w:val="22"/>
        </w:rPr>
      </w:pPr>
      <w:r w:rsidRPr="00D24B9D">
        <w:rPr>
          <w:color w:val="00B050"/>
          <w:szCs w:val="22"/>
        </w:rPr>
        <w:t xml:space="preserve">If ‘Already had at home’, probe to learn if the source is known. </w:t>
      </w:r>
    </w:p>
    <w:p w14:paraId="1251A059" w14:textId="77777777" w:rsidR="00D53B03" w:rsidRPr="00D24B9D" w:rsidRDefault="00D53B03" w:rsidP="00D53B03">
      <w:pPr>
        <w:spacing w:line="288" w:lineRule="auto"/>
        <w:ind w:left="720"/>
        <w:rPr>
          <w:color w:val="00B050"/>
          <w:szCs w:val="22"/>
        </w:rPr>
      </w:pPr>
    </w:p>
    <w:p w14:paraId="608143BB" w14:textId="77777777" w:rsidR="00D53B03" w:rsidRPr="00D24B9D" w:rsidRDefault="00D53B03" w:rsidP="00D53B03">
      <w:pPr>
        <w:spacing w:line="288" w:lineRule="auto"/>
        <w:ind w:left="720"/>
        <w:rPr>
          <w:color w:val="00B050"/>
          <w:szCs w:val="22"/>
        </w:rPr>
      </w:pPr>
      <w:r w:rsidRPr="00D24B9D">
        <w:rPr>
          <w:color w:val="00B050"/>
          <w:szCs w:val="22"/>
        </w:rPr>
        <w:t>Probe to identify the type of source. If you are unable to determine if public or private sector, write the name of the place and then temporarily record ‘X’ until you learn the appropriate category for the response.</w:t>
      </w:r>
    </w:p>
    <w:p w14:paraId="5A104F1F" w14:textId="77777777" w:rsidR="00D53B03" w:rsidRPr="00D24B9D" w:rsidRDefault="00D53B03" w:rsidP="00D53B03">
      <w:pPr>
        <w:spacing w:line="288" w:lineRule="auto"/>
        <w:ind w:left="360"/>
        <w:rPr>
          <w:color w:val="00B050"/>
          <w:szCs w:val="22"/>
        </w:rPr>
      </w:pPr>
    </w:p>
    <w:p w14:paraId="10FF02E8" w14:textId="79FCE42F" w:rsidR="00D53B03" w:rsidRPr="00D24B9D" w:rsidRDefault="00D53B03" w:rsidP="00D53B03">
      <w:pPr>
        <w:keepNext/>
        <w:spacing w:line="288" w:lineRule="auto"/>
        <w:ind w:left="446" w:hanging="446"/>
        <w:rPr>
          <w:rStyle w:val="TL2"/>
          <w:b/>
          <w:color w:val="00B050"/>
          <w:szCs w:val="22"/>
        </w:rPr>
      </w:pPr>
      <w:r w:rsidRPr="00D24B9D">
        <w:rPr>
          <w:rStyle w:val="TL2"/>
          <w:b/>
          <w:color w:val="00B050"/>
          <w:szCs w:val="22"/>
        </w:rPr>
        <w:t xml:space="preserve">CA28. </w:t>
      </w:r>
      <w:r w:rsidRPr="00D24B9D">
        <w:rPr>
          <w:rStyle w:val="TL2"/>
          <w:b/>
          <w:i/>
          <w:color w:val="00B050"/>
          <w:szCs w:val="22"/>
        </w:rPr>
        <w:t>Check CA23: More than one antimalarial recorded in codes A to K?</w:t>
      </w:r>
    </w:p>
    <w:p w14:paraId="22124DA9" w14:textId="7AA81D0A" w:rsidR="00D53B03" w:rsidRPr="00D24B9D" w:rsidRDefault="00D53B03" w:rsidP="00D24B9D">
      <w:pPr>
        <w:spacing w:line="288" w:lineRule="auto"/>
        <w:ind w:left="720"/>
        <w:rPr>
          <w:color w:val="00B050"/>
          <w:szCs w:val="22"/>
        </w:rPr>
      </w:pPr>
      <w:r w:rsidRPr="00D24B9D">
        <w:rPr>
          <w:color w:val="00B050"/>
          <w:szCs w:val="22"/>
        </w:rPr>
        <w:t xml:space="preserve">If </w:t>
      </w:r>
      <w:r w:rsidR="00D24B9D" w:rsidRPr="00D24B9D">
        <w:rPr>
          <w:color w:val="00B050"/>
          <w:szCs w:val="22"/>
        </w:rPr>
        <w:t xml:space="preserve">more than </w:t>
      </w:r>
      <w:r w:rsidRPr="00D24B9D">
        <w:rPr>
          <w:color w:val="00B050"/>
          <w:szCs w:val="22"/>
        </w:rPr>
        <w:t>an anti-malarial was mentioned in CA23 (codes A-</w:t>
      </w:r>
      <w:r w:rsidR="007341CA">
        <w:rPr>
          <w:color w:val="00B050"/>
          <w:szCs w:val="22"/>
        </w:rPr>
        <w:t>K</w:t>
      </w:r>
      <w:r w:rsidRPr="00D24B9D">
        <w:rPr>
          <w:color w:val="00B050"/>
          <w:szCs w:val="22"/>
        </w:rPr>
        <w:t xml:space="preserve">), you will </w:t>
      </w:r>
      <w:r w:rsidR="00D24B9D" w:rsidRPr="00D24B9D">
        <w:rPr>
          <w:color w:val="00B050"/>
          <w:szCs w:val="22"/>
        </w:rPr>
        <w:t xml:space="preserve">ask the next </w:t>
      </w:r>
      <w:r w:rsidRPr="00D24B9D">
        <w:rPr>
          <w:color w:val="00B050"/>
          <w:szCs w:val="22"/>
        </w:rPr>
        <w:t>question</w:t>
      </w:r>
      <w:r w:rsidR="00D24B9D" w:rsidRPr="00D24B9D">
        <w:rPr>
          <w:color w:val="00B050"/>
          <w:szCs w:val="22"/>
        </w:rPr>
        <w:t xml:space="preserve"> CA29A</w:t>
      </w:r>
      <w:r w:rsidRPr="00D24B9D">
        <w:rPr>
          <w:color w:val="00B050"/>
          <w:szCs w:val="22"/>
        </w:rPr>
        <w:t xml:space="preserve">, otherwise you will </w:t>
      </w:r>
      <w:r w:rsidR="00D24B9D" w:rsidRPr="00D24B9D">
        <w:rPr>
          <w:color w:val="00B050"/>
          <w:szCs w:val="22"/>
        </w:rPr>
        <w:t>ask C</w:t>
      </w:r>
      <w:r w:rsidRPr="00D24B9D">
        <w:rPr>
          <w:color w:val="00B050"/>
          <w:szCs w:val="22"/>
        </w:rPr>
        <w:t>A</w:t>
      </w:r>
      <w:r w:rsidR="00D24B9D" w:rsidRPr="00D24B9D">
        <w:rPr>
          <w:color w:val="00B050"/>
          <w:szCs w:val="22"/>
        </w:rPr>
        <w:t>29B</w:t>
      </w:r>
      <w:r w:rsidRPr="00D24B9D">
        <w:rPr>
          <w:color w:val="00B050"/>
          <w:szCs w:val="22"/>
        </w:rPr>
        <w:t>.</w:t>
      </w:r>
    </w:p>
    <w:p w14:paraId="414E23B0" w14:textId="77777777" w:rsidR="00D24B9D" w:rsidRPr="00D24B9D" w:rsidRDefault="00D24B9D" w:rsidP="00D24B9D">
      <w:pPr>
        <w:spacing w:line="288" w:lineRule="auto"/>
        <w:ind w:left="720"/>
        <w:rPr>
          <w:color w:val="00B050"/>
          <w:szCs w:val="22"/>
        </w:rPr>
      </w:pPr>
    </w:p>
    <w:p w14:paraId="60D03ADF" w14:textId="1AE81B25" w:rsidR="00D53B03" w:rsidRPr="00D24B9D" w:rsidRDefault="00D53B03" w:rsidP="00D53B03">
      <w:pPr>
        <w:spacing w:line="288" w:lineRule="auto"/>
        <w:rPr>
          <w:b/>
          <w:color w:val="00B050"/>
          <w:szCs w:val="22"/>
        </w:rPr>
      </w:pPr>
      <w:r w:rsidRPr="00D24B9D">
        <w:rPr>
          <w:rStyle w:val="TL2"/>
          <w:b/>
          <w:color w:val="00B050"/>
          <w:szCs w:val="22"/>
        </w:rPr>
        <w:t>CA</w:t>
      </w:r>
      <w:r w:rsidR="00D24B9D" w:rsidRPr="00D24B9D">
        <w:rPr>
          <w:rStyle w:val="TL2"/>
          <w:b/>
          <w:color w:val="00B050"/>
          <w:szCs w:val="22"/>
        </w:rPr>
        <w:t xml:space="preserve">29A. </w:t>
      </w:r>
      <w:r w:rsidRPr="00D24B9D">
        <w:rPr>
          <w:rStyle w:val="TL2"/>
          <w:b/>
          <w:color w:val="00B050"/>
          <w:szCs w:val="22"/>
        </w:rPr>
        <w:t>How long after the fever started did (</w:t>
      </w:r>
      <w:r w:rsidRPr="00D24B9D">
        <w:rPr>
          <w:rStyle w:val="TL2"/>
          <w:b/>
          <w:i/>
          <w:color w:val="00B050"/>
          <w:szCs w:val="22"/>
        </w:rPr>
        <w:t>name</w:t>
      </w:r>
      <w:r w:rsidRPr="00D24B9D">
        <w:rPr>
          <w:rStyle w:val="TL2"/>
          <w:b/>
          <w:color w:val="00B050"/>
          <w:szCs w:val="22"/>
        </w:rPr>
        <w:t xml:space="preserve">) </w:t>
      </w:r>
      <w:r w:rsidR="00D24B9D" w:rsidRPr="00D24B9D">
        <w:rPr>
          <w:b/>
          <w:color w:val="00B050"/>
          <w:szCs w:val="22"/>
        </w:rPr>
        <w:t>first take the first of the (</w:t>
      </w:r>
      <w:r w:rsidR="00D24B9D" w:rsidRPr="00D24B9D">
        <w:rPr>
          <w:b/>
          <w:i/>
          <w:iCs/>
          <w:color w:val="00B050"/>
          <w:szCs w:val="22"/>
        </w:rPr>
        <w:t>name all anti-malarials recorded in CA23</w:t>
      </w:r>
      <w:r w:rsidR="00D24B9D" w:rsidRPr="00D24B9D">
        <w:rPr>
          <w:b/>
          <w:i/>
          <w:iCs/>
          <w:color w:val="00B050"/>
          <w:szCs w:val="22"/>
          <w:lang w:val="en-US"/>
        </w:rPr>
        <w:t>, codes A to K</w:t>
      </w:r>
      <w:r w:rsidR="00D24B9D" w:rsidRPr="00D24B9D">
        <w:rPr>
          <w:b/>
          <w:i/>
          <w:iCs/>
          <w:color w:val="00B050"/>
          <w:szCs w:val="22"/>
        </w:rPr>
        <w:t>)</w:t>
      </w:r>
      <w:r w:rsidR="00D24B9D" w:rsidRPr="00D24B9D">
        <w:rPr>
          <w:b/>
          <w:color w:val="00B050"/>
          <w:szCs w:val="22"/>
        </w:rPr>
        <w:t>?</w:t>
      </w:r>
    </w:p>
    <w:p w14:paraId="48FF8D39" w14:textId="4E46AAF6" w:rsidR="00D24B9D" w:rsidRPr="00D24B9D" w:rsidRDefault="00D24B9D" w:rsidP="00D53B03">
      <w:pPr>
        <w:spacing w:line="288" w:lineRule="auto"/>
        <w:rPr>
          <w:rStyle w:val="TL2"/>
          <w:b/>
          <w:szCs w:val="22"/>
        </w:rPr>
      </w:pPr>
      <w:r w:rsidRPr="00312C7A">
        <w:rPr>
          <w:b/>
          <w:color w:val="00B050"/>
        </w:rPr>
        <w:t>CA</w:t>
      </w:r>
      <w:r>
        <w:rPr>
          <w:b/>
          <w:color w:val="00B050"/>
        </w:rPr>
        <w:t>29B</w:t>
      </w:r>
      <w:r w:rsidRPr="00312C7A">
        <w:rPr>
          <w:b/>
          <w:color w:val="00B050"/>
        </w:rPr>
        <w:t>.</w:t>
      </w:r>
      <w:r w:rsidRPr="00312C7A">
        <w:rPr>
          <w:color w:val="00B050"/>
        </w:rPr>
        <w:t xml:space="preserve"> </w:t>
      </w:r>
      <w:r w:rsidRPr="00D24B9D">
        <w:rPr>
          <w:b/>
          <w:color w:val="00B050"/>
        </w:rPr>
        <w:t>How long after the fever started did (</w:t>
      </w:r>
      <w:r w:rsidRPr="00D24B9D">
        <w:rPr>
          <w:rStyle w:val="Instructionsinparens"/>
          <w:b/>
          <w:iCs/>
          <w:color w:val="00B050"/>
        </w:rPr>
        <w:t>name</w:t>
      </w:r>
      <w:r w:rsidRPr="00D24B9D">
        <w:rPr>
          <w:b/>
          <w:color w:val="00B050"/>
        </w:rPr>
        <w:t>) first take (</w:t>
      </w:r>
      <w:r w:rsidRPr="00D24B9D">
        <w:rPr>
          <w:rStyle w:val="Instructionsinparens"/>
          <w:b/>
          <w:iCs/>
          <w:color w:val="00B050"/>
          <w:sz w:val="22"/>
        </w:rPr>
        <w:t>name of anti-malarial from CA23, codes A to K)</w:t>
      </w:r>
      <w:r w:rsidRPr="00D24B9D">
        <w:rPr>
          <w:b/>
          <w:color w:val="00B050"/>
        </w:rPr>
        <w:t>?</w:t>
      </w:r>
    </w:p>
    <w:p w14:paraId="2F6F5F8B" w14:textId="77777777" w:rsidR="00D53B03" w:rsidRPr="00D24B9D" w:rsidRDefault="00D53B03" w:rsidP="00D53B03">
      <w:pPr>
        <w:spacing w:line="288" w:lineRule="auto"/>
        <w:ind w:left="720"/>
        <w:rPr>
          <w:szCs w:val="22"/>
        </w:rPr>
      </w:pPr>
      <w:r w:rsidRPr="00D24B9D">
        <w:rPr>
          <w:szCs w:val="22"/>
        </w:rPr>
        <w:lastRenderedPageBreak/>
        <w:t xml:space="preserve">This question asks about the time interval between the beginning of the child’s fever and when he/she took the first dose of an anti-malarial medicine to treat the fever. </w:t>
      </w:r>
    </w:p>
    <w:p w14:paraId="5EB12BDD" w14:textId="77777777" w:rsidR="00D53B03" w:rsidRPr="005230AD" w:rsidRDefault="00D53B03" w:rsidP="00D53B03">
      <w:pPr>
        <w:spacing w:line="288" w:lineRule="auto"/>
        <w:ind w:left="360"/>
        <w:rPr>
          <w:rStyle w:val="TL2"/>
          <w:szCs w:val="22"/>
        </w:rPr>
      </w:pPr>
    </w:p>
    <w:p w14:paraId="4FA7D54B" w14:textId="7EDD4739" w:rsidR="00D53B03" w:rsidRDefault="00D53B03" w:rsidP="00D24B9D">
      <w:pPr>
        <w:spacing w:line="288" w:lineRule="auto"/>
        <w:ind w:left="720"/>
        <w:rPr>
          <w:szCs w:val="22"/>
        </w:rPr>
      </w:pPr>
      <w:r w:rsidRPr="00D24B9D">
        <w:rPr>
          <w:rStyle w:val="TL2"/>
          <w:szCs w:val="22"/>
        </w:rPr>
        <w:t>If multiple anti-malarial medicines are mentioned in CA</w:t>
      </w:r>
      <w:r w:rsidR="00D24B9D" w:rsidRPr="00D24B9D">
        <w:rPr>
          <w:rStyle w:val="TL2"/>
          <w:szCs w:val="22"/>
        </w:rPr>
        <w:t>2</w:t>
      </w:r>
      <w:r w:rsidRPr="00D24B9D">
        <w:rPr>
          <w:rStyle w:val="TL2"/>
          <w:szCs w:val="22"/>
        </w:rPr>
        <w:t xml:space="preserve">3, name all anti-malarials mentioned. </w:t>
      </w:r>
      <w:r w:rsidRPr="00D24B9D">
        <w:rPr>
          <w:rStyle w:val="TL2"/>
          <w:szCs w:val="22"/>
          <w:u w:val="single"/>
        </w:rPr>
        <w:t>Record the code for the day on which an anti-malarial was given for the first time</w:t>
      </w:r>
      <w:r w:rsidRPr="00D24B9D">
        <w:rPr>
          <w:rStyle w:val="TL2"/>
          <w:szCs w:val="22"/>
        </w:rPr>
        <w:t xml:space="preserve">. If he/she started taking (the anti-malarial) the same day the fever started, </w:t>
      </w:r>
      <w:r w:rsidR="00892CBF">
        <w:rPr>
          <w:rStyle w:val="TL2"/>
          <w:szCs w:val="22"/>
        </w:rPr>
        <w:t>record</w:t>
      </w:r>
      <w:r w:rsidRPr="00D24B9D">
        <w:rPr>
          <w:rStyle w:val="TL2"/>
          <w:szCs w:val="22"/>
        </w:rPr>
        <w:t xml:space="preserve"> ‘0’ for ‘Same day’. If the anti-malarial was first given the next day (the day after the fever began), </w:t>
      </w:r>
      <w:r w:rsidR="00892CBF">
        <w:rPr>
          <w:rStyle w:val="TL2"/>
          <w:szCs w:val="22"/>
        </w:rPr>
        <w:t>record</w:t>
      </w:r>
      <w:r w:rsidRPr="00D24B9D">
        <w:rPr>
          <w:rStyle w:val="TL2"/>
          <w:szCs w:val="22"/>
        </w:rPr>
        <w:t xml:space="preserve"> ‘1’ for ‘Next day’ and so on. If t</w:t>
      </w:r>
      <w:r w:rsidRPr="00D24B9D">
        <w:rPr>
          <w:szCs w:val="22"/>
        </w:rPr>
        <w:t xml:space="preserve">he respondent does not know how long after the fever started the child first took the anti-malarial, </w:t>
      </w:r>
      <w:r w:rsidR="00892CBF">
        <w:rPr>
          <w:szCs w:val="22"/>
        </w:rPr>
        <w:t>record</w:t>
      </w:r>
      <w:r w:rsidRPr="00D24B9D">
        <w:rPr>
          <w:szCs w:val="22"/>
        </w:rPr>
        <w:t xml:space="preserve"> ‘8’.</w:t>
      </w:r>
    </w:p>
    <w:p w14:paraId="74AE6BB8" w14:textId="77777777" w:rsidR="00D53B03" w:rsidRPr="009E72A1" w:rsidRDefault="00D53B03" w:rsidP="005530FD">
      <w:pPr>
        <w:spacing w:line="288" w:lineRule="auto"/>
        <w:ind w:left="360"/>
        <w:rPr>
          <w:szCs w:val="22"/>
        </w:rPr>
      </w:pPr>
    </w:p>
    <w:p w14:paraId="27BF132F" w14:textId="52F290A8" w:rsidR="005530FD" w:rsidRPr="009E72A1" w:rsidRDefault="005530FD" w:rsidP="005530FD">
      <w:pPr>
        <w:spacing w:line="288" w:lineRule="auto"/>
        <w:rPr>
          <w:b/>
          <w:i/>
          <w:szCs w:val="22"/>
        </w:rPr>
      </w:pPr>
      <w:r w:rsidRPr="009E72A1">
        <w:rPr>
          <w:b/>
          <w:szCs w:val="22"/>
        </w:rPr>
        <w:t>CA</w:t>
      </w:r>
      <w:r w:rsidR="00D24B9D">
        <w:rPr>
          <w:b/>
          <w:szCs w:val="22"/>
        </w:rPr>
        <w:t>30</w:t>
      </w:r>
      <w:r w:rsidRPr="009E72A1">
        <w:rPr>
          <w:b/>
          <w:szCs w:val="22"/>
        </w:rPr>
        <w:t xml:space="preserve">. </w:t>
      </w:r>
      <w:r w:rsidRPr="009E72A1">
        <w:rPr>
          <w:b/>
          <w:i/>
          <w:szCs w:val="22"/>
        </w:rPr>
        <w:t xml:space="preserve">Check </w:t>
      </w:r>
      <w:r w:rsidR="00D24B9D">
        <w:rPr>
          <w:b/>
          <w:i/>
          <w:szCs w:val="22"/>
        </w:rPr>
        <w:t>UB</w:t>
      </w:r>
      <w:r w:rsidRPr="009E72A1">
        <w:rPr>
          <w:b/>
          <w:i/>
          <w:szCs w:val="22"/>
        </w:rPr>
        <w:t xml:space="preserve">2: </w:t>
      </w:r>
      <w:r w:rsidR="00EB115B" w:rsidRPr="009E72A1">
        <w:rPr>
          <w:b/>
          <w:i/>
          <w:szCs w:val="22"/>
        </w:rPr>
        <w:t>Child</w:t>
      </w:r>
      <w:r w:rsidR="00D24B9D">
        <w:rPr>
          <w:b/>
          <w:i/>
          <w:szCs w:val="22"/>
        </w:rPr>
        <w:t>’s age?</w:t>
      </w:r>
    </w:p>
    <w:p w14:paraId="684FB655" w14:textId="214A27FE" w:rsidR="005530FD" w:rsidRPr="009E72A1" w:rsidRDefault="00D24B9D" w:rsidP="005530FD">
      <w:pPr>
        <w:spacing w:line="288" w:lineRule="auto"/>
        <w:ind w:left="720"/>
        <w:rPr>
          <w:szCs w:val="22"/>
        </w:rPr>
      </w:pPr>
      <w:r>
        <w:rPr>
          <w:szCs w:val="22"/>
        </w:rPr>
        <w:t xml:space="preserve">This is </w:t>
      </w:r>
      <w:r w:rsidR="005530FD" w:rsidRPr="009E72A1">
        <w:rPr>
          <w:szCs w:val="22"/>
        </w:rPr>
        <w:t xml:space="preserve">to filter out children age 3 and 4 years, since the next question is to be asked only of children under age three. </w:t>
      </w:r>
      <w:r>
        <w:rPr>
          <w:szCs w:val="22"/>
        </w:rPr>
        <w:t>I</w:t>
      </w:r>
      <w:r w:rsidR="005530FD" w:rsidRPr="009E72A1">
        <w:rPr>
          <w:szCs w:val="22"/>
        </w:rPr>
        <w:t xml:space="preserve">f the child </w:t>
      </w:r>
      <w:r w:rsidR="00F72A1B" w:rsidRPr="009E72A1">
        <w:rPr>
          <w:szCs w:val="22"/>
        </w:rPr>
        <w:t>is 0, 1 or 2 years old</w:t>
      </w:r>
      <w:r w:rsidR="005530FD" w:rsidRPr="009E72A1">
        <w:rPr>
          <w:szCs w:val="22"/>
        </w:rPr>
        <w:t xml:space="preserve">, </w:t>
      </w:r>
      <w:r>
        <w:rPr>
          <w:szCs w:val="22"/>
        </w:rPr>
        <w:t xml:space="preserve">you will </w:t>
      </w:r>
      <w:r w:rsidR="005530FD" w:rsidRPr="009E72A1">
        <w:rPr>
          <w:szCs w:val="22"/>
        </w:rPr>
        <w:t>continue with the next question</w:t>
      </w:r>
      <w:r>
        <w:rPr>
          <w:szCs w:val="22"/>
        </w:rPr>
        <w:t xml:space="preserve">, otherwise you will </w:t>
      </w:r>
      <w:r w:rsidR="005530FD" w:rsidRPr="009E72A1">
        <w:rPr>
          <w:szCs w:val="22"/>
        </w:rPr>
        <w:t xml:space="preserve">skip to </w:t>
      </w:r>
      <w:r>
        <w:rPr>
          <w:szCs w:val="22"/>
        </w:rPr>
        <w:t>the next module</w:t>
      </w:r>
      <w:r w:rsidR="005530FD" w:rsidRPr="009E72A1">
        <w:rPr>
          <w:szCs w:val="22"/>
        </w:rPr>
        <w:t>.</w:t>
      </w:r>
    </w:p>
    <w:p w14:paraId="5512C6ED" w14:textId="77777777" w:rsidR="005530FD" w:rsidRPr="009E72A1" w:rsidRDefault="005530FD" w:rsidP="005530FD">
      <w:pPr>
        <w:spacing w:line="288" w:lineRule="auto"/>
        <w:rPr>
          <w:b/>
          <w:szCs w:val="22"/>
        </w:rPr>
      </w:pPr>
    </w:p>
    <w:p w14:paraId="4C664917" w14:textId="4981565F" w:rsidR="005530FD" w:rsidRPr="009E72A1" w:rsidRDefault="005530FD" w:rsidP="005530FD">
      <w:pPr>
        <w:spacing w:line="288" w:lineRule="auto"/>
        <w:rPr>
          <w:b/>
          <w:szCs w:val="22"/>
        </w:rPr>
      </w:pPr>
      <w:r w:rsidRPr="009E72A1">
        <w:rPr>
          <w:b/>
          <w:szCs w:val="22"/>
        </w:rPr>
        <w:t>CA</w:t>
      </w:r>
      <w:r w:rsidR="00D24B9D">
        <w:rPr>
          <w:b/>
          <w:szCs w:val="22"/>
        </w:rPr>
        <w:t>3</w:t>
      </w:r>
      <w:r w:rsidRPr="009E72A1">
        <w:rPr>
          <w:b/>
          <w:szCs w:val="22"/>
        </w:rPr>
        <w:t xml:space="preserve">1. </w:t>
      </w:r>
      <w:r w:rsidRPr="00D24B9D">
        <w:rPr>
          <w:b/>
          <w:szCs w:val="22"/>
        </w:rPr>
        <w:t>The last time</w:t>
      </w:r>
      <w:r w:rsidR="00DB526B" w:rsidRPr="00D24B9D">
        <w:rPr>
          <w:b/>
          <w:szCs w:val="22"/>
        </w:rPr>
        <w:t xml:space="preserve"> </w:t>
      </w:r>
      <w:r w:rsidRPr="00DC3836">
        <w:rPr>
          <w:b/>
        </w:rPr>
        <w:t>(</w:t>
      </w:r>
      <w:r w:rsidRPr="00D24B9D">
        <w:rPr>
          <w:b/>
          <w:i/>
          <w:szCs w:val="22"/>
        </w:rPr>
        <w:t>name</w:t>
      </w:r>
      <w:r w:rsidRPr="00DC3836">
        <w:rPr>
          <w:b/>
        </w:rPr>
        <w:t>)</w:t>
      </w:r>
      <w:r w:rsidR="00D24B9D" w:rsidRPr="00D24B9D">
        <w:rPr>
          <w:b/>
          <w:i/>
          <w:szCs w:val="22"/>
        </w:rPr>
        <w:t xml:space="preserve"> </w:t>
      </w:r>
      <w:r w:rsidRPr="00D24B9D">
        <w:rPr>
          <w:b/>
          <w:szCs w:val="22"/>
        </w:rPr>
        <w:t>passed stools, what was done to dispose of the stools?</w:t>
      </w:r>
    </w:p>
    <w:p w14:paraId="0B0ECCC7" w14:textId="77777777" w:rsidR="005530FD" w:rsidRPr="009E72A1" w:rsidRDefault="005530FD" w:rsidP="005530FD">
      <w:pPr>
        <w:spacing w:line="288" w:lineRule="auto"/>
        <w:ind w:left="720"/>
        <w:rPr>
          <w:szCs w:val="22"/>
        </w:rPr>
      </w:pPr>
      <w:r w:rsidRPr="009E72A1">
        <w:rPr>
          <w:szCs w:val="22"/>
        </w:rPr>
        <w:t xml:space="preserve">The purpose of this question is to know what was done with the most recent stools passed by the child. The safe disposal of children's stools is of particular importance because children's stools are the most likely cause of faecal contamination to the immediate household environment. Correct disposal of stools is linked with lower risks of diarrhoea. </w:t>
      </w:r>
    </w:p>
    <w:p w14:paraId="51D2A477" w14:textId="77777777" w:rsidR="005530FD" w:rsidRPr="009E72A1" w:rsidRDefault="005530FD" w:rsidP="005530FD">
      <w:pPr>
        <w:spacing w:line="288" w:lineRule="auto"/>
        <w:ind w:left="360"/>
        <w:rPr>
          <w:szCs w:val="22"/>
        </w:rPr>
      </w:pPr>
    </w:p>
    <w:p w14:paraId="18FC4F96" w14:textId="11D554A3" w:rsidR="005530FD" w:rsidRPr="009E72A1" w:rsidRDefault="005530FD" w:rsidP="005530FD">
      <w:pPr>
        <w:spacing w:line="288" w:lineRule="auto"/>
        <w:ind w:left="720"/>
        <w:rPr>
          <w:szCs w:val="22"/>
        </w:rPr>
      </w:pPr>
      <w:r w:rsidRPr="009E72A1">
        <w:rPr>
          <w:szCs w:val="22"/>
        </w:rPr>
        <w:t xml:space="preserve">Respondents are asked where they dispose of their children’s stools </w:t>
      </w:r>
      <w:r w:rsidR="00EC34D6" w:rsidRPr="009E72A1">
        <w:rPr>
          <w:szCs w:val="22"/>
        </w:rPr>
        <w:t xml:space="preserve">last time, </w:t>
      </w:r>
      <w:r w:rsidRPr="009E72A1">
        <w:rPr>
          <w:szCs w:val="22"/>
        </w:rPr>
        <w:t>if the child did not use the toilet facility.</w:t>
      </w:r>
      <w:r w:rsidR="00305B03">
        <w:rPr>
          <w:szCs w:val="22"/>
        </w:rPr>
        <w:t xml:space="preserve"> </w:t>
      </w:r>
      <w:r w:rsidR="00711841">
        <w:rPr>
          <w:szCs w:val="22"/>
        </w:rPr>
        <w:t>Record</w:t>
      </w:r>
      <w:r w:rsidR="00BB25D9" w:rsidRPr="009E72A1">
        <w:rPr>
          <w:szCs w:val="22"/>
        </w:rPr>
        <w:t xml:space="preserve"> the</w:t>
      </w:r>
      <w:r w:rsidRPr="009E72A1">
        <w:rPr>
          <w:szCs w:val="22"/>
        </w:rPr>
        <w:t xml:space="preserve"> appropriate code.</w:t>
      </w:r>
    </w:p>
    <w:p w14:paraId="2285E59E" w14:textId="77777777" w:rsidR="005530FD" w:rsidRPr="009E72A1" w:rsidRDefault="005530FD" w:rsidP="005530FD">
      <w:pPr>
        <w:spacing w:line="288" w:lineRule="auto"/>
        <w:ind w:left="720"/>
        <w:rPr>
          <w:szCs w:val="22"/>
        </w:rPr>
      </w:pPr>
    </w:p>
    <w:p w14:paraId="05C693C0" w14:textId="77777777" w:rsidR="005530FD" w:rsidRPr="009E72A1" w:rsidRDefault="005530FD" w:rsidP="005530FD">
      <w:pPr>
        <w:spacing w:line="288" w:lineRule="auto"/>
        <w:ind w:left="720"/>
        <w:rPr>
          <w:szCs w:val="22"/>
          <w:u w:val="single"/>
        </w:rPr>
      </w:pPr>
      <w:r w:rsidRPr="009E72A1">
        <w:rPr>
          <w:szCs w:val="22"/>
          <w:u w:val="single"/>
        </w:rPr>
        <w:t xml:space="preserve">If the respondent states that </w:t>
      </w:r>
      <w:r w:rsidR="007A3184" w:rsidRPr="009E72A1">
        <w:rPr>
          <w:szCs w:val="22"/>
          <w:u w:val="single"/>
        </w:rPr>
        <w:t xml:space="preserve">disposable </w:t>
      </w:r>
      <w:r w:rsidRPr="009E72A1">
        <w:rPr>
          <w:szCs w:val="22"/>
          <w:u w:val="single"/>
        </w:rPr>
        <w:t>diapers are used, then probe to establish how the diapers are disposed of.</w:t>
      </w:r>
    </w:p>
    <w:p w14:paraId="2E1EECD1" w14:textId="77777777" w:rsidR="003656CC" w:rsidRPr="009E72A1" w:rsidRDefault="003656CC">
      <w:pPr>
        <w:rPr>
          <w:b/>
          <w:smallCaps/>
          <w:sz w:val="28"/>
          <w:szCs w:val="28"/>
        </w:rPr>
      </w:pPr>
      <w:r w:rsidRPr="009E72A1">
        <w:rPr>
          <w:b/>
          <w:smallCaps/>
          <w:sz w:val="28"/>
          <w:szCs w:val="28"/>
        </w:rPr>
        <w:br w:type="page"/>
      </w:r>
    </w:p>
    <w:p w14:paraId="736FCD03" w14:textId="374E3717" w:rsidR="003656CC" w:rsidRPr="009E72A1" w:rsidRDefault="003656CC" w:rsidP="00E2304E">
      <w:pPr>
        <w:pStyle w:val="Heading2"/>
        <w:rPr>
          <w:rFonts w:ascii="Times New Roman" w:hAnsi="Times New Roman"/>
        </w:rPr>
      </w:pPr>
      <w:bookmarkStart w:id="115" w:name="_Toc423442994"/>
      <w:r w:rsidRPr="009E72A1">
        <w:rPr>
          <w:rFonts w:ascii="Times New Roman" w:hAnsi="Times New Roman"/>
        </w:rPr>
        <w:lastRenderedPageBreak/>
        <w:t>ENDING THE QUESTIONNAIRE</w:t>
      </w:r>
      <w:bookmarkEnd w:id="115"/>
    </w:p>
    <w:p w14:paraId="04D76F23" w14:textId="77777777" w:rsidR="007341CA" w:rsidRDefault="007341CA" w:rsidP="003656CC">
      <w:pPr>
        <w:keepNext/>
        <w:keepLines/>
        <w:spacing w:line="288" w:lineRule="auto"/>
        <w:rPr>
          <w:szCs w:val="22"/>
        </w:rPr>
      </w:pPr>
    </w:p>
    <w:p w14:paraId="2318EA0C" w14:textId="4C67679D" w:rsidR="003656CC" w:rsidRPr="009E72A1" w:rsidRDefault="003656CC" w:rsidP="003656CC">
      <w:pPr>
        <w:keepNext/>
        <w:keepLines/>
        <w:spacing w:line="288" w:lineRule="auto"/>
        <w:rPr>
          <w:szCs w:val="22"/>
        </w:rPr>
      </w:pPr>
      <w:r w:rsidRPr="009E72A1">
        <w:rPr>
          <w:szCs w:val="22"/>
        </w:rPr>
        <w:t>At this point, the interview is completed, with the exception of recording the time (</w:t>
      </w:r>
      <w:r w:rsidR="007341CA" w:rsidRPr="009E72A1">
        <w:rPr>
          <w:szCs w:val="22"/>
        </w:rPr>
        <w:t>UF1</w:t>
      </w:r>
      <w:r w:rsidR="007341CA">
        <w:rPr>
          <w:szCs w:val="22"/>
        </w:rPr>
        <w:t>1</w:t>
      </w:r>
      <w:r w:rsidRPr="009E72A1">
        <w:rPr>
          <w:szCs w:val="22"/>
        </w:rPr>
        <w:t xml:space="preserve">), </w:t>
      </w:r>
      <w:r w:rsidR="007341CA">
        <w:rPr>
          <w:szCs w:val="22"/>
        </w:rPr>
        <w:t xml:space="preserve">language related questions (UF12-UF15) </w:t>
      </w:r>
      <w:r w:rsidRPr="009E72A1">
        <w:rPr>
          <w:szCs w:val="22"/>
        </w:rPr>
        <w:t>and checking for other interviews in the household (</w:t>
      </w:r>
      <w:r w:rsidR="007341CA" w:rsidRPr="009E72A1">
        <w:rPr>
          <w:szCs w:val="22"/>
        </w:rPr>
        <w:t>UF1</w:t>
      </w:r>
      <w:r w:rsidR="007341CA">
        <w:rPr>
          <w:szCs w:val="22"/>
        </w:rPr>
        <w:t>6</w:t>
      </w:r>
      <w:r w:rsidRPr="009E72A1">
        <w:rPr>
          <w:szCs w:val="22"/>
        </w:rPr>
        <w:t>).</w:t>
      </w:r>
      <w:r w:rsidR="00305B03">
        <w:rPr>
          <w:szCs w:val="22"/>
        </w:rPr>
        <w:t xml:space="preserve"> </w:t>
      </w:r>
      <w:r w:rsidRPr="009E72A1">
        <w:rPr>
          <w:szCs w:val="22"/>
        </w:rPr>
        <w:t>However, remember that you still have the anthropometry module to complete, as part of this questionnaire (see below).</w:t>
      </w:r>
    </w:p>
    <w:p w14:paraId="0DD78EE0" w14:textId="77777777" w:rsidR="003656CC" w:rsidRPr="009E72A1" w:rsidRDefault="003656CC" w:rsidP="005530FD">
      <w:pPr>
        <w:spacing w:line="288" w:lineRule="auto"/>
        <w:rPr>
          <w:b/>
          <w:smallCaps/>
          <w:szCs w:val="22"/>
        </w:rPr>
      </w:pPr>
    </w:p>
    <w:p w14:paraId="2190E9EA" w14:textId="048F5F63" w:rsidR="005530FD" w:rsidRPr="009E72A1" w:rsidRDefault="005530FD" w:rsidP="005530FD">
      <w:pPr>
        <w:keepNext/>
        <w:keepLines/>
        <w:spacing w:line="288" w:lineRule="auto"/>
        <w:rPr>
          <w:rStyle w:val="TL2"/>
          <w:b/>
          <w:iCs/>
          <w:szCs w:val="22"/>
        </w:rPr>
      </w:pPr>
      <w:r w:rsidRPr="009E72A1">
        <w:rPr>
          <w:rStyle w:val="TL2"/>
          <w:b/>
          <w:szCs w:val="22"/>
        </w:rPr>
        <w:t>UF1</w:t>
      </w:r>
      <w:r w:rsidR="00D24B9D">
        <w:rPr>
          <w:rStyle w:val="TL2"/>
          <w:b/>
          <w:szCs w:val="22"/>
        </w:rPr>
        <w:t>1</w:t>
      </w:r>
      <w:r w:rsidRPr="009E72A1">
        <w:rPr>
          <w:rStyle w:val="TL2"/>
          <w:b/>
          <w:szCs w:val="22"/>
        </w:rPr>
        <w:t>.</w:t>
      </w:r>
      <w:r w:rsidRPr="009E72A1">
        <w:rPr>
          <w:rStyle w:val="TL2"/>
          <w:b/>
          <w:iCs/>
          <w:szCs w:val="22"/>
        </w:rPr>
        <w:t xml:space="preserve"> </w:t>
      </w:r>
      <w:r w:rsidRPr="00D24B9D">
        <w:rPr>
          <w:rStyle w:val="TL2"/>
          <w:b/>
          <w:i/>
          <w:iCs/>
          <w:szCs w:val="22"/>
        </w:rPr>
        <w:t>Record the time</w:t>
      </w:r>
    </w:p>
    <w:p w14:paraId="42127810" w14:textId="2D9890F3" w:rsidR="005530FD" w:rsidRDefault="00D24B9D" w:rsidP="00D24B9D">
      <w:pPr>
        <w:keepNext/>
        <w:spacing w:line="288" w:lineRule="auto"/>
        <w:ind w:left="720"/>
        <w:rPr>
          <w:szCs w:val="22"/>
        </w:rPr>
      </w:pPr>
      <w:r w:rsidRPr="00D24B9D">
        <w:rPr>
          <w:szCs w:val="22"/>
        </w:rPr>
        <w:t xml:space="preserve">The time of the day you finish the </w:t>
      </w:r>
      <w:r>
        <w:rPr>
          <w:szCs w:val="22"/>
        </w:rPr>
        <w:t xml:space="preserve">questionnaire for children under five </w:t>
      </w:r>
      <w:r w:rsidRPr="00D24B9D">
        <w:rPr>
          <w:szCs w:val="22"/>
        </w:rPr>
        <w:t>interview will be recorded using the 24-hour system.</w:t>
      </w:r>
    </w:p>
    <w:p w14:paraId="3C2DC9D8" w14:textId="77777777" w:rsidR="00CC6910" w:rsidRDefault="00CC6910" w:rsidP="005530FD">
      <w:pPr>
        <w:keepNext/>
        <w:spacing w:line="288" w:lineRule="auto"/>
        <w:rPr>
          <w:b/>
          <w:smallCaps/>
          <w:szCs w:val="22"/>
        </w:rPr>
      </w:pPr>
    </w:p>
    <w:p w14:paraId="492C0FA2" w14:textId="67A8265A" w:rsidR="00D24B9D" w:rsidRPr="009E72A1" w:rsidRDefault="00D24B9D" w:rsidP="00D24B9D">
      <w:pPr>
        <w:keepNext/>
        <w:keepLines/>
        <w:spacing w:line="288" w:lineRule="auto"/>
        <w:rPr>
          <w:rStyle w:val="TL2"/>
          <w:b/>
          <w:iCs/>
          <w:szCs w:val="22"/>
        </w:rPr>
      </w:pPr>
      <w:r>
        <w:rPr>
          <w:rStyle w:val="TL2"/>
          <w:b/>
          <w:szCs w:val="22"/>
        </w:rPr>
        <w:t>UF12</w:t>
      </w:r>
      <w:r w:rsidRPr="009E72A1">
        <w:rPr>
          <w:rStyle w:val="TL2"/>
          <w:b/>
          <w:szCs w:val="22"/>
        </w:rPr>
        <w:t>.</w:t>
      </w:r>
      <w:r w:rsidRPr="009E72A1">
        <w:rPr>
          <w:rStyle w:val="TL2"/>
          <w:b/>
          <w:iCs/>
          <w:szCs w:val="22"/>
        </w:rPr>
        <w:t xml:space="preserve"> </w:t>
      </w:r>
      <w:r>
        <w:rPr>
          <w:rStyle w:val="TL2"/>
          <w:b/>
          <w:i/>
          <w:iCs/>
          <w:szCs w:val="22"/>
        </w:rPr>
        <w:t>Language of the Questionnaire</w:t>
      </w:r>
      <w:r w:rsidRPr="00632D04">
        <w:rPr>
          <w:rStyle w:val="TL2"/>
          <w:b/>
          <w:i/>
          <w:iCs/>
          <w:szCs w:val="22"/>
        </w:rPr>
        <w:t>.</w:t>
      </w:r>
    </w:p>
    <w:p w14:paraId="3A609963" w14:textId="77777777" w:rsidR="00D24B9D" w:rsidRDefault="00D24B9D" w:rsidP="00D24B9D">
      <w:pPr>
        <w:keepNext/>
        <w:keepLines/>
        <w:spacing w:line="288" w:lineRule="auto"/>
        <w:ind w:left="720"/>
        <w:rPr>
          <w:szCs w:val="22"/>
        </w:rPr>
      </w:pPr>
      <w:r>
        <w:rPr>
          <w:szCs w:val="22"/>
        </w:rPr>
        <w:t>Record the language of the questionnaire</w:t>
      </w:r>
      <w:r w:rsidRPr="006B20AD">
        <w:rPr>
          <w:szCs w:val="22"/>
        </w:rPr>
        <w:t xml:space="preserve">. </w:t>
      </w:r>
      <w:r>
        <w:rPr>
          <w:szCs w:val="22"/>
        </w:rPr>
        <w:t>If you switched languages on the tablet for some or parts of this questionnaire, record the language you used on the tablet for most of this questionnaire.</w:t>
      </w:r>
    </w:p>
    <w:p w14:paraId="26E93525" w14:textId="77777777" w:rsidR="00D24B9D" w:rsidRDefault="00D24B9D" w:rsidP="00D24B9D">
      <w:pPr>
        <w:keepNext/>
        <w:keepLines/>
        <w:spacing w:line="288" w:lineRule="auto"/>
        <w:ind w:left="720"/>
        <w:rPr>
          <w:szCs w:val="22"/>
        </w:rPr>
      </w:pPr>
    </w:p>
    <w:p w14:paraId="5BA89F89" w14:textId="4F71CD95" w:rsidR="00D24B9D" w:rsidRPr="009E72A1" w:rsidRDefault="00D24B9D" w:rsidP="00D24B9D">
      <w:pPr>
        <w:keepNext/>
        <w:keepLines/>
        <w:spacing w:line="288" w:lineRule="auto"/>
        <w:rPr>
          <w:rStyle w:val="TL2"/>
          <w:b/>
          <w:iCs/>
          <w:szCs w:val="22"/>
        </w:rPr>
      </w:pPr>
      <w:r>
        <w:rPr>
          <w:rStyle w:val="TL2"/>
          <w:b/>
          <w:szCs w:val="22"/>
        </w:rPr>
        <w:t>UF13</w:t>
      </w:r>
      <w:r w:rsidRPr="009E72A1">
        <w:rPr>
          <w:rStyle w:val="TL2"/>
          <w:b/>
          <w:szCs w:val="22"/>
        </w:rPr>
        <w:t>.</w:t>
      </w:r>
      <w:r w:rsidRPr="009E72A1">
        <w:rPr>
          <w:rStyle w:val="TL2"/>
          <w:b/>
          <w:iCs/>
          <w:szCs w:val="22"/>
        </w:rPr>
        <w:t xml:space="preserve"> </w:t>
      </w:r>
      <w:r>
        <w:rPr>
          <w:rStyle w:val="TL2"/>
          <w:b/>
          <w:i/>
          <w:iCs/>
          <w:szCs w:val="22"/>
        </w:rPr>
        <w:t>Language of the Interview</w:t>
      </w:r>
      <w:r w:rsidRPr="00632D04">
        <w:rPr>
          <w:rStyle w:val="TL2"/>
          <w:b/>
          <w:i/>
          <w:iCs/>
          <w:szCs w:val="22"/>
        </w:rPr>
        <w:t>.</w:t>
      </w:r>
    </w:p>
    <w:p w14:paraId="6EFD3577" w14:textId="77777777" w:rsidR="00D24B9D" w:rsidRDefault="00D24B9D" w:rsidP="00D24B9D">
      <w:pPr>
        <w:keepNext/>
        <w:keepLines/>
        <w:spacing w:line="288" w:lineRule="auto"/>
        <w:ind w:left="720"/>
        <w:rPr>
          <w:szCs w:val="22"/>
        </w:rPr>
      </w:pPr>
      <w:r>
        <w:rPr>
          <w:szCs w:val="22"/>
        </w:rPr>
        <w:t>Record the language of the interview</w:t>
      </w:r>
      <w:r w:rsidRPr="006B20AD">
        <w:rPr>
          <w:szCs w:val="22"/>
        </w:rPr>
        <w:t>.</w:t>
      </w:r>
      <w:r>
        <w:rPr>
          <w:szCs w:val="22"/>
        </w:rPr>
        <w:t xml:space="preserve"> If you switched languages when talking to the respondent for some or parts of this interview, record the language you used for most of this interview.</w:t>
      </w:r>
    </w:p>
    <w:p w14:paraId="02F90940" w14:textId="77777777" w:rsidR="00D24B9D" w:rsidRDefault="00D24B9D" w:rsidP="00D24B9D">
      <w:pPr>
        <w:keepNext/>
        <w:keepLines/>
        <w:spacing w:line="288" w:lineRule="auto"/>
        <w:ind w:left="720"/>
        <w:rPr>
          <w:szCs w:val="22"/>
        </w:rPr>
      </w:pPr>
    </w:p>
    <w:p w14:paraId="26E488D6" w14:textId="3C128193" w:rsidR="00D24B9D" w:rsidRPr="009E72A1" w:rsidRDefault="003136BC" w:rsidP="00D24B9D">
      <w:pPr>
        <w:keepNext/>
        <w:keepLines/>
        <w:spacing w:line="288" w:lineRule="auto"/>
        <w:rPr>
          <w:rStyle w:val="TL2"/>
          <w:b/>
          <w:iCs/>
          <w:szCs w:val="22"/>
        </w:rPr>
      </w:pPr>
      <w:r>
        <w:rPr>
          <w:rStyle w:val="TL2"/>
          <w:b/>
          <w:szCs w:val="22"/>
        </w:rPr>
        <w:t>UF14</w:t>
      </w:r>
      <w:r w:rsidR="00D24B9D" w:rsidRPr="009E72A1">
        <w:rPr>
          <w:rStyle w:val="TL2"/>
          <w:b/>
          <w:szCs w:val="22"/>
        </w:rPr>
        <w:t>.</w:t>
      </w:r>
      <w:r w:rsidR="00D24B9D" w:rsidRPr="009E72A1">
        <w:rPr>
          <w:rStyle w:val="TL2"/>
          <w:b/>
          <w:iCs/>
          <w:szCs w:val="22"/>
        </w:rPr>
        <w:t xml:space="preserve"> </w:t>
      </w:r>
      <w:r w:rsidR="00D24B9D">
        <w:rPr>
          <w:rStyle w:val="TL2"/>
          <w:b/>
          <w:i/>
          <w:iCs/>
          <w:szCs w:val="22"/>
        </w:rPr>
        <w:t>Native language of the Respondent</w:t>
      </w:r>
      <w:r w:rsidR="00D24B9D" w:rsidRPr="00632D04">
        <w:rPr>
          <w:rStyle w:val="TL2"/>
          <w:b/>
          <w:i/>
          <w:iCs/>
          <w:szCs w:val="22"/>
        </w:rPr>
        <w:t>.</w:t>
      </w:r>
    </w:p>
    <w:p w14:paraId="28623025" w14:textId="77777777" w:rsidR="00D24B9D" w:rsidRDefault="00D24B9D" w:rsidP="00D24B9D">
      <w:pPr>
        <w:keepNext/>
        <w:keepLines/>
        <w:spacing w:line="288" w:lineRule="auto"/>
        <w:ind w:left="720"/>
        <w:rPr>
          <w:szCs w:val="22"/>
        </w:rPr>
      </w:pPr>
      <w:r>
        <w:rPr>
          <w:szCs w:val="22"/>
        </w:rPr>
        <w:t>Record the native language of the respondent</w:t>
      </w:r>
      <w:r w:rsidRPr="006B20AD">
        <w:rPr>
          <w:szCs w:val="22"/>
        </w:rPr>
        <w:t>.</w:t>
      </w:r>
    </w:p>
    <w:p w14:paraId="59DDC0F9" w14:textId="77777777" w:rsidR="00D24B9D" w:rsidRDefault="00D24B9D" w:rsidP="00D24B9D">
      <w:pPr>
        <w:keepNext/>
        <w:keepLines/>
        <w:spacing w:line="288" w:lineRule="auto"/>
        <w:ind w:left="720"/>
        <w:rPr>
          <w:szCs w:val="22"/>
        </w:rPr>
      </w:pPr>
    </w:p>
    <w:p w14:paraId="2B40FFE1" w14:textId="7700A97E" w:rsidR="00D24B9D" w:rsidRPr="009E72A1" w:rsidRDefault="003136BC" w:rsidP="00D24B9D">
      <w:pPr>
        <w:keepNext/>
        <w:keepLines/>
        <w:spacing w:line="288" w:lineRule="auto"/>
        <w:rPr>
          <w:rStyle w:val="TL2"/>
          <w:b/>
          <w:iCs/>
          <w:szCs w:val="22"/>
        </w:rPr>
      </w:pPr>
      <w:r>
        <w:rPr>
          <w:rStyle w:val="TL2"/>
          <w:b/>
          <w:szCs w:val="22"/>
        </w:rPr>
        <w:t>UF15</w:t>
      </w:r>
      <w:r w:rsidR="00D24B9D" w:rsidRPr="009E72A1">
        <w:rPr>
          <w:rStyle w:val="TL2"/>
          <w:b/>
          <w:szCs w:val="22"/>
        </w:rPr>
        <w:t>.</w:t>
      </w:r>
      <w:r w:rsidR="00D24B9D" w:rsidRPr="009E72A1">
        <w:rPr>
          <w:rStyle w:val="TL2"/>
          <w:b/>
          <w:iCs/>
          <w:szCs w:val="22"/>
        </w:rPr>
        <w:t xml:space="preserve"> </w:t>
      </w:r>
      <w:r w:rsidR="00D24B9D">
        <w:rPr>
          <w:rStyle w:val="TL2"/>
          <w:b/>
          <w:i/>
          <w:iCs/>
          <w:szCs w:val="22"/>
        </w:rPr>
        <w:t>Was a translator used for any parts of this questionnaire?</w:t>
      </w:r>
    </w:p>
    <w:p w14:paraId="77A51208" w14:textId="77777777" w:rsidR="00D24B9D" w:rsidRDefault="00D24B9D" w:rsidP="00D24B9D">
      <w:pPr>
        <w:keepNext/>
        <w:keepLines/>
        <w:spacing w:line="288" w:lineRule="auto"/>
        <w:ind w:left="720"/>
        <w:rPr>
          <w:szCs w:val="22"/>
        </w:rPr>
      </w:pPr>
      <w:r>
        <w:rPr>
          <w:szCs w:val="22"/>
        </w:rPr>
        <w:t>Record if you have used a translator for the entire questionnaire or any parts of this questionnaire</w:t>
      </w:r>
      <w:r w:rsidRPr="006B20AD">
        <w:rPr>
          <w:szCs w:val="22"/>
        </w:rPr>
        <w:t>.</w:t>
      </w:r>
      <w:r>
        <w:rPr>
          <w:szCs w:val="22"/>
        </w:rPr>
        <w:t xml:space="preserve"> Record ‘3’ if you have not used a translator.</w:t>
      </w:r>
    </w:p>
    <w:p w14:paraId="1708D6FB" w14:textId="77777777" w:rsidR="00D24B9D" w:rsidRPr="009E72A1" w:rsidRDefault="00D24B9D" w:rsidP="005530FD">
      <w:pPr>
        <w:keepNext/>
        <w:spacing w:line="288" w:lineRule="auto"/>
        <w:rPr>
          <w:b/>
          <w:smallCaps/>
          <w:szCs w:val="22"/>
        </w:rPr>
      </w:pPr>
    </w:p>
    <w:p w14:paraId="322FAC4C" w14:textId="77777777" w:rsidR="003136BC" w:rsidRDefault="005530FD" w:rsidP="003136BC">
      <w:pPr>
        <w:spacing w:line="288" w:lineRule="auto"/>
        <w:rPr>
          <w:b/>
          <w:szCs w:val="22"/>
        </w:rPr>
      </w:pPr>
      <w:r w:rsidRPr="009E72A1">
        <w:rPr>
          <w:b/>
          <w:szCs w:val="22"/>
        </w:rPr>
        <w:t>UF1</w:t>
      </w:r>
      <w:r w:rsidR="003136BC">
        <w:rPr>
          <w:b/>
          <w:szCs w:val="22"/>
        </w:rPr>
        <w:t>6</w:t>
      </w:r>
      <w:r w:rsidRPr="009E72A1">
        <w:rPr>
          <w:b/>
          <w:szCs w:val="22"/>
        </w:rPr>
        <w:t xml:space="preserve">. </w:t>
      </w:r>
    </w:p>
    <w:p w14:paraId="5194FA65" w14:textId="07111FD5" w:rsidR="003136BC" w:rsidRPr="003136BC" w:rsidRDefault="003136BC" w:rsidP="003136BC">
      <w:pPr>
        <w:keepNext/>
        <w:keepLines/>
        <w:spacing w:line="288" w:lineRule="auto"/>
        <w:ind w:left="720"/>
        <w:rPr>
          <w:szCs w:val="22"/>
        </w:rPr>
      </w:pPr>
      <w:r w:rsidRPr="003136BC">
        <w:rPr>
          <w:szCs w:val="22"/>
        </w:rPr>
        <w:t>Tell the respondent that you will need to measure the weight and height of the child before you leave the household and a colleague will come to lead the measurement. Issue the Anthropometry Module Form for this child and complete the Information Panel on that Form.</w:t>
      </w:r>
    </w:p>
    <w:p w14:paraId="5B56D1FA" w14:textId="77777777" w:rsidR="003136BC" w:rsidRPr="003136BC" w:rsidRDefault="003136BC" w:rsidP="003136BC">
      <w:pPr>
        <w:spacing w:line="288" w:lineRule="auto"/>
        <w:rPr>
          <w:b/>
          <w:i/>
          <w:szCs w:val="22"/>
        </w:rPr>
      </w:pPr>
    </w:p>
    <w:p w14:paraId="2CC24321" w14:textId="6BB86602" w:rsidR="003136BC" w:rsidRPr="003136BC" w:rsidRDefault="003136BC" w:rsidP="003136BC">
      <w:pPr>
        <w:keepNext/>
        <w:keepLines/>
        <w:spacing w:line="288" w:lineRule="auto"/>
        <w:ind w:left="720"/>
        <w:rPr>
          <w:szCs w:val="22"/>
        </w:rPr>
      </w:pPr>
      <w:r w:rsidRPr="003136BC">
        <w:rPr>
          <w:szCs w:val="22"/>
        </w:rPr>
        <w:t>Check columns HL10 and HL20 in List of Household Members, Household Questionnaire</w:t>
      </w:r>
      <w:r>
        <w:rPr>
          <w:szCs w:val="22"/>
        </w:rPr>
        <w:t xml:space="preserve"> to see if </w:t>
      </w:r>
      <w:r w:rsidRPr="003136BC">
        <w:rPr>
          <w:szCs w:val="22"/>
        </w:rPr>
        <w:t>the respondent the mother or caretaker of another child a</w:t>
      </w:r>
      <w:r>
        <w:rPr>
          <w:szCs w:val="22"/>
        </w:rPr>
        <w:t>ge 0-4 living in this household</w:t>
      </w:r>
      <w:r w:rsidR="007341CA">
        <w:rPr>
          <w:szCs w:val="22"/>
        </w:rPr>
        <w:t>.</w:t>
      </w:r>
    </w:p>
    <w:p w14:paraId="339624A0" w14:textId="77777777" w:rsidR="003136BC" w:rsidRPr="003136BC" w:rsidRDefault="003136BC" w:rsidP="003136BC">
      <w:pPr>
        <w:spacing w:line="288" w:lineRule="auto"/>
        <w:rPr>
          <w:szCs w:val="22"/>
        </w:rPr>
      </w:pPr>
    </w:p>
    <w:p w14:paraId="2207ED96" w14:textId="067B0CEA" w:rsidR="003136BC" w:rsidRDefault="003136BC" w:rsidP="003136BC">
      <w:pPr>
        <w:keepNext/>
        <w:keepLines/>
        <w:spacing w:line="288" w:lineRule="auto"/>
        <w:ind w:left="720"/>
        <w:rPr>
          <w:szCs w:val="22"/>
        </w:rPr>
      </w:pPr>
      <w:r>
        <w:rPr>
          <w:szCs w:val="22"/>
        </w:rPr>
        <w:t>If ‘Yes’, g</w:t>
      </w:r>
      <w:r w:rsidRPr="003136BC">
        <w:rPr>
          <w:szCs w:val="22"/>
        </w:rPr>
        <w:t>o to UF17 on the Under-Five Information Panel and record ‘01’. Then go to the next</w:t>
      </w:r>
      <w:r>
        <w:rPr>
          <w:szCs w:val="22"/>
        </w:rPr>
        <w:t xml:space="preserve"> </w:t>
      </w:r>
      <w:r w:rsidRPr="003136BC">
        <w:rPr>
          <w:szCs w:val="22"/>
        </w:rPr>
        <w:t>Questionnaire for Children Under Five to be administered to the same respondent.</w:t>
      </w:r>
    </w:p>
    <w:p w14:paraId="0F4161A3" w14:textId="77777777" w:rsidR="003136BC" w:rsidRPr="003136BC" w:rsidRDefault="003136BC" w:rsidP="003136BC">
      <w:pPr>
        <w:keepNext/>
        <w:keepLines/>
        <w:spacing w:line="288" w:lineRule="auto"/>
        <w:ind w:left="720"/>
        <w:rPr>
          <w:szCs w:val="22"/>
        </w:rPr>
      </w:pPr>
    </w:p>
    <w:p w14:paraId="253256B4" w14:textId="18038C16" w:rsidR="003136BC" w:rsidRPr="003136BC" w:rsidRDefault="003136BC" w:rsidP="003136BC">
      <w:pPr>
        <w:keepNext/>
        <w:keepLines/>
        <w:spacing w:line="288" w:lineRule="auto"/>
        <w:ind w:left="720"/>
        <w:rPr>
          <w:szCs w:val="22"/>
        </w:rPr>
      </w:pPr>
      <w:r>
        <w:rPr>
          <w:szCs w:val="22"/>
        </w:rPr>
        <w:t>If ‘No’, c</w:t>
      </w:r>
      <w:r w:rsidRPr="003136BC">
        <w:rPr>
          <w:szCs w:val="22"/>
        </w:rPr>
        <w:t>heck HL6 and column HL20 in List of Household Members, Household Questionnaire</w:t>
      </w:r>
      <w:r>
        <w:rPr>
          <w:szCs w:val="22"/>
        </w:rPr>
        <w:t xml:space="preserve"> to see if </w:t>
      </w:r>
      <w:r w:rsidRPr="003136BC">
        <w:rPr>
          <w:szCs w:val="22"/>
        </w:rPr>
        <w:t xml:space="preserve">the respondent </w:t>
      </w:r>
      <w:r>
        <w:rPr>
          <w:szCs w:val="22"/>
        </w:rPr>
        <w:t xml:space="preserve">is </w:t>
      </w:r>
      <w:r w:rsidRPr="003136BC">
        <w:rPr>
          <w:szCs w:val="22"/>
        </w:rPr>
        <w:t>the mother or caretaker of a child age 5-17 selected for Questionnaire for</w:t>
      </w:r>
      <w:r>
        <w:rPr>
          <w:szCs w:val="22"/>
        </w:rPr>
        <w:t xml:space="preserve"> </w:t>
      </w:r>
      <w:r w:rsidRPr="003136BC">
        <w:rPr>
          <w:szCs w:val="22"/>
        </w:rPr>
        <w:t>Chil</w:t>
      </w:r>
      <w:r>
        <w:rPr>
          <w:szCs w:val="22"/>
        </w:rPr>
        <w:t>dren Age 5-17 in this household.</w:t>
      </w:r>
    </w:p>
    <w:p w14:paraId="17350E9C" w14:textId="77777777" w:rsidR="003136BC" w:rsidRPr="003136BC" w:rsidRDefault="003136BC" w:rsidP="003136BC">
      <w:pPr>
        <w:spacing w:line="288" w:lineRule="auto"/>
        <w:rPr>
          <w:szCs w:val="22"/>
        </w:rPr>
      </w:pPr>
    </w:p>
    <w:p w14:paraId="697E3AA1" w14:textId="3D79439B" w:rsidR="003136BC" w:rsidRDefault="003136BC" w:rsidP="003136BC">
      <w:pPr>
        <w:keepNext/>
        <w:keepLines/>
        <w:spacing w:line="288" w:lineRule="auto"/>
        <w:ind w:left="720"/>
        <w:rPr>
          <w:szCs w:val="22"/>
        </w:rPr>
      </w:pPr>
      <w:r>
        <w:rPr>
          <w:szCs w:val="22"/>
        </w:rPr>
        <w:lastRenderedPageBreak/>
        <w:t>If ‘Yes’, g</w:t>
      </w:r>
      <w:r w:rsidRPr="003136BC">
        <w:rPr>
          <w:szCs w:val="22"/>
        </w:rPr>
        <w:t>o to UF17 on the Under-Five Information Panel and record ‘01’. Then go</w:t>
      </w:r>
      <w:r>
        <w:rPr>
          <w:szCs w:val="22"/>
        </w:rPr>
        <w:t xml:space="preserve"> </w:t>
      </w:r>
      <w:r w:rsidRPr="003136BC">
        <w:rPr>
          <w:szCs w:val="22"/>
        </w:rPr>
        <w:t>to the</w:t>
      </w:r>
      <w:r>
        <w:rPr>
          <w:szCs w:val="22"/>
        </w:rPr>
        <w:t xml:space="preserve"> </w:t>
      </w:r>
      <w:r w:rsidRPr="003136BC">
        <w:rPr>
          <w:szCs w:val="22"/>
        </w:rPr>
        <w:t>Questionnaire for Children Age 5-17 to be administered to the same respondent.</w:t>
      </w:r>
    </w:p>
    <w:p w14:paraId="4A50B981" w14:textId="77777777" w:rsidR="003136BC" w:rsidRDefault="003136BC" w:rsidP="003136BC">
      <w:pPr>
        <w:keepNext/>
        <w:keepLines/>
        <w:spacing w:line="288" w:lineRule="auto"/>
        <w:ind w:left="720"/>
        <w:rPr>
          <w:szCs w:val="22"/>
        </w:rPr>
      </w:pPr>
    </w:p>
    <w:p w14:paraId="62F0514B" w14:textId="77777777" w:rsidR="003136BC" w:rsidRDefault="003136BC" w:rsidP="003136BC">
      <w:pPr>
        <w:keepNext/>
        <w:keepLines/>
        <w:spacing w:line="288" w:lineRule="auto"/>
        <w:ind w:left="720"/>
        <w:rPr>
          <w:szCs w:val="22"/>
        </w:rPr>
      </w:pPr>
      <w:r w:rsidRPr="003136BC">
        <w:rPr>
          <w:szCs w:val="22"/>
        </w:rPr>
        <w:t>If “No’, go to UF17 on the Under-Five Information Panel and record ‘01’. Then end the interview with this respondent by thanking her/him for her/his cooperation. Check to see if there are other questionnaires to be administered in this household.</w:t>
      </w:r>
    </w:p>
    <w:p w14:paraId="14A7D8C3" w14:textId="77777777" w:rsidR="003136BC" w:rsidRDefault="003136BC" w:rsidP="003136BC">
      <w:pPr>
        <w:keepNext/>
        <w:keepLines/>
        <w:spacing w:line="288" w:lineRule="auto"/>
        <w:ind w:left="720"/>
        <w:rPr>
          <w:szCs w:val="22"/>
        </w:rPr>
      </w:pPr>
    </w:p>
    <w:p w14:paraId="47AA650F" w14:textId="77777777" w:rsidR="003136BC" w:rsidRPr="003136BC" w:rsidRDefault="003136BC" w:rsidP="003136BC">
      <w:pPr>
        <w:pStyle w:val="Heading2"/>
        <w:keepNext w:val="0"/>
        <w:rPr>
          <w:rStyle w:val="TL2"/>
          <w:rFonts w:ascii="Times New Roman" w:hAnsi="Times New Roman"/>
          <w:color w:val="00B050"/>
        </w:rPr>
      </w:pPr>
      <w:r w:rsidRPr="003136BC">
        <w:rPr>
          <w:rStyle w:val="TL2"/>
          <w:rFonts w:ascii="Times New Roman" w:hAnsi="Times New Roman"/>
          <w:color w:val="00B050"/>
        </w:rPr>
        <w:t>OBSERVATIONS</w:t>
      </w:r>
    </w:p>
    <w:p w14:paraId="02D88672" w14:textId="08C0CDED" w:rsidR="003136BC" w:rsidRPr="003136BC" w:rsidRDefault="003136BC" w:rsidP="003136BC">
      <w:pPr>
        <w:keepNext/>
        <w:keepLines/>
        <w:spacing w:line="288" w:lineRule="auto"/>
        <w:ind w:left="720"/>
        <w:rPr>
          <w:color w:val="00B050"/>
          <w:szCs w:val="22"/>
        </w:rPr>
      </w:pPr>
      <w:r w:rsidRPr="003136BC">
        <w:rPr>
          <w:color w:val="00B050"/>
          <w:szCs w:val="22"/>
        </w:rPr>
        <w:t>Th</w:t>
      </w:r>
      <w:r>
        <w:rPr>
          <w:color w:val="00B050"/>
          <w:szCs w:val="22"/>
        </w:rPr>
        <w:t>is pa</w:t>
      </w:r>
      <w:r w:rsidRPr="003136BC">
        <w:rPr>
          <w:color w:val="00B050"/>
          <w:szCs w:val="22"/>
        </w:rPr>
        <w:t>ge of the Questionnaire for Children Under Five has been reserved for the interviewers</w:t>
      </w:r>
      <w:r>
        <w:rPr>
          <w:color w:val="00B050"/>
          <w:szCs w:val="22"/>
        </w:rPr>
        <w:t xml:space="preserve"> and </w:t>
      </w:r>
      <w:r w:rsidRPr="003136BC">
        <w:rPr>
          <w:color w:val="00B050"/>
          <w:szCs w:val="22"/>
        </w:rPr>
        <w:t>supervisors to write any notes or observations regarding this particular under-5 interview.</w:t>
      </w:r>
    </w:p>
    <w:p w14:paraId="1717DEEB" w14:textId="77777777" w:rsidR="003136BC" w:rsidRPr="003136BC" w:rsidRDefault="003136BC" w:rsidP="003136BC">
      <w:pPr>
        <w:keepNext/>
        <w:keepLines/>
        <w:spacing w:line="288" w:lineRule="auto"/>
        <w:ind w:left="720"/>
        <w:rPr>
          <w:szCs w:val="22"/>
        </w:rPr>
      </w:pPr>
    </w:p>
    <w:p w14:paraId="74722904" w14:textId="77777777" w:rsidR="003136BC" w:rsidRDefault="003136BC">
      <w:pPr>
        <w:rPr>
          <w:b/>
          <w:sz w:val="28"/>
        </w:rPr>
      </w:pPr>
      <w:r>
        <w:br w:type="page"/>
      </w:r>
    </w:p>
    <w:p w14:paraId="232B82EB" w14:textId="67067F72" w:rsidR="00C6664C" w:rsidRPr="009E72A1" w:rsidRDefault="00C6664C" w:rsidP="00C6664C">
      <w:pPr>
        <w:pStyle w:val="Heading2"/>
        <w:rPr>
          <w:rFonts w:ascii="Times New Roman" w:hAnsi="Times New Roman"/>
        </w:rPr>
      </w:pPr>
      <w:bookmarkStart w:id="116" w:name="_Toc370118988"/>
      <w:r w:rsidRPr="009E72A1">
        <w:rPr>
          <w:rFonts w:ascii="Times New Roman" w:hAnsi="Times New Roman"/>
        </w:rPr>
        <w:lastRenderedPageBreak/>
        <w:t>ANTHROPOMETRY MODULE</w:t>
      </w:r>
      <w:r w:rsidRPr="009E72A1">
        <w:rPr>
          <w:rFonts w:ascii="Times New Roman" w:hAnsi="Times New Roman"/>
          <w:vertAlign w:val="superscript"/>
        </w:rPr>
        <w:footnoteReference w:id="3"/>
      </w:r>
      <w:bookmarkEnd w:id="116"/>
    </w:p>
    <w:p w14:paraId="574A33C2"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szCs w:val="22"/>
        </w:rPr>
      </w:pPr>
    </w:p>
    <w:p w14:paraId="54B070C4"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 xml:space="preserve">Weights and heights of all eligible children under five in the household will be measured after all the Questionnaires for Children Under Five are completed. </w:t>
      </w:r>
      <w:r w:rsidRPr="009E72A1">
        <w:rPr>
          <w:i w:val="0"/>
          <w:color w:val="000000"/>
          <w:szCs w:val="22"/>
        </w:rPr>
        <w:t>However, if some respondents or children have to leave the household before all questionnaires in the household have been completed, or if a call-back has to be made to interview another respondent, it is best to complete the measurements on those children who are present. The most important thing is not to miss measuring those who are eligible.</w:t>
      </w:r>
    </w:p>
    <w:p w14:paraId="0FE3007F"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1296D431"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Measurement of heights and weights will be the responsibility of measurers. Each fieldwork team will have one set of measuring boards and weighing scales. Therefore, once you have completed the questionnaires and are ready to start anthropometric measurements, you should inform your supervisor and call upon measurers to join you in the household, together with the equipment.</w:t>
      </w:r>
    </w:p>
    <w:p w14:paraId="3F571D4A"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0C0B7049"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 xml:space="preserve">Although the measurer will be the main team member responsible for anthropometric measurements, other fieldwork staff will also receive training on how to weigh and measure children to act as measurer’s assistants. </w:t>
      </w:r>
    </w:p>
    <w:p w14:paraId="2DDF502D"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6B1395E7"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Each child will be weighed and measured, and the results will be recorded in his/her questionnaire. Be sure the weight for each child is recorded on the correct questionnaire. Procedures for weight and height measurements are described in detail in the MICS Manual for Anthropometry. This section is confined to explaining how the results will be coded.</w:t>
      </w:r>
    </w:p>
    <w:p w14:paraId="696AAAAA" w14:textId="77777777" w:rsidR="00C6664C"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44884EBA" w14:textId="453BEF58" w:rsidR="002C01F6" w:rsidRDefault="002C01F6" w:rsidP="003136B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Pr>
          <w:i w:val="0"/>
          <w:szCs w:val="22"/>
        </w:rPr>
        <w:t xml:space="preserve">The Anthropometry module will be available in hard copy and only after its completion the interviewer will enter the information recorded on the hard copy to the tablet. </w:t>
      </w:r>
    </w:p>
    <w:p w14:paraId="27D0971E" w14:textId="77777777" w:rsidR="002C01F6" w:rsidRDefault="002C01F6" w:rsidP="003136B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5D2896FB" w14:textId="4386A150" w:rsidR="003136BC" w:rsidRPr="003136BC" w:rsidRDefault="002C01F6" w:rsidP="003136B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Pr>
          <w:i w:val="0"/>
          <w:szCs w:val="22"/>
        </w:rPr>
        <w:t xml:space="preserve">Complete the questions </w:t>
      </w:r>
      <w:r w:rsidR="003136BC" w:rsidRPr="003136BC">
        <w:rPr>
          <w:i w:val="0"/>
          <w:szCs w:val="22"/>
        </w:rPr>
        <w:t xml:space="preserve">AN1 </w:t>
      </w:r>
      <w:r>
        <w:rPr>
          <w:i w:val="0"/>
          <w:szCs w:val="22"/>
        </w:rPr>
        <w:t xml:space="preserve">to AN6 using the information you obtained so far. </w:t>
      </w:r>
    </w:p>
    <w:p w14:paraId="62E74400" w14:textId="77777777" w:rsidR="003136BC" w:rsidRPr="009E72A1" w:rsidRDefault="003136B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3C221D64" w14:textId="2DAF9DE4"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AN</w:t>
      </w:r>
      <w:r w:rsidR="002C01F6">
        <w:rPr>
          <w:b/>
          <w:i w:val="0"/>
          <w:szCs w:val="22"/>
        </w:rPr>
        <w:t>7</w:t>
      </w:r>
      <w:r w:rsidRPr="009E72A1">
        <w:rPr>
          <w:b/>
          <w:i w:val="0"/>
          <w:szCs w:val="22"/>
        </w:rPr>
        <w:t xml:space="preserve">. </w:t>
      </w:r>
      <w:r w:rsidRPr="009E72A1">
        <w:rPr>
          <w:b/>
          <w:szCs w:val="22"/>
        </w:rPr>
        <w:t>Measurer’s name and number</w:t>
      </w:r>
    </w:p>
    <w:p w14:paraId="03CE52CF" w14:textId="35FED744" w:rsidR="00C6664C" w:rsidRPr="009E72A1" w:rsidRDefault="00C6664C" w:rsidP="00C6664C">
      <w:pPr>
        <w:spacing w:line="288" w:lineRule="auto"/>
        <w:ind w:left="720"/>
        <w:rPr>
          <w:szCs w:val="22"/>
        </w:rPr>
      </w:pPr>
      <w:r w:rsidRPr="009E72A1">
        <w:rPr>
          <w:szCs w:val="22"/>
        </w:rPr>
        <w:t>You should enter the name and two-digit identification number of the person who performed the measurements. This would only be the measurer.</w:t>
      </w:r>
    </w:p>
    <w:p w14:paraId="1D4B7BA2" w14:textId="77777777" w:rsidR="00C6664C" w:rsidRPr="009E72A1" w:rsidRDefault="00C6664C" w:rsidP="00C6664C">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p>
    <w:p w14:paraId="5A5A5379" w14:textId="77777777" w:rsidR="002C01F6" w:rsidRPr="002C01F6" w:rsidRDefault="00C6664C" w:rsidP="002C01F6">
      <w:pPr>
        <w:pStyle w:val="BodyText3"/>
        <w:keepNext/>
        <w:spacing w:line="288" w:lineRule="auto"/>
        <w:rPr>
          <w:b/>
          <w:szCs w:val="22"/>
        </w:rPr>
      </w:pPr>
      <w:r w:rsidRPr="009E72A1">
        <w:rPr>
          <w:b/>
          <w:i w:val="0"/>
          <w:szCs w:val="22"/>
        </w:rPr>
        <w:t>AN</w:t>
      </w:r>
      <w:r w:rsidR="002C01F6">
        <w:rPr>
          <w:b/>
          <w:i w:val="0"/>
          <w:szCs w:val="22"/>
        </w:rPr>
        <w:t>8</w:t>
      </w:r>
      <w:r w:rsidRPr="009E72A1">
        <w:rPr>
          <w:b/>
          <w:i w:val="0"/>
          <w:szCs w:val="22"/>
        </w:rPr>
        <w:t xml:space="preserve">. </w:t>
      </w:r>
      <w:r w:rsidR="002C01F6" w:rsidRPr="002C01F6">
        <w:rPr>
          <w:b/>
          <w:szCs w:val="22"/>
        </w:rPr>
        <w:t>Record the result of weight measurement as read out by the Measurer:</w:t>
      </w:r>
    </w:p>
    <w:p w14:paraId="6D7997C4" w14:textId="260DF7BA" w:rsidR="002C01F6" w:rsidRPr="002C01F6" w:rsidRDefault="002C01F6" w:rsidP="002C01F6">
      <w:pPr>
        <w:spacing w:line="288" w:lineRule="auto"/>
        <w:ind w:left="720"/>
        <w:rPr>
          <w:szCs w:val="22"/>
        </w:rPr>
      </w:pPr>
      <w:r w:rsidRPr="002C01F6">
        <w:rPr>
          <w:szCs w:val="22"/>
        </w:rPr>
        <w:t xml:space="preserve">The child should be weighed according to the instructions given during training. Record exactly as read out by the measurer. Repeat the measurement back to the measurer to make sure that you have heard correctly. If the measurer confirms then record the weight in kilograms with one decimal point. </w:t>
      </w:r>
    </w:p>
    <w:p w14:paraId="24F80041" w14:textId="77777777" w:rsidR="002C01F6" w:rsidRPr="002C01F6" w:rsidRDefault="002C01F6" w:rsidP="002C01F6">
      <w:pPr>
        <w:spacing w:line="288" w:lineRule="auto"/>
        <w:ind w:left="720"/>
        <w:rPr>
          <w:szCs w:val="22"/>
        </w:rPr>
      </w:pPr>
    </w:p>
    <w:p w14:paraId="73D2C4AC" w14:textId="6CC03682" w:rsidR="00C6664C" w:rsidRPr="002C01F6" w:rsidRDefault="002C01F6" w:rsidP="002C01F6">
      <w:pPr>
        <w:spacing w:line="288" w:lineRule="auto"/>
        <w:ind w:left="720"/>
        <w:rPr>
          <w:szCs w:val="22"/>
        </w:rPr>
      </w:pPr>
      <w:r w:rsidRPr="002C01F6">
        <w:rPr>
          <w:szCs w:val="22"/>
        </w:rPr>
        <w:t>Read the record back to the Measurer and also ensure that he/she verifies your record.</w:t>
      </w:r>
    </w:p>
    <w:p w14:paraId="46EE9DCD" w14:textId="77777777" w:rsidR="002C01F6" w:rsidRDefault="002C01F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77CFFDFB" w14:textId="51A2D523" w:rsidR="00C6664C" w:rsidRDefault="00711841"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lastRenderedPageBreak/>
        <w:t>Record</w:t>
      </w:r>
      <w:r w:rsidR="00C6664C" w:rsidRPr="009E72A1">
        <w:rPr>
          <w:i w:val="0"/>
          <w:szCs w:val="22"/>
        </w:rPr>
        <w:t xml:space="preserve"> the appropriate code corresponding to the result of the measurement. If the reason is ‘Other’, write a description in the line provided and </w:t>
      </w:r>
      <w:r>
        <w:rPr>
          <w:i w:val="0"/>
          <w:szCs w:val="22"/>
        </w:rPr>
        <w:t>record</w:t>
      </w:r>
      <w:r w:rsidR="00C6664C" w:rsidRPr="009E72A1">
        <w:rPr>
          <w:i w:val="0"/>
          <w:szCs w:val="22"/>
        </w:rPr>
        <w:t xml:space="preserve"> </w:t>
      </w:r>
      <w:r w:rsidR="002C01F6">
        <w:rPr>
          <w:i w:val="0"/>
          <w:szCs w:val="22"/>
        </w:rPr>
        <w:t>’99.</w:t>
      </w:r>
      <w:r w:rsidR="00C6664C" w:rsidRPr="009E72A1">
        <w:rPr>
          <w:i w:val="0"/>
          <w:szCs w:val="22"/>
        </w:rPr>
        <w:t>6’.</w:t>
      </w:r>
    </w:p>
    <w:p w14:paraId="6ED7938D" w14:textId="77777777" w:rsidR="002C01F6" w:rsidRDefault="002C01F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5F448161" w14:textId="5C3B0B09" w:rsidR="002C01F6" w:rsidRPr="009E72A1" w:rsidRDefault="002C01F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 xml:space="preserve">If the child is not present you will skip to AN13. If the child refused to be measured or the respondent refused, you will skip to AN10. For all other responses, specify the reason and skip to AN10. </w:t>
      </w:r>
    </w:p>
    <w:p w14:paraId="014F7E00"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szCs w:val="22"/>
        </w:rPr>
      </w:pPr>
    </w:p>
    <w:p w14:paraId="15D8BD9D" w14:textId="3DA4FF6C" w:rsidR="00C6664C" w:rsidRPr="009E72A1" w:rsidRDefault="00C6664C" w:rsidP="00C6664C">
      <w:pPr>
        <w:spacing w:line="288" w:lineRule="auto"/>
        <w:ind w:left="360" w:hanging="360"/>
        <w:rPr>
          <w:smallCaps/>
          <w:szCs w:val="22"/>
        </w:rPr>
      </w:pPr>
      <w:r w:rsidRPr="009E72A1">
        <w:rPr>
          <w:b/>
          <w:szCs w:val="22"/>
        </w:rPr>
        <w:t>AN</w:t>
      </w:r>
      <w:r w:rsidR="002C01F6">
        <w:rPr>
          <w:b/>
          <w:szCs w:val="22"/>
        </w:rPr>
        <w:t>9</w:t>
      </w:r>
      <w:r w:rsidRPr="009E72A1">
        <w:rPr>
          <w:szCs w:val="22"/>
        </w:rPr>
        <w:t>.</w:t>
      </w:r>
      <w:r w:rsidRPr="009E72A1">
        <w:rPr>
          <w:i/>
          <w:szCs w:val="22"/>
        </w:rPr>
        <w:t xml:space="preserve"> </w:t>
      </w:r>
      <w:r w:rsidRPr="009E72A1">
        <w:rPr>
          <w:b/>
          <w:i/>
          <w:szCs w:val="22"/>
        </w:rPr>
        <w:t>Was the child undressed to the minimum?</w:t>
      </w:r>
      <w:r w:rsidRPr="009E72A1">
        <w:rPr>
          <w:smallCaps/>
          <w:szCs w:val="22"/>
        </w:rPr>
        <w:t xml:space="preserve"> </w:t>
      </w:r>
    </w:p>
    <w:p w14:paraId="36EEEDC7" w14:textId="21BEE8C3" w:rsidR="00C6664C" w:rsidRPr="009E72A1" w:rsidRDefault="00711841"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00C6664C" w:rsidRPr="009E72A1">
        <w:rPr>
          <w:i w:val="0"/>
          <w:szCs w:val="22"/>
        </w:rPr>
        <w:t xml:space="preserve"> the appropriate code. Minimum means that all clothes are removed other than light clothing such as underclothes. If the child has not been undressed to the minimum take a note of the circumstances and discuss with supervisor afterwards. </w:t>
      </w:r>
    </w:p>
    <w:p w14:paraId="0724B88C"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26C890C1" w14:textId="6A8738BC" w:rsidR="00C6664C" w:rsidRPr="009E72A1" w:rsidRDefault="00C6664C" w:rsidP="00C6664C">
      <w:pPr>
        <w:spacing w:line="288" w:lineRule="auto"/>
        <w:ind w:left="360" w:hanging="360"/>
        <w:rPr>
          <w:smallCaps/>
          <w:szCs w:val="22"/>
        </w:rPr>
      </w:pPr>
      <w:r w:rsidRPr="009E72A1">
        <w:rPr>
          <w:b/>
          <w:szCs w:val="22"/>
        </w:rPr>
        <w:t>AN</w:t>
      </w:r>
      <w:r w:rsidR="002C01F6">
        <w:rPr>
          <w:b/>
          <w:szCs w:val="22"/>
        </w:rPr>
        <w:t>10</w:t>
      </w:r>
      <w:r w:rsidRPr="009E72A1">
        <w:rPr>
          <w:szCs w:val="22"/>
        </w:rPr>
        <w:t>.</w:t>
      </w:r>
      <w:r w:rsidRPr="009E72A1">
        <w:rPr>
          <w:i/>
          <w:szCs w:val="22"/>
        </w:rPr>
        <w:t xml:space="preserve"> </w:t>
      </w:r>
      <w:r w:rsidR="002C01F6" w:rsidRPr="002C01F6">
        <w:rPr>
          <w:b/>
          <w:i/>
          <w:szCs w:val="22"/>
        </w:rPr>
        <w:t>Check AN4: Child’s age?</w:t>
      </w:r>
    </w:p>
    <w:p w14:paraId="7765F0EF" w14:textId="0CF23F6E" w:rsidR="00C6664C" w:rsidRPr="009E72A1" w:rsidRDefault="00C6664C" w:rsidP="00C6664C">
      <w:pPr>
        <w:spacing w:line="288" w:lineRule="auto"/>
        <w:ind w:left="720"/>
        <w:rPr>
          <w:szCs w:val="22"/>
        </w:rPr>
      </w:pPr>
      <w:r w:rsidRPr="009E72A1">
        <w:rPr>
          <w:szCs w:val="22"/>
        </w:rPr>
        <w:t xml:space="preserve">If the child is under 2 years old, </w:t>
      </w:r>
      <w:r w:rsidR="002C01F6">
        <w:rPr>
          <w:szCs w:val="22"/>
        </w:rPr>
        <w:t xml:space="preserve">go to AN11A </w:t>
      </w:r>
      <w:r w:rsidR="00157086">
        <w:rPr>
          <w:szCs w:val="22"/>
        </w:rPr>
        <w:t xml:space="preserve">(you will </w:t>
      </w:r>
      <w:r w:rsidRPr="009E72A1">
        <w:rPr>
          <w:szCs w:val="22"/>
        </w:rPr>
        <w:t xml:space="preserve">measure </w:t>
      </w:r>
      <w:r w:rsidR="00157086">
        <w:rPr>
          <w:szCs w:val="22"/>
        </w:rPr>
        <w:t xml:space="preserve">the child’s </w:t>
      </w:r>
      <w:r w:rsidRPr="009E72A1">
        <w:rPr>
          <w:szCs w:val="22"/>
        </w:rPr>
        <w:t>length</w:t>
      </w:r>
      <w:r w:rsidR="00157086">
        <w:rPr>
          <w:szCs w:val="22"/>
        </w:rPr>
        <w:t xml:space="preserve">, </w:t>
      </w:r>
      <w:r w:rsidRPr="009E72A1">
        <w:rPr>
          <w:szCs w:val="22"/>
        </w:rPr>
        <w:t xml:space="preserve">that is, lying down). If the child is age two or older, </w:t>
      </w:r>
      <w:r w:rsidR="00157086">
        <w:rPr>
          <w:szCs w:val="22"/>
        </w:rPr>
        <w:t xml:space="preserve">go to AN11B (you will </w:t>
      </w:r>
      <w:r w:rsidRPr="009E72A1">
        <w:rPr>
          <w:szCs w:val="22"/>
        </w:rPr>
        <w:t xml:space="preserve">measure </w:t>
      </w:r>
      <w:r w:rsidR="00157086">
        <w:rPr>
          <w:szCs w:val="22"/>
        </w:rPr>
        <w:t xml:space="preserve">the child’s height, </w:t>
      </w:r>
      <w:r w:rsidRPr="009E72A1">
        <w:rPr>
          <w:szCs w:val="22"/>
        </w:rPr>
        <w:t xml:space="preserve">that is, standing). </w:t>
      </w:r>
    </w:p>
    <w:p w14:paraId="1CD90334" w14:textId="77777777" w:rsidR="00C6664C"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i w:val="0"/>
          <w:szCs w:val="22"/>
        </w:rPr>
      </w:pPr>
    </w:p>
    <w:p w14:paraId="136E712E" w14:textId="77777777" w:rsidR="00157086" w:rsidRPr="00157086" w:rsidRDefault="00157086" w:rsidP="00157086">
      <w:pPr>
        <w:spacing w:line="288" w:lineRule="auto"/>
        <w:ind w:left="360" w:hanging="360"/>
        <w:rPr>
          <w:b/>
          <w:szCs w:val="22"/>
        </w:rPr>
      </w:pPr>
      <w:r w:rsidRPr="00157086">
        <w:rPr>
          <w:b/>
          <w:smallCaps/>
          <w:szCs w:val="22"/>
        </w:rPr>
        <w:t>AN11A.</w:t>
      </w:r>
      <w:r w:rsidRPr="00157086">
        <w:rPr>
          <w:b/>
          <w:szCs w:val="22"/>
        </w:rPr>
        <w:t xml:space="preserve"> </w:t>
      </w:r>
      <w:r w:rsidRPr="00DC3836">
        <w:rPr>
          <w:b/>
          <w:i/>
        </w:rPr>
        <w:t>The child is less than 2 years old and should be measured lying down. Record the result of length measurement as read out by the Measurer:</w:t>
      </w:r>
    </w:p>
    <w:p w14:paraId="026CB820" w14:textId="77777777" w:rsidR="00157086" w:rsidRPr="00157086" w:rsidRDefault="00157086" w:rsidP="00157086">
      <w:pPr>
        <w:spacing w:line="288" w:lineRule="auto"/>
        <w:ind w:left="360" w:hanging="360"/>
        <w:rPr>
          <w:smallCaps/>
          <w:szCs w:val="22"/>
        </w:rPr>
      </w:pPr>
      <w:r w:rsidRPr="00157086">
        <w:rPr>
          <w:b/>
          <w:szCs w:val="22"/>
        </w:rPr>
        <w:t>AN11B</w:t>
      </w:r>
      <w:r w:rsidRPr="00157086">
        <w:rPr>
          <w:szCs w:val="22"/>
        </w:rPr>
        <w:t>.</w:t>
      </w:r>
      <w:r w:rsidRPr="00157086">
        <w:rPr>
          <w:smallCaps/>
          <w:szCs w:val="22"/>
        </w:rPr>
        <w:t xml:space="preserve"> </w:t>
      </w:r>
      <w:r w:rsidRPr="00DC3836">
        <w:rPr>
          <w:b/>
          <w:i/>
        </w:rPr>
        <w:t>The child is at least 2 years old and should be measured standing up. Record the result of height measurement as read out by the Measurer:</w:t>
      </w:r>
    </w:p>
    <w:p w14:paraId="0AD9CA7A" w14:textId="339933C4" w:rsidR="00157086" w:rsidRPr="00157086" w:rsidRDefault="00157086" w:rsidP="00157086">
      <w:pPr>
        <w:spacing w:line="288" w:lineRule="auto"/>
        <w:ind w:left="720"/>
        <w:rPr>
          <w:szCs w:val="22"/>
        </w:rPr>
      </w:pPr>
      <w:r w:rsidRPr="00157086">
        <w:rPr>
          <w:szCs w:val="22"/>
        </w:rPr>
        <w:t>Read the record back to the Measurer and also ensure that he/she verifies your record.</w:t>
      </w:r>
    </w:p>
    <w:p w14:paraId="60395B3F" w14:textId="77777777" w:rsidR="00157086" w:rsidRPr="009E72A1" w:rsidRDefault="0015708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i w:val="0"/>
          <w:szCs w:val="22"/>
        </w:rPr>
      </w:pPr>
    </w:p>
    <w:p w14:paraId="09805C1E" w14:textId="77262FEB"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AN</w:t>
      </w:r>
      <w:r w:rsidR="00157086">
        <w:rPr>
          <w:b/>
          <w:i w:val="0"/>
          <w:szCs w:val="22"/>
        </w:rPr>
        <w:t>12</w:t>
      </w:r>
      <w:r w:rsidRPr="009E72A1">
        <w:rPr>
          <w:b/>
          <w:i w:val="0"/>
          <w:szCs w:val="22"/>
        </w:rPr>
        <w:t xml:space="preserve">. </w:t>
      </w:r>
      <w:r w:rsidRPr="009E72A1">
        <w:rPr>
          <w:b/>
          <w:szCs w:val="22"/>
        </w:rPr>
        <w:t>How was the child actually measured? Lying down or standing up?</w:t>
      </w:r>
    </w:p>
    <w:p w14:paraId="1C5AA0C6" w14:textId="3C95E16E" w:rsidR="00C6664C" w:rsidRPr="009E72A1" w:rsidRDefault="00711841"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00C6664C" w:rsidRPr="009E72A1">
        <w:rPr>
          <w:i w:val="0"/>
          <w:szCs w:val="22"/>
        </w:rPr>
        <w:t xml:space="preserve"> the appropriate code.</w:t>
      </w:r>
    </w:p>
    <w:p w14:paraId="5BD69668" w14:textId="77777777" w:rsidR="00C6664C"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i w:val="0"/>
          <w:szCs w:val="22"/>
        </w:rPr>
      </w:pPr>
    </w:p>
    <w:p w14:paraId="79BBAEEF" w14:textId="14C0504B" w:rsidR="00157086" w:rsidRPr="009E72A1" w:rsidRDefault="00157086" w:rsidP="0015708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AN</w:t>
      </w:r>
      <w:r>
        <w:rPr>
          <w:b/>
          <w:i w:val="0"/>
          <w:szCs w:val="22"/>
        </w:rPr>
        <w:t>13</w:t>
      </w:r>
      <w:r w:rsidRPr="009E72A1">
        <w:rPr>
          <w:b/>
          <w:i w:val="0"/>
          <w:szCs w:val="22"/>
        </w:rPr>
        <w:t xml:space="preserve">. </w:t>
      </w:r>
      <w:r w:rsidRPr="00157086">
        <w:rPr>
          <w:b/>
          <w:szCs w:val="22"/>
        </w:rPr>
        <w:t>Today’s date: Day / Month / Year:</w:t>
      </w:r>
    </w:p>
    <w:p w14:paraId="303306E1" w14:textId="19EA8379" w:rsidR="00157086" w:rsidRPr="009E72A1" w:rsidRDefault="00157086" w:rsidP="0015708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Pr="009E72A1">
        <w:rPr>
          <w:i w:val="0"/>
          <w:szCs w:val="22"/>
        </w:rPr>
        <w:t xml:space="preserve"> </w:t>
      </w:r>
      <w:r>
        <w:rPr>
          <w:i w:val="0"/>
          <w:szCs w:val="22"/>
        </w:rPr>
        <w:t>today’s date</w:t>
      </w:r>
      <w:r w:rsidRPr="009E72A1">
        <w:rPr>
          <w:i w:val="0"/>
          <w:szCs w:val="22"/>
        </w:rPr>
        <w:t>.</w:t>
      </w:r>
    </w:p>
    <w:p w14:paraId="23C939D0" w14:textId="77777777" w:rsidR="00157086" w:rsidRPr="009E72A1" w:rsidRDefault="0015708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i w:val="0"/>
          <w:szCs w:val="22"/>
        </w:rPr>
      </w:pPr>
    </w:p>
    <w:p w14:paraId="525502C0" w14:textId="59E5D260" w:rsidR="00C6664C" w:rsidRPr="009E72A1" w:rsidRDefault="00157086" w:rsidP="00C6664C">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Pr>
          <w:b/>
          <w:i w:val="0"/>
          <w:szCs w:val="22"/>
        </w:rPr>
        <w:t>AN14</w:t>
      </w:r>
      <w:r w:rsidR="00C6664C" w:rsidRPr="009E72A1">
        <w:rPr>
          <w:b/>
          <w:i w:val="0"/>
          <w:szCs w:val="22"/>
        </w:rPr>
        <w:t xml:space="preserve">. </w:t>
      </w:r>
      <w:r w:rsidR="00C6664C" w:rsidRPr="009E72A1">
        <w:rPr>
          <w:b/>
          <w:szCs w:val="22"/>
        </w:rPr>
        <w:t xml:space="preserve">Is there another child </w:t>
      </w:r>
      <w:r>
        <w:rPr>
          <w:b/>
          <w:szCs w:val="22"/>
        </w:rPr>
        <w:t xml:space="preserve">under age 5 </w:t>
      </w:r>
      <w:r w:rsidR="00C6664C" w:rsidRPr="009E72A1">
        <w:rPr>
          <w:b/>
          <w:szCs w:val="22"/>
        </w:rPr>
        <w:t xml:space="preserve">in the household who </w:t>
      </w:r>
      <w:r>
        <w:rPr>
          <w:b/>
          <w:szCs w:val="22"/>
        </w:rPr>
        <w:t>has not yet been measured</w:t>
      </w:r>
      <w:r w:rsidR="00C6664C" w:rsidRPr="009E72A1">
        <w:rPr>
          <w:b/>
          <w:szCs w:val="22"/>
        </w:rPr>
        <w:t>?</w:t>
      </w:r>
    </w:p>
    <w:p w14:paraId="225759F7" w14:textId="3A0ACFBD" w:rsidR="00C6664C" w:rsidRPr="009E72A1" w:rsidRDefault="00C6664C" w:rsidP="00C6664C">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If there is another child in the household who is eligible for measurement</w:t>
      </w:r>
      <w:r w:rsidR="00157086">
        <w:rPr>
          <w:i w:val="0"/>
          <w:szCs w:val="22"/>
        </w:rPr>
        <w:t xml:space="preserve"> but not yet measured</w:t>
      </w:r>
      <w:r w:rsidRPr="009E72A1">
        <w:rPr>
          <w:i w:val="0"/>
          <w:szCs w:val="22"/>
        </w:rPr>
        <w:t xml:space="preserve">, </w:t>
      </w:r>
      <w:r w:rsidR="00157086">
        <w:rPr>
          <w:i w:val="0"/>
          <w:szCs w:val="22"/>
        </w:rPr>
        <w:t>record</w:t>
      </w:r>
      <w:r w:rsidRPr="009E72A1">
        <w:rPr>
          <w:i w:val="0"/>
          <w:szCs w:val="22"/>
        </w:rPr>
        <w:t xml:space="preserve"> ‘Yes’ and </w:t>
      </w:r>
      <w:r w:rsidR="00157086">
        <w:rPr>
          <w:i w:val="0"/>
          <w:szCs w:val="22"/>
        </w:rPr>
        <w:t xml:space="preserve">proceed to </w:t>
      </w:r>
      <w:r w:rsidRPr="009E72A1">
        <w:rPr>
          <w:i w:val="0"/>
          <w:szCs w:val="22"/>
        </w:rPr>
        <w:t>record measurements for the next child on that child’s questionnaire.</w:t>
      </w:r>
    </w:p>
    <w:p w14:paraId="0C2326E2"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p>
    <w:p w14:paraId="28DC04EB" w14:textId="1A4EE220" w:rsidR="00157086" w:rsidRDefault="0015708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157086">
        <w:rPr>
          <w:b/>
          <w:i w:val="0"/>
          <w:smallCaps/>
          <w:szCs w:val="22"/>
        </w:rPr>
        <w:t>AN15</w:t>
      </w:r>
      <w:r w:rsidRPr="00157086">
        <w:rPr>
          <w:b/>
          <w:smallCaps/>
          <w:szCs w:val="22"/>
        </w:rPr>
        <w:t>.</w:t>
      </w:r>
      <w:r w:rsidRPr="00157086">
        <w:rPr>
          <w:b/>
          <w:i w:val="0"/>
          <w:szCs w:val="22"/>
        </w:rPr>
        <w:t xml:space="preserve"> </w:t>
      </w:r>
      <w:r w:rsidRPr="00DC3836">
        <w:rPr>
          <w:b/>
        </w:rPr>
        <w:t>Thank the respondent for his/her cooperation and inform your Supervisor that the Measurer</w:t>
      </w:r>
      <w:r w:rsidRPr="00B72978">
        <w:t xml:space="preserve"> </w:t>
      </w:r>
      <w:r w:rsidRPr="00DC3836">
        <w:rPr>
          <w:b/>
        </w:rPr>
        <w:t>and you have completed all the measurements in this household.</w:t>
      </w:r>
    </w:p>
    <w:p w14:paraId="1BB56E22" w14:textId="77777777" w:rsidR="00157086" w:rsidRDefault="0015708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3B9770E3"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After you have completed all anthropometric measurements in the household, you should record the results of the interviews in UF9 of the Under-Five Child Information Panel on each child’s questionnaire.</w:t>
      </w:r>
    </w:p>
    <w:p w14:paraId="3BD28490"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163468D3" w14:textId="77777777" w:rsidR="00C6664C" w:rsidRPr="009E72A1" w:rsidRDefault="00C6664C" w:rsidP="00C6664C">
      <w:pPr>
        <w:spacing w:line="288" w:lineRule="auto"/>
        <w:rPr>
          <w:szCs w:val="22"/>
        </w:rPr>
      </w:pPr>
      <w:r w:rsidRPr="009E72A1">
        <w:rPr>
          <w:szCs w:val="22"/>
        </w:rPr>
        <w:t>Gather together all questionnaires for this household and check that all identification numbers are inserted on each page. Tally on the Household Information Panel the number of interviews completed.</w:t>
      </w:r>
    </w:p>
    <w:p w14:paraId="73A61854" w14:textId="77777777" w:rsidR="00C6664C" w:rsidRPr="009E72A1" w:rsidRDefault="00C6664C" w:rsidP="00C6664C">
      <w:pPr>
        <w:spacing w:line="288" w:lineRule="auto"/>
        <w:rPr>
          <w:szCs w:val="22"/>
        </w:rPr>
      </w:pPr>
    </w:p>
    <w:p w14:paraId="460038C4" w14:textId="77777777" w:rsidR="00C6664C" w:rsidRPr="009E72A1" w:rsidRDefault="00C6664C" w:rsidP="00C6664C">
      <w:pPr>
        <w:spacing w:line="288" w:lineRule="auto"/>
        <w:rPr>
          <w:szCs w:val="22"/>
        </w:rPr>
      </w:pPr>
      <w:r w:rsidRPr="009E72A1">
        <w:rPr>
          <w:szCs w:val="22"/>
        </w:rPr>
        <w:t xml:space="preserve">Before you leave the dwelling, check to ensure that the entire questionnaire (including all modules) is completed. If there are blanks left when a response is expected, complete the missing information by asking these questions to the respondent or adding a note detailing the reasons why. Make sure that all identifying numbers have been filled in on the Information Panels of each questionnaire. Give the questionnaires to your supervisor. </w:t>
      </w:r>
    </w:p>
    <w:p w14:paraId="22E6C11F" w14:textId="77777777" w:rsidR="00C6664C" w:rsidRPr="009E72A1" w:rsidRDefault="00C6664C" w:rsidP="00C6664C">
      <w:pPr>
        <w:spacing w:line="288" w:lineRule="auto"/>
        <w:rPr>
          <w:rStyle w:val="TL2"/>
          <w:b/>
          <w:szCs w:val="28"/>
        </w:rPr>
      </w:pPr>
    </w:p>
    <w:p w14:paraId="098B8D91" w14:textId="77777777" w:rsidR="00C6664C" w:rsidRPr="009E72A1" w:rsidRDefault="00C6664C" w:rsidP="00C6664C">
      <w:pPr>
        <w:pStyle w:val="Heading2"/>
        <w:rPr>
          <w:rStyle w:val="TL2"/>
          <w:rFonts w:ascii="Times New Roman" w:hAnsi="Times New Roman"/>
        </w:rPr>
      </w:pPr>
      <w:bookmarkStart w:id="117" w:name="_Toc370118989"/>
      <w:r w:rsidRPr="009E72A1">
        <w:rPr>
          <w:rStyle w:val="TL2"/>
          <w:rFonts w:ascii="Times New Roman" w:hAnsi="Times New Roman"/>
        </w:rPr>
        <w:t>OBSERVATIONS</w:t>
      </w:r>
      <w:bookmarkEnd w:id="117"/>
    </w:p>
    <w:p w14:paraId="2F8ADE7D" w14:textId="0C950E65" w:rsidR="00157086" w:rsidRDefault="00C6664C" w:rsidP="00557C17">
      <w:pPr>
        <w:spacing w:line="288" w:lineRule="auto"/>
        <w:rPr>
          <w:b/>
          <w:smallCaps/>
          <w:szCs w:val="22"/>
        </w:rPr>
      </w:pPr>
      <w:r w:rsidRPr="009E72A1">
        <w:rPr>
          <w:szCs w:val="22"/>
        </w:rPr>
        <w:t>The last page of the Questionnaire for Children Under Five has been reserved for the interviewers</w:t>
      </w:r>
      <w:r w:rsidR="00F76E58">
        <w:rPr>
          <w:szCs w:val="22"/>
        </w:rPr>
        <w:t>,</w:t>
      </w:r>
      <w:r w:rsidRPr="009E72A1">
        <w:rPr>
          <w:szCs w:val="22"/>
        </w:rPr>
        <w:t xml:space="preserve"> supervisors, and measurers to write any notes or observations regarding this particular </w:t>
      </w:r>
      <w:r w:rsidR="00157086">
        <w:rPr>
          <w:szCs w:val="22"/>
        </w:rPr>
        <w:t>Anthropometry module</w:t>
      </w:r>
      <w:r w:rsidRPr="009E72A1">
        <w:rPr>
          <w:szCs w:val="22"/>
        </w:rPr>
        <w:t>.</w:t>
      </w:r>
    </w:p>
    <w:p w14:paraId="1F403A9E" w14:textId="77777777" w:rsidR="00571262" w:rsidRDefault="00571262">
      <w:pPr>
        <w:rPr>
          <w:b/>
          <w:smallCaps/>
          <w:szCs w:val="22"/>
        </w:rPr>
      </w:pPr>
    </w:p>
    <w:p w14:paraId="7E158C1F" w14:textId="77777777" w:rsidR="00571262" w:rsidRDefault="00571262">
      <w:pPr>
        <w:rPr>
          <w:b/>
          <w:smallCaps/>
          <w:szCs w:val="22"/>
        </w:rPr>
      </w:pPr>
    </w:p>
    <w:p w14:paraId="4156A6E0" w14:textId="77777777" w:rsidR="00571262" w:rsidRDefault="00571262">
      <w:pPr>
        <w:rPr>
          <w:rStyle w:val="TL2"/>
          <w:b/>
          <w:sz w:val="28"/>
        </w:rPr>
      </w:pPr>
      <w:r>
        <w:rPr>
          <w:rStyle w:val="TL2"/>
        </w:rPr>
        <w:br w:type="page"/>
      </w:r>
    </w:p>
    <w:p w14:paraId="272A07D9" w14:textId="2065BBC4" w:rsidR="00571262" w:rsidRPr="00890E0D" w:rsidRDefault="00890E0D" w:rsidP="00890E0D">
      <w:pPr>
        <w:pStyle w:val="Heading1"/>
        <w:rPr>
          <w:rFonts w:ascii="Times New Roman" w:hAnsi="Times New Roman"/>
          <w:smallCaps/>
        </w:rPr>
      </w:pPr>
      <w:r w:rsidRPr="00890E0D">
        <w:rPr>
          <w:rFonts w:ascii="Times New Roman" w:hAnsi="Times New Roman"/>
          <w:smallCaps/>
        </w:rPr>
        <w:lastRenderedPageBreak/>
        <w:t>Questionnair</w:t>
      </w:r>
      <w:r>
        <w:rPr>
          <w:rFonts w:ascii="Times New Roman" w:hAnsi="Times New Roman"/>
          <w:smallCaps/>
        </w:rPr>
        <w:t>e Form for Vaccination Records a</w:t>
      </w:r>
      <w:r w:rsidRPr="00890E0D">
        <w:rPr>
          <w:rFonts w:ascii="Times New Roman" w:hAnsi="Times New Roman"/>
          <w:smallCaps/>
        </w:rPr>
        <w:t>t Health Facility</w:t>
      </w:r>
    </w:p>
    <w:p w14:paraId="1CECE4DF" w14:textId="77777777" w:rsidR="00571262" w:rsidRDefault="00571262">
      <w:pPr>
        <w:rPr>
          <w:b/>
          <w:smallCaps/>
          <w:szCs w:val="22"/>
        </w:rPr>
      </w:pPr>
    </w:p>
    <w:p w14:paraId="1095EC3F" w14:textId="77777777" w:rsidR="00571262" w:rsidRDefault="00571262" w:rsidP="00571262">
      <w:pPr>
        <w:spacing w:line="288" w:lineRule="auto"/>
        <w:rPr>
          <w:szCs w:val="22"/>
        </w:rPr>
      </w:pPr>
      <w:r w:rsidRPr="00571262">
        <w:rPr>
          <w:szCs w:val="22"/>
        </w:rPr>
        <w:t xml:space="preserve">In some countries, vaccination cards are </w:t>
      </w:r>
      <w:r>
        <w:rPr>
          <w:szCs w:val="22"/>
        </w:rPr>
        <w:t xml:space="preserve">always </w:t>
      </w:r>
      <w:r w:rsidRPr="00571262">
        <w:rPr>
          <w:szCs w:val="22"/>
        </w:rPr>
        <w:t xml:space="preserve">kept at health centres </w:t>
      </w:r>
      <w:r>
        <w:rPr>
          <w:szCs w:val="22"/>
        </w:rPr>
        <w:t xml:space="preserve">or facilities </w:t>
      </w:r>
      <w:r w:rsidRPr="00571262">
        <w:rPr>
          <w:szCs w:val="22"/>
        </w:rPr>
        <w:t>and are not given to mothers</w:t>
      </w:r>
      <w:r>
        <w:rPr>
          <w:szCs w:val="22"/>
        </w:rPr>
        <w:t xml:space="preserve"> or caretakers. </w:t>
      </w:r>
      <w:r w:rsidRPr="00571262">
        <w:rPr>
          <w:szCs w:val="22"/>
        </w:rPr>
        <w:t xml:space="preserve">In these countries, </w:t>
      </w:r>
      <w:r>
        <w:rPr>
          <w:szCs w:val="22"/>
        </w:rPr>
        <w:t xml:space="preserve">the fieldwork teams are expected to visit the </w:t>
      </w:r>
      <w:r w:rsidRPr="00571262">
        <w:rPr>
          <w:szCs w:val="22"/>
        </w:rPr>
        <w:t>health centres</w:t>
      </w:r>
      <w:r>
        <w:rPr>
          <w:szCs w:val="22"/>
        </w:rPr>
        <w:t xml:space="preserve"> or facilities </w:t>
      </w:r>
      <w:r w:rsidRPr="00571262">
        <w:rPr>
          <w:szCs w:val="22"/>
        </w:rPr>
        <w:t xml:space="preserve">to record </w:t>
      </w:r>
      <w:r>
        <w:rPr>
          <w:szCs w:val="22"/>
        </w:rPr>
        <w:t xml:space="preserve">the </w:t>
      </w:r>
      <w:r w:rsidRPr="00571262">
        <w:rPr>
          <w:szCs w:val="22"/>
        </w:rPr>
        <w:t xml:space="preserve">information from the child’s health </w:t>
      </w:r>
      <w:r>
        <w:rPr>
          <w:szCs w:val="22"/>
        </w:rPr>
        <w:t xml:space="preserve">or vaccination </w:t>
      </w:r>
      <w:r w:rsidRPr="00571262">
        <w:rPr>
          <w:szCs w:val="22"/>
        </w:rPr>
        <w:t>card</w:t>
      </w:r>
      <w:r>
        <w:rPr>
          <w:szCs w:val="22"/>
        </w:rPr>
        <w:t xml:space="preserve">. </w:t>
      </w:r>
    </w:p>
    <w:p w14:paraId="07390163" w14:textId="77777777" w:rsidR="00571262" w:rsidRDefault="00571262" w:rsidP="00571262">
      <w:pPr>
        <w:spacing w:line="288" w:lineRule="auto"/>
        <w:rPr>
          <w:szCs w:val="22"/>
        </w:rPr>
      </w:pPr>
    </w:p>
    <w:p w14:paraId="531C53B5" w14:textId="77777777" w:rsidR="00F67723" w:rsidRDefault="00571262" w:rsidP="00571262">
      <w:pPr>
        <w:spacing w:line="288" w:lineRule="auto"/>
        <w:rPr>
          <w:szCs w:val="22"/>
        </w:rPr>
      </w:pPr>
      <w:r>
        <w:rPr>
          <w:szCs w:val="22"/>
        </w:rPr>
        <w:t xml:space="preserve">For these surveys, a printed version of the questionnaire is used to collect data while visiting the health centres/facilities but then the interviewer is required to add the completed questionnaire to the household the child belongs by using the data entry application. </w:t>
      </w:r>
    </w:p>
    <w:p w14:paraId="0087A8DC" w14:textId="77777777" w:rsidR="00F67723" w:rsidRDefault="00F67723" w:rsidP="00571262">
      <w:pPr>
        <w:spacing w:line="288" w:lineRule="auto"/>
        <w:rPr>
          <w:szCs w:val="22"/>
        </w:rPr>
      </w:pPr>
    </w:p>
    <w:p w14:paraId="706273F9" w14:textId="179ADBBA" w:rsidR="00F67723" w:rsidRPr="00F67723" w:rsidRDefault="00F67723" w:rsidP="00F67723">
      <w:pPr>
        <w:spacing w:line="288" w:lineRule="auto"/>
        <w:rPr>
          <w:b/>
          <w:szCs w:val="22"/>
        </w:rPr>
      </w:pPr>
      <w:r w:rsidRPr="00F67723">
        <w:rPr>
          <w:b/>
          <w:szCs w:val="22"/>
        </w:rPr>
        <w:t>H</w:t>
      </w:r>
      <w:r>
        <w:rPr>
          <w:b/>
          <w:szCs w:val="22"/>
        </w:rPr>
        <w:t>F</w:t>
      </w:r>
      <w:r w:rsidRPr="00F67723">
        <w:rPr>
          <w:b/>
          <w:szCs w:val="22"/>
        </w:rPr>
        <w:t xml:space="preserve">1. </w:t>
      </w:r>
      <w:r w:rsidRPr="00F67723">
        <w:rPr>
          <w:b/>
          <w:i/>
          <w:iCs/>
          <w:szCs w:val="22"/>
        </w:rPr>
        <w:t>Cluster number</w:t>
      </w:r>
    </w:p>
    <w:p w14:paraId="0C0816FD" w14:textId="3A7996C0" w:rsidR="00F67723" w:rsidRPr="00F67723" w:rsidRDefault="00890E0D" w:rsidP="00F67723">
      <w:pPr>
        <w:spacing w:line="288" w:lineRule="auto"/>
        <w:ind w:left="720"/>
        <w:rPr>
          <w:szCs w:val="22"/>
        </w:rPr>
      </w:pPr>
      <w:r>
        <w:rPr>
          <w:szCs w:val="22"/>
        </w:rPr>
        <w:t>Record the c</w:t>
      </w:r>
      <w:r w:rsidR="00F67723" w:rsidRPr="00F67723">
        <w:rPr>
          <w:szCs w:val="22"/>
        </w:rPr>
        <w:t xml:space="preserve">luster number here. </w:t>
      </w:r>
    </w:p>
    <w:p w14:paraId="2D66A162" w14:textId="77777777" w:rsidR="00F67723" w:rsidRPr="00F67723" w:rsidRDefault="00F67723" w:rsidP="00F67723">
      <w:pPr>
        <w:spacing w:line="288" w:lineRule="auto"/>
        <w:rPr>
          <w:szCs w:val="22"/>
        </w:rPr>
      </w:pPr>
    </w:p>
    <w:p w14:paraId="5549EC4A" w14:textId="4349F0D8" w:rsidR="00F67723" w:rsidRPr="00F67723" w:rsidRDefault="00F67723" w:rsidP="00F67723">
      <w:pPr>
        <w:keepNext/>
        <w:keepLines/>
        <w:spacing w:line="288" w:lineRule="auto"/>
        <w:rPr>
          <w:b/>
          <w:iCs/>
          <w:szCs w:val="22"/>
        </w:rPr>
      </w:pPr>
      <w:r w:rsidRPr="00F67723">
        <w:rPr>
          <w:b/>
          <w:szCs w:val="22"/>
        </w:rPr>
        <w:t>H</w:t>
      </w:r>
      <w:r>
        <w:rPr>
          <w:b/>
          <w:szCs w:val="22"/>
        </w:rPr>
        <w:t>F</w:t>
      </w:r>
      <w:r w:rsidRPr="00F67723">
        <w:rPr>
          <w:b/>
          <w:szCs w:val="22"/>
        </w:rPr>
        <w:t xml:space="preserve">2. </w:t>
      </w:r>
      <w:r w:rsidRPr="00F67723">
        <w:rPr>
          <w:b/>
          <w:i/>
          <w:iCs/>
          <w:szCs w:val="22"/>
        </w:rPr>
        <w:t>Household number</w:t>
      </w:r>
    </w:p>
    <w:p w14:paraId="0FFABBDC" w14:textId="22067375" w:rsidR="00F67723" w:rsidRPr="00F67723" w:rsidRDefault="00890E0D" w:rsidP="00F67723">
      <w:pPr>
        <w:keepNext/>
        <w:keepLines/>
        <w:spacing w:line="288" w:lineRule="auto"/>
        <w:ind w:left="720"/>
        <w:rPr>
          <w:szCs w:val="22"/>
        </w:rPr>
      </w:pPr>
      <w:r>
        <w:rPr>
          <w:szCs w:val="22"/>
        </w:rPr>
        <w:t>Record the h</w:t>
      </w:r>
      <w:r w:rsidR="00F67723" w:rsidRPr="00F67723">
        <w:rPr>
          <w:szCs w:val="22"/>
        </w:rPr>
        <w:t>ousehold number here.</w:t>
      </w:r>
    </w:p>
    <w:p w14:paraId="2105ACC2" w14:textId="77777777" w:rsidR="00F67723" w:rsidRPr="00F67723" w:rsidRDefault="00F67723" w:rsidP="008E172A"/>
    <w:p w14:paraId="71C14D0A" w14:textId="1CEC8768" w:rsidR="00F67723" w:rsidRPr="00F67723" w:rsidRDefault="00F67723" w:rsidP="00F67723">
      <w:pPr>
        <w:keepNext/>
        <w:keepLines/>
        <w:spacing w:line="288" w:lineRule="auto"/>
        <w:outlineLvl w:val="7"/>
        <w:rPr>
          <w:b/>
          <w:bCs/>
          <w:szCs w:val="22"/>
        </w:rPr>
      </w:pPr>
      <w:r w:rsidRPr="00F67723">
        <w:rPr>
          <w:b/>
          <w:bCs/>
          <w:szCs w:val="22"/>
        </w:rPr>
        <w:t>H</w:t>
      </w:r>
      <w:r>
        <w:rPr>
          <w:b/>
          <w:bCs/>
          <w:szCs w:val="22"/>
        </w:rPr>
        <w:t>F</w:t>
      </w:r>
      <w:r w:rsidRPr="00F67723">
        <w:rPr>
          <w:b/>
          <w:bCs/>
          <w:szCs w:val="22"/>
        </w:rPr>
        <w:t xml:space="preserve">3. </w:t>
      </w:r>
      <w:r w:rsidRPr="00F67723">
        <w:rPr>
          <w:b/>
          <w:bCs/>
          <w:i/>
          <w:szCs w:val="22"/>
        </w:rPr>
        <w:t>Child’s name and number</w:t>
      </w:r>
    </w:p>
    <w:p w14:paraId="1FB56C2D" w14:textId="1C362365" w:rsidR="00F67723" w:rsidRPr="00F67723" w:rsidRDefault="00890E0D" w:rsidP="00F67723">
      <w:pPr>
        <w:keepNext/>
        <w:keepLines/>
        <w:spacing w:line="288" w:lineRule="auto"/>
        <w:ind w:left="720"/>
        <w:rPr>
          <w:szCs w:val="22"/>
        </w:rPr>
      </w:pPr>
      <w:r>
        <w:rPr>
          <w:szCs w:val="22"/>
        </w:rPr>
        <w:t>Record the c</w:t>
      </w:r>
      <w:r w:rsidR="00F67723">
        <w:rPr>
          <w:szCs w:val="22"/>
        </w:rPr>
        <w:t>hild’s</w:t>
      </w:r>
      <w:r w:rsidR="00F67723" w:rsidRPr="00F67723">
        <w:rPr>
          <w:szCs w:val="22"/>
        </w:rPr>
        <w:t xml:space="preserve"> name and identification number here.</w:t>
      </w:r>
    </w:p>
    <w:p w14:paraId="0E03B16C" w14:textId="77777777" w:rsidR="00F67723" w:rsidRPr="00F67723" w:rsidRDefault="00F67723" w:rsidP="008E172A"/>
    <w:p w14:paraId="3EBA431E" w14:textId="45016559" w:rsidR="00F67723" w:rsidRPr="00F67723" w:rsidRDefault="00F67723" w:rsidP="00F67723">
      <w:pPr>
        <w:keepNext/>
        <w:spacing w:line="288" w:lineRule="auto"/>
        <w:outlineLvl w:val="7"/>
        <w:rPr>
          <w:b/>
          <w:bCs/>
          <w:szCs w:val="22"/>
        </w:rPr>
      </w:pPr>
      <w:r w:rsidRPr="00F67723">
        <w:rPr>
          <w:b/>
          <w:bCs/>
          <w:szCs w:val="22"/>
        </w:rPr>
        <w:t>H</w:t>
      </w:r>
      <w:r>
        <w:rPr>
          <w:b/>
          <w:bCs/>
          <w:szCs w:val="22"/>
        </w:rPr>
        <w:t>F</w:t>
      </w:r>
      <w:r w:rsidRPr="00F67723">
        <w:rPr>
          <w:b/>
          <w:bCs/>
          <w:szCs w:val="22"/>
        </w:rPr>
        <w:t xml:space="preserve">4. </w:t>
      </w:r>
      <w:r w:rsidRPr="00F67723">
        <w:rPr>
          <w:b/>
          <w:bCs/>
          <w:i/>
          <w:szCs w:val="22"/>
        </w:rPr>
        <w:t xml:space="preserve">Mother’s / Caretaker’s name and </w:t>
      </w:r>
      <w:r w:rsidR="00890E0D">
        <w:rPr>
          <w:b/>
          <w:bCs/>
          <w:i/>
          <w:szCs w:val="22"/>
        </w:rPr>
        <w:t xml:space="preserve">line </w:t>
      </w:r>
      <w:r w:rsidRPr="00F67723">
        <w:rPr>
          <w:b/>
          <w:bCs/>
          <w:i/>
          <w:szCs w:val="22"/>
        </w:rPr>
        <w:t>number</w:t>
      </w:r>
    </w:p>
    <w:p w14:paraId="0AADA94C" w14:textId="39888274" w:rsidR="00F67723" w:rsidRPr="00F67723" w:rsidRDefault="00890E0D" w:rsidP="00F67723">
      <w:pPr>
        <w:keepNext/>
        <w:keepLines/>
        <w:spacing w:line="288" w:lineRule="auto"/>
        <w:ind w:left="720"/>
        <w:rPr>
          <w:szCs w:val="22"/>
        </w:rPr>
      </w:pPr>
      <w:r>
        <w:rPr>
          <w:szCs w:val="22"/>
        </w:rPr>
        <w:t>Record the m</w:t>
      </w:r>
      <w:r w:rsidR="00F67723">
        <w:rPr>
          <w:szCs w:val="22"/>
        </w:rPr>
        <w:t>other’</w:t>
      </w:r>
      <w:r>
        <w:rPr>
          <w:szCs w:val="22"/>
        </w:rPr>
        <w:t>s / c</w:t>
      </w:r>
      <w:r w:rsidR="00F67723">
        <w:rPr>
          <w:szCs w:val="22"/>
        </w:rPr>
        <w:t xml:space="preserve">aretaker’s </w:t>
      </w:r>
      <w:r w:rsidR="00F67723" w:rsidRPr="00F67723">
        <w:rPr>
          <w:szCs w:val="22"/>
        </w:rPr>
        <w:t xml:space="preserve">name and </w:t>
      </w:r>
      <w:r>
        <w:rPr>
          <w:szCs w:val="22"/>
        </w:rPr>
        <w:t xml:space="preserve">line </w:t>
      </w:r>
      <w:r w:rsidR="00F67723" w:rsidRPr="00F67723">
        <w:rPr>
          <w:szCs w:val="22"/>
        </w:rPr>
        <w:t xml:space="preserve">number here. </w:t>
      </w:r>
    </w:p>
    <w:p w14:paraId="43448274" w14:textId="77777777" w:rsidR="00F67723" w:rsidRDefault="00F67723" w:rsidP="00F67723">
      <w:pPr>
        <w:spacing w:line="288" w:lineRule="auto"/>
        <w:rPr>
          <w:i/>
          <w:szCs w:val="22"/>
        </w:rPr>
      </w:pPr>
    </w:p>
    <w:p w14:paraId="1C6EE747" w14:textId="0AB0B0D4" w:rsidR="00F67723" w:rsidRPr="00F67723" w:rsidRDefault="00F67723" w:rsidP="00F67723">
      <w:pPr>
        <w:pStyle w:val="Heading8"/>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bCs/>
          <w:i/>
          <w:sz w:val="22"/>
          <w:szCs w:val="22"/>
        </w:rPr>
      </w:pPr>
      <w:r>
        <w:rPr>
          <w:rStyle w:val="TL2"/>
          <w:bCs/>
          <w:sz w:val="22"/>
          <w:szCs w:val="22"/>
        </w:rPr>
        <w:t xml:space="preserve">HF5. </w:t>
      </w:r>
      <w:r w:rsidRPr="00F67723">
        <w:rPr>
          <w:rStyle w:val="TL2"/>
          <w:bCs/>
          <w:i/>
          <w:sz w:val="22"/>
          <w:szCs w:val="22"/>
        </w:rPr>
        <w:t>Name and number of field staff recording at facility</w:t>
      </w:r>
    </w:p>
    <w:p w14:paraId="65AB5872" w14:textId="4A4549A3" w:rsidR="00F67723" w:rsidRPr="00F67723" w:rsidRDefault="00890E0D" w:rsidP="00F67723">
      <w:pPr>
        <w:keepNext/>
        <w:keepLines/>
        <w:spacing w:line="288" w:lineRule="auto"/>
        <w:ind w:left="720"/>
      </w:pPr>
      <w:r>
        <w:rPr>
          <w:szCs w:val="22"/>
        </w:rPr>
        <w:t>Record your n</w:t>
      </w:r>
      <w:r w:rsidR="00F67723" w:rsidRPr="009E72A1">
        <w:rPr>
          <w:szCs w:val="22"/>
        </w:rPr>
        <w:t>ame and identification number here.</w:t>
      </w:r>
    </w:p>
    <w:p w14:paraId="377C60B3" w14:textId="77777777" w:rsidR="00F67723" w:rsidRPr="00F67723" w:rsidRDefault="00F67723" w:rsidP="00F67723"/>
    <w:p w14:paraId="6AEA5FCA" w14:textId="66C13F26" w:rsidR="00F67723" w:rsidRPr="009E72A1" w:rsidRDefault="00F67723" w:rsidP="00F67723">
      <w:pPr>
        <w:pStyle w:val="Heading8"/>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bCs/>
          <w:sz w:val="22"/>
          <w:szCs w:val="22"/>
        </w:rPr>
      </w:pPr>
      <w:r w:rsidRPr="009E72A1">
        <w:rPr>
          <w:rStyle w:val="TL2"/>
          <w:bCs/>
          <w:sz w:val="22"/>
          <w:szCs w:val="22"/>
        </w:rPr>
        <w:t>H</w:t>
      </w:r>
      <w:r>
        <w:rPr>
          <w:rStyle w:val="TL2"/>
          <w:bCs/>
          <w:sz w:val="22"/>
          <w:szCs w:val="22"/>
        </w:rPr>
        <w:t>F6</w:t>
      </w:r>
      <w:r w:rsidRPr="009E72A1">
        <w:rPr>
          <w:rStyle w:val="TL2"/>
          <w:bCs/>
          <w:sz w:val="22"/>
          <w:szCs w:val="22"/>
        </w:rPr>
        <w:t xml:space="preserve">. </w:t>
      </w:r>
      <w:r w:rsidRPr="00F67723">
        <w:rPr>
          <w:rStyle w:val="TL2"/>
          <w:bCs/>
          <w:i/>
          <w:sz w:val="22"/>
          <w:szCs w:val="22"/>
        </w:rPr>
        <w:t>Interviewer’s name and number</w:t>
      </w:r>
    </w:p>
    <w:p w14:paraId="3C69B5A1" w14:textId="5F4C2DCB" w:rsidR="00F67723" w:rsidRPr="009E72A1" w:rsidRDefault="00890E0D" w:rsidP="00F67723">
      <w:pPr>
        <w:keepNext/>
        <w:keepLines/>
        <w:spacing w:line="288" w:lineRule="auto"/>
        <w:ind w:left="720"/>
        <w:rPr>
          <w:szCs w:val="22"/>
        </w:rPr>
      </w:pPr>
      <w:r>
        <w:rPr>
          <w:szCs w:val="22"/>
        </w:rPr>
        <w:t>Record the i</w:t>
      </w:r>
      <w:r w:rsidR="00F67723">
        <w:rPr>
          <w:szCs w:val="22"/>
        </w:rPr>
        <w:t xml:space="preserve">nterviewer’s </w:t>
      </w:r>
      <w:r w:rsidR="00F67723" w:rsidRPr="009E72A1">
        <w:rPr>
          <w:szCs w:val="22"/>
        </w:rPr>
        <w:t xml:space="preserve">name and identification number </w:t>
      </w:r>
      <w:r>
        <w:rPr>
          <w:szCs w:val="22"/>
        </w:rPr>
        <w:t>(who has completed the Questionnaire for Children Under Five for this child) here</w:t>
      </w:r>
      <w:r w:rsidR="00F67723" w:rsidRPr="009E72A1">
        <w:rPr>
          <w:szCs w:val="22"/>
        </w:rPr>
        <w:t>.</w:t>
      </w:r>
    </w:p>
    <w:p w14:paraId="3B815017" w14:textId="77777777" w:rsidR="00F67723" w:rsidRPr="00F67723" w:rsidRDefault="00F67723" w:rsidP="00F67723">
      <w:pPr>
        <w:spacing w:line="288" w:lineRule="auto"/>
        <w:rPr>
          <w:i/>
          <w:szCs w:val="22"/>
        </w:rPr>
      </w:pPr>
    </w:p>
    <w:p w14:paraId="364D7EAC" w14:textId="22CF339D" w:rsidR="00F67723" w:rsidRPr="00F67723" w:rsidRDefault="00F67723" w:rsidP="00F67723">
      <w:pPr>
        <w:spacing w:line="288" w:lineRule="auto"/>
        <w:rPr>
          <w:b/>
          <w:szCs w:val="22"/>
        </w:rPr>
      </w:pPr>
      <w:r>
        <w:rPr>
          <w:b/>
          <w:szCs w:val="22"/>
        </w:rPr>
        <w:t>HF7</w:t>
      </w:r>
      <w:r w:rsidRPr="00F67723">
        <w:rPr>
          <w:b/>
          <w:szCs w:val="22"/>
        </w:rPr>
        <w:t>.</w:t>
      </w:r>
      <w:r w:rsidRPr="00F67723">
        <w:rPr>
          <w:b/>
          <w:iCs/>
          <w:szCs w:val="22"/>
        </w:rPr>
        <w:t xml:space="preserve"> </w:t>
      </w:r>
      <w:r w:rsidR="00890E0D">
        <w:rPr>
          <w:b/>
          <w:i/>
          <w:iCs/>
          <w:szCs w:val="22"/>
        </w:rPr>
        <w:t>Day/Month/Year of facility visit</w:t>
      </w:r>
    </w:p>
    <w:p w14:paraId="560160DA" w14:textId="21557E05" w:rsidR="00F67723" w:rsidRPr="00F67723" w:rsidRDefault="00890E0D" w:rsidP="00F67723">
      <w:pPr>
        <w:spacing w:line="288" w:lineRule="auto"/>
        <w:ind w:left="720"/>
        <w:rPr>
          <w:szCs w:val="22"/>
          <w:u w:val="single"/>
        </w:rPr>
      </w:pPr>
      <w:r>
        <w:rPr>
          <w:szCs w:val="22"/>
        </w:rPr>
        <w:t>Record th</w:t>
      </w:r>
      <w:r w:rsidR="00F67723" w:rsidRPr="00F67723">
        <w:rPr>
          <w:szCs w:val="22"/>
        </w:rPr>
        <w:t xml:space="preserve">e date of the </w:t>
      </w:r>
      <w:r>
        <w:rPr>
          <w:szCs w:val="22"/>
        </w:rPr>
        <w:t xml:space="preserve">facility visit here </w:t>
      </w:r>
      <w:r w:rsidR="00F67723" w:rsidRPr="00F67723">
        <w:rPr>
          <w:szCs w:val="22"/>
        </w:rPr>
        <w:t xml:space="preserve">as day, month and year. </w:t>
      </w:r>
    </w:p>
    <w:p w14:paraId="0DED7945" w14:textId="77777777" w:rsidR="00F67723" w:rsidRPr="00F67723" w:rsidRDefault="00F67723" w:rsidP="00F67723">
      <w:pPr>
        <w:spacing w:line="288" w:lineRule="auto"/>
        <w:rPr>
          <w:b/>
          <w:szCs w:val="22"/>
        </w:rPr>
      </w:pPr>
    </w:p>
    <w:p w14:paraId="29290D89" w14:textId="325E0B62" w:rsidR="00F67723" w:rsidRPr="00F67723" w:rsidRDefault="00F67723" w:rsidP="00F67723">
      <w:pPr>
        <w:spacing w:line="288" w:lineRule="auto"/>
        <w:rPr>
          <w:b/>
          <w:i/>
          <w:szCs w:val="22"/>
        </w:rPr>
      </w:pPr>
      <w:r w:rsidRPr="00F67723">
        <w:rPr>
          <w:b/>
          <w:szCs w:val="22"/>
        </w:rPr>
        <w:t>H</w:t>
      </w:r>
      <w:r>
        <w:rPr>
          <w:b/>
          <w:szCs w:val="22"/>
        </w:rPr>
        <w:t>F8</w:t>
      </w:r>
      <w:r w:rsidRPr="00F67723">
        <w:rPr>
          <w:i/>
          <w:szCs w:val="22"/>
        </w:rPr>
        <w:t xml:space="preserve">. </w:t>
      </w:r>
      <w:r w:rsidRPr="00F67723">
        <w:rPr>
          <w:b/>
          <w:i/>
          <w:szCs w:val="22"/>
        </w:rPr>
        <w:t>Record the time.</w:t>
      </w:r>
    </w:p>
    <w:p w14:paraId="26F9070E" w14:textId="6D0A939C" w:rsidR="00F67723" w:rsidRPr="00F67723" w:rsidRDefault="00890E0D" w:rsidP="00F67723">
      <w:pPr>
        <w:spacing w:line="288" w:lineRule="auto"/>
        <w:ind w:left="720"/>
        <w:rPr>
          <w:szCs w:val="22"/>
        </w:rPr>
      </w:pPr>
      <w:r>
        <w:rPr>
          <w:szCs w:val="22"/>
        </w:rPr>
        <w:t>Record t</w:t>
      </w:r>
      <w:r w:rsidR="00F67723" w:rsidRPr="00F67723">
        <w:rPr>
          <w:szCs w:val="22"/>
        </w:rPr>
        <w:t xml:space="preserve">he time of the day you </w:t>
      </w:r>
      <w:r>
        <w:rPr>
          <w:szCs w:val="22"/>
        </w:rPr>
        <w:t>have the child’s vaccination card in front of you and are ready to start copying</w:t>
      </w:r>
      <w:r w:rsidR="00F67723" w:rsidRPr="00F67723">
        <w:rPr>
          <w:szCs w:val="22"/>
        </w:rPr>
        <w:t xml:space="preserve">. </w:t>
      </w:r>
    </w:p>
    <w:p w14:paraId="3A906619" w14:textId="77777777" w:rsidR="00F67723" w:rsidRPr="00F67723" w:rsidRDefault="00F67723" w:rsidP="00F67723">
      <w:pPr>
        <w:spacing w:line="288" w:lineRule="auto"/>
        <w:rPr>
          <w:i/>
          <w:szCs w:val="22"/>
        </w:rPr>
      </w:pPr>
    </w:p>
    <w:p w14:paraId="1ACFC839" w14:textId="21031338" w:rsidR="00F67723" w:rsidRPr="00F67723" w:rsidRDefault="00F67723" w:rsidP="00F67723">
      <w:pPr>
        <w:tabs>
          <w:tab w:val="right" w:leader="dot" w:pos="3942"/>
          <w:tab w:val="right" w:leader="dot" w:pos="4320"/>
        </w:tabs>
        <w:spacing w:line="276" w:lineRule="auto"/>
        <w:ind w:left="144" w:hanging="144"/>
        <w:contextualSpacing/>
        <w:rPr>
          <w:i/>
          <w:caps/>
          <w:sz w:val="20"/>
        </w:rPr>
      </w:pPr>
      <w:r w:rsidRPr="00F67723">
        <w:rPr>
          <w:b/>
          <w:szCs w:val="22"/>
        </w:rPr>
        <w:t>HF9</w:t>
      </w:r>
      <w:r w:rsidRPr="00F67723">
        <w:rPr>
          <w:sz w:val="20"/>
        </w:rPr>
        <w:t xml:space="preserve">. </w:t>
      </w:r>
      <w:r w:rsidRPr="00F67723">
        <w:rPr>
          <w:b/>
          <w:i/>
          <w:szCs w:val="22"/>
        </w:rPr>
        <w:t>Child’s day, month and year of birth: Copy from UB2 in the UNDER-FIVE’S BACKGROUND MODULE of the QUESTIONNAIRE FOR CHILDREN UNDER FIVE</w:t>
      </w:r>
    </w:p>
    <w:p w14:paraId="7174072A" w14:textId="373EEC04" w:rsidR="00F67723" w:rsidRPr="0005169C" w:rsidRDefault="0005169C" w:rsidP="0005169C">
      <w:pPr>
        <w:spacing w:line="288" w:lineRule="auto"/>
        <w:ind w:left="720"/>
        <w:rPr>
          <w:szCs w:val="22"/>
        </w:rPr>
      </w:pPr>
      <w:r>
        <w:rPr>
          <w:szCs w:val="22"/>
        </w:rPr>
        <w:t>Check UB2 in Questionnaire for Children Under Five and write the child’s day, month, and year of birth.</w:t>
      </w:r>
    </w:p>
    <w:p w14:paraId="1D49799F" w14:textId="77777777" w:rsidR="0005169C" w:rsidRDefault="0005169C" w:rsidP="00571262">
      <w:pPr>
        <w:spacing w:line="288" w:lineRule="auto"/>
        <w:rPr>
          <w:b/>
          <w:smallCaps/>
          <w:szCs w:val="22"/>
        </w:rPr>
      </w:pPr>
    </w:p>
    <w:p w14:paraId="0B43CA53" w14:textId="77777777" w:rsidR="00F67723" w:rsidRPr="00F67723" w:rsidRDefault="00F67723" w:rsidP="00F67723">
      <w:pPr>
        <w:tabs>
          <w:tab w:val="right" w:leader="dot" w:pos="5106"/>
        </w:tabs>
        <w:spacing w:line="276" w:lineRule="auto"/>
        <w:ind w:left="144" w:hanging="144"/>
        <w:contextualSpacing/>
        <w:rPr>
          <w:i/>
          <w:sz w:val="20"/>
        </w:rPr>
      </w:pPr>
      <w:r w:rsidRPr="00F67723">
        <w:rPr>
          <w:b/>
          <w:szCs w:val="22"/>
        </w:rPr>
        <w:t>HF10</w:t>
      </w:r>
      <w:r w:rsidRPr="00F67723">
        <w:rPr>
          <w:sz w:val="20"/>
        </w:rPr>
        <w:t xml:space="preserve">. </w:t>
      </w:r>
      <w:r w:rsidRPr="00F67723">
        <w:rPr>
          <w:b/>
          <w:i/>
          <w:szCs w:val="22"/>
        </w:rPr>
        <w:t>Write the name of health facility:</w:t>
      </w:r>
    </w:p>
    <w:p w14:paraId="626A74AA" w14:textId="77777777" w:rsidR="0005169C" w:rsidRDefault="00F67723" w:rsidP="00F67723">
      <w:pPr>
        <w:spacing w:line="288" w:lineRule="auto"/>
        <w:ind w:left="720"/>
        <w:rPr>
          <w:szCs w:val="22"/>
        </w:rPr>
      </w:pPr>
      <w:r>
        <w:rPr>
          <w:szCs w:val="22"/>
        </w:rPr>
        <w:lastRenderedPageBreak/>
        <w:t>Write the name of the facility visited here. This information will not be entered but could be used during the fieldwork as reference.</w:t>
      </w:r>
    </w:p>
    <w:p w14:paraId="5132E74A" w14:textId="77777777" w:rsidR="0005169C" w:rsidRDefault="0005169C" w:rsidP="00F67723">
      <w:pPr>
        <w:spacing w:line="288" w:lineRule="auto"/>
        <w:ind w:left="720"/>
        <w:rPr>
          <w:szCs w:val="22"/>
        </w:rPr>
      </w:pPr>
    </w:p>
    <w:p w14:paraId="6BBB3BF1" w14:textId="76C1A13D" w:rsidR="0005169C" w:rsidRDefault="0005169C" w:rsidP="0005169C">
      <w:pPr>
        <w:spacing w:line="288" w:lineRule="auto"/>
        <w:rPr>
          <w:b/>
          <w:szCs w:val="22"/>
        </w:rPr>
      </w:pPr>
      <w:r w:rsidRPr="0005169C">
        <w:rPr>
          <w:b/>
          <w:szCs w:val="22"/>
        </w:rPr>
        <w:t>HF11</w:t>
      </w:r>
      <w:r>
        <w:rPr>
          <w:b/>
          <w:szCs w:val="22"/>
        </w:rPr>
        <w:t xml:space="preserve">. </w:t>
      </w:r>
      <w:r w:rsidRPr="0005169C">
        <w:rPr>
          <w:b/>
          <w:i/>
          <w:szCs w:val="22"/>
        </w:rPr>
        <w:t>Record day, month and year of birth as written on vaccination record/card:</w:t>
      </w:r>
    </w:p>
    <w:p w14:paraId="16F49282" w14:textId="6A947D0F" w:rsidR="0005169C" w:rsidRDefault="0005169C" w:rsidP="00890E0D">
      <w:pPr>
        <w:spacing w:line="288" w:lineRule="auto"/>
        <w:ind w:left="720"/>
        <w:rPr>
          <w:szCs w:val="22"/>
        </w:rPr>
      </w:pPr>
      <w:r w:rsidRPr="0005169C">
        <w:rPr>
          <w:szCs w:val="22"/>
        </w:rPr>
        <w:t xml:space="preserve">Copy the </w:t>
      </w:r>
      <w:r>
        <w:rPr>
          <w:szCs w:val="22"/>
        </w:rPr>
        <w:t>date of birth information on the vaccination record/card to here.</w:t>
      </w:r>
    </w:p>
    <w:p w14:paraId="5D8E9565" w14:textId="77777777" w:rsidR="00890E0D" w:rsidRDefault="00890E0D" w:rsidP="00890E0D">
      <w:pPr>
        <w:spacing w:line="288" w:lineRule="auto"/>
        <w:ind w:left="720"/>
        <w:rPr>
          <w:b/>
          <w:szCs w:val="22"/>
        </w:rPr>
      </w:pPr>
    </w:p>
    <w:p w14:paraId="28DFE1A5" w14:textId="30EA725F" w:rsidR="0005169C" w:rsidRDefault="0005169C" w:rsidP="0005169C">
      <w:pPr>
        <w:spacing w:line="288" w:lineRule="auto"/>
        <w:rPr>
          <w:szCs w:val="22"/>
        </w:rPr>
      </w:pPr>
      <w:r>
        <w:rPr>
          <w:b/>
          <w:szCs w:val="22"/>
        </w:rPr>
        <w:t>HF12</w:t>
      </w:r>
      <w:r>
        <w:rPr>
          <w:szCs w:val="22"/>
        </w:rPr>
        <w:t xml:space="preserve">. </w:t>
      </w:r>
    </w:p>
    <w:p w14:paraId="4242E0E2" w14:textId="0042F519" w:rsidR="0005169C" w:rsidRDefault="0005169C" w:rsidP="0005169C">
      <w:pPr>
        <w:spacing w:line="288" w:lineRule="auto"/>
        <w:ind w:left="720"/>
        <w:rPr>
          <w:szCs w:val="22"/>
        </w:rPr>
      </w:pPr>
      <w:r>
        <w:rPr>
          <w:szCs w:val="22"/>
        </w:rPr>
        <w:t xml:space="preserve">The content of this </w:t>
      </w:r>
      <w:r w:rsidR="00890E0D">
        <w:rPr>
          <w:szCs w:val="22"/>
        </w:rPr>
        <w:t>question</w:t>
      </w:r>
      <w:r>
        <w:rPr>
          <w:szCs w:val="22"/>
        </w:rPr>
        <w:t xml:space="preserve"> is the same as IM6 in the Questionnaire for Children Under Five and same principles should be followed while copying the information to the questionnaire.</w:t>
      </w:r>
    </w:p>
    <w:p w14:paraId="26DACCA8" w14:textId="77777777" w:rsidR="0005169C" w:rsidRDefault="0005169C" w:rsidP="0005169C">
      <w:pPr>
        <w:spacing w:line="288" w:lineRule="auto"/>
        <w:ind w:left="720"/>
        <w:rPr>
          <w:szCs w:val="22"/>
        </w:rPr>
      </w:pPr>
    </w:p>
    <w:p w14:paraId="32EA0BB8" w14:textId="1FE976A1" w:rsidR="0005169C" w:rsidRDefault="0005169C" w:rsidP="0005169C">
      <w:pPr>
        <w:spacing w:line="288" w:lineRule="auto"/>
        <w:rPr>
          <w:szCs w:val="22"/>
        </w:rPr>
      </w:pPr>
      <w:r w:rsidRPr="0005169C">
        <w:rPr>
          <w:b/>
          <w:szCs w:val="22"/>
        </w:rPr>
        <w:t>HF13</w:t>
      </w:r>
      <w:r>
        <w:rPr>
          <w:szCs w:val="22"/>
        </w:rPr>
        <w:t xml:space="preserve">. </w:t>
      </w:r>
      <w:r w:rsidRPr="0005169C">
        <w:rPr>
          <w:b/>
          <w:i/>
          <w:szCs w:val="22"/>
        </w:rPr>
        <w:t>For each vaccination not recorded enter ‘00’ in day column.</w:t>
      </w:r>
    </w:p>
    <w:p w14:paraId="6FCBC0BF" w14:textId="77777777" w:rsidR="0005169C" w:rsidRDefault="0005169C" w:rsidP="0005169C">
      <w:pPr>
        <w:spacing w:line="288" w:lineRule="auto"/>
        <w:rPr>
          <w:szCs w:val="22"/>
        </w:rPr>
      </w:pPr>
    </w:p>
    <w:p w14:paraId="5CDF3007" w14:textId="77777777" w:rsidR="00890E0D" w:rsidRPr="00F67723" w:rsidRDefault="0005169C" w:rsidP="00890E0D">
      <w:pPr>
        <w:spacing w:line="288" w:lineRule="auto"/>
        <w:rPr>
          <w:b/>
          <w:i/>
          <w:szCs w:val="22"/>
        </w:rPr>
      </w:pPr>
      <w:r w:rsidRPr="0005169C">
        <w:rPr>
          <w:b/>
          <w:szCs w:val="22"/>
        </w:rPr>
        <w:t>HF14</w:t>
      </w:r>
      <w:r>
        <w:rPr>
          <w:szCs w:val="22"/>
        </w:rPr>
        <w:t xml:space="preserve">. </w:t>
      </w:r>
      <w:r w:rsidR="00890E0D" w:rsidRPr="00F67723">
        <w:rPr>
          <w:b/>
          <w:i/>
          <w:szCs w:val="22"/>
        </w:rPr>
        <w:t>Record the time.</w:t>
      </w:r>
    </w:p>
    <w:p w14:paraId="76AE534C" w14:textId="70DF4E76" w:rsidR="0005169C" w:rsidRDefault="00890E0D" w:rsidP="00890E0D">
      <w:pPr>
        <w:spacing w:line="288" w:lineRule="auto"/>
        <w:ind w:left="720"/>
        <w:rPr>
          <w:szCs w:val="22"/>
        </w:rPr>
      </w:pPr>
      <w:r>
        <w:rPr>
          <w:szCs w:val="22"/>
        </w:rPr>
        <w:t>Record t</w:t>
      </w:r>
      <w:r w:rsidRPr="00F67723">
        <w:rPr>
          <w:szCs w:val="22"/>
        </w:rPr>
        <w:t xml:space="preserve">he time of the day you </w:t>
      </w:r>
      <w:r>
        <w:rPr>
          <w:szCs w:val="22"/>
        </w:rPr>
        <w:t>have completed copying the child’s vaccination card</w:t>
      </w:r>
      <w:r w:rsidRPr="00F67723">
        <w:rPr>
          <w:szCs w:val="22"/>
        </w:rPr>
        <w:t xml:space="preserve">. </w:t>
      </w:r>
    </w:p>
    <w:p w14:paraId="137824CA" w14:textId="77777777" w:rsidR="0005169C" w:rsidRDefault="0005169C" w:rsidP="00F67723">
      <w:pPr>
        <w:spacing w:line="288" w:lineRule="auto"/>
        <w:ind w:left="720"/>
        <w:rPr>
          <w:szCs w:val="22"/>
        </w:rPr>
      </w:pPr>
    </w:p>
    <w:p w14:paraId="33681B40" w14:textId="77777777" w:rsidR="0005169C" w:rsidRDefault="0005169C" w:rsidP="0005169C">
      <w:pPr>
        <w:spacing w:line="288" w:lineRule="auto"/>
        <w:rPr>
          <w:b/>
          <w:i/>
        </w:rPr>
      </w:pPr>
      <w:r w:rsidRPr="005F0DA0">
        <w:rPr>
          <w:b/>
        </w:rPr>
        <w:t>HF1</w:t>
      </w:r>
      <w:r>
        <w:rPr>
          <w:b/>
        </w:rPr>
        <w:t>5</w:t>
      </w:r>
      <w:r w:rsidRPr="005F0DA0">
        <w:rPr>
          <w:rStyle w:val="1IntvwqstCharCharCharChar1"/>
        </w:rPr>
        <w:t xml:space="preserve">. </w:t>
      </w:r>
      <w:r w:rsidRPr="0005169C">
        <w:rPr>
          <w:b/>
          <w:i/>
        </w:rPr>
        <w:t>Result of health facility visit:</w:t>
      </w:r>
    </w:p>
    <w:p w14:paraId="2DE3BFB0" w14:textId="19E71590" w:rsidR="00157086" w:rsidRDefault="0005169C" w:rsidP="00F67723">
      <w:pPr>
        <w:spacing w:line="288" w:lineRule="auto"/>
        <w:ind w:left="720"/>
        <w:rPr>
          <w:szCs w:val="22"/>
        </w:rPr>
      </w:pPr>
      <w:r>
        <w:rPr>
          <w:szCs w:val="22"/>
        </w:rPr>
        <w:t>If the records were available and have been copied from the vaccination records to the questionnaire, record ‘01’. If the records were available but, for some reason, it was not possible to copy to this questionnaire record ‘02’ and specify the reason. If the records were not available at the facility, record ‘03’. For any other reason, record ‘96’ and specify the reason.</w:t>
      </w:r>
    </w:p>
    <w:p w14:paraId="49E127BC" w14:textId="77777777" w:rsidR="0005169C" w:rsidRDefault="0005169C" w:rsidP="00F67723">
      <w:pPr>
        <w:spacing w:line="288" w:lineRule="auto"/>
        <w:ind w:left="720"/>
        <w:rPr>
          <w:szCs w:val="22"/>
        </w:rPr>
      </w:pPr>
    </w:p>
    <w:p w14:paraId="5DBE23A6" w14:textId="77777777" w:rsidR="0005169C" w:rsidRPr="00F67723" w:rsidRDefault="0005169C" w:rsidP="00F67723">
      <w:pPr>
        <w:spacing w:line="288" w:lineRule="auto"/>
        <w:ind w:left="720"/>
        <w:rPr>
          <w:szCs w:val="22"/>
        </w:rPr>
      </w:pPr>
    </w:p>
    <w:p w14:paraId="05EE681B" w14:textId="77777777" w:rsidR="00C6664C" w:rsidRPr="009E72A1" w:rsidRDefault="00C6664C" w:rsidP="00557C17">
      <w:pPr>
        <w:spacing w:line="288" w:lineRule="auto"/>
        <w:rPr>
          <w:b/>
          <w:smallCaps/>
          <w:szCs w:val="22"/>
        </w:rPr>
      </w:pPr>
    </w:p>
    <w:p w14:paraId="6606CD01" w14:textId="77777777" w:rsidR="0005169C" w:rsidRDefault="0005169C">
      <w:pPr>
        <w:rPr>
          <w:b/>
          <w:smallCaps/>
          <w:sz w:val="36"/>
        </w:rPr>
      </w:pPr>
      <w:r>
        <w:rPr>
          <w:smallCaps/>
        </w:rPr>
        <w:br w:type="page"/>
      </w:r>
    </w:p>
    <w:p w14:paraId="22D4942C" w14:textId="58418E8E" w:rsidR="00C6664C" w:rsidRPr="009E72A1" w:rsidRDefault="00C6664C" w:rsidP="00C6664C">
      <w:pPr>
        <w:pStyle w:val="Heading1"/>
        <w:rPr>
          <w:rFonts w:ascii="Times New Roman" w:hAnsi="Times New Roman"/>
          <w:smallCaps/>
        </w:rPr>
      </w:pPr>
      <w:r w:rsidRPr="009E72A1">
        <w:rPr>
          <w:rFonts w:ascii="Times New Roman" w:hAnsi="Times New Roman"/>
          <w:smallCaps/>
        </w:rPr>
        <w:lastRenderedPageBreak/>
        <w:t>Questionnaire for Children Age 5-17</w:t>
      </w:r>
    </w:p>
    <w:p w14:paraId="40398A6C" w14:textId="77777777" w:rsidR="00B72978" w:rsidRDefault="00B72978" w:rsidP="00557C17">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6D7FED40" w14:textId="68322F4B" w:rsidR="00C13ABC" w:rsidRPr="00C13ABC" w:rsidRDefault="00C13ABC" w:rsidP="00C13ABC">
      <w:pPr>
        <w:pStyle w:val="BodyTextIndent"/>
        <w:spacing w:line="288" w:lineRule="auto"/>
        <w:ind w:left="0"/>
        <w:rPr>
          <w:i w:val="0"/>
          <w:sz w:val="22"/>
        </w:rPr>
      </w:pPr>
      <w:r w:rsidRPr="00C13ABC">
        <w:rPr>
          <w:i w:val="0"/>
          <w:sz w:val="22"/>
        </w:rPr>
        <w:t xml:space="preserve">The purpose of the Questionnaire for Children age 5 to 17 is to provide information on a wide range of MICS indicators relating to the life of children age 5 to 17. You will have identified </w:t>
      </w:r>
      <w:r>
        <w:rPr>
          <w:i w:val="0"/>
          <w:sz w:val="22"/>
        </w:rPr>
        <w:t xml:space="preserve">one randomly selected child age 5-17 </w:t>
      </w:r>
      <w:r w:rsidRPr="00C13ABC">
        <w:rPr>
          <w:i w:val="0"/>
          <w:sz w:val="22"/>
        </w:rPr>
        <w:t xml:space="preserve">after you have completed the Household Listing Form in the Household Questionnaire. Out of all eligible children at age 5 to 17 of a selected household, only one child will be selected and interviewed.   </w:t>
      </w:r>
    </w:p>
    <w:p w14:paraId="5FBD99AC" w14:textId="77777777" w:rsidR="00C13ABC" w:rsidRPr="00C13ABC" w:rsidRDefault="00C13ABC" w:rsidP="00C13ABC">
      <w:pPr>
        <w:pStyle w:val="BodyTextIndent"/>
        <w:spacing w:line="288" w:lineRule="auto"/>
        <w:ind w:left="0"/>
        <w:rPr>
          <w:i w:val="0"/>
          <w:sz w:val="22"/>
        </w:rPr>
      </w:pPr>
    </w:p>
    <w:p w14:paraId="07BD4B35" w14:textId="6079A5CA" w:rsidR="00C13ABC" w:rsidRPr="00C13ABC" w:rsidRDefault="00C13ABC" w:rsidP="00C13ABC">
      <w:pPr>
        <w:pStyle w:val="BodyTextIndent"/>
        <w:spacing w:line="288" w:lineRule="auto"/>
        <w:ind w:left="0"/>
        <w:rPr>
          <w:i w:val="0"/>
          <w:sz w:val="22"/>
        </w:rPr>
      </w:pPr>
      <w:r w:rsidRPr="00C13ABC">
        <w:rPr>
          <w:i w:val="0"/>
          <w:sz w:val="22"/>
        </w:rPr>
        <w:t xml:space="preserve">The modules of this questionnaire include Age 5 to 17 child background, Child Labour, Child Discipline, </w:t>
      </w:r>
      <w:r w:rsidR="00160239">
        <w:rPr>
          <w:i w:val="0"/>
          <w:sz w:val="22"/>
        </w:rPr>
        <w:t xml:space="preserve">Child Functioning, </w:t>
      </w:r>
      <w:r w:rsidRPr="00C13ABC">
        <w:rPr>
          <w:i w:val="0"/>
          <w:sz w:val="22"/>
        </w:rPr>
        <w:t>Parental Involvement</w:t>
      </w:r>
      <w:r w:rsidR="00160239" w:rsidRPr="00160239">
        <w:rPr>
          <w:i w:val="0"/>
          <w:sz w:val="22"/>
        </w:rPr>
        <w:t xml:space="preserve"> </w:t>
      </w:r>
      <w:r w:rsidR="00160239">
        <w:rPr>
          <w:i w:val="0"/>
          <w:sz w:val="22"/>
        </w:rPr>
        <w:t xml:space="preserve">and </w:t>
      </w:r>
      <w:r w:rsidR="00160239" w:rsidRPr="00160239">
        <w:rPr>
          <w:i w:val="0"/>
          <w:sz w:val="22"/>
        </w:rPr>
        <w:t>Foundational L</w:t>
      </w:r>
      <w:r w:rsidR="00160239">
        <w:rPr>
          <w:i w:val="0"/>
          <w:sz w:val="22"/>
        </w:rPr>
        <w:t>earning</w:t>
      </w:r>
      <w:r w:rsidR="00160239" w:rsidRPr="00160239">
        <w:rPr>
          <w:i w:val="0"/>
          <w:sz w:val="22"/>
        </w:rPr>
        <w:t xml:space="preserve"> Skills</w:t>
      </w:r>
      <w:r w:rsidRPr="00C13ABC">
        <w:rPr>
          <w:i w:val="0"/>
          <w:sz w:val="22"/>
        </w:rPr>
        <w:t xml:space="preserve">. </w:t>
      </w:r>
    </w:p>
    <w:p w14:paraId="03FADD11" w14:textId="77777777" w:rsidR="00C13ABC" w:rsidRPr="00C13ABC" w:rsidRDefault="00C13ABC" w:rsidP="00C13ABC">
      <w:pPr>
        <w:pStyle w:val="BodyTextIndent"/>
        <w:spacing w:line="288" w:lineRule="auto"/>
        <w:ind w:left="0"/>
        <w:rPr>
          <w:i w:val="0"/>
          <w:sz w:val="22"/>
        </w:rPr>
      </w:pPr>
    </w:p>
    <w:p w14:paraId="60982ADD" w14:textId="35DA1C5C" w:rsidR="00557C17" w:rsidRPr="009E72A1" w:rsidRDefault="00557C17" w:rsidP="00557C17">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 xml:space="preserve">To collect information on children </w:t>
      </w:r>
      <w:r w:rsidR="00160239">
        <w:rPr>
          <w:i w:val="0"/>
          <w:sz w:val="22"/>
        </w:rPr>
        <w:t>5 to 17</w:t>
      </w:r>
      <w:r w:rsidRPr="009E72A1">
        <w:rPr>
          <w:i w:val="0"/>
          <w:sz w:val="22"/>
        </w:rPr>
        <w:t xml:space="preserve"> by using this questionnaire, we have to identify a respondent who can answer detailed questions on the health and well-being of these children. </w:t>
      </w:r>
    </w:p>
    <w:p w14:paraId="48B14AE8" w14:textId="16300AFF" w:rsidR="00557C17" w:rsidRDefault="00557C17" w:rsidP="004F2FDC">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u w:val="single"/>
        </w:rPr>
        <w:t>If the mother is living in the same household as the eligible child (in other words, if she is recorded in the List of Household Members, together with the child), then she is the person who has to be interviewed for that child</w:t>
      </w:r>
      <w:r w:rsidRPr="009E72A1">
        <w:rPr>
          <w:i w:val="0"/>
          <w:sz w:val="22"/>
        </w:rPr>
        <w:t xml:space="preserve">. </w:t>
      </w:r>
    </w:p>
    <w:p w14:paraId="54939254" w14:textId="6A497EEE" w:rsidR="00557C17" w:rsidRDefault="00557C17" w:rsidP="004F2FDC">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If the mother of the eligible child is not recorded in the List of Household Members (she may be deceased or living elsewhere), you should have identified a person in the List of Household Members who takes primary responsibility for caring for the child. This person may be a man or a woman.</w:t>
      </w:r>
    </w:p>
    <w:p w14:paraId="2097535E" w14:textId="622DD77D" w:rsidR="00C13ABC" w:rsidRPr="00C13ABC" w:rsidRDefault="00C13ABC" w:rsidP="00C13ABC">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C13ABC">
        <w:rPr>
          <w:i w:val="0"/>
          <w:sz w:val="22"/>
        </w:rPr>
        <w:t xml:space="preserve">If </w:t>
      </w:r>
      <w:r>
        <w:rPr>
          <w:i w:val="0"/>
          <w:sz w:val="22"/>
        </w:rPr>
        <w:t>the child is age 15-17 and no mother or primary caretaker is identified for this child because he/she is emancipated, you will be interviewing the child age 5-17.</w:t>
      </w:r>
    </w:p>
    <w:p w14:paraId="3C617782" w14:textId="77777777" w:rsidR="00557C17" w:rsidRPr="009E72A1" w:rsidRDefault="00557C17" w:rsidP="00557C17">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02328BA6" w14:textId="77777777" w:rsidR="00557C17" w:rsidRPr="009E72A1" w:rsidRDefault="00557C17" w:rsidP="00557C17">
      <w:pPr>
        <w:spacing w:line="24" w:lineRule="atLeast"/>
        <w:ind w:firstLine="720"/>
        <w:jc w:val="both"/>
        <w:rPr>
          <w:szCs w:val="22"/>
        </w:rPr>
      </w:pPr>
      <w:r w:rsidRPr="009E72A1">
        <w:rPr>
          <w:szCs w:val="22"/>
        </w:rPr>
        <w:t>Note:</w:t>
      </w:r>
    </w:p>
    <w:p w14:paraId="6824157A" w14:textId="77777777" w:rsidR="00557C17" w:rsidRPr="009E72A1" w:rsidRDefault="00557C17" w:rsidP="004F2FDC">
      <w:pPr>
        <w:pStyle w:val="ListParagraph"/>
        <w:numPr>
          <w:ilvl w:val="0"/>
          <w:numId w:val="95"/>
        </w:numPr>
        <w:spacing w:after="200" w:line="24" w:lineRule="atLeast"/>
        <w:contextualSpacing/>
        <w:jc w:val="both"/>
        <w:rPr>
          <w:szCs w:val="22"/>
        </w:rPr>
      </w:pPr>
      <w:r w:rsidRPr="009E72A1">
        <w:rPr>
          <w:szCs w:val="22"/>
        </w:rPr>
        <w:t xml:space="preserve">The primary caretaker is </w:t>
      </w:r>
      <w:r w:rsidRPr="009E72A1">
        <w:rPr>
          <w:szCs w:val="22"/>
          <w:u w:val="single"/>
        </w:rPr>
        <w:t>not</w:t>
      </w:r>
      <w:r w:rsidRPr="009E72A1">
        <w:rPr>
          <w:szCs w:val="22"/>
        </w:rPr>
        <w:t xml:space="preserve"> simply someone looking after the child when the mother is away (for example, people who may care for the child during the day when the mother is at work).</w:t>
      </w:r>
    </w:p>
    <w:p w14:paraId="4B58CFAD" w14:textId="77777777" w:rsidR="00557C17" w:rsidRPr="009E72A1" w:rsidRDefault="00557C17" w:rsidP="004F2FDC">
      <w:pPr>
        <w:pStyle w:val="ListParagraph"/>
        <w:numPr>
          <w:ilvl w:val="0"/>
          <w:numId w:val="95"/>
        </w:numPr>
        <w:spacing w:line="24" w:lineRule="atLeast"/>
        <w:contextualSpacing/>
        <w:jc w:val="both"/>
        <w:rPr>
          <w:szCs w:val="22"/>
        </w:rPr>
      </w:pPr>
      <w:r w:rsidRPr="009E72A1">
        <w:rPr>
          <w:szCs w:val="22"/>
          <w:u w:val="single"/>
        </w:rPr>
        <w:t>Only interview a respondent other than the mother if the mother is not listed in the household</w:t>
      </w:r>
      <w:r w:rsidRPr="009E72A1">
        <w:rPr>
          <w:szCs w:val="22"/>
        </w:rPr>
        <w:t>.</w:t>
      </w:r>
    </w:p>
    <w:p w14:paraId="2923EEF9" w14:textId="77777777" w:rsidR="00557C17" w:rsidRPr="009E72A1" w:rsidRDefault="00557C17" w:rsidP="00557C17">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5387FD52" w14:textId="77777777" w:rsidR="00557C17" w:rsidRPr="009E72A1" w:rsidRDefault="00557C17" w:rsidP="00557C17">
      <w:pPr>
        <w:spacing w:after="200" w:line="276" w:lineRule="auto"/>
        <w:rPr>
          <w:b/>
          <w:smallCaps/>
          <w:szCs w:val="22"/>
        </w:rPr>
      </w:pPr>
      <w:r w:rsidRPr="009E72A1">
        <w:rPr>
          <w:b/>
          <w:smallCaps/>
          <w:szCs w:val="22"/>
        </w:rPr>
        <w:br w:type="page"/>
      </w:r>
    </w:p>
    <w:p w14:paraId="230E1459" w14:textId="1005BDF3" w:rsidR="00557C17" w:rsidRPr="009E72A1" w:rsidRDefault="00356656" w:rsidP="00557C17">
      <w:pPr>
        <w:pStyle w:val="Heading2"/>
        <w:rPr>
          <w:rFonts w:ascii="Times New Roman" w:hAnsi="Times New Roman"/>
        </w:rPr>
      </w:pPr>
      <w:r>
        <w:rPr>
          <w:rFonts w:ascii="Times New Roman" w:hAnsi="Times New Roman"/>
        </w:rPr>
        <w:lastRenderedPageBreak/>
        <w:t xml:space="preserve">5-17 </w:t>
      </w:r>
      <w:r w:rsidR="00557C17" w:rsidRPr="009E72A1">
        <w:rPr>
          <w:rFonts w:ascii="Times New Roman" w:hAnsi="Times New Roman"/>
        </w:rPr>
        <w:t>CHILD INFORMATION PANEL</w:t>
      </w:r>
    </w:p>
    <w:p w14:paraId="6E2F60D6" w14:textId="1D3FE0A2" w:rsidR="00557C17" w:rsidRPr="009E72A1" w:rsidRDefault="001630E6" w:rsidP="00557C17">
      <w:pPr>
        <w:spacing w:line="288" w:lineRule="auto"/>
        <w:ind w:left="450" w:hanging="450"/>
        <w:rPr>
          <w:rStyle w:val="TL2"/>
          <w:szCs w:val="22"/>
        </w:rPr>
      </w:pPr>
      <w:r>
        <w:rPr>
          <w:rStyle w:val="TL2"/>
          <w:szCs w:val="22"/>
        </w:rPr>
        <w:t>FS</w:t>
      </w:r>
      <w:r w:rsidR="00557C17" w:rsidRPr="009E72A1">
        <w:rPr>
          <w:rStyle w:val="TL2"/>
          <w:szCs w:val="22"/>
        </w:rPr>
        <w:t xml:space="preserve">1 to </w:t>
      </w:r>
      <w:r>
        <w:rPr>
          <w:rStyle w:val="TL2"/>
          <w:szCs w:val="22"/>
        </w:rPr>
        <w:t>FS</w:t>
      </w:r>
      <w:r w:rsidR="00557C17" w:rsidRPr="009E72A1">
        <w:rPr>
          <w:rStyle w:val="TL2"/>
          <w:szCs w:val="22"/>
        </w:rPr>
        <w:t>8 should be filled in before you start the interview.</w:t>
      </w:r>
    </w:p>
    <w:p w14:paraId="2AA2EF06" w14:textId="77777777" w:rsidR="00557C17" w:rsidRPr="009E72A1" w:rsidRDefault="00557C17" w:rsidP="00557C17">
      <w:pPr>
        <w:spacing w:line="288" w:lineRule="auto"/>
        <w:rPr>
          <w:szCs w:val="22"/>
        </w:rPr>
      </w:pPr>
    </w:p>
    <w:p w14:paraId="52330B9B" w14:textId="5B2C3CB0" w:rsidR="001630E6" w:rsidRPr="009E72A1" w:rsidRDefault="001630E6" w:rsidP="001630E6">
      <w:pPr>
        <w:spacing w:line="288" w:lineRule="auto"/>
        <w:ind w:left="450" w:hanging="450"/>
        <w:rPr>
          <w:rStyle w:val="TL2"/>
          <w:b/>
          <w:szCs w:val="22"/>
        </w:rPr>
      </w:pPr>
      <w:r>
        <w:rPr>
          <w:rStyle w:val="TL2"/>
          <w:b/>
          <w:szCs w:val="22"/>
        </w:rPr>
        <w:t>FS</w:t>
      </w:r>
      <w:r w:rsidRPr="009E72A1">
        <w:rPr>
          <w:rStyle w:val="TL2"/>
          <w:b/>
          <w:szCs w:val="22"/>
        </w:rPr>
        <w:t xml:space="preserve">1. </w:t>
      </w:r>
      <w:r w:rsidRPr="00C13ABC">
        <w:rPr>
          <w:rStyle w:val="TL2"/>
          <w:b/>
          <w:i/>
          <w:szCs w:val="22"/>
        </w:rPr>
        <w:t>Cluster number</w:t>
      </w:r>
    </w:p>
    <w:p w14:paraId="0B51115A" w14:textId="77777777" w:rsidR="001630E6" w:rsidRPr="009E72A1" w:rsidRDefault="001630E6" w:rsidP="001630E6">
      <w:pPr>
        <w:spacing w:line="288" w:lineRule="auto"/>
        <w:ind w:left="720"/>
        <w:rPr>
          <w:szCs w:val="22"/>
        </w:rPr>
      </w:pPr>
      <w:r w:rsidRPr="00510C68">
        <w:rPr>
          <w:szCs w:val="22"/>
        </w:rPr>
        <w:t>Cluster number provided by your supervisor will appear here</w:t>
      </w:r>
      <w:r>
        <w:rPr>
          <w:szCs w:val="22"/>
        </w:rPr>
        <w:t xml:space="preserve"> (will be copied </w:t>
      </w:r>
      <w:r w:rsidRPr="009E72A1">
        <w:rPr>
          <w:szCs w:val="22"/>
        </w:rPr>
        <w:t>from the Household Questionnaire, question HH1</w:t>
      </w:r>
      <w:r>
        <w:rPr>
          <w:szCs w:val="22"/>
        </w:rPr>
        <w:t>)</w:t>
      </w:r>
      <w:r w:rsidRPr="009E72A1">
        <w:rPr>
          <w:szCs w:val="22"/>
        </w:rPr>
        <w:t>.</w:t>
      </w:r>
    </w:p>
    <w:p w14:paraId="40136D95" w14:textId="77777777" w:rsidR="001630E6" w:rsidRPr="009E72A1" w:rsidRDefault="001630E6" w:rsidP="001630E6">
      <w:pPr>
        <w:spacing w:line="288" w:lineRule="auto"/>
        <w:rPr>
          <w:szCs w:val="22"/>
        </w:rPr>
      </w:pPr>
    </w:p>
    <w:p w14:paraId="445FB655" w14:textId="7AE5AD9B" w:rsidR="001630E6" w:rsidRPr="009E72A1" w:rsidRDefault="001630E6" w:rsidP="001630E6">
      <w:pPr>
        <w:spacing w:line="288" w:lineRule="auto"/>
        <w:ind w:left="450" w:hanging="450"/>
        <w:rPr>
          <w:rStyle w:val="TL2"/>
          <w:b/>
          <w:szCs w:val="22"/>
        </w:rPr>
      </w:pPr>
      <w:r>
        <w:rPr>
          <w:rStyle w:val="TL2"/>
          <w:b/>
          <w:szCs w:val="22"/>
        </w:rPr>
        <w:t>FS</w:t>
      </w:r>
      <w:r w:rsidRPr="009E72A1">
        <w:rPr>
          <w:rStyle w:val="TL2"/>
          <w:b/>
          <w:szCs w:val="22"/>
        </w:rPr>
        <w:t xml:space="preserve">2. </w:t>
      </w:r>
      <w:r w:rsidRPr="00C13ABC">
        <w:rPr>
          <w:rStyle w:val="TL2"/>
          <w:b/>
          <w:i/>
          <w:szCs w:val="22"/>
        </w:rPr>
        <w:t>Household number</w:t>
      </w:r>
    </w:p>
    <w:p w14:paraId="26E2C67A" w14:textId="77777777" w:rsidR="001630E6" w:rsidRPr="009E72A1" w:rsidRDefault="001630E6" w:rsidP="001630E6">
      <w:pPr>
        <w:spacing w:line="288" w:lineRule="auto"/>
        <w:ind w:left="720"/>
        <w:rPr>
          <w:szCs w:val="22"/>
        </w:rPr>
      </w:pPr>
      <w:r>
        <w:rPr>
          <w:szCs w:val="22"/>
        </w:rPr>
        <w:t xml:space="preserve">Household </w:t>
      </w:r>
      <w:r w:rsidRPr="009E72A1">
        <w:rPr>
          <w:szCs w:val="22"/>
        </w:rPr>
        <w:t>number provided by your supervisor will appear here</w:t>
      </w:r>
      <w:r>
        <w:rPr>
          <w:szCs w:val="22"/>
        </w:rPr>
        <w:t xml:space="preserve"> (will be copied f</w:t>
      </w:r>
      <w:r w:rsidRPr="009E72A1">
        <w:rPr>
          <w:szCs w:val="22"/>
        </w:rPr>
        <w:t>rom the Household Questionnaire, question HH2</w:t>
      </w:r>
      <w:r>
        <w:rPr>
          <w:szCs w:val="22"/>
        </w:rPr>
        <w:t>)</w:t>
      </w:r>
      <w:r w:rsidRPr="009E72A1">
        <w:rPr>
          <w:szCs w:val="22"/>
        </w:rPr>
        <w:t>.</w:t>
      </w:r>
    </w:p>
    <w:p w14:paraId="64E509DD" w14:textId="77777777" w:rsidR="001630E6" w:rsidRPr="009E72A1" w:rsidRDefault="001630E6" w:rsidP="001630E6">
      <w:pPr>
        <w:spacing w:line="288" w:lineRule="auto"/>
        <w:ind w:left="450" w:hanging="450"/>
        <w:rPr>
          <w:rStyle w:val="TL2"/>
          <w:b/>
          <w:szCs w:val="22"/>
        </w:rPr>
      </w:pPr>
    </w:p>
    <w:p w14:paraId="41B8516E" w14:textId="002FFC2F" w:rsidR="001630E6" w:rsidRPr="009E72A1" w:rsidRDefault="001630E6" w:rsidP="001630E6">
      <w:pPr>
        <w:spacing w:line="288" w:lineRule="auto"/>
        <w:ind w:left="450" w:hanging="450"/>
        <w:rPr>
          <w:rStyle w:val="TL2"/>
          <w:b/>
          <w:szCs w:val="22"/>
        </w:rPr>
      </w:pPr>
      <w:r>
        <w:rPr>
          <w:rStyle w:val="TL2"/>
          <w:b/>
          <w:szCs w:val="22"/>
        </w:rPr>
        <w:t>FS</w:t>
      </w:r>
      <w:r w:rsidRPr="009E72A1">
        <w:rPr>
          <w:rStyle w:val="TL2"/>
          <w:b/>
          <w:szCs w:val="22"/>
        </w:rPr>
        <w:t xml:space="preserve">3. </w:t>
      </w:r>
      <w:r w:rsidRPr="00C13ABC">
        <w:rPr>
          <w:rStyle w:val="TL2"/>
          <w:b/>
          <w:i/>
          <w:szCs w:val="22"/>
        </w:rPr>
        <w:t>Child’s name and line number</w:t>
      </w:r>
    </w:p>
    <w:p w14:paraId="5718C340" w14:textId="77777777" w:rsidR="001630E6" w:rsidRDefault="001630E6" w:rsidP="001630E6">
      <w:pPr>
        <w:spacing w:line="288" w:lineRule="auto"/>
        <w:ind w:left="720"/>
        <w:rPr>
          <w:szCs w:val="22"/>
        </w:rPr>
      </w:pPr>
      <w:r>
        <w:rPr>
          <w:szCs w:val="22"/>
        </w:rPr>
        <w:t xml:space="preserve">The child’s name and line number </w:t>
      </w:r>
      <w:r w:rsidRPr="009E72A1">
        <w:rPr>
          <w:szCs w:val="22"/>
        </w:rPr>
        <w:t>will appear here</w:t>
      </w:r>
      <w:r>
        <w:rPr>
          <w:szCs w:val="22"/>
        </w:rPr>
        <w:t xml:space="preserve"> (will be copied from </w:t>
      </w:r>
      <w:r w:rsidRPr="009E72A1">
        <w:rPr>
          <w:szCs w:val="22"/>
        </w:rPr>
        <w:t>the Household Questionnaire, column HL</w:t>
      </w:r>
      <w:r>
        <w:rPr>
          <w:szCs w:val="22"/>
        </w:rPr>
        <w:t>1 and HL</w:t>
      </w:r>
      <w:r w:rsidRPr="009E72A1">
        <w:rPr>
          <w:szCs w:val="22"/>
        </w:rPr>
        <w:t>2 of the List of Household Members</w:t>
      </w:r>
      <w:r>
        <w:rPr>
          <w:szCs w:val="22"/>
        </w:rPr>
        <w:t>)</w:t>
      </w:r>
      <w:r w:rsidRPr="009E72A1">
        <w:rPr>
          <w:szCs w:val="22"/>
        </w:rPr>
        <w:t xml:space="preserve">. </w:t>
      </w:r>
    </w:p>
    <w:p w14:paraId="6C07435E" w14:textId="77777777" w:rsidR="001630E6" w:rsidRDefault="001630E6" w:rsidP="001630E6">
      <w:pPr>
        <w:spacing w:line="288" w:lineRule="auto"/>
        <w:ind w:left="720"/>
        <w:rPr>
          <w:szCs w:val="22"/>
        </w:rPr>
      </w:pPr>
    </w:p>
    <w:p w14:paraId="6DB0542C" w14:textId="77777777" w:rsidR="001630E6" w:rsidRPr="009E72A1" w:rsidRDefault="001630E6" w:rsidP="001630E6">
      <w:pPr>
        <w:spacing w:line="288" w:lineRule="auto"/>
        <w:ind w:left="720"/>
        <w:rPr>
          <w:szCs w:val="22"/>
        </w:rPr>
      </w:pPr>
      <w:r w:rsidRPr="009E72A1">
        <w:rPr>
          <w:szCs w:val="22"/>
        </w:rPr>
        <w:t xml:space="preserve">The child’s name </w:t>
      </w:r>
      <w:r>
        <w:rPr>
          <w:szCs w:val="22"/>
        </w:rPr>
        <w:t xml:space="preserve">will appear in relevant questions </w:t>
      </w:r>
      <w:r w:rsidRPr="009E72A1">
        <w:rPr>
          <w:szCs w:val="22"/>
        </w:rPr>
        <w:t>throughout the interview</w:t>
      </w:r>
      <w:r>
        <w:rPr>
          <w:szCs w:val="22"/>
        </w:rPr>
        <w:t xml:space="preserve"> whenever the child’s name is expected to be used in the question.</w:t>
      </w:r>
    </w:p>
    <w:p w14:paraId="209A12E6" w14:textId="77777777" w:rsidR="001630E6" w:rsidRPr="009E72A1" w:rsidRDefault="001630E6" w:rsidP="001630E6">
      <w:pPr>
        <w:spacing w:line="288" w:lineRule="auto"/>
        <w:ind w:left="360"/>
        <w:rPr>
          <w:szCs w:val="22"/>
        </w:rPr>
      </w:pPr>
    </w:p>
    <w:p w14:paraId="51D3BF38" w14:textId="50007AB7" w:rsidR="001630E6" w:rsidRPr="009E72A1" w:rsidRDefault="001630E6" w:rsidP="001630E6">
      <w:pPr>
        <w:spacing w:line="288" w:lineRule="auto"/>
        <w:ind w:left="450" w:hanging="450"/>
        <w:rPr>
          <w:rStyle w:val="TL2"/>
          <w:b/>
          <w:szCs w:val="22"/>
        </w:rPr>
      </w:pPr>
      <w:r>
        <w:rPr>
          <w:rStyle w:val="TL2"/>
          <w:b/>
          <w:szCs w:val="22"/>
        </w:rPr>
        <w:t>FS4</w:t>
      </w:r>
      <w:r w:rsidRPr="009E72A1">
        <w:rPr>
          <w:rStyle w:val="TL2"/>
          <w:b/>
          <w:szCs w:val="22"/>
        </w:rPr>
        <w:t xml:space="preserve">. </w:t>
      </w:r>
      <w:r w:rsidRPr="00C13ABC">
        <w:rPr>
          <w:rStyle w:val="TL2"/>
          <w:b/>
          <w:i/>
          <w:szCs w:val="22"/>
        </w:rPr>
        <w:t>Mother’s / Caretaker’s name and line number</w:t>
      </w:r>
    </w:p>
    <w:p w14:paraId="435BB3FD" w14:textId="77777777" w:rsidR="001630E6" w:rsidRDefault="001630E6" w:rsidP="001630E6">
      <w:pPr>
        <w:spacing w:line="288" w:lineRule="auto"/>
        <w:ind w:left="720"/>
        <w:rPr>
          <w:szCs w:val="22"/>
        </w:rPr>
      </w:pPr>
      <w:r>
        <w:rPr>
          <w:szCs w:val="22"/>
        </w:rPr>
        <w:t xml:space="preserve">The mother’s / caretaker’s name and line number </w:t>
      </w:r>
      <w:r w:rsidRPr="009E72A1">
        <w:rPr>
          <w:szCs w:val="22"/>
        </w:rPr>
        <w:t>will appear here</w:t>
      </w:r>
      <w:r>
        <w:rPr>
          <w:szCs w:val="22"/>
        </w:rPr>
        <w:t xml:space="preserve"> (will be copied from </w:t>
      </w:r>
      <w:r w:rsidRPr="009E72A1">
        <w:rPr>
          <w:szCs w:val="22"/>
        </w:rPr>
        <w:t>the Household Questionnaire, column HL</w:t>
      </w:r>
      <w:r>
        <w:rPr>
          <w:szCs w:val="22"/>
        </w:rPr>
        <w:t>1 and HL</w:t>
      </w:r>
      <w:r w:rsidRPr="009E72A1">
        <w:rPr>
          <w:szCs w:val="22"/>
        </w:rPr>
        <w:t>2 of the List of Household Members</w:t>
      </w:r>
      <w:r>
        <w:rPr>
          <w:szCs w:val="22"/>
        </w:rPr>
        <w:t>)</w:t>
      </w:r>
      <w:r w:rsidRPr="009E72A1">
        <w:rPr>
          <w:szCs w:val="22"/>
        </w:rPr>
        <w:t xml:space="preserve">. </w:t>
      </w:r>
    </w:p>
    <w:p w14:paraId="3014D949" w14:textId="77777777" w:rsidR="001630E6" w:rsidRDefault="001630E6" w:rsidP="001630E6">
      <w:pPr>
        <w:spacing w:line="288" w:lineRule="auto"/>
        <w:ind w:left="720"/>
        <w:rPr>
          <w:szCs w:val="22"/>
        </w:rPr>
      </w:pPr>
    </w:p>
    <w:p w14:paraId="2AE0A056" w14:textId="0E7F3075" w:rsidR="001630E6" w:rsidRPr="009E72A1" w:rsidRDefault="001630E6" w:rsidP="001630E6">
      <w:pPr>
        <w:keepNext/>
        <w:keepLines/>
        <w:spacing w:line="288" w:lineRule="auto"/>
        <w:ind w:left="450" w:hanging="450"/>
        <w:rPr>
          <w:rStyle w:val="TL2"/>
          <w:b/>
          <w:szCs w:val="22"/>
        </w:rPr>
      </w:pPr>
      <w:r>
        <w:rPr>
          <w:rStyle w:val="TL2"/>
          <w:b/>
          <w:szCs w:val="22"/>
        </w:rPr>
        <w:t>FS5</w:t>
      </w:r>
      <w:r w:rsidRPr="009E72A1">
        <w:rPr>
          <w:rStyle w:val="TL2"/>
          <w:b/>
          <w:szCs w:val="22"/>
        </w:rPr>
        <w:t xml:space="preserve">. </w:t>
      </w:r>
      <w:r w:rsidRPr="00C13ABC">
        <w:rPr>
          <w:rStyle w:val="TL2"/>
          <w:b/>
          <w:i/>
          <w:szCs w:val="22"/>
        </w:rPr>
        <w:t>Interviewer’s name and number</w:t>
      </w:r>
    </w:p>
    <w:p w14:paraId="0673BC6B" w14:textId="77777777" w:rsidR="001630E6" w:rsidRPr="009E72A1" w:rsidRDefault="001630E6" w:rsidP="001630E6">
      <w:pPr>
        <w:keepNext/>
        <w:keepLines/>
        <w:spacing w:line="288" w:lineRule="auto"/>
        <w:ind w:left="720"/>
        <w:rPr>
          <w:szCs w:val="22"/>
        </w:rPr>
      </w:pPr>
      <w:r>
        <w:rPr>
          <w:szCs w:val="22"/>
        </w:rPr>
        <w:t>Your name and number will appear here. Y</w:t>
      </w:r>
      <w:r w:rsidRPr="009E72A1">
        <w:rPr>
          <w:szCs w:val="22"/>
        </w:rPr>
        <w:t>ou will be provided with these identification numbers during training</w:t>
      </w:r>
      <w:r>
        <w:rPr>
          <w:szCs w:val="22"/>
        </w:rPr>
        <w:t>.</w:t>
      </w:r>
    </w:p>
    <w:p w14:paraId="210FF8B0" w14:textId="77777777" w:rsidR="001630E6" w:rsidRDefault="001630E6" w:rsidP="001630E6">
      <w:pPr>
        <w:spacing w:line="288" w:lineRule="auto"/>
        <w:rPr>
          <w:i/>
          <w:szCs w:val="22"/>
        </w:rPr>
      </w:pPr>
    </w:p>
    <w:p w14:paraId="7CC44B08" w14:textId="1FE1B50B" w:rsidR="001630E6" w:rsidRPr="009E72A1" w:rsidRDefault="001630E6" w:rsidP="001630E6">
      <w:pPr>
        <w:keepNext/>
        <w:keepLines/>
        <w:spacing w:line="288" w:lineRule="auto"/>
        <w:ind w:left="450" w:hanging="450"/>
        <w:rPr>
          <w:rStyle w:val="TL2"/>
          <w:b/>
          <w:szCs w:val="22"/>
        </w:rPr>
      </w:pPr>
      <w:r>
        <w:rPr>
          <w:rStyle w:val="TL2"/>
          <w:b/>
          <w:szCs w:val="22"/>
        </w:rPr>
        <w:t>FS6</w:t>
      </w:r>
      <w:r w:rsidRPr="009E72A1">
        <w:rPr>
          <w:rStyle w:val="TL2"/>
          <w:b/>
          <w:szCs w:val="22"/>
        </w:rPr>
        <w:t xml:space="preserve">. </w:t>
      </w:r>
      <w:r w:rsidRPr="00C13ABC">
        <w:rPr>
          <w:rStyle w:val="TL2"/>
          <w:b/>
          <w:i/>
          <w:szCs w:val="22"/>
        </w:rPr>
        <w:t>Supervisor’s name and number</w:t>
      </w:r>
    </w:p>
    <w:p w14:paraId="117F5C9B" w14:textId="77777777" w:rsidR="001630E6" w:rsidRDefault="001630E6" w:rsidP="001630E6">
      <w:pPr>
        <w:keepNext/>
        <w:keepLines/>
        <w:spacing w:line="288" w:lineRule="auto"/>
        <w:ind w:left="720"/>
        <w:rPr>
          <w:szCs w:val="22"/>
        </w:rPr>
      </w:pPr>
      <w:r>
        <w:rPr>
          <w:szCs w:val="22"/>
        </w:rPr>
        <w:t>Your supervisor’s name and number will appear here.</w:t>
      </w:r>
    </w:p>
    <w:p w14:paraId="5E1072F5" w14:textId="77777777" w:rsidR="001630E6" w:rsidRPr="009E72A1" w:rsidRDefault="001630E6" w:rsidP="001630E6">
      <w:pPr>
        <w:spacing w:line="288" w:lineRule="auto"/>
        <w:rPr>
          <w:i/>
          <w:szCs w:val="22"/>
        </w:rPr>
      </w:pPr>
    </w:p>
    <w:p w14:paraId="38171A3D" w14:textId="7C2BC4DD" w:rsidR="001630E6" w:rsidRPr="009E72A1" w:rsidRDefault="001630E6" w:rsidP="001630E6">
      <w:pPr>
        <w:spacing w:line="288" w:lineRule="auto"/>
        <w:ind w:left="450" w:hanging="450"/>
        <w:rPr>
          <w:rStyle w:val="TL2"/>
          <w:b/>
          <w:szCs w:val="22"/>
        </w:rPr>
      </w:pPr>
      <w:r>
        <w:rPr>
          <w:rStyle w:val="TL2"/>
          <w:b/>
          <w:szCs w:val="22"/>
        </w:rPr>
        <w:t>FS7</w:t>
      </w:r>
      <w:r w:rsidRPr="009E72A1">
        <w:rPr>
          <w:rStyle w:val="TL2"/>
          <w:b/>
          <w:szCs w:val="22"/>
        </w:rPr>
        <w:t xml:space="preserve">. </w:t>
      </w:r>
      <w:r w:rsidRPr="00C13ABC">
        <w:rPr>
          <w:rStyle w:val="TL2"/>
          <w:b/>
          <w:i/>
          <w:szCs w:val="22"/>
        </w:rPr>
        <w:t>Day / Month / Year of interview</w:t>
      </w:r>
    </w:p>
    <w:p w14:paraId="69566BF3" w14:textId="77777777" w:rsidR="001630E6" w:rsidRPr="009E72A1" w:rsidRDefault="001630E6" w:rsidP="001630E6">
      <w:pPr>
        <w:spacing w:line="288" w:lineRule="auto"/>
        <w:ind w:left="720"/>
        <w:rPr>
          <w:rStyle w:val="TL2"/>
          <w:i/>
          <w:szCs w:val="22"/>
        </w:rPr>
      </w:pPr>
      <w:r>
        <w:rPr>
          <w:szCs w:val="22"/>
        </w:rPr>
        <w:t>T</w:t>
      </w:r>
      <w:r w:rsidRPr="009E72A1">
        <w:rPr>
          <w:szCs w:val="22"/>
        </w:rPr>
        <w:t>he date of the interview</w:t>
      </w:r>
      <w:r>
        <w:rPr>
          <w:szCs w:val="22"/>
        </w:rPr>
        <w:t xml:space="preserve"> (</w:t>
      </w:r>
      <w:r w:rsidRPr="009E72A1">
        <w:rPr>
          <w:szCs w:val="22"/>
        </w:rPr>
        <w:t>day/month/year</w:t>
      </w:r>
      <w:r>
        <w:rPr>
          <w:szCs w:val="22"/>
        </w:rPr>
        <w:t>) will appear here</w:t>
      </w:r>
      <w:r w:rsidRPr="009E72A1">
        <w:rPr>
          <w:szCs w:val="22"/>
        </w:rPr>
        <w:t xml:space="preserve">. </w:t>
      </w:r>
    </w:p>
    <w:p w14:paraId="337848A8" w14:textId="77777777" w:rsidR="001630E6" w:rsidRPr="009E72A1" w:rsidRDefault="001630E6" w:rsidP="001630E6">
      <w:pPr>
        <w:spacing w:line="288" w:lineRule="auto"/>
        <w:ind w:left="450" w:hanging="450"/>
        <w:rPr>
          <w:rStyle w:val="TL2"/>
          <w:i/>
          <w:szCs w:val="22"/>
        </w:rPr>
      </w:pPr>
    </w:p>
    <w:p w14:paraId="288826C8" w14:textId="1C120895" w:rsidR="001630E6" w:rsidRPr="009E72A1" w:rsidRDefault="001630E6" w:rsidP="001630E6">
      <w:pPr>
        <w:keepNext/>
        <w:keepLines/>
        <w:spacing w:line="288" w:lineRule="auto"/>
        <w:rPr>
          <w:rStyle w:val="TL2"/>
          <w:b/>
          <w:iCs/>
          <w:szCs w:val="22"/>
        </w:rPr>
      </w:pPr>
      <w:r>
        <w:rPr>
          <w:rStyle w:val="TL2"/>
          <w:b/>
          <w:szCs w:val="22"/>
        </w:rPr>
        <w:t>FS8</w:t>
      </w:r>
      <w:r w:rsidRPr="009E72A1">
        <w:rPr>
          <w:rStyle w:val="TL2"/>
          <w:b/>
          <w:szCs w:val="22"/>
        </w:rPr>
        <w:t>.</w:t>
      </w:r>
      <w:r w:rsidRPr="009E72A1">
        <w:rPr>
          <w:rStyle w:val="TL2"/>
          <w:b/>
          <w:iCs/>
          <w:szCs w:val="22"/>
        </w:rPr>
        <w:t xml:space="preserve"> </w:t>
      </w:r>
      <w:r w:rsidRPr="00C13ABC">
        <w:rPr>
          <w:rStyle w:val="TL2"/>
          <w:b/>
          <w:i/>
          <w:iCs/>
          <w:szCs w:val="22"/>
        </w:rPr>
        <w:t>Record the time</w:t>
      </w:r>
    </w:p>
    <w:p w14:paraId="0A4480A8" w14:textId="77777777" w:rsidR="001630E6" w:rsidRDefault="001630E6" w:rsidP="001630E6">
      <w:pPr>
        <w:spacing w:line="288" w:lineRule="auto"/>
        <w:ind w:left="720"/>
        <w:rPr>
          <w:szCs w:val="22"/>
        </w:rPr>
      </w:pPr>
      <w:r w:rsidRPr="00B96B1E">
        <w:rPr>
          <w:szCs w:val="22"/>
        </w:rPr>
        <w:t xml:space="preserve">The time of the day you start the </w:t>
      </w:r>
      <w:r>
        <w:rPr>
          <w:szCs w:val="22"/>
        </w:rPr>
        <w:t xml:space="preserve">under-five </w:t>
      </w:r>
      <w:r w:rsidRPr="00B96B1E">
        <w:rPr>
          <w:szCs w:val="22"/>
        </w:rPr>
        <w:t>interview will appear here.</w:t>
      </w:r>
    </w:p>
    <w:p w14:paraId="010850C7" w14:textId="5294BCD7" w:rsidR="001630E6" w:rsidRDefault="001630E6" w:rsidP="001630E6">
      <w:pPr>
        <w:spacing w:line="288" w:lineRule="auto"/>
        <w:ind w:left="720"/>
        <w:rPr>
          <w:szCs w:val="22"/>
        </w:rPr>
      </w:pPr>
    </w:p>
    <w:p w14:paraId="2F1D6C1B" w14:textId="3A9C8AA5" w:rsidR="001630E6" w:rsidRPr="001630E6" w:rsidRDefault="001630E6" w:rsidP="001630E6">
      <w:pPr>
        <w:spacing w:line="288" w:lineRule="auto"/>
        <w:rPr>
          <w:szCs w:val="22"/>
        </w:rPr>
      </w:pPr>
      <w:r w:rsidRPr="001630E6">
        <w:rPr>
          <w:szCs w:val="22"/>
        </w:rPr>
        <w:t xml:space="preserve">Check respondent’s age in HL6 in </w:t>
      </w:r>
      <w:r>
        <w:rPr>
          <w:szCs w:val="22"/>
        </w:rPr>
        <w:t>List o</w:t>
      </w:r>
      <w:r w:rsidRPr="001630E6">
        <w:rPr>
          <w:szCs w:val="22"/>
        </w:rPr>
        <w:t>f Household Members, Household Questionnaire:</w:t>
      </w:r>
      <w:r>
        <w:rPr>
          <w:szCs w:val="22"/>
        </w:rPr>
        <w:t xml:space="preserve"> </w:t>
      </w:r>
      <w:r w:rsidRPr="001630E6">
        <w:rPr>
          <w:szCs w:val="22"/>
        </w:rPr>
        <w:t>If age 15-17, verify that adult consent for interview is obtained (HH33 or HH39) or not necessary (HL20=90). If consent is needed and not obtained, the interview must not commence and ‘06’ should be recorded in FS17. The respondent must be at least 15 years old. In the very few cases where a child age 15-17 has no mother or caretaker identified in the household (HL20=90), the respondent will be the child him/herself.</w:t>
      </w:r>
    </w:p>
    <w:p w14:paraId="2976EE19" w14:textId="77777777" w:rsidR="001630E6" w:rsidRDefault="001630E6" w:rsidP="001630E6">
      <w:pPr>
        <w:spacing w:line="288" w:lineRule="auto"/>
        <w:ind w:left="720"/>
        <w:rPr>
          <w:szCs w:val="22"/>
        </w:rPr>
      </w:pPr>
    </w:p>
    <w:p w14:paraId="370F880F" w14:textId="38C59A47" w:rsidR="001630E6" w:rsidRPr="009E72A1" w:rsidRDefault="001630E6" w:rsidP="001630E6">
      <w:pPr>
        <w:keepNext/>
        <w:keepLines/>
        <w:spacing w:line="288" w:lineRule="auto"/>
        <w:rPr>
          <w:rStyle w:val="TL2"/>
          <w:b/>
          <w:iCs/>
          <w:szCs w:val="22"/>
        </w:rPr>
      </w:pPr>
      <w:r>
        <w:rPr>
          <w:rStyle w:val="TL2"/>
          <w:b/>
          <w:szCs w:val="22"/>
        </w:rPr>
        <w:lastRenderedPageBreak/>
        <w:t>FS9</w:t>
      </w:r>
      <w:r w:rsidRPr="009E72A1">
        <w:rPr>
          <w:rStyle w:val="TL2"/>
          <w:b/>
          <w:szCs w:val="22"/>
        </w:rPr>
        <w:t>.</w:t>
      </w:r>
      <w:r w:rsidRPr="009E72A1">
        <w:rPr>
          <w:rStyle w:val="TL2"/>
          <w:b/>
          <w:iCs/>
          <w:szCs w:val="22"/>
        </w:rPr>
        <w:t xml:space="preserve"> </w:t>
      </w:r>
      <w:r w:rsidRPr="00B96B1E">
        <w:rPr>
          <w:b/>
          <w:i/>
          <w:iCs/>
          <w:szCs w:val="22"/>
          <w:lang w:val="en-US"/>
        </w:rPr>
        <w:t>Check completed questionnaires in this household: Have you or another member of your team interviewed this respondent for another questionnaire?</w:t>
      </w:r>
    </w:p>
    <w:p w14:paraId="765D6351" w14:textId="77777777" w:rsidR="00F130DE" w:rsidRPr="00356656" w:rsidRDefault="00F130DE" w:rsidP="00F130DE">
      <w:pPr>
        <w:keepNext/>
        <w:keepLines/>
        <w:spacing w:line="288" w:lineRule="auto"/>
        <w:ind w:left="720"/>
        <w:rPr>
          <w:szCs w:val="22"/>
        </w:rPr>
      </w:pPr>
      <w:r>
        <w:rPr>
          <w:szCs w:val="22"/>
        </w:rPr>
        <w:t>If you could not contact the mother / caretaker after repeated visits, record ‘2’ for ‘Not asked’ and proceed to FS17 to fill the corresponding result code.</w:t>
      </w:r>
    </w:p>
    <w:p w14:paraId="77B80306" w14:textId="77777777" w:rsidR="00F130DE" w:rsidRDefault="00F130DE" w:rsidP="001630E6">
      <w:pPr>
        <w:spacing w:line="288" w:lineRule="auto"/>
        <w:ind w:left="720"/>
        <w:rPr>
          <w:szCs w:val="22"/>
        </w:rPr>
      </w:pPr>
    </w:p>
    <w:p w14:paraId="69E36FE7" w14:textId="67000E49" w:rsidR="001630E6" w:rsidRDefault="001630E6" w:rsidP="001630E6">
      <w:pPr>
        <w:spacing w:line="288" w:lineRule="auto"/>
        <w:ind w:left="720"/>
        <w:rPr>
          <w:szCs w:val="22"/>
        </w:rPr>
      </w:pPr>
      <w:r>
        <w:rPr>
          <w:szCs w:val="22"/>
        </w:rPr>
        <w:t>Depending on if another interview has been completed with this respondent you need to read a different greeting. If the respondent has already been interviewed for another questionnaire in this household, record ‘1’ and then read the greeting in FS10B. If this is the first time an interview is going to be conducted with this respondent then record ‘2’ and then read the greeting in FS10A.</w:t>
      </w:r>
    </w:p>
    <w:p w14:paraId="0066495D" w14:textId="77777777" w:rsidR="00557C17" w:rsidRPr="009E72A1" w:rsidRDefault="00557C17" w:rsidP="00557C17">
      <w:pPr>
        <w:spacing w:line="288" w:lineRule="auto"/>
        <w:rPr>
          <w:szCs w:val="22"/>
        </w:rPr>
      </w:pPr>
    </w:p>
    <w:p w14:paraId="6F19385E" w14:textId="7B84FB05" w:rsidR="00557C17" w:rsidRPr="009E72A1" w:rsidRDefault="001630E6" w:rsidP="00557C17">
      <w:pPr>
        <w:keepNext/>
        <w:spacing w:line="288" w:lineRule="auto"/>
        <w:rPr>
          <w:b/>
          <w:szCs w:val="22"/>
        </w:rPr>
      </w:pPr>
      <w:r>
        <w:rPr>
          <w:b/>
          <w:szCs w:val="22"/>
        </w:rPr>
        <w:t>FS17</w:t>
      </w:r>
      <w:r w:rsidR="00557C17" w:rsidRPr="009E72A1">
        <w:rPr>
          <w:b/>
          <w:szCs w:val="22"/>
        </w:rPr>
        <w:t xml:space="preserve">. </w:t>
      </w:r>
      <w:r w:rsidR="00557C17" w:rsidRPr="00C13ABC">
        <w:rPr>
          <w:rStyle w:val="TL2"/>
          <w:b/>
          <w:i/>
          <w:szCs w:val="22"/>
        </w:rPr>
        <w:t xml:space="preserve">Result of interview for children </w:t>
      </w:r>
      <w:r w:rsidRPr="00C13ABC">
        <w:rPr>
          <w:rStyle w:val="TL2"/>
          <w:b/>
          <w:i/>
          <w:szCs w:val="22"/>
        </w:rPr>
        <w:t>age 5-17</w:t>
      </w:r>
    </w:p>
    <w:p w14:paraId="35946836" w14:textId="0A5CB650" w:rsidR="00557C17" w:rsidRPr="009E72A1" w:rsidRDefault="00557C17" w:rsidP="00557C17">
      <w:pPr>
        <w:spacing w:line="288" w:lineRule="auto"/>
        <w:ind w:left="720"/>
        <w:rPr>
          <w:szCs w:val="22"/>
        </w:rPr>
      </w:pPr>
      <w:r w:rsidRPr="009E72A1">
        <w:rPr>
          <w:szCs w:val="22"/>
        </w:rPr>
        <w:t>Complete this question once you have concluded the interview. Remember that the code refers to the mother or primary caretaker of the child</w:t>
      </w:r>
      <w:r w:rsidR="001630E6">
        <w:rPr>
          <w:szCs w:val="22"/>
        </w:rPr>
        <w:t xml:space="preserve"> 5-17 except those respondents emancipated</w:t>
      </w:r>
      <w:r w:rsidRPr="009E72A1">
        <w:rPr>
          <w:szCs w:val="22"/>
        </w:rPr>
        <w:t xml:space="preserve">. </w:t>
      </w:r>
      <w:r w:rsidR="00711841">
        <w:rPr>
          <w:szCs w:val="22"/>
        </w:rPr>
        <w:t>Record</w:t>
      </w:r>
      <w:r w:rsidRPr="009E72A1">
        <w:rPr>
          <w:szCs w:val="22"/>
        </w:rPr>
        <w:t xml:space="preserve"> the code corresponding to the results of the interview.</w:t>
      </w:r>
    </w:p>
    <w:p w14:paraId="196E9D70" w14:textId="2E03B3DF" w:rsidR="00557C17" w:rsidRPr="009E72A1" w:rsidRDefault="00557C17" w:rsidP="004F2FDC">
      <w:pPr>
        <w:pStyle w:val="ListParagraph"/>
        <w:numPr>
          <w:ilvl w:val="0"/>
          <w:numId w:val="96"/>
        </w:numPr>
        <w:spacing w:line="288" w:lineRule="auto"/>
        <w:rPr>
          <w:szCs w:val="22"/>
        </w:rPr>
      </w:pPr>
      <w:r w:rsidRPr="009E72A1">
        <w:rPr>
          <w:szCs w:val="22"/>
        </w:rPr>
        <w:t xml:space="preserve">If the questionnaire is completed, </w:t>
      </w:r>
      <w:r w:rsidR="00711841">
        <w:rPr>
          <w:szCs w:val="22"/>
        </w:rPr>
        <w:t>record</w:t>
      </w:r>
      <w:r w:rsidRPr="009E72A1">
        <w:rPr>
          <w:szCs w:val="22"/>
        </w:rPr>
        <w:t xml:space="preserve"> ‘01’ for ‘Completed’. </w:t>
      </w:r>
    </w:p>
    <w:p w14:paraId="439A7F8B" w14:textId="42D213FA" w:rsidR="00557C17" w:rsidRPr="009E72A1" w:rsidRDefault="00557C17" w:rsidP="004F2FDC">
      <w:pPr>
        <w:pStyle w:val="ListParagraph"/>
        <w:numPr>
          <w:ilvl w:val="0"/>
          <w:numId w:val="96"/>
        </w:numPr>
        <w:spacing w:line="288" w:lineRule="auto"/>
        <w:rPr>
          <w:szCs w:val="22"/>
        </w:rPr>
      </w:pPr>
      <w:r w:rsidRPr="009E72A1">
        <w:rPr>
          <w:szCs w:val="22"/>
        </w:rPr>
        <w:t xml:space="preserve">If you have not been able to contact the mother/primary caretaker after repeated visits, </w:t>
      </w:r>
      <w:r w:rsidR="00711841">
        <w:rPr>
          <w:szCs w:val="22"/>
        </w:rPr>
        <w:t>record</w:t>
      </w:r>
      <w:r w:rsidRPr="009E72A1">
        <w:rPr>
          <w:szCs w:val="22"/>
        </w:rPr>
        <w:t xml:space="preserve"> ‘02’ for ‘Not at home’. </w:t>
      </w:r>
    </w:p>
    <w:p w14:paraId="191BD7A2" w14:textId="32C6233A" w:rsidR="00557C17" w:rsidRPr="009E72A1" w:rsidRDefault="00557C17" w:rsidP="004F2FDC">
      <w:pPr>
        <w:pStyle w:val="ListParagraph"/>
        <w:numPr>
          <w:ilvl w:val="0"/>
          <w:numId w:val="96"/>
        </w:numPr>
        <w:spacing w:line="288" w:lineRule="auto"/>
        <w:rPr>
          <w:szCs w:val="22"/>
        </w:rPr>
      </w:pPr>
      <w:r w:rsidRPr="009E72A1">
        <w:rPr>
          <w:szCs w:val="22"/>
        </w:rPr>
        <w:t xml:space="preserve">If the mother/primary caretaker refuses to be interviewed, </w:t>
      </w:r>
      <w:r w:rsidR="00711841">
        <w:rPr>
          <w:szCs w:val="22"/>
        </w:rPr>
        <w:t>record</w:t>
      </w:r>
      <w:r w:rsidRPr="009E72A1">
        <w:rPr>
          <w:szCs w:val="22"/>
        </w:rPr>
        <w:t xml:space="preserve"> ‘03’ for ‘Refused’. </w:t>
      </w:r>
    </w:p>
    <w:p w14:paraId="5C2C170D" w14:textId="6718371E" w:rsidR="00557C17" w:rsidRPr="009E72A1" w:rsidRDefault="00557C17" w:rsidP="004F2FDC">
      <w:pPr>
        <w:pStyle w:val="ListParagraph"/>
        <w:numPr>
          <w:ilvl w:val="0"/>
          <w:numId w:val="96"/>
        </w:numPr>
        <w:spacing w:line="288" w:lineRule="auto"/>
        <w:rPr>
          <w:szCs w:val="22"/>
        </w:rPr>
      </w:pPr>
      <w:r w:rsidRPr="009E72A1">
        <w:rPr>
          <w:szCs w:val="22"/>
        </w:rPr>
        <w:t xml:space="preserve">If you were able to only partly complete the questionnaire, </w:t>
      </w:r>
      <w:r w:rsidR="00711841">
        <w:rPr>
          <w:szCs w:val="22"/>
        </w:rPr>
        <w:t>record</w:t>
      </w:r>
      <w:r w:rsidRPr="009E72A1">
        <w:rPr>
          <w:szCs w:val="22"/>
        </w:rPr>
        <w:t xml:space="preserve"> ‘04’ for ‘Partly completed’.</w:t>
      </w:r>
    </w:p>
    <w:p w14:paraId="227D2637" w14:textId="6015C078" w:rsidR="00557C17" w:rsidRPr="009E72A1" w:rsidRDefault="00557C17" w:rsidP="004F2FDC">
      <w:pPr>
        <w:pStyle w:val="ListParagraph"/>
        <w:numPr>
          <w:ilvl w:val="0"/>
          <w:numId w:val="96"/>
        </w:numPr>
        <w:spacing w:line="288" w:lineRule="auto"/>
        <w:rPr>
          <w:szCs w:val="22"/>
        </w:rPr>
      </w:pPr>
      <w:r w:rsidRPr="009E72A1">
        <w:rPr>
          <w:szCs w:val="22"/>
        </w:rPr>
        <w:t xml:space="preserve">If the mother/primary caretaker is incapacitated, </w:t>
      </w:r>
      <w:r w:rsidR="00711841">
        <w:rPr>
          <w:szCs w:val="22"/>
        </w:rPr>
        <w:t>record</w:t>
      </w:r>
      <w:r w:rsidRPr="009E72A1">
        <w:rPr>
          <w:szCs w:val="22"/>
        </w:rPr>
        <w:t xml:space="preserve"> ‘05’. </w:t>
      </w:r>
    </w:p>
    <w:p w14:paraId="02CFEE1D" w14:textId="4D409220" w:rsidR="004D7444" w:rsidRPr="009E72A1" w:rsidRDefault="004D7444" w:rsidP="004F2FDC">
      <w:pPr>
        <w:pStyle w:val="ListParagraph"/>
        <w:numPr>
          <w:ilvl w:val="0"/>
          <w:numId w:val="96"/>
        </w:numPr>
        <w:spacing w:line="288" w:lineRule="auto"/>
        <w:rPr>
          <w:szCs w:val="22"/>
        </w:rPr>
      </w:pPr>
      <w:r w:rsidRPr="001630E6">
        <w:rPr>
          <w:szCs w:val="22"/>
        </w:rPr>
        <w:t xml:space="preserve">If </w:t>
      </w:r>
      <w:r>
        <w:rPr>
          <w:szCs w:val="22"/>
        </w:rPr>
        <w:t xml:space="preserve">the </w:t>
      </w:r>
      <w:r w:rsidRPr="001630E6">
        <w:rPr>
          <w:szCs w:val="22"/>
        </w:rPr>
        <w:t xml:space="preserve">consent is needed </w:t>
      </w:r>
      <w:r w:rsidR="00092028">
        <w:rPr>
          <w:szCs w:val="22"/>
        </w:rPr>
        <w:t>but</w:t>
      </w:r>
      <w:r w:rsidRPr="001630E6">
        <w:rPr>
          <w:szCs w:val="22"/>
        </w:rPr>
        <w:t xml:space="preserve"> not obtained</w:t>
      </w:r>
      <w:r>
        <w:rPr>
          <w:szCs w:val="22"/>
        </w:rPr>
        <w:t xml:space="preserve"> for the mother </w:t>
      </w:r>
      <w:r w:rsidR="00092028">
        <w:rPr>
          <w:szCs w:val="22"/>
        </w:rPr>
        <w:t xml:space="preserve">or </w:t>
      </w:r>
      <w:r>
        <w:rPr>
          <w:szCs w:val="22"/>
        </w:rPr>
        <w:t xml:space="preserve">caretaker </w:t>
      </w:r>
      <w:r w:rsidR="00092028">
        <w:rPr>
          <w:szCs w:val="22"/>
        </w:rPr>
        <w:t xml:space="preserve">of the selected child </w:t>
      </w:r>
      <w:r>
        <w:rPr>
          <w:szCs w:val="22"/>
        </w:rPr>
        <w:t>age 15-17, record</w:t>
      </w:r>
      <w:r w:rsidRPr="001630E6">
        <w:rPr>
          <w:szCs w:val="22"/>
        </w:rPr>
        <w:t xml:space="preserve"> ‘06’</w:t>
      </w:r>
    </w:p>
    <w:p w14:paraId="362FD350" w14:textId="142081FE" w:rsidR="00557C17" w:rsidRPr="009E72A1" w:rsidRDefault="00557C17" w:rsidP="004F2FDC">
      <w:pPr>
        <w:pStyle w:val="ListParagraph"/>
        <w:numPr>
          <w:ilvl w:val="0"/>
          <w:numId w:val="96"/>
        </w:numPr>
        <w:spacing w:line="288" w:lineRule="auto"/>
        <w:rPr>
          <w:i/>
          <w:szCs w:val="22"/>
        </w:rPr>
      </w:pPr>
      <w:r w:rsidRPr="009E72A1">
        <w:rPr>
          <w:szCs w:val="22"/>
        </w:rPr>
        <w:t xml:space="preserve">If you have not been able to complete this questionnaire for another reason, you should </w:t>
      </w:r>
      <w:r w:rsidR="00711841">
        <w:rPr>
          <w:szCs w:val="22"/>
        </w:rPr>
        <w:t>record</w:t>
      </w:r>
      <w:r w:rsidRPr="009E72A1">
        <w:rPr>
          <w:szCs w:val="22"/>
        </w:rPr>
        <w:t xml:space="preserve"> ‘96’ for ‘Other’ and specify the reason.</w:t>
      </w:r>
    </w:p>
    <w:p w14:paraId="63CA7AE7" w14:textId="77777777" w:rsidR="00557C17" w:rsidRPr="009E72A1" w:rsidRDefault="00557C17" w:rsidP="00557C17">
      <w:pPr>
        <w:spacing w:line="288" w:lineRule="auto"/>
        <w:ind w:left="450" w:hanging="450"/>
        <w:rPr>
          <w:rStyle w:val="TL2"/>
          <w:i/>
          <w:szCs w:val="22"/>
        </w:rPr>
      </w:pPr>
    </w:p>
    <w:p w14:paraId="3A041109" w14:textId="77777777" w:rsidR="00C13ABC" w:rsidRDefault="00C13ABC">
      <w:pPr>
        <w:rPr>
          <w:b/>
          <w:sz w:val="28"/>
        </w:rPr>
      </w:pPr>
      <w:r>
        <w:br w:type="page"/>
      </w:r>
    </w:p>
    <w:p w14:paraId="25D9A5E2" w14:textId="0CF5A7E1" w:rsidR="00557C17" w:rsidRPr="009E72A1" w:rsidRDefault="00356656" w:rsidP="00557C17">
      <w:pPr>
        <w:pStyle w:val="Heading2"/>
        <w:rPr>
          <w:rFonts w:ascii="Times New Roman" w:hAnsi="Times New Roman"/>
        </w:rPr>
      </w:pPr>
      <w:r>
        <w:rPr>
          <w:rFonts w:ascii="Times New Roman" w:hAnsi="Times New Roman"/>
        </w:rPr>
        <w:lastRenderedPageBreak/>
        <w:t>CHILD’S</w:t>
      </w:r>
      <w:r w:rsidR="00557C17" w:rsidRPr="009E72A1">
        <w:rPr>
          <w:rFonts w:ascii="Times New Roman" w:hAnsi="Times New Roman"/>
        </w:rPr>
        <w:t xml:space="preserve"> BACKGROUND MODULE</w:t>
      </w:r>
    </w:p>
    <w:p w14:paraId="4A330668" w14:textId="77777777" w:rsidR="00142977" w:rsidRDefault="00142977" w:rsidP="00557C17">
      <w:pPr>
        <w:spacing w:line="288" w:lineRule="auto"/>
        <w:rPr>
          <w:szCs w:val="22"/>
        </w:rPr>
      </w:pPr>
    </w:p>
    <w:p w14:paraId="29BD9E3A" w14:textId="366E8C9F" w:rsidR="00557C17" w:rsidRPr="009E72A1" w:rsidRDefault="00557C17" w:rsidP="00557C17">
      <w:pPr>
        <w:spacing w:line="288" w:lineRule="auto"/>
        <w:rPr>
          <w:szCs w:val="22"/>
        </w:rPr>
      </w:pPr>
      <w:r w:rsidRPr="009E72A1">
        <w:rPr>
          <w:szCs w:val="22"/>
        </w:rPr>
        <w:t xml:space="preserve">You will begin the interview with questions about the child’s date of birth and age. These are two of the most important questions in the interview, since almost all analyses of the data </w:t>
      </w:r>
      <w:r w:rsidR="001630E6" w:rsidRPr="009E72A1">
        <w:rPr>
          <w:szCs w:val="22"/>
        </w:rPr>
        <w:t>depend</w:t>
      </w:r>
      <w:r w:rsidRPr="009E72A1">
        <w:rPr>
          <w:szCs w:val="22"/>
        </w:rPr>
        <w:t xml:space="preserve"> on the child’s exact age. </w:t>
      </w:r>
    </w:p>
    <w:p w14:paraId="6A6BE9B7" w14:textId="77777777" w:rsidR="00557C17" w:rsidRPr="009E72A1" w:rsidRDefault="00557C17" w:rsidP="00557C17">
      <w:pPr>
        <w:spacing w:line="288" w:lineRule="auto"/>
        <w:rPr>
          <w:szCs w:val="22"/>
        </w:rPr>
      </w:pPr>
    </w:p>
    <w:p w14:paraId="65E7EE79" w14:textId="77777777" w:rsidR="00C13ABC" w:rsidRPr="009E72A1" w:rsidRDefault="00C13ABC" w:rsidP="00C13ABC">
      <w:pPr>
        <w:tabs>
          <w:tab w:val="left" w:pos="-1440"/>
          <w:tab w:val="left" w:pos="-720"/>
        </w:tabs>
        <w:spacing w:line="288" w:lineRule="auto"/>
        <w:rPr>
          <w:rStyle w:val="TL2"/>
          <w:smallCaps/>
          <w:szCs w:val="22"/>
        </w:rPr>
      </w:pPr>
      <w:r w:rsidRPr="009E72A1">
        <w:rPr>
          <w:rStyle w:val="TL2"/>
          <w:szCs w:val="22"/>
        </w:rPr>
        <w:t>Beware that in rare circumstances the selected child for this module could be the respondent himself/herself or the respondent’s spouse/partner whose age is less than 18. This may require you to rephrase some of the questions to adapt to the specific conditions (i.e. rather than using the term ‘children’ you may want to refer to respondent’s name or his/her partner’s name).</w:t>
      </w:r>
    </w:p>
    <w:p w14:paraId="05E00351" w14:textId="77777777" w:rsidR="00557C17" w:rsidRPr="009E72A1" w:rsidRDefault="00557C17" w:rsidP="00557C17">
      <w:pPr>
        <w:spacing w:line="288" w:lineRule="auto"/>
        <w:rPr>
          <w:szCs w:val="22"/>
        </w:rPr>
      </w:pPr>
    </w:p>
    <w:p w14:paraId="4A8CDE6D" w14:textId="77777777" w:rsidR="001630E6" w:rsidRPr="001630E6" w:rsidRDefault="001630E6" w:rsidP="001630E6">
      <w:pPr>
        <w:spacing w:line="288" w:lineRule="auto"/>
        <w:rPr>
          <w:b/>
          <w:szCs w:val="22"/>
        </w:rPr>
      </w:pPr>
      <w:r w:rsidRPr="001630E6">
        <w:rPr>
          <w:b/>
          <w:szCs w:val="22"/>
        </w:rPr>
        <w:t xml:space="preserve">CB1. </w:t>
      </w:r>
      <w:r w:rsidRPr="001630E6">
        <w:rPr>
          <w:b/>
          <w:i/>
          <w:szCs w:val="22"/>
        </w:rPr>
        <w:t>Check the respondent’s line number (FS4) in 5-17 CHILD INFORMATION PANEL and the respondent to the Household Questionnaire (HH47):</w:t>
      </w:r>
    </w:p>
    <w:p w14:paraId="193DCA5A" w14:textId="77777777" w:rsidR="001630E6" w:rsidRDefault="001630E6" w:rsidP="001630E6">
      <w:pPr>
        <w:spacing w:line="288" w:lineRule="auto"/>
        <w:ind w:left="720"/>
        <w:rPr>
          <w:szCs w:val="22"/>
        </w:rPr>
      </w:pPr>
      <w:r w:rsidRPr="001630E6">
        <w:rPr>
          <w:szCs w:val="22"/>
        </w:rPr>
        <w:t xml:space="preserve">If the respondent to this questionnaire has </w:t>
      </w:r>
      <w:r>
        <w:rPr>
          <w:szCs w:val="22"/>
        </w:rPr>
        <w:t xml:space="preserve">already </w:t>
      </w:r>
      <w:r w:rsidRPr="001630E6">
        <w:rPr>
          <w:szCs w:val="22"/>
        </w:rPr>
        <w:t xml:space="preserve">responded to the Household </w:t>
      </w:r>
      <w:r>
        <w:rPr>
          <w:szCs w:val="22"/>
        </w:rPr>
        <w:t>Questionnaire you will skip to C</w:t>
      </w:r>
      <w:r w:rsidRPr="001630E6">
        <w:rPr>
          <w:szCs w:val="22"/>
        </w:rPr>
        <w:t>B</w:t>
      </w:r>
      <w:r>
        <w:rPr>
          <w:szCs w:val="22"/>
        </w:rPr>
        <w:t>11</w:t>
      </w:r>
      <w:r w:rsidRPr="001630E6">
        <w:rPr>
          <w:szCs w:val="22"/>
        </w:rPr>
        <w:t>, otherwise you will continue with the next question.</w:t>
      </w:r>
    </w:p>
    <w:p w14:paraId="72888E7F" w14:textId="77777777" w:rsidR="001630E6" w:rsidRPr="001630E6" w:rsidRDefault="001630E6" w:rsidP="001630E6">
      <w:pPr>
        <w:spacing w:line="288" w:lineRule="auto"/>
        <w:rPr>
          <w:szCs w:val="22"/>
        </w:rPr>
      </w:pPr>
    </w:p>
    <w:p w14:paraId="7BCF99FD" w14:textId="77777777" w:rsidR="001630E6" w:rsidRPr="001630E6" w:rsidRDefault="001630E6" w:rsidP="001630E6">
      <w:pPr>
        <w:spacing w:line="288" w:lineRule="auto"/>
        <w:rPr>
          <w:b/>
          <w:szCs w:val="22"/>
        </w:rPr>
      </w:pPr>
      <w:r w:rsidRPr="001630E6">
        <w:rPr>
          <w:b/>
          <w:szCs w:val="22"/>
        </w:rPr>
        <w:t>CB2. In what month and year was (</w:t>
      </w:r>
      <w:r w:rsidRPr="00081D96">
        <w:rPr>
          <w:b/>
          <w:i/>
          <w:szCs w:val="22"/>
        </w:rPr>
        <w:t>name</w:t>
      </w:r>
      <w:r w:rsidRPr="001630E6">
        <w:rPr>
          <w:b/>
          <w:szCs w:val="22"/>
        </w:rPr>
        <w:t>) born?</w:t>
      </w:r>
    </w:p>
    <w:p w14:paraId="665388DA" w14:textId="77777777" w:rsidR="001630E6" w:rsidRPr="001630E6" w:rsidRDefault="001630E6" w:rsidP="001630E6">
      <w:pPr>
        <w:spacing w:line="288" w:lineRule="auto"/>
        <w:ind w:left="720"/>
        <w:rPr>
          <w:szCs w:val="22"/>
        </w:rPr>
      </w:pPr>
      <w:r>
        <w:rPr>
          <w:szCs w:val="22"/>
        </w:rPr>
        <w:t>R</w:t>
      </w:r>
      <w:r w:rsidRPr="001630E6">
        <w:rPr>
          <w:szCs w:val="22"/>
        </w:rPr>
        <w:t xml:space="preserve">ecord the ‘Month’ and ‘Year’. You will need to convert the month into numbers. For example, January is ‘01’, February is ‘02’, March is ‘03’, and so on. </w:t>
      </w:r>
    </w:p>
    <w:p w14:paraId="2DB5FC79" w14:textId="77777777" w:rsidR="001630E6" w:rsidRDefault="001630E6" w:rsidP="001630E6">
      <w:pPr>
        <w:spacing w:line="288" w:lineRule="auto"/>
        <w:ind w:left="720"/>
        <w:rPr>
          <w:szCs w:val="22"/>
        </w:rPr>
      </w:pPr>
    </w:p>
    <w:p w14:paraId="39A3694D" w14:textId="6ACED9B1" w:rsidR="001630E6" w:rsidRDefault="001630E6" w:rsidP="001630E6">
      <w:pPr>
        <w:spacing w:line="288" w:lineRule="auto"/>
        <w:ind w:left="720"/>
        <w:rPr>
          <w:szCs w:val="22"/>
        </w:rPr>
      </w:pPr>
      <w:r w:rsidRPr="001630E6">
        <w:rPr>
          <w:szCs w:val="22"/>
        </w:rPr>
        <w:t xml:space="preserve">Month and year </w:t>
      </w:r>
      <w:r w:rsidRPr="001630E6">
        <w:rPr>
          <w:szCs w:val="22"/>
          <w:u w:val="single"/>
        </w:rPr>
        <w:t>must</w:t>
      </w:r>
      <w:r w:rsidRPr="001630E6">
        <w:rPr>
          <w:szCs w:val="22"/>
        </w:rPr>
        <w:t xml:space="preserve"> be recorded.</w:t>
      </w:r>
    </w:p>
    <w:p w14:paraId="1C825643" w14:textId="2FCF3CDD" w:rsidR="00081D96" w:rsidRDefault="00081D96" w:rsidP="001630E6">
      <w:pPr>
        <w:spacing w:line="288" w:lineRule="auto"/>
        <w:ind w:left="720"/>
        <w:rPr>
          <w:szCs w:val="22"/>
        </w:rPr>
      </w:pPr>
    </w:p>
    <w:p w14:paraId="07853A4E" w14:textId="77777777" w:rsidR="00081D96" w:rsidRPr="00081D96" w:rsidRDefault="00081D96" w:rsidP="00081D96">
      <w:pPr>
        <w:spacing w:line="288" w:lineRule="auto"/>
        <w:rPr>
          <w:b/>
          <w:szCs w:val="22"/>
        </w:rPr>
      </w:pPr>
      <w:r w:rsidRPr="00081D96">
        <w:rPr>
          <w:b/>
          <w:szCs w:val="22"/>
        </w:rPr>
        <w:t>CB3. How old is (</w:t>
      </w:r>
      <w:r w:rsidRPr="00081D96">
        <w:rPr>
          <w:b/>
          <w:i/>
          <w:szCs w:val="22"/>
        </w:rPr>
        <w:t>name</w:t>
      </w:r>
      <w:r w:rsidRPr="00081D96">
        <w:rPr>
          <w:b/>
          <w:szCs w:val="22"/>
        </w:rPr>
        <w:t>)?</w:t>
      </w:r>
    </w:p>
    <w:p w14:paraId="1D1A6F4C" w14:textId="1917E205" w:rsidR="00081D96" w:rsidRPr="00081D96" w:rsidRDefault="00081D96" w:rsidP="00081D96">
      <w:pPr>
        <w:spacing w:line="288" w:lineRule="auto"/>
        <w:ind w:left="720"/>
        <w:rPr>
          <w:szCs w:val="22"/>
        </w:rPr>
      </w:pPr>
      <w:r w:rsidRPr="00081D96">
        <w:rPr>
          <w:szCs w:val="22"/>
        </w:rPr>
        <w:t xml:space="preserve">After having obtained the child’s date of birth, ask the child’s age in completed years, and record in the space provided. Remember, ages must refer to the last birthday. </w:t>
      </w:r>
      <w:r>
        <w:rPr>
          <w:szCs w:val="22"/>
        </w:rPr>
        <w:t xml:space="preserve">If necessary, probe by asking </w:t>
      </w:r>
      <w:r w:rsidRPr="00081D96">
        <w:rPr>
          <w:b/>
          <w:szCs w:val="22"/>
        </w:rPr>
        <w:t>“How old was (</w:t>
      </w:r>
      <w:r w:rsidRPr="00081D96">
        <w:rPr>
          <w:b/>
          <w:i/>
          <w:szCs w:val="22"/>
        </w:rPr>
        <w:t>name</w:t>
      </w:r>
      <w:r w:rsidRPr="00081D96">
        <w:rPr>
          <w:b/>
          <w:szCs w:val="22"/>
        </w:rPr>
        <w:t>) at (his/her) last birthday?”</w:t>
      </w:r>
      <w:r>
        <w:rPr>
          <w:b/>
          <w:szCs w:val="22"/>
        </w:rPr>
        <w:t xml:space="preserve"> </w:t>
      </w:r>
      <w:r w:rsidRPr="00081D96">
        <w:rPr>
          <w:szCs w:val="22"/>
        </w:rPr>
        <w:t>Record age in completed years.</w:t>
      </w:r>
    </w:p>
    <w:p w14:paraId="1A2C697D" w14:textId="77777777" w:rsidR="00081D96" w:rsidRPr="00081D96" w:rsidRDefault="00081D96" w:rsidP="00081D96">
      <w:pPr>
        <w:spacing w:line="288" w:lineRule="auto"/>
        <w:rPr>
          <w:b/>
          <w:szCs w:val="22"/>
        </w:rPr>
      </w:pPr>
    </w:p>
    <w:p w14:paraId="69ABFC68" w14:textId="77777777" w:rsidR="00081D96" w:rsidRPr="00081D96" w:rsidRDefault="00081D96" w:rsidP="00081D96">
      <w:pPr>
        <w:spacing w:line="288" w:lineRule="auto"/>
        <w:ind w:left="720"/>
        <w:rPr>
          <w:szCs w:val="22"/>
        </w:rPr>
      </w:pPr>
      <w:r w:rsidRPr="00081D96">
        <w:rPr>
          <w:szCs w:val="22"/>
        </w:rPr>
        <w:t>Ask CB2 and CB3 independently. Then, check for consistency between the date of birth and completed age.</w:t>
      </w:r>
    </w:p>
    <w:p w14:paraId="05FF09B6" w14:textId="77777777" w:rsidR="00081D96" w:rsidRPr="00081D96" w:rsidRDefault="00081D96" w:rsidP="00081D96">
      <w:pPr>
        <w:spacing w:line="288" w:lineRule="auto"/>
        <w:rPr>
          <w:szCs w:val="22"/>
        </w:rPr>
      </w:pPr>
    </w:p>
    <w:p w14:paraId="3B5ECDB1" w14:textId="4C80716B" w:rsidR="00081D96" w:rsidRPr="00081D96" w:rsidRDefault="00081D96" w:rsidP="00081D96">
      <w:pPr>
        <w:spacing w:line="288" w:lineRule="auto"/>
        <w:ind w:left="720"/>
        <w:rPr>
          <w:szCs w:val="22"/>
        </w:rPr>
      </w:pPr>
      <w:r w:rsidRPr="00081D96">
        <w:rPr>
          <w:szCs w:val="22"/>
        </w:rPr>
        <w:t>If after having asked CB2 and CB3, you determine that the child is less than 5 years old or more than 17 years old, you must stop the interview because he/she is not eligible anymore.</w:t>
      </w:r>
      <w:r>
        <w:rPr>
          <w:szCs w:val="22"/>
        </w:rPr>
        <w:t xml:space="preserve"> </w:t>
      </w:r>
      <w:r w:rsidRPr="00081D96">
        <w:rPr>
          <w:szCs w:val="22"/>
        </w:rPr>
        <w:t xml:space="preserve">Thank the mother/caretaker for her/his cooperation. Go back to the </w:t>
      </w:r>
      <w:r>
        <w:rPr>
          <w:szCs w:val="22"/>
        </w:rPr>
        <w:t xml:space="preserve">List of </w:t>
      </w:r>
      <w:r w:rsidRPr="00081D96">
        <w:rPr>
          <w:szCs w:val="22"/>
        </w:rPr>
        <w:t xml:space="preserve">Household </w:t>
      </w:r>
      <w:r>
        <w:rPr>
          <w:szCs w:val="22"/>
        </w:rPr>
        <w:t xml:space="preserve">Members </w:t>
      </w:r>
      <w:r w:rsidRPr="00081D96">
        <w:rPr>
          <w:szCs w:val="22"/>
        </w:rPr>
        <w:t>to correct the child age and change as well the number of children age 5 to 17 recorded in HH52.</w:t>
      </w:r>
    </w:p>
    <w:p w14:paraId="3F05C7AF" w14:textId="77777777" w:rsidR="00081D96" w:rsidRPr="00081D96" w:rsidRDefault="00081D96" w:rsidP="00081D96">
      <w:pPr>
        <w:spacing w:line="288" w:lineRule="auto"/>
        <w:rPr>
          <w:szCs w:val="22"/>
        </w:rPr>
      </w:pPr>
    </w:p>
    <w:p w14:paraId="5BCA49E2" w14:textId="132EC145" w:rsidR="00081D96" w:rsidRPr="00081D96" w:rsidRDefault="00081D96" w:rsidP="00081D96">
      <w:pPr>
        <w:spacing w:line="288" w:lineRule="auto"/>
        <w:rPr>
          <w:b/>
          <w:szCs w:val="22"/>
        </w:rPr>
      </w:pPr>
      <w:r w:rsidRPr="00081D96">
        <w:rPr>
          <w:b/>
          <w:szCs w:val="22"/>
        </w:rPr>
        <w:t>CB4. Has (</w:t>
      </w:r>
      <w:r w:rsidRPr="00081D96">
        <w:rPr>
          <w:b/>
          <w:i/>
          <w:szCs w:val="22"/>
        </w:rPr>
        <w:t>name</w:t>
      </w:r>
      <w:r w:rsidRPr="00081D96">
        <w:rPr>
          <w:b/>
          <w:szCs w:val="22"/>
        </w:rPr>
        <w:t xml:space="preserve">) ever attended </w:t>
      </w:r>
      <w:r>
        <w:rPr>
          <w:b/>
          <w:szCs w:val="22"/>
        </w:rPr>
        <w:t xml:space="preserve">school or </w:t>
      </w:r>
      <w:r w:rsidRPr="00081D96">
        <w:rPr>
          <w:b/>
          <w:szCs w:val="22"/>
        </w:rPr>
        <w:t xml:space="preserve">any early childhood education programme? </w:t>
      </w:r>
    </w:p>
    <w:p w14:paraId="7A813D9D" w14:textId="5193B6B0" w:rsidR="00081D96" w:rsidRDefault="00081D96" w:rsidP="00081D96">
      <w:pPr>
        <w:spacing w:line="288" w:lineRule="auto"/>
        <w:ind w:left="720"/>
        <w:rPr>
          <w:szCs w:val="22"/>
        </w:rPr>
      </w:pPr>
      <w:r>
        <w:rPr>
          <w:szCs w:val="22"/>
        </w:rPr>
        <w:t>Record</w:t>
      </w:r>
      <w:r w:rsidRPr="00081D96">
        <w:rPr>
          <w:szCs w:val="22"/>
        </w:rPr>
        <w:t xml:space="preserve"> the corresponding code number according to the respondent’s answer. The early childhood education refers to any ECD programme implemented by government or private or non-government organizations. </w:t>
      </w:r>
      <w:r>
        <w:rPr>
          <w:szCs w:val="22"/>
        </w:rPr>
        <w:t>If the child has not attended any school or early childhood education programme, skip to CB11.</w:t>
      </w:r>
    </w:p>
    <w:p w14:paraId="2AD44FB0" w14:textId="2506FE72" w:rsidR="00081D96" w:rsidRDefault="00081D96" w:rsidP="00081D96">
      <w:pPr>
        <w:spacing w:line="288" w:lineRule="auto"/>
        <w:ind w:left="720"/>
        <w:rPr>
          <w:szCs w:val="22"/>
        </w:rPr>
      </w:pPr>
    </w:p>
    <w:p w14:paraId="14CF2F8C" w14:textId="77777777" w:rsidR="00081D96" w:rsidRPr="00081D96" w:rsidRDefault="00081D96" w:rsidP="00081D96">
      <w:pPr>
        <w:spacing w:line="288" w:lineRule="auto"/>
        <w:ind w:left="720"/>
        <w:rPr>
          <w:szCs w:val="22"/>
        </w:rPr>
      </w:pPr>
      <w:r>
        <w:rPr>
          <w:szCs w:val="22"/>
        </w:rPr>
        <w:lastRenderedPageBreak/>
        <w:t>See the instructions for WB5 for more information</w:t>
      </w:r>
      <w:r w:rsidRPr="00081D96">
        <w:rPr>
          <w:szCs w:val="22"/>
        </w:rPr>
        <w:t xml:space="preserve">.  </w:t>
      </w:r>
    </w:p>
    <w:p w14:paraId="4B259A0F" w14:textId="77777777" w:rsidR="00081D96" w:rsidRPr="00081D96" w:rsidRDefault="00081D96" w:rsidP="00081D96">
      <w:pPr>
        <w:spacing w:line="288" w:lineRule="auto"/>
        <w:rPr>
          <w:b/>
          <w:szCs w:val="22"/>
        </w:rPr>
      </w:pPr>
    </w:p>
    <w:p w14:paraId="7C940C2F" w14:textId="77777777" w:rsidR="00081D96" w:rsidRPr="00081D96" w:rsidRDefault="00081D96" w:rsidP="00081D96">
      <w:pPr>
        <w:spacing w:line="288" w:lineRule="auto"/>
        <w:rPr>
          <w:b/>
          <w:szCs w:val="22"/>
        </w:rPr>
      </w:pPr>
      <w:r w:rsidRPr="00081D96">
        <w:rPr>
          <w:b/>
          <w:szCs w:val="22"/>
        </w:rPr>
        <w:t>CB5. What is the highest level and grade or year of school (</w:t>
      </w:r>
      <w:r w:rsidRPr="00081D96">
        <w:rPr>
          <w:b/>
          <w:i/>
          <w:szCs w:val="22"/>
        </w:rPr>
        <w:t>name</w:t>
      </w:r>
      <w:r w:rsidRPr="00081D96">
        <w:rPr>
          <w:b/>
          <w:szCs w:val="22"/>
        </w:rPr>
        <w:t>) has ever attended?</w:t>
      </w:r>
    </w:p>
    <w:p w14:paraId="56A46600" w14:textId="70A39E11" w:rsidR="00081D96" w:rsidRPr="00081D96" w:rsidRDefault="00081D96" w:rsidP="00081D96">
      <w:pPr>
        <w:spacing w:line="288" w:lineRule="auto"/>
        <w:ind w:left="720"/>
        <w:rPr>
          <w:szCs w:val="22"/>
        </w:rPr>
      </w:pPr>
      <w:r>
        <w:rPr>
          <w:szCs w:val="22"/>
        </w:rPr>
        <w:t>Record</w:t>
      </w:r>
      <w:r w:rsidRPr="00081D96">
        <w:rPr>
          <w:szCs w:val="22"/>
        </w:rPr>
        <w:t xml:space="preserve"> the corresponding code number according to the respondent’s answer. </w:t>
      </w:r>
      <w:r>
        <w:rPr>
          <w:szCs w:val="22"/>
        </w:rPr>
        <w:t>See the instructions for WB6 for more information</w:t>
      </w:r>
      <w:r w:rsidRPr="00081D96">
        <w:rPr>
          <w:szCs w:val="22"/>
        </w:rPr>
        <w:t xml:space="preserve">.  </w:t>
      </w:r>
    </w:p>
    <w:p w14:paraId="7BEA02CF" w14:textId="77777777" w:rsidR="00081D96" w:rsidRPr="00081D96" w:rsidRDefault="00081D96" w:rsidP="00081D96">
      <w:pPr>
        <w:spacing w:line="288" w:lineRule="auto"/>
        <w:rPr>
          <w:szCs w:val="22"/>
        </w:rPr>
      </w:pPr>
    </w:p>
    <w:p w14:paraId="5B7AC638" w14:textId="77777777" w:rsidR="00081D96" w:rsidRPr="00081D96" w:rsidRDefault="00081D96" w:rsidP="00081D96">
      <w:pPr>
        <w:spacing w:line="288" w:lineRule="auto"/>
        <w:rPr>
          <w:b/>
          <w:szCs w:val="22"/>
        </w:rPr>
      </w:pPr>
      <w:r w:rsidRPr="00081D96">
        <w:rPr>
          <w:b/>
          <w:szCs w:val="22"/>
        </w:rPr>
        <w:t>CB6. Did (he/she) ever complete that (grade/year)?</w:t>
      </w:r>
    </w:p>
    <w:p w14:paraId="10133879" w14:textId="49EC6FB9" w:rsidR="00081D96" w:rsidRPr="00081D96" w:rsidRDefault="00081D96" w:rsidP="00081D96">
      <w:pPr>
        <w:spacing w:line="288" w:lineRule="auto"/>
        <w:ind w:left="720"/>
        <w:rPr>
          <w:b/>
          <w:szCs w:val="22"/>
        </w:rPr>
      </w:pPr>
      <w:r>
        <w:rPr>
          <w:szCs w:val="22"/>
        </w:rPr>
        <w:t>Record</w:t>
      </w:r>
      <w:r w:rsidRPr="00081D96">
        <w:rPr>
          <w:szCs w:val="22"/>
        </w:rPr>
        <w:t xml:space="preserve"> the corresponding code number according to the respondent’s answer</w:t>
      </w:r>
      <w:r>
        <w:rPr>
          <w:szCs w:val="22"/>
        </w:rPr>
        <w:t>.</w:t>
      </w:r>
      <w:r w:rsidRPr="00081D96">
        <w:rPr>
          <w:szCs w:val="22"/>
        </w:rPr>
        <w:t xml:space="preserve"> See the instructions for WB</w:t>
      </w:r>
      <w:r>
        <w:rPr>
          <w:szCs w:val="22"/>
        </w:rPr>
        <w:t>7</w:t>
      </w:r>
      <w:r w:rsidRPr="00081D96">
        <w:rPr>
          <w:szCs w:val="22"/>
        </w:rPr>
        <w:t xml:space="preserve"> for more information.</w:t>
      </w:r>
    </w:p>
    <w:p w14:paraId="4C6A4389" w14:textId="77777777" w:rsidR="00081D96" w:rsidRPr="00081D96" w:rsidRDefault="00081D96" w:rsidP="00081D96">
      <w:pPr>
        <w:spacing w:line="288" w:lineRule="auto"/>
        <w:rPr>
          <w:b/>
          <w:szCs w:val="22"/>
        </w:rPr>
      </w:pPr>
    </w:p>
    <w:p w14:paraId="23ADC6D9" w14:textId="2864A59D" w:rsidR="00081D96" w:rsidRPr="00081D96" w:rsidRDefault="00081D96" w:rsidP="00081D96">
      <w:pPr>
        <w:spacing w:line="288" w:lineRule="auto"/>
        <w:rPr>
          <w:b/>
          <w:szCs w:val="22"/>
        </w:rPr>
      </w:pPr>
      <w:r w:rsidRPr="00081D96">
        <w:rPr>
          <w:b/>
          <w:szCs w:val="22"/>
        </w:rPr>
        <w:t xml:space="preserve">CB7. At any time during </w:t>
      </w:r>
      <w:r w:rsidRPr="00081D96">
        <w:rPr>
          <w:b/>
          <w:color w:val="FF0000"/>
          <w:szCs w:val="22"/>
        </w:rPr>
        <w:t xml:space="preserve">the current </w:t>
      </w:r>
      <w:r w:rsidRPr="00081D96">
        <w:rPr>
          <w:b/>
          <w:szCs w:val="22"/>
        </w:rPr>
        <w:t>school year did (</w:t>
      </w:r>
      <w:r w:rsidRPr="00081D96">
        <w:rPr>
          <w:b/>
          <w:i/>
          <w:szCs w:val="22"/>
        </w:rPr>
        <w:t>name</w:t>
      </w:r>
      <w:r w:rsidRPr="00081D96">
        <w:rPr>
          <w:b/>
          <w:szCs w:val="22"/>
        </w:rPr>
        <w:t>) attend school or any early childhood education programme?</w:t>
      </w:r>
    </w:p>
    <w:p w14:paraId="5CB231C5" w14:textId="059858DE" w:rsidR="00081D96" w:rsidRPr="00081D96" w:rsidRDefault="00081D96" w:rsidP="00081D96">
      <w:pPr>
        <w:spacing w:line="288" w:lineRule="auto"/>
        <w:ind w:left="720"/>
        <w:rPr>
          <w:szCs w:val="22"/>
        </w:rPr>
      </w:pPr>
      <w:r>
        <w:rPr>
          <w:szCs w:val="22"/>
        </w:rPr>
        <w:t>R</w:t>
      </w:r>
      <w:r w:rsidRPr="00081D96">
        <w:rPr>
          <w:szCs w:val="22"/>
        </w:rPr>
        <w:t>ecord the corresponding code depending on the respondent’s answer. If “No”, skip to CB9. See the instructions for WB</w:t>
      </w:r>
      <w:r>
        <w:rPr>
          <w:szCs w:val="22"/>
        </w:rPr>
        <w:t>9</w:t>
      </w:r>
      <w:r w:rsidRPr="00081D96">
        <w:rPr>
          <w:szCs w:val="22"/>
        </w:rPr>
        <w:t xml:space="preserve"> for more information.</w:t>
      </w:r>
    </w:p>
    <w:p w14:paraId="3B2C4296" w14:textId="77777777" w:rsidR="00081D96" w:rsidRPr="00081D96" w:rsidRDefault="00081D96" w:rsidP="00081D96">
      <w:pPr>
        <w:spacing w:line="288" w:lineRule="auto"/>
        <w:rPr>
          <w:szCs w:val="22"/>
        </w:rPr>
      </w:pPr>
    </w:p>
    <w:p w14:paraId="2C033D2D" w14:textId="4E91EFF6" w:rsidR="00081D96" w:rsidRPr="00081D96" w:rsidRDefault="00081D96" w:rsidP="00081D96">
      <w:pPr>
        <w:spacing w:line="288" w:lineRule="auto"/>
        <w:rPr>
          <w:b/>
          <w:szCs w:val="22"/>
        </w:rPr>
      </w:pPr>
      <w:r w:rsidRPr="00081D96">
        <w:rPr>
          <w:b/>
          <w:szCs w:val="22"/>
        </w:rPr>
        <w:t xml:space="preserve">CB8. During </w:t>
      </w:r>
      <w:r w:rsidRPr="00081D96">
        <w:rPr>
          <w:b/>
          <w:color w:val="FF0000"/>
          <w:szCs w:val="22"/>
        </w:rPr>
        <w:t>this current</w:t>
      </w:r>
      <w:r>
        <w:rPr>
          <w:b/>
          <w:szCs w:val="22"/>
        </w:rPr>
        <w:t xml:space="preserve"> </w:t>
      </w:r>
      <w:r w:rsidRPr="00081D96">
        <w:rPr>
          <w:b/>
          <w:szCs w:val="22"/>
        </w:rPr>
        <w:t>school year, which level and grade or year is (</w:t>
      </w:r>
      <w:r w:rsidRPr="00081D96">
        <w:rPr>
          <w:b/>
          <w:i/>
          <w:szCs w:val="22"/>
        </w:rPr>
        <w:t>name</w:t>
      </w:r>
      <w:r w:rsidRPr="00081D96">
        <w:rPr>
          <w:b/>
          <w:szCs w:val="22"/>
        </w:rPr>
        <w:t xml:space="preserve">) </w:t>
      </w:r>
      <w:r w:rsidRPr="00092028">
        <w:rPr>
          <w:b/>
          <w:u w:val="single"/>
        </w:rPr>
        <w:t>attending</w:t>
      </w:r>
      <w:r w:rsidRPr="00081D96">
        <w:rPr>
          <w:b/>
          <w:szCs w:val="22"/>
        </w:rPr>
        <w:t>?</w:t>
      </w:r>
    </w:p>
    <w:p w14:paraId="4B12273E" w14:textId="46ED2393" w:rsidR="00081D96" w:rsidRPr="00081D96" w:rsidRDefault="00081D96" w:rsidP="00081D96">
      <w:pPr>
        <w:spacing w:line="288" w:lineRule="auto"/>
        <w:ind w:left="720"/>
        <w:rPr>
          <w:b/>
          <w:szCs w:val="22"/>
        </w:rPr>
      </w:pPr>
      <w:r>
        <w:rPr>
          <w:szCs w:val="22"/>
        </w:rPr>
        <w:t>Record</w:t>
      </w:r>
      <w:r w:rsidRPr="00081D96">
        <w:rPr>
          <w:szCs w:val="22"/>
        </w:rPr>
        <w:t xml:space="preserve"> the corresponding code number according to the respondent’s answer</w:t>
      </w:r>
      <w:r>
        <w:rPr>
          <w:szCs w:val="22"/>
        </w:rPr>
        <w:t>.</w:t>
      </w:r>
      <w:r w:rsidRPr="00081D96">
        <w:rPr>
          <w:szCs w:val="22"/>
        </w:rPr>
        <w:t xml:space="preserve"> See the instructions for WB</w:t>
      </w:r>
      <w:r>
        <w:rPr>
          <w:szCs w:val="22"/>
        </w:rPr>
        <w:t>10</w:t>
      </w:r>
      <w:r w:rsidRPr="00081D96">
        <w:rPr>
          <w:szCs w:val="22"/>
        </w:rPr>
        <w:t xml:space="preserve"> for more information.</w:t>
      </w:r>
    </w:p>
    <w:p w14:paraId="4AB015A6" w14:textId="77777777" w:rsidR="00081D96" w:rsidRPr="00081D96" w:rsidRDefault="00081D96" w:rsidP="00081D96">
      <w:pPr>
        <w:spacing w:line="288" w:lineRule="auto"/>
        <w:rPr>
          <w:szCs w:val="22"/>
        </w:rPr>
      </w:pPr>
    </w:p>
    <w:p w14:paraId="603B6CD3" w14:textId="5176BA85" w:rsidR="00081D96" w:rsidRPr="00081D96" w:rsidRDefault="00081D96" w:rsidP="00081D96">
      <w:pPr>
        <w:spacing w:line="288" w:lineRule="auto"/>
        <w:rPr>
          <w:b/>
          <w:szCs w:val="22"/>
        </w:rPr>
      </w:pPr>
      <w:r w:rsidRPr="00081D96">
        <w:rPr>
          <w:b/>
          <w:szCs w:val="22"/>
        </w:rPr>
        <w:t xml:space="preserve">CB9. At any time during the </w:t>
      </w:r>
      <w:r w:rsidRPr="00081D96">
        <w:rPr>
          <w:b/>
          <w:color w:val="FF0000"/>
          <w:szCs w:val="22"/>
        </w:rPr>
        <w:t>previous</w:t>
      </w:r>
      <w:r w:rsidRPr="00081D96">
        <w:rPr>
          <w:b/>
          <w:szCs w:val="22"/>
        </w:rPr>
        <w:t xml:space="preserve"> school year did (</w:t>
      </w:r>
      <w:r w:rsidRPr="00081D96">
        <w:rPr>
          <w:b/>
          <w:i/>
          <w:szCs w:val="22"/>
        </w:rPr>
        <w:t>name</w:t>
      </w:r>
      <w:r w:rsidRPr="00081D96">
        <w:rPr>
          <w:b/>
          <w:szCs w:val="22"/>
        </w:rPr>
        <w:t xml:space="preserve">) attend school or any early childhood education programme? </w:t>
      </w:r>
    </w:p>
    <w:p w14:paraId="62CACD97" w14:textId="3C4B1AB3" w:rsidR="00081D96" w:rsidRPr="00081D96" w:rsidRDefault="00081D96" w:rsidP="00081D96">
      <w:pPr>
        <w:spacing w:line="288" w:lineRule="auto"/>
        <w:ind w:left="720"/>
        <w:rPr>
          <w:szCs w:val="22"/>
        </w:rPr>
      </w:pPr>
      <w:r w:rsidRPr="00081D96">
        <w:rPr>
          <w:szCs w:val="22"/>
        </w:rPr>
        <w:t>Record the corresponding code number according to the respondent’s answer. See the instructions for WB</w:t>
      </w:r>
      <w:r>
        <w:rPr>
          <w:szCs w:val="22"/>
        </w:rPr>
        <w:t>11</w:t>
      </w:r>
      <w:r w:rsidRPr="00081D96">
        <w:rPr>
          <w:szCs w:val="22"/>
        </w:rPr>
        <w:t xml:space="preserve"> for more information.</w:t>
      </w:r>
      <w:r>
        <w:rPr>
          <w:szCs w:val="22"/>
        </w:rPr>
        <w:t xml:space="preserve"> </w:t>
      </w:r>
      <w:r w:rsidRPr="00081D96">
        <w:rPr>
          <w:szCs w:val="22"/>
        </w:rPr>
        <w:t xml:space="preserve">If “No” skip to CB11, if “Yes” </w:t>
      </w:r>
      <w:r>
        <w:rPr>
          <w:szCs w:val="22"/>
        </w:rPr>
        <w:t>continue with</w:t>
      </w:r>
      <w:r w:rsidRPr="00081D96">
        <w:rPr>
          <w:szCs w:val="22"/>
        </w:rPr>
        <w:t xml:space="preserve"> CB10. </w:t>
      </w:r>
    </w:p>
    <w:p w14:paraId="193E0C20" w14:textId="77777777" w:rsidR="00081D96" w:rsidRPr="00081D96" w:rsidRDefault="00081D96" w:rsidP="00081D96">
      <w:pPr>
        <w:spacing w:line="288" w:lineRule="auto"/>
        <w:rPr>
          <w:szCs w:val="22"/>
        </w:rPr>
      </w:pPr>
    </w:p>
    <w:p w14:paraId="7C63DB2C" w14:textId="1FB73F51" w:rsidR="00081D96" w:rsidRPr="00081D96" w:rsidRDefault="00081D96" w:rsidP="00081D96">
      <w:pPr>
        <w:spacing w:line="288" w:lineRule="auto"/>
        <w:rPr>
          <w:b/>
          <w:szCs w:val="22"/>
        </w:rPr>
      </w:pPr>
      <w:r w:rsidRPr="00081D96">
        <w:rPr>
          <w:b/>
          <w:szCs w:val="22"/>
        </w:rPr>
        <w:t xml:space="preserve">CB10. During </w:t>
      </w:r>
      <w:r w:rsidRPr="00081D96">
        <w:rPr>
          <w:b/>
          <w:color w:val="FF0000"/>
          <w:szCs w:val="22"/>
        </w:rPr>
        <w:t>that previous</w:t>
      </w:r>
      <w:r w:rsidRPr="00081D96">
        <w:rPr>
          <w:b/>
          <w:szCs w:val="22"/>
        </w:rPr>
        <w:t xml:space="preserve"> school year, which level and grade or year did (</w:t>
      </w:r>
      <w:r w:rsidRPr="00081D96">
        <w:rPr>
          <w:b/>
          <w:i/>
          <w:szCs w:val="22"/>
        </w:rPr>
        <w:t>name</w:t>
      </w:r>
      <w:r w:rsidRPr="00081D96">
        <w:rPr>
          <w:b/>
          <w:szCs w:val="22"/>
        </w:rPr>
        <w:t xml:space="preserve">) </w:t>
      </w:r>
      <w:r w:rsidRPr="00092028">
        <w:rPr>
          <w:b/>
          <w:u w:val="single"/>
        </w:rPr>
        <w:t>attend</w:t>
      </w:r>
      <w:r w:rsidRPr="00081D96">
        <w:rPr>
          <w:b/>
          <w:szCs w:val="22"/>
        </w:rPr>
        <w:t>?</w:t>
      </w:r>
    </w:p>
    <w:p w14:paraId="21AA3041" w14:textId="6370C3C9" w:rsidR="00081D96" w:rsidRDefault="00081D96" w:rsidP="00081D96">
      <w:pPr>
        <w:spacing w:line="288" w:lineRule="auto"/>
        <w:ind w:left="720"/>
        <w:rPr>
          <w:szCs w:val="22"/>
        </w:rPr>
      </w:pPr>
      <w:r w:rsidRPr="00081D96">
        <w:rPr>
          <w:szCs w:val="22"/>
        </w:rPr>
        <w:t>Record the corresponding code according to the respondent’s answer.</w:t>
      </w:r>
      <w:r>
        <w:rPr>
          <w:szCs w:val="22"/>
        </w:rPr>
        <w:t xml:space="preserve"> Record</w:t>
      </w:r>
      <w:r w:rsidRPr="00081D96">
        <w:rPr>
          <w:szCs w:val="22"/>
        </w:rPr>
        <w:t xml:space="preserve"> the corresponding code number according to the respondent’s answer</w:t>
      </w:r>
      <w:r>
        <w:rPr>
          <w:szCs w:val="22"/>
        </w:rPr>
        <w:t>.</w:t>
      </w:r>
      <w:r w:rsidRPr="00081D96">
        <w:rPr>
          <w:szCs w:val="22"/>
        </w:rPr>
        <w:t xml:space="preserve"> See the instructions for WB</w:t>
      </w:r>
      <w:r>
        <w:rPr>
          <w:szCs w:val="22"/>
        </w:rPr>
        <w:t>12</w:t>
      </w:r>
      <w:r w:rsidRPr="00081D96">
        <w:rPr>
          <w:szCs w:val="22"/>
        </w:rPr>
        <w:t xml:space="preserve"> for more information.</w:t>
      </w:r>
    </w:p>
    <w:p w14:paraId="54C6382E" w14:textId="77777777" w:rsidR="00081D96" w:rsidRPr="00081D96" w:rsidRDefault="00081D96" w:rsidP="00081D96">
      <w:pPr>
        <w:spacing w:line="288" w:lineRule="auto"/>
        <w:rPr>
          <w:b/>
          <w:szCs w:val="22"/>
        </w:rPr>
      </w:pPr>
    </w:p>
    <w:p w14:paraId="190A032F" w14:textId="77777777" w:rsidR="00081D96" w:rsidRPr="00081D96" w:rsidRDefault="00081D96" w:rsidP="00081D96">
      <w:pPr>
        <w:spacing w:line="288" w:lineRule="auto"/>
        <w:rPr>
          <w:b/>
          <w:szCs w:val="22"/>
        </w:rPr>
      </w:pPr>
      <w:r w:rsidRPr="00081D96">
        <w:rPr>
          <w:b/>
          <w:szCs w:val="22"/>
        </w:rPr>
        <w:t>CB11. Is (</w:t>
      </w:r>
      <w:r w:rsidRPr="00081D96">
        <w:rPr>
          <w:b/>
          <w:i/>
          <w:szCs w:val="22"/>
        </w:rPr>
        <w:t>name</w:t>
      </w:r>
      <w:r w:rsidRPr="00081D96">
        <w:rPr>
          <w:b/>
          <w:szCs w:val="22"/>
        </w:rPr>
        <w:t>) covered by any health insurance?</w:t>
      </w:r>
    </w:p>
    <w:p w14:paraId="643B375F" w14:textId="172CCAFA" w:rsidR="00081D96" w:rsidRPr="00081D96" w:rsidRDefault="00081D96" w:rsidP="00081D96">
      <w:pPr>
        <w:spacing w:line="288" w:lineRule="auto"/>
        <w:ind w:left="720"/>
        <w:rPr>
          <w:b/>
          <w:szCs w:val="22"/>
        </w:rPr>
      </w:pPr>
      <w:r w:rsidRPr="00081D96">
        <w:rPr>
          <w:szCs w:val="22"/>
        </w:rPr>
        <w:t>Record the corresponding code number according to the respondent’s answer. See the instructions for WB</w:t>
      </w:r>
      <w:r>
        <w:rPr>
          <w:szCs w:val="22"/>
        </w:rPr>
        <w:t>18</w:t>
      </w:r>
      <w:r w:rsidRPr="00081D96">
        <w:rPr>
          <w:szCs w:val="22"/>
        </w:rPr>
        <w:t xml:space="preserve"> for more information.</w:t>
      </w:r>
    </w:p>
    <w:p w14:paraId="500C424E" w14:textId="77777777" w:rsidR="00081D96" w:rsidRPr="00081D96" w:rsidRDefault="00081D96" w:rsidP="00081D96">
      <w:pPr>
        <w:spacing w:line="288" w:lineRule="auto"/>
        <w:rPr>
          <w:szCs w:val="22"/>
        </w:rPr>
      </w:pPr>
    </w:p>
    <w:p w14:paraId="01D02550" w14:textId="77777777" w:rsidR="00081D96" w:rsidRPr="00081D96" w:rsidRDefault="00081D96" w:rsidP="00081D96">
      <w:pPr>
        <w:spacing w:line="288" w:lineRule="auto"/>
        <w:rPr>
          <w:b/>
          <w:szCs w:val="22"/>
        </w:rPr>
      </w:pPr>
      <w:r w:rsidRPr="00081D96">
        <w:rPr>
          <w:b/>
          <w:szCs w:val="22"/>
        </w:rPr>
        <w:t>CB12. What type of health insurance is (</w:t>
      </w:r>
      <w:r w:rsidRPr="00081D96">
        <w:rPr>
          <w:b/>
          <w:i/>
          <w:szCs w:val="22"/>
        </w:rPr>
        <w:t>name</w:t>
      </w:r>
      <w:r w:rsidRPr="00081D96">
        <w:rPr>
          <w:b/>
          <w:szCs w:val="22"/>
        </w:rPr>
        <w:t>) covered by?</w:t>
      </w:r>
    </w:p>
    <w:p w14:paraId="3776386E" w14:textId="4295D8FA" w:rsidR="00557C17" w:rsidRDefault="00081D96" w:rsidP="00081D96">
      <w:pPr>
        <w:ind w:left="720"/>
        <w:rPr>
          <w:b/>
          <w:smallCaps/>
          <w:szCs w:val="22"/>
        </w:rPr>
      </w:pPr>
      <w:r w:rsidRPr="00081D96">
        <w:rPr>
          <w:szCs w:val="22"/>
        </w:rPr>
        <w:t>Record the corresponding code number according to the respondent’s answer. See the instructions for WB</w:t>
      </w:r>
      <w:r>
        <w:rPr>
          <w:szCs w:val="22"/>
        </w:rPr>
        <w:t>19</w:t>
      </w:r>
      <w:r w:rsidRPr="00081D96">
        <w:rPr>
          <w:szCs w:val="22"/>
        </w:rPr>
        <w:t xml:space="preserve"> for more information.</w:t>
      </w:r>
      <w:r w:rsidR="00557C17" w:rsidRPr="009E72A1">
        <w:rPr>
          <w:b/>
          <w:smallCaps/>
          <w:szCs w:val="22"/>
        </w:rPr>
        <w:br w:type="page"/>
      </w:r>
    </w:p>
    <w:p w14:paraId="2EA6C3C6" w14:textId="77777777" w:rsidR="00081D96" w:rsidRPr="009E72A1" w:rsidRDefault="00081D96">
      <w:pPr>
        <w:rPr>
          <w:b/>
          <w:smallCaps/>
          <w:szCs w:val="22"/>
        </w:rPr>
      </w:pPr>
    </w:p>
    <w:p w14:paraId="4E1B9495" w14:textId="457273C1" w:rsidR="00557C17" w:rsidRPr="009E72A1" w:rsidRDefault="00557C17" w:rsidP="00557C17">
      <w:pPr>
        <w:pStyle w:val="Heading2"/>
        <w:rPr>
          <w:rStyle w:val="TL2"/>
          <w:rFonts w:ascii="Times New Roman" w:hAnsi="Times New Roman"/>
        </w:rPr>
      </w:pPr>
      <w:bookmarkStart w:id="118" w:name="_Toc370118939"/>
      <w:r w:rsidRPr="009E72A1">
        <w:rPr>
          <w:rStyle w:val="TL2"/>
          <w:rFonts w:ascii="Times New Roman" w:hAnsi="Times New Roman"/>
        </w:rPr>
        <w:t>CHILD LABOUR MODULE</w:t>
      </w:r>
      <w:bookmarkEnd w:id="118"/>
    </w:p>
    <w:p w14:paraId="2E66AFC3" w14:textId="77777777" w:rsidR="00557C17" w:rsidRPr="009E72A1" w:rsidRDefault="00557C17" w:rsidP="00557C17">
      <w:pPr>
        <w:tabs>
          <w:tab w:val="left" w:pos="-1440"/>
          <w:tab w:val="left" w:pos="-720"/>
        </w:tabs>
        <w:spacing w:line="288" w:lineRule="auto"/>
        <w:rPr>
          <w:b/>
          <w:szCs w:val="22"/>
        </w:rPr>
      </w:pPr>
    </w:p>
    <w:p w14:paraId="22FCBB6F" w14:textId="3241637E" w:rsidR="00557C17" w:rsidRPr="00C13ABC" w:rsidRDefault="00557C17" w:rsidP="00557C17">
      <w:pPr>
        <w:tabs>
          <w:tab w:val="left" w:pos="-1440"/>
          <w:tab w:val="left" w:pos="-720"/>
        </w:tabs>
        <w:spacing w:line="288" w:lineRule="auto"/>
        <w:ind w:left="360" w:hanging="360"/>
        <w:rPr>
          <w:b/>
          <w:szCs w:val="22"/>
        </w:rPr>
      </w:pPr>
      <w:r w:rsidRPr="00C13ABC">
        <w:rPr>
          <w:b/>
          <w:szCs w:val="22"/>
        </w:rPr>
        <w:t>CL</w:t>
      </w:r>
      <w:r w:rsidR="00C13ABC" w:rsidRPr="00C13ABC">
        <w:rPr>
          <w:b/>
          <w:szCs w:val="22"/>
        </w:rPr>
        <w:t>1</w:t>
      </w:r>
      <w:r w:rsidRPr="00C13ABC">
        <w:rPr>
          <w:b/>
          <w:szCs w:val="22"/>
        </w:rPr>
        <w:t>. Now I would like to ask about any work children in this household may do. Since last (</w:t>
      </w:r>
      <w:r w:rsidRPr="00C13ABC">
        <w:rPr>
          <w:b/>
          <w:i/>
          <w:szCs w:val="22"/>
        </w:rPr>
        <w:t>day of the week</w:t>
      </w:r>
      <w:r w:rsidRPr="00C13ABC">
        <w:rPr>
          <w:b/>
          <w:szCs w:val="22"/>
        </w:rPr>
        <w:t>), did (</w:t>
      </w:r>
      <w:r w:rsidRPr="00C13ABC">
        <w:rPr>
          <w:b/>
          <w:i/>
          <w:szCs w:val="22"/>
        </w:rPr>
        <w:t>name</w:t>
      </w:r>
      <w:r w:rsidRPr="00C13ABC">
        <w:rPr>
          <w:b/>
          <w:szCs w:val="22"/>
        </w:rPr>
        <w:t>) do any of the following activities, even for only one hour?</w:t>
      </w:r>
    </w:p>
    <w:p w14:paraId="54AF50A3" w14:textId="77777777" w:rsidR="00557C17" w:rsidRPr="00C13ABC" w:rsidRDefault="00557C17" w:rsidP="00557C17">
      <w:pPr>
        <w:tabs>
          <w:tab w:val="left" w:pos="-1440"/>
          <w:tab w:val="left" w:pos="-720"/>
        </w:tabs>
        <w:spacing w:line="288" w:lineRule="auto"/>
        <w:ind w:left="720"/>
        <w:rPr>
          <w:rStyle w:val="TL2"/>
          <w:szCs w:val="22"/>
        </w:rPr>
      </w:pPr>
      <w:r w:rsidRPr="00C13ABC">
        <w:rPr>
          <w:rStyle w:val="TL2"/>
          <w:szCs w:val="22"/>
        </w:rPr>
        <w:t>Make sure the respondent understands what you mean by “since last (day of the week)” – specify the name of today’s weekday. For instance, if you are interviewing the respondent on a Thursday, you should start asking the question by saying “Since last Thursday, did (name) ….”</w:t>
      </w:r>
    </w:p>
    <w:p w14:paraId="64B569B6" w14:textId="77777777" w:rsidR="00557C17" w:rsidRPr="00C13ABC" w:rsidRDefault="00557C17" w:rsidP="00557C17">
      <w:pPr>
        <w:tabs>
          <w:tab w:val="left" w:pos="-1440"/>
          <w:tab w:val="left" w:pos="-720"/>
        </w:tabs>
        <w:spacing w:line="288" w:lineRule="auto"/>
        <w:ind w:left="720"/>
        <w:rPr>
          <w:rStyle w:val="TL2"/>
          <w:szCs w:val="22"/>
        </w:rPr>
      </w:pPr>
    </w:p>
    <w:p w14:paraId="1EA5458F" w14:textId="77777777" w:rsidR="00557C17" w:rsidRPr="00C13ABC" w:rsidRDefault="00557C17" w:rsidP="00557C17">
      <w:pPr>
        <w:tabs>
          <w:tab w:val="left" w:pos="-1440"/>
          <w:tab w:val="left" w:pos="-720"/>
        </w:tabs>
        <w:spacing w:line="288" w:lineRule="auto"/>
        <w:ind w:left="720"/>
        <w:rPr>
          <w:rStyle w:val="TL2"/>
          <w:szCs w:val="22"/>
        </w:rPr>
      </w:pPr>
      <w:r w:rsidRPr="00C13ABC">
        <w:rPr>
          <w:rStyle w:val="TL2"/>
          <w:szCs w:val="22"/>
        </w:rPr>
        <w:t>Ask the following questions exactly as they appear on your questionnaire:</w:t>
      </w:r>
    </w:p>
    <w:p w14:paraId="456A3BA4" w14:textId="77777777" w:rsidR="00557C17" w:rsidRPr="00C13ABC" w:rsidRDefault="00557C17" w:rsidP="00557C17">
      <w:pPr>
        <w:tabs>
          <w:tab w:val="left" w:pos="-1440"/>
          <w:tab w:val="left" w:pos="-720"/>
        </w:tabs>
        <w:spacing w:line="288" w:lineRule="auto"/>
        <w:rPr>
          <w:rStyle w:val="TL2"/>
          <w:szCs w:val="22"/>
        </w:rPr>
      </w:pPr>
    </w:p>
    <w:p w14:paraId="177EE15D" w14:textId="0E4B76FF" w:rsidR="00557C17" w:rsidRPr="00C13ABC" w:rsidRDefault="00557C17" w:rsidP="00557C17">
      <w:pPr>
        <w:spacing w:line="288" w:lineRule="auto"/>
        <w:ind w:left="1080" w:hanging="360"/>
        <w:rPr>
          <w:szCs w:val="22"/>
        </w:rPr>
      </w:pPr>
      <w:r w:rsidRPr="00C13ABC">
        <w:rPr>
          <w:szCs w:val="22"/>
        </w:rPr>
        <w:t>[</w:t>
      </w:r>
      <w:r w:rsidRPr="00C13ABC">
        <w:rPr>
          <w:b/>
          <w:szCs w:val="22"/>
        </w:rPr>
        <w:t>A]</w:t>
      </w:r>
      <w:r w:rsidRPr="00C13ABC">
        <w:rPr>
          <w:b/>
          <w:szCs w:val="22"/>
        </w:rPr>
        <w:tab/>
        <w:t>Did (</w:t>
      </w:r>
      <w:r w:rsidRPr="00C13ABC">
        <w:rPr>
          <w:b/>
          <w:i/>
          <w:szCs w:val="22"/>
        </w:rPr>
        <w:t>name</w:t>
      </w:r>
      <w:r w:rsidRPr="00C13ABC">
        <w:rPr>
          <w:b/>
          <w:szCs w:val="22"/>
        </w:rPr>
        <w:t xml:space="preserve">) do any work or help on </w:t>
      </w:r>
      <w:r w:rsidR="00C13ABC">
        <w:rPr>
          <w:b/>
          <w:szCs w:val="22"/>
        </w:rPr>
        <w:t>(</w:t>
      </w:r>
      <w:r w:rsidRPr="00C13ABC">
        <w:rPr>
          <w:b/>
          <w:szCs w:val="22"/>
        </w:rPr>
        <w:t>his/her</w:t>
      </w:r>
      <w:r w:rsidR="00C13ABC">
        <w:rPr>
          <w:b/>
          <w:szCs w:val="22"/>
        </w:rPr>
        <w:t>)</w:t>
      </w:r>
      <w:r w:rsidRPr="00C13ABC">
        <w:rPr>
          <w:b/>
          <w:szCs w:val="22"/>
        </w:rPr>
        <w:t xml:space="preserve"> own or the household’s plot</w:t>
      </w:r>
      <w:r w:rsidR="00C13ABC">
        <w:rPr>
          <w:b/>
          <w:szCs w:val="22"/>
        </w:rPr>
        <w:t xml:space="preserve">, farm, </w:t>
      </w:r>
      <w:r w:rsidRPr="00C13ABC">
        <w:rPr>
          <w:b/>
          <w:szCs w:val="22"/>
        </w:rPr>
        <w:t>food garden or looked after animals? For example, growing farm produce, harvesting, or feeding, grazing, milking animals?</w:t>
      </w:r>
    </w:p>
    <w:p w14:paraId="79987E01" w14:textId="6F6E1782" w:rsidR="00557C17" w:rsidRPr="00C13ABC" w:rsidRDefault="00557C17" w:rsidP="00557C17">
      <w:pPr>
        <w:spacing w:line="288" w:lineRule="auto"/>
        <w:ind w:left="1080" w:hanging="360"/>
        <w:rPr>
          <w:b/>
          <w:szCs w:val="22"/>
        </w:rPr>
      </w:pPr>
      <w:r w:rsidRPr="00C13ABC">
        <w:rPr>
          <w:szCs w:val="22"/>
        </w:rPr>
        <w:t>[</w:t>
      </w:r>
      <w:r w:rsidRPr="00C13ABC">
        <w:rPr>
          <w:b/>
          <w:szCs w:val="22"/>
        </w:rPr>
        <w:t>B]</w:t>
      </w:r>
      <w:r w:rsidRPr="00C13ABC">
        <w:rPr>
          <w:b/>
          <w:szCs w:val="22"/>
        </w:rPr>
        <w:tab/>
        <w:t>Did (</w:t>
      </w:r>
      <w:r w:rsidRPr="00C13ABC">
        <w:rPr>
          <w:b/>
          <w:i/>
          <w:szCs w:val="22"/>
        </w:rPr>
        <w:t>name</w:t>
      </w:r>
      <w:r w:rsidRPr="00C13ABC">
        <w:rPr>
          <w:b/>
          <w:szCs w:val="22"/>
        </w:rPr>
        <w:t xml:space="preserve">) help in family business or relative’s business with or without pay, or run </w:t>
      </w:r>
      <w:r w:rsidR="00C13ABC">
        <w:rPr>
          <w:b/>
          <w:szCs w:val="22"/>
        </w:rPr>
        <w:t>(</w:t>
      </w:r>
      <w:r w:rsidRPr="00C13ABC">
        <w:rPr>
          <w:b/>
          <w:szCs w:val="22"/>
        </w:rPr>
        <w:t>his/her</w:t>
      </w:r>
      <w:r w:rsidR="00C13ABC">
        <w:rPr>
          <w:b/>
          <w:szCs w:val="22"/>
        </w:rPr>
        <w:t>)</w:t>
      </w:r>
      <w:r w:rsidRPr="00C13ABC">
        <w:rPr>
          <w:b/>
          <w:szCs w:val="22"/>
        </w:rPr>
        <w:t xml:space="preserve"> own business?</w:t>
      </w:r>
    </w:p>
    <w:p w14:paraId="6A26E8AB" w14:textId="77777777" w:rsidR="00557C17" w:rsidRPr="00C13ABC" w:rsidRDefault="00557C17" w:rsidP="00557C17">
      <w:pPr>
        <w:spacing w:line="288" w:lineRule="auto"/>
        <w:ind w:left="1080" w:hanging="360"/>
        <w:rPr>
          <w:b/>
          <w:szCs w:val="22"/>
        </w:rPr>
      </w:pPr>
      <w:r w:rsidRPr="00C13ABC">
        <w:rPr>
          <w:b/>
          <w:szCs w:val="22"/>
        </w:rPr>
        <w:t>[C]</w:t>
      </w:r>
      <w:r w:rsidRPr="00C13ABC">
        <w:rPr>
          <w:b/>
          <w:szCs w:val="22"/>
        </w:rPr>
        <w:tab/>
        <w:t>Did (</w:t>
      </w:r>
      <w:r w:rsidRPr="00C13ABC">
        <w:rPr>
          <w:b/>
          <w:i/>
          <w:szCs w:val="22"/>
        </w:rPr>
        <w:t>name</w:t>
      </w:r>
      <w:r w:rsidRPr="00C13ABC">
        <w:rPr>
          <w:b/>
          <w:szCs w:val="22"/>
        </w:rPr>
        <w:t>) produce or sell articles, handicrafts, clothes, food or agricultural products?</w:t>
      </w:r>
    </w:p>
    <w:p w14:paraId="71B8CF25" w14:textId="24648F5D" w:rsidR="00557C17" w:rsidRPr="00C13ABC" w:rsidRDefault="00C13ABC" w:rsidP="00557C17">
      <w:pPr>
        <w:spacing w:line="288" w:lineRule="auto"/>
        <w:ind w:left="1080" w:hanging="360"/>
        <w:rPr>
          <w:b/>
          <w:szCs w:val="22"/>
        </w:rPr>
      </w:pPr>
      <w:r>
        <w:rPr>
          <w:b/>
          <w:szCs w:val="22"/>
        </w:rPr>
        <w:t>[X</w:t>
      </w:r>
      <w:r w:rsidR="00557C17" w:rsidRPr="00C13ABC">
        <w:rPr>
          <w:b/>
          <w:szCs w:val="22"/>
        </w:rPr>
        <w:t>]</w:t>
      </w:r>
      <w:r w:rsidR="00557C17" w:rsidRPr="00C13ABC">
        <w:rPr>
          <w:b/>
          <w:szCs w:val="22"/>
        </w:rPr>
        <w:tab/>
        <w:t>Since last (</w:t>
      </w:r>
      <w:r w:rsidR="00557C17" w:rsidRPr="00C13ABC">
        <w:rPr>
          <w:b/>
          <w:i/>
          <w:szCs w:val="22"/>
        </w:rPr>
        <w:t>day of the week</w:t>
      </w:r>
      <w:r w:rsidR="00557C17" w:rsidRPr="00C13ABC">
        <w:rPr>
          <w:b/>
          <w:szCs w:val="22"/>
        </w:rPr>
        <w:t>), did (</w:t>
      </w:r>
      <w:r w:rsidR="00557C17" w:rsidRPr="00C13ABC">
        <w:rPr>
          <w:b/>
          <w:i/>
          <w:szCs w:val="22"/>
        </w:rPr>
        <w:t>name</w:t>
      </w:r>
      <w:r w:rsidR="00557C17" w:rsidRPr="00C13ABC">
        <w:rPr>
          <w:b/>
          <w:szCs w:val="22"/>
        </w:rPr>
        <w:t xml:space="preserve">) engage in any </w:t>
      </w:r>
      <w:r w:rsidR="00557C17" w:rsidRPr="00C13ABC">
        <w:rPr>
          <w:b/>
          <w:szCs w:val="22"/>
          <w:u w:val="single"/>
        </w:rPr>
        <w:t>other</w:t>
      </w:r>
      <w:r w:rsidR="00557C17" w:rsidRPr="00C13ABC">
        <w:rPr>
          <w:b/>
          <w:szCs w:val="22"/>
        </w:rPr>
        <w:t xml:space="preserve"> activity in return for income in cash or in kind, even for only one hour? </w:t>
      </w:r>
    </w:p>
    <w:p w14:paraId="5C0A41ED" w14:textId="77777777" w:rsidR="00557C17" w:rsidRPr="00C13ABC" w:rsidRDefault="00557C17" w:rsidP="00557C17">
      <w:pPr>
        <w:tabs>
          <w:tab w:val="left" w:pos="-1440"/>
          <w:tab w:val="left" w:pos="-720"/>
        </w:tabs>
        <w:spacing w:line="288" w:lineRule="auto"/>
        <w:ind w:hanging="360"/>
        <w:rPr>
          <w:rStyle w:val="TL2"/>
          <w:szCs w:val="22"/>
        </w:rPr>
      </w:pPr>
    </w:p>
    <w:p w14:paraId="109018D6" w14:textId="77777777" w:rsidR="00557C17" w:rsidRPr="00C13ABC" w:rsidRDefault="00557C17" w:rsidP="00557C17">
      <w:pPr>
        <w:tabs>
          <w:tab w:val="left" w:pos="-1440"/>
          <w:tab w:val="left" w:pos="-720"/>
        </w:tabs>
        <w:spacing w:line="288" w:lineRule="auto"/>
        <w:ind w:left="720"/>
        <w:rPr>
          <w:rStyle w:val="TL2"/>
        </w:rPr>
      </w:pPr>
      <w:r w:rsidRPr="00C13ABC">
        <w:rPr>
          <w:rStyle w:val="TL2"/>
          <w:szCs w:val="22"/>
        </w:rPr>
        <w:t xml:space="preserve">With these questions, we are trying to find out whether the child has been involved, during the past one week period, in the production and/or distribution of goods and services. Question [A] refers to a series of activities related to agriculture, that the child may have worked on or helped with. The plot, farm, or food garden, or the animals that the child may have looked after may belong to the child, or the household. Question [B] refers to a series of activities related to other types of family business, business that the child may own, or those owned by relatives, that the child may have worked with or without payment. For example, a child working in his father’s shop would be covered here. Question [C] </w:t>
      </w:r>
      <w:r w:rsidRPr="00C13ABC">
        <w:rPr>
          <w:rStyle w:val="TL2"/>
        </w:rPr>
        <w:t>refers to producing or selling various types of products, such as articles, handicrafts, clothes, food or agricultural products. This type of activity may be performed anywhere, at the market, in a shop or in the street. For example, a child selling fruits at the market would be covered by this question.</w:t>
      </w:r>
    </w:p>
    <w:p w14:paraId="03158743" w14:textId="77777777" w:rsidR="00557C17" w:rsidRPr="00C13ABC" w:rsidRDefault="00557C17" w:rsidP="00557C17">
      <w:pPr>
        <w:tabs>
          <w:tab w:val="left" w:pos="-1440"/>
          <w:tab w:val="left" w:pos="-720"/>
        </w:tabs>
        <w:spacing w:line="288" w:lineRule="auto"/>
        <w:ind w:left="720"/>
        <w:rPr>
          <w:rStyle w:val="TL2"/>
        </w:rPr>
      </w:pPr>
    </w:p>
    <w:p w14:paraId="6BF2CDAF" w14:textId="697E43F6" w:rsidR="00557C17" w:rsidRPr="00C13ABC" w:rsidRDefault="00C13ABC" w:rsidP="00557C17">
      <w:pPr>
        <w:tabs>
          <w:tab w:val="left" w:pos="-1440"/>
          <w:tab w:val="left" w:pos="-720"/>
        </w:tabs>
        <w:spacing w:line="288" w:lineRule="auto"/>
        <w:ind w:left="720"/>
        <w:rPr>
          <w:rStyle w:val="TL2"/>
        </w:rPr>
      </w:pPr>
      <w:r>
        <w:rPr>
          <w:rStyle w:val="TL2"/>
        </w:rPr>
        <w:t>Question [X</w:t>
      </w:r>
      <w:r w:rsidR="00557C17" w:rsidRPr="00C13ABC">
        <w:rPr>
          <w:rStyle w:val="TL2"/>
        </w:rPr>
        <w:t>] is intended to capture all other activities for the production and/or distribution of goods and services that are not covered in the previous three questions. Please note that activities such as cleaning or cooking for the household are not meant to be ca</w:t>
      </w:r>
      <w:r>
        <w:rPr>
          <w:rStyle w:val="TL2"/>
        </w:rPr>
        <w:t>ptured here but in question CL11</w:t>
      </w:r>
      <w:r w:rsidR="00557C17" w:rsidRPr="00C13ABC">
        <w:rPr>
          <w:rStyle w:val="TL2"/>
        </w:rPr>
        <w:t xml:space="preserve">. </w:t>
      </w:r>
    </w:p>
    <w:p w14:paraId="5CC9A331" w14:textId="77777777" w:rsidR="00557C17" w:rsidRPr="00C13ABC" w:rsidRDefault="00557C17" w:rsidP="00557C17">
      <w:pPr>
        <w:tabs>
          <w:tab w:val="left" w:pos="-1440"/>
          <w:tab w:val="left" w:pos="-720"/>
        </w:tabs>
        <w:spacing w:line="288" w:lineRule="auto"/>
        <w:ind w:left="720"/>
        <w:rPr>
          <w:rStyle w:val="TL2"/>
        </w:rPr>
      </w:pPr>
    </w:p>
    <w:p w14:paraId="3E867FDE" w14:textId="58E3F9D7" w:rsidR="00557C17" w:rsidRPr="00C13ABC" w:rsidRDefault="00557C17" w:rsidP="00557C17">
      <w:pPr>
        <w:tabs>
          <w:tab w:val="left" w:pos="-1440"/>
          <w:tab w:val="left" w:pos="-720"/>
        </w:tabs>
        <w:spacing w:line="288" w:lineRule="auto"/>
        <w:ind w:left="720"/>
        <w:rPr>
          <w:rStyle w:val="TL2"/>
        </w:rPr>
      </w:pPr>
      <w:r w:rsidRPr="00C13ABC">
        <w:rPr>
          <w:rStyle w:val="TL2"/>
        </w:rPr>
        <w:t>All the activiti</w:t>
      </w:r>
      <w:r w:rsidR="00C13ABC">
        <w:rPr>
          <w:rStyle w:val="TL2"/>
        </w:rPr>
        <w:t>es listed in Questions [A] to [X</w:t>
      </w:r>
      <w:r w:rsidRPr="00C13ABC">
        <w:rPr>
          <w:rStyle w:val="TL2"/>
        </w:rPr>
        <w:t>] count as economic activities for the calculation of the child labour indicator.</w:t>
      </w:r>
    </w:p>
    <w:p w14:paraId="48E44529" w14:textId="77777777" w:rsidR="00557C17" w:rsidRPr="00C13ABC" w:rsidRDefault="00557C17" w:rsidP="00557C17">
      <w:pPr>
        <w:tabs>
          <w:tab w:val="left" w:pos="-1440"/>
          <w:tab w:val="left" w:pos="-720"/>
        </w:tabs>
        <w:spacing w:line="288" w:lineRule="auto"/>
        <w:ind w:left="720"/>
        <w:rPr>
          <w:rStyle w:val="TL2"/>
        </w:rPr>
      </w:pPr>
    </w:p>
    <w:p w14:paraId="783E03BE" w14:textId="61A63D22" w:rsidR="00557C17" w:rsidRPr="00C13ABC" w:rsidRDefault="00557C17" w:rsidP="00557C17">
      <w:pPr>
        <w:spacing w:line="288" w:lineRule="auto"/>
        <w:rPr>
          <w:b/>
          <w:i/>
          <w:szCs w:val="22"/>
        </w:rPr>
      </w:pPr>
      <w:r w:rsidRPr="00C13ABC">
        <w:rPr>
          <w:b/>
          <w:szCs w:val="22"/>
        </w:rPr>
        <w:t>CL</w:t>
      </w:r>
      <w:r w:rsidR="00C13ABC">
        <w:rPr>
          <w:b/>
          <w:szCs w:val="22"/>
        </w:rPr>
        <w:t>2</w:t>
      </w:r>
      <w:r w:rsidRPr="00C13ABC">
        <w:rPr>
          <w:b/>
          <w:szCs w:val="22"/>
        </w:rPr>
        <w:t xml:space="preserve">. </w:t>
      </w:r>
      <w:r w:rsidR="00C13ABC" w:rsidRPr="00C13ABC">
        <w:rPr>
          <w:b/>
          <w:i/>
          <w:szCs w:val="22"/>
        </w:rPr>
        <w:t>Check CL1, [A]-[X]:</w:t>
      </w:r>
    </w:p>
    <w:p w14:paraId="7E2285A8" w14:textId="10CD8702" w:rsidR="00557C17" w:rsidRPr="00C13ABC" w:rsidRDefault="00557C17" w:rsidP="00557C17">
      <w:pPr>
        <w:spacing w:line="288" w:lineRule="auto"/>
        <w:ind w:left="720"/>
        <w:rPr>
          <w:rStyle w:val="TL2"/>
          <w:szCs w:val="22"/>
        </w:rPr>
      </w:pPr>
      <w:r w:rsidRPr="00C13ABC">
        <w:rPr>
          <w:rStyle w:val="TL2"/>
          <w:szCs w:val="22"/>
        </w:rPr>
        <w:lastRenderedPageBreak/>
        <w:t>If there is at least one ‘Yes’</w:t>
      </w:r>
      <w:r w:rsidR="00CB7588" w:rsidRPr="00C13ABC">
        <w:rPr>
          <w:rStyle w:val="TL2"/>
          <w:szCs w:val="22"/>
        </w:rPr>
        <w:t xml:space="preserve">, </w:t>
      </w:r>
      <w:r w:rsidRPr="00C13ABC">
        <w:rPr>
          <w:rStyle w:val="TL2"/>
          <w:szCs w:val="22"/>
        </w:rPr>
        <w:t xml:space="preserve">continue with </w:t>
      </w:r>
      <w:r w:rsidR="00C13ABC">
        <w:rPr>
          <w:rStyle w:val="TL2"/>
          <w:szCs w:val="22"/>
        </w:rPr>
        <w:t>the next question</w:t>
      </w:r>
      <w:r w:rsidRPr="00C13ABC">
        <w:rPr>
          <w:rStyle w:val="TL2"/>
          <w:szCs w:val="22"/>
        </w:rPr>
        <w:t>. If al</w:t>
      </w:r>
      <w:r w:rsidR="00C13ABC">
        <w:rPr>
          <w:rStyle w:val="TL2"/>
          <w:szCs w:val="22"/>
        </w:rPr>
        <w:t>l the answers are ‘No’ go to CL7</w:t>
      </w:r>
      <w:r w:rsidRPr="00C13ABC">
        <w:rPr>
          <w:rStyle w:val="TL2"/>
          <w:szCs w:val="22"/>
        </w:rPr>
        <w:t>.</w:t>
      </w:r>
    </w:p>
    <w:p w14:paraId="0D6E8521" w14:textId="77777777" w:rsidR="00557C17" w:rsidRPr="00C13ABC" w:rsidRDefault="00557C17" w:rsidP="00557C17">
      <w:pPr>
        <w:spacing w:line="288" w:lineRule="auto"/>
        <w:rPr>
          <w:i/>
          <w:szCs w:val="22"/>
        </w:rPr>
      </w:pPr>
    </w:p>
    <w:p w14:paraId="63F609A5" w14:textId="1EA0B3B3" w:rsidR="00557C17" w:rsidRPr="00C13ABC" w:rsidRDefault="00C13ABC" w:rsidP="00557C17">
      <w:pPr>
        <w:spacing w:line="288" w:lineRule="auto"/>
        <w:rPr>
          <w:b/>
          <w:szCs w:val="22"/>
        </w:rPr>
      </w:pPr>
      <w:r>
        <w:rPr>
          <w:b/>
          <w:szCs w:val="22"/>
        </w:rPr>
        <w:t>CL3</w:t>
      </w:r>
      <w:r w:rsidR="00557C17" w:rsidRPr="00C13ABC">
        <w:rPr>
          <w:b/>
          <w:szCs w:val="22"/>
        </w:rPr>
        <w:t>. Since last (</w:t>
      </w:r>
      <w:r w:rsidR="00557C17" w:rsidRPr="00C13ABC">
        <w:rPr>
          <w:b/>
          <w:i/>
          <w:szCs w:val="22"/>
        </w:rPr>
        <w:t>day of the week</w:t>
      </w:r>
      <w:r w:rsidR="00557C17" w:rsidRPr="00C13ABC">
        <w:rPr>
          <w:b/>
          <w:szCs w:val="22"/>
        </w:rPr>
        <w:t xml:space="preserve">), about how many hours did </w:t>
      </w:r>
      <w:r w:rsidR="00557C17" w:rsidRPr="00092028">
        <w:rPr>
          <w:b/>
        </w:rPr>
        <w:t>(</w:t>
      </w:r>
      <w:r w:rsidR="00557C17" w:rsidRPr="00C13ABC">
        <w:rPr>
          <w:b/>
          <w:i/>
          <w:szCs w:val="22"/>
        </w:rPr>
        <w:t>name</w:t>
      </w:r>
      <w:r w:rsidR="00557C17" w:rsidRPr="00092028">
        <w:rPr>
          <w:b/>
        </w:rPr>
        <w:t>)</w:t>
      </w:r>
      <w:r w:rsidR="00557C17" w:rsidRPr="00C13ABC">
        <w:rPr>
          <w:b/>
          <w:szCs w:val="22"/>
        </w:rPr>
        <w:t xml:space="preserve"> engage in this activity/these activities, in total?</w:t>
      </w:r>
    </w:p>
    <w:p w14:paraId="70DCE3CB" w14:textId="67DA4AAC" w:rsidR="00557C17" w:rsidRPr="00C13ABC" w:rsidRDefault="00557C17" w:rsidP="00557C17">
      <w:pPr>
        <w:spacing w:line="288" w:lineRule="auto"/>
        <w:ind w:left="720"/>
        <w:rPr>
          <w:szCs w:val="22"/>
        </w:rPr>
      </w:pPr>
      <w:r w:rsidRPr="00C13ABC">
        <w:rPr>
          <w:rStyle w:val="TL2"/>
          <w:szCs w:val="22"/>
        </w:rPr>
        <w:t>Record the estimated number of hours that the child spent doing work in the past one week and continue with</w:t>
      </w:r>
      <w:r w:rsidR="00C13ABC">
        <w:rPr>
          <w:rStyle w:val="TL2"/>
          <w:szCs w:val="22"/>
        </w:rPr>
        <w:t xml:space="preserve"> the next question.</w:t>
      </w:r>
      <w:r w:rsidRPr="00C13ABC">
        <w:rPr>
          <w:rStyle w:val="TL2"/>
          <w:szCs w:val="22"/>
        </w:rPr>
        <w:t xml:space="preserve"> </w:t>
      </w:r>
      <w:r w:rsidRPr="00C13ABC">
        <w:rPr>
          <w:szCs w:val="22"/>
        </w:rPr>
        <w:t>If the child works more than one activity covered in question CL</w:t>
      </w:r>
      <w:r w:rsidR="00C13ABC">
        <w:rPr>
          <w:szCs w:val="22"/>
        </w:rPr>
        <w:t>1</w:t>
      </w:r>
      <w:r w:rsidRPr="00C13ABC">
        <w:rPr>
          <w:szCs w:val="22"/>
        </w:rPr>
        <w:t>, include the total hours spent in all activities.</w:t>
      </w:r>
      <w:r w:rsidR="00305B03" w:rsidRPr="00C13ABC">
        <w:rPr>
          <w:szCs w:val="22"/>
        </w:rPr>
        <w:t xml:space="preserve"> </w:t>
      </w:r>
      <w:r w:rsidRPr="00C13ABC">
        <w:rPr>
          <w:szCs w:val="22"/>
        </w:rPr>
        <w:t>If necessary, probe to estimate the number of hours. For example, if the respondent says that the child milks animals every day, probe to understand how much time it takes for the child on the average to milk the animals each day. Then convert this information into total number of hours in a week, if indeed the child does this all days of the week.</w:t>
      </w:r>
    </w:p>
    <w:p w14:paraId="651BCF51" w14:textId="77777777" w:rsidR="00557C17" w:rsidRPr="00C13ABC" w:rsidRDefault="00557C17" w:rsidP="00557C17">
      <w:pPr>
        <w:spacing w:line="288" w:lineRule="auto"/>
        <w:rPr>
          <w:b/>
          <w:szCs w:val="22"/>
        </w:rPr>
      </w:pPr>
    </w:p>
    <w:p w14:paraId="76ED37E8" w14:textId="77777777" w:rsidR="00557C17" w:rsidRPr="00C13ABC" w:rsidRDefault="00557C17" w:rsidP="00557C17">
      <w:pPr>
        <w:spacing w:line="288" w:lineRule="auto"/>
        <w:ind w:left="720"/>
        <w:rPr>
          <w:szCs w:val="22"/>
        </w:rPr>
      </w:pPr>
      <w:r w:rsidRPr="00C13ABC">
        <w:rPr>
          <w:szCs w:val="22"/>
        </w:rPr>
        <w:t>If less than one hour, record “00”.</w:t>
      </w:r>
    </w:p>
    <w:p w14:paraId="0586A530" w14:textId="77777777" w:rsidR="00557C17" w:rsidRPr="00C13ABC" w:rsidRDefault="00557C17" w:rsidP="00557C17">
      <w:pPr>
        <w:spacing w:line="288" w:lineRule="auto"/>
        <w:rPr>
          <w:b/>
          <w:szCs w:val="22"/>
        </w:rPr>
      </w:pPr>
    </w:p>
    <w:p w14:paraId="197BD71D" w14:textId="10443E7E" w:rsidR="00557C17" w:rsidRPr="00C13ABC" w:rsidRDefault="00557C17" w:rsidP="00557C17">
      <w:pPr>
        <w:spacing w:line="288" w:lineRule="auto"/>
        <w:rPr>
          <w:b/>
          <w:szCs w:val="22"/>
        </w:rPr>
      </w:pPr>
      <w:r w:rsidRPr="00C13ABC">
        <w:rPr>
          <w:b/>
          <w:szCs w:val="22"/>
        </w:rPr>
        <w:t>CL</w:t>
      </w:r>
      <w:r w:rsidR="00C13ABC">
        <w:rPr>
          <w:b/>
          <w:szCs w:val="22"/>
        </w:rPr>
        <w:t>4</w:t>
      </w:r>
      <w:r w:rsidRPr="00C13ABC">
        <w:rPr>
          <w:szCs w:val="22"/>
        </w:rPr>
        <w:t xml:space="preserve">. </w:t>
      </w:r>
      <w:r w:rsidR="00C13ABC">
        <w:rPr>
          <w:szCs w:val="22"/>
        </w:rPr>
        <w:t>(</w:t>
      </w:r>
      <w:r w:rsidRPr="00C13ABC">
        <w:rPr>
          <w:b/>
          <w:szCs w:val="22"/>
        </w:rPr>
        <w:t>Does the activity/Do these activities</w:t>
      </w:r>
      <w:r w:rsidR="00C13ABC">
        <w:rPr>
          <w:b/>
          <w:szCs w:val="22"/>
        </w:rPr>
        <w:t>)</w:t>
      </w:r>
      <w:r w:rsidRPr="00C13ABC">
        <w:rPr>
          <w:b/>
          <w:szCs w:val="22"/>
        </w:rPr>
        <w:t xml:space="preserve"> require carrying heavy loads?</w:t>
      </w:r>
    </w:p>
    <w:p w14:paraId="3EF8419C" w14:textId="60D9E730" w:rsidR="00557C17" w:rsidRPr="00C13ABC" w:rsidRDefault="00711841" w:rsidP="00557C17">
      <w:pPr>
        <w:spacing w:line="288" w:lineRule="auto"/>
        <w:ind w:left="720"/>
        <w:rPr>
          <w:rStyle w:val="TL2"/>
          <w:szCs w:val="22"/>
        </w:rPr>
      </w:pPr>
      <w:r w:rsidRPr="00C13ABC">
        <w:rPr>
          <w:rStyle w:val="TL2"/>
          <w:szCs w:val="22"/>
        </w:rPr>
        <w:t>Record</w:t>
      </w:r>
      <w:r w:rsidR="00557C17" w:rsidRPr="00C13ABC">
        <w:rPr>
          <w:rStyle w:val="TL2"/>
          <w:szCs w:val="22"/>
        </w:rPr>
        <w:t xml:space="preserve"> ‘1’ if ‘Yes’ and </w:t>
      </w:r>
      <w:r w:rsidR="00C13ABC">
        <w:rPr>
          <w:rStyle w:val="TL2"/>
          <w:szCs w:val="22"/>
        </w:rPr>
        <w:t xml:space="preserve">‘2’ for </w:t>
      </w:r>
      <w:r w:rsidR="00557C17" w:rsidRPr="00C13ABC">
        <w:rPr>
          <w:rStyle w:val="TL2"/>
          <w:szCs w:val="22"/>
        </w:rPr>
        <w:t xml:space="preserve">‘No’ and continue to the next question. Children may be involved in carrying heavy loads while working on the farm or in agricultural work. </w:t>
      </w:r>
    </w:p>
    <w:p w14:paraId="54F9E1DA" w14:textId="77777777" w:rsidR="00557C17" w:rsidRPr="00C13ABC" w:rsidRDefault="00557C17" w:rsidP="00557C17">
      <w:pPr>
        <w:spacing w:line="288" w:lineRule="auto"/>
        <w:ind w:left="720"/>
        <w:rPr>
          <w:rStyle w:val="TL2"/>
          <w:szCs w:val="22"/>
        </w:rPr>
      </w:pPr>
    </w:p>
    <w:p w14:paraId="115A3C6B" w14:textId="77777777" w:rsidR="00557C17" w:rsidRPr="00C13ABC" w:rsidRDefault="00557C17" w:rsidP="00557C17">
      <w:pPr>
        <w:spacing w:line="288" w:lineRule="auto"/>
        <w:ind w:left="720"/>
        <w:rPr>
          <w:rStyle w:val="TL2"/>
          <w:szCs w:val="22"/>
        </w:rPr>
      </w:pPr>
      <w:r w:rsidRPr="00C13ABC">
        <w:rPr>
          <w:rStyle w:val="TL2"/>
          <w:szCs w:val="22"/>
        </w:rPr>
        <w:t>In this question, it is important to get the perception of the respondent about this child carrying loads that are heavy for him/her, since we are unable to establish the weight of heavy loads precisely.</w:t>
      </w:r>
    </w:p>
    <w:p w14:paraId="4DCC8EA4" w14:textId="77777777" w:rsidR="00557C17" w:rsidRPr="00C13ABC" w:rsidRDefault="00557C17" w:rsidP="00557C17">
      <w:pPr>
        <w:spacing w:line="288" w:lineRule="auto"/>
        <w:rPr>
          <w:rStyle w:val="TL2"/>
          <w:szCs w:val="22"/>
        </w:rPr>
      </w:pPr>
    </w:p>
    <w:p w14:paraId="3B890524" w14:textId="5AC6FFC4" w:rsidR="00557C17" w:rsidRPr="00C13ABC" w:rsidRDefault="00557C17" w:rsidP="00557C17">
      <w:pPr>
        <w:spacing w:line="288" w:lineRule="auto"/>
        <w:rPr>
          <w:b/>
          <w:szCs w:val="22"/>
        </w:rPr>
      </w:pPr>
      <w:r w:rsidRPr="00C13ABC">
        <w:rPr>
          <w:b/>
          <w:szCs w:val="22"/>
        </w:rPr>
        <w:t>CL</w:t>
      </w:r>
      <w:r w:rsidR="00C13ABC">
        <w:rPr>
          <w:b/>
          <w:szCs w:val="22"/>
        </w:rPr>
        <w:t>5</w:t>
      </w:r>
      <w:r w:rsidRPr="00C13ABC">
        <w:rPr>
          <w:szCs w:val="22"/>
        </w:rPr>
        <w:t xml:space="preserve">. </w:t>
      </w:r>
      <w:r w:rsidR="00C13ABC">
        <w:rPr>
          <w:szCs w:val="22"/>
        </w:rPr>
        <w:t>(</w:t>
      </w:r>
      <w:r w:rsidRPr="00C13ABC">
        <w:rPr>
          <w:b/>
          <w:szCs w:val="22"/>
        </w:rPr>
        <w:t>Does the activity/Do these activities</w:t>
      </w:r>
      <w:r w:rsidR="00C13ABC">
        <w:rPr>
          <w:b/>
          <w:szCs w:val="22"/>
        </w:rPr>
        <w:t>)</w:t>
      </w:r>
      <w:r w:rsidRPr="00C13ABC">
        <w:rPr>
          <w:b/>
          <w:szCs w:val="22"/>
        </w:rPr>
        <w:t xml:space="preserve"> require working with dangerous tools </w:t>
      </w:r>
      <w:r w:rsidR="00C13ABC">
        <w:rPr>
          <w:b/>
          <w:szCs w:val="22"/>
        </w:rPr>
        <w:t xml:space="preserve">such as </w:t>
      </w:r>
      <w:r w:rsidRPr="00C13ABC">
        <w:rPr>
          <w:b/>
          <w:szCs w:val="22"/>
        </w:rPr>
        <w:t xml:space="preserve">knives </w:t>
      </w:r>
      <w:r w:rsidR="00C13ABC">
        <w:rPr>
          <w:b/>
          <w:szCs w:val="22"/>
        </w:rPr>
        <w:t xml:space="preserve">and similar </w:t>
      </w:r>
      <w:r w:rsidRPr="00C13ABC">
        <w:rPr>
          <w:b/>
          <w:szCs w:val="22"/>
        </w:rPr>
        <w:t>or operating heavy machinery?</w:t>
      </w:r>
    </w:p>
    <w:p w14:paraId="12970E92" w14:textId="1EDE3D94" w:rsidR="00557C17" w:rsidRPr="00C13ABC" w:rsidRDefault="00711841" w:rsidP="00557C17">
      <w:pPr>
        <w:spacing w:line="288" w:lineRule="auto"/>
        <w:ind w:left="720"/>
        <w:rPr>
          <w:rStyle w:val="TL2"/>
          <w:szCs w:val="22"/>
        </w:rPr>
      </w:pPr>
      <w:r w:rsidRPr="00C13ABC">
        <w:rPr>
          <w:rStyle w:val="TL2"/>
          <w:szCs w:val="22"/>
        </w:rPr>
        <w:t>Record</w:t>
      </w:r>
      <w:r w:rsidR="00557C17" w:rsidRPr="00C13ABC">
        <w:rPr>
          <w:rStyle w:val="TL2"/>
          <w:szCs w:val="22"/>
        </w:rPr>
        <w:t xml:space="preserve"> ‘1’ if ‘Yes’</w:t>
      </w:r>
      <w:r w:rsidR="00C13ABC">
        <w:rPr>
          <w:rStyle w:val="TL2"/>
          <w:szCs w:val="22"/>
        </w:rPr>
        <w:t xml:space="preserve"> </w:t>
      </w:r>
      <w:r w:rsidR="00557C17" w:rsidRPr="00C13ABC">
        <w:rPr>
          <w:rStyle w:val="TL2"/>
          <w:szCs w:val="22"/>
        </w:rPr>
        <w:t xml:space="preserve">and </w:t>
      </w:r>
      <w:r w:rsidR="00C13ABC">
        <w:rPr>
          <w:rStyle w:val="TL2"/>
          <w:szCs w:val="22"/>
        </w:rPr>
        <w:t xml:space="preserve">‘2’ for </w:t>
      </w:r>
      <w:r w:rsidR="00557C17" w:rsidRPr="00C13ABC">
        <w:rPr>
          <w:rStyle w:val="TL2"/>
          <w:szCs w:val="22"/>
        </w:rPr>
        <w:t>‘No’ and continue to the next question. As above, the perception of the respondent is important.</w:t>
      </w:r>
    </w:p>
    <w:p w14:paraId="4816BE5F" w14:textId="77777777" w:rsidR="00557C17" w:rsidRPr="00C13ABC" w:rsidRDefault="00557C17" w:rsidP="00557C17">
      <w:pPr>
        <w:spacing w:line="288" w:lineRule="auto"/>
        <w:rPr>
          <w:b/>
          <w:szCs w:val="22"/>
        </w:rPr>
      </w:pPr>
    </w:p>
    <w:p w14:paraId="2B92195B" w14:textId="0E6D0563" w:rsidR="00557C17" w:rsidRPr="00C13ABC" w:rsidRDefault="00557C17" w:rsidP="00557C17">
      <w:pPr>
        <w:spacing w:line="288" w:lineRule="auto"/>
        <w:rPr>
          <w:b/>
          <w:szCs w:val="22"/>
        </w:rPr>
      </w:pPr>
      <w:r w:rsidRPr="00C13ABC">
        <w:rPr>
          <w:b/>
          <w:szCs w:val="22"/>
        </w:rPr>
        <w:t>CL</w:t>
      </w:r>
      <w:r w:rsidR="00C13ABC">
        <w:rPr>
          <w:b/>
          <w:szCs w:val="22"/>
        </w:rPr>
        <w:t>6</w:t>
      </w:r>
      <w:r w:rsidRPr="00C13ABC">
        <w:rPr>
          <w:szCs w:val="22"/>
        </w:rPr>
        <w:t xml:space="preserve">. </w:t>
      </w:r>
      <w:r w:rsidRPr="00C13ABC">
        <w:rPr>
          <w:b/>
          <w:szCs w:val="22"/>
        </w:rPr>
        <w:t>How would you describe the work environment of (</w:t>
      </w:r>
      <w:r w:rsidRPr="00C13ABC">
        <w:rPr>
          <w:b/>
          <w:i/>
          <w:szCs w:val="22"/>
        </w:rPr>
        <w:t>name</w:t>
      </w:r>
      <w:r w:rsidRPr="00C13ABC">
        <w:rPr>
          <w:b/>
          <w:szCs w:val="22"/>
        </w:rPr>
        <w:t>)?</w:t>
      </w:r>
    </w:p>
    <w:p w14:paraId="1EE37F8B" w14:textId="3C11365A" w:rsidR="00557C17" w:rsidRPr="00C13ABC" w:rsidRDefault="00557C17" w:rsidP="00557C17">
      <w:pPr>
        <w:spacing w:line="288" w:lineRule="auto"/>
        <w:ind w:left="1080" w:hanging="360"/>
        <w:rPr>
          <w:b/>
          <w:szCs w:val="22"/>
        </w:rPr>
      </w:pPr>
      <w:r w:rsidRPr="00C13ABC">
        <w:rPr>
          <w:b/>
          <w:szCs w:val="22"/>
        </w:rPr>
        <w:t>[A]</w:t>
      </w:r>
      <w:r w:rsidRPr="00C13ABC">
        <w:rPr>
          <w:b/>
          <w:szCs w:val="22"/>
        </w:rPr>
        <w:tab/>
        <w:t>Is (</w:t>
      </w:r>
      <w:r w:rsidR="00C13ABC">
        <w:rPr>
          <w:b/>
          <w:szCs w:val="22"/>
        </w:rPr>
        <w:t>he/she</w:t>
      </w:r>
      <w:r w:rsidRPr="00C13ABC">
        <w:rPr>
          <w:b/>
          <w:szCs w:val="22"/>
        </w:rPr>
        <w:t>) exposed to dust, fumes or gas?</w:t>
      </w:r>
    </w:p>
    <w:p w14:paraId="18A0B5EA" w14:textId="3722D401" w:rsidR="00557C17" w:rsidRPr="00C13ABC" w:rsidRDefault="00557C17" w:rsidP="00557C17">
      <w:pPr>
        <w:spacing w:line="288" w:lineRule="auto"/>
        <w:ind w:left="1080" w:hanging="360"/>
        <w:rPr>
          <w:b/>
          <w:szCs w:val="22"/>
        </w:rPr>
      </w:pPr>
      <w:r w:rsidRPr="00C13ABC">
        <w:rPr>
          <w:b/>
          <w:szCs w:val="22"/>
        </w:rPr>
        <w:t>[B]</w:t>
      </w:r>
      <w:r w:rsidRPr="00C13ABC">
        <w:rPr>
          <w:b/>
          <w:szCs w:val="22"/>
        </w:rPr>
        <w:tab/>
        <w:t>Is (</w:t>
      </w:r>
      <w:r w:rsidR="00C13ABC">
        <w:rPr>
          <w:b/>
          <w:szCs w:val="22"/>
        </w:rPr>
        <w:t>he/she</w:t>
      </w:r>
      <w:r w:rsidRPr="00C13ABC">
        <w:rPr>
          <w:b/>
          <w:szCs w:val="22"/>
        </w:rPr>
        <w:t>) exposed to extreme cold, heat or humidity?</w:t>
      </w:r>
    </w:p>
    <w:p w14:paraId="686F913F" w14:textId="422350E5" w:rsidR="00557C17" w:rsidRPr="00C13ABC" w:rsidRDefault="00557C17" w:rsidP="00557C17">
      <w:pPr>
        <w:spacing w:line="288" w:lineRule="auto"/>
        <w:ind w:left="1080" w:hanging="360"/>
        <w:rPr>
          <w:b/>
          <w:szCs w:val="22"/>
        </w:rPr>
      </w:pPr>
      <w:r w:rsidRPr="00C13ABC">
        <w:rPr>
          <w:b/>
          <w:szCs w:val="22"/>
        </w:rPr>
        <w:t>[C]</w:t>
      </w:r>
      <w:r w:rsidRPr="00C13ABC">
        <w:rPr>
          <w:b/>
          <w:szCs w:val="22"/>
        </w:rPr>
        <w:tab/>
        <w:t>Is (</w:t>
      </w:r>
      <w:r w:rsidR="00C13ABC">
        <w:rPr>
          <w:b/>
          <w:szCs w:val="22"/>
        </w:rPr>
        <w:t>he/she</w:t>
      </w:r>
      <w:r w:rsidRPr="00C13ABC">
        <w:rPr>
          <w:b/>
          <w:szCs w:val="22"/>
        </w:rPr>
        <w:t>) exposed to loud noise or vibration?</w:t>
      </w:r>
    </w:p>
    <w:p w14:paraId="1B24036B" w14:textId="2B6DC6D2" w:rsidR="00557C17" w:rsidRPr="00C13ABC" w:rsidRDefault="00557C17" w:rsidP="00557C17">
      <w:pPr>
        <w:spacing w:line="288" w:lineRule="auto"/>
        <w:ind w:left="1080" w:hanging="360"/>
        <w:rPr>
          <w:b/>
          <w:szCs w:val="22"/>
        </w:rPr>
      </w:pPr>
      <w:r w:rsidRPr="00C13ABC">
        <w:rPr>
          <w:b/>
          <w:szCs w:val="22"/>
        </w:rPr>
        <w:t>[D]</w:t>
      </w:r>
      <w:r w:rsidRPr="00C13ABC">
        <w:rPr>
          <w:b/>
          <w:szCs w:val="22"/>
        </w:rPr>
        <w:tab/>
        <w:t>Is (</w:t>
      </w:r>
      <w:r w:rsidR="00C13ABC">
        <w:rPr>
          <w:b/>
          <w:szCs w:val="22"/>
        </w:rPr>
        <w:t>he/she</w:t>
      </w:r>
      <w:r w:rsidRPr="00C13ABC">
        <w:rPr>
          <w:b/>
          <w:szCs w:val="22"/>
        </w:rPr>
        <w:t>) required to work at heights?</w:t>
      </w:r>
    </w:p>
    <w:p w14:paraId="4FA3D811" w14:textId="62ED1A10" w:rsidR="00557C17" w:rsidRPr="00C13ABC" w:rsidRDefault="00557C17" w:rsidP="00557C17">
      <w:pPr>
        <w:spacing w:line="288" w:lineRule="auto"/>
        <w:ind w:left="1080" w:hanging="360"/>
        <w:rPr>
          <w:b/>
          <w:szCs w:val="22"/>
        </w:rPr>
      </w:pPr>
      <w:r w:rsidRPr="00C13ABC">
        <w:rPr>
          <w:b/>
          <w:szCs w:val="22"/>
        </w:rPr>
        <w:t>[E]</w:t>
      </w:r>
      <w:r w:rsidRPr="00C13ABC">
        <w:rPr>
          <w:b/>
          <w:szCs w:val="22"/>
        </w:rPr>
        <w:tab/>
        <w:t>Is (</w:t>
      </w:r>
      <w:r w:rsidR="00C13ABC">
        <w:rPr>
          <w:b/>
          <w:szCs w:val="22"/>
        </w:rPr>
        <w:t>he/she</w:t>
      </w:r>
      <w:r w:rsidRPr="00C13ABC">
        <w:rPr>
          <w:b/>
          <w:szCs w:val="22"/>
        </w:rPr>
        <w:t xml:space="preserve">) required to work with chemicals </w:t>
      </w:r>
      <w:r w:rsidR="005E7E3E">
        <w:rPr>
          <w:b/>
          <w:szCs w:val="22"/>
        </w:rPr>
        <w:t xml:space="preserve">such as </w:t>
      </w:r>
      <w:r w:rsidRPr="00C13ABC">
        <w:rPr>
          <w:b/>
          <w:szCs w:val="22"/>
        </w:rPr>
        <w:t>pesticides, glues</w:t>
      </w:r>
      <w:r w:rsidR="005E7E3E">
        <w:rPr>
          <w:b/>
          <w:szCs w:val="22"/>
        </w:rPr>
        <w:t xml:space="preserve"> and similar</w:t>
      </w:r>
      <w:r w:rsidRPr="00C13ABC">
        <w:rPr>
          <w:b/>
          <w:szCs w:val="22"/>
        </w:rPr>
        <w:t xml:space="preserve"> or explosives?</w:t>
      </w:r>
    </w:p>
    <w:p w14:paraId="5BA4E6DB" w14:textId="1D597134" w:rsidR="00557C17" w:rsidRPr="00C13ABC" w:rsidRDefault="00C13ABC" w:rsidP="00557C17">
      <w:pPr>
        <w:spacing w:line="288" w:lineRule="auto"/>
        <w:ind w:left="1080" w:hanging="360"/>
        <w:rPr>
          <w:b/>
          <w:szCs w:val="22"/>
        </w:rPr>
      </w:pPr>
      <w:r>
        <w:rPr>
          <w:b/>
          <w:szCs w:val="22"/>
        </w:rPr>
        <w:t>[X</w:t>
      </w:r>
      <w:r w:rsidR="00557C17" w:rsidRPr="00C13ABC">
        <w:rPr>
          <w:b/>
          <w:szCs w:val="22"/>
        </w:rPr>
        <w:t>]</w:t>
      </w:r>
      <w:r w:rsidR="00557C17" w:rsidRPr="00C13ABC">
        <w:rPr>
          <w:b/>
          <w:szCs w:val="22"/>
        </w:rPr>
        <w:tab/>
        <w:t>Is (</w:t>
      </w:r>
      <w:r w:rsidRPr="00C13ABC">
        <w:rPr>
          <w:b/>
          <w:i/>
          <w:szCs w:val="22"/>
        </w:rPr>
        <w:t>name</w:t>
      </w:r>
      <w:r w:rsidR="00557C17" w:rsidRPr="00C13ABC">
        <w:rPr>
          <w:b/>
          <w:szCs w:val="22"/>
        </w:rPr>
        <w:t>) exposed to other things, processes or conditions bad for (</w:t>
      </w:r>
      <w:r>
        <w:rPr>
          <w:b/>
          <w:szCs w:val="22"/>
        </w:rPr>
        <w:t>his/her</w:t>
      </w:r>
      <w:r w:rsidR="00557C17" w:rsidRPr="00C13ABC">
        <w:rPr>
          <w:b/>
          <w:szCs w:val="22"/>
        </w:rPr>
        <w:t>)’s health or safety?</w:t>
      </w:r>
    </w:p>
    <w:p w14:paraId="603941DD" w14:textId="77777777" w:rsidR="00557C17" w:rsidRPr="00C13ABC" w:rsidRDefault="00557C17" w:rsidP="00557C17">
      <w:pPr>
        <w:spacing w:line="288" w:lineRule="auto"/>
        <w:ind w:left="720"/>
        <w:rPr>
          <w:szCs w:val="22"/>
        </w:rPr>
      </w:pPr>
    </w:p>
    <w:p w14:paraId="0FA0A11E" w14:textId="1DFE7847" w:rsidR="00557C17" w:rsidRPr="00C13ABC" w:rsidRDefault="00C13ABC" w:rsidP="00557C17">
      <w:pPr>
        <w:spacing w:line="288" w:lineRule="auto"/>
        <w:ind w:left="720"/>
        <w:rPr>
          <w:szCs w:val="22"/>
        </w:rPr>
      </w:pPr>
      <w:r>
        <w:rPr>
          <w:szCs w:val="22"/>
        </w:rPr>
        <w:t>CL6</w:t>
      </w:r>
      <w:r w:rsidR="00557C17" w:rsidRPr="00C13ABC">
        <w:rPr>
          <w:szCs w:val="22"/>
        </w:rPr>
        <w:t xml:space="preserve"> and the sub-questions from A to </w:t>
      </w:r>
      <w:r>
        <w:rPr>
          <w:szCs w:val="22"/>
        </w:rPr>
        <w:t>X</w:t>
      </w:r>
      <w:r w:rsidR="00557C17" w:rsidRPr="00C13ABC">
        <w:rPr>
          <w:szCs w:val="22"/>
        </w:rPr>
        <w:t xml:space="preserve"> are intended to establish whether the child is exposed to dangerous environments while engaged in economic activities. </w:t>
      </w:r>
    </w:p>
    <w:p w14:paraId="2051A99B" w14:textId="77777777" w:rsidR="00557C17" w:rsidRPr="00C13ABC" w:rsidRDefault="00557C17" w:rsidP="00557C17">
      <w:pPr>
        <w:spacing w:line="288" w:lineRule="auto"/>
        <w:rPr>
          <w:b/>
          <w:szCs w:val="22"/>
        </w:rPr>
      </w:pPr>
    </w:p>
    <w:p w14:paraId="77E47180" w14:textId="1CBA76BC" w:rsidR="00557C17" w:rsidRPr="00C13ABC" w:rsidRDefault="00557C17" w:rsidP="00557C17">
      <w:pPr>
        <w:spacing w:line="288" w:lineRule="auto"/>
        <w:rPr>
          <w:b/>
          <w:szCs w:val="22"/>
        </w:rPr>
      </w:pPr>
      <w:r w:rsidRPr="00C13ABC">
        <w:rPr>
          <w:b/>
          <w:szCs w:val="22"/>
        </w:rPr>
        <w:t>CL</w:t>
      </w:r>
      <w:r w:rsidR="00C13ABC">
        <w:rPr>
          <w:b/>
          <w:szCs w:val="22"/>
        </w:rPr>
        <w:t>7</w:t>
      </w:r>
      <w:r w:rsidRPr="00C13ABC">
        <w:rPr>
          <w:b/>
          <w:szCs w:val="22"/>
        </w:rPr>
        <w:t>. Since last (</w:t>
      </w:r>
      <w:r w:rsidRPr="00C13ABC">
        <w:rPr>
          <w:b/>
          <w:i/>
          <w:szCs w:val="22"/>
        </w:rPr>
        <w:t>day of the week</w:t>
      </w:r>
      <w:r w:rsidRPr="00C13ABC">
        <w:rPr>
          <w:b/>
          <w:szCs w:val="22"/>
        </w:rPr>
        <w:t>), did (</w:t>
      </w:r>
      <w:r w:rsidRPr="00C13ABC">
        <w:rPr>
          <w:b/>
          <w:i/>
          <w:szCs w:val="22"/>
        </w:rPr>
        <w:t>name</w:t>
      </w:r>
      <w:r w:rsidRPr="00C13ABC">
        <w:rPr>
          <w:b/>
          <w:szCs w:val="22"/>
        </w:rPr>
        <w:t>) fetch water for household use?</w:t>
      </w:r>
    </w:p>
    <w:p w14:paraId="11E345AC" w14:textId="1D780352" w:rsidR="00557C17" w:rsidRPr="00C13ABC" w:rsidRDefault="00557C17" w:rsidP="00557C17">
      <w:pPr>
        <w:spacing w:line="288" w:lineRule="auto"/>
        <w:ind w:left="720"/>
        <w:rPr>
          <w:rStyle w:val="TL2"/>
          <w:szCs w:val="22"/>
        </w:rPr>
      </w:pPr>
      <w:r w:rsidRPr="00C13ABC">
        <w:rPr>
          <w:rStyle w:val="TL2"/>
          <w:szCs w:val="22"/>
        </w:rPr>
        <w:lastRenderedPageBreak/>
        <w:t xml:space="preserve">This question is intended to capture </w:t>
      </w:r>
      <w:r w:rsidR="00001BEA">
        <w:rPr>
          <w:rStyle w:val="TL2"/>
          <w:szCs w:val="22"/>
        </w:rPr>
        <w:t>a t</w:t>
      </w:r>
      <w:r w:rsidRPr="00C13ABC">
        <w:rPr>
          <w:rStyle w:val="TL2"/>
          <w:szCs w:val="22"/>
        </w:rPr>
        <w:t>ypical activit</w:t>
      </w:r>
      <w:r w:rsidR="00001BEA">
        <w:rPr>
          <w:rStyle w:val="TL2"/>
          <w:szCs w:val="22"/>
        </w:rPr>
        <w:t>y</w:t>
      </w:r>
      <w:r w:rsidRPr="00C13ABC">
        <w:rPr>
          <w:rStyle w:val="TL2"/>
          <w:szCs w:val="22"/>
        </w:rPr>
        <w:t xml:space="preserve"> children usually get involved with – fetching water. </w:t>
      </w:r>
      <w:r w:rsidR="00711841" w:rsidRPr="00C13ABC">
        <w:rPr>
          <w:rStyle w:val="TL2"/>
          <w:szCs w:val="22"/>
        </w:rPr>
        <w:t>Record</w:t>
      </w:r>
      <w:r w:rsidRPr="00C13ABC">
        <w:rPr>
          <w:rStyle w:val="TL2"/>
          <w:szCs w:val="22"/>
        </w:rPr>
        <w:t xml:space="preserve"> ‘1’ if ‘Yes’, and continue to the next question. If ‘No’, </w:t>
      </w:r>
      <w:r w:rsidR="00711841" w:rsidRPr="00C13ABC">
        <w:rPr>
          <w:rStyle w:val="TL2"/>
          <w:szCs w:val="22"/>
        </w:rPr>
        <w:t>record</w:t>
      </w:r>
      <w:r w:rsidRPr="00C13ABC">
        <w:rPr>
          <w:rStyle w:val="TL2"/>
          <w:szCs w:val="22"/>
        </w:rPr>
        <w:t xml:space="preserve"> ‘2’ and skip to CL</w:t>
      </w:r>
      <w:r w:rsidR="00C13ABC">
        <w:rPr>
          <w:rStyle w:val="TL2"/>
          <w:szCs w:val="22"/>
        </w:rPr>
        <w:t>9</w:t>
      </w:r>
      <w:r w:rsidRPr="00C13ABC">
        <w:rPr>
          <w:rStyle w:val="TL2"/>
          <w:szCs w:val="22"/>
        </w:rPr>
        <w:t xml:space="preserve">. </w:t>
      </w:r>
    </w:p>
    <w:p w14:paraId="56F488DC" w14:textId="77777777" w:rsidR="00557C17" w:rsidRPr="00C13ABC" w:rsidRDefault="00557C17" w:rsidP="00557C17">
      <w:pPr>
        <w:spacing w:line="288" w:lineRule="auto"/>
        <w:rPr>
          <w:rStyle w:val="TL2"/>
          <w:szCs w:val="22"/>
        </w:rPr>
      </w:pPr>
    </w:p>
    <w:p w14:paraId="7E3354A8" w14:textId="44CF57FB" w:rsidR="00557C17" w:rsidRDefault="00557C17" w:rsidP="00557C17">
      <w:pPr>
        <w:spacing w:line="288" w:lineRule="auto"/>
        <w:rPr>
          <w:b/>
          <w:szCs w:val="22"/>
        </w:rPr>
      </w:pPr>
      <w:r w:rsidRPr="00C13ABC">
        <w:rPr>
          <w:b/>
          <w:szCs w:val="22"/>
        </w:rPr>
        <w:t>CL</w:t>
      </w:r>
      <w:r w:rsidR="00C13ABC">
        <w:rPr>
          <w:b/>
          <w:szCs w:val="22"/>
        </w:rPr>
        <w:t>8</w:t>
      </w:r>
      <w:r w:rsidRPr="00C13ABC">
        <w:rPr>
          <w:b/>
          <w:szCs w:val="22"/>
        </w:rPr>
        <w:t xml:space="preserve">. </w:t>
      </w:r>
      <w:r w:rsidR="00C13ABC" w:rsidRPr="00C13ABC">
        <w:rPr>
          <w:b/>
          <w:szCs w:val="22"/>
        </w:rPr>
        <w:t>In total, how many hours did (</w:t>
      </w:r>
      <w:r w:rsidR="00C13ABC" w:rsidRPr="00C13ABC">
        <w:rPr>
          <w:b/>
          <w:i/>
          <w:szCs w:val="22"/>
        </w:rPr>
        <w:t>name</w:t>
      </w:r>
      <w:r w:rsidR="00C13ABC" w:rsidRPr="00C13ABC">
        <w:rPr>
          <w:b/>
          <w:szCs w:val="22"/>
        </w:rPr>
        <w:t>) spend on fetching water for household use, since last (</w:t>
      </w:r>
      <w:r w:rsidR="00C13ABC" w:rsidRPr="00C13ABC">
        <w:rPr>
          <w:b/>
          <w:i/>
          <w:szCs w:val="22"/>
        </w:rPr>
        <w:t>day of the week</w:t>
      </w:r>
      <w:r w:rsidR="00C13ABC" w:rsidRPr="00C13ABC">
        <w:rPr>
          <w:b/>
          <w:szCs w:val="22"/>
        </w:rPr>
        <w:t>)?</w:t>
      </w:r>
    </w:p>
    <w:p w14:paraId="627F8BFF" w14:textId="19E3A609" w:rsidR="00C13ABC" w:rsidRPr="00C13ABC" w:rsidRDefault="00C13ABC" w:rsidP="00C13ABC">
      <w:pPr>
        <w:spacing w:line="288" w:lineRule="auto"/>
        <w:ind w:left="720"/>
        <w:rPr>
          <w:rStyle w:val="TL2"/>
          <w:szCs w:val="22"/>
        </w:rPr>
      </w:pPr>
      <w:r w:rsidRPr="00C13ABC">
        <w:rPr>
          <w:rStyle w:val="TL2"/>
          <w:szCs w:val="22"/>
        </w:rPr>
        <w:t>Insert the estimated number of hours that the child spent during the last one week fetching water. If necessary, probe to estimate the number of hours. For example, if the respondent says that the child goes to fetch water every day, probe to understand how much time it takes for the child on the average to go and fetch water each day. Then convert this information into number of hours in a week</w:t>
      </w:r>
      <w:r w:rsidRPr="00C13ABC">
        <w:rPr>
          <w:szCs w:val="22"/>
        </w:rPr>
        <w:t>, if indeed the child does this all days of the week</w:t>
      </w:r>
      <w:r w:rsidRPr="00C13ABC">
        <w:rPr>
          <w:rStyle w:val="TL2"/>
          <w:szCs w:val="22"/>
        </w:rPr>
        <w:t xml:space="preserve">. </w:t>
      </w:r>
    </w:p>
    <w:p w14:paraId="522A9A7D" w14:textId="77777777" w:rsidR="00C13ABC" w:rsidRPr="00C13ABC" w:rsidRDefault="00C13ABC" w:rsidP="00C13ABC">
      <w:pPr>
        <w:spacing w:line="288" w:lineRule="auto"/>
        <w:ind w:left="720"/>
        <w:rPr>
          <w:rStyle w:val="TL2"/>
          <w:szCs w:val="22"/>
        </w:rPr>
      </w:pPr>
    </w:p>
    <w:p w14:paraId="477599FB" w14:textId="77777777" w:rsidR="00C13ABC" w:rsidRPr="00C13ABC" w:rsidRDefault="00C13ABC" w:rsidP="00C13ABC">
      <w:pPr>
        <w:spacing w:line="288" w:lineRule="auto"/>
        <w:ind w:left="720"/>
        <w:rPr>
          <w:rStyle w:val="TL2"/>
          <w:szCs w:val="22"/>
        </w:rPr>
      </w:pPr>
      <w:r w:rsidRPr="00C13ABC">
        <w:rPr>
          <w:rStyle w:val="TL2"/>
          <w:szCs w:val="22"/>
        </w:rPr>
        <w:t>If less than one hour, record “00”.</w:t>
      </w:r>
    </w:p>
    <w:p w14:paraId="616F02F6" w14:textId="77777777" w:rsidR="00C13ABC" w:rsidRDefault="00C13ABC" w:rsidP="00557C17">
      <w:pPr>
        <w:spacing w:line="288" w:lineRule="auto"/>
        <w:rPr>
          <w:b/>
          <w:szCs w:val="22"/>
        </w:rPr>
      </w:pPr>
    </w:p>
    <w:p w14:paraId="758C2E3E" w14:textId="139E5EF3" w:rsidR="00C13ABC" w:rsidRPr="00C13ABC" w:rsidRDefault="00C13ABC" w:rsidP="00C13ABC">
      <w:pPr>
        <w:spacing w:line="288" w:lineRule="auto"/>
        <w:rPr>
          <w:b/>
          <w:szCs w:val="22"/>
        </w:rPr>
      </w:pPr>
      <w:r w:rsidRPr="00C13ABC">
        <w:rPr>
          <w:b/>
          <w:szCs w:val="22"/>
        </w:rPr>
        <w:t>CL</w:t>
      </w:r>
      <w:r>
        <w:rPr>
          <w:b/>
          <w:szCs w:val="22"/>
        </w:rPr>
        <w:t>9</w:t>
      </w:r>
      <w:r w:rsidRPr="00C13ABC">
        <w:rPr>
          <w:b/>
          <w:szCs w:val="22"/>
        </w:rPr>
        <w:t>. Since last (</w:t>
      </w:r>
      <w:r w:rsidRPr="00C13ABC">
        <w:rPr>
          <w:b/>
          <w:i/>
          <w:szCs w:val="22"/>
        </w:rPr>
        <w:t>day of the week</w:t>
      </w:r>
      <w:r w:rsidRPr="00C13ABC">
        <w:rPr>
          <w:b/>
          <w:szCs w:val="22"/>
        </w:rPr>
        <w:t>), did (</w:t>
      </w:r>
      <w:r w:rsidRPr="00C13ABC">
        <w:rPr>
          <w:b/>
          <w:i/>
          <w:szCs w:val="22"/>
        </w:rPr>
        <w:t>name</w:t>
      </w:r>
      <w:r w:rsidRPr="00C13ABC">
        <w:rPr>
          <w:b/>
          <w:szCs w:val="22"/>
        </w:rPr>
        <w:t>) collect firewood for household use?</w:t>
      </w:r>
    </w:p>
    <w:p w14:paraId="2845E5D9" w14:textId="7098BF88" w:rsidR="00C13ABC" w:rsidRPr="00C13ABC" w:rsidRDefault="00C13ABC" w:rsidP="00C13ABC">
      <w:pPr>
        <w:spacing w:line="288" w:lineRule="auto"/>
        <w:ind w:left="720"/>
        <w:rPr>
          <w:rStyle w:val="TL2"/>
          <w:szCs w:val="22"/>
        </w:rPr>
      </w:pPr>
      <w:r w:rsidRPr="00C13ABC">
        <w:rPr>
          <w:rStyle w:val="TL2"/>
          <w:szCs w:val="22"/>
        </w:rPr>
        <w:t xml:space="preserve">This question is intended to capture </w:t>
      </w:r>
      <w:r w:rsidR="00001BEA">
        <w:rPr>
          <w:rStyle w:val="TL2"/>
          <w:szCs w:val="22"/>
        </w:rPr>
        <w:t xml:space="preserve">a </w:t>
      </w:r>
      <w:r w:rsidRPr="00C13ABC">
        <w:rPr>
          <w:rStyle w:val="TL2"/>
          <w:szCs w:val="22"/>
        </w:rPr>
        <w:t>typical activit</w:t>
      </w:r>
      <w:r w:rsidR="00001BEA">
        <w:rPr>
          <w:rStyle w:val="TL2"/>
          <w:szCs w:val="22"/>
        </w:rPr>
        <w:t>y</w:t>
      </w:r>
      <w:r w:rsidRPr="00C13ABC">
        <w:rPr>
          <w:rStyle w:val="TL2"/>
          <w:szCs w:val="22"/>
        </w:rPr>
        <w:t xml:space="preserve"> children usually get involved with – </w:t>
      </w:r>
      <w:r>
        <w:rPr>
          <w:rStyle w:val="TL2"/>
          <w:szCs w:val="22"/>
        </w:rPr>
        <w:t>collecting firewood</w:t>
      </w:r>
      <w:r w:rsidRPr="00C13ABC">
        <w:rPr>
          <w:rStyle w:val="TL2"/>
          <w:szCs w:val="22"/>
        </w:rPr>
        <w:t>. Record ‘1’ if ‘Yes’, and continue to the next question. If ‘No’, record ‘2’ and skip to CL</w:t>
      </w:r>
      <w:r>
        <w:rPr>
          <w:rStyle w:val="TL2"/>
          <w:szCs w:val="22"/>
        </w:rPr>
        <w:t>11</w:t>
      </w:r>
      <w:r w:rsidRPr="00C13ABC">
        <w:rPr>
          <w:rStyle w:val="TL2"/>
          <w:szCs w:val="22"/>
        </w:rPr>
        <w:t xml:space="preserve">. </w:t>
      </w:r>
    </w:p>
    <w:p w14:paraId="0DF79BBB" w14:textId="42ADB5E0" w:rsidR="00C13ABC" w:rsidRDefault="00C13ABC" w:rsidP="00557C17">
      <w:pPr>
        <w:spacing w:line="288" w:lineRule="auto"/>
        <w:ind w:left="720"/>
        <w:rPr>
          <w:rStyle w:val="TL2"/>
          <w:szCs w:val="22"/>
        </w:rPr>
      </w:pPr>
    </w:p>
    <w:p w14:paraId="00F52D2A" w14:textId="29229464" w:rsidR="00C13ABC" w:rsidRDefault="00C13ABC" w:rsidP="00C13ABC">
      <w:pPr>
        <w:spacing w:line="288" w:lineRule="auto"/>
        <w:rPr>
          <w:b/>
          <w:szCs w:val="22"/>
        </w:rPr>
      </w:pPr>
      <w:r w:rsidRPr="00C13ABC">
        <w:rPr>
          <w:b/>
          <w:szCs w:val="22"/>
        </w:rPr>
        <w:t>CL</w:t>
      </w:r>
      <w:r>
        <w:rPr>
          <w:b/>
          <w:szCs w:val="22"/>
        </w:rPr>
        <w:t>10</w:t>
      </w:r>
      <w:r w:rsidRPr="00C13ABC">
        <w:rPr>
          <w:b/>
          <w:szCs w:val="22"/>
        </w:rPr>
        <w:t>. In total, how many hours did (</w:t>
      </w:r>
      <w:r w:rsidRPr="00C13ABC">
        <w:rPr>
          <w:b/>
          <w:i/>
          <w:szCs w:val="22"/>
        </w:rPr>
        <w:t>name</w:t>
      </w:r>
      <w:r w:rsidRPr="00C13ABC">
        <w:rPr>
          <w:b/>
          <w:szCs w:val="22"/>
        </w:rPr>
        <w:t xml:space="preserve">) spend on </w:t>
      </w:r>
      <w:r>
        <w:rPr>
          <w:b/>
          <w:szCs w:val="22"/>
        </w:rPr>
        <w:t>collecting firewood</w:t>
      </w:r>
      <w:r w:rsidRPr="00C13ABC">
        <w:rPr>
          <w:b/>
          <w:szCs w:val="22"/>
        </w:rPr>
        <w:t xml:space="preserve"> for household use, since last (</w:t>
      </w:r>
      <w:r w:rsidRPr="00C13ABC">
        <w:rPr>
          <w:b/>
          <w:i/>
          <w:szCs w:val="22"/>
        </w:rPr>
        <w:t>day of the week</w:t>
      </w:r>
      <w:r w:rsidRPr="00C13ABC">
        <w:rPr>
          <w:b/>
          <w:szCs w:val="22"/>
        </w:rPr>
        <w:t>)?</w:t>
      </w:r>
    </w:p>
    <w:p w14:paraId="1243B116" w14:textId="4EF1F599" w:rsidR="00557C17" w:rsidRPr="00C13ABC" w:rsidRDefault="00557C17" w:rsidP="00557C17">
      <w:pPr>
        <w:spacing w:line="288" w:lineRule="auto"/>
        <w:ind w:left="720"/>
        <w:rPr>
          <w:rStyle w:val="TL2"/>
          <w:szCs w:val="22"/>
        </w:rPr>
      </w:pPr>
      <w:r w:rsidRPr="00C13ABC">
        <w:rPr>
          <w:rStyle w:val="TL2"/>
          <w:szCs w:val="22"/>
        </w:rPr>
        <w:t xml:space="preserve">Insert the estimated number of hours that the child spent during the last one week collecting firewood. If necessary, probe to estimate the number of hours. For example, if the respondent says that the child goes to </w:t>
      </w:r>
      <w:r w:rsidR="00C13ABC">
        <w:rPr>
          <w:rStyle w:val="TL2"/>
          <w:szCs w:val="22"/>
        </w:rPr>
        <w:t>collect firewood</w:t>
      </w:r>
      <w:r w:rsidRPr="00C13ABC">
        <w:rPr>
          <w:rStyle w:val="TL2"/>
          <w:szCs w:val="22"/>
        </w:rPr>
        <w:t xml:space="preserve"> every day, probe to understand how much time it takes for the child on the average to go and </w:t>
      </w:r>
      <w:r w:rsidR="00C13ABC">
        <w:rPr>
          <w:rStyle w:val="TL2"/>
          <w:szCs w:val="22"/>
        </w:rPr>
        <w:t>collect the firewood</w:t>
      </w:r>
      <w:r w:rsidRPr="00C13ABC">
        <w:rPr>
          <w:rStyle w:val="TL2"/>
          <w:szCs w:val="22"/>
        </w:rPr>
        <w:t xml:space="preserve"> each day. Then convert this information into number of hours in a week</w:t>
      </w:r>
      <w:r w:rsidRPr="00C13ABC">
        <w:rPr>
          <w:szCs w:val="22"/>
        </w:rPr>
        <w:t>, if indeed the child does this all days of the week</w:t>
      </w:r>
      <w:r w:rsidRPr="00C13ABC">
        <w:rPr>
          <w:rStyle w:val="TL2"/>
          <w:szCs w:val="22"/>
        </w:rPr>
        <w:t xml:space="preserve">. </w:t>
      </w:r>
    </w:p>
    <w:p w14:paraId="49ED5CCD" w14:textId="77777777" w:rsidR="00557C17" w:rsidRPr="00C13ABC" w:rsidRDefault="00557C17" w:rsidP="00557C17">
      <w:pPr>
        <w:spacing w:line="288" w:lineRule="auto"/>
        <w:ind w:left="720"/>
        <w:rPr>
          <w:rStyle w:val="TL2"/>
          <w:szCs w:val="22"/>
        </w:rPr>
      </w:pPr>
    </w:p>
    <w:p w14:paraId="320E0D13" w14:textId="77777777" w:rsidR="00557C17" w:rsidRPr="00C13ABC" w:rsidRDefault="00557C17" w:rsidP="00557C17">
      <w:pPr>
        <w:spacing w:line="288" w:lineRule="auto"/>
        <w:ind w:left="720"/>
        <w:rPr>
          <w:rStyle w:val="TL2"/>
          <w:szCs w:val="22"/>
        </w:rPr>
      </w:pPr>
      <w:r w:rsidRPr="00C13ABC">
        <w:rPr>
          <w:rStyle w:val="TL2"/>
          <w:szCs w:val="22"/>
        </w:rPr>
        <w:t>If less than one hour, record “00”.</w:t>
      </w:r>
    </w:p>
    <w:p w14:paraId="60185B41" w14:textId="77777777" w:rsidR="00557C17" w:rsidRPr="00C13ABC" w:rsidRDefault="00557C17" w:rsidP="00557C17">
      <w:pPr>
        <w:spacing w:line="288" w:lineRule="auto"/>
        <w:rPr>
          <w:rStyle w:val="TL2"/>
          <w:szCs w:val="22"/>
        </w:rPr>
      </w:pPr>
    </w:p>
    <w:p w14:paraId="2171C626" w14:textId="779AB1CC" w:rsidR="00557C17" w:rsidRPr="00C13ABC" w:rsidRDefault="00557C17" w:rsidP="00557C17">
      <w:pPr>
        <w:spacing w:line="288" w:lineRule="auto"/>
        <w:rPr>
          <w:b/>
          <w:szCs w:val="22"/>
        </w:rPr>
      </w:pPr>
      <w:r w:rsidRPr="00C13ABC">
        <w:rPr>
          <w:b/>
          <w:szCs w:val="22"/>
        </w:rPr>
        <w:t>CL1</w:t>
      </w:r>
      <w:r w:rsidR="00C13ABC">
        <w:rPr>
          <w:b/>
          <w:szCs w:val="22"/>
        </w:rPr>
        <w:t>1</w:t>
      </w:r>
      <w:r w:rsidRPr="00C13ABC">
        <w:rPr>
          <w:szCs w:val="22"/>
        </w:rPr>
        <w:t xml:space="preserve">. </w:t>
      </w:r>
      <w:r w:rsidRPr="00C13ABC">
        <w:rPr>
          <w:b/>
          <w:szCs w:val="22"/>
        </w:rPr>
        <w:t>Since last (</w:t>
      </w:r>
      <w:r w:rsidRPr="00C13ABC">
        <w:rPr>
          <w:b/>
          <w:i/>
          <w:szCs w:val="22"/>
        </w:rPr>
        <w:t>day of the week</w:t>
      </w:r>
      <w:r w:rsidRPr="00C13ABC">
        <w:rPr>
          <w:b/>
          <w:szCs w:val="22"/>
        </w:rPr>
        <w:t>), did (</w:t>
      </w:r>
      <w:r w:rsidRPr="00C13ABC">
        <w:rPr>
          <w:b/>
          <w:i/>
          <w:szCs w:val="22"/>
        </w:rPr>
        <w:t>name</w:t>
      </w:r>
      <w:r w:rsidRPr="00C13ABC">
        <w:rPr>
          <w:b/>
          <w:szCs w:val="22"/>
        </w:rPr>
        <w:t>) do any of the following for this household?</w:t>
      </w:r>
    </w:p>
    <w:p w14:paraId="24CB6B1C" w14:textId="47E0362D" w:rsidR="00557C17" w:rsidRPr="00C13ABC" w:rsidRDefault="00557C17" w:rsidP="00557C17">
      <w:pPr>
        <w:spacing w:line="288" w:lineRule="auto"/>
        <w:ind w:left="720"/>
        <w:rPr>
          <w:rStyle w:val="TL2"/>
          <w:szCs w:val="22"/>
        </w:rPr>
      </w:pPr>
      <w:r w:rsidRPr="00C13ABC">
        <w:rPr>
          <w:rStyle w:val="TL2"/>
          <w:szCs w:val="22"/>
        </w:rPr>
        <w:t xml:space="preserve">This question is intended to capture whether the child has done any of the household activities listed with the sub-questions. </w:t>
      </w:r>
      <w:r w:rsidR="00711841" w:rsidRPr="00C13ABC">
        <w:rPr>
          <w:rStyle w:val="TL2"/>
          <w:szCs w:val="22"/>
        </w:rPr>
        <w:t>Record</w:t>
      </w:r>
      <w:r w:rsidRPr="00C13ABC">
        <w:rPr>
          <w:rStyle w:val="TL2"/>
          <w:szCs w:val="22"/>
        </w:rPr>
        <w:t xml:space="preserve"> ‘1’ if ‘Yes’, and </w:t>
      </w:r>
      <w:r w:rsidR="00711841" w:rsidRPr="00C13ABC">
        <w:rPr>
          <w:rStyle w:val="TL2"/>
          <w:szCs w:val="22"/>
        </w:rPr>
        <w:t>record</w:t>
      </w:r>
      <w:r w:rsidRPr="00C13ABC">
        <w:rPr>
          <w:rStyle w:val="TL2"/>
          <w:szCs w:val="22"/>
        </w:rPr>
        <w:t xml:space="preserve"> ‘2’ if ‘No’ and continue with next sub-question.</w:t>
      </w:r>
      <w:r w:rsidR="00305B03" w:rsidRPr="00C13ABC">
        <w:rPr>
          <w:rStyle w:val="TL2"/>
          <w:szCs w:val="22"/>
        </w:rPr>
        <w:t xml:space="preserve"> </w:t>
      </w:r>
    </w:p>
    <w:p w14:paraId="25868901" w14:textId="3AA18FD4" w:rsidR="00C13ABC" w:rsidRPr="00C13ABC" w:rsidRDefault="00C13ABC" w:rsidP="00C13ABC">
      <w:pPr>
        <w:spacing w:line="288" w:lineRule="auto"/>
        <w:rPr>
          <w:b/>
          <w:szCs w:val="22"/>
        </w:rPr>
      </w:pPr>
      <w:r w:rsidRPr="00C13ABC">
        <w:rPr>
          <w:b/>
          <w:szCs w:val="22"/>
        </w:rPr>
        <w:tab/>
      </w:r>
      <w:r>
        <w:rPr>
          <w:b/>
          <w:szCs w:val="22"/>
        </w:rPr>
        <w:t xml:space="preserve">[A] </w:t>
      </w:r>
      <w:r w:rsidRPr="00C13ABC">
        <w:rPr>
          <w:b/>
          <w:szCs w:val="22"/>
        </w:rPr>
        <w:t>Shopping for the household?</w:t>
      </w:r>
    </w:p>
    <w:p w14:paraId="3542AE0D" w14:textId="6A2FEB8D" w:rsidR="00C13ABC" w:rsidRPr="00C13ABC" w:rsidRDefault="00C13ABC" w:rsidP="00C13ABC">
      <w:pPr>
        <w:spacing w:line="288" w:lineRule="auto"/>
        <w:rPr>
          <w:b/>
          <w:szCs w:val="22"/>
        </w:rPr>
      </w:pPr>
      <w:r w:rsidRPr="00C13ABC">
        <w:rPr>
          <w:b/>
          <w:szCs w:val="22"/>
        </w:rPr>
        <w:tab/>
        <w:t>[B]</w:t>
      </w:r>
      <w:r>
        <w:rPr>
          <w:b/>
          <w:szCs w:val="22"/>
        </w:rPr>
        <w:t xml:space="preserve"> </w:t>
      </w:r>
      <w:r w:rsidRPr="00C13ABC">
        <w:rPr>
          <w:b/>
          <w:szCs w:val="22"/>
        </w:rPr>
        <w:t>Cooking?</w:t>
      </w:r>
    </w:p>
    <w:p w14:paraId="7DA6F67C" w14:textId="4C9EC34E" w:rsidR="00C13ABC" w:rsidRPr="00C13ABC" w:rsidRDefault="00C13ABC" w:rsidP="00C13ABC">
      <w:pPr>
        <w:spacing w:line="288" w:lineRule="auto"/>
        <w:rPr>
          <w:b/>
          <w:szCs w:val="22"/>
        </w:rPr>
      </w:pPr>
      <w:r w:rsidRPr="00C13ABC">
        <w:rPr>
          <w:b/>
          <w:szCs w:val="22"/>
        </w:rPr>
        <w:tab/>
        <w:t>[C]</w:t>
      </w:r>
      <w:r>
        <w:rPr>
          <w:b/>
          <w:szCs w:val="22"/>
        </w:rPr>
        <w:t xml:space="preserve"> </w:t>
      </w:r>
      <w:r w:rsidRPr="00C13ABC">
        <w:rPr>
          <w:b/>
          <w:szCs w:val="22"/>
        </w:rPr>
        <w:t>Washing dishes or cleaning around the house?</w:t>
      </w:r>
    </w:p>
    <w:p w14:paraId="0EEAD3EE" w14:textId="45162EEE" w:rsidR="00C13ABC" w:rsidRPr="00C13ABC" w:rsidRDefault="00C13ABC" w:rsidP="00C13ABC">
      <w:pPr>
        <w:spacing w:line="288" w:lineRule="auto"/>
        <w:rPr>
          <w:b/>
          <w:szCs w:val="22"/>
        </w:rPr>
      </w:pPr>
      <w:r w:rsidRPr="00C13ABC">
        <w:rPr>
          <w:b/>
          <w:szCs w:val="22"/>
        </w:rPr>
        <w:tab/>
        <w:t>[D]</w:t>
      </w:r>
      <w:r>
        <w:rPr>
          <w:b/>
          <w:szCs w:val="22"/>
        </w:rPr>
        <w:t xml:space="preserve"> </w:t>
      </w:r>
      <w:r w:rsidRPr="00C13ABC">
        <w:rPr>
          <w:b/>
          <w:szCs w:val="22"/>
        </w:rPr>
        <w:t>Washing clothes?</w:t>
      </w:r>
    </w:p>
    <w:p w14:paraId="2AA5FDA3" w14:textId="54131B43" w:rsidR="00C13ABC" w:rsidRPr="00C13ABC" w:rsidRDefault="00C13ABC" w:rsidP="00C13ABC">
      <w:pPr>
        <w:spacing w:line="288" w:lineRule="auto"/>
        <w:rPr>
          <w:b/>
          <w:szCs w:val="22"/>
        </w:rPr>
      </w:pPr>
      <w:r w:rsidRPr="00C13ABC">
        <w:rPr>
          <w:b/>
          <w:szCs w:val="22"/>
        </w:rPr>
        <w:tab/>
        <w:t>[E]</w:t>
      </w:r>
      <w:r>
        <w:rPr>
          <w:b/>
          <w:szCs w:val="22"/>
        </w:rPr>
        <w:t xml:space="preserve"> </w:t>
      </w:r>
      <w:r w:rsidRPr="00C13ABC">
        <w:rPr>
          <w:b/>
          <w:szCs w:val="22"/>
        </w:rPr>
        <w:t>Caring for children?</w:t>
      </w:r>
    </w:p>
    <w:p w14:paraId="4923F312" w14:textId="3B9F19B8" w:rsidR="00C13ABC" w:rsidRPr="00C13ABC" w:rsidRDefault="00C13ABC" w:rsidP="00C13ABC">
      <w:pPr>
        <w:spacing w:line="288" w:lineRule="auto"/>
        <w:rPr>
          <w:b/>
          <w:szCs w:val="22"/>
        </w:rPr>
      </w:pPr>
      <w:r w:rsidRPr="00C13ABC">
        <w:rPr>
          <w:b/>
          <w:szCs w:val="22"/>
        </w:rPr>
        <w:tab/>
        <w:t>[F]</w:t>
      </w:r>
      <w:r>
        <w:rPr>
          <w:b/>
          <w:szCs w:val="22"/>
        </w:rPr>
        <w:t xml:space="preserve"> </w:t>
      </w:r>
      <w:r w:rsidRPr="00C13ABC">
        <w:rPr>
          <w:b/>
          <w:szCs w:val="22"/>
        </w:rPr>
        <w:t>Caring for someone old or sick?</w:t>
      </w:r>
    </w:p>
    <w:p w14:paraId="1B32AC2B" w14:textId="58972F12" w:rsidR="00557C17" w:rsidRDefault="00C13ABC" w:rsidP="00C13ABC">
      <w:pPr>
        <w:spacing w:line="288" w:lineRule="auto"/>
        <w:rPr>
          <w:b/>
          <w:szCs w:val="22"/>
        </w:rPr>
      </w:pPr>
      <w:r w:rsidRPr="00C13ABC">
        <w:rPr>
          <w:b/>
          <w:szCs w:val="22"/>
        </w:rPr>
        <w:tab/>
        <w:t>[X]</w:t>
      </w:r>
      <w:r>
        <w:rPr>
          <w:b/>
          <w:szCs w:val="22"/>
        </w:rPr>
        <w:t xml:space="preserve"> </w:t>
      </w:r>
      <w:r w:rsidRPr="00C13ABC">
        <w:rPr>
          <w:b/>
          <w:szCs w:val="22"/>
        </w:rPr>
        <w:t>Other household tasks?</w:t>
      </w:r>
    </w:p>
    <w:p w14:paraId="51A40A5D" w14:textId="77777777" w:rsidR="00C13ABC" w:rsidRPr="00C13ABC" w:rsidRDefault="00C13ABC" w:rsidP="00C13ABC">
      <w:pPr>
        <w:spacing w:line="288" w:lineRule="auto"/>
        <w:rPr>
          <w:b/>
          <w:szCs w:val="22"/>
        </w:rPr>
      </w:pPr>
    </w:p>
    <w:p w14:paraId="0203A765" w14:textId="432D443B" w:rsidR="00557C17" w:rsidRPr="00C13ABC" w:rsidRDefault="00557C17" w:rsidP="00557C17">
      <w:pPr>
        <w:keepNext/>
        <w:spacing w:line="288" w:lineRule="auto"/>
        <w:rPr>
          <w:b/>
          <w:i/>
          <w:szCs w:val="22"/>
        </w:rPr>
      </w:pPr>
      <w:r w:rsidRPr="00C13ABC">
        <w:rPr>
          <w:b/>
          <w:szCs w:val="22"/>
        </w:rPr>
        <w:lastRenderedPageBreak/>
        <w:t>CL1</w:t>
      </w:r>
      <w:r w:rsidR="00C13ABC">
        <w:rPr>
          <w:b/>
          <w:szCs w:val="22"/>
        </w:rPr>
        <w:t>2</w:t>
      </w:r>
      <w:r w:rsidRPr="00C13ABC">
        <w:rPr>
          <w:b/>
          <w:szCs w:val="22"/>
        </w:rPr>
        <w:t xml:space="preserve">. </w:t>
      </w:r>
      <w:r w:rsidR="00C13ABC" w:rsidRPr="00C13ABC">
        <w:rPr>
          <w:b/>
          <w:i/>
          <w:szCs w:val="22"/>
        </w:rPr>
        <w:t>Check CL11, [A]-[X]:</w:t>
      </w:r>
    </w:p>
    <w:p w14:paraId="613982E4" w14:textId="6B51A51E" w:rsidR="00557C17" w:rsidRPr="00C13ABC" w:rsidRDefault="00557C17" w:rsidP="00557C17">
      <w:pPr>
        <w:spacing w:line="288" w:lineRule="auto"/>
        <w:ind w:left="720"/>
        <w:rPr>
          <w:rStyle w:val="TL2"/>
          <w:szCs w:val="22"/>
        </w:rPr>
      </w:pPr>
      <w:r w:rsidRPr="00C13ABC">
        <w:rPr>
          <w:rStyle w:val="TL2"/>
          <w:szCs w:val="22"/>
        </w:rPr>
        <w:t>If there is at least one ‘Yes’</w:t>
      </w:r>
      <w:r w:rsidR="00CB7588" w:rsidRPr="00C13ABC">
        <w:rPr>
          <w:rStyle w:val="TL2"/>
          <w:szCs w:val="22"/>
        </w:rPr>
        <w:t>,</w:t>
      </w:r>
      <w:r w:rsidR="00C13ABC">
        <w:rPr>
          <w:rStyle w:val="TL2"/>
          <w:szCs w:val="22"/>
        </w:rPr>
        <w:t xml:space="preserve"> continue with the next question</w:t>
      </w:r>
      <w:r w:rsidRPr="00C13ABC">
        <w:rPr>
          <w:rStyle w:val="TL2"/>
          <w:szCs w:val="22"/>
        </w:rPr>
        <w:t>. If all the answers are ‘No’ go to next module.</w:t>
      </w:r>
    </w:p>
    <w:p w14:paraId="765F3D51" w14:textId="77777777" w:rsidR="00557C17" w:rsidRPr="00C13ABC" w:rsidRDefault="00557C17" w:rsidP="00557C17">
      <w:pPr>
        <w:spacing w:line="288" w:lineRule="auto"/>
        <w:rPr>
          <w:b/>
          <w:szCs w:val="22"/>
        </w:rPr>
      </w:pPr>
    </w:p>
    <w:p w14:paraId="3EC05120" w14:textId="72B510D8" w:rsidR="00557C17" w:rsidRPr="00C13ABC" w:rsidRDefault="00C13ABC" w:rsidP="00557C17">
      <w:pPr>
        <w:spacing w:line="288" w:lineRule="auto"/>
        <w:rPr>
          <w:b/>
          <w:szCs w:val="22"/>
        </w:rPr>
      </w:pPr>
      <w:r>
        <w:rPr>
          <w:b/>
          <w:szCs w:val="22"/>
        </w:rPr>
        <w:t>CL13</w:t>
      </w:r>
      <w:r w:rsidR="00557C17" w:rsidRPr="00C13ABC">
        <w:rPr>
          <w:b/>
          <w:szCs w:val="22"/>
        </w:rPr>
        <w:t>. Since last (</w:t>
      </w:r>
      <w:r w:rsidR="00557C17" w:rsidRPr="00C13ABC">
        <w:rPr>
          <w:b/>
          <w:i/>
          <w:szCs w:val="22"/>
        </w:rPr>
        <w:t>day of the week</w:t>
      </w:r>
      <w:r w:rsidR="00557C17" w:rsidRPr="00C13ABC">
        <w:rPr>
          <w:b/>
          <w:szCs w:val="22"/>
        </w:rPr>
        <w:t xml:space="preserve">), about how many hours did </w:t>
      </w:r>
      <w:r w:rsidR="00557C17" w:rsidRPr="00092028">
        <w:rPr>
          <w:b/>
        </w:rPr>
        <w:t>(</w:t>
      </w:r>
      <w:r w:rsidR="00557C17" w:rsidRPr="00C13ABC">
        <w:rPr>
          <w:b/>
          <w:i/>
          <w:szCs w:val="22"/>
        </w:rPr>
        <w:t>name</w:t>
      </w:r>
      <w:r w:rsidR="00557C17" w:rsidRPr="00092028">
        <w:rPr>
          <w:b/>
        </w:rPr>
        <w:t>)</w:t>
      </w:r>
      <w:r w:rsidR="00557C17" w:rsidRPr="00C13ABC">
        <w:rPr>
          <w:b/>
          <w:szCs w:val="22"/>
        </w:rPr>
        <w:t xml:space="preserve"> engage in </w:t>
      </w:r>
      <w:r>
        <w:rPr>
          <w:b/>
          <w:szCs w:val="22"/>
        </w:rPr>
        <w:t>(</w:t>
      </w:r>
      <w:r w:rsidR="00557C17" w:rsidRPr="00C13ABC">
        <w:rPr>
          <w:b/>
          <w:szCs w:val="22"/>
        </w:rPr>
        <w:t>this activity/these activities</w:t>
      </w:r>
      <w:r>
        <w:rPr>
          <w:b/>
          <w:szCs w:val="22"/>
        </w:rPr>
        <w:t>)</w:t>
      </w:r>
      <w:r w:rsidR="00557C17" w:rsidRPr="00C13ABC">
        <w:rPr>
          <w:b/>
          <w:szCs w:val="22"/>
        </w:rPr>
        <w:t>, in total?</w:t>
      </w:r>
    </w:p>
    <w:p w14:paraId="72F50679" w14:textId="47871CAB" w:rsidR="00557C17" w:rsidRPr="00C13ABC" w:rsidRDefault="00557C17" w:rsidP="00557C17">
      <w:pPr>
        <w:spacing w:line="288" w:lineRule="auto"/>
        <w:ind w:left="720"/>
        <w:rPr>
          <w:b/>
          <w:szCs w:val="22"/>
        </w:rPr>
      </w:pPr>
      <w:r w:rsidRPr="00C13ABC">
        <w:rPr>
          <w:rStyle w:val="TL2"/>
          <w:szCs w:val="22"/>
        </w:rPr>
        <w:t>Record the estimated number of hours the child spent performing the hou</w:t>
      </w:r>
      <w:r w:rsidR="00C13ABC">
        <w:rPr>
          <w:rStyle w:val="TL2"/>
          <w:szCs w:val="22"/>
        </w:rPr>
        <w:t>sehold activities listed in CL11</w:t>
      </w:r>
      <w:r w:rsidRPr="00C13ABC">
        <w:rPr>
          <w:rStyle w:val="TL2"/>
          <w:szCs w:val="22"/>
        </w:rPr>
        <w:t xml:space="preserve"> in the last one week, and continue with the next module</w:t>
      </w:r>
      <w:r w:rsidRPr="00C13ABC">
        <w:rPr>
          <w:szCs w:val="22"/>
        </w:rPr>
        <w:t>. Again, probe if necessary to come up with a good estimate of the total number of hours spent in a week.</w:t>
      </w:r>
    </w:p>
    <w:p w14:paraId="3D064598" w14:textId="77777777" w:rsidR="00557C17" w:rsidRPr="00C13ABC" w:rsidRDefault="00557C17" w:rsidP="00557C17">
      <w:pPr>
        <w:spacing w:line="288" w:lineRule="auto"/>
        <w:ind w:left="720"/>
        <w:rPr>
          <w:szCs w:val="22"/>
        </w:rPr>
      </w:pPr>
    </w:p>
    <w:p w14:paraId="70FAC9CF" w14:textId="385DD0C8" w:rsidR="00557C17" w:rsidRPr="009E72A1" w:rsidRDefault="00557C17" w:rsidP="00557C17">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b/>
          <w:smallCaps/>
          <w:szCs w:val="22"/>
        </w:rPr>
      </w:pPr>
      <w:r w:rsidRPr="009E72A1">
        <w:rPr>
          <w:i w:val="0"/>
          <w:szCs w:val="22"/>
        </w:rPr>
        <w:t>If less than one hour, record “00”.</w:t>
      </w:r>
      <w:r w:rsidRPr="009E72A1">
        <w:rPr>
          <w:b/>
          <w:smallCaps/>
          <w:szCs w:val="22"/>
        </w:rPr>
        <w:br w:type="page"/>
      </w:r>
    </w:p>
    <w:p w14:paraId="6CCE3F0A" w14:textId="4A740D03" w:rsidR="00557C17" w:rsidRPr="009E72A1" w:rsidRDefault="00557C17" w:rsidP="00557C17">
      <w:pPr>
        <w:pStyle w:val="Heading2"/>
        <w:rPr>
          <w:rFonts w:ascii="Times New Roman" w:hAnsi="Times New Roman"/>
        </w:rPr>
      </w:pPr>
      <w:r w:rsidRPr="009E72A1">
        <w:rPr>
          <w:rFonts w:ascii="Times New Roman" w:hAnsi="Times New Roman"/>
        </w:rPr>
        <w:lastRenderedPageBreak/>
        <w:t>CHILD DISCIPLINE MODULE</w:t>
      </w:r>
    </w:p>
    <w:p w14:paraId="3F5547A3" w14:textId="77777777" w:rsidR="00557C17" w:rsidRPr="009E72A1" w:rsidRDefault="00557C17" w:rsidP="008E172A"/>
    <w:p w14:paraId="45AA0C5C" w14:textId="561B6C82" w:rsidR="00557C17" w:rsidRPr="009E72A1" w:rsidRDefault="00557C17" w:rsidP="00557C17">
      <w:pPr>
        <w:pStyle w:val="Instructionstointvw"/>
        <w:spacing w:line="288" w:lineRule="auto"/>
        <w:rPr>
          <w:i w:val="0"/>
          <w:sz w:val="22"/>
          <w:szCs w:val="22"/>
        </w:rPr>
      </w:pPr>
      <w:r w:rsidRPr="009E72A1">
        <w:rPr>
          <w:i w:val="0"/>
          <w:sz w:val="22"/>
          <w:szCs w:val="22"/>
        </w:rPr>
        <w:t xml:space="preserve">The purpose of this module is to obtain information on the disciplinary </w:t>
      </w:r>
      <w:r w:rsidR="0081007D">
        <w:rPr>
          <w:i w:val="0"/>
          <w:sz w:val="22"/>
          <w:szCs w:val="22"/>
        </w:rPr>
        <w:t>methods used with children age 5</w:t>
      </w:r>
      <w:r w:rsidRPr="009E72A1">
        <w:rPr>
          <w:i w:val="0"/>
          <w:sz w:val="22"/>
          <w:szCs w:val="22"/>
        </w:rPr>
        <w:t xml:space="preserve">-14 years by adults living in the same household. The module aims to elicit a range of disciplinary practices, from non-violent approaches to psychological aggression to moderate and severe forms of physical punishment. </w:t>
      </w:r>
    </w:p>
    <w:p w14:paraId="27A8FE97" w14:textId="77777777" w:rsidR="00557C17" w:rsidRPr="009E72A1" w:rsidRDefault="00557C17" w:rsidP="00557C17">
      <w:pPr>
        <w:pStyle w:val="Instructionstointvw"/>
        <w:spacing w:line="288" w:lineRule="auto"/>
        <w:rPr>
          <w:i w:val="0"/>
          <w:sz w:val="22"/>
          <w:szCs w:val="22"/>
        </w:rPr>
      </w:pPr>
    </w:p>
    <w:p w14:paraId="193BA02E" w14:textId="77777777" w:rsidR="00557C17" w:rsidRPr="009E72A1" w:rsidRDefault="00557C17" w:rsidP="00557C17">
      <w:pPr>
        <w:pStyle w:val="Instructionstointvw"/>
        <w:spacing w:line="288" w:lineRule="auto"/>
        <w:rPr>
          <w:i w:val="0"/>
          <w:sz w:val="22"/>
          <w:szCs w:val="22"/>
        </w:rPr>
      </w:pPr>
      <w:r w:rsidRPr="009E72A1">
        <w:rPr>
          <w:i w:val="0"/>
          <w:sz w:val="22"/>
          <w:szCs w:val="22"/>
        </w:rPr>
        <w:t>The questions included are specially designed to measure some common ways in which parents discipline their children. These questions are not intended to cover ALL practices that parents use to discipline children, but do cover some of the more common methods. It is important that you ask each question in a neutral way – do not let your voice reflect approval or disapproval of the various discipline methods mentioned.</w:t>
      </w:r>
    </w:p>
    <w:p w14:paraId="1F7CB677" w14:textId="77777777" w:rsidR="00557C17" w:rsidRPr="009E72A1" w:rsidRDefault="00557C17" w:rsidP="00557C17">
      <w:pPr>
        <w:pStyle w:val="Instructionstointvw"/>
        <w:spacing w:line="288" w:lineRule="auto"/>
        <w:rPr>
          <w:i w:val="0"/>
          <w:sz w:val="22"/>
          <w:szCs w:val="22"/>
        </w:rPr>
      </w:pPr>
    </w:p>
    <w:p w14:paraId="0E70BE16" w14:textId="6259EBF0" w:rsidR="00557C17" w:rsidRPr="009E72A1" w:rsidRDefault="00557C17" w:rsidP="00557C17">
      <w:pPr>
        <w:tabs>
          <w:tab w:val="left" w:pos="-1440"/>
          <w:tab w:val="left" w:pos="-720"/>
        </w:tabs>
        <w:spacing w:line="288" w:lineRule="auto"/>
        <w:rPr>
          <w:rStyle w:val="TL2"/>
          <w:smallCaps/>
          <w:szCs w:val="22"/>
        </w:rPr>
      </w:pPr>
      <w:r w:rsidRPr="009E72A1">
        <w:rPr>
          <w:rStyle w:val="TL2"/>
          <w:szCs w:val="22"/>
        </w:rPr>
        <w:t xml:space="preserve">Beware that in rare circumstances the selected child for this module could be the respondent’s spouse/partner whose age is less than 15. Even though the module is designed to collect information on the disciplinary methods used with children, this is a unique situation where the selected member is married despite her young age. Under this condition, you may need to rephrase all of the questions to adapt to this specific case. </w:t>
      </w:r>
      <w:r w:rsidR="00001BEA" w:rsidRPr="00001BEA">
        <w:rPr>
          <w:rStyle w:val="TL2"/>
          <w:szCs w:val="22"/>
        </w:rPr>
        <w:t>In such a case, only ask whether any other adults in the household had used any of the discipline methods and not the respondent themselves since the</w:t>
      </w:r>
      <w:r w:rsidR="00001BEA">
        <w:rPr>
          <w:rStyle w:val="TL2"/>
          <w:szCs w:val="22"/>
        </w:rPr>
        <w:t xml:space="preserve"> respondent is the </w:t>
      </w:r>
      <w:r w:rsidR="00001BEA" w:rsidRPr="00001BEA">
        <w:rPr>
          <w:rStyle w:val="TL2"/>
          <w:szCs w:val="22"/>
        </w:rPr>
        <w:t>selected child’s spouse/partner</w:t>
      </w:r>
      <w:r w:rsidR="00001BEA">
        <w:rPr>
          <w:rStyle w:val="TL2"/>
          <w:szCs w:val="22"/>
        </w:rPr>
        <w:t xml:space="preserve"> and this could not be regarded as </w:t>
      </w:r>
      <w:r w:rsidR="00001BEA" w:rsidRPr="00001BEA">
        <w:rPr>
          <w:rStyle w:val="TL2"/>
          <w:szCs w:val="22"/>
        </w:rPr>
        <w:t>child discipline.</w:t>
      </w:r>
    </w:p>
    <w:p w14:paraId="16391714" w14:textId="77777777" w:rsidR="00557C17" w:rsidRPr="009E72A1" w:rsidRDefault="00557C17" w:rsidP="00557C17">
      <w:pPr>
        <w:pStyle w:val="Instructionstointvw"/>
        <w:spacing w:line="288" w:lineRule="auto"/>
        <w:rPr>
          <w:i w:val="0"/>
          <w:sz w:val="22"/>
          <w:szCs w:val="22"/>
        </w:rPr>
      </w:pPr>
    </w:p>
    <w:p w14:paraId="27371FE0" w14:textId="6A9D5A2F" w:rsidR="00557C17" w:rsidRPr="009E72A1" w:rsidRDefault="00211D58" w:rsidP="00557C17">
      <w:pPr>
        <w:tabs>
          <w:tab w:val="left" w:pos="-1440"/>
          <w:tab w:val="left" w:pos="-720"/>
        </w:tabs>
        <w:spacing w:line="288" w:lineRule="auto"/>
        <w:rPr>
          <w:b/>
          <w:i/>
          <w:szCs w:val="22"/>
        </w:rPr>
      </w:pPr>
      <w:r>
        <w:rPr>
          <w:b/>
          <w:szCs w:val="22"/>
        </w:rPr>
        <w:t>F</w:t>
      </w:r>
      <w:r w:rsidR="00557C17" w:rsidRPr="009E72A1">
        <w:rPr>
          <w:b/>
          <w:szCs w:val="22"/>
        </w:rPr>
        <w:t xml:space="preserve">CD1. </w:t>
      </w:r>
      <w:r w:rsidR="0081007D" w:rsidRPr="0081007D">
        <w:rPr>
          <w:b/>
          <w:i/>
          <w:szCs w:val="22"/>
        </w:rPr>
        <w:t>Check CB3: Child’s age?</w:t>
      </w:r>
    </w:p>
    <w:p w14:paraId="08CEA467" w14:textId="41FDB7FC" w:rsidR="00557C17" w:rsidRPr="009E72A1" w:rsidRDefault="00557C17" w:rsidP="00557C17">
      <w:pPr>
        <w:tabs>
          <w:tab w:val="left" w:pos="-1440"/>
          <w:tab w:val="left" w:pos="-720"/>
        </w:tabs>
        <w:spacing w:line="288" w:lineRule="auto"/>
        <w:ind w:left="720"/>
        <w:rPr>
          <w:rStyle w:val="TL2"/>
          <w:smallCaps/>
          <w:szCs w:val="22"/>
        </w:rPr>
      </w:pPr>
      <w:r w:rsidRPr="009E72A1">
        <w:rPr>
          <w:rStyle w:val="TL2"/>
          <w:szCs w:val="22"/>
        </w:rPr>
        <w:t xml:space="preserve">If the child is age </w:t>
      </w:r>
      <w:r w:rsidR="0081007D">
        <w:rPr>
          <w:rStyle w:val="TL2"/>
          <w:szCs w:val="22"/>
        </w:rPr>
        <w:t>5</w:t>
      </w:r>
      <w:r w:rsidRPr="009E72A1">
        <w:rPr>
          <w:rStyle w:val="TL2"/>
          <w:szCs w:val="22"/>
        </w:rPr>
        <w:t>-14 years, continue with CD2. If the child is age 15-17 years go to next module.</w:t>
      </w:r>
    </w:p>
    <w:p w14:paraId="7A85B697" w14:textId="77777777" w:rsidR="00557C17" w:rsidRPr="009E72A1" w:rsidRDefault="00557C17" w:rsidP="00557C17">
      <w:pPr>
        <w:tabs>
          <w:tab w:val="left" w:pos="-1440"/>
          <w:tab w:val="left" w:pos="-720"/>
        </w:tabs>
        <w:spacing w:line="288" w:lineRule="auto"/>
        <w:rPr>
          <w:i/>
          <w:szCs w:val="22"/>
        </w:rPr>
      </w:pPr>
    </w:p>
    <w:p w14:paraId="7D4118E7" w14:textId="3947DFA8" w:rsidR="00557C17" w:rsidRPr="0081007D" w:rsidRDefault="00211D58" w:rsidP="0081007D">
      <w:pPr>
        <w:pStyle w:val="Instructionstointvw"/>
        <w:spacing w:line="288" w:lineRule="auto"/>
        <w:jc w:val="both"/>
        <w:rPr>
          <w:b/>
          <w:i w:val="0"/>
          <w:sz w:val="22"/>
          <w:szCs w:val="22"/>
        </w:rPr>
      </w:pPr>
      <w:r>
        <w:rPr>
          <w:b/>
          <w:i w:val="0"/>
          <w:sz w:val="22"/>
          <w:szCs w:val="22"/>
        </w:rPr>
        <w:t>F</w:t>
      </w:r>
      <w:r w:rsidR="00557C17" w:rsidRPr="0081007D">
        <w:rPr>
          <w:b/>
          <w:i w:val="0"/>
          <w:sz w:val="22"/>
          <w:szCs w:val="22"/>
        </w:rPr>
        <w:t>CD</w:t>
      </w:r>
      <w:r w:rsidR="0081007D" w:rsidRPr="0081007D">
        <w:rPr>
          <w:b/>
          <w:i w:val="0"/>
          <w:sz w:val="22"/>
          <w:szCs w:val="22"/>
        </w:rPr>
        <w:t>2</w:t>
      </w:r>
      <w:r w:rsidR="00557C17" w:rsidRPr="0081007D">
        <w:rPr>
          <w:b/>
          <w:i w:val="0"/>
          <w:sz w:val="22"/>
          <w:szCs w:val="22"/>
        </w:rPr>
        <w:t xml:space="preserve">. </w:t>
      </w:r>
      <w:r w:rsidR="0081007D" w:rsidRPr="0081007D">
        <w:rPr>
          <w:b/>
          <w:i w:val="0"/>
          <w:sz w:val="22"/>
          <w:szCs w:val="22"/>
        </w:rPr>
        <w:t xml:space="preserve">Now I’d like to talk to you about something else. Adults use certain ways to teach children the right behaviour or to address a behaviour problem. I will read various methods that are used. Please tell me if </w:t>
      </w:r>
      <w:r w:rsidR="0081007D" w:rsidRPr="0081007D">
        <w:rPr>
          <w:b/>
          <w:i w:val="0"/>
          <w:sz w:val="22"/>
          <w:szCs w:val="22"/>
          <w:u w:val="single"/>
        </w:rPr>
        <w:t>you or any other adult in your household</w:t>
      </w:r>
      <w:r w:rsidR="0081007D" w:rsidRPr="0081007D">
        <w:rPr>
          <w:b/>
          <w:i w:val="0"/>
          <w:sz w:val="22"/>
          <w:szCs w:val="22"/>
        </w:rPr>
        <w:t xml:space="preserve"> has used this method with (</w:t>
      </w:r>
      <w:r w:rsidR="0081007D" w:rsidRPr="0081007D">
        <w:rPr>
          <w:b/>
          <w:iCs/>
          <w:sz w:val="22"/>
          <w:szCs w:val="22"/>
        </w:rPr>
        <w:t>name</w:t>
      </w:r>
      <w:r w:rsidR="0081007D" w:rsidRPr="0081007D">
        <w:rPr>
          <w:b/>
          <w:i w:val="0"/>
          <w:sz w:val="22"/>
          <w:szCs w:val="22"/>
        </w:rPr>
        <w:t xml:space="preserve">) </w:t>
      </w:r>
      <w:r w:rsidR="0081007D" w:rsidRPr="0081007D">
        <w:rPr>
          <w:b/>
          <w:i w:val="0"/>
          <w:sz w:val="22"/>
          <w:szCs w:val="22"/>
          <w:u w:val="single"/>
        </w:rPr>
        <w:t>in the past month</w:t>
      </w:r>
      <w:r w:rsidR="0081007D" w:rsidRPr="0081007D">
        <w:rPr>
          <w:b/>
          <w:i w:val="0"/>
          <w:sz w:val="22"/>
          <w:szCs w:val="22"/>
        </w:rPr>
        <w:t>.</w:t>
      </w:r>
    </w:p>
    <w:p w14:paraId="5AF65CF9"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First, start with the introductory sentence and then ask the questions [A] to [K]. It is important to mention that we are interested in knowing only about what may have occurred during the past month – the one month preceding the survey and only in relation to this child. </w:t>
      </w:r>
    </w:p>
    <w:p w14:paraId="385992A0" w14:textId="77777777" w:rsidR="00557C17" w:rsidRPr="0081007D" w:rsidRDefault="00557C17" w:rsidP="00557C17">
      <w:pPr>
        <w:pStyle w:val="Instructionstointvw"/>
        <w:spacing w:line="288" w:lineRule="auto"/>
        <w:rPr>
          <w:i w:val="0"/>
          <w:sz w:val="22"/>
          <w:szCs w:val="22"/>
        </w:rPr>
      </w:pPr>
    </w:p>
    <w:p w14:paraId="5F5AD99E" w14:textId="73CAECD3"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When asking the questions, remind the respondent, from time to time, that you are asking about the last one month, and that you are interested if she/he or anyone else in the household has used this method with the child. </w:t>
      </w:r>
      <w:r w:rsidR="00711841" w:rsidRPr="0081007D">
        <w:rPr>
          <w:i w:val="0"/>
          <w:sz w:val="22"/>
          <w:szCs w:val="22"/>
        </w:rPr>
        <w:t>Record</w:t>
      </w:r>
      <w:r w:rsidRPr="0081007D">
        <w:rPr>
          <w:i w:val="0"/>
          <w:sz w:val="22"/>
          <w:szCs w:val="22"/>
        </w:rPr>
        <w:t xml:space="preserve"> ‘1’ for ‘Yes’ and ‘2’ for ‘No’ in all questions. If the respondent says ‘Don’t know’ and does not change his/her response after probing, this could be recorded as ‘No’ considering the absence of a clear reporting otherwise.</w:t>
      </w:r>
    </w:p>
    <w:p w14:paraId="3B5B65E7" w14:textId="77777777" w:rsidR="00557C17" w:rsidRPr="0081007D" w:rsidRDefault="00557C17" w:rsidP="00557C17">
      <w:pPr>
        <w:pStyle w:val="Instructionstointvw"/>
        <w:spacing w:line="288" w:lineRule="auto"/>
        <w:rPr>
          <w:i w:val="0"/>
          <w:sz w:val="22"/>
          <w:szCs w:val="22"/>
        </w:rPr>
      </w:pPr>
    </w:p>
    <w:p w14:paraId="3C613126" w14:textId="0055D5A9" w:rsidR="00557C17" w:rsidRDefault="00557C17" w:rsidP="00557C17">
      <w:pPr>
        <w:pStyle w:val="Instructionstointvw"/>
        <w:spacing w:line="288" w:lineRule="auto"/>
        <w:ind w:left="720"/>
        <w:rPr>
          <w:i w:val="0"/>
          <w:sz w:val="22"/>
          <w:szCs w:val="22"/>
        </w:rPr>
      </w:pPr>
      <w:r w:rsidRPr="0081007D">
        <w:rPr>
          <w:i w:val="0"/>
          <w:sz w:val="22"/>
          <w:szCs w:val="22"/>
        </w:rPr>
        <w:t>All methods can be used alone, or in combination with other disciplinary measures. It is important to remember that we are trying to capture disciplinary methods used by all adult household members, not just the respondent.</w:t>
      </w:r>
    </w:p>
    <w:p w14:paraId="77F25F1A" w14:textId="77777777" w:rsidR="0081007D" w:rsidRPr="0081007D" w:rsidRDefault="0081007D" w:rsidP="00557C17">
      <w:pPr>
        <w:pStyle w:val="Instructionstointvw"/>
        <w:spacing w:line="288" w:lineRule="auto"/>
        <w:ind w:left="720"/>
        <w:rPr>
          <w:i w:val="0"/>
          <w:sz w:val="22"/>
          <w:szCs w:val="22"/>
        </w:rPr>
      </w:pPr>
    </w:p>
    <w:p w14:paraId="77A75DA9" w14:textId="67160482" w:rsidR="00557C17" w:rsidRPr="0081007D" w:rsidRDefault="00557C17" w:rsidP="00557C17">
      <w:pPr>
        <w:pStyle w:val="Instructionstointvw"/>
        <w:spacing w:line="288" w:lineRule="auto"/>
        <w:ind w:left="720"/>
        <w:rPr>
          <w:i w:val="0"/>
          <w:sz w:val="22"/>
          <w:szCs w:val="22"/>
        </w:rPr>
      </w:pPr>
      <w:r w:rsidRPr="0081007D">
        <w:rPr>
          <w:i w:val="0"/>
          <w:sz w:val="22"/>
          <w:szCs w:val="22"/>
        </w:rPr>
        <w:lastRenderedPageBreak/>
        <w:t xml:space="preserve">If the selected child was away from the household/household members during the past month, then you will need to </w:t>
      </w:r>
      <w:r w:rsidR="00711841" w:rsidRPr="0081007D">
        <w:rPr>
          <w:i w:val="0"/>
          <w:sz w:val="22"/>
          <w:szCs w:val="22"/>
        </w:rPr>
        <w:t>record</w:t>
      </w:r>
      <w:r w:rsidRPr="0081007D">
        <w:rPr>
          <w:i w:val="0"/>
          <w:sz w:val="22"/>
          <w:szCs w:val="22"/>
        </w:rPr>
        <w:t xml:space="preserve"> ‘2’ for ‘No’ in all sub-questions from [A] to [K].</w:t>
      </w:r>
    </w:p>
    <w:p w14:paraId="6AC11AF2" w14:textId="77777777" w:rsidR="00557C17" w:rsidRPr="0081007D" w:rsidRDefault="00557C17" w:rsidP="008E172A"/>
    <w:p w14:paraId="0D33AE2D" w14:textId="60C6D156" w:rsidR="00557C17" w:rsidRPr="0081007D" w:rsidRDefault="00557C17" w:rsidP="00557C17">
      <w:pPr>
        <w:pStyle w:val="Instructionstointvw"/>
        <w:spacing w:line="288" w:lineRule="auto"/>
        <w:rPr>
          <w:b/>
          <w:i w:val="0"/>
          <w:sz w:val="22"/>
          <w:szCs w:val="22"/>
        </w:rPr>
      </w:pPr>
      <w:r w:rsidRPr="0081007D">
        <w:rPr>
          <w:b/>
          <w:i w:val="0"/>
          <w:sz w:val="22"/>
          <w:szCs w:val="22"/>
        </w:rPr>
        <w:t>[A] Took away privileges, forbade something (</w:t>
      </w:r>
      <w:r w:rsidRPr="0081007D">
        <w:rPr>
          <w:rStyle w:val="Instructionsinparens"/>
          <w:b/>
          <w:i/>
          <w:iCs/>
          <w:sz w:val="22"/>
          <w:szCs w:val="22"/>
        </w:rPr>
        <w:t>name</w:t>
      </w:r>
      <w:r w:rsidRPr="0081007D">
        <w:rPr>
          <w:b/>
          <w:i w:val="0"/>
          <w:sz w:val="22"/>
          <w:szCs w:val="22"/>
        </w:rPr>
        <w:t>)</w:t>
      </w:r>
      <w:r w:rsidRPr="0081007D">
        <w:rPr>
          <w:i w:val="0"/>
          <w:sz w:val="22"/>
          <w:szCs w:val="22"/>
        </w:rPr>
        <w:t xml:space="preserve"> </w:t>
      </w:r>
      <w:r w:rsidRPr="0081007D">
        <w:rPr>
          <w:b/>
          <w:i w:val="0"/>
          <w:sz w:val="22"/>
          <w:szCs w:val="22"/>
        </w:rPr>
        <w:t xml:space="preserve">liked or did not allow </w:t>
      </w:r>
      <w:r w:rsidR="0081007D">
        <w:rPr>
          <w:b/>
          <w:i w:val="0"/>
          <w:sz w:val="22"/>
          <w:szCs w:val="22"/>
        </w:rPr>
        <w:t>(</w:t>
      </w:r>
      <w:r w:rsidRPr="0081007D">
        <w:rPr>
          <w:b/>
          <w:i w:val="0"/>
          <w:sz w:val="22"/>
          <w:szCs w:val="22"/>
        </w:rPr>
        <w:t>him/her</w:t>
      </w:r>
      <w:r w:rsidR="0081007D">
        <w:rPr>
          <w:b/>
          <w:i w:val="0"/>
          <w:sz w:val="22"/>
          <w:szCs w:val="22"/>
        </w:rPr>
        <w:t>)</w:t>
      </w:r>
      <w:r w:rsidRPr="0081007D">
        <w:rPr>
          <w:b/>
          <w:i w:val="0"/>
          <w:sz w:val="22"/>
          <w:szCs w:val="22"/>
        </w:rPr>
        <w:t xml:space="preserve"> to leave house.</w:t>
      </w:r>
    </w:p>
    <w:p w14:paraId="12ADBC48" w14:textId="2AB82FF3" w:rsidR="00557C17" w:rsidRPr="0081007D" w:rsidRDefault="00557C17" w:rsidP="00557C17">
      <w:pPr>
        <w:pStyle w:val="Instructionstointvw"/>
        <w:spacing w:line="288" w:lineRule="auto"/>
        <w:ind w:left="720"/>
        <w:rPr>
          <w:i w:val="0"/>
          <w:sz w:val="22"/>
          <w:szCs w:val="22"/>
        </w:rPr>
      </w:pPr>
      <w:r w:rsidRPr="0081007D">
        <w:rPr>
          <w:i w:val="0"/>
          <w:sz w:val="22"/>
          <w:szCs w:val="22"/>
        </w:rPr>
        <w:t>‘Privileges’ means a right or a benefit that is not available to everyone or not granted on a regular basis. If you must explain what this question means, first try by asking each prompting question separately. If you need to give examples, try to phrase these questions appropriately for the child’s age. “</w:t>
      </w:r>
      <w:r w:rsidRPr="0081007D">
        <w:rPr>
          <w:b/>
          <w:i w:val="0"/>
          <w:sz w:val="22"/>
          <w:szCs w:val="22"/>
        </w:rPr>
        <w:t xml:space="preserve">Did you (or someone else in the household) forbid (name) from leaving the house or from going outside for a time? Did you (or someone else in the household) prohibit (name) from doing something </w:t>
      </w:r>
      <w:r w:rsidR="00103335" w:rsidRPr="0081007D">
        <w:rPr>
          <w:b/>
          <w:i w:val="0"/>
          <w:sz w:val="22"/>
          <w:szCs w:val="22"/>
        </w:rPr>
        <w:t>(</w:t>
      </w:r>
      <w:r w:rsidRPr="0081007D">
        <w:rPr>
          <w:b/>
          <w:i w:val="0"/>
          <w:sz w:val="22"/>
          <w:szCs w:val="22"/>
        </w:rPr>
        <w:t>he/she</w:t>
      </w:r>
      <w:r w:rsidR="00103335" w:rsidRPr="0081007D">
        <w:rPr>
          <w:b/>
          <w:i w:val="0"/>
          <w:sz w:val="22"/>
          <w:szCs w:val="22"/>
        </w:rPr>
        <w:t>)</w:t>
      </w:r>
      <w:r w:rsidRPr="0081007D">
        <w:rPr>
          <w:b/>
          <w:i w:val="0"/>
          <w:sz w:val="22"/>
          <w:szCs w:val="22"/>
        </w:rPr>
        <w:t xml:space="preserve"> usually does, such as playing with friends or watching TV?</w:t>
      </w:r>
      <w:r w:rsidRPr="0081007D">
        <w:rPr>
          <w:i w:val="0"/>
          <w:sz w:val="22"/>
          <w:szCs w:val="22"/>
        </w:rPr>
        <w:t xml:space="preserve">” For a young child, you might include such things as ‘forbidding him/her to have sweets’, etc. </w:t>
      </w:r>
    </w:p>
    <w:p w14:paraId="2E1CD805" w14:textId="77777777" w:rsidR="00557C17" w:rsidRPr="0081007D" w:rsidRDefault="00557C17" w:rsidP="00557C17">
      <w:pPr>
        <w:pStyle w:val="Instructionstointvw"/>
        <w:spacing w:line="288" w:lineRule="auto"/>
        <w:rPr>
          <w:i w:val="0"/>
          <w:sz w:val="22"/>
          <w:szCs w:val="22"/>
        </w:rPr>
      </w:pPr>
    </w:p>
    <w:p w14:paraId="239804B2" w14:textId="77777777" w:rsidR="00557C17" w:rsidRPr="0081007D" w:rsidRDefault="00557C17" w:rsidP="00557C17">
      <w:pPr>
        <w:pStyle w:val="Instructionstointvw"/>
        <w:spacing w:line="288" w:lineRule="auto"/>
        <w:rPr>
          <w:b/>
          <w:i w:val="0"/>
          <w:sz w:val="22"/>
          <w:szCs w:val="22"/>
        </w:rPr>
      </w:pPr>
      <w:r w:rsidRPr="0081007D">
        <w:rPr>
          <w:b/>
          <w:i w:val="0"/>
          <w:sz w:val="22"/>
          <w:szCs w:val="22"/>
        </w:rPr>
        <w:t>[B] Explained why (</w:t>
      </w:r>
      <w:r w:rsidRPr="0081007D">
        <w:rPr>
          <w:b/>
          <w:sz w:val="22"/>
          <w:szCs w:val="22"/>
        </w:rPr>
        <w:t>name</w:t>
      </w:r>
      <w:r w:rsidRPr="0081007D">
        <w:rPr>
          <w:b/>
          <w:i w:val="0"/>
          <w:sz w:val="22"/>
          <w:szCs w:val="22"/>
        </w:rPr>
        <w:t>)’s behaviour was wrong.</w:t>
      </w:r>
    </w:p>
    <w:p w14:paraId="19F8E214"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When a child does something wrong, some parents/caretakers try to teach the child not to repeat the behaviour by explaining why they consider the behaviour to be inappropriate. For example, a young child playing with matches may be told not to do so, because he or she could accidentally start a fire. </w:t>
      </w:r>
    </w:p>
    <w:p w14:paraId="7C05E2B1" w14:textId="77777777" w:rsidR="00557C17" w:rsidRPr="0081007D" w:rsidRDefault="00557C17" w:rsidP="00557C17">
      <w:pPr>
        <w:pStyle w:val="Instructionstointvw"/>
        <w:spacing w:line="288" w:lineRule="auto"/>
        <w:rPr>
          <w:i w:val="0"/>
          <w:sz w:val="22"/>
          <w:szCs w:val="22"/>
        </w:rPr>
      </w:pPr>
    </w:p>
    <w:p w14:paraId="08D6A0CE" w14:textId="38D08AD6" w:rsidR="00557C17" w:rsidRPr="0081007D" w:rsidRDefault="00557C17" w:rsidP="00557C17">
      <w:pPr>
        <w:pStyle w:val="Instructionstointvw"/>
        <w:spacing w:line="288" w:lineRule="auto"/>
        <w:rPr>
          <w:b/>
          <w:i w:val="0"/>
          <w:sz w:val="22"/>
          <w:szCs w:val="22"/>
        </w:rPr>
      </w:pPr>
      <w:r w:rsidRPr="0081007D">
        <w:rPr>
          <w:b/>
          <w:i w:val="0"/>
          <w:sz w:val="22"/>
          <w:szCs w:val="22"/>
        </w:rPr>
        <w:t xml:space="preserve">[C] Shook </w:t>
      </w:r>
      <w:r w:rsidR="0081007D">
        <w:rPr>
          <w:b/>
          <w:i w:val="0"/>
          <w:sz w:val="22"/>
          <w:szCs w:val="22"/>
        </w:rPr>
        <w:t>(</w:t>
      </w:r>
      <w:r w:rsidRPr="0081007D">
        <w:rPr>
          <w:b/>
          <w:i w:val="0"/>
          <w:sz w:val="22"/>
          <w:szCs w:val="22"/>
        </w:rPr>
        <w:t>him/her</w:t>
      </w:r>
      <w:r w:rsidR="0081007D">
        <w:rPr>
          <w:b/>
          <w:i w:val="0"/>
          <w:sz w:val="22"/>
          <w:szCs w:val="22"/>
        </w:rPr>
        <w:t>)</w:t>
      </w:r>
      <w:r w:rsidRPr="0081007D">
        <w:rPr>
          <w:b/>
          <w:i w:val="0"/>
          <w:sz w:val="22"/>
          <w:szCs w:val="22"/>
        </w:rPr>
        <w:t>.</w:t>
      </w:r>
    </w:p>
    <w:p w14:paraId="2CE3C618"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Some parents/caretakers may shake (pick the child up or take him/her by the shoulders or other part of the body) and shake the child back and forth more than once. This is a method some parents may use to punish a child for bad behaviour, particularly with young children. </w:t>
      </w:r>
    </w:p>
    <w:p w14:paraId="39335698" w14:textId="77777777" w:rsidR="00557C17" w:rsidRPr="0081007D" w:rsidRDefault="00557C17" w:rsidP="00557C17">
      <w:pPr>
        <w:pStyle w:val="Instructionstointvw"/>
        <w:spacing w:line="288" w:lineRule="auto"/>
        <w:rPr>
          <w:i w:val="0"/>
          <w:sz w:val="22"/>
          <w:szCs w:val="22"/>
        </w:rPr>
      </w:pPr>
    </w:p>
    <w:p w14:paraId="018DD0D3" w14:textId="70291A56" w:rsidR="00557C17" w:rsidRPr="0081007D" w:rsidRDefault="00557C17" w:rsidP="00557C17">
      <w:pPr>
        <w:pStyle w:val="Instructionstointvw"/>
        <w:spacing w:line="288" w:lineRule="auto"/>
        <w:rPr>
          <w:b/>
          <w:i w:val="0"/>
          <w:sz w:val="22"/>
          <w:szCs w:val="22"/>
        </w:rPr>
      </w:pPr>
      <w:r w:rsidRPr="0081007D">
        <w:rPr>
          <w:b/>
          <w:i w:val="0"/>
          <w:sz w:val="22"/>
          <w:szCs w:val="22"/>
        </w:rPr>
        <w:t xml:space="preserve">[D] Shouted, yelled at or screamed at </w:t>
      </w:r>
      <w:r w:rsidR="0081007D">
        <w:rPr>
          <w:b/>
          <w:i w:val="0"/>
          <w:sz w:val="22"/>
          <w:szCs w:val="22"/>
        </w:rPr>
        <w:t>(</w:t>
      </w:r>
      <w:r w:rsidRPr="0081007D">
        <w:rPr>
          <w:b/>
          <w:i w:val="0"/>
          <w:sz w:val="22"/>
          <w:szCs w:val="22"/>
        </w:rPr>
        <w:t>him/her</w:t>
      </w:r>
      <w:r w:rsidR="0081007D">
        <w:rPr>
          <w:b/>
          <w:i w:val="0"/>
          <w:sz w:val="22"/>
          <w:szCs w:val="22"/>
        </w:rPr>
        <w:t>)</w:t>
      </w:r>
      <w:r w:rsidRPr="0081007D">
        <w:rPr>
          <w:b/>
          <w:i w:val="0"/>
          <w:sz w:val="22"/>
          <w:szCs w:val="22"/>
        </w:rPr>
        <w:t>.</w:t>
      </w:r>
    </w:p>
    <w:p w14:paraId="3890ECB2"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Parents/caretakers may raise their voice when children do something they consider wrong or speak to them in a firm manner. This type of behaviours can be common among parents/caregivers and may not always qualify as abusive. This question is not intended to capture mild forms of verbal discipline but rather to capture a parent expressing anger or disapproval towards a child in a harsh manner.</w:t>
      </w:r>
    </w:p>
    <w:p w14:paraId="2AD52B6E" w14:textId="77777777" w:rsidR="00557C17" w:rsidRPr="0081007D" w:rsidRDefault="00557C17" w:rsidP="00557C17">
      <w:pPr>
        <w:pStyle w:val="Instructionstointvw"/>
        <w:spacing w:line="288" w:lineRule="auto"/>
        <w:rPr>
          <w:i w:val="0"/>
          <w:sz w:val="22"/>
          <w:szCs w:val="22"/>
        </w:rPr>
      </w:pPr>
      <w:r w:rsidRPr="0081007D">
        <w:rPr>
          <w:i w:val="0"/>
          <w:sz w:val="22"/>
          <w:szCs w:val="22"/>
        </w:rPr>
        <w:t xml:space="preserve"> </w:t>
      </w:r>
    </w:p>
    <w:p w14:paraId="4EEFD3D5" w14:textId="33C41695" w:rsidR="00557C17" w:rsidRPr="0081007D" w:rsidRDefault="00557C17" w:rsidP="00557C17">
      <w:pPr>
        <w:pStyle w:val="Instructionstointvw"/>
        <w:spacing w:line="288" w:lineRule="auto"/>
        <w:rPr>
          <w:b/>
          <w:i w:val="0"/>
          <w:sz w:val="22"/>
          <w:szCs w:val="22"/>
        </w:rPr>
      </w:pPr>
      <w:r w:rsidRPr="0081007D">
        <w:rPr>
          <w:b/>
          <w:i w:val="0"/>
          <w:sz w:val="22"/>
          <w:szCs w:val="22"/>
        </w:rPr>
        <w:t xml:space="preserve">[E] Gave </w:t>
      </w:r>
      <w:r w:rsidR="0081007D">
        <w:rPr>
          <w:b/>
          <w:i w:val="0"/>
          <w:sz w:val="22"/>
          <w:szCs w:val="22"/>
        </w:rPr>
        <w:t>(</w:t>
      </w:r>
      <w:r w:rsidRPr="0081007D">
        <w:rPr>
          <w:b/>
          <w:i w:val="0"/>
          <w:sz w:val="22"/>
          <w:szCs w:val="22"/>
        </w:rPr>
        <w:t>him/her</w:t>
      </w:r>
      <w:r w:rsidR="0081007D">
        <w:rPr>
          <w:b/>
          <w:i w:val="0"/>
          <w:sz w:val="22"/>
          <w:szCs w:val="22"/>
        </w:rPr>
        <w:t>)</w:t>
      </w:r>
      <w:r w:rsidRPr="0081007D">
        <w:rPr>
          <w:b/>
          <w:i w:val="0"/>
          <w:sz w:val="22"/>
          <w:szCs w:val="22"/>
        </w:rPr>
        <w:t xml:space="preserve"> something else to do.</w:t>
      </w:r>
    </w:p>
    <w:p w14:paraId="619E670C"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This question is designed to capture another non-violent discipline technique, i.e. diverting the child’s attention from the incorrect behaviour. A parent/caretaker may try to distract the child from doing the unsuitable behaviour by giving the child something else to do in its place. If the respondent does not understand, you may add a probe: “This means redirecting the child’s attention towards something else.”</w:t>
      </w:r>
    </w:p>
    <w:p w14:paraId="14E41AF1" w14:textId="77777777" w:rsidR="00557C17" w:rsidRPr="0081007D" w:rsidRDefault="00557C17" w:rsidP="00557C17">
      <w:pPr>
        <w:pStyle w:val="Instructionstointvw"/>
        <w:spacing w:line="288" w:lineRule="auto"/>
        <w:rPr>
          <w:i w:val="0"/>
          <w:sz w:val="22"/>
          <w:szCs w:val="22"/>
        </w:rPr>
      </w:pPr>
    </w:p>
    <w:p w14:paraId="0DEA5264" w14:textId="6563A8F3" w:rsidR="00557C17" w:rsidRPr="0081007D" w:rsidRDefault="00557C17" w:rsidP="00557C17">
      <w:pPr>
        <w:pStyle w:val="Instructionstointvw"/>
        <w:spacing w:line="288" w:lineRule="auto"/>
        <w:rPr>
          <w:b/>
          <w:i w:val="0"/>
          <w:sz w:val="22"/>
          <w:szCs w:val="22"/>
        </w:rPr>
      </w:pPr>
      <w:r w:rsidRPr="0081007D">
        <w:rPr>
          <w:b/>
          <w:i w:val="0"/>
          <w:sz w:val="22"/>
          <w:szCs w:val="22"/>
        </w:rPr>
        <w:t xml:space="preserve">[F] Spanked, hit or slapped </w:t>
      </w:r>
      <w:r w:rsidR="0081007D">
        <w:rPr>
          <w:b/>
          <w:i w:val="0"/>
          <w:sz w:val="22"/>
          <w:szCs w:val="22"/>
        </w:rPr>
        <w:t>(</w:t>
      </w:r>
      <w:r w:rsidRPr="0081007D">
        <w:rPr>
          <w:b/>
          <w:i w:val="0"/>
          <w:sz w:val="22"/>
          <w:szCs w:val="22"/>
        </w:rPr>
        <w:t>him/her</w:t>
      </w:r>
      <w:r w:rsidR="0081007D">
        <w:rPr>
          <w:b/>
          <w:i w:val="0"/>
          <w:sz w:val="22"/>
          <w:szCs w:val="22"/>
        </w:rPr>
        <w:t>)</w:t>
      </w:r>
      <w:r w:rsidRPr="0081007D">
        <w:rPr>
          <w:b/>
          <w:i w:val="0"/>
          <w:sz w:val="22"/>
          <w:szCs w:val="22"/>
        </w:rPr>
        <w:t xml:space="preserve"> on the bottom with bare hand.</w:t>
      </w:r>
    </w:p>
    <w:p w14:paraId="71677AB3" w14:textId="77777777" w:rsidR="00557C17" w:rsidRPr="0081007D" w:rsidRDefault="00557C17" w:rsidP="00557C17">
      <w:pPr>
        <w:spacing w:line="288" w:lineRule="auto"/>
        <w:ind w:left="720"/>
        <w:rPr>
          <w:szCs w:val="22"/>
        </w:rPr>
      </w:pPr>
      <w:r w:rsidRPr="0081007D">
        <w:rPr>
          <w:szCs w:val="22"/>
        </w:rPr>
        <w:t xml:space="preserve">Spanking a child on the bottom </w:t>
      </w:r>
      <w:r w:rsidRPr="0081007D">
        <w:rPr>
          <w:szCs w:val="22"/>
          <w:u w:val="single"/>
        </w:rPr>
        <w:t>with a bare hand</w:t>
      </w:r>
      <w:r w:rsidRPr="0081007D">
        <w:rPr>
          <w:szCs w:val="22"/>
        </w:rPr>
        <w:t xml:space="preserve"> is a form of physical punishment used by some parents/caretakers. </w:t>
      </w:r>
    </w:p>
    <w:p w14:paraId="29DB23F5" w14:textId="77777777" w:rsidR="00557C17" w:rsidRPr="0081007D" w:rsidRDefault="00557C17" w:rsidP="00557C17">
      <w:pPr>
        <w:spacing w:line="288" w:lineRule="auto"/>
        <w:rPr>
          <w:szCs w:val="22"/>
        </w:rPr>
      </w:pPr>
    </w:p>
    <w:p w14:paraId="56FF3C74" w14:textId="55AC7179" w:rsidR="00557C17" w:rsidRPr="0081007D" w:rsidRDefault="00557C17" w:rsidP="00557C17">
      <w:pPr>
        <w:pStyle w:val="Instructionstointvw"/>
        <w:spacing w:line="288" w:lineRule="auto"/>
        <w:rPr>
          <w:b/>
          <w:i w:val="0"/>
          <w:sz w:val="22"/>
          <w:szCs w:val="22"/>
        </w:rPr>
      </w:pPr>
      <w:r w:rsidRPr="0081007D">
        <w:rPr>
          <w:b/>
          <w:i w:val="0"/>
          <w:sz w:val="22"/>
          <w:szCs w:val="22"/>
        </w:rPr>
        <w:lastRenderedPageBreak/>
        <w:t xml:space="preserve">[G] Hit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on the bottom or elsewhere on the body with something like a belt, hairbrush, stick or other hard object.</w:t>
      </w:r>
    </w:p>
    <w:p w14:paraId="18BF0ECD"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Hitting a child with a hard object is a more severe form of physical punishment used by some parents/caretakers. It is considered more severe than spanking because more force can be exerted with a hard object than a bare hand. Remember, you are asking if the method of punishment was used with this child during the last one month.</w:t>
      </w:r>
    </w:p>
    <w:p w14:paraId="74A78E15" w14:textId="77777777" w:rsidR="00557C17" w:rsidRPr="0081007D" w:rsidRDefault="00557C17" w:rsidP="00557C17">
      <w:pPr>
        <w:pStyle w:val="Instructionstointvw"/>
        <w:spacing w:line="288" w:lineRule="auto"/>
        <w:rPr>
          <w:i w:val="0"/>
          <w:sz w:val="22"/>
          <w:szCs w:val="22"/>
        </w:rPr>
      </w:pPr>
    </w:p>
    <w:p w14:paraId="5B02C3FF" w14:textId="491BC7BF" w:rsidR="00557C17" w:rsidRPr="0081007D" w:rsidRDefault="00557C17" w:rsidP="00557C17">
      <w:pPr>
        <w:pStyle w:val="Instructionstointvw"/>
        <w:spacing w:line="288" w:lineRule="auto"/>
        <w:rPr>
          <w:b/>
          <w:i w:val="0"/>
          <w:sz w:val="22"/>
          <w:szCs w:val="22"/>
        </w:rPr>
      </w:pPr>
      <w:r w:rsidRPr="0081007D">
        <w:rPr>
          <w:b/>
          <w:i w:val="0"/>
          <w:sz w:val="22"/>
          <w:szCs w:val="22"/>
        </w:rPr>
        <w:t xml:space="preserve">[H] Called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dumb, lazy, or another name like that.</w:t>
      </w:r>
    </w:p>
    <w:p w14:paraId="1425FDF5"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Some parents/caretakers may react to child’s perceived misbehaviours by using offensive or derogatory language.</w:t>
      </w:r>
    </w:p>
    <w:p w14:paraId="108C5E33" w14:textId="77777777" w:rsidR="00557C17" w:rsidRPr="0081007D" w:rsidRDefault="00557C17" w:rsidP="00557C17">
      <w:pPr>
        <w:pStyle w:val="Instructionstointvw"/>
        <w:spacing w:line="288" w:lineRule="auto"/>
        <w:rPr>
          <w:i w:val="0"/>
          <w:sz w:val="22"/>
          <w:szCs w:val="22"/>
        </w:rPr>
      </w:pPr>
    </w:p>
    <w:p w14:paraId="740674DC" w14:textId="1A806A30" w:rsidR="00557C17" w:rsidRPr="0081007D" w:rsidRDefault="00557C17" w:rsidP="00557C17">
      <w:pPr>
        <w:pStyle w:val="Instructionstointvw"/>
        <w:spacing w:line="288" w:lineRule="auto"/>
        <w:rPr>
          <w:b/>
          <w:i w:val="0"/>
          <w:sz w:val="22"/>
          <w:szCs w:val="22"/>
        </w:rPr>
      </w:pPr>
      <w:r w:rsidRPr="0081007D">
        <w:rPr>
          <w:b/>
          <w:i w:val="0"/>
          <w:sz w:val="22"/>
          <w:szCs w:val="22"/>
        </w:rPr>
        <w:t xml:space="preserve">[I] Hit or slapped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on the face, head or ears.</w:t>
      </w:r>
    </w:p>
    <w:p w14:paraId="36BE0DD0" w14:textId="77777777" w:rsidR="00557C17" w:rsidRPr="0081007D" w:rsidRDefault="00557C17" w:rsidP="00557C17">
      <w:pPr>
        <w:spacing w:line="288" w:lineRule="auto"/>
        <w:ind w:left="720"/>
        <w:rPr>
          <w:szCs w:val="22"/>
        </w:rPr>
      </w:pPr>
      <w:r w:rsidRPr="0081007D">
        <w:rPr>
          <w:szCs w:val="22"/>
        </w:rPr>
        <w:t xml:space="preserve">This asks if anyone in the household slapped the child on the head or in the face, or on one or both ears. As before, slapping or hitting refers to an action carried out with a </w:t>
      </w:r>
      <w:r w:rsidRPr="0081007D">
        <w:rPr>
          <w:szCs w:val="22"/>
          <w:u w:val="single"/>
        </w:rPr>
        <w:t>bare hand</w:t>
      </w:r>
      <w:r w:rsidRPr="0081007D">
        <w:rPr>
          <w:szCs w:val="22"/>
        </w:rPr>
        <w:t xml:space="preserve">. (All questions using these terms refer to use of a bare hand, unless another object is explicitly mentioned.) </w:t>
      </w:r>
    </w:p>
    <w:p w14:paraId="3424C200" w14:textId="77777777" w:rsidR="00557C17" w:rsidRPr="0081007D" w:rsidRDefault="00557C17" w:rsidP="00557C17">
      <w:pPr>
        <w:spacing w:line="288" w:lineRule="auto"/>
        <w:rPr>
          <w:szCs w:val="22"/>
        </w:rPr>
      </w:pPr>
    </w:p>
    <w:p w14:paraId="013340E3" w14:textId="43A864B8" w:rsidR="00557C17" w:rsidRPr="0081007D" w:rsidRDefault="00557C17" w:rsidP="00557C17">
      <w:pPr>
        <w:pStyle w:val="Instructionstointvw"/>
        <w:spacing w:line="288" w:lineRule="auto"/>
        <w:rPr>
          <w:b/>
          <w:i w:val="0"/>
          <w:sz w:val="22"/>
          <w:szCs w:val="22"/>
        </w:rPr>
      </w:pPr>
      <w:r w:rsidRPr="0081007D">
        <w:rPr>
          <w:b/>
          <w:i w:val="0"/>
          <w:sz w:val="22"/>
          <w:szCs w:val="22"/>
        </w:rPr>
        <w:t xml:space="preserve">[J] Hit or slapped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on the hand, arm, or leg. </w:t>
      </w:r>
    </w:p>
    <w:p w14:paraId="264CF180"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This question is different from the previous question [I] because it asks whether the child was slapped or hit with a bare hand on the extremities – hand(s), arm(s) or leg(s).</w:t>
      </w:r>
    </w:p>
    <w:p w14:paraId="70D97558" w14:textId="77777777" w:rsidR="00557C17" w:rsidRPr="0081007D" w:rsidRDefault="00557C17" w:rsidP="00557C17">
      <w:pPr>
        <w:pStyle w:val="Instructionstointvw"/>
        <w:spacing w:line="288" w:lineRule="auto"/>
        <w:rPr>
          <w:i w:val="0"/>
          <w:sz w:val="22"/>
          <w:szCs w:val="22"/>
        </w:rPr>
      </w:pPr>
    </w:p>
    <w:p w14:paraId="61779F00" w14:textId="1A693F79" w:rsidR="00557C17" w:rsidRPr="0081007D" w:rsidRDefault="00557C17" w:rsidP="00557C17">
      <w:pPr>
        <w:pStyle w:val="Instructionstointvw"/>
        <w:spacing w:line="288" w:lineRule="auto"/>
        <w:rPr>
          <w:b/>
          <w:i w:val="0"/>
          <w:sz w:val="22"/>
          <w:szCs w:val="22"/>
        </w:rPr>
      </w:pPr>
      <w:r w:rsidRPr="0081007D">
        <w:rPr>
          <w:b/>
          <w:i w:val="0"/>
          <w:sz w:val="22"/>
          <w:szCs w:val="22"/>
        </w:rPr>
        <w:t xml:space="preserve">[K] Beat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up, that is hit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over and over as hard as one could.</w:t>
      </w:r>
    </w:p>
    <w:p w14:paraId="451BA621" w14:textId="77777777" w:rsidR="00557C17" w:rsidRPr="0081007D" w:rsidRDefault="00557C17" w:rsidP="00557C17">
      <w:pPr>
        <w:spacing w:line="288" w:lineRule="auto"/>
        <w:ind w:left="720"/>
        <w:jc w:val="both"/>
        <w:rPr>
          <w:szCs w:val="22"/>
        </w:rPr>
      </w:pPr>
      <w:r w:rsidRPr="0081007D">
        <w:rPr>
          <w:szCs w:val="22"/>
        </w:rPr>
        <w:t>This item covers the harshest form of physical punishment.</w:t>
      </w:r>
    </w:p>
    <w:p w14:paraId="50C125BD" w14:textId="77777777" w:rsidR="00557C17" w:rsidRPr="0081007D" w:rsidRDefault="00557C17" w:rsidP="00557C17">
      <w:pPr>
        <w:spacing w:line="288" w:lineRule="auto"/>
        <w:ind w:left="720"/>
        <w:jc w:val="both"/>
        <w:rPr>
          <w:szCs w:val="22"/>
        </w:rPr>
      </w:pPr>
    </w:p>
    <w:p w14:paraId="26450DA7" w14:textId="6DA78F68" w:rsidR="00B272F7" w:rsidRPr="001C5491" w:rsidRDefault="00B272F7" w:rsidP="00B272F7">
      <w:pPr>
        <w:pStyle w:val="Instructionstointvw"/>
        <w:spacing w:line="288" w:lineRule="auto"/>
        <w:rPr>
          <w:b/>
          <w:i w:val="0"/>
          <w:smallCaps/>
          <w:sz w:val="24"/>
          <w:szCs w:val="22"/>
        </w:rPr>
      </w:pPr>
      <w:r>
        <w:rPr>
          <w:b/>
          <w:i w:val="0"/>
          <w:sz w:val="22"/>
        </w:rPr>
        <w:t>F</w:t>
      </w:r>
      <w:r w:rsidRPr="001C5491">
        <w:rPr>
          <w:b/>
          <w:i w:val="0"/>
          <w:sz w:val="22"/>
        </w:rPr>
        <w:t>CD3</w:t>
      </w:r>
      <w:r w:rsidRPr="001C5491">
        <w:rPr>
          <w:sz w:val="22"/>
        </w:rPr>
        <w:t xml:space="preserve">. </w:t>
      </w:r>
      <w:r w:rsidRPr="001C5491">
        <w:rPr>
          <w:b/>
          <w:sz w:val="22"/>
        </w:rPr>
        <w:t>Check F</w:t>
      </w:r>
      <w:r>
        <w:rPr>
          <w:b/>
          <w:sz w:val="22"/>
        </w:rPr>
        <w:t>S</w:t>
      </w:r>
      <w:r w:rsidRPr="001C5491">
        <w:rPr>
          <w:b/>
          <w:sz w:val="22"/>
        </w:rPr>
        <w:t>4: Is this respondent the mother or caretaker of any other children under age 5?</w:t>
      </w:r>
    </w:p>
    <w:p w14:paraId="42297431" w14:textId="0D958307" w:rsidR="00B272F7" w:rsidRPr="001C5491" w:rsidRDefault="00B272F7" w:rsidP="00B272F7">
      <w:pPr>
        <w:spacing w:line="288" w:lineRule="auto"/>
        <w:ind w:left="720"/>
        <w:jc w:val="both"/>
        <w:rPr>
          <w:szCs w:val="22"/>
        </w:rPr>
      </w:pPr>
      <w:r w:rsidRPr="001C5491">
        <w:rPr>
          <w:szCs w:val="22"/>
        </w:rPr>
        <w:t>If th</w:t>
      </w:r>
      <w:r>
        <w:rPr>
          <w:szCs w:val="22"/>
        </w:rPr>
        <w:t>e respondent is the mother or caretaker of any other children under age 5 or a child age 5-14 selected for the questionnaire for children age 5-17, record ‘2’ and skip to FCD5.</w:t>
      </w:r>
    </w:p>
    <w:p w14:paraId="4B5B624D" w14:textId="77777777" w:rsidR="00B272F7" w:rsidRDefault="00B272F7" w:rsidP="00B272F7">
      <w:pPr>
        <w:pStyle w:val="Instructionstointvw"/>
        <w:spacing w:line="288" w:lineRule="auto"/>
        <w:rPr>
          <w:b/>
          <w:i w:val="0"/>
          <w:smallCaps/>
          <w:sz w:val="22"/>
          <w:szCs w:val="22"/>
        </w:rPr>
      </w:pPr>
    </w:p>
    <w:p w14:paraId="0BD71066" w14:textId="2BE82613" w:rsidR="00B272F7" w:rsidRPr="001C5491" w:rsidRDefault="00B272F7" w:rsidP="00B272F7">
      <w:pPr>
        <w:pStyle w:val="Instructionstointvw"/>
        <w:spacing w:line="288" w:lineRule="auto"/>
        <w:rPr>
          <w:b/>
          <w:i w:val="0"/>
          <w:smallCaps/>
          <w:sz w:val="24"/>
          <w:szCs w:val="22"/>
        </w:rPr>
      </w:pPr>
      <w:r>
        <w:rPr>
          <w:b/>
          <w:i w:val="0"/>
          <w:sz w:val="22"/>
        </w:rPr>
        <w:t>F</w:t>
      </w:r>
      <w:r w:rsidRPr="001C5491">
        <w:rPr>
          <w:b/>
          <w:i w:val="0"/>
          <w:sz w:val="22"/>
        </w:rPr>
        <w:t>CD4</w:t>
      </w:r>
      <w:r w:rsidRPr="001C5491">
        <w:rPr>
          <w:sz w:val="22"/>
        </w:rPr>
        <w:t xml:space="preserve">. </w:t>
      </w:r>
      <w:r w:rsidRPr="001C5491">
        <w:rPr>
          <w:b/>
          <w:sz w:val="22"/>
        </w:rPr>
        <w:t>Check F</w:t>
      </w:r>
      <w:r>
        <w:rPr>
          <w:b/>
          <w:sz w:val="22"/>
        </w:rPr>
        <w:t>S</w:t>
      </w:r>
      <w:r w:rsidRPr="001C5491">
        <w:rPr>
          <w:b/>
          <w:sz w:val="22"/>
        </w:rPr>
        <w:t>4: Has this respondent already responded to the following question (UCD5 or FCD5) for another child?</w:t>
      </w:r>
    </w:p>
    <w:p w14:paraId="549CC629" w14:textId="77777777" w:rsidR="00B272F7" w:rsidRPr="001C5491" w:rsidRDefault="00B272F7" w:rsidP="00B272F7">
      <w:pPr>
        <w:spacing w:line="288" w:lineRule="auto"/>
        <w:ind w:left="720"/>
        <w:jc w:val="both"/>
        <w:rPr>
          <w:szCs w:val="22"/>
        </w:rPr>
      </w:pPr>
      <w:r w:rsidRPr="001C5491">
        <w:rPr>
          <w:szCs w:val="22"/>
        </w:rPr>
        <w:t xml:space="preserve">If </w:t>
      </w:r>
      <w:r>
        <w:rPr>
          <w:szCs w:val="22"/>
        </w:rPr>
        <w:t>the respondent has already respondent to the following question in another questionnaire for children under age 5 (UCD5) or in questionnaire for children age 5-17 (FCD5), go to the next module.</w:t>
      </w:r>
    </w:p>
    <w:p w14:paraId="1D6AFA13" w14:textId="77777777" w:rsidR="00B272F7" w:rsidRDefault="00B272F7" w:rsidP="00B272F7">
      <w:pPr>
        <w:pStyle w:val="Instructionstointvw"/>
        <w:spacing w:line="288" w:lineRule="auto"/>
        <w:rPr>
          <w:b/>
          <w:i w:val="0"/>
          <w:smallCaps/>
          <w:sz w:val="22"/>
          <w:szCs w:val="22"/>
        </w:rPr>
      </w:pPr>
    </w:p>
    <w:p w14:paraId="1CD1B721" w14:textId="58C8D905" w:rsidR="00557C17" w:rsidRPr="0081007D" w:rsidRDefault="00211D58" w:rsidP="00557C17">
      <w:pPr>
        <w:pStyle w:val="Instructionstointvw"/>
        <w:spacing w:line="288" w:lineRule="auto"/>
        <w:rPr>
          <w:b/>
          <w:i w:val="0"/>
          <w:sz w:val="22"/>
          <w:szCs w:val="22"/>
        </w:rPr>
      </w:pPr>
      <w:r>
        <w:rPr>
          <w:b/>
          <w:i w:val="0"/>
          <w:sz w:val="22"/>
          <w:szCs w:val="22"/>
        </w:rPr>
        <w:t>F</w:t>
      </w:r>
      <w:r w:rsidR="00557C17" w:rsidRPr="0081007D">
        <w:rPr>
          <w:b/>
          <w:i w:val="0"/>
          <w:sz w:val="22"/>
          <w:szCs w:val="22"/>
        </w:rPr>
        <w:t>CD</w:t>
      </w:r>
      <w:r w:rsidR="00B272F7">
        <w:rPr>
          <w:b/>
          <w:i w:val="0"/>
          <w:sz w:val="22"/>
          <w:szCs w:val="22"/>
        </w:rPr>
        <w:t>5</w:t>
      </w:r>
      <w:r w:rsidR="00557C17" w:rsidRPr="0081007D">
        <w:rPr>
          <w:b/>
          <w:i w:val="0"/>
          <w:sz w:val="22"/>
          <w:szCs w:val="22"/>
        </w:rPr>
        <w:t>. Do you believe that in order to bring up, raise, or educate a child properly, the child needs to be physically punished?</w:t>
      </w:r>
    </w:p>
    <w:p w14:paraId="346B1CF2" w14:textId="660B60B1"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This question is designed to capture attitudes toward physical punishment and should be asked last, after asking about the child’s experience of the different disciplinary methods. The question asks the respondent for her/his own opinion of whether it is necessary to use physical punishment when teaching a child to behave properly. Do not be surprised if a respondent who has indicated that the child has experienced physical punishment says that she/he does not believe in such punishment. The respondent my not be the one who used that form of </w:t>
      </w:r>
      <w:r w:rsidRPr="0081007D">
        <w:rPr>
          <w:i w:val="0"/>
          <w:sz w:val="22"/>
          <w:szCs w:val="22"/>
        </w:rPr>
        <w:lastRenderedPageBreak/>
        <w:t>punishment with the child as she/he is reporting about methods used by any adult household member.</w:t>
      </w:r>
      <w:r w:rsidR="00305B03" w:rsidRPr="0081007D">
        <w:rPr>
          <w:i w:val="0"/>
          <w:sz w:val="22"/>
          <w:szCs w:val="22"/>
        </w:rPr>
        <w:t xml:space="preserve"> </w:t>
      </w:r>
    </w:p>
    <w:p w14:paraId="0C422CFC" w14:textId="77777777" w:rsidR="00557C17" w:rsidRPr="0081007D" w:rsidRDefault="00557C17" w:rsidP="00557C17">
      <w:pPr>
        <w:pStyle w:val="Instructionstointvw"/>
        <w:spacing w:line="288" w:lineRule="auto"/>
        <w:rPr>
          <w:i w:val="0"/>
          <w:sz w:val="22"/>
          <w:szCs w:val="22"/>
        </w:rPr>
      </w:pPr>
    </w:p>
    <w:p w14:paraId="61C47472" w14:textId="74F345EF"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If the respondent states that she/he has no opinion on this or that she/he does not know, </w:t>
      </w:r>
      <w:r w:rsidR="00711841" w:rsidRPr="0081007D">
        <w:rPr>
          <w:i w:val="0"/>
          <w:sz w:val="22"/>
          <w:szCs w:val="22"/>
        </w:rPr>
        <w:t>record</w:t>
      </w:r>
      <w:r w:rsidRPr="0081007D">
        <w:rPr>
          <w:i w:val="0"/>
          <w:sz w:val="22"/>
          <w:szCs w:val="22"/>
        </w:rPr>
        <w:t xml:space="preserve"> ‘8’. </w:t>
      </w:r>
    </w:p>
    <w:p w14:paraId="1D8AB1A8" w14:textId="77777777" w:rsidR="00C6664C" w:rsidRPr="0081007D" w:rsidRDefault="00C6664C">
      <w:pPr>
        <w:rPr>
          <w:b/>
          <w:szCs w:val="22"/>
        </w:rPr>
      </w:pPr>
    </w:p>
    <w:p w14:paraId="0EA25FA8" w14:textId="76C8C24D" w:rsidR="00557C17" w:rsidRPr="009E72A1" w:rsidRDefault="00557C17" w:rsidP="00557C17">
      <w:pPr>
        <w:pStyle w:val="Heading2"/>
        <w:rPr>
          <w:rFonts w:ascii="Times New Roman" w:hAnsi="Times New Roman"/>
        </w:rPr>
      </w:pPr>
      <w:bookmarkStart w:id="119" w:name="_Toc423443004"/>
      <w:r w:rsidRPr="009E72A1">
        <w:rPr>
          <w:rFonts w:ascii="Times New Roman" w:hAnsi="Times New Roman"/>
          <w:smallCaps/>
        </w:rPr>
        <w:br w:type="page"/>
      </w:r>
      <w:r w:rsidRPr="009E72A1">
        <w:rPr>
          <w:rFonts w:ascii="Times New Roman" w:hAnsi="Times New Roman"/>
        </w:rPr>
        <w:lastRenderedPageBreak/>
        <w:t>CHILD FUNCTIONING MODULE</w:t>
      </w:r>
    </w:p>
    <w:p w14:paraId="37ECE496" w14:textId="77777777" w:rsidR="00BB3227" w:rsidRDefault="00BB3227" w:rsidP="003A2A0E">
      <w:pPr>
        <w:pStyle w:val="Instructionstointvw"/>
        <w:spacing w:line="288" w:lineRule="auto"/>
        <w:rPr>
          <w:i w:val="0"/>
          <w:sz w:val="22"/>
          <w:szCs w:val="22"/>
        </w:rPr>
      </w:pPr>
    </w:p>
    <w:p w14:paraId="2179D66C" w14:textId="2771AF93" w:rsidR="003A2A0E" w:rsidRPr="003A2A0E" w:rsidRDefault="003A2A0E" w:rsidP="003A2A0E">
      <w:pPr>
        <w:pStyle w:val="Instructionstointvw"/>
        <w:spacing w:line="288" w:lineRule="auto"/>
        <w:rPr>
          <w:i w:val="0"/>
          <w:sz w:val="22"/>
          <w:szCs w:val="22"/>
        </w:rPr>
      </w:pPr>
      <w:r>
        <w:rPr>
          <w:i w:val="0"/>
          <w:sz w:val="22"/>
          <w:szCs w:val="22"/>
        </w:rPr>
        <w:t>This</w:t>
      </w:r>
      <w:r w:rsidR="003831AB" w:rsidRPr="009E72A1">
        <w:rPr>
          <w:i w:val="0"/>
          <w:sz w:val="22"/>
          <w:szCs w:val="22"/>
        </w:rPr>
        <w:t xml:space="preserve"> module is intended to provide an estimate of the number/proportion of children with functional difficulties. These functional difficulties may place children at risk of experiencing limited participation in an unaccommodating environment. The module covers children between </w:t>
      </w:r>
      <w:r>
        <w:rPr>
          <w:i w:val="0"/>
          <w:sz w:val="22"/>
          <w:szCs w:val="22"/>
        </w:rPr>
        <w:t>5</w:t>
      </w:r>
      <w:r w:rsidR="003831AB" w:rsidRPr="009E72A1">
        <w:rPr>
          <w:i w:val="0"/>
          <w:sz w:val="22"/>
          <w:szCs w:val="22"/>
        </w:rPr>
        <w:t xml:space="preserve"> and 17 years of age. </w:t>
      </w:r>
      <w:r w:rsidRPr="003A2A0E">
        <w:rPr>
          <w:i w:val="0"/>
          <w:sz w:val="22"/>
          <w:szCs w:val="22"/>
        </w:rPr>
        <w:t xml:space="preserve">A similar module is also included in the Questionnaire for Children </w:t>
      </w:r>
      <w:r>
        <w:rPr>
          <w:i w:val="0"/>
          <w:sz w:val="22"/>
          <w:szCs w:val="22"/>
        </w:rPr>
        <w:t>Under Five</w:t>
      </w:r>
      <w:r w:rsidRPr="003A2A0E">
        <w:rPr>
          <w:i w:val="0"/>
          <w:sz w:val="22"/>
          <w:szCs w:val="22"/>
        </w:rPr>
        <w:t>.</w:t>
      </w:r>
    </w:p>
    <w:p w14:paraId="205A5ADE" w14:textId="77777777" w:rsidR="003831AB" w:rsidRPr="009E72A1" w:rsidRDefault="003831AB" w:rsidP="003831AB">
      <w:pPr>
        <w:pStyle w:val="Instructionstointvw"/>
        <w:spacing w:line="288" w:lineRule="auto"/>
        <w:rPr>
          <w:i w:val="0"/>
          <w:sz w:val="22"/>
          <w:szCs w:val="22"/>
        </w:rPr>
      </w:pPr>
    </w:p>
    <w:p w14:paraId="455CC3D3" w14:textId="6D5798ED" w:rsidR="003831AB" w:rsidRPr="009E72A1" w:rsidRDefault="003831AB" w:rsidP="003831AB">
      <w:pPr>
        <w:pStyle w:val="Instructionstointvw"/>
        <w:spacing w:line="288" w:lineRule="auto"/>
        <w:rPr>
          <w:i w:val="0"/>
          <w:sz w:val="22"/>
          <w:szCs w:val="22"/>
        </w:rPr>
      </w:pPr>
      <w:r w:rsidRPr="009E72A1">
        <w:rPr>
          <w:i w:val="0"/>
          <w:sz w:val="22"/>
          <w:szCs w:val="22"/>
        </w:rPr>
        <w:t>Functional domains covered in Questionnaire for Children Age 5-17 are as follows: Seeing, hearing, walking, self-care, being understood inside the household, being understood outside the household, learning, remembering, concentrating, accepting change, controlling behaviour, making friends, anxiety, and depression.</w:t>
      </w:r>
    </w:p>
    <w:p w14:paraId="0F53AA1A" w14:textId="77777777" w:rsidR="003831AB" w:rsidRPr="009E72A1" w:rsidRDefault="003831AB" w:rsidP="003831AB">
      <w:pPr>
        <w:pStyle w:val="Instructionstointvw"/>
        <w:spacing w:line="288" w:lineRule="auto"/>
        <w:rPr>
          <w:i w:val="0"/>
          <w:sz w:val="22"/>
          <w:szCs w:val="22"/>
        </w:rPr>
      </w:pPr>
    </w:p>
    <w:p w14:paraId="5E1E1B2D" w14:textId="3668E73C" w:rsidR="003831AB" w:rsidRPr="003A2A0E" w:rsidRDefault="003831AB" w:rsidP="003A2A0E">
      <w:pPr>
        <w:pStyle w:val="Heading3"/>
        <w:rPr>
          <w:b w:val="0"/>
          <w:szCs w:val="22"/>
        </w:rPr>
      </w:pPr>
      <w:bookmarkStart w:id="120" w:name="_Toc465930957"/>
      <w:r w:rsidRPr="003A2A0E">
        <w:rPr>
          <w:b w:val="0"/>
          <w:szCs w:val="22"/>
          <w:u w:val="single"/>
        </w:rPr>
        <w:t>Seeing</w:t>
      </w:r>
      <w:bookmarkEnd w:id="120"/>
      <w:r w:rsidR="003A2A0E" w:rsidRPr="003A2A0E">
        <w:rPr>
          <w:b w:val="0"/>
          <w:szCs w:val="22"/>
          <w:u w:val="single"/>
        </w:rPr>
        <w:t xml:space="preserve"> </w:t>
      </w:r>
      <w:r w:rsidRPr="003A2A0E">
        <w:rPr>
          <w:b w:val="0"/>
          <w:szCs w:val="22"/>
          <w:u w:val="single"/>
        </w:rPr>
        <w:t>Domain</w:t>
      </w:r>
      <w:r w:rsidRPr="003A2A0E">
        <w:rPr>
          <w:b w:val="0"/>
          <w:szCs w:val="22"/>
        </w:rPr>
        <w:t xml:space="preserve">: The purpose of this domain is to identify children with varying degrees of vision difficulties. Seeing difficulties include problems seeing things in day or night, close up or far away, having reduced ability to see out of one or both eyes, having limited peripheral vision. </w:t>
      </w:r>
    </w:p>
    <w:p w14:paraId="685F3290" w14:textId="77777777" w:rsidR="00FA2754" w:rsidRPr="009E72A1" w:rsidRDefault="00FA2754" w:rsidP="003831AB">
      <w:pPr>
        <w:jc w:val="both"/>
        <w:rPr>
          <w:szCs w:val="22"/>
        </w:rPr>
      </w:pPr>
    </w:p>
    <w:p w14:paraId="44056517" w14:textId="7EB2C2C0" w:rsidR="003831AB" w:rsidRPr="009E72A1" w:rsidRDefault="003831AB" w:rsidP="003831AB">
      <w:pPr>
        <w:jc w:val="both"/>
        <w:rPr>
          <w:color w:val="000000"/>
          <w:szCs w:val="22"/>
        </w:rPr>
      </w:pPr>
      <w:r w:rsidRPr="009E72A1">
        <w:rPr>
          <w:color w:val="000000"/>
          <w:szCs w:val="22"/>
        </w:rPr>
        <w:t xml:space="preserve">Seeing is measured with the use of corrective lenses if those lenses are used. Corrective lenses include glasses and contact lenses. </w:t>
      </w:r>
    </w:p>
    <w:p w14:paraId="35BC2CBC" w14:textId="77777777" w:rsidR="00FA2754" w:rsidRPr="009E72A1" w:rsidRDefault="00FA2754" w:rsidP="003831AB">
      <w:pPr>
        <w:jc w:val="both"/>
        <w:rPr>
          <w:color w:val="000000"/>
          <w:szCs w:val="22"/>
        </w:rPr>
      </w:pPr>
    </w:p>
    <w:p w14:paraId="2BECCD5B" w14:textId="77777777" w:rsidR="003A2A0E" w:rsidRPr="003A2A0E" w:rsidRDefault="003A2A0E" w:rsidP="003A2A0E">
      <w:pPr>
        <w:pStyle w:val="Heading3"/>
        <w:rPr>
          <w:b w:val="0"/>
          <w:szCs w:val="22"/>
        </w:rPr>
      </w:pPr>
      <w:bookmarkStart w:id="121" w:name="_Toc465930958"/>
      <w:r w:rsidRPr="003A2A0E">
        <w:rPr>
          <w:b w:val="0"/>
          <w:szCs w:val="22"/>
          <w:u w:val="single"/>
        </w:rPr>
        <w:t>Hearing</w:t>
      </w:r>
      <w:bookmarkEnd w:id="121"/>
      <w:r w:rsidRPr="003A2A0E">
        <w:rPr>
          <w:b w:val="0"/>
          <w:szCs w:val="22"/>
          <w:u w:val="single"/>
        </w:rPr>
        <w:t xml:space="preserve"> Domain</w:t>
      </w:r>
      <w:r w:rsidRPr="003A2A0E">
        <w:rPr>
          <w:b w:val="0"/>
          <w:szCs w:val="22"/>
        </w:rPr>
        <w:t xml:space="preserve">: The purpose of the hearing domain is to identify children who have hearing loss or auditory problems of any kind. This includes reduced hearing in one or both ears, the inability to hear in a noisy environment or to distinguish sounds from different sources. The question is not intended to capture children who can hear the sounds but either do not understand or choose to ignore what is being said to them. Those concepts are captured in the communication domain. </w:t>
      </w:r>
    </w:p>
    <w:p w14:paraId="368EEC88" w14:textId="77777777" w:rsidR="003A2A0E" w:rsidRDefault="003A2A0E" w:rsidP="003A2A0E">
      <w:pPr>
        <w:jc w:val="both"/>
        <w:rPr>
          <w:szCs w:val="22"/>
        </w:rPr>
      </w:pPr>
    </w:p>
    <w:p w14:paraId="2414FA65" w14:textId="77777777" w:rsidR="003A2A0E" w:rsidRPr="009E72A1" w:rsidRDefault="003A2A0E" w:rsidP="003A2A0E">
      <w:pPr>
        <w:jc w:val="both"/>
        <w:rPr>
          <w:szCs w:val="22"/>
        </w:rPr>
      </w:pPr>
      <w:r w:rsidRPr="009E72A1">
        <w:rPr>
          <w:szCs w:val="22"/>
        </w:rPr>
        <w:t>As was the case for seeing, hearing is evaluated with the use of hearing aids if these are worn.</w:t>
      </w:r>
      <w:r>
        <w:rPr>
          <w:szCs w:val="22"/>
        </w:rPr>
        <w:t xml:space="preserve"> </w:t>
      </w:r>
      <w:r w:rsidRPr="009E72A1">
        <w:rPr>
          <w:szCs w:val="22"/>
        </w:rPr>
        <w:t>It is acknowledged that hearing aids are not as successful in restoring hearing as glasses are for seeing and the use is not as widespread. Therefore, this question is structured in the same way as question CF1 with the respondent first asked if the child wears a hearing aid and then asking if the child has difficulty hearing with the hearing aid if one is worn.</w:t>
      </w:r>
      <w:r>
        <w:rPr>
          <w:szCs w:val="22"/>
        </w:rPr>
        <w:t xml:space="preserve"> </w:t>
      </w:r>
      <w:r w:rsidRPr="009E72A1">
        <w:rPr>
          <w:szCs w:val="22"/>
        </w:rPr>
        <w:t>If the child does not wear a hearing aid, the question omits any reference to hearing aids. In areas where hearing aids are rare, the question on use of hearing aids can be omitted.</w:t>
      </w:r>
    </w:p>
    <w:p w14:paraId="53D6B820" w14:textId="77777777" w:rsidR="003A2A0E" w:rsidRPr="009E72A1" w:rsidRDefault="003A2A0E" w:rsidP="003A2A0E">
      <w:pPr>
        <w:jc w:val="both"/>
        <w:rPr>
          <w:szCs w:val="22"/>
        </w:rPr>
      </w:pPr>
    </w:p>
    <w:p w14:paraId="559B0688" w14:textId="53FE7856" w:rsidR="003A2A0E" w:rsidRPr="003A2A0E" w:rsidRDefault="003A2A0E" w:rsidP="003A2A0E">
      <w:pPr>
        <w:pStyle w:val="Heading3"/>
        <w:rPr>
          <w:b w:val="0"/>
          <w:szCs w:val="22"/>
        </w:rPr>
      </w:pPr>
      <w:r w:rsidRPr="003A2A0E">
        <w:rPr>
          <w:b w:val="0"/>
          <w:szCs w:val="22"/>
          <w:u w:val="single"/>
        </w:rPr>
        <w:t>Mobility Domain</w:t>
      </w:r>
      <w:r w:rsidRPr="003A2A0E">
        <w:rPr>
          <w:b w:val="0"/>
          <w:szCs w:val="22"/>
        </w:rPr>
        <w:t xml:space="preserve">: The purpose of this domain to identify children with varying degrees of gross motor difficulties. Walking is a good measure of gross motor skills because it requires a mix of strength, balance, and the ability to control body movements against gravity, and because walking is the primary mode utilized to move around and cover distances without the use of assistive devices. </w:t>
      </w:r>
    </w:p>
    <w:p w14:paraId="375665CD" w14:textId="77777777" w:rsidR="003A2A0E" w:rsidRPr="009E72A1" w:rsidRDefault="003A2A0E" w:rsidP="003A2A0E">
      <w:pPr>
        <w:jc w:val="both"/>
        <w:rPr>
          <w:szCs w:val="22"/>
        </w:rPr>
      </w:pPr>
    </w:p>
    <w:p w14:paraId="084D1882" w14:textId="030A8765" w:rsidR="003A2A0E" w:rsidRPr="009E72A1" w:rsidRDefault="003A2A0E" w:rsidP="00CD23E3">
      <w:pPr>
        <w:jc w:val="both"/>
        <w:rPr>
          <w:szCs w:val="22"/>
        </w:rPr>
      </w:pPr>
      <w:r w:rsidRPr="009E72A1">
        <w:rPr>
          <w:szCs w:val="22"/>
        </w:rPr>
        <w:t xml:space="preserve">If the child uses an assistive device, this series of questions captures the child’s ability to walk both with and without his/her equipment. </w:t>
      </w:r>
    </w:p>
    <w:p w14:paraId="10B1E129" w14:textId="77777777" w:rsidR="003A2A0E" w:rsidRPr="009E72A1" w:rsidRDefault="003A2A0E" w:rsidP="003A2A0E">
      <w:pPr>
        <w:jc w:val="both"/>
        <w:rPr>
          <w:szCs w:val="22"/>
        </w:rPr>
      </w:pPr>
    </w:p>
    <w:p w14:paraId="1317A2A3" w14:textId="45F8EE34" w:rsidR="003A2A0E" w:rsidRPr="009E72A1" w:rsidRDefault="003A2A0E" w:rsidP="003A2A0E">
      <w:pPr>
        <w:jc w:val="both"/>
        <w:rPr>
          <w:rFonts w:eastAsia="Calibri"/>
          <w:color w:val="191919"/>
          <w:szCs w:val="22"/>
        </w:rPr>
      </w:pPr>
      <w:r w:rsidRPr="009E72A1">
        <w:rPr>
          <w:szCs w:val="22"/>
        </w:rPr>
        <w:t xml:space="preserve">For children 5-17, the walking questions are more specific. A clear reference to distance (e.g., short and long distances) was added. Increasing the specificity is beneficial because it captures more variability in the ability to walk. While respondents may not have accurate knowledge of distances, the use of a common example for 100 meters/yards (length of a football field) does give the respondent a good idea of the distance of interest. Asking about 100 meters/yards first followed by the question on 500 meters/yards gives an indicator of relative size that the respondent can use in forming an answer. This </w:t>
      </w:r>
      <w:r w:rsidRPr="009E72A1">
        <w:rPr>
          <w:szCs w:val="22"/>
        </w:rPr>
        <w:lastRenderedPageBreak/>
        <w:t xml:space="preserve">said, the use of </w:t>
      </w:r>
      <w:r w:rsidRPr="009E72A1">
        <w:rPr>
          <w:rFonts w:eastAsia="Calibri"/>
          <w:color w:val="191919"/>
          <w:szCs w:val="22"/>
        </w:rPr>
        <w:t>country specific examples to facilitate the understanding of the actual distance is strongly advised.</w:t>
      </w:r>
    </w:p>
    <w:p w14:paraId="0CC6F84C" w14:textId="77777777" w:rsidR="003A2A0E" w:rsidRPr="009E72A1" w:rsidRDefault="003A2A0E" w:rsidP="003A2A0E">
      <w:pPr>
        <w:jc w:val="both"/>
        <w:rPr>
          <w:rFonts w:eastAsia="Calibri"/>
          <w:color w:val="191919"/>
          <w:szCs w:val="22"/>
        </w:rPr>
      </w:pPr>
    </w:p>
    <w:p w14:paraId="56D757A1" w14:textId="77777777" w:rsidR="003A2A0E" w:rsidRPr="003A2A0E" w:rsidRDefault="003A2A0E" w:rsidP="003A2A0E">
      <w:pPr>
        <w:pStyle w:val="Heading3"/>
        <w:rPr>
          <w:b w:val="0"/>
          <w:szCs w:val="22"/>
        </w:rPr>
      </w:pPr>
      <w:bookmarkStart w:id="122" w:name="_Toc465930960"/>
      <w:r w:rsidRPr="003A2A0E">
        <w:rPr>
          <w:b w:val="0"/>
          <w:szCs w:val="22"/>
          <w:u w:val="single"/>
        </w:rPr>
        <w:t>Self-Care</w:t>
      </w:r>
      <w:bookmarkEnd w:id="122"/>
      <w:r w:rsidRPr="003A2A0E">
        <w:rPr>
          <w:b w:val="0"/>
          <w:szCs w:val="22"/>
          <w:u w:val="single"/>
        </w:rPr>
        <w:t xml:space="preserve"> Domain</w:t>
      </w:r>
      <w:r w:rsidRPr="003A2A0E">
        <w:rPr>
          <w:b w:val="0"/>
          <w:szCs w:val="22"/>
        </w:rPr>
        <w:t xml:space="preserve">: This domain identifies children who have difficulty taking care of themselves as the result of functional difficulties in other areas such as cognition. Such difficulty could also be the result of problems with the coordination of small muscle movements in the upper body. </w:t>
      </w:r>
    </w:p>
    <w:p w14:paraId="1E49A105" w14:textId="77777777" w:rsidR="003A2A0E" w:rsidRPr="009E72A1" w:rsidRDefault="003A2A0E" w:rsidP="003A2A0E">
      <w:pPr>
        <w:jc w:val="both"/>
        <w:rPr>
          <w:szCs w:val="22"/>
        </w:rPr>
      </w:pPr>
    </w:p>
    <w:p w14:paraId="09B2F504" w14:textId="083D83C4" w:rsidR="003A2A0E" w:rsidRPr="009E72A1" w:rsidRDefault="003A2A0E" w:rsidP="003A2A0E">
      <w:pPr>
        <w:jc w:val="both"/>
        <w:rPr>
          <w:szCs w:val="22"/>
        </w:rPr>
      </w:pPr>
      <w:r w:rsidRPr="009E72A1">
        <w:rPr>
          <w:szCs w:val="22"/>
        </w:rPr>
        <w:t xml:space="preserve">This question assesses whether the child has difficulty performing self-care tasks. The question specifies feeding and dressing because these represent tasks that occur on a daily basis and are considered basic activities across cultures. There is a great deal of normal variation in the ability of young children to perform self-care tasks and the expectations may vary </w:t>
      </w:r>
      <w:r>
        <w:rPr>
          <w:szCs w:val="22"/>
        </w:rPr>
        <w:t xml:space="preserve">significantly by culture so there are no </w:t>
      </w:r>
      <w:r w:rsidRPr="009E72A1">
        <w:rPr>
          <w:szCs w:val="22"/>
        </w:rPr>
        <w:t>questions in the domain of self-care for children 2-4 years of age.</w:t>
      </w:r>
    </w:p>
    <w:p w14:paraId="0D3AB311" w14:textId="77777777" w:rsidR="003A2A0E" w:rsidRDefault="003A2A0E" w:rsidP="003831AB">
      <w:pPr>
        <w:jc w:val="both"/>
        <w:rPr>
          <w:color w:val="000000"/>
          <w:szCs w:val="22"/>
        </w:rPr>
      </w:pPr>
    </w:p>
    <w:p w14:paraId="034F637E" w14:textId="5C56A1D9" w:rsidR="003A2A0E" w:rsidRPr="003A2A0E" w:rsidRDefault="003A2A0E" w:rsidP="003A2A0E">
      <w:pPr>
        <w:pStyle w:val="Heading3"/>
        <w:rPr>
          <w:b w:val="0"/>
          <w:bCs/>
          <w:szCs w:val="22"/>
        </w:rPr>
      </w:pPr>
      <w:bookmarkStart w:id="123" w:name="_Toc465930962"/>
      <w:r w:rsidRPr="003A2A0E">
        <w:rPr>
          <w:b w:val="0"/>
          <w:szCs w:val="22"/>
          <w:u w:val="single"/>
        </w:rPr>
        <w:t>Communication/Comprehension</w:t>
      </w:r>
      <w:bookmarkEnd w:id="123"/>
      <w:r w:rsidRPr="003A2A0E">
        <w:rPr>
          <w:b w:val="0"/>
          <w:szCs w:val="22"/>
          <w:u w:val="single"/>
        </w:rPr>
        <w:t xml:space="preserve"> </w:t>
      </w:r>
      <w:r w:rsidRPr="003A2A0E">
        <w:rPr>
          <w:b w:val="0"/>
          <w:bCs/>
          <w:szCs w:val="22"/>
          <w:u w:val="single"/>
        </w:rPr>
        <w:t>Domain</w:t>
      </w:r>
      <w:r w:rsidRPr="003A2A0E">
        <w:rPr>
          <w:b w:val="0"/>
          <w:bCs/>
          <w:szCs w:val="22"/>
        </w:rPr>
        <w:t>: The purpose of this domain is to identify children who have difficulty exchanging information or ideas with others at home, school or in the community through the use of spoken language. If a child does not have spoken language and does not have an available accommodation it will be very difficult for him or her to communicate, particularly outside of the immediate family.</w:t>
      </w:r>
    </w:p>
    <w:p w14:paraId="17A891B9" w14:textId="77777777" w:rsidR="003A2A0E" w:rsidRPr="009E72A1" w:rsidRDefault="003A2A0E" w:rsidP="003A2A0E">
      <w:pPr>
        <w:jc w:val="both"/>
        <w:rPr>
          <w:bCs/>
          <w:szCs w:val="22"/>
        </w:rPr>
      </w:pPr>
    </w:p>
    <w:p w14:paraId="38EB1B7C" w14:textId="77777777" w:rsidR="003A2A0E" w:rsidRPr="009E72A1" w:rsidRDefault="003A2A0E" w:rsidP="003A2A0E">
      <w:pPr>
        <w:jc w:val="both"/>
        <w:rPr>
          <w:bCs/>
          <w:szCs w:val="22"/>
        </w:rPr>
      </w:pPr>
      <w:r w:rsidRPr="009E72A1">
        <w:rPr>
          <w:bCs/>
          <w:szCs w:val="22"/>
        </w:rPr>
        <w:t>There are two important aspects of communication that are measured in the module: understanding others (receptive communication) and being understood by others (expressive communication).</w:t>
      </w:r>
    </w:p>
    <w:p w14:paraId="2E8A3426" w14:textId="77777777" w:rsidR="003A2A0E" w:rsidRPr="009E72A1" w:rsidRDefault="003A2A0E" w:rsidP="003A2A0E">
      <w:pPr>
        <w:jc w:val="both"/>
        <w:rPr>
          <w:szCs w:val="22"/>
        </w:rPr>
      </w:pPr>
    </w:p>
    <w:p w14:paraId="06FF4FF4" w14:textId="79D729CA" w:rsidR="003A2A0E" w:rsidRPr="009E72A1" w:rsidRDefault="003A2A0E" w:rsidP="003A2A0E">
      <w:pPr>
        <w:jc w:val="both"/>
        <w:rPr>
          <w:szCs w:val="22"/>
        </w:rPr>
      </w:pPr>
      <w:r w:rsidRPr="009E72A1">
        <w:rPr>
          <w:szCs w:val="22"/>
        </w:rPr>
        <w:t>The questions for children 5-17 focus only on expressive communication because the receptive communication questions picked up different construct</w:t>
      </w:r>
      <w:r w:rsidR="00CD23E3">
        <w:rPr>
          <w:szCs w:val="22"/>
        </w:rPr>
        <w:t>s</w:t>
      </w:r>
      <w:r w:rsidRPr="009E72A1">
        <w:rPr>
          <w:szCs w:val="22"/>
        </w:rPr>
        <w:t xml:space="preserve"> (i.e., emotions, point of view) in cognitive testing and it was determined this skill was being captured in the hearing and cognition domains.</w:t>
      </w:r>
      <w:r>
        <w:rPr>
          <w:szCs w:val="22"/>
        </w:rPr>
        <w:t xml:space="preserve"> </w:t>
      </w:r>
    </w:p>
    <w:p w14:paraId="0BAAF552" w14:textId="77777777" w:rsidR="003A2A0E" w:rsidRPr="009E72A1" w:rsidRDefault="003A2A0E" w:rsidP="003A2A0E">
      <w:pPr>
        <w:jc w:val="both"/>
        <w:rPr>
          <w:szCs w:val="22"/>
        </w:rPr>
      </w:pPr>
    </w:p>
    <w:p w14:paraId="38920EAD" w14:textId="77777777" w:rsidR="003A2A0E" w:rsidRPr="009E72A1" w:rsidRDefault="003A2A0E" w:rsidP="003A2A0E">
      <w:pPr>
        <w:jc w:val="both"/>
        <w:rPr>
          <w:szCs w:val="22"/>
        </w:rPr>
      </w:pPr>
      <w:r w:rsidRPr="009E72A1">
        <w:rPr>
          <w:szCs w:val="22"/>
        </w:rPr>
        <w:t>For children ages 5-17, the survey addresses first if the child’s speech can be understood by people inside the household and second, whether it can be understood by people outside the household. Children who are non-verbal or have difficulties with speech may be able to communicate with household members who are attuned to the child’s gestures or the idiosyncrasies of their speech but may have difficulty being understood by people with whom they are less familiar. The survey makes this distinction because difficulty communicating with people outside the family can have a significant impact on the child’s ability to participate in his/her community.</w:t>
      </w:r>
      <w:r>
        <w:rPr>
          <w:szCs w:val="22"/>
        </w:rPr>
        <w:t xml:space="preserve"> </w:t>
      </w:r>
    </w:p>
    <w:p w14:paraId="5649CC0D" w14:textId="77777777" w:rsidR="003A2A0E" w:rsidRPr="009E72A1" w:rsidRDefault="003A2A0E" w:rsidP="003A2A0E">
      <w:pPr>
        <w:jc w:val="both"/>
        <w:rPr>
          <w:szCs w:val="22"/>
        </w:rPr>
      </w:pPr>
    </w:p>
    <w:p w14:paraId="60477B89" w14:textId="2C0B4F4C" w:rsidR="003A2A0E" w:rsidRPr="003A2A0E" w:rsidRDefault="003A2A0E" w:rsidP="003A2A0E">
      <w:pPr>
        <w:pStyle w:val="Heading3"/>
        <w:rPr>
          <w:b w:val="0"/>
          <w:bCs/>
          <w:szCs w:val="22"/>
        </w:rPr>
      </w:pPr>
      <w:bookmarkStart w:id="124" w:name="_Toc465930963"/>
      <w:r w:rsidRPr="003A2A0E">
        <w:rPr>
          <w:b w:val="0"/>
          <w:szCs w:val="22"/>
          <w:u w:val="single"/>
        </w:rPr>
        <w:t xml:space="preserve">Learning </w:t>
      </w:r>
      <w:bookmarkEnd w:id="124"/>
      <w:r w:rsidRPr="003A2A0E">
        <w:rPr>
          <w:b w:val="0"/>
          <w:bCs/>
          <w:szCs w:val="22"/>
          <w:u w:val="single"/>
        </w:rPr>
        <w:t>Domain</w:t>
      </w:r>
      <w:r w:rsidRPr="003A2A0E">
        <w:rPr>
          <w:b w:val="0"/>
          <w:bCs/>
          <w:szCs w:val="22"/>
        </w:rPr>
        <w:t>: The question in this domain identif</w:t>
      </w:r>
      <w:r w:rsidR="00CD23E3">
        <w:rPr>
          <w:b w:val="0"/>
          <w:bCs/>
          <w:szCs w:val="22"/>
        </w:rPr>
        <w:t>ies</w:t>
      </w:r>
      <w:r w:rsidRPr="003A2A0E">
        <w:rPr>
          <w:b w:val="0"/>
          <w:bCs/>
          <w:szCs w:val="22"/>
        </w:rPr>
        <w:t xml:space="preserve"> children with cognitive difficulties that make it difficult to learn. All aspects of learning are included. The information or skills learned could be used for school or for play or any other activity. </w:t>
      </w:r>
    </w:p>
    <w:p w14:paraId="315B23F1" w14:textId="77777777" w:rsidR="003A2A0E" w:rsidRPr="009E72A1" w:rsidRDefault="003A2A0E" w:rsidP="003A2A0E">
      <w:pPr>
        <w:jc w:val="both"/>
        <w:rPr>
          <w:szCs w:val="22"/>
        </w:rPr>
      </w:pPr>
    </w:p>
    <w:p w14:paraId="107EA0FB" w14:textId="29AC5A91" w:rsidR="003A2A0E" w:rsidRPr="009E72A1" w:rsidRDefault="003A2A0E" w:rsidP="003A2A0E">
      <w:pPr>
        <w:jc w:val="both"/>
        <w:rPr>
          <w:bCs/>
          <w:szCs w:val="22"/>
        </w:rPr>
      </w:pPr>
      <w:r>
        <w:rPr>
          <w:bCs/>
          <w:szCs w:val="22"/>
        </w:rPr>
        <w:t>While t</w:t>
      </w:r>
      <w:r w:rsidRPr="009E72A1">
        <w:rPr>
          <w:bCs/>
          <w:szCs w:val="22"/>
        </w:rPr>
        <w:t>he question for children aged 2-4 is designed to capture the progress of the child through the early stages of learning —the ability to learn</w:t>
      </w:r>
      <w:r>
        <w:rPr>
          <w:bCs/>
          <w:szCs w:val="22"/>
        </w:rPr>
        <w:t>, t</w:t>
      </w:r>
      <w:r w:rsidRPr="009E72A1">
        <w:rPr>
          <w:bCs/>
          <w:szCs w:val="22"/>
        </w:rPr>
        <w:t>he additional question for school age children 5-17 is associated with storing facts learned in school and being able to remember and retrieve them when needed.</w:t>
      </w:r>
      <w:r>
        <w:rPr>
          <w:bCs/>
          <w:szCs w:val="22"/>
        </w:rPr>
        <w:t xml:space="preserve"> </w:t>
      </w:r>
    </w:p>
    <w:p w14:paraId="64F27B26" w14:textId="10CD1C65" w:rsidR="003A2A0E" w:rsidRDefault="003A2A0E" w:rsidP="003A2A0E">
      <w:pPr>
        <w:jc w:val="both"/>
        <w:rPr>
          <w:bCs/>
          <w:szCs w:val="22"/>
        </w:rPr>
      </w:pPr>
    </w:p>
    <w:p w14:paraId="01AABBDB" w14:textId="76F43AF6" w:rsidR="00CD23E3" w:rsidRDefault="00CD23E3" w:rsidP="003A2A0E">
      <w:pPr>
        <w:jc w:val="both"/>
        <w:rPr>
          <w:bCs/>
          <w:szCs w:val="22"/>
        </w:rPr>
      </w:pPr>
      <w:r w:rsidRPr="00CD23E3">
        <w:rPr>
          <w:bCs/>
          <w:szCs w:val="22"/>
          <w:u w:val="single"/>
        </w:rPr>
        <w:t>Remembering Domain</w:t>
      </w:r>
      <w:r w:rsidRPr="00CD23E3">
        <w:rPr>
          <w:bCs/>
          <w:szCs w:val="22"/>
        </w:rPr>
        <w:t>: the question refers to the use of memory to recall incidents or events and identifies children with cognitive difficulties. Remembering should not be equated with memorizing.</w:t>
      </w:r>
    </w:p>
    <w:p w14:paraId="1286D7E5" w14:textId="77777777" w:rsidR="00CD23E3" w:rsidRDefault="00CD23E3" w:rsidP="003A2A0E">
      <w:pPr>
        <w:jc w:val="both"/>
        <w:rPr>
          <w:bCs/>
          <w:szCs w:val="22"/>
        </w:rPr>
      </w:pPr>
    </w:p>
    <w:p w14:paraId="3CE06DEE" w14:textId="7778C402" w:rsidR="003A2A0E" w:rsidRPr="003A2A0E" w:rsidRDefault="003A2A0E" w:rsidP="003A2A0E">
      <w:pPr>
        <w:pStyle w:val="Heading3"/>
        <w:rPr>
          <w:b w:val="0"/>
          <w:bCs/>
          <w:szCs w:val="22"/>
        </w:rPr>
      </w:pPr>
      <w:bookmarkStart w:id="125" w:name="_Toc465930965"/>
      <w:r w:rsidRPr="003A2A0E">
        <w:rPr>
          <w:b w:val="0"/>
          <w:szCs w:val="22"/>
          <w:u w:val="single"/>
        </w:rPr>
        <w:t>Attention and Concentrating</w:t>
      </w:r>
      <w:bookmarkEnd w:id="125"/>
      <w:r w:rsidRPr="003A2A0E">
        <w:rPr>
          <w:b w:val="0"/>
          <w:szCs w:val="22"/>
          <w:u w:val="single"/>
        </w:rPr>
        <w:t xml:space="preserve"> </w:t>
      </w:r>
      <w:r w:rsidRPr="003A2A0E">
        <w:rPr>
          <w:b w:val="0"/>
          <w:bCs/>
          <w:szCs w:val="22"/>
          <w:u w:val="single"/>
        </w:rPr>
        <w:t>Domain</w:t>
      </w:r>
      <w:r w:rsidRPr="003A2A0E">
        <w:rPr>
          <w:b w:val="0"/>
          <w:bCs/>
          <w:szCs w:val="22"/>
        </w:rPr>
        <w:t>: The purpose of this question is to identify children with attention difficulties that limit their ability to learn, interact with others and participate in their community.</w:t>
      </w:r>
      <w:r w:rsidRPr="003A2A0E">
        <w:rPr>
          <w:b w:val="0"/>
          <w:szCs w:val="22"/>
        </w:rPr>
        <w:t xml:space="preserve"> </w:t>
      </w:r>
      <w:r w:rsidRPr="003A2A0E">
        <w:rPr>
          <w:b w:val="0"/>
          <w:bCs/>
          <w:szCs w:val="22"/>
        </w:rPr>
        <w:t xml:space="preserve">Children with difficulties in attention cannot concentrate on a task, often make careless mistakes, lose interest very quickly, do not listen, and may be disorganized, forgetful and easily distracted. This kind </w:t>
      </w:r>
      <w:r w:rsidRPr="003A2A0E">
        <w:rPr>
          <w:b w:val="0"/>
          <w:bCs/>
          <w:szCs w:val="22"/>
        </w:rPr>
        <w:lastRenderedPageBreak/>
        <w:t xml:space="preserve">of difficulty is often associated with attention deficit, hyperactivity or learning difficulties and presents in school as an inability to read, calculate or learn new things. </w:t>
      </w:r>
    </w:p>
    <w:p w14:paraId="08E60C5F" w14:textId="77777777" w:rsidR="003A2A0E" w:rsidRPr="009E72A1" w:rsidRDefault="003A2A0E" w:rsidP="003A2A0E">
      <w:pPr>
        <w:jc w:val="both"/>
        <w:rPr>
          <w:szCs w:val="22"/>
        </w:rPr>
      </w:pPr>
    </w:p>
    <w:p w14:paraId="7C7541DE" w14:textId="55CC1C5B" w:rsidR="003A2A0E" w:rsidRPr="009E72A1" w:rsidRDefault="003A2A0E" w:rsidP="003A2A0E">
      <w:pPr>
        <w:jc w:val="both"/>
        <w:rPr>
          <w:bCs/>
          <w:szCs w:val="22"/>
        </w:rPr>
      </w:pPr>
      <w:r w:rsidRPr="009E72A1">
        <w:rPr>
          <w:bCs/>
          <w:szCs w:val="22"/>
        </w:rPr>
        <w:t>Toddlers and younger pre-schoolers typically do not have the ability to stay focused for more than a few minutes.</w:t>
      </w:r>
      <w:r>
        <w:rPr>
          <w:bCs/>
          <w:szCs w:val="22"/>
        </w:rPr>
        <w:t xml:space="preserve"> </w:t>
      </w:r>
      <w:r w:rsidRPr="009E72A1">
        <w:rPr>
          <w:szCs w:val="22"/>
        </w:rPr>
        <w:t xml:space="preserve">As a result, this domain is not </w:t>
      </w:r>
      <w:r w:rsidRPr="009E72A1">
        <w:rPr>
          <w:bCs/>
          <w:szCs w:val="22"/>
        </w:rPr>
        <w:t>measured for children 2-4 years of age.</w:t>
      </w:r>
    </w:p>
    <w:p w14:paraId="396CEC0B" w14:textId="77777777" w:rsidR="003A2A0E" w:rsidRPr="009E72A1" w:rsidRDefault="003A2A0E" w:rsidP="003A2A0E">
      <w:pPr>
        <w:jc w:val="both"/>
        <w:rPr>
          <w:bCs/>
          <w:szCs w:val="22"/>
        </w:rPr>
      </w:pPr>
    </w:p>
    <w:p w14:paraId="42B26008" w14:textId="5FCECB82" w:rsidR="003A2A0E" w:rsidRPr="003A2A0E" w:rsidRDefault="003A2A0E" w:rsidP="003A2A0E">
      <w:pPr>
        <w:pStyle w:val="Heading3"/>
        <w:rPr>
          <w:b w:val="0"/>
          <w:bCs/>
          <w:szCs w:val="22"/>
        </w:rPr>
      </w:pPr>
      <w:bookmarkStart w:id="126" w:name="_Toc465930966"/>
      <w:r w:rsidRPr="003A2A0E">
        <w:rPr>
          <w:b w:val="0"/>
          <w:szCs w:val="22"/>
          <w:u w:val="single"/>
        </w:rPr>
        <w:t>Coping with Change</w:t>
      </w:r>
      <w:bookmarkEnd w:id="126"/>
      <w:r w:rsidRPr="003A2A0E">
        <w:rPr>
          <w:b w:val="0"/>
          <w:szCs w:val="22"/>
          <w:u w:val="single"/>
        </w:rPr>
        <w:t xml:space="preserve"> </w:t>
      </w:r>
      <w:r w:rsidRPr="003A2A0E">
        <w:rPr>
          <w:b w:val="0"/>
          <w:bCs/>
          <w:szCs w:val="22"/>
          <w:u w:val="single"/>
        </w:rPr>
        <w:t>Domain</w:t>
      </w:r>
      <w:r w:rsidRPr="003A2A0E">
        <w:rPr>
          <w:b w:val="0"/>
          <w:bCs/>
          <w:szCs w:val="22"/>
        </w:rPr>
        <w:t>: The purpose of this question is to identify children with cognitive or emotional difficulties that make them very resistant to change.</w:t>
      </w:r>
    </w:p>
    <w:p w14:paraId="501AE819" w14:textId="77777777" w:rsidR="003A2A0E" w:rsidRPr="009E72A1" w:rsidRDefault="003A2A0E" w:rsidP="003A2A0E">
      <w:pPr>
        <w:jc w:val="both"/>
        <w:rPr>
          <w:bCs/>
          <w:szCs w:val="22"/>
        </w:rPr>
      </w:pPr>
      <w:r>
        <w:rPr>
          <w:bCs/>
          <w:szCs w:val="22"/>
        </w:rPr>
        <w:t xml:space="preserve"> </w:t>
      </w:r>
    </w:p>
    <w:p w14:paraId="3346F514" w14:textId="77777777" w:rsidR="003A2A0E" w:rsidRPr="009E72A1" w:rsidRDefault="003A2A0E" w:rsidP="003A2A0E">
      <w:pPr>
        <w:jc w:val="both"/>
        <w:rPr>
          <w:bCs/>
          <w:szCs w:val="22"/>
        </w:rPr>
      </w:pPr>
      <w:r w:rsidRPr="009E72A1">
        <w:rPr>
          <w:bCs/>
          <w:szCs w:val="22"/>
        </w:rPr>
        <w:t xml:space="preserve">This question is intended to identify those who have significant problems transitioning from one activity to another on a consistent basis and have difficulty with changes to their routine to the extent that it undermines their ability to participate in standard childhood activities. For example, it should capture children who are on the autism spectrum—a disorder that is often characterized by inflexible routines and rituals. This question is not intended to identify children who at times can be stubborn. </w:t>
      </w:r>
    </w:p>
    <w:p w14:paraId="4434CC9E" w14:textId="77777777" w:rsidR="003A2A0E" w:rsidRPr="009E72A1" w:rsidRDefault="003A2A0E" w:rsidP="003A2A0E">
      <w:pPr>
        <w:jc w:val="both"/>
        <w:rPr>
          <w:bCs/>
          <w:szCs w:val="22"/>
        </w:rPr>
      </w:pPr>
    </w:p>
    <w:p w14:paraId="389AA6C3" w14:textId="48E31E5C" w:rsidR="003A2A0E" w:rsidRPr="009E72A1" w:rsidRDefault="003A2A0E" w:rsidP="003A2A0E">
      <w:pPr>
        <w:jc w:val="both"/>
        <w:rPr>
          <w:bCs/>
          <w:szCs w:val="22"/>
        </w:rPr>
      </w:pPr>
      <w:r w:rsidRPr="009E72A1">
        <w:rPr>
          <w:bCs/>
          <w:szCs w:val="22"/>
        </w:rPr>
        <w:t xml:space="preserve">For toddlers and younger pre-schoolers </w:t>
      </w:r>
      <w:r w:rsidRPr="009E72A1">
        <w:rPr>
          <w:szCs w:val="22"/>
        </w:rPr>
        <w:t>difficulty understanding and responding to change is part of normal development.</w:t>
      </w:r>
      <w:r>
        <w:rPr>
          <w:szCs w:val="22"/>
        </w:rPr>
        <w:t xml:space="preserve"> </w:t>
      </w:r>
      <w:r w:rsidRPr="009E72A1">
        <w:rPr>
          <w:szCs w:val="22"/>
        </w:rPr>
        <w:t xml:space="preserve">As a result, this domain is not </w:t>
      </w:r>
      <w:r w:rsidRPr="009E72A1">
        <w:rPr>
          <w:bCs/>
          <w:szCs w:val="22"/>
        </w:rPr>
        <w:t xml:space="preserve">measured for children 2-4 years of age. </w:t>
      </w:r>
    </w:p>
    <w:p w14:paraId="1FFC46C2" w14:textId="77777777" w:rsidR="003A2A0E" w:rsidRPr="009E72A1" w:rsidRDefault="003A2A0E" w:rsidP="003A2A0E">
      <w:pPr>
        <w:jc w:val="both"/>
        <w:rPr>
          <w:bCs/>
          <w:szCs w:val="22"/>
        </w:rPr>
      </w:pPr>
    </w:p>
    <w:p w14:paraId="69BFA697" w14:textId="1DBF166F" w:rsidR="003A2A0E" w:rsidRPr="003A2A0E" w:rsidRDefault="003A2A0E" w:rsidP="003A2A0E">
      <w:pPr>
        <w:pStyle w:val="Heading3"/>
        <w:rPr>
          <w:b w:val="0"/>
          <w:bCs/>
          <w:szCs w:val="22"/>
        </w:rPr>
      </w:pPr>
      <w:bookmarkStart w:id="127" w:name="_Toc465930967"/>
      <w:r w:rsidRPr="003A2A0E">
        <w:rPr>
          <w:b w:val="0"/>
          <w:szCs w:val="22"/>
          <w:u w:val="single"/>
        </w:rPr>
        <w:t>Controlling Behaviour</w:t>
      </w:r>
      <w:bookmarkEnd w:id="127"/>
      <w:r w:rsidRPr="003A2A0E">
        <w:rPr>
          <w:b w:val="0"/>
          <w:szCs w:val="22"/>
          <w:u w:val="single"/>
        </w:rPr>
        <w:t xml:space="preserve"> </w:t>
      </w:r>
      <w:r w:rsidRPr="003A2A0E">
        <w:rPr>
          <w:b w:val="0"/>
          <w:bCs/>
          <w:szCs w:val="22"/>
          <w:u w:val="single"/>
        </w:rPr>
        <w:t>Domain</w:t>
      </w:r>
      <w:r w:rsidRPr="003A2A0E">
        <w:rPr>
          <w:b w:val="0"/>
          <w:bCs/>
          <w:szCs w:val="22"/>
        </w:rPr>
        <w:t xml:space="preserve">: The purpose of this question is to identify children with behavioural difficulties that limit their ability to interact with other people in an appropriate manner. </w:t>
      </w:r>
      <w:r w:rsidR="00CD23E3">
        <w:rPr>
          <w:b w:val="0"/>
          <w:bCs/>
          <w:szCs w:val="22"/>
        </w:rPr>
        <w:t>T</w:t>
      </w:r>
      <w:r w:rsidRPr="003A2A0E">
        <w:rPr>
          <w:b w:val="0"/>
          <w:bCs/>
          <w:szCs w:val="22"/>
        </w:rPr>
        <w:t>his can include telling lies, fighting, bullying, running away from home, or skipping school/playing truant.</w:t>
      </w:r>
    </w:p>
    <w:p w14:paraId="7866E8B0" w14:textId="77777777" w:rsidR="003A2A0E" w:rsidRPr="009E72A1" w:rsidRDefault="003A2A0E" w:rsidP="003A2A0E">
      <w:pPr>
        <w:jc w:val="both"/>
        <w:rPr>
          <w:szCs w:val="22"/>
        </w:rPr>
      </w:pPr>
    </w:p>
    <w:p w14:paraId="1EF99A95" w14:textId="77777777" w:rsidR="003A2A0E" w:rsidRPr="009E72A1" w:rsidRDefault="003A2A0E" w:rsidP="003A2A0E">
      <w:pPr>
        <w:jc w:val="both"/>
        <w:rPr>
          <w:szCs w:val="22"/>
        </w:rPr>
      </w:pPr>
      <w:r w:rsidRPr="009E72A1">
        <w:rPr>
          <w:szCs w:val="22"/>
        </w:rPr>
        <w:t xml:space="preserve">The question designed to measure the behaviour domain for young children differs from the question for older children because the inability to exhibit self-control is a normal behaviour for young children. </w:t>
      </w:r>
    </w:p>
    <w:p w14:paraId="68ABF64E" w14:textId="77777777" w:rsidR="003A2A0E" w:rsidRPr="009E72A1" w:rsidRDefault="003A2A0E" w:rsidP="003A2A0E">
      <w:pPr>
        <w:jc w:val="both"/>
        <w:rPr>
          <w:szCs w:val="22"/>
        </w:rPr>
      </w:pPr>
    </w:p>
    <w:p w14:paraId="02699D89" w14:textId="2FEFD8ED" w:rsidR="003A2A0E" w:rsidRPr="003A2A0E" w:rsidRDefault="003A2A0E" w:rsidP="003A2A0E">
      <w:pPr>
        <w:pStyle w:val="Heading3"/>
        <w:rPr>
          <w:b w:val="0"/>
          <w:szCs w:val="22"/>
        </w:rPr>
      </w:pPr>
      <w:bookmarkStart w:id="128" w:name="_Toc465930968"/>
      <w:r w:rsidRPr="003A2A0E">
        <w:rPr>
          <w:b w:val="0"/>
          <w:szCs w:val="22"/>
          <w:u w:val="single"/>
        </w:rPr>
        <w:t>Relationships</w:t>
      </w:r>
      <w:bookmarkEnd w:id="128"/>
      <w:r w:rsidRPr="003A2A0E">
        <w:rPr>
          <w:b w:val="0"/>
          <w:szCs w:val="22"/>
          <w:u w:val="single"/>
        </w:rPr>
        <w:t xml:space="preserve"> Domain</w:t>
      </w:r>
      <w:r w:rsidRPr="003A2A0E">
        <w:rPr>
          <w:b w:val="0"/>
          <w:szCs w:val="22"/>
        </w:rPr>
        <w:t xml:space="preserve">: This domain identifies children who have difficulty socializing with other children to an extent that it impacts their ability to participate in </w:t>
      </w:r>
      <w:r w:rsidRPr="003A2A0E">
        <w:rPr>
          <w:b w:val="0"/>
          <w:bCs/>
          <w:szCs w:val="22"/>
        </w:rPr>
        <w:t xml:space="preserve">standard childhood </w:t>
      </w:r>
      <w:r w:rsidRPr="003A2A0E">
        <w:rPr>
          <w:b w:val="0"/>
          <w:szCs w:val="22"/>
        </w:rPr>
        <w:t xml:space="preserve">activities. </w:t>
      </w:r>
    </w:p>
    <w:p w14:paraId="28CD46CB" w14:textId="77777777" w:rsidR="003A2A0E" w:rsidRPr="009E72A1" w:rsidRDefault="003A2A0E" w:rsidP="003A2A0E">
      <w:pPr>
        <w:jc w:val="both"/>
        <w:rPr>
          <w:szCs w:val="22"/>
        </w:rPr>
      </w:pPr>
    </w:p>
    <w:p w14:paraId="6621B229" w14:textId="77777777" w:rsidR="003A2A0E" w:rsidRPr="009E72A1" w:rsidRDefault="003A2A0E" w:rsidP="003A2A0E">
      <w:pPr>
        <w:jc w:val="both"/>
        <w:rPr>
          <w:szCs w:val="22"/>
        </w:rPr>
      </w:pPr>
      <w:r w:rsidRPr="009E72A1">
        <w:rPr>
          <w:szCs w:val="22"/>
        </w:rPr>
        <w:t>The ability to form relationships is an important indicator of normal development. Difficulties in this domain may also reflect other functional limitations because the inability to get along may be the result of emotional, behavioural, communication, or cognitive difficulties.</w:t>
      </w:r>
    </w:p>
    <w:p w14:paraId="35BCCCA0" w14:textId="77777777" w:rsidR="003A2A0E" w:rsidRPr="009E72A1" w:rsidRDefault="003A2A0E" w:rsidP="003A2A0E">
      <w:pPr>
        <w:jc w:val="both"/>
        <w:rPr>
          <w:szCs w:val="22"/>
        </w:rPr>
      </w:pPr>
    </w:p>
    <w:p w14:paraId="2702E806" w14:textId="542883A7" w:rsidR="003A2A0E" w:rsidRPr="009E72A1" w:rsidRDefault="003A2A0E" w:rsidP="003A2A0E">
      <w:pPr>
        <w:jc w:val="both"/>
        <w:rPr>
          <w:bCs/>
          <w:szCs w:val="22"/>
        </w:rPr>
      </w:pPr>
      <w:r w:rsidRPr="009E72A1">
        <w:rPr>
          <w:bCs/>
          <w:szCs w:val="22"/>
        </w:rPr>
        <w:t xml:space="preserve">Toddlers and younger pre-schoolers typically have not </w:t>
      </w:r>
      <w:r w:rsidRPr="009E72A1">
        <w:rPr>
          <w:szCs w:val="22"/>
        </w:rPr>
        <w:t>formed relationships outside of those with their caregivers and immediate family.</w:t>
      </w:r>
      <w:r>
        <w:rPr>
          <w:szCs w:val="22"/>
        </w:rPr>
        <w:t xml:space="preserve"> </w:t>
      </w:r>
      <w:r w:rsidRPr="009E72A1">
        <w:rPr>
          <w:szCs w:val="22"/>
        </w:rPr>
        <w:t xml:space="preserve">As a result, this domain is not </w:t>
      </w:r>
      <w:r w:rsidRPr="009E72A1">
        <w:rPr>
          <w:bCs/>
          <w:szCs w:val="22"/>
        </w:rPr>
        <w:t>measured for children 2-4 years of age.</w:t>
      </w:r>
    </w:p>
    <w:p w14:paraId="27C71400" w14:textId="77777777" w:rsidR="003A2A0E" w:rsidRPr="009E72A1" w:rsidRDefault="003A2A0E" w:rsidP="003A2A0E">
      <w:pPr>
        <w:jc w:val="both"/>
        <w:rPr>
          <w:bCs/>
          <w:szCs w:val="22"/>
        </w:rPr>
      </w:pPr>
    </w:p>
    <w:p w14:paraId="2806D903" w14:textId="2089DEBE" w:rsidR="003A2A0E" w:rsidRPr="003A2A0E" w:rsidRDefault="003A2A0E" w:rsidP="003A2A0E">
      <w:pPr>
        <w:pStyle w:val="Heading3"/>
        <w:rPr>
          <w:b w:val="0"/>
          <w:bCs/>
          <w:szCs w:val="22"/>
        </w:rPr>
      </w:pPr>
      <w:r w:rsidRPr="003A2A0E">
        <w:rPr>
          <w:b w:val="0"/>
          <w:szCs w:val="22"/>
          <w:u w:val="single"/>
        </w:rPr>
        <w:t>Emotions Domain</w:t>
      </w:r>
      <w:r w:rsidRPr="003A2A0E">
        <w:rPr>
          <w:b w:val="0"/>
          <w:szCs w:val="22"/>
        </w:rPr>
        <w:t xml:space="preserve">: This question attempts to identify children having difficulties expressing and managing emotions. </w:t>
      </w:r>
      <w:r w:rsidRPr="003A2A0E">
        <w:rPr>
          <w:b w:val="0"/>
          <w:bCs/>
          <w:szCs w:val="22"/>
        </w:rPr>
        <w:t xml:space="preserve">All children have some worries and may feel sad, but when these worries result in the child being restless, tired, inattentive, irritable, tense, and having sleep problems, they may interfere with the child’s schooling and social development. </w:t>
      </w:r>
    </w:p>
    <w:p w14:paraId="29C0084E" w14:textId="77777777" w:rsidR="003A2A0E" w:rsidRPr="009E72A1" w:rsidRDefault="003A2A0E" w:rsidP="003A2A0E">
      <w:pPr>
        <w:jc w:val="both"/>
        <w:rPr>
          <w:bCs/>
          <w:szCs w:val="22"/>
        </w:rPr>
      </w:pPr>
    </w:p>
    <w:p w14:paraId="7F052E14" w14:textId="77777777" w:rsidR="003A2A0E" w:rsidRDefault="003A2A0E" w:rsidP="003A2A0E">
      <w:pPr>
        <w:jc w:val="both"/>
        <w:rPr>
          <w:bCs/>
          <w:szCs w:val="22"/>
        </w:rPr>
      </w:pPr>
      <w:r w:rsidRPr="009E72A1">
        <w:rPr>
          <w:bCs/>
          <w:szCs w:val="22"/>
        </w:rPr>
        <w:t>Young children may deal with many of the same emotions as older children but they often do not have a way to share these feelings with others through either words or actions. As a result, any attempt to ask caregivers about the emotions of toddlers and young children would yield unreliable results.</w:t>
      </w:r>
      <w:r>
        <w:rPr>
          <w:bCs/>
          <w:szCs w:val="22"/>
        </w:rPr>
        <w:t xml:space="preserve"> </w:t>
      </w:r>
      <w:r w:rsidRPr="009E72A1">
        <w:rPr>
          <w:bCs/>
          <w:szCs w:val="22"/>
        </w:rPr>
        <w:t>Therefore, this set of questions is not included in the questionnaire for 2-4 year olds.</w:t>
      </w:r>
    </w:p>
    <w:p w14:paraId="470B655D" w14:textId="2EB6B2E4" w:rsidR="003A2A0E" w:rsidRPr="009E72A1" w:rsidRDefault="003A2A0E" w:rsidP="003A2A0E">
      <w:pPr>
        <w:jc w:val="both"/>
        <w:rPr>
          <w:bCs/>
          <w:szCs w:val="22"/>
        </w:rPr>
      </w:pPr>
    </w:p>
    <w:p w14:paraId="1B3C7023" w14:textId="03C8586C" w:rsidR="003A2A0E" w:rsidRPr="009E72A1" w:rsidRDefault="003A2A0E" w:rsidP="003A2A0E">
      <w:pPr>
        <w:jc w:val="both"/>
        <w:rPr>
          <w:szCs w:val="22"/>
        </w:rPr>
      </w:pPr>
      <w:r w:rsidRPr="009E72A1">
        <w:rPr>
          <w:szCs w:val="22"/>
        </w:rPr>
        <w:t xml:space="preserve">Emotional difficulties may be manifested by worry, sadness, or anxiety or they may be episodic in nature, but frequent enough and significant enough to place the child at a higher risk of dropping out of school, not participating in family or community life, or harming themselves. </w:t>
      </w:r>
    </w:p>
    <w:p w14:paraId="78A6AFE6" w14:textId="77777777" w:rsidR="003A2A0E" w:rsidRPr="009E72A1" w:rsidRDefault="003A2A0E" w:rsidP="003A2A0E">
      <w:pPr>
        <w:jc w:val="both"/>
        <w:rPr>
          <w:szCs w:val="22"/>
        </w:rPr>
      </w:pPr>
    </w:p>
    <w:p w14:paraId="2DB70BCF" w14:textId="77777777" w:rsidR="003A2A0E" w:rsidRPr="009E72A1" w:rsidRDefault="003A2A0E" w:rsidP="003A2A0E">
      <w:pPr>
        <w:jc w:val="both"/>
        <w:rPr>
          <w:szCs w:val="22"/>
        </w:rPr>
      </w:pPr>
      <w:r w:rsidRPr="009E72A1">
        <w:rPr>
          <w:szCs w:val="22"/>
        </w:rPr>
        <w:lastRenderedPageBreak/>
        <w:t>This question is not meant to capture the response to a transitory event such as the anxiety of taking a school entrance exam or the normal grieving process such as one that accompanies the death of a parent, although such an event could be a trigger of a more pronounced problem with worry or sadness.</w:t>
      </w:r>
    </w:p>
    <w:p w14:paraId="624CC469" w14:textId="77777777" w:rsidR="003A2A0E" w:rsidRPr="009E72A1" w:rsidRDefault="003A2A0E" w:rsidP="003A2A0E">
      <w:pPr>
        <w:jc w:val="both"/>
        <w:rPr>
          <w:szCs w:val="22"/>
        </w:rPr>
      </w:pPr>
    </w:p>
    <w:p w14:paraId="3617E389" w14:textId="77777777" w:rsidR="003A2A0E" w:rsidRPr="009E72A1" w:rsidRDefault="003A2A0E" w:rsidP="003A2A0E">
      <w:pPr>
        <w:jc w:val="both"/>
        <w:rPr>
          <w:szCs w:val="22"/>
        </w:rPr>
      </w:pPr>
      <w:r w:rsidRPr="009E72A1">
        <w:rPr>
          <w:szCs w:val="22"/>
        </w:rPr>
        <w:t>The response categories for this domain are different from the previous, reflecting the frequency of the emotional difficulty rather than the intensity.</w:t>
      </w:r>
    </w:p>
    <w:p w14:paraId="0119977C" w14:textId="75130B25" w:rsidR="003A2A0E" w:rsidRDefault="003A2A0E" w:rsidP="003831AB">
      <w:pPr>
        <w:jc w:val="both"/>
        <w:rPr>
          <w:color w:val="000000"/>
          <w:szCs w:val="22"/>
        </w:rPr>
      </w:pPr>
    </w:p>
    <w:p w14:paraId="32BAD7CE" w14:textId="249EFE80" w:rsidR="00AE4B21" w:rsidRDefault="00AE4B21" w:rsidP="00AE4B21">
      <w:pPr>
        <w:pStyle w:val="Instructionstointvw"/>
        <w:spacing w:line="288" w:lineRule="auto"/>
        <w:rPr>
          <w:i w:val="0"/>
          <w:sz w:val="22"/>
          <w:szCs w:val="22"/>
        </w:rPr>
      </w:pPr>
      <w:r>
        <w:rPr>
          <w:i w:val="0"/>
          <w:sz w:val="22"/>
          <w:szCs w:val="22"/>
        </w:rPr>
        <w:t xml:space="preserve">The module starts with the questions to learn if the child is wearing </w:t>
      </w:r>
      <w:r w:rsidRPr="00AE4B21">
        <w:rPr>
          <w:i w:val="0"/>
          <w:sz w:val="22"/>
          <w:szCs w:val="22"/>
        </w:rPr>
        <w:t>glasses</w:t>
      </w:r>
      <w:r>
        <w:rPr>
          <w:i w:val="0"/>
          <w:sz w:val="22"/>
          <w:szCs w:val="22"/>
        </w:rPr>
        <w:t xml:space="preserve"> or contact lenses</w:t>
      </w:r>
      <w:r w:rsidRPr="00AE4B21">
        <w:rPr>
          <w:i w:val="0"/>
          <w:sz w:val="22"/>
          <w:szCs w:val="22"/>
        </w:rPr>
        <w:t xml:space="preserve">, using a hearing aid, </w:t>
      </w:r>
      <w:r>
        <w:rPr>
          <w:i w:val="0"/>
          <w:sz w:val="22"/>
          <w:szCs w:val="22"/>
        </w:rPr>
        <w:t>and using any equipment or receiving assistance for walking.</w:t>
      </w:r>
    </w:p>
    <w:p w14:paraId="769F8446" w14:textId="69F4EEC1" w:rsidR="00AE4B21" w:rsidRDefault="00AE4B21" w:rsidP="003831AB">
      <w:pPr>
        <w:jc w:val="both"/>
        <w:rPr>
          <w:color w:val="000000"/>
          <w:szCs w:val="22"/>
        </w:rPr>
      </w:pPr>
    </w:p>
    <w:p w14:paraId="6D7F621F" w14:textId="6FCA4575" w:rsidR="00AE4B21" w:rsidRPr="00847FD7" w:rsidRDefault="00AE4B21" w:rsidP="00AE4B21">
      <w:pPr>
        <w:rPr>
          <w:b/>
          <w:szCs w:val="22"/>
        </w:rPr>
      </w:pPr>
      <w:r>
        <w:rPr>
          <w:b/>
          <w:szCs w:val="22"/>
        </w:rPr>
        <w:t>F</w:t>
      </w:r>
      <w:r w:rsidRPr="009E72A1">
        <w:rPr>
          <w:b/>
          <w:szCs w:val="22"/>
        </w:rPr>
        <w:t>CF</w:t>
      </w:r>
      <w:r>
        <w:rPr>
          <w:b/>
          <w:szCs w:val="22"/>
        </w:rPr>
        <w:t>1</w:t>
      </w:r>
      <w:r w:rsidRPr="009E72A1">
        <w:rPr>
          <w:b/>
          <w:szCs w:val="22"/>
        </w:rPr>
        <w:t>.</w:t>
      </w:r>
      <w:r w:rsidRPr="009E72A1">
        <w:rPr>
          <w:b/>
          <w:i/>
          <w:szCs w:val="22"/>
        </w:rPr>
        <w:t xml:space="preserve"> </w:t>
      </w:r>
      <w:r w:rsidRPr="00847FD7">
        <w:rPr>
          <w:b/>
          <w:szCs w:val="22"/>
        </w:rPr>
        <w:t xml:space="preserve">I would like to ask you some questions about difficulties </w:t>
      </w:r>
      <w:r>
        <w:rPr>
          <w:b/>
          <w:szCs w:val="22"/>
        </w:rPr>
        <w:t>(</w:t>
      </w:r>
      <w:r w:rsidRPr="00AE4B21">
        <w:rPr>
          <w:b/>
          <w:i/>
          <w:szCs w:val="22"/>
        </w:rPr>
        <w:t>name</w:t>
      </w:r>
      <w:r>
        <w:rPr>
          <w:b/>
          <w:szCs w:val="22"/>
        </w:rPr>
        <w:t xml:space="preserve">) </w:t>
      </w:r>
      <w:r w:rsidRPr="00847FD7">
        <w:rPr>
          <w:b/>
          <w:szCs w:val="22"/>
        </w:rPr>
        <w:t>may have. Does (</w:t>
      </w:r>
      <w:r w:rsidRPr="00847FD7">
        <w:rPr>
          <w:b/>
          <w:i/>
          <w:iCs/>
          <w:szCs w:val="22"/>
        </w:rPr>
        <w:t>name</w:t>
      </w:r>
      <w:r w:rsidRPr="00847FD7">
        <w:rPr>
          <w:b/>
          <w:szCs w:val="22"/>
        </w:rPr>
        <w:t>) wear glasses</w:t>
      </w:r>
      <w:r>
        <w:rPr>
          <w:b/>
          <w:szCs w:val="22"/>
        </w:rPr>
        <w:t xml:space="preserve"> or contact lenses</w:t>
      </w:r>
      <w:r w:rsidRPr="00847FD7">
        <w:rPr>
          <w:b/>
          <w:szCs w:val="22"/>
        </w:rPr>
        <w:t>?</w:t>
      </w:r>
    </w:p>
    <w:p w14:paraId="4AE4350C" w14:textId="0D022EA9" w:rsidR="00AE4B21" w:rsidRPr="00AE4B21" w:rsidRDefault="00AE4B21" w:rsidP="00AE4B21">
      <w:pPr>
        <w:rPr>
          <w:szCs w:val="22"/>
        </w:rPr>
      </w:pPr>
      <w:r w:rsidRPr="00AE4B21">
        <w:rPr>
          <w:b/>
          <w:szCs w:val="22"/>
        </w:rPr>
        <w:t>FCF</w:t>
      </w:r>
      <w:r>
        <w:rPr>
          <w:b/>
          <w:szCs w:val="22"/>
        </w:rPr>
        <w:t>2</w:t>
      </w:r>
      <w:r w:rsidRPr="00AE4B21">
        <w:rPr>
          <w:szCs w:val="22"/>
        </w:rPr>
        <w:t xml:space="preserve">. </w:t>
      </w:r>
      <w:r w:rsidRPr="00AE4B21">
        <w:rPr>
          <w:b/>
          <w:szCs w:val="22"/>
        </w:rPr>
        <w:t>Does (</w:t>
      </w:r>
      <w:r w:rsidRPr="00AE4B21">
        <w:rPr>
          <w:b/>
          <w:i/>
          <w:iCs/>
          <w:szCs w:val="22"/>
        </w:rPr>
        <w:t>name</w:t>
      </w:r>
      <w:r w:rsidRPr="00AE4B21">
        <w:rPr>
          <w:b/>
          <w:szCs w:val="22"/>
        </w:rPr>
        <w:t>) use a hearing aid?</w:t>
      </w:r>
    </w:p>
    <w:p w14:paraId="2FD3FBE1" w14:textId="5EB2DE94" w:rsidR="00AE4B21" w:rsidRPr="009E72A1" w:rsidRDefault="00AE4B21" w:rsidP="00AE4B21">
      <w:pPr>
        <w:ind w:left="450" w:hanging="450"/>
        <w:rPr>
          <w:b/>
          <w:szCs w:val="22"/>
        </w:rPr>
      </w:pPr>
      <w:r>
        <w:rPr>
          <w:b/>
          <w:szCs w:val="22"/>
        </w:rPr>
        <w:t>F</w:t>
      </w:r>
      <w:r w:rsidRPr="009E72A1">
        <w:rPr>
          <w:b/>
          <w:szCs w:val="22"/>
        </w:rPr>
        <w:t>CF</w:t>
      </w:r>
      <w:r>
        <w:rPr>
          <w:b/>
          <w:szCs w:val="22"/>
        </w:rPr>
        <w:t>3</w:t>
      </w:r>
      <w:r w:rsidRPr="009E72A1">
        <w:rPr>
          <w:b/>
          <w:szCs w:val="22"/>
        </w:rPr>
        <w:t xml:space="preserve">. </w:t>
      </w:r>
      <w:r w:rsidRPr="00847FD7">
        <w:rPr>
          <w:b/>
          <w:szCs w:val="22"/>
        </w:rPr>
        <w:t>Does (name) use any equipment or receive assistance for walking?</w:t>
      </w:r>
    </w:p>
    <w:p w14:paraId="7D96F2BC" w14:textId="77777777" w:rsidR="00FA2754" w:rsidRPr="009E72A1" w:rsidRDefault="00FA2754" w:rsidP="003831AB">
      <w:pPr>
        <w:jc w:val="both"/>
        <w:rPr>
          <w:color w:val="000000"/>
          <w:szCs w:val="22"/>
        </w:rPr>
      </w:pPr>
    </w:p>
    <w:p w14:paraId="1EDCC5A8" w14:textId="77777777" w:rsidR="00AE4B21" w:rsidRDefault="00AE4B21" w:rsidP="00AE4B21">
      <w:pPr>
        <w:rPr>
          <w:szCs w:val="22"/>
        </w:rPr>
      </w:pPr>
      <w:r>
        <w:rPr>
          <w:szCs w:val="22"/>
        </w:rPr>
        <w:t>Then, the next question prepares the respondent for the pre-coded response categories.</w:t>
      </w:r>
    </w:p>
    <w:p w14:paraId="169792EE" w14:textId="77777777" w:rsidR="00AE4B21" w:rsidRDefault="00AE4B21" w:rsidP="00AE4B21">
      <w:pPr>
        <w:rPr>
          <w:szCs w:val="22"/>
        </w:rPr>
      </w:pPr>
    </w:p>
    <w:p w14:paraId="4FEC6038" w14:textId="6B5B860F" w:rsidR="00AE4B21" w:rsidRPr="00006E57" w:rsidRDefault="00AE4B21" w:rsidP="00AE4B21">
      <w:pPr>
        <w:tabs>
          <w:tab w:val="left" w:pos="-1440"/>
          <w:tab w:val="left" w:pos="-720"/>
        </w:tabs>
        <w:spacing w:line="288" w:lineRule="auto"/>
        <w:rPr>
          <w:b/>
        </w:rPr>
      </w:pPr>
      <w:r>
        <w:rPr>
          <w:b/>
        </w:rPr>
        <w:t>FCF4</w:t>
      </w:r>
      <w:r w:rsidRPr="00847FD7">
        <w:rPr>
          <w:b/>
        </w:rPr>
        <w:t xml:space="preserve">. </w:t>
      </w:r>
      <w:r w:rsidRPr="00006E57">
        <w:rPr>
          <w:b/>
        </w:rPr>
        <w:t>In the following questions, I will ask you to answer by selecting one of four possible answers. For each question, would you say that (</w:t>
      </w:r>
      <w:r w:rsidRPr="00006E57">
        <w:rPr>
          <w:b/>
          <w:i/>
          <w:iCs/>
        </w:rPr>
        <w:t>name</w:t>
      </w:r>
      <w:r w:rsidRPr="00006E57">
        <w:rPr>
          <w:b/>
        </w:rPr>
        <w:t>) has: 1) no difficulty, 2) some difficulty, 3) a lot of difficulty, or 4) that (he/she) cannot at all.</w:t>
      </w:r>
    </w:p>
    <w:p w14:paraId="3A34212E" w14:textId="75F529D6" w:rsidR="00AE4B21" w:rsidRPr="00847FD7" w:rsidRDefault="00AE4B21" w:rsidP="00AE4B21">
      <w:pPr>
        <w:tabs>
          <w:tab w:val="left" w:pos="-1440"/>
          <w:tab w:val="left" w:pos="-720"/>
        </w:tabs>
        <w:spacing w:line="288" w:lineRule="auto"/>
        <w:ind w:left="720"/>
        <w:rPr>
          <w:b/>
        </w:rPr>
      </w:pPr>
      <w:r w:rsidRPr="00006E57">
        <w:rPr>
          <w:rStyle w:val="TL2"/>
          <w:szCs w:val="22"/>
        </w:rPr>
        <w:t>After reading the question, repeat the categories during the individual questions whenever the respondent does not use an answer category:</w:t>
      </w:r>
      <w:r>
        <w:rPr>
          <w:rStyle w:val="TL2"/>
          <w:szCs w:val="22"/>
        </w:rPr>
        <w:t xml:space="preserve"> </w:t>
      </w:r>
      <w:r w:rsidRPr="00006E57">
        <w:rPr>
          <w:b/>
        </w:rPr>
        <w:t>Remember the four possible answers: Would you say that (</w:t>
      </w:r>
      <w:r w:rsidRPr="00006E57">
        <w:rPr>
          <w:b/>
          <w:i/>
          <w:iCs/>
          <w:lang w:val="en-US"/>
        </w:rPr>
        <w:t>name</w:t>
      </w:r>
      <w:r w:rsidRPr="00006E57">
        <w:rPr>
          <w:b/>
        </w:rPr>
        <w:t>) has: 1) no difficulty, 2) some difficulty, 3) a lot of difficulty, or 4) that (he/she) cannot at all?</w:t>
      </w:r>
    </w:p>
    <w:p w14:paraId="7CE9BD92" w14:textId="77777777" w:rsidR="00AE4B21" w:rsidRPr="00006E57" w:rsidRDefault="00AE4B21" w:rsidP="00AE4B21">
      <w:pPr>
        <w:rPr>
          <w:szCs w:val="22"/>
        </w:rPr>
      </w:pPr>
    </w:p>
    <w:p w14:paraId="2E1A7E67" w14:textId="6E8C0523" w:rsidR="00AE4B21" w:rsidRDefault="00AE4B21" w:rsidP="00AE4B21">
      <w:pPr>
        <w:jc w:val="both"/>
        <w:rPr>
          <w:b/>
          <w:i/>
        </w:rPr>
      </w:pPr>
      <w:r>
        <w:rPr>
          <w:b/>
          <w:color w:val="000000" w:themeColor="text1"/>
          <w:szCs w:val="22"/>
        </w:rPr>
        <w:t>FCF5</w:t>
      </w:r>
      <w:r w:rsidRPr="00004B0A">
        <w:rPr>
          <w:b/>
          <w:color w:val="000000" w:themeColor="text1"/>
          <w:szCs w:val="22"/>
        </w:rPr>
        <w:t xml:space="preserve">. </w:t>
      </w:r>
      <w:r w:rsidRPr="00004B0A">
        <w:rPr>
          <w:b/>
          <w:i/>
        </w:rPr>
        <w:t xml:space="preserve">Check </w:t>
      </w:r>
      <w:r>
        <w:rPr>
          <w:b/>
          <w:i/>
        </w:rPr>
        <w:t>FCF1</w:t>
      </w:r>
      <w:r w:rsidRPr="00004B0A">
        <w:rPr>
          <w:b/>
          <w:i/>
        </w:rPr>
        <w:t>: Child wears glasses?</w:t>
      </w:r>
    </w:p>
    <w:p w14:paraId="497012B4" w14:textId="39D95D1D" w:rsidR="00AE4B21" w:rsidRPr="00004B0A" w:rsidRDefault="00AE4B21" w:rsidP="00AE4B21">
      <w:pPr>
        <w:ind w:left="720"/>
        <w:jc w:val="both"/>
        <w:rPr>
          <w:color w:val="000000" w:themeColor="text1"/>
          <w:szCs w:val="22"/>
        </w:rPr>
      </w:pPr>
      <w:r w:rsidRPr="00004B0A">
        <w:rPr>
          <w:color w:val="000000" w:themeColor="text1"/>
          <w:szCs w:val="22"/>
        </w:rPr>
        <w:t>If the child is wearing glasses</w:t>
      </w:r>
      <w:r>
        <w:rPr>
          <w:color w:val="000000" w:themeColor="text1"/>
          <w:szCs w:val="22"/>
        </w:rPr>
        <w:t>,</w:t>
      </w:r>
      <w:r w:rsidRPr="00004B0A">
        <w:rPr>
          <w:color w:val="000000" w:themeColor="text1"/>
          <w:szCs w:val="22"/>
        </w:rPr>
        <w:t xml:space="preserve"> you will be asking </w:t>
      </w:r>
      <w:r>
        <w:rPr>
          <w:color w:val="000000" w:themeColor="text1"/>
          <w:szCs w:val="22"/>
        </w:rPr>
        <w:t>FCF6</w:t>
      </w:r>
      <w:r w:rsidRPr="00004B0A">
        <w:rPr>
          <w:color w:val="000000" w:themeColor="text1"/>
          <w:szCs w:val="22"/>
        </w:rPr>
        <w:t>A. If the child is not wearing glasses</w:t>
      </w:r>
      <w:r>
        <w:rPr>
          <w:color w:val="000000" w:themeColor="text1"/>
          <w:szCs w:val="22"/>
        </w:rPr>
        <w:t xml:space="preserve">, </w:t>
      </w:r>
      <w:r w:rsidRPr="00004B0A">
        <w:rPr>
          <w:color w:val="000000" w:themeColor="text1"/>
          <w:szCs w:val="22"/>
        </w:rPr>
        <w:t xml:space="preserve">question </w:t>
      </w:r>
      <w:r>
        <w:rPr>
          <w:color w:val="000000" w:themeColor="text1"/>
          <w:szCs w:val="22"/>
        </w:rPr>
        <w:t>FCF6</w:t>
      </w:r>
      <w:r w:rsidRPr="00004B0A">
        <w:rPr>
          <w:color w:val="000000" w:themeColor="text1"/>
          <w:szCs w:val="22"/>
        </w:rPr>
        <w:t>B will be asked.</w:t>
      </w:r>
    </w:p>
    <w:p w14:paraId="6B8A62B2" w14:textId="77777777" w:rsidR="00AE4B21" w:rsidRPr="009E72A1" w:rsidRDefault="00AE4B21" w:rsidP="00AE4B21">
      <w:pPr>
        <w:jc w:val="both"/>
        <w:rPr>
          <w:color w:val="000000"/>
          <w:szCs w:val="22"/>
        </w:rPr>
      </w:pPr>
    </w:p>
    <w:p w14:paraId="36F948AA" w14:textId="79CEE0E2" w:rsidR="00AE4B21" w:rsidRPr="009E72A1" w:rsidRDefault="00AE4B21" w:rsidP="00AE4B21">
      <w:pPr>
        <w:rPr>
          <w:szCs w:val="22"/>
        </w:rPr>
      </w:pPr>
      <w:r>
        <w:rPr>
          <w:b/>
          <w:szCs w:val="22"/>
        </w:rPr>
        <w:t>FCF6A</w:t>
      </w:r>
      <w:r w:rsidRPr="009E72A1">
        <w:rPr>
          <w:b/>
          <w:szCs w:val="22"/>
        </w:rPr>
        <w:t xml:space="preserve">. </w:t>
      </w:r>
      <w:r w:rsidRPr="00847FD7">
        <w:rPr>
          <w:b/>
          <w:szCs w:val="22"/>
        </w:rPr>
        <w:t xml:space="preserve">When wearing </w:t>
      </w:r>
      <w:r>
        <w:rPr>
          <w:b/>
          <w:szCs w:val="22"/>
        </w:rPr>
        <w:t>(</w:t>
      </w:r>
      <w:r w:rsidRPr="00847FD7">
        <w:rPr>
          <w:b/>
          <w:szCs w:val="22"/>
        </w:rPr>
        <w:t>his/her</w:t>
      </w:r>
      <w:r>
        <w:rPr>
          <w:b/>
          <w:szCs w:val="22"/>
        </w:rPr>
        <w:t>)</w:t>
      </w:r>
      <w:r w:rsidRPr="00847FD7">
        <w:rPr>
          <w:b/>
          <w:szCs w:val="22"/>
        </w:rPr>
        <w:t xml:space="preserve"> glasses, does </w:t>
      </w:r>
      <w:r w:rsidRPr="00092028">
        <w:rPr>
          <w:b/>
        </w:rPr>
        <w:t>(</w:t>
      </w:r>
      <w:r w:rsidRPr="00847FD7">
        <w:rPr>
          <w:b/>
          <w:i/>
          <w:iCs/>
          <w:szCs w:val="22"/>
        </w:rPr>
        <w:t>name</w:t>
      </w:r>
      <w:r w:rsidRPr="00092028">
        <w:rPr>
          <w:b/>
        </w:rPr>
        <w:t>)</w:t>
      </w:r>
      <w:r w:rsidRPr="00847FD7">
        <w:rPr>
          <w:b/>
          <w:szCs w:val="22"/>
        </w:rPr>
        <w:t xml:space="preserve"> have difficulty seeing?</w:t>
      </w:r>
    </w:p>
    <w:p w14:paraId="1465814B" w14:textId="3ACA1BD6" w:rsidR="00AE4B21" w:rsidRPr="009E72A1" w:rsidRDefault="00AE4B21" w:rsidP="00AE4B21">
      <w:pPr>
        <w:rPr>
          <w:szCs w:val="22"/>
        </w:rPr>
      </w:pPr>
      <w:r>
        <w:rPr>
          <w:b/>
          <w:szCs w:val="22"/>
        </w:rPr>
        <w:t>FCF6B</w:t>
      </w:r>
      <w:r w:rsidRPr="009E72A1">
        <w:rPr>
          <w:b/>
          <w:szCs w:val="22"/>
        </w:rPr>
        <w:t xml:space="preserve">.  </w:t>
      </w:r>
      <w:r w:rsidRPr="00847FD7">
        <w:rPr>
          <w:b/>
          <w:szCs w:val="22"/>
        </w:rPr>
        <w:t xml:space="preserve">Does </w:t>
      </w:r>
      <w:r w:rsidRPr="00092028">
        <w:rPr>
          <w:b/>
        </w:rPr>
        <w:t>(</w:t>
      </w:r>
      <w:r w:rsidRPr="00847FD7">
        <w:rPr>
          <w:b/>
          <w:i/>
          <w:iCs/>
          <w:szCs w:val="22"/>
        </w:rPr>
        <w:t>name</w:t>
      </w:r>
      <w:r w:rsidRPr="00092028">
        <w:rPr>
          <w:b/>
        </w:rPr>
        <w:t>)</w:t>
      </w:r>
      <w:r w:rsidRPr="00847FD7">
        <w:rPr>
          <w:b/>
          <w:szCs w:val="22"/>
        </w:rPr>
        <w:t xml:space="preserve"> have difficulty seeing?</w:t>
      </w:r>
      <w:r w:rsidRPr="009E72A1">
        <w:rPr>
          <w:szCs w:val="22"/>
        </w:rPr>
        <w:t xml:space="preserve"> </w:t>
      </w:r>
    </w:p>
    <w:p w14:paraId="151DE46E" w14:textId="77777777" w:rsidR="00AE4B21" w:rsidRPr="009E72A1" w:rsidRDefault="00AE4B21" w:rsidP="00AE4B21">
      <w:pPr>
        <w:rPr>
          <w:szCs w:val="22"/>
        </w:rPr>
      </w:pPr>
    </w:p>
    <w:p w14:paraId="36D0FCB2" w14:textId="17AFD748" w:rsidR="00AE4B21" w:rsidRPr="00AE4B21" w:rsidRDefault="00AE4B21" w:rsidP="00AE4B21">
      <w:pPr>
        <w:rPr>
          <w:b/>
          <w:szCs w:val="22"/>
        </w:rPr>
      </w:pPr>
      <w:r w:rsidRPr="00AE4B21">
        <w:rPr>
          <w:b/>
          <w:szCs w:val="22"/>
        </w:rPr>
        <w:t xml:space="preserve">FCF7. </w:t>
      </w:r>
      <w:r w:rsidRPr="00AE4B21">
        <w:rPr>
          <w:b/>
          <w:i/>
        </w:rPr>
        <w:t>Check FCF2: Child uses a hearing aid?</w:t>
      </w:r>
    </w:p>
    <w:p w14:paraId="0A7AFD01" w14:textId="5739BF90" w:rsidR="00AE4B21" w:rsidRPr="00AE4B21" w:rsidRDefault="00AE4B21" w:rsidP="00AE4B21">
      <w:pPr>
        <w:ind w:left="720"/>
        <w:jc w:val="both"/>
        <w:rPr>
          <w:szCs w:val="22"/>
        </w:rPr>
      </w:pPr>
      <w:r w:rsidRPr="00AE4B21">
        <w:rPr>
          <w:szCs w:val="22"/>
        </w:rPr>
        <w:t>If the child is using a hearing aid, you will be asking FCF</w:t>
      </w:r>
      <w:r>
        <w:rPr>
          <w:szCs w:val="22"/>
        </w:rPr>
        <w:t>8</w:t>
      </w:r>
      <w:r w:rsidRPr="00AE4B21">
        <w:rPr>
          <w:szCs w:val="22"/>
        </w:rPr>
        <w:t>A. If the child is not using a hearing aid, question FCF</w:t>
      </w:r>
      <w:r>
        <w:rPr>
          <w:szCs w:val="22"/>
        </w:rPr>
        <w:t>8</w:t>
      </w:r>
      <w:r w:rsidRPr="00AE4B21">
        <w:rPr>
          <w:szCs w:val="22"/>
        </w:rPr>
        <w:t>B will be asked.</w:t>
      </w:r>
    </w:p>
    <w:p w14:paraId="2B48B5A7" w14:textId="77777777" w:rsidR="00AE4B21" w:rsidRPr="00AE4B21" w:rsidRDefault="00AE4B21" w:rsidP="00AE4B21">
      <w:pPr>
        <w:rPr>
          <w:b/>
          <w:szCs w:val="22"/>
        </w:rPr>
      </w:pPr>
    </w:p>
    <w:p w14:paraId="1F6D9A8A" w14:textId="728EF94C" w:rsidR="00AE4B21" w:rsidRPr="00AE4B21" w:rsidRDefault="00AE4B21" w:rsidP="00AE4B21">
      <w:pPr>
        <w:rPr>
          <w:szCs w:val="22"/>
        </w:rPr>
      </w:pPr>
      <w:r w:rsidRPr="00AE4B21">
        <w:rPr>
          <w:b/>
          <w:szCs w:val="22"/>
        </w:rPr>
        <w:t>FCF</w:t>
      </w:r>
      <w:r>
        <w:rPr>
          <w:b/>
          <w:szCs w:val="22"/>
        </w:rPr>
        <w:t>8</w:t>
      </w:r>
      <w:r w:rsidRPr="00AE4B21">
        <w:rPr>
          <w:b/>
          <w:szCs w:val="22"/>
        </w:rPr>
        <w:t>A</w:t>
      </w:r>
      <w:r w:rsidRPr="00AE4B21">
        <w:rPr>
          <w:szCs w:val="22"/>
        </w:rPr>
        <w:t xml:space="preserve">. </w:t>
      </w:r>
      <w:r w:rsidRPr="00AE4B21">
        <w:rPr>
          <w:b/>
          <w:szCs w:val="22"/>
        </w:rPr>
        <w:t>When using his/her hearing aid, does (</w:t>
      </w:r>
      <w:r w:rsidRPr="00AE4B21">
        <w:rPr>
          <w:b/>
          <w:i/>
          <w:iCs/>
          <w:szCs w:val="22"/>
        </w:rPr>
        <w:t>name</w:t>
      </w:r>
      <w:r w:rsidRPr="00AE4B21">
        <w:rPr>
          <w:b/>
          <w:szCs w:val="22"/>
        </w:rPr>
        <w:t>) have difficulty hearing sounds like peoples’ voices or music?</w:t>
      </w:r>
      <w:r w:rsidRPr="00AE4B21">
        <w:rPr>
          <w:szCs w:val="22"/>
        </w:rPr>
        <w:t xml:space="preserve">  </w:t>
      </w:r>
    </w:p>
    <w:p w14:paraId="4ACE75ED" w14:textId="6FCCC17E" w:rsidR="00AE4B21" w:rsidRPr="009E72A1" w:rsidRDefault="00AE4B21" w:rsidP="00AE4B21">
      <w:pPr>
        <w:rPr>
          <w:szCs w:val="22"/>
        </w:rPr>
      </w:pPr>
      <w:r>
        <w:rPr>
          <w:b/>
          <w:szCs w:val="22"/>
        </w:rPr>
        <w:t>FCF8B</w:t>
      </w:r>
      <w:r w:rsidRPr="009E72A1">
        <w:rPr>
          <w:szCs w:val="22"/>
        </w:rPr>
        <w:t xml:space="preserve">. </w:t>
      </w:r>
      <w:r w:rsidRPr="00847FD7">
        <w:rPr>
          <w:b/>
          <w:szCs w:val="22"/>
        </w:rPr>
        <w:t>Does (</w:t>
      </w:r>
      <w:r w:rsidRPr="00847FD7">
        <w:rPr>
          <w:b/>
          <w:i/>
          <w:iCs/>
          <w:szCs w:val="22"/>
        </w:rPr>
        <w:t>name</w:t>
      </w:r>
      <w:r w:rsidRPr="00847FD7">
        <w:rPr>
          <w:b/>
          <w:szCs w:val="22"/>
        </w:rPr>
        <w:t>) have difficulty hearing sounds like peoples’ voices or music?</w:t>
      </w:r>
    </w:p>
    <w:p w14:paraId="6D8EDE1C" w14:textId="77777777" w:rsidR="00AE4B21" w:rsidRPr="009E72A1" w:rsidRDefault="00AE4B21" w:rsidP="00AE4B21">
      <w:pPr>
        <w:rPr>
          <w:szCs w:val="22"/>
        </w:rPr>
      </w:pPr>
    </w:p>
    <w:p w14:paraId="1CEBD049" w14:textId="17AEEEA2" w:rsidR="00AE4B21" w:rsidRDefault="00AE4B21" w:rsidP="00AE4B21">
      <w:pPr>
        <w:jc w:val="both"/>
        <w:rPr>
          <w:b/>
          <w:i/>
        </w:rPr>
      </w:pPr>
      <w:r>
        <w:rPr>
          <w:b/>
          <w:color w:val="000000" w:themeColor="text1"/>
          <w:szCs w:val="22"/>
        </w:rPr>
        <w:t>FCF9</w:t>
      </w:r>
      <w:r w:rsidRPr="00004B0A">
        <w:rPr>
          <w:b/>
          <w:color w:val="000000" w:themeColor="text1"/>
          <w:szCs w:val="22"/>
        </w:rPr>
        <w:t xml:space="preserve">. </w:t>
      </w:r>
      <w:r w:rsidRPr="00004B0A">
        <w:rPr>
          <w:b/>
          <w:i/>
        </w:rPr>
        <w:t xml:space="preserve">Check </w:t>
      </w:r>
      <w:r>
        <w:rPr>
          <w:b/>
          <w:i/>
        </w:rPr>
        <w:t>FCF3</w:t>
      </w:r>
      <w:r w:rsidRPr="00004B0A">
        <w:rPr>
          <w:b/>
          <w:i/>
        </w:rPr>
        <w:t>: Child uses equipment or receives assistance for walking?</w:t>
      </w:r>
    </w:p>
    <w:p w14:paraId="1DA23A97" w14:textId="7EE642AD" w:rsidR="00AE4B21" w:rsidRPr="00004B0A" w:rsidRDefault="00AE4B21" w:rsidP="00AE4B21">
      <w:pPr>
        <w:ind w:left="720"/>
        <w:jc w:val="both"/>
        <w:rPr>
          <w:color w:val="000000" w:themeColor="text1"/>
          <w:szCs w:val="22"/>
        </w:rPr>
      </w:pPr>
      <w:r w:rsidRPr="00004B0A">
        <w:rPr>
          <w:color w:val="000000" w:themeColor="text1"/>
          <w:szCs w:val="22"/>
        </w:rPr>
        <w:t>I</w:t>
      </w:r>
      <w:r>
        <w:rPr>
          <w:color w:val="000000" w:themeColor="text1"/>
          <w:szCs w:val="22"/>
        </w:rPr>
        <w:t>f the child use</w:t>
      </w:r>
      <w:r w:rsidRPr="00004B0A">
        <w:rPr>
          <w:color w:val="000000" w:themeColor="text1"/>
          <w:szCs w:val="22"/>
        </w:rPr>
        <w:t xml:space="preserve">s </w:t>
      </w:r>
      <w:r>
        <w:rPr>
          <w:color w:val="000000" w:themeColor="text1"/>
          <w:szCs w:val="22"/>
        </w:rPr>
        <w:t>equipment or receives assistance for walking,</w:t>
      </w:r>
      <w:r w:rsidRPr="00004B0A">
        <w:rPr>
          <w:color w:val="000000" w:themeColor="text1"/>
          <w:szCs w:val="22"/>
        </w:rPr>
        <w:t xml:space="preserve"> you will </w:t>
      </w:r>
      <w:r>
        <w:rPr>
          <w:color w:val="000000" w:themeColor="text1"/>
          <w:szCs w:val="22"/>
        </w:rPr>
        <w:t>continue with next question</w:t>
      </w:r>
      <w:r w:rsidRPr="00004B0A">
        <w:rPr>
          <w:color w:val="000000" w:themeColor="text1"/>
          <w:szCs w:val="22"/>
        </w:rPr>
        <w:t xml:space="preserve">. If the child is not </w:t>
      </w:r>
      <w:r>
        <w:rPr>
          <w:color w:val="000000" w:themeColor="text1"/>
          <w:szCs w:val="22"/>
        </w:rPr>
        <w:t>using equipment or receiving assistance for walking, you will skip to FCF14</w:t>
      </w:r>
      <w:r w:rsidRPr="00004B0A">
        <w:rPr>
          <w:color w:val="000000" w:themeColor="text1"/>
          <w:szCs w:val="22"/>
        </w:rPr>
        <w:t>.</w:t>
      </w:r>
    </w:p>
    <w:p w14:paraId="73AE83ED" w14:textId="77777777" w:rsidR="00AE4B21" w:rsidRPr="009E72A1" w:rsidRDefault="00AE4B21" w:rsidP="00AE4B21">
      <w:pPr>
        <w:jc w:val="both"/>
        <w:rPr>
          <w:color w:val="000000"/>
          <w:szCs w:val="22"/>
        </w:rPr>
      </w:pPr>
    </w:p>
    <w:p w14:paraId="54A52864" w14:textId="77777777" w:rsidR="00AE4B21" w:rsidRPr="00AE4B21" w:rsidRDefault="00AE4B21" w:rsidP="00AE4B21">
      <w:pPr>
        <w:ind w:left="720" w:hanging="720"/>
        <w:rPr>
          <w:b/>
          <w:szCs w:val="22"/>
        </w:rPr>
      </w:pPr>
      <w:r>
        <w:rPr>
          <w:b/>
          <w:szCs w:val="22"/>
        </w:rPr>
        <w:t>FCF10</w:t>
      </w:r>
      <w:r w:rsidRPr="009E72A1">
        <w:rPr>
          <w:szCs w:val="22"/>
        </w:rPr>
        <w:t xml:space="preserve">. </w:t>
      </w:r>
      <w:r w:rsidRPr="00AE4B21">
        <w:rPr>
          <w:b/>
          <w:szCs w:val="22"/>
        </w:rPr>
        <w:t>Without (his/her) equipment or assistance, does (</w:t>
      </w:r>
      <w:r w:rsidRPr="00AE4B21">
        <w:rPr>
          <w:b/>
          <w:i/>
          <w:iCs/>
          <w:szCs w:val="22"/>
        </w:rPr>
        <w:t>name</w:t>
      </w:r>
      <w:r w:rsidRPr="00AE4B21">
        <w:rPr>
          <w:b/>
          <w:szCs w:val="22"/>
        </w:rPr>
        <w:t xml:space="preserve">) have difficulty walking 100 </w:t>
      </w:r>
      <w:r w:rsidRPr="00AE4B21">
        <w:rPr>
          <w:b/>
          <w:color w:val="FF0000"/>
          <w:szCs w:val="22"/>
        </w:rPr>
        <w:t xml:space="preserve">meters/yards </w:t>
      </w:r>
      <w:r w:rsidRPr="00AE4B21">
        <w:rPr>
          <w:b/>
          <w:szCs w:val="22"/>
        </w:rPr>
        <w:t>on level ground?</w:t>
      </w:r>
    </w:p>
    <w:p w14:paraId="5F0B6043" w14:textId="77777777" w:rsidR="00AE4B21" w:rsidRPr="00AE4B21" w:rsidRDefault="00AE4B21" w:rsidP="00AE4B21">
      <w:pPr>
        <w:ind w:left="720" w:hanging="720"/>
        <w:rPr>
          <w:b/>
          <w:szCs w:val="22"/>
        </w:rPr>
      </w:pPr>
    </w:p>
    <w:p w14:paraId="5278E5AC" w14:textId="11255F89" w:rsidR="00AE4B21" w:rsidRPr="00AE4B21" w:rsidRDefault="00AE4B21" w:rsidP="00AE4B21">
      <w:pPr>
        <w:ind w:left="720" w:hanging="720"/>
        <w:rPr>
          <w:b/>
          <w:szCs w:val="22"/>
        </w:rPr>
      </w:pPr>
      <w:r w:rsidRPr="00AE4B21">
        <w:rPr>
          <w:b/>
          <w:szCs w:val="22"/>
        </w:rPr>
        <w:tab/>
      </w:r>
      <w:r w:rsidRPr="00AE4B21">
        <w:rPr>
          <w:szCs w:val="22"/>
        </w:rPr>
        <w:t>Probe if necessary:</w:t>
      </w:r>
      <w:r w:rsidRPr="00AE4B21">
        <w:rPr>
          <w:b/>
          <w:szCs w:val="22"/>
        </w:rPr>
        <w:t xml:space="preserve"> That would be about the length of </w:t>
      </w:r>
      <w:r w:rsidRPr="00AE4B21">
        <w:rPr>
          <w:b/>
          <w:color w:val="FF0000"/>
          <w:szCs w:val="22"/>
        </w:rPr>
        <w:t>1 football field</w:t>
      </w:r>
      <w:r w:rsidRPr="00AE4B21">
        <w:rPr>
          <w:b/>
          <w:szCs w:val="22"/>
        </w:rPr>
        <w:t>.</w:t>
      </w:r>
    </w:p>
    <w:p w14:paraId="030FD094" w14:textId="77777777" w:rsidR="00AE4B21" w:rsidRPr="00AE4B21" w:rsidRDefault="00AE4B21" w:rsidP="00AE4B21">
      <w:pPr>
        <w:ind w:left="720" w:hanging="720"/>
        <w:rPr>
          <w:b/>
          <w:szCs w:val="22"/>
        </w:rPr>
      </w:pPr>
    </w:p>
    <w:p w14:paraId="09080979" w14:textId="1B782A70" w:rsidR="00AE4B21" w:rsidRPr="00AE4B21" w:rsidRDefault="00AE4B21" w:rsidP="00AE4B21">
      <w:pPr>
        <w:ind w:left="720" w:hanging="720"/>
        <w:rPr>
          <w:szCs w:val="22"/>
        </w:rPr>
      </w:pPr>
      <w:r w:rsidRPr="00AE4B21">
        <w:rPr>
          <w:b/>
          <w:szCs w:val="22"/>
        </w:rPr>
        <w:lastRenderedPageBreak/>
        <w:tab/>
      </w:r>
      <w:r w:rsidRPr="00AE4B21">
        <w:rPr>
          <w:szCs w:val="22"/>
        </w:rPr>
        <w:t>Note that category ‘No difficulty’ is not available, as the child uses equipment or receives assistance for walking.</w:t>
      </w:r>
      <w:r>
        <w:rPr>
          <w:szCs w:val="22"/>
        </w:rPr>
        <w:t xml:space="preserve"> </w:t>
      </w:r>
    </w:p>
    <w:p w14:paraId="56057A28" w14:textId="55AF2719" w:rsidR="00AE4B21" w:rsidRDefault="00AE4B21" w:rsidP="00AE4B21">
      <w:pPr>
        <w:ind w:left="720" w:hanging="720"/>
        <w:rPr>
          <w:szCs w:val="22"/>
        </w:rPr>
      </w:pPr>
    </w:p>
    <w:p w14:paraId="3B7BCA84" w14:textId="77777777" w:rsidR="00AE4B21" w:rsidRPr="009E72A1" w:rsidRDefault="00AE4B21" w:rsidP="00AE4B21">
      <w:pPr>
        <w:ind w:left="720" w:hanging="720"/>
        <w:rPr>
          <w:szCs w:val="22"/>
        </w:rPr>
      </w:pPr>
    </w:p>
    <w:p w14:paraId="53F776B0" w14:textId="15352CBE" w:rsidR="00AE4B21" w:rsidRPr="00AE4B21" w:rsidRDefault="00AE4B21" w:rsidP="00AE4B21">
      <w:pPr>
        <w:ind w:left="720" w:hanging="720"/>
        <w:rPr>
          <w:b/>
          <w:szCs w:val="22"/>
        </w:rPr>
      </w:pPr>
      <w:r>
        <w:rPr>
          <w:b/>
          <w:szCs w:val="22"/>
        </w:rPr>
        <w:t>FCF11</w:t>
      </w:r>
      <w:r w:rsidRPr="009E72A1">
        <w:rPr>
          <w:szCs w:val="22"/>
        </w:rPr>
        <w:t xml:space="preserve">. </w:t>
      </w:r>
      <w:r w:rsidRPr="00AE4B21">
        <w:rPr>
          <w:b/>
          <w:szCs w:val="22"/>
        </w:rPr>
        <w:t>Without (his/her) equipment or assistance, does (</w:t>
      </w:r>
      <w:r w:rsidRPr="00AE4B21">
        <w:rPr>
          <w:b/>
          <w:i/>
          <w:iCs/>
          <w:szCs w:val="22"/>
        </w:rPr>
        <w:t>name</w:t>
      </w:r>
      <w:r w:rsidRPr="00AE4B21">
        <w:rPr>
          <w:b/>
          <w:szCs w:val="22"/>
        </w:rPr>
        <w:t xml:space="preserve">) have difficulty walking 500 </w:t>
      </w:r>
      <w:r w:rsidRPr="00AE4B21">
        <w:rPr>
          <w:b/>
          <w:color w:val="FF0000"/>
          <w:szCs w:val="22"/>
        </w:rPr>
        <w:t xml:space="preserve">meters/yards </w:t>
      </w:r>
      <w:r w:rsidRPr="00AE4B21">
        <w:rPr>
          <w:b/>
          <w:szCs w:val="22"/>
        </w:rPr>
        <w:t>on level ground?</w:t>
      </w:r>
    </w:p>
    <w:p w14:paraId="57912ACF" w14:textId="77777777" w:rsidR="00AE4B21" w:rsidRPr="00AE4B21" w:rsidRDefault="00AE4B21" w:rsidP="00AE4B21">
      <w:pPr>
        <w:ind w:left="720" w:hanging="720"/>
        <w:rPr>
          <w:b/>
          <w:szCs w:val="22"/>
        </w:rPr>
      </w:pPr>
    </w:p>
    <w:p w14:paraId="77241E1D" w14:textId="516BCCED" w:rsidR="00AE4B21" w:rsidRPr="00AE4B21" w:rsidRDefault="00AE4B21" w:rsidP="00AE4B21">
      <w:pPr>
        <w:ind w:left="720" w:hanging="720"/>
        <w:rPr>
          <w:b/>
          <w:szCs w:val="22"/>
        </w:rPr>
      </w:pPr>
      <w:r w:rsidRPr="00AE4B21">
        <w:rPr>
          <w:b/>
          <w:szCs w:val="22"/>
        </w:rPr>
        <w:tab/>
      </w:r>
      <w:r w:rsidRPr="00AE4B21">
        <w:rPr>
          <w:szCs w:val="22"/>
        </w:rPr>
        <w:t>Probe if necessary:</w:t>
      </w:r>
      <w:r w:rsidRPr="00AE4B21">
        <w:rPr>
          <w:b/>
          <w:szCs w:val="22"/>
        </w:rPr>
        <w:t xml:space="preserve"> That would be about the length of </w:t>
      </w:r>
      <w:r w:rsidRPr="00AE4B21">
        <w:rPr>
          <w:b/>
          <w:color w:val="FF0000"/>
          <w:szCs w:val="22"/>
        </w:rPr>
        <w:t>5 football fields</w:t>
      </w:r>
      <w:r w:rsidRPr="00AE4B21">
        <w:rPr>
          <w:b/>
          <w:szCs w:val="22"/>
        </w:rPr>
        <w:t>.</w:t>
      </w:r>
    </w:p>
    <w:p w14:paraId="3FA43359" w14:textId="77777777" w:rsidR="00AE4B21" w:rsidRPr="00AE4B21" w:rsidRDefault="00AE4B21" w:rsidP="00AE4B21">
      <w:pPr>
        <w:ind w:left="720" w:hanging="720"/>
        <w:rPr>
          <w:b/>
          <w:i/>
          <w:szCs w:val="22"/>
        </w:rPr>
      </w:pPr>
    </w:p>
    <w:p w14:paraId="3A40EDE5" w14:textId="1952BE11" w:rsidR="00AE4B21" w:rsidRPr="00AE4B21" w:rsidRDefault="00AE4B21" w:rsidP="00AE4B21">
      <w:pPr>
        <w:ind w:left="720" w:hanging="720"/>
        <w:rPr>
          <w:szCs w:val="22"/>
        </w:rPr>
      </w:pPr>
      <w:r w:rsidRPr="00AE4B21">
        <w:rPr>
          <w:b/>
          <w:i/>
          <w:szCs w:val="22"/>
        </w:rPr>
        <w:tab/>
      </w:r>
      <w:r w:rsidRPr="00AE4B21">
        <w:rPr>
          <w:szCs w:val="22"/>
        </w:rPr>
        <w:t>Note that category ‘No difficulty’ is not available, as the child uses equipment or receives assistance for walking.</w:t>
      </w:r>
    </w:p>
    <w:p w14:paraId="14600981" w14:textId="11EF3589" w:rsidR="00AE4B21" w:rsidRDefault="00AE4B21" w:rsidP="00AE4B21">
      <w:pPr>
        <w:ind w:left="720" w:hanging="720"/>
        <w:rPr>
          <w:szCs w:val="22"/>
        </w:rPr>
      </w:pPr>
      <w:r w:rsidRPr="009E72A1">
        <w:rPr>
          <w:szCs w:val="22"/>
        </w:rPr>
        <w:t xml:space="preserve">  </w:t>
      </w:r>
    </w:p>
    <w:p w14:paraId="11C9748C" w14:textId="77777777" w:rsidR="00AE4B21" w:rsidRPr="00AE4B21" w:rsidRDefault="00AE4B21" w:rsidP="00AE4B21">
      <w:pPr>
        <w:ind w:left="720" w:hanging="720"/>
        <w:rPr>
          <w:szCs w:val="22"/>
        </w:rPr>
      </w:pPr>
      <w:r w:rsidRPr="00AE4B21">
        <w:rPr>
          <w:b/>
          <w:szCs w:val="22"/>
        </w:rPr>
        <w:t>FCF12</w:t>
      </w:r>
      <w:r w:rsidRPr="00AE4B21">
        <w:rPr>
          <w:szCs w:val="22"/>
        </w:rPr>
        <w:t xml:space="preserve">. </w:t>
      </w:r>
      <w:r w:rsidRPr="00AE4B21">
        <w:rPr>
          <w:b/>
          <w:szCs w:val="22"/>
        </w:rPr>
        <w:t>With (his/her) equipment or assistance, does (</w:t>
      </w:r>
      <w:r w:rsidRPr="00AE4B21">
        <w:rPr>
          <w:b/>
          <w:i/>
          <w:iCs/>
          <w:szCs w:val="22"/>
        </w:rPr>
        <w:t>name</w:t>
      </w:r>
      <w:r w:rsidRPr="00AE4B21">
        <w:rPr>
          <w:b/>
          <w:szCs w:val="22"/>
        </w:rPr>
        <w:t xml:space="preserve">) have difficulty walking 100 </w:t>
      </w:r>
      <w:r w:rsidRPr="00AE4B21">
        <w:rPr>
          <w:b/>
          <w:color w:val="FF0000"/>
          <w:szCs w:val="22"/>
        </w:rPr>
        <w:t xml:space="preserve">meters/yards </w:t>
      </w:r>
      <w:r w:rsidRPr="00AE4B21">
        <w:rPr>
          <w:b/>
          <w:szCs w:val="22"/>
        </w:rPr>
        <w:t>on level ground?</w:t>
      </w:r>
    </w:p>
    <w:p w14:paraId="7888E331" w14:textId="77777777" w:rsidR="00AE4B21" w:rsidRPr="00AE4B21" w:rsidRDefault="00AE4B21" w:rsidP="00AE4B21">
      <w:pPr>
        <w:ind w:left="720" w:hanging="720"/>
        <w:rPr>
          <w:szCs w:val="22"/>
        </w:rPr>
      </w:pPr>
    </w:p>
    <w:p w14:paraId="20E578F3" w14:textId="081C4963" w:rsidR="00AE4B21" w:rsidRDefault="00AE4B21" w:rsidP="00AE4B21">
      <w:pPr>
        <w:ind w:left="720" w:hanging="720"/>
        <w:rPr>
          <w:szCs w:val="22"/>
        </w:rPr>
      </w:pPr>
      <w:r w:rsidRPr="00AE4B21">
        <w:rPr>
          <w:szCs w:val="22"/>
        </w:rPr>
        <w:tab/>
        <w:t xml:space="preserve">Probe if necessary: </w:t>
      </w:r>
      <w:r w:rsidRPr="00AE4B21">
        <w:rPr>
          <w:b/>
          <w:szCs w:val="22"/>
        </w:rPr>
        <w:t xml:space="preserve">That would be about the length of </w:t>
      </w:r>
      <w:r w:rsidRPr="00AE4B21">
        <w:rPr>
          <w:b/>
          <w:color w:val="FF0000"/>
          <w:szCs w:val="22"/>
        </w:rPr>
        <w:t>1 football field</w:t>
      </w:r>
      <w:r w:rsidRPr="00AE4B21">
        <w:rPr>
          <w:b/>
          <w:szCs w:val="22"/>
        </w:rPr>
        <w:t>.</w:t>
      </w:r>
    </w:p>
    <w:p w14:paraId="669B635F" w14:textId="2388F41C" w:rsidR="00AE4B21" w:rsidRDefault="00AE4B21" w:rsidP="00AE4B21">
      <w:pPr>
        <w:ind w:left="720" w:hanging="720"/>
        <w:rPr>
          <w:szCs w:val="22"/>
        </w:rPr>
      </w:pPr>
    </w:p>
    <w:p w14:paraId="3D6A79E1" w14:textId="77777777" w:rsidR="00AE4B21" w:rsidRPr="00AE4B21" w:rsidRDefault="00AE4B21" w:rsidP="00AE4B21">
      <w:pPr>
        <w:ind w:left="720" w:hanging="720"/>
        <w:rPr>
          <w:szCs w:val="22"/>
        </w:rPr>
      </w:pPr>
      <w:r w:rsidRPr="00AE4B21">
        <w:rPr>
          <w:b/>
          <w:szCs w:val="22"/>
        </w:rPr>
        <w:t>FCF13</w:t>
      </w:r>
      <w:r w:rsidRPr="00AE4B21">
        <w:rPr>
          <w:szCs w:val="22"/>
        </w:rPr>
        <w:t xml:space="preserve">. </w:t>
      </w:r>
      <w:r w:rsidRPr="00AE4B21">
        <w:rPr>
          <w:b/>
          <w:szCs w:val="22"/>
        </w:rPr>
        <w:t>With (his/her) equipment or assistance, does (</w:t>
      </w:r>
      <w:r w:rsidRPr="00AE4B21">
        <w:rPr>
          <w:b/>
          <w:i/>
          <w:iCs/>
          <w:szCs w:val="22"/>
        </w:rPr>
        <w:t>name</w:t>
      </w:r>
      <w:r w:rsidRPr="00AE4B21">
        <w:rPr>
          <w:b/>
          <w:szCs w:val="22"/>
        </w:rPr>
        <w:t xml:space="preserve">) have difficulty walking 500 </w:t>
      </w:r>
      <w:r w:rsidRPr="00AE4B21">
        <w:rPr>
          <w:b/>
          <w:color w:val="FF0000"/>
          <w:szCs w:val="22"/>
        </w:rPr>
        <w:t xml:space="preserve">meters/yards </w:t>
      </w:r>
      <w:r w:rsidRPr="00AE4B21">
        <w:rPr>
          <w:b/>
          <w:szCs w:val="22"/>
        </w:rPr>
        <w:t>on level ground?</w:t>
      </w:r>
    </w:p>
    <w:p w14:paraId="38D274E5" w14:textId="77777777" w:rsidR="00AE4B21" w:rsidRPr="00AE4B21" w:rsidRDefault="00AE4B21" w:rsidP="00AE4B21">
      <w:pPr>
        <w:ind w:left="720" w:hanging="720"/>
        <w:rPr>
          <w:szCs w:val="22"/>
        </w:rPr>
      </w:pPr>
    </w:p>
    <w:p w14:paraId="5809A7EB" w14:textId="6291FBA7" w:rsidR="00AE4B21" w:rsidRDefault="00AE4B21" w:rsidP="00AE4B21">
      <w:pPr>
        <w:ind w:left="720" w:hanging="720"/>
        <w:rPr>
          <w:szCs w:val="22"/>
        </w:rPr>
      </w:pPr>
      <w:r w:rsidRPr="00AE4B21">
        <w:rPr>
          <w:szCs w:val="22"/>
        </w:rPr>
        <w:tab/>
        <w:t xml:space="preserve">Probe if necessary: </w:t>
      </w:r>
      <w:r w:rsidRPr="00AE4B21">
        <w:rPr>
          <w:b/>
          <w:szCs w:val="22"/>
        </w:rPr>
        <w:t xml:space="preserve">That would be about the length of </w:t>
      </w:r>
      <w:r w:rsidRPr="00AE4B21">
        <w:rPr>
          <w:b/>
          <w:color w:val="FF0000"/>
          <w:szCs w:val="22"/>
        </w:rPr>
        <w:t>5 football fields</w:t>
      </w:r>
      <w:r w:rsidRPr="00AE4B21">
        <w:rPr>
          <w:b/>
          <w:szCs w:val="22"/>
        </w:rPr>
        <w:t>.</w:t>
      </w:r>
    </w:p>
    <w:p w14:paraId="5DBEC308" w14:textId="77777777" w:rsidR="00AE4B21" w:rsidRPr="009E72A1" w:rsidRDefault="00AE4B21" w:rsidP="00AE4B21">
      <w:pPr>
        <w:ind w:left="720" w:hanging="720"/>
        <w:rPr>
          <w:szCs w:val="22"/>
        </w:rPr>
      </w:pPr>
    </w:p>
    <w:p w14:paraId="43594339" w14:textId="2CFDFEC3" w:rsidR="00AE4B21" w:rsidRDefault="00AE4B21" w:rsidP="00AE4B21">
      <w:pPr>
        <w:ind w:left="720" w:hanging="720"/>
        <w:rPr>
          <w:szCs w:val="22"/>
        </w:rPr>
      </w:pPr>
      <w:r>
        <w:rPr>
          <w:b/>
          <w:szCs w:val="22"/>
        </w:rPr>
        <w:t>FCF</w:t>
      </w:r>
      <w:r w:rsidRPr="009E72A1">
        <w:rPr>
          <w:b/>
          <w:szCs w:val="22"/>
        </w:rPr>
        <w:t>1</w:t>
      </w:r>
      <w:r>
        <w:rPr>
          <w:b/>
          <w:szCs w:val="22"/>
        </w:rPr>
        <w:t>4</w:t>
      </w:r>
      <w:r w:rsidRPr="009E72A1">
        <w:rPr>
          <w:szCs w:val="22"/>
        </w:rPr>
        <w:t xml:space="preserve">. </w:t>
      </w:r>
      <w:r w:rsidRPr="00847FD7">
        <w:rPr>
          <w:b/>
          <w:szCs w:val="22"/>
        </w:rPr>
        <w:t>Compared with children of the same age, does (</w:t>
      </w:r>
      <w:r w:rsidRPr="00847FD7">
        <w:rPr>
          <w:b/>
          <w:i/>
          <w:iCs/>
          <w:szCs w:val="22"/>
        </w:rPr>
        <w:t>name</w:t>
      </w:r>
      <w:r w:rsidRPr="00847FD7">
        <w:rPr>
          <w:b/>
          <w:szCs w:val="22"/>
        </w:rPr>
        <w:t xml:space="preserve">) have difficulty </w:t>
      </w:r>
      <w:r w:rsidRPr="00AE4B21">
        <w:rPr>
          <w:b/>
          <w:szCs w:val="22"/>
        </w:rPr>
        <w:t xml:space="preserve">walking </w:t>
      </w:r>
      <w:r w:rsidRPr="00AE4B21">
        <w:rPr>
          <w:rFonts w:eastAsia="Calibri"/>
          <w:b/>
          <w:color w:val="191919"/>
        </w:rPr>
        <w:t xml:space="preserve">100 </w:t>
      </w:r>
      <w:r w:rsidRPr="00AE4B21">
        <w:rPr>
          <w:rFonts w:eastAsia="Calibri"/>
          <w:b/>
          <w:color w:val="FF0000"/>
        </w:rPr>
        <w:t>meters/yards</w:t>
      </w:r>
      <w:r w:rsidRPr="00AE4B21">
        <w:rPr>
          <w:rFonts w:eastAsia="Calibri"/>
          <w:b/>
          <w:color w:val="191919"/>
        </w:rPr>
        <w:t xml:space="preserve"> on level ground</w:t>
      </w:r>
      <w:r w:rsidRPr="00847FD7">
        <w:rPr>
          <w:b/>
          <w:szCs w:val="22"/>
        </w:rPr>
        <w:t>?</w:t>
      </w:r>
      <w:r w:rsidRPr="009E72A1">
        <w:rPr>
          <w:szCs w:val="22"/>
        </w:rPr>
        <w:t xml:space="preserve"> </w:t>
      </w:r>
    </w:p>
    <w:p w14:paraId="2EBE97D3" w14:textId="77777777" w:rsidR="00AE4B21" w:rsidRPr="009E72A1" w:rsidRDefault="00AE4B21" w:rsidP="00AE4B21">
      <w:pPr>
        <w:ind w:left="720" w:hanging="720"/>
        <w:rPr>
          <w:szCs w:val="22"/>
        </w:rPr>
      </w:pPr>
    </w:p>
    <w:p w14:paraId="5274C5BC" w14:textId="6918C111" w:rsidR="00AE4B21" w:rsidRDefault="00AE4B21" w:rsidP="00AE4B21">
      <w:pPr>
        <w:ind w:left="720"/>
        <w:rPr>
          <w:szCs w:val="22"/>
        </w:rPr>
      </w:pPr>
      <w:r w:rsidRPr="00AE4B21">
        <w:rPr>
          <w:szCs w:val="22"/>
        </w:rPr>
        <w:t xml:space="preserve">Probe if necessary: </w:t>
      </w:r>
      <w:r w:rsidRPr="00AE4B21">
        <w:rPr>
          <w:rFonts w:eastAsia="Calibri"/>
          <w:b/>
          <w:color w:val="191919"/>
        </w:rPr>
        <w:t xml:space="preserve">That would be about the length of </w:t>
      </w:r>
      <w:r w:rsidRPr="00AE4B21">
        <w:rPr>
          <w:rFonts w:eastAsia="Calibri"/>
          <w:b/>
          <w:color w:val="FF0000"/>
        </w:rPr>
        <w:t>1 football field</w:t>
      </w:r>
      <w:r w:rsidRPr="00AE4B21">
        <w:rPr>
          <w:rFonts w:eastAsia="Calibri"/>
          <w:b/>
          <w:color w:val="191919"/>
        </w:rPr>
        <w:t>.</w:t>
      </w:r>
    </w:p>
    <w:p w14:paraId="08194FB2" w14:textId="11A2846D" w:rsidR="00AE4B21" w:rsidRDefault="00AE4B21" w:rsidP="00AE4B21">
      <w:pPr>
        <w:rPr>
          <w:szCs w:val="22"/>
        </w:rPr>
      </w:pPr>
    </w:p>
    <w:p w14:paraId="2852DA62" w14:textId="77777777" w:rsidR="00AE4B21" w:rsidRPr="00AE4B21" w:rsidRDefault="00AE4B21" w:rsidP="00AE4B21">
      <w:pPr>
        <w:rPr>
          <w:szCs w:val="22"/>
        </w:rPr>
      </w:pPr>
      <w:r w:rsidRPr="00AE4B21">
        <w:rPr>
          <w:b/>
          <w:szCs w:val="22"/>
        </w:rPr>
        <w:t>FCF15</w:t>
      </w:r>
      <w:r w:rsidRPr="00AE4B21">
        <w:rPr>
          <w:szCs w:val="22"/>
        </w:rPr>
        <w:t xml:space="preserve">. </w:t>
      </w:r>
      <w:r w:rsidRPr="00AE4B21">
        <w:rPr>
          <w:b/>
          <w:szCs w:val="22"/>
        </w:rPr>
        <w:t>Compared with children of the same age, does (</w:t>
      </w:r>
      <w:r w:rsidRPr="00AE4B21">
        <w:rPr>
          <w:b/>
          <w:i/>
          <w:iCs/>
          <w:szCs w:val="22"/>
        </w:rPr>
        <w:t>name</w:t>
      </w:r>
      <w:r w:rsidRPr="00AE4B21">
        <w:rPr>
          <w:b/>
          <w:szCs w:val="22"/>
        </w:rPr>
        <w:t xml:space="preserve">) have difficulty walking 500 </w:t>
      </w:r>
      <w:r w:rsidRPr="00AE4B21">
        <w:rPr>
          <w:rFonts w:eastAsia="Calibri"/>
          <w:b/>
          <w:color w:val="FF0000"/>
        </w:rPr>
        <w:t>meters/yards on level ground?</w:t>
      </w:r>
    </w:p>
    <w:p w14:paraId="0D90A63D" w14:textId="77777777" w:rsidR="00AE4B21" w:rsidRPr="00AE4B21" w:rsidRDefault="00AE4B21" w:rsidP="00AE4B21">
      <w:pPr>
        <w:rPr>
          <w:szCs w:val="22"/>
        </w:rPr>
      </w:pPr>
    </w:p>
    <w:p w14:paraId="70F7BA87" w14:textId="54887597" w:rsidR="00AE4B21" w:rsidRDefault="00AE4B21" w:rsidP="00AE4B21">
      <w:pPr>
        <w:rPr>
          <w:szCs w:val="22"/>
        </w:rPr>
      </w:pPr>
      <w:r w:rsidRPr="00AE4B21">
        <w:rPr>
          <w:szCs w:val="22"/>
        </w:rPr>
        <w:tab/>
        <w:t xml:space="preserve">Probe if necessary: </w:t>
      </w:r>
      <w:r w:rsidRPr="00AE4B21">
        <w:rPr>
          <w:b/>
          <w:szCs w:val="22"/>
        </w:rPr>
        <w:t xml:space="preserve">That would be about the length of </w:t>
      </w:r>
      <w:r w:rsidRPr="00AE4B21">
        <w:rPr>
          <w:b/>
          <w:color w:val="FF0000"/>
          <w:szCs w:val="22"/>
        </w:rPr>
        <w:t>5 football fields</w:t>
      </w:r>
      <w:r w:rsidRPr="00AE4B21">
        <w:rPr>
          <w:b/>
          <w:szCs w:val="22"/>
        </w:rPr>
        <w:t>.</w:t>
      </w:r>
    </w:p>
    <w:p w14:paraId="27DB1107" w14:textId="4C6136A8" w:rsidR="00AE4B21" w:rsidRDefault="00AE4B21" w:rsidP="00AE4B21">
      <w:pPr>
        <w:rPr>
          <w:szCs w:val="22"/>
        </w:rPr>
      </w:pPr>
    </w:p>
    <w:p w14:paraId="487AA6BE" w14:textId="29E7D984" w:rsidR="00AE4B21" w:rsidRDefault="00AE4B21" w:rsidP="00AE4B21">
      <w:pPr>
        <w:rPr>
          <w:szCs w:val="22"/>
        </w:rPr>
      </w:pPr>
      <w:r w:rsidRPr="00AE4B21">
        <w:rPr>
          <w:b/>
          <w:szCs w:val="22"/>
        </w:rPr>
        <w:t>FCF16</w:t>
      </w:r>
      <w:r w:rsidRPr="00AE4B21">
        <w:rPr>
          <w:szCs w:val="22"/>
        </w:rPr>
        <w:t xml:space="preserve">. </w:t>
      </w:r>
      <w:r w:rsidRPr="00AE4B21">
        <w:rPr>
          <w:b/>
          <w:szCs w:val="22"/>
        </w:rPr>
        <w:t>Does (</w:t>
      </w:r>
      <w:r w:rsidRPr="00AE4B21">
        <w:rPr>
          <w:b/>
          <w:i/>
          <w:iCs/>
          <w:szCs w:val="22"/>
        </w:rPr>
        <w:t>name</w:t>
      </w:r>
      <w:r w:rsidRPr="00AE4B21">
        <w:rPr>
          <w:b/>
          <w:szCs w:val="22"/>
        </w:rPr>
        <w:t>) have difficulty with self-care such as feeding or dressing (himself/herself)?</w:t>
      </w:r>
    </w:p>
    <w:p w14:paraId="34EA7FC7" w14:textId="42E42270" w:rsidR="00AE4B21" w:rsidRDefault="00AE4B21" w:rsidP="00AE4B21">
      <w:pPr>
        <w:rPr>
          <w:szCs w:val="22"/>
        </w:rPr>
      </w:pPr>
    </w:p>
    <w:p w14:paraId="4509ED64" w14:textId="40FB3E56" w:rsidR="00AE4B21" w:rsidRDefault="00AE4B21" w:rsidP="00AE4B21">
      <w:pPr>
        <w:rPr>
          <w:szCs w:val="22"/>
        </w:rPr>
      </w:pPr>
      <w:r w:rsidRPr="00AE4B21">
        <w:rPr>
          <w:b/>
          <w:szCs w:val="22"/>
        </w:rPr>
        <w:t>FCF17</w:t>
      </w:r>
      <w:r w:rsidRPr="00AE4B21">
        <w:rPr>
          <w:szCs w:val="22"/>
        </w:rPr>
        <w:t xml:space="preserve">. </w:t>
      </w:r>
      <w:r w:rsidRPr="00AE4B21">
        <w:rPr>
          <w:b/>
          <w:szCs w:val="22"/>
        </w:rPr>
        <w:t>When (</w:t>
      </w:r>
      <w:r w:rsidRPr="00AE4B21">
        <w:rPr>
          <w:b/>
          <w:i/>
          <w:iCs/>
          <w:szCs w:val="22"/>
        </w:rPr>
        <w:t>name</w:t>
      </w:r>
      <w:r w:rsidRPr="00AE4B21">
        <w:rPr>
          <w:b/>
          <w:szCs w:val="22"/>
        </w:rPr>
        <w:t>) speaks, does (he/she) have difficulty being understood by people inside of this household?</w:t>
      </w:r>
    </w:p>
    <w:p w14:paraId="6C203727" w14:textId="689E93EE" w:rsidR="00AE4B21" w:rsidRDefault="00AE4B21" w:rsidP="00AE4B21">
      <w:pPr>
        <w:rPr>
          <w:szCs w:val="22"/>
        </w:rPr>
      </w:pPr>
    </w:p>
    <w:p w14:paraId="269E0035" w14:textId="38569FBF" w:rsidR="00AE4B21" w:rsidRPr="00AE4B21" w:rsidRDefault="00AE4B21" w:rsidP="00AE4B21">
      <w:pPr>
        <w:rPr>
          <w:b/>
          <w:szCs w:val="22"/>
        </w:rPr>
      </w:pPr>
      <w:r w:rsidRPr="00AE4B21">
        <w:rPr>
          <w:b/>
          <w:szCs w:val="22"/>
        </w:rPr>
        <w:t>FCF18. When (</w:t>
      </w:r>
      <w:r w:rsidRPr="00AE4B21">
        <w:rPr>
          <w:b/>
          <w:i/>
          <w:iCs/>
          <w:szCs w:val="22"/>
        </w:rPr>
        <w:t>name</w:t>
      </w:r>
      <w:r w:rsidRPr="00AE4B21">
        <w:rPr>
          <w:b/>
          <w:szCs w:val="22"/>
        </w:rPr>
        <w:t>) speaks, does (he/she) have difficulty being understood by people outside of this household?</w:t>
      </w:r>
    </w:p>
    <w:p w14:paraId="5FC39C2C" w14:textId="2D8A2403" w:rsidR="00AE4B21" w:rsidRDefault="00AE4B21" w:rsidP="00AE4B21">
      <w:pPr>
        <w:rPr>
          <w:szCs w:val="22"/>
        </w:rPr>
      </w:pPr>
    </w:p>
    <w:p w14:paraId="5444A85D" w14:textId="13F447B9" w:rsidR="00AE4B21" w:rsidRDefault="00AE4B21" w:rsidP="00AE4B21">
      <w:pPr>
        <w:rPr>
          <w:b/>
          <w:szCs w:val="22"/>
        </w:rPr>
      </w:pPr>
      <w:r w:rsidRPr="00AE4B21">
        <w:rPr>
          <w:b/>
          <w:szCs w:val="22"/>
        </w:rPr>
        <w:t>FCF19. Compared with children of the same age, does (</w:t>
      </w:r>
      <w:r w:rsidRPr="00AE4B21">
        <w:rPr>
          <w:b/>
          <w:i/>
          <w:szCs w:val="22"/>
        </w:rPr>
        <w:t>name</w:t>
      </w:r>
      <w:r w:rsidRPr="00AE4B21">
        <w:rPr>
          <w:b/>
          <w:szCs w:val="22"/>
        </w:rPr>
        <w:t>) have difficulty learning things?</w:t>
      </w:r>
    </w:p>
    <w:p w14:paraId="1D7043D3" w14:textId="77777777" w:rsidR="00AE4B21" w:rsidRPr="00AE4B21" w:rsidRDefault="00AE4B21" w:rsidP="00AE4B21">
      <w:pPr>
        <w:rPr>
          <w:b/>
          <w:szCs w:val="22"/>
        </w:rPr>
      </w:pPr>
    </w:p>
    <w:p w14:paraId="68FBDC69" w14:textId="3CD7426F" w:rsidR="00AE4B21" w:rsidRDefault="00AE4B21" w:rsidP="00AE4B21">
      <w:pPr>
        <w:rPr>
          <w:b/>
          <w:szCs w:val="22"/>
        </w:rPr>
      </w:pPr>
      <w:r w:rsidRPr="00AE4B21">
        <w:rPr>
          <w:b/>
          <w:szCs w:val="22"/>
        </w:rPr>
        <w:t>FCF20. Compared with children of the same age, does (</w:t>
      </w:r>
      <w:r w:rsidRPr="00AE4B21">
        <w:rPr>
          <w:b/>
          <w:i/>
          <w:szCs w:val="22"/>
        </w:rPr>
        <w:t>name</w:t>
      </w:r>
      <w:r w:rsidRPr="00AE4B21">
        <w:rPr>
          <w:b/>
          <w:szCs w:val="22"/>
        </w:rPr>
        <w:t>) have difficulty remembering things?</w:t>
      </w:r>
    </w:p>
    <w:p w14:paraId="291C5EA3" w14:textId="77777777" w:rsidR="00AE4B21" w:rsidRPr="00AE4B21" w:rsidRDefault="00AE4B21" w:rsidP="00AE4B21">
      <w:pPr>
        <w:rPr>
          <w:b/>
          <w:szCs w:val="22"/>
        </w:rPr>
      </w:pPr>
    </w:p>
    <w:p w14:paraId="2143A62D" w14:textId="77777777" w:rsidR="00AE4B21" w:rsidRPr="00AE4B21" w:rsidRDefault="00AE4B21" w:rsidP="00AE4B21">
      <w:pPr>
        <w:rPr>
          <w:b/>
          <w:szCs w:val="22"/>
        </w:rPr>
      </w:pPr>
      <w:r w:rsidRPr="00AE4B21">
        <w:rPr>
          <w:b/>
          <w:szCs w:val="22"/>
        </w:rPr>
        <w:t>FCF21. Does (</w:t>
      </w:r>
      <w:r w:rsidRPr="00AE4B21">
        <w:rPr>
          <w:b/>
          <w:i/>
          <w:szCs w:val="22"/>
        </w:rPr>
        <w:t>name</w:t>
      </w:r>
      <w:r w:rsidRPr="00AE4B21">
        <w:rPr>
          <w:b/>
          <w:szCs w:val="22"/>
        </w:rPr>
        <w:t>) have difficulty concentrating on an activity that (he/she) enjoys doing?</w:t>
      </w:r>
    </w:p>
    <w:p w14:paraId="4FE1170D" w14:textId="77777777" w:rsidR="00AE4B21" w:rsidRDefault="00AE4B21" w:rsidP="00AE4B21">
      <w:pPr>
        <w:rPr>
          <w:b/>
          <w:szCs w:val="22"/>
        </w:rPr>
      </w:pPr>
    </w:p>
    <w:p w14:paraId="3B4AD3C1" w14:textId="70002039" w:rsidR="00AE4B21" w:rsidRPr="00AE4B21" w:rsidRDefault="00AE4B21" w:rsidP="00AE4B21">
      <w:pPr>
        <w:rPr>
          <w:b/>
          <w:szCs w:val="22"/>
        </w:rPr>
      </w:pPr>
      <w:r w:rsidRPr="00AE4B21">
        <w:rPr>
          <w:b/>
          <w:szCs w:val="22"/>
        </w:rPr>
        <w:t>FCF22. Does (</w:t>
      </w:r>
      <w:r w:rsidRPr="00AE4B21">
        <w:rPr>
          <w:b/>
          <w:i/>
          <w:szCs w:val="22"/>
        </w:rPr>
        <w:t>name</w:t>
      </w:r>
      <w:r w:rsidRPr="00AE4B21">
        <w:rPr>
          <w:b/>
          <w:szCs w:val="22"/>
        </w:rPr>
        <w:t>) have difficulty accepting changes in (his/her) routine?</w:t>
      </w:r>
    </w:p>
    <w:p w14:paraId="6EF87234" w14:textId="77777777" w:rsidR="00AE4B21" w:rsidRDefault="00AE4B21" w:rsidP="00AE4B21">
      <w:pPr>
        <w:rPr>
          <w:b/>
          <w:szCs w:val="22"/>
        </w:rPr>
      </w:pPr>
    </w:p>
    <w:p w14:paraId="40AA70EC" w14:textId="41EE5324" w:rsidR="00AE4B21" w:rsidRPr="00AE4B21" w:rsidRDefault="00AE4B21" w:rsidP="00AE4B21">
      <w:pPr>
        <w:rPr>
          <w:b/>
          <w:szCs w:val="22"/>
        </w:rPr>
      </w:pPr>
      <w:r w:rsidRPr="00AE4B21">
        <w:rPr>
          <w:b/>
          <w:szCs w:val="22"/>
        </w:rPr>
        <w:t>FCF23. Compared with children of the same age, does (</w:t>
      </w:r>
      <w:r w:rsidRPr="00AE4B21">
        <w:rPr>
          <w:b/>
          <w:i/>
          <w:szCs w:val="22"/>
        </w:rPr>
        <w:t>name</w:t>
      </w:r>
      <w:r w:rsidRPr="00AE4B21">
        <w:rPr>
          <w:b/>
          <w:szCs w:val="22"/>
        </w:rPr>
        <w:t xml:space="preserve">) have difficulty controlling (his/her) behaviour? </w:t>
      </w:r>
    </w:p>
    <w:p w14:paraId="65BAF775" w14:textId="77777777" w:rsidR="00AE4B21" w:rsidRPr="00AE4B21" w:rsidRDefault="00AE4B21" w:rsidP="00AE4B21">
      <w:pPr>
        <w:rPr>
          <w:b/>
          <w:szCs w:val="22"/>
        </w:rPr>
      </w:pPr>
    </w:p>
    <w:p w14:paraId="50B428A8" w14:textId="77777777" w:rsidR="00AE4B21" w:rsidRPr="00AE4B21" w:rsidRDefault="00AE4B21" w:rsidP="00AE4B21">
      <w:pPr>
        <w:rPr>
          <w:b/>
          <w:szCs w:val="22"/>
        </w:rPr>
      </w:pPr>
      <w:r w:rsidRPr="00AE4B21">
        <w:rPr>
          <w:b/>
          <w:szCs w:val="22"/>
        </w:rPr>
        <w:lastRenderedPageBreak/>
        <w:t>FCF24. Does (</w:t>
      </w:r>
      <w:r w:rsidRPr="00AE4B21">
        <w:rPr>
          <w:b/>
          <w:i/>
          <w:szCs w:val="22"/>
        </w:rPr>
        <w:t>name</w:t>
      </w:r>
      <w:r w:rsidRPr="00AE4B21">
        <w:rPr>
          <w:b/>
          <w:szCs w:val="22"/>
        </w:rPr>
        <w:t>) have difficulty making friends?</w:t>
      </w:r>
    </w:p>
    <w:p w14:paraId="2C1B50EE" w14:textId="77777777" w:rsidR="00AE4B21" w:rsidRDefault="00AE4B21" w:rsidP="00AE4B21">
      <w:pPr>
        <w:rPr>
          <w:b/>
          <w:szCs w:val="22"/>
        </w:rPr>
      </w:pPr>
    </w:p>
    <w:p w14:paraId="57C93658" w14:textId="60E32073" w:rsidR="00AE4B21" w:rsidRPr="00AE4B21" w:rsidRDefault="00AE4B21" w:rsidP="00AE4B21">
      <w:pPr>
        <w:rPr>
          <w:b/>
          <w:szCs w:val="22"/>
        </w:rPr>
      </w:pPr>
      <w:r w:rsidRPr="00AE4B21">
        <w:rPr>
          <w:b/>
          <w:szCs w:val="22"/>
        </w:rPr>
        <w:t>FCF25. The next questions have different options for answers. I am going to read these to you after each question.</w:t>
      </w:r>
      <w:r>
        <w:rPr>
          <w:b/>
          <w:szCs w:val="22"/>
        </w:rPr>
        <w:t xml:space="preserve"> </w:t>
      </w:r>
      <w:r w:rsidRPr="00AE4B21">
        <w:rPr>
          <w:b/>
          <w:szCs w:val="22"/>
        </w:rPr>
        <w:t>I would like to know how often (</w:t>
      </w:r>
      <w:r w:rsidRPr="00AE4B21">
        <w:rPr>
          <w:b/>
          <w:i/>
          <w:szCs w:val="22"/>
        </w:rPr>
        <w:t>name</w:t>
      </w:r>
      <w:r w:rsidRPr="00AE4B21">
        <w:rPr>
          <w:b/>
          <w:szCs w:val="22"/>
        </w:rPr>
        <w:t>) seems very anxious, nervous or worried.</w:t>
      </w:r>
      <w:r>
        <w:rPr>
          <w:b/>
          <w:szCs w:val="22"/>
        </w:rPr>
        <w:t xml:space="preserve"> </w:t>
      </w:r>
      <w:r w:rsidRPr="00AE4B21">
        <w:rPr>
          <w:b/>
          <w:szCs w:val="22"/>
        </w:rPr>
        <w:t>Would you say: daily, weekly, monthly, a few times a year or never?</w:t>
      </w:r>
    </w:p>
    <w:p w14:paraId="7390CCD7" w14:textId="77777777" w:rsidR="00AE4B21" w:rsidRDefault="00AE4B21" w:rsidP="00AE4B21">
      <w:pPr>
        <w:rPr>
          <w:b/>
          <w:szCs w:val="22"/>
        </w:rPr>
      </w:pPr>
    </w:p>
    <w:p w14:paraId="27943FE3" w14:textId="261114D2" w:rsidR="00AE4B21" w:rsidRPr="00AE4B21" w:rsidRDefault="00AE4B21" w:rsidP="00AE4B21">
      <w:pPr>
        <w:rPr>
          <w:b/>
          <w:szCs w:val="22"/>
        </w:rPr>
      </w:pPr>
      <w:r w:rsidRPr="00AE4B21">
        <w:rPr>
          <w:b/>
          <w:szCs w:val="22"/>
        </w:rPr>
        <w:t>FCF26. I would also like to know how often (name) seems very sad or depressed.</w:t>
      </w:r>
      <w:r>
        <w:rPr>
          <w:b/>
          <w:szCs w:val="22"/>
        </w:rPr>
        <w:t xml:space="preserve"> </w:t>
      </w:r>
      <w:r w:rsidRPr="00AE4B21">
        <w:rPr>
          <w:b/>
          <w:szCs w:val="22"/>
        </w:rPr>
        <w:t>Would you say: daily, weekly, monthly, a few times a year or never?</w:t>
      </w:r>
    </w:p>
    <w:p w14:paraId="1EC64021" w14:textId="77777777" w:rsidR="00AE4B21" w:rsidRPr="00AE4B21" w:rsidRDefault="00AE4B21" w:rsidP="00AE4B21">
      <w:pPr>
        <w:rPr>
          <w:b/>
          <w:szCs w:val="22"/>
        </w:rPr>
      </w:pPr>
    </w:p>
    <w:p w14:paraId="045CD6A8" w14:textId="77777777" w:rsidR="00AE4B21" w:rsidRPr="009E72A1" w:rsidRDefault="00AE4B21" w:rsidP="00AE4B21">
      <w:pPr>
        <w:rPr>
          <w:szCs w:val="22"/>
        </w:rPr>
      </w:pPr>
    </w:p>
    <w:p w14:paraId="58E3D41D" w14:textId="4DCB6304" w:rsidR="00557C17" w:rsidRPr="009E72A1" w:rsidRDefault="00557C17" w:rsidP="00557C17">
      <w:pPr>
        <w:pStyle w:val="Instructionstointvw"/>
        <w:spacing w:line="288" w:lineRule="auto"/>
        <w:ind w:left="720"/>
        <w:rPr>
          <w:i w:val="0"/>
          <w:sz w:val="22"/>
          <w:szCs w:val="22"/>
        </w:rPr>
      </w:pPr>
      <w:r w:rsidRPr="009E72A1">
        <w:rPr>
          <w:i w:val="0"/>
          <w:sz w:val="22"/>
          <w:szCs w:val="22"/>
        </w:rPr>
        <w:br w:type="page"/>
      </w:r>
    </w:p>
    <w:p w14:paraId="428684DC" w14:textId="44FC9D1E" w:rsidR="00557C17" w:rsidRPr="009E72A1" w:rsidRDefault="00557C17" w:rsidP="00557C17">
      <w:pPr>
        <w:pStyle w:val="Heading2"/>
        <w:rPr>
          <w:rFonts w:ascii="Times New Roman" w:hAnsi="Times New Roman"/>
        </w:rPr>
      </w:pPr>
      <w:r w:rsidRPr="009E72A1">
        <w:rPr>
          <w:rFonts w:ascii="Times New Roman" w:hAnsi="Times New Roman"/>
        </w:rPr>
        <w:lastRenderedPageBreak/>
        <w:t>PARENTAL INVOLVEMENT MODULE</w:t>
      </w:r>
    </w:p>
    <w:p w14:paraId="160A2AF5" w14:textId="77777777" w:rsidR="00BB3227" w:rsidRDefault="00BB3227" w:rsidP="000935B1">
      <w:pPr>
        <w:jc w:val="both"/>
        <w:rPr>
          <w:szCs w:val="22"/>
        </w:rPr>
      </w:pPr>
    </w:p>
    <w:p w14:paraId="6844E11E" w14:textId="0E7675E5" w:rsidR="000935B1" w:rsidRPr="009E72A1" w:rsidRDefault="000935B1" w:rsidP="000935B1">
      <w:pPr>
        <w:jc w:val="both"/>
        <w:rPr>
          <w:szCs w:val="22"/>
        </w:rPr>
      </w:pPr>
      <w:r w:rsidRPr="009E72A1">
        <w:rPr>
          <w:szCs w:val="22"/>
        </w:rPr>
        <w:t xml:space="preserve">The purpose of this and the next module is to collect information on the acquisition of early reading and number skills amongst children in the 7-14 years age group with related information on their family’s support for the development of these skills and their implication in school. </w:t>
      </w:r>
    </w:p>
    <w:p w14:paraId="357D23C0" w14:textId="77777777" w:rsidR="000935B1" w:rsidRPr="009E72A1" w:rsidRDefault="000935B1" w:rsidP="000935B1">
      <w:pPr>
        <w:jc w:val="both"/>
        <w:rPr>
          <w:szCs w:val="22"/>
        </w:rPr>
      </w:pPr>
    </w:p>
    <w:p w14:paraId="1CD14D27" w14:textId="23FD4C38" w:rsidR="000935B1" w:rsidRPr="009E72A1" w:rsidRDefault="000935B1" w:rsidP="000935B1">
      <w:pPr>
        <w:jc w:val="both"/>
        <w:rPr>
          <w:szCs w:val="22"/>
        </w:rPr>
      </w:pPr>
      <w:r w:rsidRPr="009E72A1">
        <w:rPr>
          <w:szCs w:val="22"/>
        </w:rPr>
        <w:t>Like the rest of the questionnaire for children age 5-17 years, the Parental Involvement (PR) module is administered to the mother or primary caretaker of the selected child while the Foundational learning skills (FL) module is administered directly to the child which is new in MICS. You will thus need to obtain verbal permission from the mother or caretaker before interviewing the selected child at the beginning of the PR module. A specific chapter of this manual is thus to some basics you should know for interviewing children.</w:t>
      </w:r>
      <w:r w:rsidR="00305B03">
        <w:rPr>
          <w:szCs w:val="22"/>
        </w:rPr>
        <w:t xml:space="preserve"> </w:t>
      </w:r>
      <w:r w:rsidRPr="009E72A1">
        <w:rPr>
          <w:szCs w:val="22"/>
        </w:rPr>
        <w:t xml:space="preserve"> </w:t>
      </w:r>
    </w:p>
    <w:p w14:paraId="248980D3" w14:textId="77777777" w:rsidR="000935B1" w:rsidRPr="009E72A1" w:rsidRDefault="000935B1" w:rsidP="000935B1">
      <w:pPr>
        <w:jc w:val="both"/>
        <w:rPr>
          <w:szCs w:val="22"/>
        </w:rPr>
      </w:pPr>
      <w:r w:rsidRPr="009E72A1">
        <w:rPr>
          <w:szCs w:val="22"/>
        </w:rPr>
        <w:t xml:space="preserve"> </w:t>
      </w:r>
    </w:p>
    <w:p w14:paraId="4A1FE635" w14:textId="77777777" w:rsidR="000935B1" w:rsidRPr="009E72A1" w:rsidRDefault="000935B1" w:rsidP="000935B1">
      <w:pPr>
        <w:jc w:val="both"/>
        <w:rPr>
          <w:i/>
        </w:rPr>
      </w:pPr>
      <w:r w:rsidRPr="009E72A1">
        <w:rPr>
          <w:szCs w:val="22"/>
        </w:rPr>
        <w:t>Questions of these two modules will only focus on a sub-set of children selected for the questionnaire for children 5-17 years, as it will only target children between 7 and 14 years old among the initial selected children age 5-17 years.</w:t>
      </w:r>
    </w:p>
    <w:p w14:paraId="13032C19" w14:textId="77777777" w:rsidR="000935B1" w:rsidRPr="009E72A1" w:rsidRDefault="000935B1" w:rsidP="000935B1">
      <w:pPr>
        <w:jc w:val="both"/>
        <w:rPr>
          <w:szCs w:val="22"/>
        </w:rPr>
      </w:pPr>
    </w:p>
    <w:p w14:paraId="7BBF69AF" w14:textId="2ADDC224" w:rsidR="000935B1" w:rsidRPr="009E72A1" w:rsidRDefault="000935B1" w:rsidP="000935B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88" w:lineRule="auto"/>
        <w:ind w:left="0"/>
        <w:rPr>
          <w:i w:val="0"/>
          <w:sz w:val="22"/>
        </w:rPr>
      </w:pPr>
      <w:r w:rsidRPr="009E72A1">
        <w:rPr>
          <w:i w:val="0"/>
          <w:sz w:val="22"/>
        </w:rPr>
        <w:t xml:space="preserve">The i) Parental involvement and ii) </w:t>
      </w:r>
      <w:r w:rsidR="007F1679">
        <w:rPr>
          <w:i w:val="0"/>
          <w:sz w:val="22"/>
        </w:rPr>
        <w:t>F</w:t>
      </w:r>
      <w:r w:rsidRPr="009E72A1">
        <w:rPr>
          <w:i w:val="0"/>
          <w:sz w:val="22"/>
        </w:rPr>
        <w:t xml:space="preserve">oundational learning skills modules are administered only if the selected child is 7 to 14 years old. The parental involvement module thus starts by checking if the child selected at the beginning of the questionnaire is or not eligible for these two modules (this filter will thus apply to both modules, the parental involvement and the foundational learning skills modules). </w:t>
      </w:r>
    </w:p>
    <w:p w14:paraId="79465E06" w14:textId="2D13DC1E" w:rsidR="000935B1" w:rsidRPr="009E72A1" w:rsidRDefault="000935B1" w:rsidP="000935B1">
      <w:pPr>
        <w:spacing w:line="288" w:lineRule="auto"/>
        <w:jc w:val="both"/>
        <w:rPr>
          <w:b/>
          <w:szCs w:val="22"/>
        </w:rPr>
      </w:pPr>
      <w:r w:rsidRPr="009E72A1">
        <w:rPr>
          <w:b/>
          <w:szCs w:val="22"/>
        </w:rPr>
        <w:t xml:space="preserve">PR1. </w:t>
      </w:r>
      <w:r w:rsidR="00AE4B21" w:rsidRPr="009E72A1">
        <w:rPr>
          <w:b/>
          <w:i/>
          <w:szCs w:val="22"/>
        </w:rPr>
        <w:t xml:space="preserve">Check </w:t>
      </w:r>
      <w:r w:rsidR="00AE4B21">
        <w:rPr>
          <w:b/>
          <w:i/>
          <w:szCs w:val="22"/>
        </w:rPr>
        <w:t>CB3: C</w:t>
      </w:r>
      <w:r w:rsidR="00AE4B21" w:rsidRPr="009E72A1">
        <w:rPr>
          <w:b/>
          <w:i/>
          <w:szCs w:val="22"/>
        </w:rPr>
        <w:t>hild’s age</w:t>
      </w:r>
    </w:p>
    <w:p w14:paraId="1B920B56" w14:textId="7D50EE19" w:rsidR="000935B1" w:rsidRPr="009E72A1" w:rsidRDefault="000935B1" w:rsidP="000935B1">
      <w:pPr>
        <w:spacing w:line="288" w:lineRule="auto"/>
        <w:ind w:left="720"/>
        <w:jc w:val="both"/>
        <w:rPr>
          <w:szCs w:val="22"/>
        </w:rPr>
      </w:pPr>
      <w:r w:rsidRPr="009E72A1">
        <w:rPr>
          <w:szCs w:val="22"/>
        </w:rPr>
        <w:t>The parental involvement module only applies to 7-14 years old children. If the selected child is in the 5-6 or 15-17 years old category (</w:t>
      </w:r>
      <w:r w:rsidR="00AE4B21">
        <w:rPr>
          <w:szCs w:val="22"/>
        </w:rPr>
        <w:t>‘</w:t>
      </w:r>
      <w:r w:rsidRPr="009E72A1">
        <w:rPr>
          <w:szCs w:val="22"/>
        </w:rPr>
        <w:t>1</w:t>
      </w:r>
      <w:r w:rsidR="00AE4B21">
        <w:rPr>
          <w:szCs w:val="22"/>
        </w:rPr>
        <w:t>’</w:t>
      </w:r>
      <w:r w:rsidRPr="009E72A1">
        <w:rPr>
          <w:szCs w:val="22"/>
        </w:rPr>
        <w:t xml:space="preserve"> or </w:t>
      </w:r>
      <w:r w:rsidR="00AE4B21">
        <w:rPr>
          <w:szCs w:val="22"/>
        </w:rPr>
        <w:t>‘</w:t>
      </w:r>
      <w:r w:rsidRPr="009E72A1">
        <w:rPr>
          <w:szCs w:val="22"/>
        </w:rPr>
        <w:t>3</w:t>
      </w:r>
      <w:r w:rsidR="00AE4B21">
        <w:rPr>
          <w:szCs w:val="22"/>
        </w:rPr>
        <w:t>’</w:t>
      </w:r>
      <w:r w:rsidRPr="009E72A1">
        <w:rPr>
          <w:szCs w:val="22"/>
        </w:rPr>
        <w:t>), there is no more question for the mother/caretaker, the interview (for this questionnaire) is completed.</w:t>
      </w:r>
    </w:p>
    <w:p w14:paraId="4CC99F29" w14:textId="77777777" w:rsidR="000935B1" w:rsidRPr="009E72A1" w:rsidRDefault="000935B1" w:rsidP="000935B1">
      <w:pPr>
        <w:spacing w:line="288" w:lineRule="auto"/>
        <w:jc w:val="both"/>
        <w:rPr>
          <w:rStyle w:val="TL2"/>
          <w:szCs w:val="22"/>
        </w:rPr>
      </w:pPr>
    </w:p>
    <w:p w14:paraId="6DEBB538" w14:textId="77777777" w:rsidR="000935B1" w:rsidRPr="009E72A1" w:rsidRDefault="000935B1" w:rsidP="000935B1">
      <w:pPr>
        <w:spacing w:after="120" w:line="288" w:lineRule="auto"/>
        <w:jc w:val="both"/>
        <w:rPr>
          <w:rStyle w:val="TL2"/>
          <w:szCs w:val="22"/>
        </w:rPr>
      </w:pPr>
      <w:r w:rsidRPr="009E72A1">
        <w:rPr>
          <w:rStyle w:val="TL2"/>
          <w:szCs w:val="22"/>
        </w:rPr>
        <w:t xml:space="preserve">If the selected child is eligible, and before starting the Parental Involvement module, it is important to tell the mother / caretaker that you will want to talk to the selected child later and ask if the mother / caretaker can arrange for the child to be present if he/she is not already around or to remain if already present. </w:t>
      </w:r>
    </w:p>
    <w:p w14:paraId="06941092" w14:textId="515BFB3F" w:rsidR="000935B1" w:rsidRPr="009E72A1" w:rsidRDefault="00AE4B21" w:rsidP="000935B1">
      <w:pPr>
        <w:spacing w:after="120" w:line="288" w:lineRule="auto"/>
        <w:jc w:val="both"/>
        <w:rPr>
          <w:rStyle w:val="TL2"/>
          <w:b/>
          <w:szCs w:val="22"/>
        </w:rPr>
      </w:pPr>
      <w:r w:rsidRPr="00AE4B21">
        <w:rPr>
          <w:rStyle w:val="TL2"/>
          <w:b/>
          <w:szCs w:val="22"/>
        </w:rPr>
        <w:t>PR2</w:t>
      </w:r>
      <w:r>
        <w:rPr>
          <w:rStyle w:val="TL2"/>
          <w:szCs w:val="22"/>
        </w:rPr>
        <w:t xml:space="preserve">. </w:t>
      </w:r>
      <w:r>
        <w:rPr>
          <w:b/>
          <w:szCs w:val="22"/>
        </w:rPr>
        <w:t>A</w:t>
      </w:r>
      <w:r w:rsidRPr="009E72A1">
        <w:rPr>
          <w:b/>
          <w:szCs w:val="22"/>
        </w:rPr>
        <w:t>t the end of this interview I will ask you if I can talk to (</w:t>
      </w:r>
      <w:r w:rsidRPr="009E72A1">
        <w:rPr>
          <w:b/>
          <w:i/>
          <w:szCs w:val="22"/>
        </w:rPr>
        <w:t>name</w:t>
      </w:r>
      <w:r w:rsidRPr="009E72A1">
        <w:rPr>
          <w:b/>
          <w:szCs w:val="22"/>
        </w:rPr>
        <w:t>). If (</w:t>
      </w:r>
      <w:r w:rsidRPr="009E72A1">
        <w:rPr>
          <w:b/>
          <w:i/>
          <w:szCs w:val="22"/>
        </w:rPr>
        <w:t>name</w:t>
      </w:r>
      <w:r w:rsidRPr="009E72A1">
        <w:rPr>
          <w:b/>
          <w:szCs w:val="22"/>
        </w:rPr>
        <w:t>) is close by could you please ask (</w:t>
      </w:r>
      <w:r w:rsidRPr="00092028">
        <w:rPr>
          <w:b/>
        </w:rPr>
        <w:t>him/her</w:t>
      </w:r>
      <w:r w:rsidRPr="009E72A1">
        <w:rPr>
          <w:b/>
          <w:szCs w:val="22"/>
        </w:rPr>
        <w:t>) to stay here. If (</w:t>
      </w:r>
      <w:r w:rsidRPr="009E72A1">
        <w:rPr>
          <w:b/>
          <w:i/>
          <w:szCs w:val="22"/>
        </w:rPr>
        <w:t>name</w:t>
      </w:r>
      <w:r w:rsidRPr="009E72A1">
        <w:rPr>
          <w:b/>
          <w:szCs w:val="22"/>
        </w:rPr>
        <w:t>) is not with you at the moment could I ask that you arrange now for (</w:t>
      </w:r>
      <w:r w:rsidRPr="00092028">
        <w:rPr>
          <w:b/>
        </w:rPr>
        <w:t>him/her</w:t>
      </w:r>
      <w:r w:rsidRPr="009E72A1">
        <w:rPr>
          <w:b/>
          <w:szCs w:val="22"/>
        </w:rPr>
        <w:t>) to return? If that is not possible, we will discuss later a convenient time for me to call back.</w:t>
      </w:r>
    </w:p>
    <w:p w14:paraId="794C61D0" w14:textId="4CAF75CF" w:rsidR="000935B1" w:rsidRPr="009E72A1" w:rsidRDefault="000935B1" w:rsidP="000935B1">
      <w:pPr>
        <w:spacing w:after="120" w:line="288" w:lineRule="auto"/>
        <w:jc w:val="both"/>
        <w:rPr>
          <w:szCs w:val="22"/>
        </w:rPr>
      </w:pPr>
      <w:r w:rsidRPr="009E72A1">
        <w:rPr>
          <w:rStyle w:val="TL2"/>
          <w:szCs w:val="22"/>
        </w:rPr>
        <w:t xml:space="preserve">Then, continue with saying: </w:t>
      </w:r>
      <w:r w:rsidR="00AE4B21" w:rsidRPr="00AE4B21">
        <w:rPr>
          <w:rStyle w:val="TL2"/>
          <w:b/>
          <w:szCs w:val="22"/>
        </w:rPr>
        <w:t>Now I would like to ask you about children books you have at home.</w:t>
      </w:r>
    </w:p>
    <w:p w14:paraId="02517249" w14:textId="77777777" w:rsidR="000935B1" w:rsidRPr="009E72A1" w:rsidRDefault="000935B1" w:rsidP="000935B1">
      <w:pPr>
        <w:spacing w:line="288" w:lineRule="auto"/>
        <w:jc w:val="both"/>
        <w:rPr>
          <w:b/>
          <w:caps/>
          <w:szCs w:val="22"/>
        </w:rPr>
      </w:pPr>
    </w:p>
    <w:p w14:paraId="099A089B" w14:textId="09736F44" w:rsidR="000935B1" w:rsidRPr="009E72A1" w:rsidRDefault="000935B1" w:rsidP="000935B1">
      <w:pPr>
        <w:spacing w:line="288" w:lineRule="auto"/>
        <w:jc w:val="both"/>
        <w:rPr>
          <w:b/>
          <w:caps/>
          <w:szCs w:val="22"/>
        </w:rPr>
      </w:pPr>
      <w:r w:rsidRPr="009E72A1">
        <w:rPr>
          <w:b/>
          <w:caps/>
          <w:szCs w:val="22"/>
        </w:rPr>
        <w:t xml:space="preserve">PR3. </w:t>
      </w:r>
      <w:r w:rsidR="00AE4B21">
        <w:rPr>
          <w:b/>
          <w:szCs w:val="22"/>
        </w:rPr>
        <w:t>E</w:t>
      </w:r>
      <w:r w:rsidR="00AE4B21" w:rsidRPr="009E72A1">
        <w:rPr>
          <w:b/>
          <w:szCs w:val="22"/>
        </w:rPr>
        <w:t>xcluding school text books and holy books, how many books do you have for (</w:t>
      </w:r>
      <w:r w:rsidR="00AE4B21" w:rsidRPr="00AE4B21">
        <w:rPr>
          <w:b/>
          <w:i/>
          <w:szCs w:val="22"/>
        </w:rPr>
        <w:t>name</w:t>
      </w:r>
      <w:r w:rsidR="00AE4B21" w:rsidRPr="009E72A1">
        <w:rPr>
          <w:b/>
          <w:szCs w:val="22"/>
        </w:rPr>
        <w:t>) to read at home?</w:t>
      </w:r>
    </w:p>
    <w:p w14:paraId="7548CA9F" w14:textId="77777777" w:rsidR="000935B1" w:rsidRPr="009E72A1" w:rsidRDefault="000935B1" w:rsidP="000935B1">
      <w:pPr>
        <w:spacing w:after="120" w:line="288" w:lineRule="auto"/>
        <w:ind w:left="720"/>
        <w:jc w:val="both"/>
        <w:rPr>
          <w:szCs w:val="22"/>
        </w:rPr>
      </w:pPr>
      <w:r w:rsidRPr="009E72A1">
        <w:rPr>
          <w:szCs w:val="22"/>
        </w:rPr>
        <w:t>This question asks specifically about children’s books or picture books for the selected child. This includes e-books for children but excludes schoolbooks and textbooks (even if appropriate for the selected child) as well as books for other children and adults that are present in the household.</w:t>
      </w:r>
    </w:p>
    <w:p w14:paraId="04921BF5" w14:textId="77777777" w:rsidR="000935B1" w:rsidRPr="009E72A1" w:rsidRDefault="000935B1" w:rsidP="000935B1">
      <w:pPr>
        <w:spacing w:after="120" w:line="288" w:lineRule="auto"/>
        <w:ind w:left="720"/>
        <w:jc w:val="both"/>
        <w:rPr>
          <w:szCs w:val="22"/>
        </w:rPr>
      </w:pPr>
      <w:r w:rsidRPr="009E72A1">
        <w:rPr>
          <w:szCs w:val="22"/>
        </w:rPr>
        <w:t xml:space="preserve">You should exclude religious holy books such as the Bible and the Quran but children’s story books that may have a religious theme e.g. the life of a saint, should be counted. </w:t>
      </w:r>
    </w:p>
    <w:p w14:paraId="7447476A" w14:textId="148D8375" w:rsidR="000935B1" w:rsidRPr="009E72A1" w:rsidRDefault="000935B1" w:rsidP="000935B1">
      <w:pPr>
        <w:spacing w:after="120" w:line="288" w:lineRule="auto"/>
        <w:ind w:left="720"/>
        <w:jc w:val="both"/>
        <w:rPr>
          <w:szCs w:val="22"/>
        </w:rPr>
      </w:pPr>
      <w:r w:rsidRPr="009E72A1">
        <w:rPr>
          <w:szCs w:val="22"/>
        </w:rPr>
        <w:lastRenderedPageBreak/>
        <w:t xml:space="preserve">Record the number of books. There is no need to make an actual count of books yourself. Rely on the respondent’s answer, and avoid asking to see and count the books yourself, since this is likely to require extra time. If the respondent is unsure about the number of children’s books or picture books and is not able to provide an answer the first time you ask the question, ask her/him if there are 10 or more such books. If yes, </w:t>
      </w:r>
      <w:r w:rsidR="00711841">
        <w:rPr>
          <w:szCs w:val="22"/>
        </w:rPr>
        <w:t>record</w:t>
      </w:r>
      <w:r w:rsidRPr="009E72A1">
        <w:rPr>
          <w:szCs w:val="22"/>
        </w:rPr>
        <w:t xml:space="preserve"> ‘10’. If she/he says that there are less than 10 such books, probe further to get an exact number. If there are no such books in the household, record ‘</w:t>
      </w:r>
      <w:r w:rsidR="00F76E58">
        <w:rPr>
          <w:szCs w:val="22"/>
        </w:rPr>
        <w:t>00’ for ‘</w:t>
      </w:r>
      <w:r w:rsidRPr="009E72A1">
        <w:rPr>
          <w:szCs w:val="22"/>
        </w:rPr>
        <w:t>None’.</w:t>
      </w:r>
    </w:p>
    <w:p w14:paraId="6D8B9D4C" w14:textId="52725CB1" w:rsidR="000935B1" w:rsidRDefault="000935B1" w:rsidP="00AE4B21">
      <w:pPr>
        <w:jc w:val="both"/>
        <w:rPr>
          <w:szCs w:val="22"/>
        </w:rPr>
      </w:pPr>
      <w:r w:rsidRPr="009E72A1">
        <w:rPr>
          <w:szCs w:val="22"/>
        </w:rPr>
        <w:t>The following questions of the parental involvement module only apply to children attending schools. There is thus a filter to check if it is the case of the selected child.</w:t>
      </w:r>
      <w:r w:rsidR="00305B03">
        <w:rPr>
          <w:szCs w:val="22"/>
        </w:rPr>
        <w:t xml:space="preserve"> </w:t>
      </w:r>
    </w:p>
    <w:p w14:paraId="085ACE77" w14:textId="77777777" w:rsidR="00AE4B21" w:rsidRPr="009E72A1" w:rsidRDefault="00AE4B21" w:rsidP="00AE4B21">
      <w:pPr>
        <w:jc w:val="both"/>
        <w:rPr>
          <w:szCs w:val="22"/>
        </w:rPr>
      </w:pPr>
    </w:p>
    <w:p w14:paraId="4A4CB8CB" w14:textId="0BA557C0" w:rsidR="000935B1" w:rsidRPr="009E72A1" w:rsidRDefault="000935B1" w:rsidP="007213FE">
      <w:pPr>
        <w:spacing w:after="120"/>
        <w:jc w:val="both"/>
        <w:rPr>
          <w:b/>
          <w:i/>
          <w:caps/>
          <w:szCs w:val="22"/>
        </w:rPr>
      </w:pPr>
      <w:r w:rsidRPr="009E72A1">
        <w:rPr>
          <w:b/>
          <w:caps/>
          <w:szCs w:val="22"/>
        </w:rPr>
        <w:t xml:space="preserve">PR4. </w:t>
      </w:r>
      <w:r w:rsidR="00AE4B21">
        <w:rPr>
          <w:b/>
          <w:i/>
          <w:szCs w:val="22"/>
        </w:rPr>
        <w:t>Check CB7: D</w:t>
      </w:r>
      <w:r w:rsidR="00AE4B21" w:rsidRPr="009E72A1">
        <w:rPr>
          <w:b/>
          <w:i/>
          <w:szCs w:val="22"/>
        </w:rPr>
        <w:t xml:space="preserve">id the child attend </w:t>
      </w:r>
      <w:r w:rsidR="007213FE">
        <w:rPr>
          <w:b/>
          <w:i/>
          <w:szCs w:val="22"/>
        </w:rPr>
        <w:t xml:space="preserve">any </w:t>
      </w:r>
      <w:r w:rsidR="00AE4B21" w:rsidRPr="009E72A1">
        <w:rPr>
          <w:b/>
          <w:i/>
          <w:szCs w:val="22"/>
        </w:rPr>
        <w:t>school?</w:t>
      </w:r>
      <w:r w:rsidR="007213FE">
        <w:rPr>
          <w:b/>
          <w:i/>
          <w:szCs w:val="22"/>
        </w:rPr>
        <w:t xml:space="preserve"> </w:t>
      </w:r>
      <w:r w:rsidR="007213FE" w:rsidRPr="007213FE">
        <w:rPr>
          <w:b/>
          <w:i/>
          <w:szCs w:val="22"/>
        </w:rPr>
        <w:t>Check ED9 in the EDUCATION Module in the HOUSEHOLD QUESTIONNAIRE for child if CB7 was not asked.</w:t>
      </w:r>
    </w:p>
    <w:p w14:paraId="7C5A139E" w14:textId="0B1D8A8C" w:rsidR="000935B1" w:rsidRPr="009E72A1" w:rsidRDefault="000935B1" w:rsidP="00AE4B21">
      <w:pPr>
        <w:spacing w:line="288" w:lineRule="auto"/>
        <w:ind w:left="720"/>
        <w:jc w:val="both"/>
        <w:rPr>
          <w:szCs w:val="22"/>
        </w:rPr>
      </w:pPr>
      <w:r w:rsidRPr="009E72A1">
        <w:rPr>
          <w:szCs w:val="22"/>
        </w:rPr>
        <w:t>If the child is currently attending school (CB7</w:t>
      </w:r>
      <w:r w:rsidR="007213FE">
        <w:rPr>
          <w:szCs w:val="22"/>
        </w:rPr>
        <w:t>/ED9</w:t>
      </w:r>
      <w:r w:rsidRPr="009E72A1">
        <w:rPr>
          <w:szCs w:val="22"/>
        </w:rPr>
        <w:t>=1), the following questions starting by PR5 should be asked to the mother/caregiver. Otherwise, the parental involvement module is completed, and the next question is FL1, the 1</w:t>
      </w:r>
      <w:r w:rsidRPr="00AE4B21">
        <w:rPr>
          <w:szCs w:val="22"/>
        </w:rPr>
        <w:t>st</w:t>
      </w:r>
      <w:r w:rsidRPr="009E72A1">
        <w:rPr>
          <w:szCs w:val="22"/>
        </w:rPr>
        <w:t xml:space="preserve"> question of the child foundational learning module which comes next.</w:t>
      </w:r>
    </w:p>
    <w:p w14:paraId="26AF865E" w14:textId="77777777" w:rsidR="000935B1" w:rsidRPr="009E72A1" w:rsidRDefault="000935B1" w:rsidP="000935B1">
      <w:pPr>
        <w:spacing w:after="120"/>
        <w:ind w:left="357" w:hanging="357"/>
        <w:jc w:val="both"/>
        <w:rPr>
          <w:b/>
          <w:caps/>
        </w:rPr>
      </w:pPr>
    </w:p>
    <w:p w14:paraId="36C28244" w14:textId="614C6CA9" w:rsidR="000935B1" w:rsidRPr="009E72A1" w:rsidRDefault="000935B1" w:rsidP="000935B1">
      <w:pPr>
        <w:spacing w:after="120"/>
        <w:ind w:left="357" w:hanging="357"/>
        <w:jc w:val="both"/>
        <w:rPr>
          <w:caps/>
        </w:rPr>
      </w:pPr>
      <w:r w:rsidRPr="009E72A1">
        <w:rPr>
          <w:b/>
          <w:caps/>
        </w:rPr>
        <w:t xml:space="preserve">PR5. </w:t>
      </w:r>
      <w:r w:rsidR="00AE4B21">
        <w:rPr>
          <w:b/>
        </w:rPr>
        <w:t>D</w:t>
      </w:r>
      <w:r w:rsidR="00AE4B21" w:rsidRPr="009E72A1">
        <w:rPr>
          <w:b/>
        </w:rPr>
        <w:t>oes (</w:t>
      </w:r>
      <w:r w:rsidR="00AE4B21" w:rsidRPr="00AE4B21">
        <w:rPr>
          <w:b/>
          <w:i/>
        </w:rPr>
        <w:t>name</w:t>
      </w:r>
      <w:r w:rsidR="00AE4B21" w:rsidRPr="009E72A1">
        <w:rPr>
          <w:b/>
        </w:rPr>
        <w:t>) ever have homework?</w:t>
      </w:r>
    </w:p>
    <w:p w14:paraId="5F0C346E" w14:textId="5C590482" w:rsidR="000935B1" w:rsidRPr="009E72A1" w:rsidRDefault="000935B1" w:rsidP="000935B1">
      <w:pPr>
        <w:spacing w:line="288" w:lineRule="auto"/>
        <w:ind w:left="720"/>
        <w:jc w:val="both"/>
      </w:pPr>
      <w:r w:rsidRPr="009E72A1">
        <w:t xml:space="preserve">PR5 and PR6 are about homework. If the child has homework record ‘Yes’ as the answer to PR5 and </w:t>
      </w:r>
      <w:r w:rsidR="00092028">
        <w:t xml:space="preserve">then </w:t>
      </w:r>
      <w:r w:rsidRPr="009E72A1">
        <w:t xml:space="preserve">ask PR6. If the child does not get homework, record ‘No’ </w:t>
      </w:r>
      <w:r w:rsidR="00891CA7" w:rsidRPr="00891CA7">
        <w:t xml:space="preserve">or </w:t>
      </w:r>
      <w:r w:rsidR="00891CA7">
        <w:t xml:space="preserve">if mother/caretaker </w:t>
      </w:r>
      <w:r w:rsidR="00891CA7" w:rsidRPr="00891CA7">
        <w:t>do not know record ‘8’</w:t>
      </w:r>
      <w:r w:rsidRPr="009E72A1">
        <w:t>and skip to PR7.</w:t>
      </w:r>
      <w:r w:rsidR="00305B03">
        <w:t xml:space="preserve"> </w:t>
      </w:r>
    </w:p>
    <w:p w14:paraId="724455F8" w14:textId="77777777" w:rsidR="000935B1" w:rsidRPr="009E72A1" w:rsidRDefault="000935B1" w:rsidP="000935B1">
      <w:pPr>
        <w:spacing w:line="288" w:lineRule="auto"/>
        <w:jc w:val="both"/>
        <w:rPr>
          <w:b/>
        </w:rPr>
      </w:pPr>
    </w:p>
    <w:p w14:paraId="42A30E85" w14:textId="77242EBB" w:rsidR="000935B1" w:rsidRPr="009E72A1" w:rsidRDefault="00AE4B21" w:rsidP="000935B1">
      <w:pPr>
        <w:spacing w:line="288" w:lineRule="auto"/>
        <w:jc w:val="both"/>
        <w:rPr>
          <w:b/>
        </w:rPr>
      </w:pPr>
      <w:r>
        <w:rPr>
          <w:b/>
        </w:rPr>
        <w:t>PR6. Does anyone hel</w:t>
      </w:r>
      <w:r w:rsidRPr="009E72A1">
        <w:rPr>
          <w:b/>
        </w:rPr>
        <w:t>p (</w:t>
      </w:r>
      <w:r w:rsidRPr="009E72A1">
        <w:rPr>
          <w:b/>
          <w:i/>
        </w:rPr>
        <w:t>name</w:t>
      </w:r>
      <w:r w:rsidRPr="009E72A1">
        <w:rPr>
          <w:b/>
        </w:rPr>
        <w:t>) with homework?</w:t>
      </w:r>
    </w:p>
    <w:p w14:paraId="0470CEE0" w14:textId="641DCDE5" w:rsidR="000935B1" w:rsidRPr="009E72A1" w:rsidRDefault="000935B1" w:rsidP="000935B1">
      <w:pPr>
        <w:spacing w:line="288" w:lineRule="auto"/>
        <w:ind w:left="720"/>
        <w:jc w:val="both"/>
        <w:rPr>
          <w:szCs w:val="22"/>
        </w:rPr>
      </w:pPr>
      <w:r w:rsidRPr="009E72A1">
        <w:t xml:space="preserve">This question refers to any help (within or outside the household) the child can have with their homework e.g. by helping the child to complete their homework when he/she is stuck or by explaining something to the child that he/she might not have understood in the homework. </w:t>
      </w:r>
      <w:r w:rsidRPr="009E72A1">
        <w:rPr>
          <w:szCs w:val="22"/>
        </w:rPr>
        <w:t xml:space="preserve">If the answer is ‘Yes’ </w:t>
      </w:r>
      <w:r w:rsidR="00711841">
        <w:rPr>
          <w:szCs w:val="22"/>
        </w:rPr>
        <w:t>record</w:t>
      </w:r>
      <w:r w:rsidRPr="009E72A1">
        <w:rPr>
          <w:szCs w:val="22"/>
        </w:rPr>
        <w:t xml:space="preserve"> ‘1’, if ‘No’ </w:t>
      </w:r>
      <w:r w:rsidR="00711841">
        <w:rPr>
          <w:szCs w:val="22"/>
        </w:rPr>
        <w:t>record</w:t>
      </w:r>
      <w:r w:rsidRPr="009E72A1">
        <w:rPr>
          <w:szCs w:val="22"/>
        </w:rPr>
        <w:t xml:space="preserve"> 2, if the respondent doesn’t know </w:t>
      </w:r>
      <w:r w:rsidR="00711841">
        <w:rPr>
          <w:szCs w:val="22"/>
        </w:rPr>
        <w:t>record</w:t>
      </w:r>
      <w:r w:rsidRPr="009E72A1">
        <w:rPr>
          <w:szCs w:val="22"/>
        </w:rPr>
        <w:t xml:space="preserve"> ‘8’.</w:t>
      </w:r>
    </w:p>
    <w:p w14:paraId="76BD1095" w14:textId="77777777" w:rsidR="000935B1" w:rsidRPr="009E72A1" w:rsidRDefault="000935B1" w:rsidP="000935B1">
      <w:pPr>
        <w:spacing w:line="288" w:lineRule="auto"/>
        <w:jc w:val="both"/>
        <w:rPr>
          <w:b/>
        </w:rPr>
      </w:pPr>
    </w:p>
    <w:p w14:paraId="4E322096" w14:textId="23018481" w:rsidR="000935B1" w:rsidRPr="009E72A1" w:rsidRDefault="000935B1" w:rsidP="000935B1">
      <w:pPr>
        <w:spacing w:line="288" w:lineRule="auto"/>
        <w:jc w:val="both"/>
        <w:rPr>
          <w:b/>
          <w:caps/>
        </w:rPr>
      </w:pPr>
      <w:r w:rsidRPr="009E72A1">
        <w:rPr>
          <w:b/>
        </w:rPr>
        <w:t>PR7</w:t>
      </w:r>
      <w:r w:rsidRPr="009E72A1">
        <w:rPr>
          <w:b/>
          <w:caps/>
        </w:rPr>
        <w:t>.</w:t>
      </w:r>
      <w:r w:rsidR="00305B03">
        <w:rPr>
          <w:b/>
          <w:caps/>
        </w:rPr>
        <w:t xml:space="preserve"> </w:t>
      </w:r>
      <w:r w:rsidR="00AE4B21">
        <w:rPr>
          <w:b/>
        </w:rPr>
        <w:t>D</w:t>
      </w:r>
      <w:r w:rsidR="00AE4B21" w:rsidRPr="009E72A1">
        <w:rPr>
          <w:b/>
        </w:rPr>
        <w:t>oes (name)’s school have a school governing body in which parents can participate (such as parent teacher association or school management committee or local terms)?</w:t>
      </w:r>
    </w:p>
    <w:p w14:paraId="7418E917" w14:textId="77777777" w:rsidR="000935B1" w:rsidRPr="009E72A1" w:rsidRDefault="000935B1" w:rsidP="000935B1">
      <w:pPr>
        <w:spacing w:after="120" w:line="288" w:lineRule="auto"/>
        <w:ind w:left="720"/>
        <w:jc w:val="both"/>
        <w:rPr>
          <w:szCs w:val="22"/>
        </w:rPr>
      </w:pPr>
      <w:r w:rsidRPr="009E72A1">
        <w:rPr>
          <w:szCs w:val="22"/>
        </w:rPr>
        <w:t xml:space="preserve">A “School governing body” is a generic term for school committees in which parents are invited to participate to be involved in the life of the school, and be part in some discussions related to the school. </w:t>
      </w:r>
    </w:p>
    <w:p w14:paraId="7AB305F2" w14:textId="77777777" w:rsidR="000935B1" w:rsidRPr="009E72A1" w:rsidRDefault="000935B1" w:rsidP="000935B1">
      <w:pPr>
        <w:spacing w:after="120" w:line="288" w:lineRule="auto"/>
        <w:ind w:left="720"/>
        <w:jc w:val="both"/>
        <w:rPr>
          <w:szCs w:val="22"/>
        </w:rPr>
      </w:pPr>
      <w:r w:rsidRPr="009E72A1">
        <w:rPr>
          <w:szCs w:val="22"/>
        </w:rPr>
        <w:t xml:space="preserve">Usually, schools have a Parent Teacher Association (PTA) and/or a School Management Committee (SMC) and those are considered as school governing bodies. A school can have a PTA and a SMC, or only one of the two, or even more committees. </w:t>
      </w:r>
    </w:p>
    <w:p w14:paraId="40F81903" w14:textId="0ADE723F" w:rsidR="000935B1" w:rsidRPr="009E72A1" w:rsidRDefault="000935B1" w:rsidP="000935B1">
      <w:pPr>
        <w:spacing w:after="120" w:line="288" w:lineRule="auto"/>
        <w:ind w:left="720"/>
        <w:jc w:val="both"/>
        <w:rPr>
          <w:szCs w:val="22"/>
        </w:rPr>
      </w:pPr>
      <w:r w:rsidRPr="009E72A1">
        <w:rPr>
          <w:szCs w:val="22"/>
        </w:rPr>
        <w:t xml:space="preserve">If there is no school governing body (no PTA, no SMC or other) or the respondent does not know whether there is one or not at the school, </w:t>
      </w:r>
      <w:r w:rsidR="00711841">
        <w:rPr>
          <w:szCs w:val="22"/>
        </w:rPr>
        <w:t>record</w:t>
      </w:r>
      <w:r w:rsidRPr="009E72A1">
        <w:rPr>
          <w:szCs w:val="22"/>
        </w:rPr>
        <w:t xml:space="preserve"> the appropriate answer and skip PR8 and PR9 to go directly to PR10. </w:t>
      </w:r>
    </w:p>
    <w:p w14:paraId="08E46AED" w14:textId="0C3777FB" w:rsidR="000935B1" w:rsidRPr="009E72A1" w:rsidRDefault="000935B1" w:rsidP="000935B1">
      <w:pPr>
        <w:spacing w:line="288" w:lineRule="auto"/>
        <w:jc w:val="both"/>
        <w:rPr>
          <w:b/>
          <w:szCs w:val="22"/>
        </w:rPr>
      </w:pPr>
      <w:r w:rsidRPr="009E72A1">
        <w:rPr>
          <w:b/>
          <w:szCs w:val="22"/>
        </w:rPr>
        <w:t xml:space="preserve">PR8. </w:t>
      </w:r>
      <w:r w:rsidR="00AE4B21">
        <w:rPr>
          <w:b/>
        </w:rPr>
        <w:t>I</w:t>
      </w:r>
      <w:r w:rsidR="00AE4B21" w:rsidRPr="009E72A1">
        <w:rPr>
          <w:b/>
        </w:rPr>
        <w:t>n the last 12 months, have you or any other adult from your household attended a meeting called by this school governing body?</w:t>
      </w:r>
    </w:p>
    <w:p w14:paraId="3DE6A99D" w14:textId="761EA7F2" w:rsidR="000935B1" w:rsidRPr="009E72A1" w:rsidRDefault="000935B1" w:rsidP="000935B1">
      <w:pPr>
        <w:spacing w:line="288" w:lineRule="auto"/>
        <w:ind w:left="720"/>
        <w:jc w:val="both"/>
        <w:rPr>
          <w:szCs w:val="22"/>
        </w:rPr>
      </w:pPr>
      <w:r w:rsidRPr="009E72A1">
        <w:rPr>
          <w:szCs w:val="22"/>
        </w:rPr>
        <w:lastRenderedPageBreak/>
        <w:t xml:space="preserve">If the respondent has attended a meeting called by the PTA or SMC or another school committee in the last 12 months </w:t>
      </w:r>
      <w:r w:rsidR="00711841">
        <w:rPr>
          <w:szCs w:val="22"/>
        </w:rPr>
        <w:t>record</w:t>
      </w:r>
      <w:r w:rsidRPr="009E72A1">
        <w:rPr>
          <w:szCs w:val="22"/>
        </w:rPr>
        <w:t xml:space="preserve"> ‘1’.</w:t>
      </w:r>
      <w:r w:rsidR="00305B03">
        <w:rPr>
          <w:szCs w:val="22"/>
        </w:rPr>
        <w:t xml:space="preserve"> </w:t>
      </w:r>
      <w:r w:rsidRPr="009E72A1">
        <w:rPr>
          <w:szCs w:val="22"/>
        </w:rPr>
        <w:t xml:space="preserve">This includes any general meetings which are organised, convened or called by the PTA or SMC as well as meetings which are exclusively for the elected officials of these organisations. </w:t>
      </w:r>
    </w:p>
    <w:p w14:paraId="5505C99F" w14:textId="77777777" w:rsidR="000935B1" w:rsidRPr="009E72A1" w:rsidRDefault="000935B1" w:rsidP="000935B1">
      <w:pPr>
        <w:spacing w:line="288" w:lineRule="auto"/>
        <w:jc w:val="both"/>
        <w:rPr>
          <w:b/>
          <w:caps/>
        </w:rPr>
      </w:pPr>
    </w:p>
    <w:p w14:paraId="5A14AD94" w14:textId="38004FF5" w:rsidR="000935B1" w:rsidRPr="009E72A1" w:rsidRDefault="000935B1" w:rsidP="000935B1">
      <w:pPr>
        <w:spacing w:line="269" w:lineRule="auto"/>
        <w:ind w:left="144" w:hanging="144"/>
        <w:contextualSpacing/>
        <w:jc w:val="both"/>
        <w:rPr>
          <w:b/>
          <w:caps/>
        </w:rPr>
      </w:pPr>
      <w:r w:rsidRPr="009E72A1">
        <w:rPr>
          <w:b/>
          <w:caps/>
        </w:rPr>
        <w:t xml:space="preserve">PR9. </w:t>
      </w:r>
      <w:r w:rsidR="00AE4B21">
        <w:rPr>
          <w:b/>
        </w:rPr>
        <w:t>D</w:t>
      </w:r>
      <w:r w:rsidR="00AE4B21" w:rsidRPr="009E72A1">
        <w:rPr>
          <w:b/>
        </w:rPr>
        <w:t>uring any of these meetings, was any of the following discussed:</w:t>
      </w:r>
    </w:p>
    <w:p w14:paraId="1899CFED" w14:textId="48C2BC82" w:rsidR="00AE4B21" w:rsidRDefault="00AE4B21" w:rsidP="00AE4B21">
      <w:pPr>
        <w:tabs>
          <w:tab w:val="left" w:pos="498"/>
        </w:tabs>
        <w:spacing w:line="269" w:lineRule="auto"/>
        <w:ind w:left="144" w:hanging="144"/>
        <w:contextualSpacing/>
        <w:jc w:val="both"/>
        <w:rPr>
          <w:b/>
          <w:caps/>
        </w:rPr>
      </w:pPr>
      <w:r w:rsidRPr="009E72A1">
        <w:rPr>
          <w:b/>
        </w:rPr>
        <w:t>[</w:t>
      </w:r>
      <w:r>
        <w:rPr>
          <w:b/>
        </w:rPr>
        <w:t>A</w:t>
      </w:r>
      <w:r w:rsidRPr="009E72A1">
        <w:rPr>
          <w:b/>
        </w:rPr>
        <w:t>]</w:t>
      </w:r>
      <w:r>
        <w:rPr>
          <w:b/>
        </w:rPr>
        <w:t xml:space="preserve"> A</w:t>
      </w:r>
      <w:r w:rsidRPr="009E72A1">
        <w:rPr>
          <w:b/>
        </w:rPr>
        <w:t xml:space="preserve"> plan for addressing key education issues faced by (</w:t>
      </w:r>
      <w:r w:rsidRPr="00AE4B21">
        <w:rPr>
          <w:b/>
          <w:i/>
        </w:rPr>
        <w:t>name</w:t>
      </w:r>
      <w:r w:rsidRPr="009E72A1">
        <w:rPr>
          <w:b/>
        </w:rPr>
        <w:t>)’s school?</w:t>
      </w:r>
    </w:p>
    <w:p w14:paraId="3E68C31D" w14:textId="1EB95211" w:rsidR="000935B1" w:rsidRPr="009E72A1" w:rsidRDefault="00AE4B21" w:rsidP="00AE4B21">
      <w:pPr>
        <w:tabs>
          <w:tab w:val="left" w:pos="498"/>
        </w:tabs>
        <w:spacing w:line="269" w:lineRule="auto"/>
        <w:ind w:left="144" w:hanging="144"/>
        <w:contextualSpacing/>
        <w:jc w:val="both"/>
        <w:rPr>
          <w:b/>
          <w:caps/>
        </w:rPr>
      </w:pPr>
      <w:r>
        <w:rPr>
          <w:b/>
        </w:rPr>
        <w:t>[B</w:t>
      </w:r>
      <w:r w:rsidRPr="009E72A1">
        <w:rPr>
          <w:b/>
        </w:rPr>
        <w:t>]</w:t>
      </w:r>
      <w:r>
        <w:rPr>
          <w:b/>
        </w:rPr>
        <w:t xml:space="preserve"> S</w:t>
      </w:r>
      <w:r w:rsidRPr="009E72A1">
        <w:rPr>
          <w:b/>
        </w:rPr>
        <w:t>chool budget or use of funds received by (</w:t>
      </w:r>
      <w:r w:rsidRPr="00AE4B21">
        <w:rPr>
          <w:b/>
          <w:i/>
        </w:rPr>
        <w:t>name</w:t>
      </w:r>
      <w:r w:rsidRPr="009E72A1">
        <w:rPr>
          <w:b/>
        </w:rPr>
        <w:t xml:space="preserve">)’s school? </w:t>
      </w:r>
    </w:p>
    <w:p w14:paraId="533DB6B3" w14:textId="77777777" w:rsidR="000935B1" w:rsidRPr="009E72A1" w:rsidRDefault="000935B1" w:rsidP="000935B1">
      <w:pPr>
        <w:spacing w:after="120" w:line="288" w:lineRule="auto"/>
        <w:ind w:left="720"/>
        <w:jc w:val="both"/>
        <w:rPr>
          <w:szCs w:val="22"/>
        </w:rPr>
      </w:pPr>
      <w:r w:rsidRPr="009E72A1">
        <w:rPr>
          <w:szCs w:val="22"/>
        </w:rPr>
        <w:t xml:space="preserve">This question asks about the participation of the respondent or of any other adult in the household in the school governing body’s meetings during which some particular topics would have been discussed: </w:t>
      </w:r>
    </w:p>
    <w:p w14:paraId="0196E2D9" w14:textId="20128849" w:rsidR="000935B1" w:rsidRPr="009E72A1" w:rsidRDefault="000935B1" w:rsidP="000935B1">
      <w:pPr>
        <w:spacing w:after="120" w:line="288" w:lineRule="auto"/>
        <w:ind w:left="720"/>
        <w:jc w:val="both"/>
        <w:rPr>
          <w:szCs w:val="22"/>
        </w:rPr>
      </w:pPr>
      <w:r w:rsidRPr="009E72A1">
        <w:rPr>
          <w:szCs w:val="22"/>
        </w:rPr>
        <w:t>The first part of the question is about a plan addressing key education issues faced by the school. This type of plan is called “school improvement plan” in some countries and includes statements of the school’s areas of greatest need for improvement and says how these improvements are to be achieved (e.g. by buying textbooks etc.); in other cases, it is not a “formal” document, but discussions take place during the school governing body meeting to identify what could be improved within the school.</w:t>
      </w:r>
      <w:r w:rsidR="00305B03">
        <w:rPr>
          <w:szCs w:val="22"/>
        </w:rPr>
        <w:t xml:space="preserve">  </w:t>
      </w:r>
      <w:r w:rsidRPr="009E72A1">
        <w:rPr>
          <w:szCs w:val="22"/>
        </w:rPr>
        <w:t xml:space="preserve"> </w:t>
      </w:r>
    </w:p>
    <w:p w14:paraId="14894EF0" w14:textId="4CBBC71B" w:rsidR="000935B1" w:rsidRPr="009E72A1" w:rsidRDefault="000935B1" w:rsidP="000935B1">
      <w:pPr>
        <w:spacing w:after="120" w:line="288" w:lineRule="auto"/>
        <w:ind w:left="720"/>
        <w:jc w:val="both"/>
        <w:rPr>
          <w:szCs w:val="22"/>
        </w:rPr>
      </w:pPr>
      <w:r w:rsidRPr="009E72A1">
        <w:rPr>
          <w:szCs w:val="22"/>
        </w:rPr>
        <w:t>The second part of the question is about budget or use of funds received by the school. It can be funds collected through the PTA/SMC, received from the village council, or from the ministry of education, in kind or in cash, earmarked (to be used only to pay for some specific expenditure) or not, that the school is benefitting from.</w:t>
      </w:r>
      <w:r w:rsidR="00305B03">
        <w:rPr>
          <w:szCs w:val="22"/>
        </w:rPr>
        <w:t xml:space="preserve"> </w:t>
      </w:r>
    </w:p>
    <w:p w14:paraId="72A61830" w14:textId="5E0B9001" w:rsidR="000935B1" w:rsidRPr="009E72A1" w:rsidRDefault="000935B1" w:rsidP="000935B1">
      <w:pPr>
        <w:spacing w:after="120" w:line="288" w:lineRule="auto"/>
        <w:jc w:val="both"/>
        <w:rPr>
          <w:b/>
          <w:caps/>
        </w:rPr>
      </w:pPr>
      <w:r w:rsidRPr="009E72A1">
        <w:rPr>
          <w:b/>
          <w:caps/>
        </w:rPr>
        <w:t xml:space="preserve">PR10. </w:t>
      </w:r>
      <w:r w:rsidR="00AE4B21">
        <w:rPr>
          <w:b/>
        </w:rPr>
        <w:t>I</w:t>
      </w:r>
      <w:r w:rsidR="00AE4B21" w:rsidRPr="009E72A1">
        <w:rPr>
          <w:b/>
        </w:rPr>
        <w:t>n the last 12 months, have you or any other adult from your household received a school or student report card for (</w:t>
      </w:r>
      <w:r w:rsidR="00AE4B21" w:rsidRPr="00AE4B21">
        <w:rPr>
          <w:b/>
          <w:i/>
        </w:rPr>
        <w:t>name</w:t>
      </w:r>
      <w:r w:rsidR="00AE4B21" w:rsidRPr="009E72A1">
        <w:rPr>
          <w:b/>
        </w:rPr>
        <w:t>)?</w:t>
      </w:r>
    </w:p>
    <w:p w14:paraId="68FAEE52" w14:textId="77777777" w:rsidR="000935B1" w:rsidRPr="009E72A1" w:rsidRDefault="000935B1" w:rsidP="000935B1">
      <w:pPr>
        <w:spacing w:after="120" w:line="288" w:lineRule="auto"/>
        <w:ind w:left="810"/>
        <w:jc w:val="both"/>
        <w:rPr>
          <w:szCs w:val="22"/>
        </w:rPr>
      </w:pPr>
      <w:r w:rsidRPr="009E72A1">
        <w:rPr>
          <w:szCs w:val="22"/>
        </w:rPr>
        <w:t>A School or student report card provides information on how students perform academically. The report card is issued by the school to the student or the student's parents at a frequency that depends on countries, and grades. A typical report card uses a grading scale to determine the quality of a student's school work.</w:t>
      </w:r>
    </w:p>
    <w:p w14:paraId="7D95B233" w14:textId="24D4EF44" w:rsidR="000935B1" w:rsidRPr="009E72A1" w:rsidRDefault="000935B1" w:rsidP="000935B1">
      <w:pPr>
        <w:spacing w:after="120" w:line="288" w:lineRule="auto"/>
        <w:jc w:val="both"/>
        <w:rPr>
          <w:b/>
          <w:caps/>
        </w:rPr>
      </w:pPr>
      <w:r w:rsidRPr="009E72A1">
        <w:rPr>
          <w:b/>
          <w:caps/>
        </w:rPr>
        <w:t xml:space="preserve">PR11. </w:t>
      </w:r>
      <w:r w:rsidR="00AE4B21">
        <w:rPr>
          <w:b/>
        </w:rPr>
        <w:t>I</w:t>
      </w:r>
      <w:r w:rsidR="00AE4B21" w:rsidRPr="009E72A1">
        <w:rPr>
          <w:b/>
        </w:rPr>
        <w:t>n the last 12 months, have you or any adult from your household gone to (</w:t>
      </w:r>
      <w:r w:rsidR="00AE4B21" w:rsidRPr="00AE4B21">
        <w:rPr>
          <w:b/>
          <w:i/>
        </w:rPr>
        <w:t>name</w:t>
      </w:r>
      <w:r w:rsidR="00AE4B21" w:rsidRPr="009E72A1">
        <w:rPr>
          <w:b/>
        </w:rPr>
        <w:t>)’s school for any of the following reasons?</w:t>
      </w:r>
    </w:p>
    <w:p w14:paraId="72E25CBD" w14:textId="6CBBEF87" w:rsidR="000935B1" w:rsidRPr="009E72A1" w:rsidRDefault="00AE4B21" w:rsidP="000935B1">
      <w:pPr>
        <w:spacing w:after="120" w:line="288" w:lineRule="auto"/>
        <w:jc w:val="both"/>
        <w:rPr>
          <w:b/>
          <w:caps/>
        </w:rPr>
      </w:pPr>
      <w:r>
        <w:rPr>
          <w:b/>
        </w:rPr>
        <w:t>[A] A</w:t>
      </w:r>
      <w:r w:rsidRPr="009E72A1">
        <w:rPr>
          <w:b/>
        </w:rPr>
        <w:t xml:space="preserve"> school celebration or a sport event?</w:t>
      </w:r>
    </w:p>
    <w:p w14:paraId="710CB592" w14:textId="7F98D75D" w:rsidR="000935B1" w:rsidRPr="009E72A1" w:rsidRDefault="00AE4B21" w:rsidP="000935B1">
      <w:pPr>
        <w:spacing w:after="120" w:line="288" w:lineRule="auto"/>
        <w:jc w:val="both"/>
        <w:rPr>
          <w:b/>
          <w:caps/>
        </w:rPr>
      </w:pPr>
      <w:r>
        <w:rPr>
          <w:b/>
        </w:rPr>
        <w:t>[B</w:t>
      </w:r>
      <w:r w:rsidRPr="009E72A1">
        <w:rPr>
          <w:b/>
        </w:rPr>
        <w:t>]</w:t>
      </w:r>
      <w:r>
        <w:rPr>
          <w:b/>
        </w:rPr>
        <w:t xml:space="preserve"> T</w:t>
      </w:r>
      <w:r w:rsidRPr="009E72A1">
        <w:rPr>
          <w:b/>
        </w:rPr>
        <w:t>o discuss (</w:t>
      </w:r>
      <w:r w:rsidRPr="00AE4B21">
        <w:rPr>
          <w:b/>
          <w:i/>
        </w:rPr>
        <w:t>name</w:t>
      </w:r>
      <w:r w:rsidRPr="009E72A1">
        <w:rPr>
          <w:b/>
        </w:rPr>
        <w:t>)’s progress with (his/her) teachers?</w:t>
      </w:r>
    </w:p>
    <w:p w14:paraId="0F9E8612" w14:textId="4D1C7ED3" w:rsidR="000935B1" w:rsidRPr="009E72A1" w:rsidRDefault="000935B1" w:rsidP="000935B1">
      <w:pPr>
        <w:spacing w:after="120" w:line="288" w:lineRule="auto"/>
        <w:ind w:left="720"/>
        <w:jc w:val="both"/>
        <w:rPr>
          <w:szCs w:val="22"/>
        </w:rPr>
      </w:pPr>
      <w:r w:rsidRPr="009E72A1">
        <w:rPr>
          <w:szCs w:val="22"/>
        </w:rPr>
        <w:t xml:space="preserve">This question asks about the participation of the respondent or of any other adult in the household in a school-related activity in the last 12 months. Read each activity in turn and </w:t>
      </w:r>
      <w:r w:rsidR="00711841">
        <w:rPr>
          <w:szCs w:val="22"/>
        </w:rPr>
        <w:t>record</w:t>
      </w:r>
      <w:r w:rsidRPr="009E72A1">
        <w:rPr>
          <w:szCs w:val="22"/>
        </w:rPr>
        <w:t xml:space="preserve"> the appropriate response before moving on the next activity. </w:t>
      </w:r>
    </w:p>
    <w:p w14:paraId="4F8A26E5" w14:textId="4E02C912" w:rsidR="000935B1" w:rsidRPr="009E72A1" w:rsidRDefault="000935B1" w:rsidP="000935B1">
      <w:pPr>
        <w:spacing w:after="120" w:line="288" w:lineRule="auto"/>
        <w:ind w:left="720"/>
        <w:jc w:val="both"/>
        <w:rPr>
          <w:szCs w:val="22"/>
        </w:rPr>
      </w:pPr>
      <w:r w:rsidRPr="009E72A1">
        <w:rPr>
          <w:szCs w:val="22"/>
        </w:rPr>
        <w:t>A school celebration, performance or sports event would include an opening of a new building or classroom, a play, singing or musical performance, a sports day or competition against another school.</w:t>
      </w:r>
      <w:r w:rsidR="00305B03">
        <w:rPr>
          <w:szCs w:val="22"/>
        </w:rPr>
        <w:t xml:space="preserve"> </w:t>
      </w:r>
    </w:p>
    <w:p w14:paraId="02030E8A" w14:textId="07376438" w:rsidR="000935B1" w:rsidRPr="009E72A1" w:rsidRDefault="000935B1" w:rsidP="000935B1">
      <w:pPr>
        <w:spacing w:after="120" w:line="288" w:lineRule="auto"/>
        <w:ind w:left="720"/>
        <w:jc w:val="both"/>
        <w:rPr>
          <w:szCs w:val="22"/>
        </w:rPr>
      </w:pPr>
      <w:r w:rsidRPr="009E72A1">
        <w:rPr>
          <w:szCs w:val="22"/>
        </w:rPr>
        <w:t xml:space="preserve">The discussion on the child’s progress with teacher can be organised at the initiative of the school/teacher and gather all parents or only some of them or it can be done though separate </w:t>
      </w:r>
      <w:r w:rsidRPr="009E72A1">
        <w:rPr>
          <w:szCs w:val="22"/>
        </w:rPr>
        <w:lastRenderedPageBreak/>
        <w:t>individual meetings. It can just also be an informal face-to-face discussion between the mother/caretaker and the child’s teacher taking place in the school premises at the initiative of the caretaker.</w:t>
      </w:r>
      <w:r w:rsidR="00305B03">
        <w:rPr>
          <w:szCs w:val="22"/>
        </w:rPr>
        <w:t xml:space="preserve"> </w:t>
      </w:r>
    </w:p>
    <w:p w14:paraId="4A517476" w14:textId="13D9D57D" w:rsidR="000935B1" w:rsidRPr="009E72A1" w:rsidRDefault="000935B1" w:rsidP="000935B1">
      <w:pPr>
        <w:spacing w:after="120" w:line="288" w:lineRule="auto"/>
        <w:jc w:val="both"/>
        <w:rPr>
          <w:b/>
          <w:caps/>
        </w:rPr>
      </w:pPr>
      <w:r w:rsidRPr="009E72A1">
        <w:rPr>
          <w:b/>
          <w:caps/>
        </w:rPr>
        <w:t xml:space="preserve">PR12. </w:t>
      </w:r>
      <w:r w:rsidR="00AE4B21">
        <w:rPr>
          <w:b/>
        </w:rPr>
        <w:t>I</w:t>
      </w:r>
      <w:r w:rsidR="00AE4B21" w:rsidRPr="009E72A1">
        <w:rPr>
          <w:b/>
        </w:rPr>
        <w:t>n the last 12 months, has (</w:t>
      </w:r>
      <w:r w:rsidR="00AE4B21" w:rsidRPr="00AE4B21">
        <w:rPr>
          <w:b/>
          <w:i/>
        </w:rPr>
        <w:t>name</w:t>
      </w:r>
      <w:r w:rsidR="00AE4B21" w:rsidRPr="009E72A1">
        <w:rPr>
          <w:b/>
        </w:rPr>
        <w:t>)’s school been closed on a school day due to any of the following reasons:</w:t>
      </w:r>
    </w:p>
    <w:p w14:paraId="31EDB2C7" w14:textId="4ACD9161" w:rsidR="000935B1" w:rsidRPr="009E72A1" w:rsidRDefault="00AE4B21" w:rsidP="000935B1">
      <w:pPr>
        <w:spacing w:after="120" w:line="288" w:lineRule="auto"/>
        <w:jc w:val="both"/>
        <w:rPr>
          <w:b/>
          <w:caps/>
        </w:rPr>
      </w:pPr>
      <w:r>
        <w:rPr>
          <w:b/>
        </w:rPr>
        <w:tab/>
        <w:t>[A] N</w:t>
      </w:r>
      <w:r w:rsidRPr="009E72A1">
        <w:rPr>
          <w:b/>
        </w:rPr>
        <w:t>atural disasters, such as flood, cyclone, epidemics or similar?</w:t>
      </w:r>
    </w:p>
    <w:p w14:paraId="06F059F5" w14:textId="0866E52D" w:rsidR="000935B1" w:rsidRPr="009E72A1" w:rsidRDefault="00AE4B21" w:rsidP="000935B1">
      <w:pPr>
        <w:spacing w:after="120" w:line="288" w:lineRule="auto"/>
        <w:jc w:val="both"/>
        <w:rPr>
          <w:b/>
          <w:caps/>
        </w:rPr>
      </w:pPr>
      <w:r>
        <w:rPr>
          <w:b/>
        </w:rPr>
        <w:tab/>
        <w:t>[B</w:t>
      </w:r>
      <w:r w:rsidRPr="009E72A1">
        <w:rPr>
          <w:b/>
        </w:rPr>
        <w:t>]</w:t>
      </w:r>
      <w:r>
        <w:rPr>
          <w:b/>
        </w:rPr>
        <w:t xml:space="preserve"> M</w:t>
      </w:r>
      <w:r w:rsidRPr="009E72A1">
        <w:rPr>
          <w:b/>
        </w:rPr>
        <w:t>an-made disasters, such as fire, building collapse, riots or similar?</w:t>
      </w:r>
    </w:p>
    <w:p w14:paraId="4DB7C16D" w14:textId="3DA43637" w:rsidR="000935B1" w:rsidRPr="009E72A1" w:rsidRDefault="00AE4B21" w:rsidP="000935B1">
      <w:pPr>
        <w:spacing w:after="120" w:line="288" w:lineRule="auto"/>
        <w:jc w:val="both"/>
        <w:rPr>
          <w:b/>
          <w:caps/>
        </w:rPr>
      </w:pPr>
      <w:r>
        <w:rPr>
          <w:b/>
        </w:rPr>
        <w:tab/>
        <w:t>[C] T</w:t>
      </w:r>
      <w:r w:rsidRPr="009E72A1">
        <w:rPr>
          <w:b/>
        </w:rPr>
        <w:t>eacher strike?</w:t>
      </w:r>
    </w:p>
    <w:p w14:paraId="1D845FFF" w14:textId="1874EE88" w:rsidR="000935B1" w:rsidRPr="009E72A1" w:rsidRDefault="00AE4B21" w:rsidP="000935B1">
      <w:pPr>
        <w:spacing w:after="120" w:line="288" w:lineRule="auto"/>
        <w:jc w:val="both"/>
        <w:rPr>
          <w:b/>
          <w:caps/>
        </w:rPr>
      </w:pPr>
      <w:r>
        <w:rPr>
          <w:b/>
        </w:rPr>
        <w:tab/>
        <w:t>[X</w:t>
      </w:r>
      <w:r w:rsidRPr="009E72A1">
        <w:rPr>
          <w:b/>
        </w:rPr>
        <w:t>]</w:t>
      </w:r>
      <w:r>
        <w:rPr>
          <w:b/>
        </w:rPr>
        <w:t xml:space="preserve"> O</w:t>
      </w:r>
      <w:r w:rsidRPr="009E72A1">
        <w:rPr>
          <w:b/>
        </w:rPr>
        <w:t>ther?</w:t>
      </w:r>
    </w:p>
    <w:p w14:paraId="7A63749A" w14:textId="77777777" w:rsidR="000935B1" w:rsidRPr="009E72A1" w:rsidRDefault="000935B1" w:rsidP="000935B1">
      <w:pPr>
        <w:spacing w:line="288" w:lineRule="auto"/>
        <w:ind w:left="720"/>
        <w:jc w:val="both"/>
        <w:rPr>
          <w:szCs w:val="22"/>
        </w:rPr>
      </w:pPr>
      <w:r w:rsidRPr="009E72A1">
        <w:t xml:space="preserve">Should only be considered those days that the school was closed when it should have been open – do not include official school holidays. </w:t>
      </w:r>
    </w:p>
    <w:p w14:paraId="6297FEDC" w14:textId="48B03F12" w:rsidR="000935B1" w:rsidRPr="009E72A1" w:rsidRDefault="000935B1" w:rsidP="000935B1">
      <w:pPr>
        <w:spacing w:after="120" w:line="288" w:lineRule="auto"/>
        <w:jc w:val="both"/>
      </w:pPr>
      <w:r w:rsidRPr="009E72A1">
        <w:rPr>
          <w:b/>
          <w:caps/>
        </w:rPr>
        <w:t xml:space="preserve">PR13. </w:t>
      </w:r>
      <w:r w:rsidR="00AE4B21">
        <w:rPr>
          <w:b/>
        </w:rPr>
        <w:t>I</w:t>
      </w:r>
      <w:r w:rsidR="00AE4B21" w:rsidRPr="009E72A1">
        <w:rPr>
          <w:b/>
        </w:rPr>
        <w:t>n the last 12 months, was (</w:t>
      </w:r>
      <w:r w:rsidR="00AE4B21" w:rsidRPr="00AE4B21">
        <w:rPr>
          <w:b/>
          <w:i/>
        </w:rPr>
        <w:t>name</w:t>
      </w:r>
      <w:r w:rsidR="00AE4B21" w:rsidRPr="009E72A1">
        <w:rPr>
          <w:b/>
        </w:rPr>
        <w:t>) unable to attend class due to (his/her) teacher being absent?</w:t>
      </w:r>
      <w:r w:rsidR="00AE4B21" w:rsidRPr="009E72A1">
        <w:t xml:space="preserve"> </w:t>
      </w:r>
    </w:p>
    <w:p w14:paraId="7C19192E" w14:textId="32F4C4E8" w:rsidR="000935B1" w:rsidRDefault="000935B1" w:rsidP="000935B1">
      <w:pPr>
        <w:spacing w:after="120" w:line="288" w:lineRule="auto"/>
        <w:ind w:left="720"/>
        <w:jc w:val="both"/>
      </w:pPr>
      <w:r w:rsidRPr="009E72A1">
        <w:t xml:space="preserve">This question only refers to school days when the teacher(s) was away when they should have been at school – this does not include official school holidays. If the respondent knows that the teacher has been away when they should have been at school </w:t>
      </w:r>
      <w:r w:rsidR="00711841">
        <w:t>record</w:t>
      </w:r>
      <w:r w:rsidRPr="009E72A1">
        <w:t xml:space="preserve"> ‘1’ for ‘Yes’ in PR13. </w:t>
      </w:r>
    </w:p>
    <w:p w14:paraId="69E8030D" w14:textId="192A2DAD" w:rsidR="000935B1" w:rsidRPr="009E72A1" w:rsidRDefault="000935B1" w:rsidP="000935B1">
      <w:pPr>
        <w:spacing w:after="120" w:line="288" w:lineRule="auto"/>
        <w:jc w:val="both"/>
        <w:rPr>
          <w:b/>
          <w:caps/>
        </w:rPr>
      </w:pPr>
      <w:r w:rsidRPr="009E72A1">
        <w:rPr>
          <w:b/>
          <w:caps/>
        </w:rPr>
        <w:t xml:space="preserve">PR14. </w:t>
      </w:r>
      <w:r w:rsidR="00AE4B21">
        <w:rPr>
          <w:b/>
          <w:i/>
        </w:rPr>
        <w:t>C</w:t>
      </w:r>
      <w:r w:rsidR="00AE4B21" w:rsidRPr="00AE4B21">
        <w:rPr>
          <w:b/>
          <w:i/>
        </w:rPr>
        <w:t xml:space="preserve">heck </w:t>
      </w:r>
      <w:r w:rsidR="00AE4B21">
        <w:rPr>
          <w:b/>
          <w:i/>
        </w:rPr>
        <w:t>PR</w:t>
      </w:r>
      <w:r w:rsidR="00AE4B21" w:rsidRPr="00AE4B21">
        <w:rPr>
          <w:b/>
          <w:i/>
        </w:rPr>
        <w:t>12[</w:t>
      </w:r>
      <w:r w:rsidR="00AE4B21">
        <w:rPr>
          <w:b/>
          <w:i/>
        </w:rPr>
        <w:t>C</w:t>
      </w:r>
      <w:r w:rsidR="00AE4B21" w:rsidRPr="00AE4B21">
        <w:rPr>
          <w:b/>
          <w:i/>
        </w:rPr>
        <w:t xml:space="preserve">] and </w:t>
      </w:r>
      <w:r w:rsidR="00AE4B21">
        <w:rPr>
          <w:b/>
          <w:i/>
        </w:rPr>
        <w:t>PR</w:t>
      </w:r>
      <w:r w:rsidR="00AE4B21" w:rsidRPr="00AE4B21">
        <w:rPr>
          <w:b/>
          <w:i/>
        </w:rPr>
        <w:t xml:space="preserve">13: </w:t>
      </w:r>
      <w:r w:rsidR="00AE4B21">
        <w:rPr>
          <w:b/>
          <w:i/>
        </w:rPr>
        <w:t>A</w:t>
      </w:r>
      <w:r w:rsidR="00AE4B21" w:rsidRPr="00AE4B21">
        <w:rPr>
          <w:b/>
          <w:i/>
        </w:rPr>
        <w:t>ny ‘yes’ recorded?</w:t>
      </w:r>
    </w:p>
    <w:p w14:paraId="04CA07FB" w14:textId="23080CED" w:rsidR="000935B1" w:rsidRDefault="000935B1" w:rsidP="000935B1">
      <w:pPr>
        <w:spacing w:after="120" w:line="288" w:lineRule="auto"/>
        <w:ind w:left="810"/>
        <w:jc w:val="both"/>
      </w:pPr>
      <w:r w:rsidRPr="009E72A1">
        <w:t xml:space="preserve">If the child has not been able to attend school because the school was closed due to a teacher strike (PR12[C] = 1) or because the teacher was absent (PR13=1), then go to question PR15; otherwise, go to question FL1. </w:t>
      </w:r>
    </w:p>
    <w:p w14:paraId="55A0DE22" w14:textId="5E0ED2A8" w:rsidR="000935B1" w:rsidRPr="009E72A1" w:rsidRDefault="000935B1" w:rsidP="000935B1">
      <w:pPr>
        <w:spacing w:after="120" w:line="288" w:lineRule="auto"/>
        <w:jc w:val="both"/>
        <w:rPr>
          <w:b/>
          <w:caps/>
        </w:rPr>
      </w:pPr>
      <w:r w:rsidRPr="009E72A1">
        <w:rPr>
          <w:b/>
          <w:caps/>
        </w:rPr>
        <w:t xml:space="preserve">PR15. </w:t>
      </w:r>
      <w:r w:rsidR="00AE4B21">
        <w:rPr>
          <w:b/>
        </w:rPr>
        <w:t>W</w:t>
      </w:r>
      <w:r w:rsidR="00AE4B21" w:rsidRPr="009E72A1">
        <w:rPr>
          <w:b/>
        </w:rPr>
        <w:t xml:space="preserve">hen </w:t>
      </w:r>
      <w:r w:rsidR="00DB1EB9" w:rsidRPr="00092028">
        <w:rPr>
          <w:b/>
        </w:rPr>
        <w:t>(</w:t>
      </w:r>
      <w:r w:rsidR="00DB1EB9" w:rsidRPr="00DB1EB9">
        <w:rPr>
          <w:b/>
          <w:i/>
        </w:rPr>
        <w:t>teacher strike / teacher absence</w:t>
      </w:r>
      <w:r w:rsidR="00DB1EB9" w:rsidRPr="00092028">
        <w:rPr>
          <w:b/>
        </w:rPr>
        <w:t>)</w:t>
      </w:r>
      <w:r w:rsidR="00AE4B21" w:rsidRPr="009E72A1">
        <w:rPr>
          <w:b/>
        </w:rPr>
        <w:t xml:space="preserve"> happened did you or any other adult member of your household contact any school officials or school governing body representatives?</w:t>
      </w:r>
    </w:p>
    <w:p w14:paraId="17768FCD" w14:textId="0CAAC0C9" w:rsidR="000935B1" w:rsidRPr="009E72A1" w:rsidRDefault="000935B1" w:rsidP="000935B1">
      <w:pPr>
        <w:spacing w:after="120" w:line="288" w:lineRule="auto"/>
        <w:ind w:left="720"/>
        <w:jc w:val="both"/>
        <w:rPr>
          <w:b/>
          <w:szCs w:val="22"/>
        </w:rPr>
      </w:pPr>
      <w:r w:rsidRPr="009E72A1">
        <w:rPr>
          <w:szCs w:val="22"/>
        </w:rPr>
        <w:t xml:space="preserve">If the respondent </w:t>
      </w:r>
      <w:r w:rsidR="007F1679">
        <w:rPr>
          <w:szCs w:val="22"/>
        </w:rPr>
        <w:t xml:space="preserve">or another adult household member </w:t>
      </w:r>
      <w:r w:rsidRPr="009E72A1">
        <w:rPr>
          <w:szCs w:val="22"/>
        </w:rPr>
        <w:t xml:space="preserve">contacted the head teacher, or any other education official (like a representative of the SMC, PTA, or else) to discuss with him/them about the </w:t>
      </w:r>
      <w:r w:rsidR="007F1679">
        <w:rPr>
          <w:szCs w:val="22"/>
        </w:rPr>
        <w:t>cancelled classes for reasons of teacher strike or absence</w:t>
      </w:r>
      <w:r w:rsidRPr="009E72A1">
        <w:rPr>
          <w:szCs w:val="22"/>
        </w:rPr>
        <w:t xml:space="preserve">, </w:t>
      </w:r>
      <w:r w:rsidR="00711841">
        <w:rPr>
          <w:szCs w:val="22"/>
        </w:rPr>
        <w:t>record</w:t>
      </w:r>
      <w:r w:rsidRPr="009E72A1">
        <w:rPr>
          <w:szCs w:val="22"/>
        </w:rPr>
        <w:t xml:space="preserve"> ‘1’ in PR15.</w:t>
      </w:r>
      <w:r w:rsidRPr="009E72A1">
        <w:rPr>
          <w:b/>
          <w:szCs w:val="22"/>
        </w:rPr>
        <w:t xml:space="preserve"> </w:t>
      </w:r>
      <w:r w:rsidR="007F1679" w:rsidRPr="007F1679">
        <w:rPr>
          <w:szCs w:val="22"/>
        </w:rPr>
        <w:t>If the respondent mentions multiple occasions in the last year, record ‘1’ even if the respondent or another adult member only made contact a single time.</w:t>
      </w:r>
    </w:p>
    <w:p w14:paraId="28C14BD3" w14:textId="4F25D8AA" w:rsidR="00557C17" w:rsidRPr="009E72A1" w:rsidRDefault="00557C17">
      <w:pPr>
        <w:rPr>
          <w:b/>
          <w:smallCaps/>
          <w:sz w:val="36"/>
        </w:rPr>
      </w:pPr>
      <w:r w:rsidRPr="009E72A1">
        <w:rPr>
          <w:b/>
          <w:smallCaps/>
          <w:sz w:val="36"/>
        </w:rPr>
        <w:br w:type="page"/>
      </w:r>
    </w:p>
    <w:p w14:paraId="692854DE" w14:textId="783AC28E" w:rsidR="00557C17" w:rsidRPr="009E72A1" w:rsidRDefault="006E15E7" w:rsidP="00557C17">
      <w:pPr>
        <w:pStyle w:val="Heading2"/>
        <w:rPr>
          <w:rFonts w:ascii="Times New Roman" w:hAnsi="Times New Roman"/>
        </w:rPr>
      </w:pPr>
      <w:r w:rsidRPr="009E72A1">
        <w:rPr>
          <w:rFonts w:ascii="Times New Roman" w:hAnsi="Times New Roman"/>
        </w:rPr>
        <w:lastRenderedPageBreak/>
        <w:t>F</w:t>
      </w:r>
      <w:r w:rsidR="00356656">
        <w:rPr>
          <w:rFonts w:ascii="Times New Roman" w:hAnsi="Times New Roman"/>
        </w:rPr>
        <w:t>OUNDATIONAL</w:t>
      </w:r>
      <w:r w:rsidRPr="009E72A1">
        <w:rPr>
          <w:rFonts w:ascii="Times New Roman" w:hAnsi="Times New Roman"/>
        </w:rPr>
        <w:t xml:space="preserve"> LEARNING SKILLS</w:t>
      </w:r>
      <w:r w:rsidR="00557C17" w:rsidRPr="009E72A1">
        <w:rPr>
          <w:rFonts w:ascii="Times New Roman" w:hAnsi="Times New Roman"/>
        </w:rPr>
        <w:t xml:space="preserve"> MODULE</w:t>
      </w:r>
    </w:p>
    <w:p w14:paraId="624206D0" w14:textId="355AB58C" w:rsidR="000935B1" w:rsidRDefault="000935B1" w:rsidP="000935B1">
      <w:pPr>
        <w:spacing w:line="288" w:lineRule="auto"/>
        <w:jc w:val="both"/>
        <w:rPr>
          <w:b/>
          <w:szCs w:val="22"/>
        </w:rPr>
      </w:pPr>
    </w:p>
    <w:p w14:paraId="56F6BCF6" w14:textId="77777777" w:rsidR="000B6BA9" w:rsidRPr="009E72A1" w:rsidRDefault="000B6BA9" w:rsidP="000B6BA9">
      <w:pPr>
        <w:spacing w:line="288" w:lineRule="auto"/>
        <w:jc w:val="both"/>
        <w:rPr>
          <w:b/>
          <w:szCs w:val="22"/>
        </w:rPr>
      </w:pPr>
      <w:r>
        <w:rPr>
          <w:b/>
          <w:szCs w:val="22"/>
        </w:rPr>
        <w:t>FL0</w:t>
      </w:r>
      <w:r w:rsidRPr="009E72A1">
        <w:rPr>
          <w:b/>
          <w:szCs w:val="22"/>
        </w:rPr>
        <w:t xml:space="preserve">. </w:t>
      </w:r>
      <w:r w:rsidRPr="009E72A1">
        <w:rPr>
          <w:b/>
          <w:i/>
          <w:szCs w:val="22"/>
        </w:rPr>
        <w:t xml:space="preserve">Check </w:t>
      </w:r>
      <w:r>
        <w:rPr>
          <w:b/>
          <w:i/>
          <w:szCs w:val="22"/>
        </w:rPr>
        <w:t>CB3: C</w:t>
      </w:r>
      <w:r w:rsidRPr="009E72A1">
        <w:rPr>
          <w:b/>
          <w:i/>
          <w:szCs w:val="22"/>
        </w:rPr>
        <w:t>hild’s age</w:t>
      </w:r>
    </w:p>
    <w:p w14:paraId="52BC0CF2" w14:textId="77777777" w:rsidR="000B6BA9" w:rsidRPr="009E72A1" w:rsidRDefault="000B6BA9" w:rsidP="000B6BA9">
      <w:pPr>
        <w:spacing w:line="288" w:lineRule="auto"/>
        <w:ind w:left="720"/>
        <w:jc w:val="both"/>
        <w:rPr>
          <w:szCs w:val="22"/>
        </w:rPr>
      </w:pPr>
      <w:r>
        <w:rPr>
          <w:szCs w:val="22"/>
        </w:rPr>
        <w:t>This</w:t>
      </w:r>
      <w:r w:rsidRPr="009E72A1">
        <w:rPr>
          <w:szCs w:val="22"/>
        </w:rPr>
        <w:t xml:space="preserve"> module only applies to 7-14 years old children. If the selected child is in the 5-6 or 15-17 years old category (</w:t>
      </w:r>
      <w:r>
        <w:rPr>
          <w:szCs w:val="22"/>
        </w:rPr>
        <w:t>‘</w:t>
      </w:r>
      <w:r w:rsidRPr="009E72A1">
        <w:rPr>
          <w:szCs w:val="22"/>
        </w:rPr>
        <w:t>1</w:t>
      </w:r>
      <w:r>
        <w:rPr>
          <w:szCs w:val="22"/>
        </w:rPr>
        <w:t>’</w:t>
      </w:r>
      <w:r w:rsidRPr="009E72A1">
        <w:rPr>
          <w:szCs w:val="22"/>
        </w:rPr>
        <w:t xml:space="preserve"> or </w:t>
      </w:r>
      <w:r>
        <w:rPr>
          <w:szCs w:val="22"/>
        </w:rPr>
        <w:t>‘</w:t>
      </w:r>
      <w:r w:rsidRPr="009E72A1">
        <w:rPr>
          <w:szCs w:val="22"/>
        </w:rPr>
        <w:t>3</w:t>
      </w:r>
      <w:r>
        <w:rPr>
          <w:szCs w:val="22"/>
        </w:rPr>
        <w:t>’</w:t>
      </w:r>
      <w:r w:rsidRPr="009E72A1">
        <w:rPr>
          <w:szCs w:val="22"/>
        </w:rPr>
        <w:t>), there is no more question for the mother/caretaker, the interview (for this questionnaire) is completed.</w:t>
      </w:r>
    </w:p>
    <w:p w14:paraId="55DB6B30" w14:textId="77777777" w:rsidR="000B6BA9" w:rsidRPr="009E72A1" w:rsidRDefault="000B6BA9" w:rsidP="000935B1">
      <w:pPr>
        <w:spacing w:line="288" w:lineRule="auto"/>
        <w:jc w:val="both"/>
        <w:rPr>
          <w:b/>
          <w:szCs w:val="22"/>
        </w:rPr>
      </w:pPr>
    </w:p>
    <w:p w14:paraId="1A0C3607" w14:textId="05E6ABB6" w:rsidR="000935B1" w:rsidRPr="009E72A1" w:rsidRDefault="000935B1" w:rsidP="000935B1">
      <w:pPr>
        <w:spacing w:line="288" w:lineRule="auto"/>
        <w:jc w:val="both"/>
        <w:rPr>
          <w:b/>
          <w:szCs w:val="22"/>
        </w:rPr>
      </w:pPr>
      <w:r w:rsidRPr="009E72A1">
        <w:rPr>
          <w:b/>
          <w:szCs w:val="22"/>
        </w:rPr>
        <w:t>Interviewing Children</w:t>
      </w:r>
    </w:p>
    <w:p w14:paraId="61816390" w14:textId="77777777" w:rsidR="000935B1" w:rsidRPr="009E72A1" w:rsidRDefault="000935B1" w:rsidP="000935B1">
      <w:pPr>
        <w:spacing w:line="288" w:lineRule="auto"/>
        <w:jc w:val="both"/>
        <w:rPr>
          <w:b/>
          <w:szCs w:val="22"/>
        </w:rPr>
      </w:pPr>
    </w:p>
    <w:p w14:paraId="63437A0F" w14:textId="77777777" w:rsidR="000935B1" w:rsidRPr="009E72A1" w:rsidRDefault="000935B1" w:rsidP="000935B1">
      <w:pPr>
        <w:spacing w:line="288" w:lineRule="auto"/>
        <w:jc w:val="both"/>
        <w:rPr>
          <w:b/>
          <w:szCs w:val="22"/>
        </w:rPr>
      </w:pPr>
      <w:r w:rsidRPr="009E72A1">
        <w:rPr>
          <w:b/>
          <w:szCs w:val="22"/>
        </w:rPr>
        <w:t>Ethics &amp; Consent</w:t>
      </w:r>
    </w:p>
    <w:p w14:paraId="2EAE85AA" w14:textId="77777777" w:rsidR="000935B1" w:rsidRPr="009E72A1" w:rsidRDefault="000935B1" w:rsidP="000935B1">
      <w:pPr>
        <w:spacing w:after="120" w:line="288" w:lineRule="auto"/>
        <w:ind w:left="720"/>
        <w:jc w:val="both"/>
        <w:rPr>
          <w:szCs w:val="22"/>
        </w:rPr>
      </w:pPr>
      <w:r w:rsidRPr="009E72A1">
        <w:rPr>
          <w:szCs w:val="22"/>
        </w:rPr>
        <w:t>Data collection exercises, such as surveys, carried out by national statistical authorities will follow a set of ethical procedures and guidelines, reflecting international and national statistical standards. These may be enshrined in a national Statistics Act and / or in a Service Charter and include, for example, the subject matter which can be covered, the right or not to refuse to participate, guarantees of confidentiality, professionalism and integrity. However there are additional ethical issues which arise when children are the respondents. In particular to administer the Child Learning Module you must first obtain verbal permission from the mother or main caretaker to talk to the child. Then you will need to obtain the verbal consent of the child to participate in the interview. In obtaining this consent you will usually provide all the relevant details about the interview process, the topics to be covered and what participation will entail. Some very young children may not fully understand this detailed information but at the very least they must understand that they can refuse to participate without any adverse consequences, they do not have to give a reason for not answering specific questions and they can withdraw from the interview at any point.</w:t>
      </w:r>
    </w:p>
    <w:p w14:paraId="784A9A07" w14:textId="77777777" w:rsidR="000935B1" w:rsidRPr="009E72A1" w:rsidRDefault="000935B1" w:rsidP="000935B1">
      <w:pPr>
        <w:spacing w:after="120" w:line="288" w:lineRule="auto"/>
        <w:ind w:left="720"/>
        <w:jc w:val="both"/>
        <w:rPr>
          <w:szCs w:val="22"/>
        </w:rPr>
      </w:pPr>
      <w:r w:rsidRPr="009E72A1">
        <w:rPr>
          <w:szCs w:val="22"/>
        </w:rPr>
        <w:t xml:space="preserve"> As far as possible child respondents should be given the same degree of protection regarding confidentiality, anonymity and data protection as adult participants. However, when it comes to matters of child protection there is a clear duty to ensure the safety of the child over any responsibility to guarantee confidentiality. If any information does arise that suggests that a child’s safety or welfare is threatened, you have a duty to take appropriate action.</w:t>
      </w:r>
    </w:p>
    <w:p w14:paraId="6104057D" w14:textId="77777777" w:rsidR="000935B1" w:rsidRPr="009E72A1" w:rsidRDefault="000935B1" w:rsidP="000935B1">
      <w:pPr>
        <w:spacing w:after="120" w:line="288" w:lineRule="auto"/>
        <w:ind w:left="720"/>
        <w:jc w:val="both"/>
        <w:rPr>
          <w:szCs w:val="22"/>
        </w:rPr>
      </w:pPr>
      <w:r w:rsidRPr="009E72A1">
        <w:rPr>
          <w:szCs w:val="22"/>
        </w:rPr>
        <w:t>For your own protection, as well as that of the child, it is important that a parent or an adult known to the child is in the vicinity but not too close to where the interview is taking place – within view or calling distance, but not able to overhear what is being said. However, if a child wants their mother, father or caretaker to be present you should agree to this.</w:t>
      </w:r>
    </w:p>
    <w:p w14:paraId="72536B7E" w14:textId="77777777" w:rsidR="000935B1" w:rsidRPr="009E72A1" w:rsidRDefault="000935B1" w:rsidP="000935B1">
      <w:pPr>
        <w:spacing w:after="120" w:line="288" w:lineRule="auto"/>
        <w:ind w:left="720"/>
        <w:jc w:val="both"/>
        <w:rPr>
          <w:szCs w:val="22"/>
        </w:rPr>
      </w:pPr>
      <w:r w:rsidRPr="009E72A1">
        <w:rPr>
          <w:szCs w:val="22"/>
        </w:rPr>
        <w:t xml:space="preserve">We also have a duty to avoid or minimise any distress that the interview process may cause to the child. This involves being mindful of possible effects on the child throughout the interview, for instance a child may begin to cry if they struggle with the reading task. It is not expected that you should be able to deal with every situation on your own but seek the assistance of other household members and your team members (and you should maintain your professional boundary and recognise the limits of your own expertise). </w:t>
      </w:r>
    </w:p>
    <w:p w14:paraId="054FADDF" w14:textId="77777777" w:rsidR="000935B1" w:rsidRPr="009E72A1" w:rsidRDefault="000935B1" w:rsidP="000935B1">
      <w:pPr>
        <w:spacing w:after="120" w:line="288" w:lineRule="auto"/>
        <w:ind w:left="720"/>
        <w:jc w:val="both"/>
        <w:rPr>
          <w:szCs w:val="22"/>
        </w:rPr>
      </w:pPr>
      <w:r w:rsidRPr="009E72A1">
        <w:rPr>
          <w:szCs w:val="22"/>
        </w:rPr>
        <w:lastRenderedPageBreak/>
        <w:t>If a child asks for a break or if he/she’d like to go to the toilets, ask for water or is hungry, you will need to interrupt the interview immediately and attend to the child’s need before resuming the interview. Here as well, ask for the assistance of the child’s caretaker or household member.</w:t>
      </w:r>
    </w:p>
    <w:p w14:paraId="5CCE0978" w14:textId="2EE25C41" w:rsidR="000935B1" w:rsidRPr="009E72A1" w:rsidRDefault="000935B1" w:rsidP="000935B1">
      <w:pPr>
        <w:spacing w:line="288" w:lineRule="auto"/>
        <w:ind w:left="720"/>
        <w:jc w:val="both"/>
        <w:rPr>
          <w:szCs w:val="22"/>
        </w:rPr>
      </w:pPr>
      <w:r w:rsidRPr="009E72A1">
        <w:rPr>
          <w:szCs w:val="22"/>
        </w:rPr>
        <w:t>Techniques to help you manage the new experience of interviewing children are given below but if at any time during training or during the field test you begin to feel uncomfortable with the interview process, contact and talk to a member of the field test team immediately.</w:t>
      </w:r>
      <w:r w:rsidR="00305B03">
        <w:rPr>
          <w:szCs w:val="22"/>
        </w:rPr>
        <w:t xml:space="preserve">   </w:t>
      </w:r>
      <w:r w:rsidRPr="009E72A1">
        <w:rPr>
          <w:szCs w:val="22"/>
        </w:rPr>
        <w:t xml:space="preserve"> </w:t>
      </w:r>
    </w:p>
    <w:p w14:paraId="674E290B" w14:textId="77777777" w:rsidR="000935B1" w:rsidRPr="009E72A1" w:rsidRDefault="000935B1" w:rsidP="000935B1">
      <w:pPr>
        <w:spacing w:line="288" w:lineRule="auto"/>
        <w:jc w:val="both"/>
        <w:rPr>
          <w:b/>
          <w:szCs w:val="22"/>
        </w:rPr>
      </w:pPr>
    </w:p>
    <w:p w14:paraId="3C896CC7" w14:textId="77777777" w:rsidR="000935B1" w:rsidRPr="009E72A1" w:rsidRDefault="000935B1" w:rsidP="000935B1">
      <w:pPr>
        <w:spacing w:line="288" w:lineRule="auto"/>
        <w:jc w:val="both"/>
        <w:rPr>
          <w:b/>
          <w:szCs w:val="22"/>
        </w:rPr>
      </w:pPr>
    </w:p>
    <w:p w14:paraId="7F1EE9B4" w14:textId="77777777" w:rsidR="000935B1" w:rsidRPr="009E72A1" w:rsidRDefault="000935B1" w:rsidP="000935B1">
      <w:pPr>
        <w:spacing w:line="288" w:lineRule="auto"/>
        <w:jc w:val="both"/>
        <w:rPr>
          <w:szCs w:val="22"/>
        </w:rPr>
      </w:pPr>
      <w:r w:rsidRPr="009E72A1">
        <w:rPr>
          <w:b/>
          <w:szCs w:val="22"/>
        </w:rPr>
        <w:t>Privacy and choosing a space</w:t>
      </w:r>
    </w:p>
    <w:p w14:paraId="5FF88F4E" w14:textId="77777777" w:rsidR="000935B1" w:rsidRPr="009E72A1" w:rsidRDefault="000935B1" w:rsidP="000935B1">
      <w:pPr>
        <w:spacing w:after="120" w:line="288" w:lineRule="auto"/>
        <w:ind w:left="720"/>
        <w:jc w:val="both"/>
        <w:rPr>
          <w:szCs w:val="22"/>
        </w:rPr>
      </w:pPr>
      <w:r w:rsidRPr="009E72A1">
        <w:rPr>
          <w:szCs w:val="22"/>
        </w:rPr>
        <w:t xml:space="preserve">You may not have much choice about where to hold the interview. But the most important thing to think about is the need to put the child at ease. Try to choose a place that isn’t too threatening – children may not feel relaxed in a public building such as a church or community centre. Smaller friendlier rooms with a choice of seating can help. Sit outdoors if the weather allows. </w:t>
      </w:r>
    </w:p>
    <w:p w14:paraId="5D9E9959" w14:textId="77777777" w:rsidR="000935B1" w:rsidRPr="009E72A1" w:rsidRDefault="000935B1" w:rsidP="000935B1">
      <w:pPr>
        <w:spacing w:after="120" w:line="288" w:lineRule="auto"/>
        <w:ind w:left="720"/>
        <w:jc w:val="both"/>
        <w:rPr>
          <w:szCs w:val="22"/>
        </w:rPr>
      </w:pPr>
      <w:r w:rsidRPr="009E72A1">
        <w:rPr>
          <w:szCs w:val="22"/>
        </w:rPr>
        <w:t>Try to find a place that is private – it is very difficult for both the child and you if other people are listening or keep walking past – but make sure you are visible to others. Avoid an isolated spot; if you are indoors, you could keep a door open. If you are outdoors, sitting under a tree away from other people but in view of them is more appropriate than taking a child to a secluded spot. Remember there are safety issues and a duty to protect children.</w:t>
      </w:r>
    </w:p>
    <w:p w14:paraId="286DC865" w14:textId="77777777" w:rsidR="000935B1" w:rsidRPr="009E72A1" w:rsidRDefault="000935B1" w:rsidP="000935B1">
      <w:pPr>
        <w:spacing w:after="120" w:line="288" w:lineRule="auto"/>
        <w:ind w:left="720"/>
        <w:jc w:val="both"/>
        <w:rPr>
          <w:szCs w:val="22"/>
        </w:rPr>
      </w:pPr>
      <w:r w:rsidRPr="009E72A1">
        <w:rPr>
          <w:szCs w:val="22"/>
        </w:rPr>
        <w:t>If possible, let the child choose. But make sure the place meets your needs too. Explain to the child what is important from your point of view e.g. lack of background noise.</w:t>
      </w:r>
    </w:p>
    <w:p w14:paraId="16AD9519" w14:textId="77777777" w:rsidR="000935B1" w:rsidRPr="009E72A1" w:rsidRDefault="000935B1" w:rsidP="000935B1">
      <w:pPr>
        <w:spacing w:after="120" w:line="288" w:lineRule="auto"/>
        <w:ind w:left="720"/>
        <w:jc w:val="both"/>
        <w:rPr>
          <w:szCs w:val="22"/>
        </w:rPr>
      </w:pPr>
      <w:r w:rsidRPr="009E72A1">
        <w:rPr>
          <w:szCs w:val="22"/>
        </w:rPr>
        <w:t xml:space="preserve">Try to sit on the same level as the child to allow eye level contact. If the child is sitting on the floor or the ground, sit on the floor as well. Children will be more comfortable sitting and reading at a desk / table. Do not sit behind the desk or table; it is better to sit together with the child. Give the most comfortable seat you can find to the child and don’t take the biggest and best chair for yourself. </w:t>
      </w:r>
    </w:p>
    <w:p w14:paraId="1C3DA1B9" w14:textId="5C1EA4EF" w:rsidR="000935B1" w:rsidRPr="009E72A1" w:rsidRDefault="000935B1" w:rsidP="000935B1">
      <w:pPr>
        <w:spacing w:line="288" w:lineRule="auto"/>
        <w:ind w:left="720"/>
        <w:jc w:val="both"/>
        <w:rPr>
          <w:szCs w:val="22"/>
        </w:rPr>
      </w:pPr>
      <w:r w:rsidRPr="009E72A1">
        <w:rPr>
          <w:szCs w:val="22"/>
        </w:rPr>
        <w:t>Sit close to the child but not too close – do not enter the child’s ‘territory’. Think carefully about your body language, smile frequently and ask the child how he/she is feeling from time to time. This will help put him/her at ease and it will also help you check on the child’s well-being and comfort during the test. Make eye contact (unless that is not culturally acceptable).</w:t>
      </w:r>
      <w:r w:rsidR="00305B03">
        <w:rPr>
          <w:szCs w:val="22"/>
        </w:rPr>
        <w:t xml:space="preserve"> </w:t>
      </w:r>
      <w:r w:rsidRPr="009E72A1">
        <w:rPr>
          <w:szCs w:val="22"/>
        </w:rPr>
        <w:t xml:space="preserve"> </w:t>
      </w:r>
    </w:p>
    <w:p w14:paraId="0371EE2F" w14:textId="77777777" w:rsidR="000935B1" w:rsidRPr="009E72A1" w:rsidRDefault="000935B1" w:rsidP="000935B1">
      <w:pPr>
        <w:spacing w:before="120" w:line="288" w:lineRule="auto"/>
        <w:jc w:val="both"/>
        <w:rPr>
          <w:b/>
          <w:szCs w:val="22"/>
        </w:rPr>
      </w:pPr>
    </w:p>
    <w:p w14:paraId="44CB287D" w14:textId="77777777" w:rsidR="000935B1" w:rsidRPr="009E72A1" w:rsidRDefault="000935B1" w:rsidP="000935B1">
      <w:pPr>
        <w:spacing w:before="120" w:line="288" w:lineRule="auto"/>
        <w:jc w:val="both"/>
        <w:rPr>
          <w:b/>
          <w:szCs w:val="22"/>
        </w:rPr>
      </w:pPr>
      <w:r w:rsidRPr="009E72A1">
        <w:rPr>
          <w:b/>
          <w:szCs w:val="22"/>
        </w:rPr>
        <w:t>Building rapport</w:t>
      </w:r>
    </w:p>
    <w:p w14:paraId="40DD0BB7" w14:textId="77777777" w:rsidR="000935B1" w:rsidRPr="009E72A1" w:rsidRDefault="000935B1" w:rsidP="000935B1">
      <w:pPr>
        <w:spacing w:after="120" w:line="288" w:lineRule="auto"/>
        <w:ind w:left="720"/>
        <w:jc w:val="both"/>
        <w:rPr>
          <w:szCs w:val="22"/>
        </w:rPr>
      </w:pPr>
      <w:r w:rsidRPr="009E72A1">
        <w:rPr>
          <w:szCs w:val="22"/>
        </w:rPr>
        <w:t>In some cultures, children are expected to behave in particular ways with adults – often rather formally and to show respect. Be sensitive to these norms to avoid making the child feel uncomfortable (or offending his/her parents). However interviews generally work better if children feel valued and equal and this can be difficult if they may not speak without permission or if they have to look up to you. Great the child by his/her name. Be open and friendly. Introduce yourself to the child. Explain clearly and simply who you are, tell them something fun about you, what you are doing and why.</w:t>
      </w:r>
    </w:p>
    <w:p w14:paraId="7B17502E" w14:textId="77777777" w:rsidR="000935B1" w:rsidRPr="009E72A1" w:rsidRDefault="000935B1" w:rsidP="000935B1">
      <w:pPr>
        <w:spacing w:after="120" w:line="288" w:lineRule="auto"/>
        <w:ind w:left="720"/>
        <w:jc w:val="both"/>
        <w:rPr>
          <w:szCs w:val="22"/>
        </w:rPr>
      </w:pPr>
      <w:r w:rsidRPr="009E72A1">
        <w:rPr>
          <w:szCs w:val="22"/>
        </w:rPr>
        <w:t xml:space="preserve">Ask the child to introduce him/herself – it may help to boost the child’s confidence if they get an early chance to say something about themselves. To help them open up, ask them a question </w:t>
      </w:r>
      <w:r w:rsidRPr="009E72A1">
        <w:rPr>
          <w:szCs w:val="22"/>
        </w:rPr>
        <w:lastRenderedPageBreak/>
        <w:t xml:space="preserve">about their favourite game after school for example. Being interviewed can be quite daunting for most children, so they will usually be nervous at first – you may want to reassure the child by telling him/ her the whereabouts of his/her parents. </w:t>
      </w:r>
    </w:p>
    <w:p w14:paraId="486BF9B5" w14:textId="1110740F" w:rsidR="000935B1" w:rsidRPr="009E72A1" w:rsidRDefault="000935B1" w:rsidP="000935B1">
      <w:pPr>
        <w:spacing w:line="288" w:lineRule="auto"/>
        <w:ind w:left="720"/>
        <w:jc w:val="both"/>
        <w:rPr>
          <w:szCs w:val="22"/>
        </w:rPr>
      </w:pPr>
      <w:r w:rsidRPr="009E72A1">
        <w:rPr>
          <w:szCs w:val="22"/>
        </w:rPr>
        <w:t xml:space="preserve">The best way to help children relax is to get to know them and to let them get to know you. You can gauge whether a child is comfortable if he/she talks to you and answers back to your questions. That is why a good icebreaker may involve playing a short game together or getting the child to draw a small picture and talk about it. If you feel unsure what to do or say, try to ask them an interesting question. Don’t forget your own experience interacting with your own children or children in your family </w:t>
      </w:r>
      <w:r w:rsidR="00711841">
        <w:rPr>
          <w:szCs w:val="22"/>
        </w:rPr>
        <w:t>record</w:t>
      </w:r>
      <w:r w:rsidRPr="009E72A1">
        <w:rPr>
          <w:szCs w:val="22"/>
        </w:rPr>
        <w:t>. Draw on this valuable experience to find topics and activities children will enjoy. Think about: what topics do children like to talk about? What song or games do they like? What’s their favourite super hero? Rely on your own experience and intuition to make the child feel at ease and speak to you.</w:t>
      </w:r>
    </w:p>
    <w:p w14:paraId="71577E7A" w14:textId="77777777" w:rsidR="000935B1" w:rsidRPr="009E72A1" w:rsidRDefault="000935B1" w:rsidP="000935B1">
      <w:pPr>
        <w:spacing w:before="120" w:line="288" w:lineRule="auto"/>
        <w:jc w:val="both"/>
        <w:rPr>
          <w:b/>
          <w:szCs w:val="22"/>
        </w:rPr>
      </w:pPr>
      <w:r w:rsidRPr="009E72A1">
        <w:rPr>
          <w:b/>
          <w:szCs w:val="22"/>
        </w:rPr>
        <w:t>Interview Techniques with Children</w:t>
      </w:r>
    </w:p>
    <w:p w14:paraId="449BF379" w14:textId="77777777" w:rsidR="000935B1" w:rsidRPr="009E72A1" w:rsidRDefault="000935B1" w:rsidP="000935B1">
      <w:pPr>
        <w:spacing w:after="120" w:line="288" w:lineRule="auto"/>
        <w:ind w:left="720"/>
        <w:jc w:val="both"/>
        <w:rPr>
          <w:szCs w:val="22"/>
        </w:rPr>
      </w:pPr>
      <w:r w:rsidRPr="009E72A1">
        <w:rPr>
          <w:szCs w:val="22"/>
        </w:rPr>
        <w:t xml:space="preserve">It is important to let the child know what is happening. The consent form explains in simple words to the child how you want to work and what you want them to do. Answer the child’s questions to ensure that there are no misunderstandings. Ask if they have any questions for you or if anything is unclear. Smile often and make eye contact while you explain. Sometimes children will ask you something quite unexpected or which may seem irrelevant to you. Answer his/her questions sincerely even if it is not related to the topic of the interview. </w:t>
      </w:r>
    </w:p>
    <w:p w14:paraId="2DD84B31" w14:textId="0826A3E9" w:rsidR="000935B1" w:rsidRPr="009E72A1" w:rsidRDefault="000935B1" w:rsidP="000935B1">
      <w:pPr>
        <w:spacing w:after="120" w:line="288" w:lineRule="auto"/>
        <w:ind w:left="720"/>
        <w:jc w:val="both"/>
        <w:rPr>
          <w:szCs w:val="22"/>
        </w:rPr>
      </w:pPr>
      <w:r w:rsidRPr="009E72A1">
        <w:rPr>
          <w:szCs w:val="22"/>
        </w:rPr>
        <w:t>Try to suit your language to the child. If you are not certain what is appropriate for a 7 year old or a 14 year old, listen carefully to the child’s speech and language and adapt your language and vocabulary. Watch for signs that the child has understood you. If the child has misunderstood you, try repeating the question but you may need to find another way of explaining what you want.</w:t>
      </w:r>
      <w:r w:rsidR="00305B03">
        <w:rPr>
          <w:szCs w:val="22"/>
        </w:rPr>
        <w:t xml:space="preserve"> </w:t>
      </w:r>
      <w:r w:rsidRPr="009E72A1">
        <w:rPr>
          <w:szCs w:val="22"/>
        </w:rPr>
        <w:t xml:space="preserve"> </w:t>
      </w:r>
    </w:p>
    <w:p w14:paraId="5DC94F4C" w14:textId="17818C4C" w:rsidR="000935B1" w:rsidRPr="009E72A1" w:rsidRDefault="000935B1" w:rsidP="000935B1">
      <w:pPr>
        <w:spacing w:after="120" w:line="288" w:lineRule="auto"/>
        <w:ind w:left="720"/>
        <w:jc w:val="both"/>
        <w:rPr>
          <w:szCs w:val="22"/>
        </w:rPr>
      </w:pPr>
      <w:r w:rsidRPr="009E72A1">
        <w:rPr>
          <w:szCs w:val="22"/>
        </w:rPr>
        <w:t>Children are asked questions all the time by adults – particularly teachers and parents. Adults are almost always looking for a correct answer so child become used to finding the answer that adults want – the ‘right’ answer. At first children may feel uncomfortable. You will see them searching for the ‘right’ answer to your questions. It is important to help them relax and to realise that your questions are not to catch them out.</w:t>
      </w:r>
      <w:r w:rsidR="00305B03">
        <w:rPr>
          <w:szCs w:val="22"/>
        </w:rPr>
        <w:t xml:space="preserve"> </w:t>
      </w:r>
      <w:r w:rsidRPr="009E72A1">
        <w:rPr>
          <w:szCs w:val="22"/>
        </w:rPr>
        <w:t xml:space="preserve"> </w:t>
      </w:r>
    </w:p>
    <w:p w14:paraId="0EF3EECE" w14:textId="77777777" w:rsidR="000935B1" w:rsidRPr="009E72A1" w:rsidRDefault="000935B1" w:rsidP="000935B1">
      <w:pPr>
        <w:spacing w:after="120" w:line="288" w:lineRule="auto"/>
        <w:ind w:left="720"/>
        <w:jc w:val="both"/>
        <w:rPr>
          <w:szCs w:val="22"/>
        </w:rPr>
      </w:pPr>
      <w:r w:rsidRPr="009E72A1">
        <w:rPr>
          <w:szCs w:val="22"/>
        </w:rPr>
        <w:t xml:space="preserve">If a child does not respond to your ice breaker and/or if he/she does not answer any of your questions, this means that the child does not want to participate. Remember that children generally love to talk with people particularly when they are nice and offering them to play a game. Therefore, we need to take any sign that a child is reluctant to participate very seriously. If you have done your best to encourage a child to participate and the interview is not going well, interrupt gently the interview and thank the child for his/her help. </w:t>
      </w:r>
    </w:p>
    <w:p w14:paraId="3F1D004B" w14:textId="77777777" w:rsidR="000935B1" w:rsidRPr="009E72A1" w:rsidRDefault="000935B1" w:rsidP="000935B1">
      <w:pPr>
        <w:spacing w:line="288" w:lineRule="auto"/>
        <w:ind w:left="720"/>
        <w:jc w:val="both"/>
        <w:rPr>
          <w:szCs w:val="22"/>
        </w:rPr>
      </w:pPr>
      <w:r w:rsidRPr="009E72A1">
        <w:rPr>
          <w:szCs w:val="22"/>
        </w:rPr>
        <w:t>Remember to smile throughout the interview. It will help you control your reactions and your tone of voice throughout the interview. This is very important as children might become worried if they sense that you are evaluating their performance. If you are asked by the child or the mother/caretaker how well the child has done, praise the child for effort but do not comment on how well the child is doing at the test. Remind them that you are not trained to assess children’s performance and you are here only to collect the data.</w:t>
      </w:r>
    </w:p>
    <w:p w14:paraId="56A12492" w14:textId="77777777" w:rsidR="000935B1" w:rsidRPr="009E72A1" w:rsidRDefault="000935B1" w:rsidP="000935B1">
      <w:pPr>
        <w:spacing w:after="120" w:line="288" w:lineRule="auto"/>
        <w:ind w:left="720"/>
        <w:jc w:val="both"/>
        <w:rPr>
          <w:szCs w:val="22"/>
        </w:rPr>
      </w:pPr>
      <w:r w:rsidRPr="009E72A1">
        <w:rPr>
          <w:szCs w:val="22"/>
        </w:rPr>
        <w:lastRenderedPageBreak/>
        <w:t xml:space="preserve">You cannot help children answer test items or interview questions and you must follow the instructions. </w:t>
      </w:r>
    </w:p>
    <w:p w14:paraId="7F04E162" w14:textId="77777777" w:rsidR="000935B1" w:rsidRPr="009E72A1" w:rsidRDefault="000935B1" w:rsidP="000935B1">
      <w:pPr>
        <w:spacing w:after="120" w:line="288" w:lineRule="auto"/>
        <w:ind w:left="720"/>
        <w:jc w:val="both"/>
        <w:rPr>
          <w:szCs w:val="22"/>
        </w:rPr>
      </w:pPr>
      <w:r w:rsidRPr="009E72A1">
        <w:rPr>
          <w:szCs w:val="22"/>
        </w:rPr>
        <w:t xml:space="preserve">If you are having an issue with a child, consider asking whether the child is tired (take a short break), or whether he/she needs to go to the toilet/ is hungry / thirsty for example. Consider whether the child is discouraged and encourage the child by telling him /her that he / she is doing a good job and trying his/her best. Discuss with your colleagues about difficulties in interviewing children and exchange tips. Ask each other for support and advice and feel free to exchange tips and games that were successful with children. </w:t>
      </w:r>
    </w:p>
    <w:p w14:paraId="79475F77" w14:textId="77777777" w:rsidR="000935B1" w:rsidRPr="009E72A1" w:rsidRDefault="000935B1" w:rsidP="000935B1">
      <w:pPr>
        <w:spacing w:line="288" w:lineRule="auto"/>
        <w:jc w:val="both"/>
        <w:rPr>
          <w:b/>
          <w:szCs w:val="22"/>
        </w:rPr>
      </w:pPr>
      <w:r w:rsidRPr="009E72A1">
        <w:rPr>
          <w:b/>
          <w:szCs w:val="22"/>
        </w:rPr>
        <w:t>DO</w:t>
      </w:r>
    </w:p>
    <w:p w14:paraId="4226439A" w14:textId="77777777" w:rsidR="000935B1" w:rsidRPr="009E72A1" w:rsidRDefault="000935B1" w:rsidP="004F2FDC">
      <w:pPr>
        <w:pStyle w:val="ListParagraph"/>
        <w:numPr>
          <w:ilvl w:val="0"/>
          <w:numId w:val="127"/>
        </w:numPr>
        <w:spacing w:line="288" w:lineRule="auto"/>
        <w:jc w:val="both"/>
        <w:rPr>
          <w:szCs w:val="22"/>
        </w:rPr>
      </w:pPr>
      <w:r w:rsidRPr="009E72A1">
        <w:rPr>
          <w:szCs w:val="22"/>
        </w:rPr>
        <w:t>Listen and answer children’s questions.</w:t>
      </w:r>
    </w:p>
    <w:p w14:paraId="50FC5006" w14:textId="77777777" w:rsidR="000935B1" w:rsidRPr="009E72A1" w:rsidRDefault="000935B1" w:rsidP="004F2FDC">
      <w:pPr>
        <w:pStyle w:val="ListParagraph"/>
        <w:numPr>
          <w:ilvl w:val="0"/>
          <w:numId w:val="127"/>
        </w:numPr>
        <w:spacing w:line="288" w:lineRule="auto"/>
        <w:jc w:val="both"/>
        <w:rPr>
          <w:szCs w:val="22"/>
        </w:rPr>
      </w:pPr>
      <w:r w:rsidRPr="009E72A1">
        <w:rPr>
          <w:szCs w:val="22"/>
        </w:rPr>
        <w:t>Treat children as equals.</w:t>
      </w:r>
    </w:p>
    <w:p w14:paraId="7A96D14A" w14:textId="77777777" w:rsidR="000935B1" w:rsidRPr="009E72A1" w:rsidRDefault="000935B1" w:rsidP="004F2FDC">
      <w:pPr>
        <w:pStyle w:val="ListParagraph"/>
        <w:numPr>
          <w:ilvl w:val="0"/>
          <w:numId w:val="127"/>
        </w:numPr>
        <w:spacing w:line="288" w:lineRule="auto"/>
        <w:jc w:val="both"/>
        <w:rPr>
          <w:szCs w:val="22"/>
        </w:rPr>
      </w:pPr>
      <w:r w:rsidRPr="009E72A1">
        <w:rPr>
          <w:szCs w:val="22"/>
        </w:rPr>
        <w:t xml:space="preserve">Have fun and be fun. </w:t>
      </w:r>
    </w:p>
    <w:p w14:paraId="06E7FF4B" w14:textId="77777777" w:rsidR="000935B1" w:rsidRPr="009E72A1" w:rsidRDefault="000935B1" w:rsidP="004F2FDC">
      <w:pPr>
        <w:pStyle w:val="ListParagraph"/>
        <w:numPr>
          <w:ilvl w:val="0"/>
          <w:numId w:val="127"/>
        </w:numPr>
        <w:spacing w:line="288" w:lineRule="auto"/>
        <w:jc w:val="both"/>
        <w:rPr>
          <w:szCs w:val="22"/>
        </w:rPr>
      </w:pPr>
      <w:r w:rsidRPr="009E72A1">
        <w:rPr>
          <w:szCs w:val="22"/>
        </w:rPr>
        <w:t>Take your time.</w:t>
      </w:r>
    </w:p>
    <w:p w14:paraId="0D399A05" w14:textId="77777777" w:rsidR="000935B1" w:rsidRPr="009E72A1" w:rsidRDefault="000935B1" w:rsidP="004F2FDC">
      <w:pPr>
        <w:pStyle w:val="ListParagraph"/>
        <w:numPr>
          <w:ilvl w:val="0"/>
          <w:numId w:val="127"/>
        </w:numPr>
        <w:spacing w:line="288" w:lineRule="auto"/>
        <w:jc w:val="both"/>
        <w:rPr>
          <w:szCs w:val="22"/>
        </w:rPr>
      </w:pPr>
      <w:r w:rsidRPr="009E72A1">
        <w:rPr>
          <w:szCs w:val="22"/>
        </w:rPr>
        <w:t xml:space="preserve">Explain fully and in child friendly words what will happen during the interview. </w:t>
      </w:r>
    </w:p>
    <w:p w14:paraId="75D66703" w14:textId="1524CF75" w:rsidR="000935B1" w:rsidRPr="009E72A1" w:rsidRDefault="000935B1" w:rsidP="004F2FDC">
      <w:pPr>
        <w:pStyle w:val="ListParagraph"/>
        <w:numPr>
          <w:ilvl w:val="0"/>
          <w:numId w:val="127"/>
        </w:numPr>
        <w:spacing w:line="288" w:lineRule="auto"/>
        <w:jc w:val="both"/>
        <w:rPr>
          <w:szCs w:val="22"/>
        </w:rPr>
      </w:pPr>
      <w:r w:rsidRPr="009E72A1">
        <w:rPr>
          <w:szCs w:val="22"/>
        </w:rPr>
        <w:t>Explain that the child can stop the interview at any time.</w:t>
      </w:r>
      <w:r w:rsidR="00305B03">
        <w:rPr>
          <w:szCs w:val="22"/>
        </w:rPr>
        <w:t xml:space="preserve"> </w:t>
      </w:r>
      <w:r w:rsidRPr="009E72A1">
        <w:rPr>
          <w:szCs w:val="22"/>
        </w:rPr>
        <w:t xml:space="preserve"> </w:t>
      </w:r>
    </w:p>
    <w:p w14:paraId="3D3ADCF2" w14:textId="77777777" w:rsidR="000935B1" w:rsidRPr="009E72A1" w:rsidRDefault="000935B1" w:rsidP="004F2FDC">
      <w:pPr>
        <w:pStyle w:val="ListParagraph"/>
        <w:numPr>
          <w:ilvl w:val="0"/>
          <w:numId w:val="127"/>
        </w:numPr>
        <w:spacing w:line="288" w:lineRule="auto"/>
        <w:jc w:val="both"/>
        <w:rPr>
          <w:szCs w:val="22"/>
        </w:rPr>
      </w:pPr>
      <w:r w:rsidRPr="009E72A1">
        <w:rPr>
          <w:szCs w:val="22"/>
        </w:rPr>
        <w:t>Smile a lot</w:t>
      </w:r>
    </w:p>
    <w:p w14:paraId="163AF753" w14:textId="2C0DE017" w:rsidR="000935B1" w:rsidRPr="009E72A1" w:rsidRDefault="000935B1" w:rsidP="004F2FDC">
      <w:pPr>
        <w:pStyle w:val="ListParagraph"/>
        <w:numPr>
          <w:ilvl w:val="0"/>
          <w:numId w:val="127"/>
        </w:numPr>
        <w:spacing w:line="288" w:lineRule="auto"/>
        <w:jc w:val="both"/>
        <w:rPr>
          <w:szCs w:val="22"/>
        </w:rPr>
      </w:pPr>
      <w:r w:rsidRPr="009E72A1">
        <w:rPr>
          <w:szCs w:val="22"/>
        </w:rPr>
        <w:t>Check on the child’s well-being frequently.</w:t>
      </w:r>
    </w:p>
    <w:p w14:paraId="6F2EE299" w14:textId="77777777" w:rsidR="000935B1" w:rsidRPr="009E72A1" w:rsidRDefault="000935B1" w:rsidP="000935B1">
      <w:pPr>
        <w:spacing w:line="288" w:lineRule="auto"/>
        <w:jc w:val="both"/>
        <w:rPr>
          <w:b/>
          <w:szCs w:val="22"/>
        </w:rPr>
      </w:pPr>
      <w:r w:rsidRPr="009E72A1">
        <w:rPr>
          <w:b/>
          <w:szCs w:val="22"/>
        </w:rPr>
        <w:t>DON’T</w:t>
      </w:r>
    </w:p>
    <w:p w14:paraId="74B7F14E" w14:textId="77777777" w:rsidR="000935B1" w:rsidRPr="009E72A1" w:rsidRDefault="000935B1" w:rsidP="004F2FDC">
      <w:pPr>
        <w:pStyle w:val="ListParagraph"/>
        <w:numPr>
          <w:ilvl w:val="0"/>
          <w:numId w:val="128"/>
        </w:numPr>
        <w:spacing w:line="288" w:lineRule="auto"/>
        <w:jc w:val="both"/>
        <w:rPr>
          <w:szCs w:val="22"/>
        </w:rPr>
      </w:pPr>
      <w:r w:rsidRPr="009E72A1">
        <w:rPr>
          <w:szCs w:val="22"/>
        </w:rPr>
        <w:t>Patronise or lecture.</w:t>
      </w:r>
    </w:p>
    <w:p w14:paraId="4FB12290" w14:textId="77777777" w:rsidR="000935B1" w:rsidRPr="009E72A1" w:rsidRDefault="000935B1" w:rsidP="004F2FDC">
      <w:pPr>
        <w:pStyle w:val="ListParagraph"/>
        <w:numPr>
          <w:ilvl w:val="0"/>
          <w:numId w:val="128"/>
        </w:numPr>
        <w:spacing w:line="288" w:lineRule="auto"/>
        <w:jc w:val="both"/>
        <w:rPr>
          <w:szCs w:val="22"/>
        </w:rPr>
      </w:pPr>
      <w:r w:rsidRPr="009E72A1">
        <w:rPr>
          <w:szCs w:val="22"/>
        </w:rPr>
        <w:t>Sit or stand at a higher level than the child.</w:t>
      </w:r>
    </w:p>
    <w:p w14:paraId="5987D770" w14:textId="77777777" w:rsidR="000935B1" w:rsidRPr="009E72A1" w:rsidRDefault="000935B1" w:rsidP="004F2FDC">
      <w:pPr>
        <w:pStyle w:val="ListParagraph"/>
        <w:numPr>
          <w:ilvl w:val="0"/>
          <w:numId w:val="128"/>
        </w:numPr>
        <w:spacing w:line="288" w:lineRule="auto"/>
        <w:jc w:val="both"/>
        <w:rPr>
          <w:szCs w:val="22"/>
        </w:rPr>
      </w:pPr>
      <w:r w:rsidRPr="009E72A1">
        <w:rPr>
          <w:szCs w:val="22"/>
        </w:rPr>
        <w:t>Put words in their mouth or let other adults do so.</w:t>
      </w:r>
    </w:p>
    <w:p w14:paraId="4B60B775" w14:textId="77777777" w:rsidR="000935B1" w:rsidRPr="009E72A1" w:rsidRDefault="000935B1" w:rsidP="004F2FDC">
      <w:pPr>
        <w:pStyle w:val="ListParagraph"/>
        <w:numPr>
          <w:ilvl w:val="0"/>
          <w:numId w:val="128"/>
        </w:numPr>
        <w:spacing w:line="288" w:lineRule="auto"/>
        <w:jc w:val="both"/>
        <w:rPr>
          <w:szCs w:val="22"/>
        </w:rPr>
      </w:pPr>
      <w:r w:rsidRPr="009E72A1">
        <w:rPr>
          <w:szCs w:val="22"/>
        </w:rPr>
        <w:t>Interrupt.</w:t>
      </w:r>
    </w:p>
    <w:p w14:paraId="586AE030" w14:textId="77777777" w:rsidR="000935B1" w:rsidRPr="009E72A1" w:rsidRDefault="000935B1" w:rsidP="004F2FDC">
      <w:pPr>
        <w:pStyle w:val="ListParagraph"/>
        <w:numPr>
          <w:ilvl w:val="0"/>
          <w:numId w:val="128"/>
        </w:numPr>
        <w:spacing w:line="288" w:lineRule="auto"/>
        <w:jc w:val="both"/>
        <w:rPr>
          <w:szCs w:val="22"/>
        </w:rPr>
      </w:pPr>
      <w:r w:rsidRPr="009E72A1">
        <w:rPr>
          <w:szCs w:val="22"/>
        </w:rPr>
        <w:t>Talk too much about yourself (unless asked).</w:t>
      </w:r>
    </w:p>
    <w:p w14:paraId="79F5E392" w14:textId="2C9D0335" w:rsidR="00557C17" w:rsidRDefault="000935B1" w:rsidP="000935B1">
      <w:pPr>
        <w:rPr>
          <w:szCs w:val="22"/>
        </w:rPr>
      </w:pPr>
      <w:r w:rsidRPr="009E72A1">
        <w:rPr>
          <w:szCs w:val="22"/>
        </w:rPr>
        <w:t>Continue with the interview if a child gets upset (stop and take a break, ask if its OK to go on).</w:t>
      </w:r>
    </w:p>
    <w:p w14:paraId="1E90E23F" w14:textId="7070E206" w:rsidR="000B6BA9" w:rsidRDefault="000B6BA9" w:rsidP="000935B1">
      <w:pPr>
        <w:rPr>
          <w:szCs w:val="22"/>
        </w:rPr>
      </w:pPr>
    </w:p>
    <w:p w14:paraId="14B776E7" w14:textId="77777777" w:rsidR="000B6BA9" w:rsidRDefault="000B6BA9" w:rsidP="000B6BA9">
      <w:pPr>
        <w:spacing w:after="120" w:line="288" w:lineRule="auto"/>
        <w:jc w:val="both"/>
        <w:rPr>
          <w:b/>
        </w:rPr>
      </w:pPr>
    </w:p>
    <w:p w14:paraId="1E9C9462" w14:textId="77777777" w:rsidR="000935B1" w:rsidRPr="009E72A1" w:rsidRDefault="000935B1" w:rsidP="000935B1">
      <w:pPr>
        <w:spacing w:after="120" w:line="288" w:lineRule="auto"/>
        <w:jc w:val="both"/>
        <w:rPr>
          <w:b/>
        </w:rPr>
      </w:pPr>
      <w:r w:rsidRPr="009E72A1">
        <w:t xml:space="preserve">The questions in this module are to be answered by the selected child. </w:t>
      </w:r>
      <w:r w:rsidRPr="009E72A1">
        <w:rPr>
          <w:b/>
        </w:rPr>
        <w:t>However on no account should you start to interview the child without verbal permission from the child’s mother / caretaker.</w:t>
      </w:r>
    </w:p>
    <w:p w14:paraId="77F54499" w14:textId="77777777" w:rsidR="000935B1" w:rsidRPr="009E72A1" w:rsidRDefault="000935B1" w:rsidP="000935B1">
      <w:pPr>
        <w:spacing w:after="120" w:line="288" w:lineRule="auto"/>
        <w:jc w:val="both"/>
      </w:pPr>
      <w:r w:rsidRPr="009E72A1">
        <w:t xml:space="preserve">Ask the mother / caretaker </w:t>
      </w:r>
    </w:p>
    <w:p w14:paraId="34196335" w14:textId="3AEE0AFD" w:rsidR="000B6BA9" w:rsidRPr="000B6BA9" w:rsidRDefault="000B6BA9" w:rsidP="000B6BA9">
      <w:pPr>
        <w:spacing w:after="120" w:line="288" w:lineRule="auto"/>
        <w:jc w:val="both"/>
        <w:rPr>
          <w:b/>
        </w:rPr>
      </w:pPr>
      <w:r>
        <w:rPr>
          <w:b/>
        </w:rPr>
        <w:t xml:space="preserve">FL1. </w:t>
      </w:r>
      <w:r w:rsidRPr="000B6BA9">
        <w:rPr>
          <w:b/>
        </w:rPr>
        <w:t>Now I would like to talk to (</w:t>
      </w:r>
      <w:r w:rsidRPr="000B6BA9">
        <w:rPr>
          <w:b/>
          <w:i/>
        </w:rPr>
        <w:t>name</w:t>
      </w:r>
      <w:r w:rsidRPr="000B6BA9">
        <w:rPr>
          <w:b/>
        </w:rPr>
        <w:t>). I will ask (him/her) a few questions about (himself/herself) and about reading, and then ask (him/her) to complete a few reading and number activities.</w:t>
      </w:r>
    </w:p>
    <w:p w14:paraId="0695B4A2" w14:textId="77777777" w:rsidR="000B6BA9" w:rsidRPr="000B6BA9" w:rsidRDefault="000B6BA9" w:rsidP="000B6BA9">
      <w:pPr>
        <w:spacing w:after="120" w:line="288" w:lineRule="auto"/>
        <w:jc w:val="both"/>
        <w:rPr>
          <w:b/>
        </w:rPr>
      </w:pPr>
      <w:r w:rsidRPr="000B6BA9">
        <w:rPr>
          <w:b/>
        </w:rPr>
        <w:t>These are not school tests and the results will not be shared with anyone, including other parents or the school.</w:t>
      </w:r>
    </w:p>
    <w:p w14:paraId="7265EA6F" w14:textId="77777777" w:rsidR="000B6BA9" w:rsidRPr="000B6BA9" w:rsidRDefault="000B6BA9" w:rsidP="000B6BA9">
      <w:pPr>
        <w:spacing w:after="120" w:line="288" w:lineRule="auto"/>
        <w:jc w:val="both"/>
        <w:rPr>
          <w:b/>
        </w:rPr>
      </w:pPr>
      <w:r w:rsidRPr="000B6BA9">
        <w:rPr>
          <w:b/>
        </w:rPr>
        <w:t>You will not benefit directly from participating and I am not trained to tell you how well (</w:t>
      </w:r>
      <w:r w:rsidRPr="000B6BA9">
        <w:rPr>
          <w:b/>
          <w:i/>
        </w:rPr>
        <w:t>name</w:t>
      </w:r>
      <w:r w:rsidRPr="000B6BA9">
        <w:rPr>
          <w:b/>
        </w:rPr>
        <w:t>) has performed.</w:t>
      </w:r>
    </w:p>
    <w:p w14:paraId="7FFCC944" w14:textId="77777777" w:rsidR="000B6BA9" w:rsidRPr="000B6BA9" w:rsidRDefault="000B6BA9" w:rsidP="000B6BA9">
      <w:pPr>
        <w:spacing w:after="120" w:line="288" w:lineRule="auto"/>
        <w:jc w:val="both"/>
        <w:rPr>
          <w:b/>
        </w:rPr>
      </w:pPr>
      <w:r w:rsidRPr="000B6BA9">
        <w:rPr>
          <w:b/>
        </w:rPr>
        <w:t>The activities are to help us find out how well children in this country are learning to read and to use numbers so that improvements can be made.</w:t>
      </w:r>
    </w:p>
    <w:p w14:paraId="42FA8CF1" w14:textId="77777777" w:rsidR="000B6BA9" w:rsidRDefault="000B6BA9" w:rsidP="000B6BA9">
      <w:pPr>
        <w:spacing w:after="120" w:line="288" w:lineRule="auto"/>
        <w:jc w:val="both"/>
        <w:rPr>
          <w:b/>
        </w:rPr>
      </w:pPr>
      <w:r w:rsidRPr="000B6BA9">
        <w:rPr>
          <w:b/>
        </w:rPr>
        <w:lastRenderedPageBreak/>
        <w:t>This will take about 20 minutes. Again, all the information we obtain will remain strictly confidential and anonymous.</w:t>
      </w:r>
    </w:p>
    <w:p w14:paraId="6D6E0EE1" w14:textId="79B4524A" w:rsidR="000935B1" w:rsidRPr="009E72A1" w:rsidRDefault="000935B1" w:rsidP="000B6BA9">
      <w:pPr>
        <w:spacing w:after="120" w:line="288" w:lineRule="auto"/>
        <w:jc w:val="both"/>
      </w:pPr>
      <w:r w:rsidRPr="009E72A1">
        <w:t xml:space="preserve">If permission is given, record the answer and then make arrangements to interview the child. If the mother / caretaker does not agree to the child being interviewed </w:t>
      </w:r>
      <w:r w:rsidR="000B6BA9">
        <w:t>go to FL28</w:t>
      </w:r>
      <w:r w:rsidRPr="009E72A1">
        <w:t xml:space="preserve"> and thank her/him. Discuss the refusal with the </w:t>
      </w:r>
      <w:r w:rsidR="00EE220D">
        <w:t>Supervisor</w:t>
      </w:r>
      <w:r w:rsidRPr="009E72A1">
        <w:t xml:space="preserve">. Depending on the reasons for the refusal, you or another person from the team may attempt to get permission from the mother / caretaker for a second time. However, remember that all participation in the survey must be on a voluntary basis, and potential respondents must never be forced to participate. </w:t>
      </w:r>
    </w:p>
    <w:p w14:paraId="323DB969" w14:textId="15C5EA3B" w:rsidR="000935B1" w:rsidRPr="009E72A1" w:rsidRDefault="000935B1" w:rsidP="000935B1">
      <w:pPr>
        <w:spacing w:after="120" w:line="288" w:lineRule="auto"/>
        <w:jc w:val="both"/>
      </w:pPr>
      <w:r w:rsidRPr="009E72A1">
        <w:t xml:space="preserve">If the selected child is not available for interview or not at home (e.g. at school) try to find out when he / she will be available and return to the household later. If the selected child will not be available or will not be home at a time when it is feasible to call-back, report this to the </w:t>
      </w:r>
      <w:r w:rsidR="00EE220D">
        <w:t>Supervisor</w:t>
      </w:r>
      <w:r w:rsidRPr="009E72A1">
        <w:t xml:space="preserve">. </w:t>
      </w:r>
    </w:p>
    <w:p w14:paraId="04FECBBD" w14:textId="5B312B37" w:rsidR="000935B1" w:rsidRPr="009E72A1" w:rsidRDefault="000B6BA9" w:rsidP="000935B1">
      <w:pPr>
        <w:spacing w:after="120" w:line="288" w:lineRule="auto"/>
        <w:jc w:val="both"/>
      </w:pPr>
      <w:r>
        <w:t xml:space="preserve">When the child is available, </w:t>
      </w:r>
      <w:r w:rsidR="000935B1" w:rsidRPr="009E72A1">
        <w:t>start</w:t>
      </w:r>
      <w:r>
        <w:t xml:space="preserve"> the interview.</w:t>
      </w:r>
    </w:p>
    <w:p w14:paraId="3DDAB5ED" w14:textId="294EB3E9" w:rsidR="000935B1" w:rsidRPr="000B6BA9" w:rsidRDefault="000B6BA9" w:rsidP="000935B1">
      <w:pPr>
        <w:keepNext/>
        <w:keepLines/>
        <w:spacing w:line="288" w:lineRule="auto"/>
        <w:jc w:val="both"/>
        <w:rPr>
          <w:rStyle w:val="TL2"/>
          <w:b/>
          <w:iCs/>
          <w:szCs w:val="22"/>
        </w:rPr>
      </w:pPr>
      <w:r w:rsidRPr="000B6BA9">
        <w:rPr>
          <w:b/>
        </w:rPr>
        <w:t>FL2</w:t>
      </w:r>
      <w:r w:rsidR="000935B1" w:rsidRPr="000B6BA9">
        <w:rPr>
          <w:rStyle w:val="TL2"/>
          <w:b/>
          <w:szCs w:val="22"/>
        </w:rPr>
        <w:t>.</w:t>
      </w:r>
      <w:r w:rsidR="000935B1" w:rsidRPr="000B6BA9">
        <w:rPr>
          <w:rStyle w:val="TL2"/>
          <w:b/>
          <w:iCs/>
          <w:szCs w:val="22"/>
        </w:rPr>
        <w:t xml:space="preserve"> </w:t>
      </w:r>
      <w:r w:rsidR="000935B1" w:rsidRPr="000B6BA9">
        <w:rPr>
          <w:rStyle w:val="TL2"/>
          <w:b/>
          <w:i/>
          <w:iCs/>
          <w:szCs w:val="22"/>
        </w:rPr>
        <w:t>Record the time</w:t>
      </w:r>
    </w:p>
    <w:p w14:paraId="6B11A941" w14:textId="2A964B6B" w:rsidR="000B6BA9" w:rsidRDefault="000B6BA9" w:rsidP="000B6BA9">
      <w:pPr>
        <w:spacing w:line="288" w:lineRule="auto"/>
        <w:jc w:val="both"/>
        <w:rPr>
          <w:szCs w:val="22"/>
        </w:rPr>
      </w:pPr>
      <w:r w:rsidRPr="000B6BA9">
        <w:rPr>
          <w:szCs w:val="22"/>
        </w:rPr>
        <w:t>The</w:t>
      </w:r>
      <w:r>
        <w:rPr>
          <w:szCs w:val="22"/>
        </w:rPr>
        <w:t xml:space="preserve"> time of the day you start the</w:t>
      </w:r>
      <w:r w:rsidRPr="000B6BA9">
        <w:rPr>
          <w:szCs w:val="22"/>
        </w:rPr>
        <w:t xml:space="preserve"> interview will appear here. </w:t>
      </w:r>
    </w:p>
    <w:p w14:paraId="0344068F" w14:textId="77777777" w:rsidR="000B6BA9" w:rsidRPr="000B6BA9" w:rsidRDefault="000B6BA9" w:rsidP="000B6BA9">
      <w:pPr>
        <w:spacing w:line="288" w:lineRule="auto"/>
        <w:jc w:val="both"/>
        <w:rPr>
          <w:szCs w:val="22"/>
        </w:rPr>
      </w:pPr>
    </w:p>
    <w:p w14:paraId="3C6B348D" w14:textId="77777777" w:rsidR="000935B1" w:rsidRPr="009E72A1" w:rsidRDefault="000935B1" w:rsidP="000935B1">
      <w:pPr>
        <w:spacing w:line="288" w:lineRule="auto"/>
        <w:jc w:val="both"/>
      </w:pPr>
      <w:r w:rsidRPr="009E72A1">
        <w:t xml:space="preserve">First find a convenient location away from any loud noise or other family members or neighbours so that the child is not distracted and can concentrate. </w:t>
      </w:r>
    </w:p>
    <w:p w14:paraId="77CBD41E" w14:textId="77777777" w:rsidR="000935B1" w:rsidRPr="009E72A1" w:rsidRDefault="000935B1" w:rsidP="004F2FDC">
      <w:pPr>
        <w:pStyle w:val="ListParagraph"/>
        <w:numPr>
          <w:ilvl w:val="0"/>
          <w:numId w:val="130"/>
        </w:numPr>
        <w:spacing w:line="288" w:lineRule="auto"/>
        <w:jc w:val="both"/>
      </w:pPr>
      <w:r w:rsidRPr="009E72A1">
        <w:t>Often family members and neighbours gather together to watch how the child is performing. This can make the child nervous. You should make sure this does not happen. For example one of your team could talk to the adults or interview adults using one of the other questionnaires, while another member of the team interviews the child.</w:t>
      </w:r>
    </w:p>
    <w:p w14:paraId="61958D5D" w14:textId="157B0508" w:rsidR="000935B1" w:rsidRPr="009E72A1" w:rsidRDefault="000935B1" w:rsidP="004F2FDC">
      <w:pPr>
        <w:pStyle w:val="ListParagraph"/>
        <w:numPr>
          <w:ilvl w:val="0"/>
          <w:numId w:val="130"/>
        </w:numPr>
        <w:spacing w:line="288" w:lineRule="auto"/>
        <w:jc w:val="both"/>
      </w:pPr>
      <w:r w:rsidRPr="009E72A1">
        <w:t>In particular you may find that you need to return to interview a number of children from neighbouring households after they return from school. While it may be convenient to arrange to return to interview these children at the same time, you must ensure that each interview is conducted privately and cannot be overheard by other children.</w:t>
      </w:r>
      <w:r w:rsidR="00305B03">
        <w:t xml:space="preserve"> </w:t>
      </w:r>
      <w:r w:rsidRPr="009E72A1">
        <w:t xml:space="preserve"> </w:t>
      </w:r>
    </w:p>
    <w:p w14:paraId="415D1C66" w14:textId="77777777" w:rsidR="000935B1" w:rsidRPr="009E72A1" w:rsidRDefault="000935B1" w:rsidP="004F2FDC">
      <w:pPr>
        <w:pStyle w:val="ListParagraph"/>
        <w:numPr>
          <w:ilvl w:val="0"/>
          <w:numId w:val="130"/>
        </w:numPr>
        <w:spacing w:after="120" w:line="288" w:lineRule="auto"/>
        <w:ind w:left="1434" w:hanging="357"/>
        <w:jc w:val="both"/>
      </w:pPr>
      <w:r w:rsidRPr="009E72A1">
        <w:t>You should make sure that the child has a reasonable degree of privacy. If practical it will be better to sit with the child in a quiet place away from other family members, neighbours and other children, so that the child is not embarrassed while carrying out the tasks. This will also stop other children, who may be interviewed later, from overhearing the tasks and the answers.</w:t>
      </w:r>
    </w:p>
    <w:p w14:paraId="2C17594F" w14:textId="77777777" w:rsidR="000935B1" w:rsidRPr="009E72A1" w:rsidRDefault="000935B1" w:rsidP="004F2FDC">
      <w:pPr>
        <w:pStyle w:val="ListParagraph"/>
        <w:numPr>
          <w:ilvl w:val="0"/>
          <w:numId w:val="130"/>
        </w:numPr>
        <w:spacing w:after="120" w:line="288" w:lineRule="auto"/>
        <w:ind w:left="1434" w:hanging="357"/>
        <w:jc w:val="both"/>
        <w:rPr>
          <w:u w:val="single"/>
        </w:rPr>
      </w:pPr>
      <w:r w:rsidRPr="009E72A1">
        <w:rPr>
          <w:u w:val="single"/>
        </w:rPr>
        <w:t>However you should not be alone with a child unless they are at least visible to an adult known to the child.</w:t>
      </w:r>
    </w:p>
    <w:p w14:paraId="16CA06E4" w14:textId="77777777" w:rsidR="000935B1" w:rsidRPr="009E72A1" w:rsidRDefault="000935B1" w:rsidP="000935B1">
      <w:pPr>
        <w:spacing w:line="288" w:lineRule="auto"/>
        <w:jc w:val="both"/>
      </w:pPr>
      <w:r w:rsidRPr="009E72A1">
        <w:t xml:space="preserve">Second it is very important to establish a relaxed atmosphere before beginning the interview as children will not be used to being interviewed at their home. Establish a relaxed environment by having a friendly conversation with the child before you start interviewing the child. </w:t>
      </w:r>
    </w:p>
    <w:p w14:paraId="5F770E7A" w14:textId="29503A00" w:rsidR="000935B1" w:rsidRDefault="000935B1" w:rsidP="000935B1">
      <w:pPr>
        <w:spacing w:line="288" w:lineRule="auto"/>
        <w:jc w:val="both"/>
      </w:pPr>
      <w:r w:rsidRPr="009E72A1">
        <w:t>Start by greeting the child and saying</w:t>
      </w:r>
    </w:p>
    <w:p w14:paraId="05CDCF85" w14:textId="77777777" w:rsidR="000B6BA9" w:rsidRPr="009E72A1" w:rsidRDefault="000B6BA9" w:rsidP="000935B1">
      <w:pPr>
        <w:spacing w:line="288" w:lineRule="auto"/>
        <w:jc w:val="both"/>
      </w:pPr>
    </w:p>
    <w:p w14:paraId="75733A41" w14:textId="589B191E" w:rsidR="000935B1" w:rsidRPr="009E72A1" w:rsidRDefault="000B6BA9" w:rsidP="000935B1">
      <w:pPr>
        <w:pStyle w:val="1Intvwqst"/>
        <w:tabs>
          <w:tab w:val="right" w:leader="dot" w:pos="3941"/>
        </w:tabs>
        <w:spacing w:after="120" w:line="288" w:lineRule="auto"/>
        <w:ind w:left="0" w:firstLine="0"/>
        <w:jc w:val="both"/>
        <w:rPr>
          <w:rFonts w:ascii="Times New Roman" w:hAnsi="Times New Roman"/>
          <w:b/>
          <w:smallCaps w:val="0"/>
          <w:sz w:val="22"/>
          <w:szCs w:val="22"/>
        </w:rPr>
      </w:pPr>
      <w:r>
        <w:rPr>
          <w:rFonts w:ascii="Times New Roman" w:hAnsi="Times New Roman"/>
          <w:b/>
          <w:smallCaps w:val="0"/>
          <w:sz w:val="22"/>
          <w:szCs w:val="22"/>
        </w:rPr>
        <w:t>FL3. M</w:t>
      </w:r>
      <w:r w:rsidRPr="009E72A1">
        <w:rPr>
          <w:rFonts w:ascii="Times New Roman" w:hAnsi="Times New Roman"/>
          <w:b/>
          <w:smallCaps w:val="0"/>
          <w:sz w:val="22"/>
          <w:szCs w:val="22"/>
        </w:rPr>
        <w:t>y name is (</w:t>
      </w:r>
      <w:r w:rsidRPr="009E72A1">
        <w:rPr>
          <w:rFonts w:ascii="Times New Roman" w:hAnsi="Times New Roman"/>
          <w:b/>
          <w:i/>
          <w:smallCaps w:val="0"/>
          <w:sz w:val="22"/>
          <w:szCs w:val="22"/>
        </w:rPr>
        <w:t>your name</w:t>
      </w:r>
      <w:r w:rsidRPr="009E72A1">
        <w:rPr>
          <w:rFonts w:ascii="Times New Roman" w:hAnsi="Times New Roman"/>
          <w:b/>
          <w:smallCaps w:val="0"/>
          <w:sz w:val="22"/>
          <w:szCs w:val="22"/>
        </w:rPr>
        <w:t>). I would like to tell you a bit about myself. [</w:t>
      </w:r>
      <w:r w:rsidRPr="009E72A1">
        <w:rPr>
          <w:rFonts w:ascii="Times New Roman" w:hAnsi="Times New Roman"/>
          <w:b/>
          <w:i/>
          <w:smallCaps w:val="0"/>
          <w:sz w:val="22"/>
          <w:szCs w:val="22"/>
        </w:rPr>
        <w:t>I am from _____ / number and ages of children / hobbies etc.]</w:t>
      </w:r>
    </w:p>
    <w:p w14:paraId="608ECAF2" w14:textId="50FF9FFB" w:rsidR="000935B1" w:rsidRPr="009E72A1" w:rsidRDefault="000B6BA9" w:rsidP="000935B1">
      <w:pPr>
        <w:pStyle w:val="1Intvwqst"/>
        <w:tabs>
          <w:tab w:val="right" w:leader="dot" w:pos="3941"/>
        </w:tabs>
        <w:spacing w:after="120" w:line="288" w:lineRule="auto"/>
        <w:ind w:left="0" w:firstLine="0"/>
        <w:jc w:val="both"/>
        <w:rPr>
          <w:rFonts w:ascii="Times New Roman" w:hAnsi="Times New Roman"/>
          <w:b/>
          <w:i/>
          <w:smallCaps w:val="0"/>
          <w:sz w:val="22"/>
          <w:szCs w:val="22"/>
        </w:rPr>
      </w:pPr>
      <w:r>
        <w:rPr>
          <w:rFonts w:ascii="Times New Roman" w:hAnsi="Times New Roman"/>
          <w:b/>
          <w:smallCaps w:val="0"/>
          <w:sz w:val="22"/>
          <w:szCs w:val="22"/>
        </w:rPr>
        <w:lastRenderedPageBreak/>
        <w:t>C</w:t>
      </w:r>
      <w:r w:rsidRPr="009E72A1">
        <w:rPr>
          <w:rFonts w:ascii="Times New Roman" w:hAnsi="Times New Roman"/>
          <w:b/>
          <w:smallCaps w:val="0"/>
          <w:sz w:val="22"/>
          <w:szCs w:val="22"/>
        </w:rPr>
        <w:t>ould you tell me a little bit about yourself?</w:t>
      </w:r>
    </w:p>
    <w:p w14:paraId="138506CE" w14:textId="77777777" w:rsidR="00F130DE" w:rsidRPr="00356656" w:rsidRDefault="00F130DE" w:rsidP="00F130DE">
      <w:pPr>
        <w:keepNext/>
        <w:keepLines/>
        <w:spacing w:line="288" w:lineRule="auto"/>
        <w:rPr>
          <w:szCs w:val="22"/>
        </w:rPr>
      </w:pPr>
      <w:r>
        <w:rPr>
          <w:szCs w:val="22"/>
        </w:rPr>
        <w:t>If you could not contact the child after repeated visits, record ‘2’ for ‘Not asked’ and proceed to FL28 to fill the corresponding result code.</w:t>
      </w:r>
    </w:p>
    <w:p w14:paraId="7162B8BE" w14:textId="77777777" w:rsidR="00F130DE" w:rsidRDefault="00F130DE" w:rsidP="000935B1">
      <w:pPr>
        <w:spacing w:line="288" w:lineRule="auto"/>
        <w:jc w:val="both"/>
      </w:pPr>
    </w:p>
    <w:p w14:paraId="610C7F27" w14:textId="6BADAF99" w:rsidR="000935B1" w:rsidRPr="009E72A1" w:rsidRDefault="000935B1" w:rsidP="000935B1">
      <w:pPr>
        <w:spacing w:line="288" w:lineRule="auto"/>
        <w:jc w:val="both"/>
      </w:pPr>
      <w:r w:rsidRPr="009E72A1">
        <w:t>If the child is reluctant to speak, you may want to continue by using an Icebreaker – respond to the child’s answers by giving your own responses to create a conversation.</w:t>
      </w:r>
      <w:r w:rsidR="00305B03">
        <w:t xml:space="preserve"> </w:t>
      </w:r>
      <w:r w:rsidRPr="009E72A1">
        <w:t>Good icebreakers depend on a child’s age. Examples of suitable Icebreakers would be</w:t>
      </w:r>
    </w:p>
    <w:p w14:paraId="3776E1D2" w14:textId="77777777" w:rsidR="000935B1" w:rsidRPr="009E72A1" w:rsidRDefault="000935B1" w:rsidP="000935B1">
      <w:pPr>
        <w:spacing w:line="288" w:lineRule="auto"/>
        <w:jc w:val="both"/>
      </w:pPr>
      <w:r w:rsidRPr="009E72A1">
        <w:t>Children aged 7 to 9 years:</w:t>
      </w:r>
    </w:p>
    <w:p w14:paraId="66C20948" w14:textId="77777777" w:rsidR="000935B1" w:rsidRPr="009E72A1" w:rsidRDefault="000935B1" w:rsidP="004F2FDC">
      <w:pPr>
        <w:pStyle w:val="ListParagraph"/>
        <w:numPr>
          <w:ilvl w:val="0"/>
          <w:numId w:val="129"/>
        </w:numPr>
        <w:spacing w:line="288" w:lineRule="auto"/>
        <w:jc w:val="both"/>
      </w:pPr>
      <w:r w:rsidRPr="009E72A1">
        <w:t>What is your favourite game after school? Who is your favourite super hero?</w:t>
      </w:r>
    </w:p>
    <w:p w14:paraId="3CEB00C0" w14:textId="77777777" w:rsidR="000935B1" w:rsidRPr="009E72A1" w:rsidRDefault="000935B1" w:rsidP="004F2FDC">
      <w:pPr>
        <w:pStyle w:val="ListParagraph"/>
        <w:numPr>
          <w:ilvl w:val="0"/>
          <w:numId w:val="129"/>
        </w:numPr>
        <w:spacing w:line="288" w:lineRule="auto"/>
        <w:jc w:val="both"/>
      </w:pPr>
      <w:r w:rsidRPr="009E72A1">
        <w:t>What are the names of your brothers and sisters? What games do you play with them?</w:t>
      </w:r>
    </w:p>
    <w:p w14:paraId="1E888751" w14:textId="77777777" w:rsidR="000935B1" w:rsidRPr="009E72A1" w:rsidRDefault="000935B1" w:rsidP="004F2FDC">
      <w:pPr>
        <w:pStyle w:val="ListParagraph"/>
        <w:numPr>
          <w:ilvl w:val="0"/>
          <w:numId w:val="129"/>
        </w:numPr>
        <w:spacing w:line="288" w:lineRule="auto"/>
        <w:jc w:val="both"/>
      </w:pPr>
      <w:r w:rsidRPr="009E72A1">
        <w:t>What are the names of your friends?</w:t>
      </w:r>
    </w:p>
    <w:p w14:paraId="76BBDF6D" w14:textId="77777777" w:rsidR="000935B1" w:rsidRPr="009E72A1" w:rsidRDefault="000935B1" w:rsidP="004F2FDC">
      <w:pPr>
        <w:pStyle w:val="ListParagraph"/>
        <w:numPr>
          <w:ilvl w:val="0"/>
          <w:numId w:val="129"/>
        </w:numPr>
        <w:spacing w:line="288" w:lineRule="auto"/>
        <w:jc w:val="both"/>
      </w:pPr>
      <w:r w:rsidRPr="009E72A1">
        <w:t>Do you have any pets or other animals at home? Does it have a name?</w:t>
      </w:r>
    </w:p>
    <w:p w14:paraId="207750DC" w14:textId="77777777" w:rsidR="000935B1" w:rsidRPr="009E72A1" w:rsidRDefault="000935B1" w:rsidP="000935B1">
      <w:pPr>
        <w:spacing w:line="288" w:lineRule="auto"/>
        <w:jc w:val="both"/>
      </w:pPr>
      <w:r w:rsidRPr="009E72A1">
        <w:t>Children aged 10 to 14:</w:t>
      </w:r>
    </w:p>
    <w:p w14:paraId="1C65CFEE" w14:textId="77777777" w:rsidR="000935B1" w:rsidRPr="009E72A1" w:rsidRDefault="000935B1" w:rsidP="004F2FDC">
      <w:pPr>
        <w:pStyle w:val="ListParagraph"/>
        <w:numPr>
          <w:ilvl w:val="0"/>
          <w:numId w:val="129"/>
        </w:numPr>
        <w:spacing w:line="288" w:lineRule="auto"/>
        <w:jc w:val="both"/>
      </w:pPr>
      <w:r w:rsidRPr="009E72A1">
        <w:t>What is the meaning of your name?</w:t>
      </w:r>
    </w:p>
    <w:p w14:paraId="08E6A64C" w14:textId="77777777" w:rsidR="000935B1" w:rsidRPr="009E72A1" w:rsidRDefault="000935B1" w:rsidP="004F2FDC">
      <w:pPr>
        <w:pStyle w:val="ListParagraph"/>
        <w:numPr>
          <w:ilvl w:val="0"/>
          <w:numId w:val="129"/>
        </w:numPr>
        <w:spacing w:line="288" w:lineRule="auto"/>
        <w:jc w:val="both"/>
      </w:pPr>
      <w:r w:rsidRPr="009E72A1">
        <w:t>What is the one favourite thing you do every day?</w:t>
      </w:r>
    </w:p>
    <w:p w14:paraId="13865401" w14:textId="77777777" w:rsidR="000935B1" w:rsidRPr="009E72A1" w:rsidRDefault="000935B1" w:rsidP="004F2FDC">
      <w:pPr>
        <w:pStyle w:val="ListParagraph"/>
        <w:numPr>
          <w:ilvl w:val="0"/>
          <w:numId w:val="129"/>
        </w:numPr>
        <w:spacing w:line="288" w:lineRule="auto"/>
        <w:jc w:val="both"/>
      </w:pPr>
      <w:r w:rsidRPr="009E72A1">
        <w:t>If you wanted one wish to be granted, what would it be?</w:t>
      </w:r>
    </w:p>
    <w:p w14:paraId="23516C27" w14:textId="77777777" w:rsidR="000935B1" w:rsidRPr="009E72A1" w:rsidRDefault="000935B1" w:rsidP="004F2FDC">
      <w:pPr>
        <w:pStyle w:val="ListParagraph"/>
        <w:numPr>
          <w:ilvl w:val="0"/>
          <w:numId w:val="129"/>
        </w:numPr>
        <w:spacing w:line="288" w:lineRule="auto"/>
        <w:jc w:val="both"/>
      </w:pPr>
      <w:r w:rsidRPr="009E72A1">
        <w:t>What do you want to be when you grow up?</w:t>
      </w:r>
    </w:p>
    <w:p w14:paraId="05AEDA14" w14:textId="77777777" w:rsidR="000935B1" w:rsidRPr="009E72A1" w:rsidRDefault="000935B1" w:rsidP="004F2FDC">
      <w:pPr>
        <w:pStyle w:val="ListParagraph"/>
        <w:numPr>
          <w:ilvl w:val="0"/>
          <w:numId w:val="129"/>
        </w:numPr>
        <w:spacing w:after="120" w:line="288" w:lineRule="auto"/>
        <w:ind w:left="1434" w:hanging="357"/>
        <w:jc w:val="both"/>
      </w:pPr>
      <w:r w:rsidRPr="009E72A1">
        <w:t xml:space="preserve">If you could choose anything to learn what would it be? </w:t>
      </w:r>
    </w:p>
    <w:p w14:paraId="1FF0F6CD" w14:textId="77777777" w:rsidR="000935B1" w:rsidRPr="009E72A1" w:rsidRDefault="000935B1" w:rsidP="000935B1">
      <w:pPr>
        <w:spacing w:after="120" w:line="288" w:lineRule="auto"/>
        <w:jc w:val="both"/>
      </w:pPr>
      <w:r w:rsidRPr="009E72A1">
        <w:t>During the training, we will come up with original and fun questions to break the ice. Create ice breakers yourself and don’t hesitate to share those that worked well with other interviewers.</w:t>
      </w:r>
    </w:p>
    <w:p w14:paraId="7A38DF86" w14:textId="77777777" w:rsidR="000935B1" w:rsidRPr="009E72A1" w:rsidRDefault="000935B1" w:rsidP="000935B1">
      <w:pPr>
        <w:spacing w:after="120" w:line="288" w:lineRule="auto"/>
        <w:jc w:val="both"/>
      </w:pPr>
      <w:r w:rsidRPr="009E72A1">
        <w:t xml:space="preserve">If a child doesn’t speak, try drawing something on a small piece of paper and describe and show it to the child. Then ask the child to draw something for you next to it. If the child is unresponsive, ask him to draw something specific on the piece of paper. For example: could you draw the sun on my picture? My smiley face is missing a nose, could you help me and add a nose to my smiley face? Compliment the child’s effort and invite him/her to tell you something about it. </w:t>
      </w:r>
    </w:p>
    <w:p w14:paraId="72E41BB3" w14:textId="77777777" w:rsidR="000935B1" w:rsidRPr="009E72A1" w:rsidRDefault="000935B1" w:rsidP="000935B1">
      <w:pPr>
        <w:spacing w:after="120" w:line="288" w:lineRule="auto"/>
        <w:jc w:val="both"/>
      </w:pPr>
      <w:r w:rsidRPr="009E72A1">
        <w:t>It might be easier for a child if you start with yes/no questions for example: “Do you think that the smiley face is a girl (or boy) like you”? The child might simply nod which is good progress. Then say: ”I would like to add some curly hair on this smiley face, watch me” and then ask the child: “Show me what you’d like to add” and once the child is finished drawing, ask: ”Wonderful, could you tell me what this is?”</w:t>
      </w:r>
    </w:p>
    <w:p w14:paraId="3407A454" w14:textId="77777777" w:rsidR="000935B1" w:rsidRPr="009E72A1" w:rsidRDefault="000935B1" w:rsidP="000935B1">
      <w:pPr>
        <w:spacing w:after="120" w:line="288" w:lineRule="auto"/>
        <w:jc w:val="both"/>
      </w:pPr>
      <w:r w:rsidRPr="009E72A1">
        <w:t>If you find it difficult to hear the child’s responses you can, at this time, play another game. Ask the child to stand up and jump as he/she say his/her name very softly (so that no one can hear). Then ask the child to say his/her name a little louder each time they jump until they reach a level that can be heard comfortably. You can clap each time to encourage the child. You can also do the same while sitting (with or without clapping). It is an effective way to give the child an idea of how loudly he/she should speak and younger children will find it fun.</w:t>
      </w:r>
    </w:p>
    <w:p w14:paraId="2437FF90" w14:textId="77777777" w:rsidR="000935B1" w:rsidRPr="009E72A1" w:rsidRDefault="000935B1" w:rsidP="000935B1">
      <w:pPr>
        <w:spacing w:after="120" w:line="288" w:lineRule="auto"/>
        <w:jc w:val="both"/>
      </w:pPr>
      <w:r w:rsidRPr="009E72A1">
        <w:t>When the child is comfortable continue with the verbal consent.</w:t>
      </w:r>
    </w:p>
    <w:p w14:paraId="1353F103" w14:textId="77777777" w:rsidR="000935B1" w:rsidRPr="009E72A1" w:rsidRDefault="000935B1" w:rsidP="000935B1">
      <w:pPr>
        <w:spacing w:after="120" w:line="288" w:lineRule="auto"/>
        <w:jc w:val="both"/>
      </w:pPr>
      <w:r w:rsidRPr="009E72A1">
        <w:t>Begin the verbal consent by saying to the child:</w:t>
      </w:r>
    </w:p>
    <w:p w14:paraId="788BAA01" w14:textId="77777777" w:rsidR="000B6BA9" w:rsidRDefault="000B6BA9" w:rsidP="000935B1">
      <w:pPr>
        <w:spacing w:after="120" w:line="288" w:lineRule="auto"/>
        <w:jc w:val="both"/>
        <w:rPr>
          <w:b/>
          <w:szCs w:val="22"/>
        </w:rPr>
      </w:pPr>
      <w:r w:rsidRPr="000B6BA9">
        <w:rPr>
          <w:b/>
          <w:szCs w:val="22"/>
        </w:rPr>
        <w:t xml:space="preserve">Let me tell you why I am here today. I am from </w:t>
      </w:r>
      <w:r w:rsidRPr="000B6BA9">
        <w:rPr>
          <w:b/>
          <w:bCs/>
          <w:iCs/>
          <w:color w:val="FF0000"/>
          <w:szCs w:val="22"/>
        </w:rPr>
        <w:t>National Statistical Office</w:t>
      </w:r>
      <w:r w:rsidRPr="000B6BA9">
        <w:rPr>
          <w:b/>
          <w:bCs/>
          <w:i/>
          <w:iCs/>
          <w:szCs w:val="22"/>
        </w:rPr>
        <w:t>.</w:t>
      </w:r>
      <w:r w:rsidRPr="000B6BA9">
        <w:rPr>
          <w:b/>
          <w:szCs w:val="22"/>
        </w:rPr>
        <w:t xml:space="preserve"> I am part of a team trying to find out how children are learning to read and to use numbers. We are also talking to </w:t>
      </w:r>
      <w:r w:rsidRPr="000B6BA9">
        <w:rPr>
          <w:b/>
          <w:szCs w:val="22"/>
        </w:rPr>
        <w:lastRenderedPageBreak/>
        <w:t>some of the children about this and asking them to do some reading and number activities. (Your mother/</w:t>
      </w:r>
      <w:r w:rsidRPr="000B6BA9">
        <w:rPr>
          <w:b/>
          <w:i/>
          <w:szCs w:val="22"/>
        </w:rPr>
        <w:t>Name of caretaker</w:t>
      </w:r>
      <w:r w:rsidRPr="000B6BA9">
        <w:rPr>
          <w:b/>
          <w:szCs w:val="22"/>
        </w:rPr>
        <w:t>) has said that you can decide if you want to help us. If you wish to help us, I will ask you some questions and give you some activities to do. I will explain each activity, and you can ask me questions any time. You do not have to do anything that you do not want to do. After we begin, if you do not want to answer a question or you do not want to continue that is alright.</w:t>
      </w:r>
    </w:p>
    <w:p w14:paraId="56995C66" w14:textId="0C75ACD3" w:rsidR="000935B1" w:rsidRPr="009E72A1" w:rsidRDefault="000935B1" w:rsidP="000935B1">
      <w:pPr>
        <w:spacing w:after="120" w:line="288" w:lineRule="auto"/>
        <w:jc w:val="both"/>
      </w:pPr>
      <w:r w:rsidRPr="009E72A1">
        <w:t>If consent is given, record the answer and begin to interview the child. If the child does not agree to being interviewed talk to the mother / caretaker to see if they can help. Remember that we will always interpret silence as a sign the child does not want to participate. If the child stays silent or does not agree to participate, complete</w:t>
      </w:r>
      <w:r w:rsidR="000B6BA9">
        <w:t xml:space="preserve"> FL28</w:t>
      </w:r>
      <w:r w:rsidRPr="009E72A1">
        <w:t xml:space="preserve"> accordingly (result of interview with selected child), thank the child and discuss the refusal with the field test team. Remember that the child’s participation in the survey must be on a voluntary basis, and potential child respondents must never be forced to participate.</w:t>
      </w:r>
    </w:p>
    <w:p w14:paraId="3AEC5B3F" w14:textId="0BF3E246" w:rsidR="000935B1" w:rsidRDefault="000935B1" w:rsidP="000935B1">
      <w:pPr>
        <w:spacing w:after="120" w:line="288" w:lineRule="auto"/>
        <w:jc w:val="both"/>
      </w:pPr>
      <w:r w:rsidRPr="009E72A1">
        <w:t>Now ensure that the child is sat comfortably, able to use the Reading and Numbers Book without difficulty while you can see which page is open. Remember that children will be more comfortable if they can read and complete the test on a desk or a table if it is available.</w:t>
      </w:r>
    </w:p>
    <w:p w14:paraId="0AE04A6C" w14:textId="77777777" w:rsidR="00771584" w:rsidRDefault="00771584" w:rsidP="000935B1">
      <w:pPr>
        <w:spacing w:after="120" w:line="288" w:lineRule="auto"/>
        <w:jc w:val="both"/>
      </w:pPr>
    </w:p>
    <w:p w14:paraId="7FFB8740" w14:textId="77777777" w:rsidR="000B6BA9" w:rsidRPr="000B6BA9" w:rsidRDefault="000B6BA9" w:rsidP="000B6BA9">
      <w:pPr>
        <w:spacing w:after="120" w:line="288" w:lineRule="auto"/>
        <w:jc w:val="both"/>
        <w:rPr>
          <w:b/>
          <w:i/>
        </w:rPr>
      </w:pPr>
      <w:r w:rsidRPr="000B6BA9">
        <w:rPr>
          <w:b/>
        </w:rPr>
        <w:t>FL4</w:t>
      </w:r>
      <w:r w:rsidRPr="000B6BA9">
        <w:t>.</w:t>
      </w:r>
      <w:r w:rsidRPr="000B6BA9">
        <w:rPr>
          <w:i/>
        </w:rPr>
        <w:t xml:space="preserve"> </w:t>
      </w:r>
      <w:r w:rsidRPr="000B6BA9">
        <w:rPr>
          <w:b/>
          <w:i/>
        </w:rPr>
        <w:t>Before you start with the reading and number activities, tick each box to show that:</w:t>
      </w:r>
    </w:p>
    <w:p w14:paraId="31E8704A" w14:textId="1AB426BC" w:rsidR="000B6BA9" w:rsidRPr="000B6BA9" w:rsidRDefault="000B6BA9" w:rsidP="000B6BA9">
      <w:pPr>
        <w:spacing w:after="120" w:line="288" w:lineRule="auto"/>
        <w:jc w:val="both"/>
        <w:rPr>
          <w:b/>
          <w:i/>
        </w:rPr>
      </w:pPr>
      <w:r w:rsidRPr="000B6BA9">
        <w:rPr>
          <w:b/>
        </w:rPr>
        <w:tab/>
      </w:r>
      <w:r w:rsidRPr="000B6BA9">
        <w:rPr>
          <w:b/>
          <w:i/>
        </w:rPr>
        <w:t>You are not alone with the child unless they are at least visible to an adult known to the child.</w:t>
      </w:r>
    </w:p>
    <w:p w14:paraId="3D2896FB" w14:textId="7B219149" w:rsidR="000B6BA9" w:rsidRPr="000B6BA9" w:rsidRDefault="000B6BA9" w:rsidP="000B6BA9">
      <w:pPr>
        <w:spacing w:after="120" w:line="288" w:lineRule="auto"/>
        <w:jc w:val="both"/>
        <w:rPr>
          <w:b/>
          <w:i/>
        </w:rPr>
      </w:pPr>
      <w:r w:rsidRPr="000B6BA9">
        <w:rPr>
          <w:b/>
          <w:i/>
        </w:rPr>
        <w:tab/>
        <w:t>You have engaged the child in conversation and built rapport, e.g. using an Icebreaker.</w:t>
      </w:r>
    </w:p>
    <w:p w14:paraId="263C40F1" w14:textId="5934FBB1" w:rsidR="000B6BA9" w:rsidRPr="000B6BA9" w:rsidRDefault="000B6BA9" w:rsidP="000B6BA9">
      <w:pPr>
        <w:spacing w:after="120" w:line="288" w:lineRule="auto"/>
        <w:ind w:left="720"/>
        <w:jc w:val="both"/>
        <w:rPr>
          <w:b/>
        </w:rPr>
      </w:pPr>
      <w:r w:rsidRPr="000B6BA9">
        <w:rPr>
          <w:b/>
          <w:i/>
        </w:rPr>
        <w:t>The child is sat comfortably, able to use the Reading &amp; Numbers Book without difficulty while you can see which page is open.</w:t>
      </w:r>
    </w:p>
    <w:p w14:paraId="187562DF" w14:textId="77777777" w:rsidR="000935B1" w:rsidRPr="009E72A1" w:rsidRDefault="000935B1" w:rsidP="000935B1">
      <w:pPr>
        <w:spacing w:after="120" w:line="288" w:lineRule="auto"/>
        <w:jc w:val="both"/>
      </w:pPr>
      <w:r w:rsidRPr="009E72A1">
        <w:t>When the child is ready say.</w:t>
      </w:r>
    </w:p>
    <w:p w14:paraId="6A5EB676" w14:textId="28E42AE3" w:rsidR="000935B1" w:rsidRPr="009E72A1" w:rsidRDefault="000B6BA9" w:rsidP="000935B1">
      <w:pPr>
        <w:spacing w:after="120" w:line="288" w:lineRule="auto"/>
        <w:jc w:val="both"/>
      </w:pPr>
      <w:r>
        <w:rPr>
          <w:b/>
        </w:rPr>
        <w:t>FL5. R</w:t>
      </w:r>
      <w:r w:rsidRPr="009E72A1">
        <w:rPr>
          <w:b/>
        </w:rPr>
        <w:t>emember you can ask me a question at any</w:t>
      </w:r>
      <w:r>
        <w:rPr>
          <w:b/>
        </w:rPr>
        <w:t xml:space="preserve"> </w:t>
      </w:r>
      <w:r w:rsidRPr="009E72A1">
        <w:rPr>
          <w:b/>
        </w:rPr>
        <w:t>time if there is s</w:t>
      </w:r>
      <w:r>
        <w:rPr>
          <w:b/>
        </w:rPr>
        <w:t>omething you don’t understand. Y</w:t>
      </w:r>
      <w:r w:rsidRPr="009E72A1">
        <w:rPr>
          <w:b/>
        </w:rPr>
        <w:t>ou can ask me to stop at any time</w:t>
      </w:r>
      <w:r>
        <w:rPr>
          <w:b/>
        </w:rPr>
        <w:t>.</w:t>
      </w:r>
    </w:p>
    <w:p w14:paraId="70D0923B" w14:textId="77777777" w:rsidR="000B6BA9" w:rsidRPr="000B6BA9" w:rsidRDefault="000B6BA9" w:rsidP="000B6BA9">
      <w:pPr>
        <w:spacing w:after="120" w:line="288" w:lineRule="auto"/>
        <w:jc w:val="both"/>
        <w:rPr>
          <w:b/>
        </w:rPr>
      </w:pPr>
      <w:r w:rsidRPr="000B6BA9">
        <w:rPr>
          <w:b/>
        </w:rPr>
        <w:t>FL6. First we are going to talk about reading.</w:t>
      </w:r>
    </w:p>
    <w:p w14:paraId="2D3D5F61" w14:textId="3DE86747" w:rsidR="000B6BA9" w:rsidRPr="000B6BA9" w:rsidRDefault="000B6BA9" w:rsidP="000B6BA9">
      <w:pPr>
        <w:spacing w:after="120" w:line="288" w:lineRule="auto"/>
        <w:ind w:left="720"/>
        <w:jc w:val="both"/>
        <w:rPr>
          <w:b/>
        </w:rPr>
      </w:pPr>
      <w:r>
        <w:rPr>
          <w:b/>
        </w:rPr>
        <w:t xml:space="preserve">[A] </w:t>
      </w:r>
      <w:r w:rsidRPr="000B6BA9">
        <w:rPr>
          <w:b/>
        </w:rPr>
        <w:t>Do you read books at home?</w:t>
      </w:r>
    </w:p>
    <w:p w14:paraId="39636DDE" w14:textId="77777777" w:rsidR="000B6BA9" w:rsidRDefault="000B6BA9" w:rsidP="000B6BA9">
      <w:pPr>
        <w:spacing w:after="120" w:line="288" w:lineRule="auto"/>
        <w:ind w:left="720"/>
        <w:jc w:val="both"/>
        <w:rPr>
          <w:b/>
        </w:rPr>
      </w:pPr>
      <w:r w:rsidRPr="000B6BA9">
        <w:rPr>
          <w:b/>
        </w:rPr>
        <w:t>[B]</w:t>
      </w:r>
      <w:r>
        <w:rPr>
          <w:b/>
        </w:rPr>
        <w:t xml:space="preserve"> </w:t>
      </w:r>
      <w:r w:rsidRPr="000B6BA9">
        <w:rPr>
          <w:b/>
        </w:rPr>
        <w:t>Does someone read to you at home?</w:t>
      </w:r>
    </w:p>
    <w:p w14:paraId="73EF0691" w14:textId="07035D8D" w:rsidR="000935B1" w:rsidRPr="009E72A1" w:rsidRDefault="000B6BA9" w:rsidP="000935B1">
      <w:pPr>
        <w:spacing w:line="288" w:lineRule="auto"/>
        <w:jc w:val="both"/>
        <w:rPr>
          <w:b/>
        </w:rPr>
      </w:pPr>
      <w:r>
        <w:rPr>
          <w:b/>
        </w:rPr>
        <w:t>FL7</w:t>
      </w:r>
      <w:r w:rsidR="000935B1" w:rsidRPr="009E72A1">
        <w:rPr>
          <w:b/>
        </w:rPr>
        <w:t xml:space="preserve">. </w:t>
      </w:r>
      <w:r>
        <w:rPr>
          <w:b/>
        </w:rPr>
        <w:t>W</w:t>
      </w:r>
      <w:r w:rsidRPr="009E72A1">
        <w:rPr>
          <w:b/>
        </w:rPr>
        <w:t xml:space="preserve">hich language do you speak most of the time at home? </w:t>
      </w:r>
    </w:p>
    <w:p w14:paraId="33DBF0BF" w14:textId="2B230478" w:rsidR="000935B1" w:rsidRPr="009E72A1" w:rsidRDefault="000935B1" w:rsidP="000935B1">
      <w:pPr>
        <w:spacing w:after="120" w:line="288" w:lineRule="auto"/>
        <w:ind w:left="720"/>
        <w:jc w:val="both"/>
      </w:pPr>
      <w:r w:rsidRPr="009E72A1">
        <w:t>This question asks the child for the main language he/she uses when speaking to other members of the household. Select the most appropriate languages from the list and include these in the question to the child.</w:t>
      </w:r>
      <w:r w:rsidR="00305B03">
        <w:t xml:space="preserve"> </w:t>
      </w:r>
      <w:r w:rsidRPr="009E72A1">
        <w:t xml:space="preserve"> </w:t>
      </w:r>
    </w:p>
    <w:p w14:paraId="27ABD07D" w14:textId="7EF89C4D" w:rsidR="000B6BA9" w:rsidRPr="000B6BA9" w:rsidRDefault="000B6BA9" w:rsidP="000B6BA9">
      <w:pPr>
        <w:spacing w:line="288" w:lineRule="auto"/>
        <w:jc w:val="both"/>
        <w:rPr>
          <w:i/>
        </w:rPr>
      </w:pPr>
      <w:r w:rsidRPr="000B6BA9">
        <w:rPr>
          <w:b/>
        </w:rPr>
        <w:t>FL8</w:t>
      </w:r>
      <w:r>
        <w:t>.</w:t>
      </w:r>
      <w:r w:rsidRPr="000B6BA9">
        <w:rPr>
          <w:i/>
          <w:sz w:val="20"/>
        </w:rPr>
        <w:t xml:space="preserve"> </w:t>
      </w:r>
      <w:r w:rsidRPr="000B6BA9">
        <w:rPr>
          <w:b/>
          <w:i/>
        </w:rPr>
        <w:t xml:space="preserve">Check CB7: </w:t>
      </w:r>
      <w:r w:rsidR="0044127E" w:rsidRPr="0044127E">
        <w:rPr>
          <w:b/>
          <w:i/>
        </w:rPr>
        <w:t>Did the child attend any school</w:t>
      </w:r>
      <w:r w:rsidRPr="000B6BA9">
        <w:rPr>
          <w:b/>
          <w:i/>
        </w:rPr>
        <w:t>? Check ED9 in the EDUCATION Module in the HOUSEHOLD QUESTIONNAIRE for child if CB7 was not asked.</w:t>
      </w:r>
    </w:p>
    <w:p w14:paraId="510DF100" w14:textId="180101FD" w:rsidR="000B6BA9" w:rsidRDefault="000B6BA9" w:rsidP="000935B1">
      <w:pPr>
        <w:spacing w:line="288" w:lineRule="auto"/>
        <w:jc w:val="both"/>
        <w:rPr>
          <w:b/>
          <w:szCs w:val="22"/>
        </w:rPr>
      </w:pPr>
    </w:p>
    <w:p w14:paraId="79B61282" w14:textId="044731EF" w:rsidR="000B6BA9" w:rsidRDefault="000B6BA9" w:rsidP="000935B1">
      <w:pPr>
        <w:spacing w:line="288" w:lineRule="auto"/>
        <w:jc w:val="both"/>
        <w:rPr>
          <w:b/>
          <w:szCs w:val="22"/>
        </w:rPr>
      </w:pPr>
      <w:r w:rsidRPr="000B6BA9">
        <w:rPr>
          <w:b/>
          <w:szCs w:val="22"/>
        </w:rPr>
        <w:t xml:space="preserve">FL8A. </w:t>
      </w:r>
      <w:r w:rsidRPr="000B6BA9">
        <w:rPr>
          <w:b/>
          <w:i/>
          <w:szCs w:val="22"/>
        </w:rPr>
        <w:t>Check FL7: Is READING &amp; NUMBER BOOK available in the language spoken at home?</w:t>
      </w:r>
    </w:p>
    <w:p w14:paraId="5A4B88BA" w14:textId="77777777" w:rsidR="000B6BA9" w:rsidRDefault="000B6BA9" w:rsidP="000935B1">
      <w:pPr>
        <w:spacing w:line="288" w:lineRule="auto"/>
        <w:jc w:val="both"/>
        <w:rPr>
          <w:b/>
          <w:szCs w:val="22"/>
        </w:rPr>
      </w:pPr>
    </w:p>
    <w:p w14:paraId="6178DAEE" w14:textId="77DB06C7" w:rsidR="000B6BA9" w:rsidRPr="000B6BA9" w:rsidRDefault="000B6BA9" w:rsidP="000B6BA9">
      <w:pPr>
        <w:spacing w:after="120" w:line="288" w:lineRule="auto"/>
        <w:jc w:val="both"/>
        <w:rPr>
          <w:b/>
          <w:szCs w:val="22"/>
        </w:rPr>
      </w:pPr>
      <w:r w:rsidRPr="000B6BA9">
        <w:rPr>
          <w:b/>
          <w:szCs w:val="22"/>
        </w:rPr>
        <w:t>FL9. What language do your teachers use most of the time when teaching you in class?</w:t>
      </w:r>
    </w:p>
    <w:p w14:paraId="7E51A7E7" w14:textId="77777777" w:rsidR="000B6BA9" w:rsidRDefault="000935B1" w:rsidP="000B6BA9">
      <w:pPr>
        <w:spacing w:after="120" w:line="288" w:lineRule="auto"/>
        <w:ind w:left="720"/>
        <w:jc w:val="both"/>
      </w:pPr>
      <w:r w:rsidRPr="009E72A1">
        <w:lastRenderedPageBreak/>
        <w:t>This question asks the child for the main language his/her teacher(s) use when teaching in class. Select the most appropriate languages from the list and include these in the question to the child.</w:t>
      </w:r>
      <w:r w:rsidR="00305B03">
        <w:t xml:space="preserve"> </w:t>
      </w:r>
    </w:p>
    <w:p w14:paraId="2710677D" w14:textId="77777777" w:rsidR="000B6BA9" w:rsidRDefault="000B6BA9" w:rsidP="000B6BA9">
      <w:pPr>
        <w:spacing w:after="120" w:line="288" w:lineRule="auto"/>
        <w:ind w:left="720"/>
        <w:jc w:val="both"/>
      </w:pPr>
    </w:p>
    <w:p w14:paraId="53F52907" w14:textId="77777777" w:rsidR="000B6BA9" w:rsidRDefault="000B6BA9" w:rsidP="000B6BA9">
      <w:pPr>
        <w:spacing w:after="120" w:line="288" w:lineRule="auto"/>
        <w:ind w:left="720"/>
        <w:jc w:val="both"/>
        <w:rPr>
          <w:b/>
          <w:i/>
          <w:szCs w:val="22"/>
        </w:rPr>
      </w:pPr>
      <w:r w:rsidRPr="000B6BA9">
        <w:rPr>
          <w:szCs w:val="22"/>
        </w:rPr>
        <w:t>Probe if necessary and name the listed languages</w:t>
      </w:r>
      <w:r w:rsidRPr="000B6BA9">
        <w:rPr>
          <w:b/>
          <w:i/>
          <w:szCs w:val="22"/>
        </w:rPr>
        <w:t>.</w:t>
      </w:r>
    </w:p>
    <w:p w14:paraId="5438FA5C" w14:textId="77777777" w:rsidR="000B6BA9" w:rsidRPr="000B6BA9" w:rsidRDefault="000B6BA9" w:rsidP="000B6BA9">
      <w:pPr>
        <w:spacing w:after="120" w:line="288" w:lineRule="auto"/>
        <w:jc w:val="both"/>
        <w:rPr>
          <w:b/>
        </w:rPr>
      </w:pPr>
      <w:r w:rsidRPr="000B6BA9">
        <w:rPr>
          <w:b/>
        </w:rPr>
        <w:t>FL10A. Now I am going to give you a short story to read in (</w:t>
      </w:r>
      <w:r w:rsidRPr="000B6BA9">
        <w:rPr>
          <w:b/>
          <w:i/>
        </w:rPr>
        <w:t>Language recorded in FL9</w:t>
      </w:r>
      <w:r w:rsidRPr="000B6BA9">
        <w:rPr>
          <w:b/>
        </w:rPr>
        <w:t>). Would you like to start reading the story?</w:t>
      </w:r>
    </w:p>
    <w:p w14:paraId="5115F679" w14:textId="77777777" w:rsidR="000B6BA9" w:rsidRDefault="000B6BA9" w:rsidP="000B6BA9">
      <w:pPr>
        <w:spacing w:after="120" w:line="288" w:lineRule="auto"/>
        <w:jc w:val="both"/>
        <w:rPr>
          <w:b/>
        </w:rPr>
      </w:pPr>
      <w:r w:rsidRPr="000B6BA9">
        <w:rPr>
          <w:b/>
        </w:rPr>
        <w:t>FL10B. Now I am going to give you a short story to read in (</w:t>
      </w:r>
      <w:r w:rsidRPr="000B6BA9">
        <w:rPr>
          <w:b/>
          <w:i/>
        </w:rPr>
        <w:t>Language recorded in FL7</w:t>
      </w:r>
      <w:r w:rsidRPr="000B6BA9">
        <w:rPr>
          <w:b/>
        </w:rPr>
        <w:t>). Would you like to start reading the story?</w:t>
      </w:r>
    </w:p>
    <w:p w14:paraId="684C61D4" w14:textId="15EC0D01" w:rsidR="000B6BA9" w:rsidRDefault="000935B1" w:rsidP="000B6BA9">
      <w:pPr>
        <w:spacing w:after="120" w:line="288" w:lineRule="auto"/>
        <w:ind w:left="720"/>
        <w:jc w:val="both"/>
      </w:pPr>
      <w:r w:rsidRPr="009E72A1">
        <w:t>First tell the child that you are going to ask him / her to read a short story. This question is about the language the child would like to use for the reading activity. If the child responds ‘N</w:t>
      </w:r>
      <w:r w:rsidR="000B6BA9">
        <w:t>o</w:t>
      </w:r>
      <w:r w:rsidRPr="009E72A1">
        <w:t xml:space="preserve">’ do not give the child a short story to read, continue the interview with the number activities (go to </w:t>
      </w:r>
      <w:r w:rsidR="000B6BA9">
        <w:t>FL23</w:t>
      </w:r>
      <w:r w:rsidRPr="009E72A1">
        <w:t xml:space="preserve">) and report the response to the field test team. </w:t>
      </w:r>
    </w:p>
    <w:p w14:paraId="0AA4DECA" w14:textId="39A0FC3F" w:rsidR="000B6BA9" w:rsidRPr="009E72A1" w:rsidRDefault="000B6BA9" w:rsidP="000B6BA9">
      <w:pPr>
        <w:spacing w:line="288" w:lineRule="auto"/>
        <w:jc w:val="both"/>
        <w:rPr>
          <w:b/>
          <w:szCs w:val="22"/>
        </w:rPr>
      </w:pPr>
      <w:r>
        <w:rPr>
          <w:b/>
          <w:szCs w:val="22"/>
        </w:rPr>
        <w:t>FL11</w:t>
      </w:r>
      <w:r w:rsidRPr="009E72A1">
        <w:rPr>
          <w:b/>
          <w:szCs w:val="22"/>
        </w:rPr>
        <w:t xml:space="preserve">. </w:t>
      </w:r>
      <w:r w:rsidRPr="009E72A1">
        <w:rPr>
          <w:b/>
          <w:i/>
          <w:szCs w:val="22"/>
        </w:rPr>
        <w:t xml:space="preserve">Check </w:t>
      </w:r>
      <w:r>
        <w:rPr>
          <w:b/>
          <w:i/>
          <w:szCs w:val="22"/>
        </w:rPr>
        <w:t>CB3: C</w:t>
      </w:r>
      <w:r w:rsidRPr="009E72A1">
        <w:rPr>
          <w:b/>
          <w:i/>
          <w:szCs w:val="22"/>
        </w:rPr>
        <w:t>hild’s age</w:t>
      </w:r>
    </w:p>
    <w:p w14:paraId="7203B243" w14:textId="70C842A3" w:rsidR="000B6BA9" w:rsidRPr="009E72A1" w:rsidRDefault="000B6BA9" w:rsidP="000B6BA9">
      <w:pPr>
        <w:spacing w:line="288" w:lineRule="auto"/>
        <w:ind w:left="720"/>
        <w:jc w:val="both"/>
        <w:rPr>
          <w:szCs w:val="22"/>
        </w:rPr>
      </w:pPr>
      <w:r w:rsidRPr="009E72A1">
        <w:rPr>
          <w:szCs w:val="22"/>
        </w:rPr>
        <w:t xml:space="preserve">If the selected child is </w:t>
      </w:r>
      <w:r>
        <w:rPr>
          <w:szCs w:val="22"/>
        </w:rPr>
        <w:t>age 7-9 years skip to FL13, otherwise continue with the next question.</w:t>
      </w:r>
    </w:p>
    <w:p w14:paraId="1653F638" w14:textId="74BA8603" w:rsidR="000B6BA9" w:rsidRDefault="000B6BA9" w:rsidP="000B6BA9">
      <w:pPr>
        <w:spacing w:after="120" w:line="288" w:lineRule="auto"/>
        <w:ind w:left="720"/>
        <w:jc w:val="both"/>
      </w:pPr>
    </w:p>
    <w:p w14:paraId="3DF06BDA" w14:textId="1225D180" w:rsidR="000B6BA9" w:rsidRPr="000B6BA9" w:rsidRDefault="000B6BA9" w:rsidP="000B6BA9">
      <w:pPr>
        <w:spacing w:line="288" w:lineRule="auto"/>
        <w:jc w:val="both"/>
        <w:rPr>
          <w:i/>
        </w:rPr>
      </w:pPr>
      <w:r w:rsidRPr="000B6BA9">
        <w:rPr>
          <w:b/>
        </w:rPr>
        <w:t>FL</w:t>
      </w:r>
      <w:r>
        <w:rPr>
          <w:b/>
        </w:rPr>
        <w:t>12</w:t>
      </w:r>
      <w:r>
        <w:t>.</w:t>
      </w:r>
      <w:r w:rsidRPr="000B6BA9">
        <w:rPr>
          <w:i/>
          <w:sz w:val="20"/>
        </w:rPr>
        <w:t xml:space="preserve"> </w:t>
      </w:r>
      <w:r w:rsidRPr="000B6BA9">
        <w:rPr>
          <w:b/>
          <w:i/>
        </w:rPr>
        <w:t xml:space="preserve">Check CB7: </w:t>
      </w:r>
      <w:r w:rsidR="0044127E" w:rsidRPr="0044127E">
        <w:rPr>
          <w:b/>
          <w:i/>
        </w:rPr>
        <w:t>Did the child attend any school</w:t>
      </w:r>
      <w:r w:rsidRPr="000B6BA9">
        <w:rPr>
          <w:b/>
          <w:i/>
        </w:rPr>
        <w:t>? Check ED9 in the EDUCATION Module in the HOUSEHOLD QUESTIONNAIRE for child if CB7 was not asked.</w:t>
      </w:r>
    </w:p>
    <w:p w14:paraId="32B40E56" w14:textId="77777777" w:rsidR="000B6BA9" w:rsidRPr="009E72A1" w:rsidRDefault="000B6BA9" w:rsidP="000B6BA9">
      <w:pPr>
        <w:spacing w:after="120" w:line="288" w:lineRule="auto"/>
        <w:ind w:left="720"/>
        <w:jc w:val="both"/>
      </w:pPr>
    </w:p>
    <w:p w14:paraId="59E53C86" w14:textId="77777777" w:rsidR="000B6BA9" w:rsidRPr="009E72A1" w:rsidRDefault="000B6BA9" w:rsidP="000B6BA9">
      <w:pPr>
        <w:spacing w:after="120" w:line="288" w:lineRule="auto"/>
        <w:jc w:val="both"/>
      </w:pPr>
      <w:r w:rsidRPr="009E72A1">
        <w:t>How you present the reading and number tasks to the child is very important. We are not testing or evaluating the child. Our objective is to find out what all children can do comfortably with reading and numbers, so that improvements can be made for all children.</w:t>
      </w:r>
    </w:p>
    <w:p w14:paraId="1723842D" w14:textId="32AE5CDD" w:rsidR="000935B1" w:rsidRPr="009E72A1" w:rsidRDefault="000935B1" w:rsidP="000935B1">
      <w:pPr>
        <w:spacing w:before="120" w:after="120" w:line="288" w:lineRule="auto"/>
        <w:jc w:val="both"/>
        <w:rPr>
          <w:szCs w:val="22"/>
        </w:rPr>
      </w:pPr>
      <w:r w:rsidRPr="000B6BA9">
        <w:rPr>
          <w:szCs w:val="22"/>
        </w:rPr>
        <w:t xml:space="preserve">If the child is </w:t>
      </w:r>
      <w:r w:rsidR="000B6BA9">
        <w:rPr>
          <w:szCs w:val="22"/>
        </w:rPr>
        <w:t>7-</w:t>
      </w:r>
      <w:r w:rsidRPr="000B6BA9">
        <w:rPr>
          <w:szCs w:val="22"/>
        </w:rPr>
        <w:t>9 years or if the child is out of school you will need to go through the practise task</w:t>
      </w:r>
      <w:r w:rsidRPr="009E72A1">
        <w:rPr>
          <w:b/>
          <w:szCs w:val="22"/>
        </w:rPr>
        <w:t xml:space="preserve"> </w:t>
      </w:r>
      <w:r w:rsidRPr="009E72A1">
        <w:rPr>
          <w:szCs w:val="22"/>
        </w:rPr>
        <w:t xml:space="preserve">with the child. </w:t>
      </w:r>
    </w:p>
    <w:p w14:paraId="6C3172DF" w14:textId="71FA12FF" w:rsidR="000B6BA9" w:rsidRPr="000B6BA9" w:rsidRDefault="000B6BA9" w:rsidP="000B6BA9">
      <w:pPr>
        <w:spacing w:after="120" w:line="288" w:lineRule="auto"/>
        <w:jc w:val="both"/>
        <w:rPr>
          <w:i/>
          <w:szCs w:val="22"/>
        </w:rPr>
      </w:pPr>
      <w:r w:rsidRPr="000B6BA9">
        <w:rPr>
          <w:b/>
          <w:szCs w:val="22"/>
        </w:rPr>
        <w:t>FL13</w:t>
      </w:r>
      <w:r>
        <w:rPr>
          <w:szCs w:val="22"/>
        </w:rPr>
        <w:t xml:space="preserve">. </w:t>
      </w:r>
      <w:r w:rsidRPr="000B6BA9">
        <w:rPr>
          <w:b/>
          <w:i/>
          <w:szCs w:val="22"/>
        </w:rPr>
        <w:t xml:space="preserve">Give the child the Reading &amp; Number Book. Open the page showing the reading practice item and say: </w:t>
      </w:r>
      <w:r w:rsidRPr="000B6BA9">
        <w:rPr>
          <w:b/>
          <w:szCs w:val="22"/>
        </w:rPr>
        <w:t xml:space="preserve">Now we are going to do some reading. </w:t>
      </w:r>
      <w:r w:rsidRPr="000B6BA9">
        <w:rPr>
          <w:b/>
          <w:i/>
          <w:szCs w:val="22"/>
        </w:rPr>
        <w:t xml:space="preserve">Point to the sentence. </w:t>
      </w:r>
      <w:r w:rsidRPr="000B6BA9">
        <w:rPr>
          <w:b/>
          <w:szCs w:val="22"/>
        </w:rPr>
        <w:t>I would like you to read this aloud. Th</w:t>
      </w:r>
      <w:r>
        <w:rPr>
          <w:b/>
          <w:szCs w:val="22"/>
        </w:rPr>
        <w:t>e</w:t>
      </w:r>
      <w:r w:rsidRPr="000B6BA9">
        <w:rPr>
          <w:b/>
          <w:szCs w:val="22"/>
        </w:rPr>
        <w:t>n I may ask you a question.</w:t>
      </w:r>
    </w:p>
    <w:p w14:paraId="41390DF8" w14:textId="2A309CC7" w:rsidR="000B6BA9" w:rsidRPr="000B6BA9" w:rsidRDefault="000B6BA9" w:rsidP="000B6BA9">
      <w:pPr>
        <w:spacing w:after="120" w:line="288" w:lineRule="auto"/>
        <w:jc w:val="both"/>
        <w:rPr>
          <w:color w:val="FF0000"/>
          <w:szCs w:val="22"/>
        </w:rPr>
      </w:pPr>
      <w:r w:rsidRPr="000B6BA9">
        <w:rPr>
          <w:i/>
          <w:iCs/>
          <w:color w:val="FF0000"/>
          <w:szCs w:val="22"/>
        </w:rPr>
        <w:t>Sam is a cat. Tina is a dog. Sam is 5. Tina is 6.</w:t>
      </w:r>
    </w:p>
    <w:p w14:paraId="148C060E" w14:textId="611D1CEE" w:rsidR="000B6BA9" w:rsidRPr="00092028" w:rsidRDefault="000B6BA9" w:rsidP="000935B1">
      <w:pPr>
        <w:spacing w:after="120" w:line="288" w:lineRule="auto"/>
        <w:jc w:val="both"/>
        <w:rPr>
          <w:b/>
          <w:i/>
        </w:rPr>
      </w:pPr>
      <w:r w:rsidRPr="000B6BA9">
        <w:rPr>
          <w:b/>
          <w:szCs w:val="22"/>
        </w:rPr>
        <w:t>FL14</w:t>
      </w:r>
      <w:r w:rsidRPr="000B6BA9">
        <w:rPr>
          <w:szCs w:val="22"/>
        </w:rPr>
        <w:t xml:space="preserve">. </w:t>
      </w:r>
      <w:r w:rsidRPr="000B6BA9">
        <w:rPr>
          <w:b/>
          <w:i/>
          <w:szCs w:val="22"/>
        </w:rPr>
        <w:t>Did the child read every word in the practice correctly?</w:t>
      </w:r>
    </w:p>
    <w:p w14:paraId="367DF6A2" w14:textId="1666040C" w:rsidR="004E66B7" w:rsidRPr="00092028" w:rsidRDefault="004E66B7" w:rsidP="00092028">
      <w:pPr>
        <w:spacing w:before="120" w:after="120" w:line="288" w:lineRule="auto"/>
        <w:ind w:left="810"/>
        <w:jc w:val="both"/>
        <w:rPr>
          <w:szCs w:val="22"/>
        </w:rPr>
      </w:pPr>
      <w:r w:rsidRPr="00092028">
        <w:rPr>
          <w:szCs w:val="22"/>
        </w:rPr>
        <w:t xml:space="preserve">Record ‘1’ if ‘Yes’, and continue to the next question. If ‘No’, record ‘2’ and skip to </w:t>
      </w:r>
      <w:r>
        <w:rPr>
          <w:szCs w:val="22"/>
        </w:rPr>
        <w:t>FL23</w:t>
      </w:r>
      <w:r w:rsidRPr="00092028">
        <w:rPr>
          <w:szCs w:val="22"/>
        </w:rPr>
        <w:t>.</w:t>
      </w:r>
    </w:p>
    <w:p w14:paraId="34EBBACA" w14:textId="575E5013" w:rsidR="000B6BA9" w:rsidRPr="00092028" w:rsidRDefault="000B6BA9" w:rsidP="000B6BA9">
      <w:pPr>
        <w:spacing w:after="120" w:line="288" w:lineRule="auto"/>
        <w:jc w:val="both"/>
        <w:rPr>
          <w:b/>
          <w:i/>
        </w:rPr>
      </w:pPr>
      <w:r w:rsidRPr="000B6BA9">
        <w:rPr>
          <w:b/>
          <w:szCs w:val="22"/>
        </w:rPr>
        <w:t>FL15.</w:t>
      </w:r>
      <w:r w:rsidRPr="000B6BA9">
        <w:rPr>
          <w:i/>
          <w:szCs w:val="22"/>
        </w:rPr>
        <w:t xml:space="preserve"> </w:t>
      </w:r>
      <w:r w:rsidRPr="000B6BA9">
        <w:rPr>
          <w:b/>
          <w:i/>
          <w:szCs w:val="22"/>
        </w:rPr>
        <w:t xml:space="preserve">Once the reading is done, ask: </w:t>
      </w:r>
      <w:r w:rsidRPr="000B6BA9">
        <w:rPr>
          <w:b/>
          <w:i/>
          <w:color w:val="FF0000"/>
          <w:szCs w:val="22"/>
        </w:rPr>
        <w:t>How old is Sam</w:t>
      </w:r>
      <w:r w:rsidRPr="000B6BA9">
        <w:rPr>
          <w:b/>
          <w:i/>
          <w:szCs w:val="22"/>
        </w:rPr>
        <w:t>?</w:t>
      </w:r>
    </w:p>
    <w:p w14:paraId="62B5EFB6" w14:textId="55EC31D2" w:rsidR="004E66B7" w:rsidRPr="00092028" w:rsidRDefault="004E66B7" w:rsidP="00092028">
      <w:pPr>
        <w:spacing w:before="120" w:after="120" w:line="288" w:lineRule="auto"/>
        <w:ind w:left="810"/>
        <w:jc w:val="both"/>
        <w:rPr>
          <w:szCs w:val="22"/>
        </w:rPr>
      </w:pPr>
      <w:r w:rsidRPr="004E66B7">
        <w:rPr>
          <w:szCs w:val="22"/>
        </w:rPr>
        <w:t xml:space="preserve">Record ‘1’ if </w:t>
      </w:r>
      <w:r>
        <w:rPr>
          <w:szCs w:val="22"/>
        </w:rPr>
        <w:t>correct</w:t>
      </w:r>
      <w:r w:rsidRPr="004E66B7">
        <w:rPr>
          <w:szCs w:val="22"/>
        </w:rPr>
        <w:t xml:space="preserve"> </w:t>
      </w:r>
      <w:r>
        <w:rPr>
          <w:szCs w:val="22"/>
        </w:rPr>
        <w:t>answer</w:t>
      </w:r>
      <w:r w:rsidRPr="00092028">
        <w:rPr>
          <w:szCs w:val="22"/>
        </w:rPr>
        <w:t>, and</w:t>
      </w:r>
      <w:r>
        <w:rPr>
          <w:szCs w:val="22"/>
        </w:rPr>
        <w:t xml:space="preserve"> skip to FL17</w:t>
      </w:r>
      <w:r w:rsidRPr="00092028">
        <w:rPr>
          <w:szCs w:val="22"/>
        </w:rPr>
        <w:t>. I</w:t>
      </w:r>
      <w:r w:rsidRPr="004E66B7">
        <w:rPr>
          <w:szCs w:val="22"/>
        </w:rPr>
        <w:t xml:space="preserve">n case of </w:t>
      </w:r>
      <w:r>
        <w:rPr>
          <w:szCs w:val="22"/>
        </w:rPr>
        <w:t>other</w:t>
      </w:r>
      <w:r w:rsidRPr="004E66B7">
        <w:rPr>
          <w:szCs w:val="22"/>
        </w:rPr>
        <w:t xml:space="preserve"> answer</w:t>
      </w:r>
      <w:r>
        <w:rPr>
          <w:szCs w:val="22"/>
        </w:rPr>
        <w:t>s</w:t>
      </w:r>
      <w:r w:rsidRPr="004E66B7">
        <w:rPr>
          <w:szCs w:val="22"/>
        </w:rPr>
        <w:t xml:space="preserve"> or no answer after 5 second</w:t>
      </w:r>
      <w:r w:rsidRPr="00092028">
        <w:rPr>
          <w:szCs w:val="22"/>
        </w:rPr>
        <w:t xml:space="preserve">, </w:t>
      </w:r>
      <w:r w:rsidRPr="00A45794">
        <w:rPr>
          <w:szCs w:val="22"/>
        </w:rPr>
        <w:t xml:space="preserve">continue </w:t>
      </w:r>
      <w:r>
        <w:rPr>
          <w:szCs w:val="22"/>
        </w:rPr>
        <w:t>with</w:t>
      </w:r>
      <w:r w:rsidRPr="00A45794">
        <w:rPr>
          <w:szCs w:val="22"/>
        </w:rPr>
        <w:t xml:space="preserve"> </w:t>
      </w:r>
      <w:r>
        <w:rPr>
          <w:szCs w:val="22"/>
        </w:rPr>
        <w:t>FL16</w:t>
      </w:r>
      <w:r w:rsidRPr="00092028">
        <w:rPr>
          <w:szCs w:val="22"/>
        </w:rPr>
        <w:t>.</w:t>
      </w:r>
    </w:p>
    <w:p w14:paraId="72773E25" w14:textId="5BE55020" w:rsidR="000B6BA9" w:rsidRDefault="000B6BA9" w:rsidP="000B6BA9">
      <w:pPr>
        <w:spacing w:after="120" w:line="288" w:lineRule="auto"/>
        <w:jc w:val="both"/>
        <w:rPr>
          <w:szCs w:val="22"/>
        </w:rPr>
      </w:pPr>
      <w:r w:rsidRPr="000B6BA9">
        <w:rPr>
          <w:b/>
          <w:szCs w:val="22"/>
        </w:rPr>
        <w:t>FL16</w:t>
      </w:r>
      <w:r w:rsidRPr="000B6BA9">
        <w:rPr>
          <w:szCs w:val="22"/>
        </w:rPr>
        <w:t>.</w:t>
      </w:r>
      <w:r w:rsidRPr="000B6BA9">
        <w:rPr>
          <w:i/>
          <w:szCs w:val="22"/>
        </w:rPr>
        <w:t xml:space="preserve"> </w:t>
      </w:r>
      <w:r w:rsidRPr="000B6BA9">
        <w:rPr>
          <w:b/>
          <w:i/>
          <w:szCs w:val="22"/>
        </w:rPr>
        <w:t xml:space="preserve">Say: </w:t>
      </w:r>
      <w:r w:rsidRPr="000B6BA9">
        <w:rPr>
          <w:b/>
          <w:color w:val="FF0000"/>
          <w:szCs w:val="22"/>
        </w:rPr>
        <w:t>Sam is 5 years old</w:t>
      </w:r>
      <w:r w:rsidRPr="000B6BA9">
        <w:rPr>
          <w:b/>
          <w:szCs w:val="22"/>
        </w:rPr>
        <w:t xml:space="preserve">. </w:t>
      </w:r>
      <w:r w:rsidRPr="000B6BA9">
        <w:rPr>
          <w:b/>
          <w:i/>
          <w:szCs w:val="22"/>
        </w:rPr>
        <w:t>and go to FL23.</w:t>
      </w:r>
    </w:p>
    <w:p w14:paraId="1CD9921F" w14:textId="0BF48EE2" w:rsidR="000B6BA9" w:rsidRPr="00092028" w:rsidRDefault="000B6BA9" w:rsidP="000B6BA9">
      <w:pPr>
        <w:spacing w:after="120" w:line="288" w:lineRule="auto"/>
        <w:jc w:val="both"/>
        <w:rPr>
          <w:b/>
        </w:rPr>
      </w:pPr>
      <w:r w:rsidRPr="000B6BA9">
        <w:rPr>
          <w:b/>
          <w:szCs w:val="22"/>
        </w:rPr>
        <w:t>FL17</w:t>
      </w:r>
      <w:r w:rsidRPr="000B6BA9">
        <w:rPr>
          <w:szCs w:val="22"/>
        </w:rPr>
        <w:t xml:space="preserve">. </w:t>
      </w:r>
      <w:r w:rsidRPr="000B6BA9">
        <w:rPr>
          <w:b/>
          <w:szCs w:val="22"/>
        </w:rPr>
        <w:t xml:space="preserve">Here is another question: </w:t>
      </w:r>
      <w:r w:rsidRPr="000B6BA9">
        <w:rPr>
          <w:b/>
          <w:color w:val="FF0000"/>
          <w:szCs w:val="22"/>
        </w:rPr>
        <w:t>Who is older: Sam or Tina</w:t>
      </w:r>
      <w:r w:rsidRPr="000B6BA9">
        <w:rPr>
          <w:b/>
          <w:szCs w:val="22"/>
        </w:rPr>
        <w:t>?</w:t>
      </w:r>
    </w:p>
    <w:p w14:paraId="30B311FC" w14:textId="730E3122" w:rsidR="004E66B7" w:rsidRDefault="004E66B7" w:rsidP="00092028">
      <w:pPr>
        <w:spacing w:before="120" w:after="120" w:line="288" w:lineRule="auto"/>
        <w:ind w:left="810"/>
        <w:jc w:val="both"/>
        <w:rPr>
          <w:szCs w:val="22"/>
        </w:rPr>
      </w:pPr>
      <w:r w:rsidRPr="004E66B7">
        <w:rPr>
          <w:szCs w:val="22"/>
        </w:rPr>
        <w:t xml:space="preserve">Record ‘1’ if </w:t>
      </w:r>
      <w:r>
        <w:rPr>
          <w:szCs w:val="22"/>
        </w:rPr>
        <w:t>correct</w:t>
      </w:r>
      <w:r w:rsidRPr="004E66B7">
        <w:rPr>
          <w:szCs w:val="22"/>
        </w:rPr>
        <w:t xml:space="preserve"> </w:t>
      </w:r>
      <w:r>
        <w:rPr>
          <w:szCs w:val="22"/>
        </w:rPr>
        <w:t>answer</w:t>
      </w:r>
      <w:r w:rsidRPr="009C4CB0">
        <w:rPr>
          <w:szCs w:val="22"/>
        </w:rPr>
        <w:t>, and</w:t>
      </w:r>
      <w:r>
        <w:rPr>
          <w:szCs w:val="22"/>
        </w:rPr>
        <w:t xml:space="preserve"> skip to FL19</w:t>
      </w:r>
      <w:r w:rsidRPr="009C4CB0">
        <w:rPr>
          <w:szCs w:val="22"/>
        </w:rPr>
        <w:t>. I</w:t>
      </w:r>
      <w:r w:rsidRPr="004E66B7">
        <w:rPr>
          <w:szCs w:val="22"/>
        </w:rPr>
        <w:t xml:space="preserve">n case of </w:t>
      </w:r>
      <w:r>
        <w:rPr>
          <w:szCs w:val="22"/>
        </w:rPr>
        <w:t>other</w:t>
      </w:r>
      <w:r w:rsidRPr="004E66B7">
        <w:rPr>
          <w:szCs w:val="22"/>
        </w:rPr>
        <w:t xml:space="preserve"> answer</w:t>
      </w:r>
      <w:r>
        <w:rPr>
          <w:szCs w:val="22"/>
        </w:rPr>
        <w:t>s</w:t>
      </w:r>
      <w:r w:rsidRPr="004E66B7">
        <w:rPr>
          <w:szCs w:val="22"/>
        </w:rPr>
        <w:t xml:space="preserve"> or no answer after 5 second</w:t>
      </w:r>
      <w:r w:rsidRPr="009C4CB0">
        <w:rPr>
          <w:szCs w:val="22"/>
        </w:rPr>
        <w:t xml:space="preserve">, </w:t>
      </w:r>
      <w:r w:rsidRPr="00A45794">
        <w:rPr>
          <w:szCs w:val="22"/>
        </w:rPr>
        <w:t xml:space="preserve">continue </w:t>
      </w:r>
      <w:r>
        <w:rPr>
          <w:szCs w:val="22"/>
        </w:rPr>
        <w:t>with</w:t>
      </w:r>
      <w:r w:rsidRPr="00A45794">
        <w:rPr>
          <w:szCs w:val="22"/>
        </w:rPr>
        <w:t xml:space="preserve"> </w:t>
      </w:r>
      <w:r>
        <w:rPr>
          <w:szCs w:val="22"/>
        </w:rPr>
        <w:t>FL18</w:t>
      </w:r>
      <w:r w:rsidRPr="009C4CB0">
        <w:rPr>
          <w:szCs w:val="22"/>
        </w:rPr>
        <w:t>.</w:t>
      </w:r>
    </w:p>
    <w:p w14:paraId="3DC57757" w14:textId="066CD4F9" w:rsidR="000B6BA9" w:rsidRDefault="000B6BA9" w:rsidP="000B6BA9">
      <w:pPr>
        <w:spacing w:after="120" w:line="288" w:lineRule="auto"/>
        <w:jc w:val="both"/>
        <w:rPr>
          <w:szCs w:val="22"/>
        </w:rPr>
      </w:pPr>
      <w:r w:rsidRPr="000B6BA9">
        <w:rPr>
          <w:b/>
          <w:szCs w:val="22"/>
        </w:rPr>
        <w:lastRenderedPageBreak/>
        <w:t>FL18</w:t>
      </w:r>
      <w:r w:rsidRPr="000B6BA9">
        <w:rPr>
          <w:szCs w:val="22"/>
        </w:rPr>
        <w:t>.</w:t>
      </w:r>
      <w:r w:rsidRPr="000B6BA9">
        <w:rPr>
          <w:b/>
          <w:szCs w:val="22"/>
        </w:rPr>
        <w:t xml:space="preserve"> </w:t>
      </w:r>
      <w:r w:rsidRPr="000B6BA9">
        <w:rPr>
          <w:b/>
          <w:i/>
          <w:szCs w:val="22"/>
        </w:rPr>
        <w:t xml:space="preserve">Say: </w:t>
      </w:r>
      <w:r w:rsidRPr="000B6BA9">
        <w:rPr>
          <w:b/>
          <w:color w:val="FF0000"/>
          <w:szCs w:val="22"/>
        </w:rPr>
        <w:t>Tina is older than Sam. Tina is 6 and Sam is 5</w:t>
      </w:r>
      <w:r w:rsidRPr="000B6BA9">
        <w:rPr>
          <w:b/>
          <w:szCs w:val="22"/>
        </w:rPr>
        <w:t xml:space="preserve">. </w:t>
      </w:r>
      <w:r w:rsidRPr="000B6BA9">
        <w:rPr>
          <w:b/>
          <w:i/>
          <w:szCs w:val="22"/>
        </w:rPr>
        <w:t>and go to FL23.</w:t>
      </w:r>
    </w:p>
    <w:p w14:paraId="6E8CA59D" w14:textId="394C5F7B" w:rsidR="000B6BA9" w:rsidRDefault="000B6BA9" w:rsidP="000B6BA9">
      <w:pPr>
        <w:spacing w:after="120" w:line="288" w:lineRule="auto"/>
        <w:jc w:val="both"/>
        <w:rPr>
          <w:szCs w:val="22"/>
        </w:rPr>
      </w:pPr>
      <w:r w:rsidRPr="000B6BA9">
        <w:rPr>
          <w:b/>
          <w:szCs w:val="22"/>
        </w:rPr>
        <w:t>FL19</w:t>
      </w:r>
      <w:r w:rsidRPr="000B6BA9">
        <w:rPr>
          <w:szCs w:val="22"/>
        </w:rPr>
        <w:t xml:space="preserve">. </w:t>
      </w:r>
      <w:r w:rsidRPr="000B6BA9">
        <w:rPr>
          <w:b/>
          <w:i/>
          <w:szCs w:val="22"/>
        </w:rPr>
        <w:t xml:space="preserve">Turn the page to reveal the reading passage. </w:t>
      </w:r>
      <w:r w:rsidRPr="000B6BA9">
        <w:rPr>
          <w:b/>
          <w:szCs w:val="22"/>
        </w:rPr>
        <w:t xml:space="preserve">Thank you. Now I want you to try this. Here is a story. I want you to read it aloud as carefully as you can. You will start here </w:t>
      </w:r>
      <w:r w:rsidRPr="000B6BA9">
        <w:rPr>
          <w:b/>
          <w:i/>
          <w:szCs w:val="22"/>
        </w:rPr>
        <w:t>(point to the first word on the first line)</w:t>
      </w:r>
      <w:r w:rsidRPr="000B6BA9">
        <w:rPr>
          <w:b/>
          <w:szCs w:val="22"/>
        </w:rPr>
        <w:t xml:space="preserve"> and you will read line by line </w:t>
      </w:r>
      <w:r w:rsidRPr="000B6BA9">
        <w:rPr>
          <w:b/>
          <w:i/>
          <w:szCs w:val="22"/>
        </w:rPr>
        <w:t>(point to the direction for reading each line)</w:t>
      </w:r>
      <w:r w:rsidRPr="000B6BA9">
        <w:rPr>
          <w:b/>
          <w:szCs w:val="22"/>
        </w:rPr>
        <w:t>. When you finish I will ask you some questions about what you have read. If you come to a word you do not know, go onto the next word. Put your finger on the first word. Ready? Begin.</w:t>
      </w:r>
    </w:p>
    <w:p w14:paraId="18A3B727" w14:textId="77777777" w:rsidR="000B6BA9" w:rsidRDefault="000B6BA9" w:rsidP="000935B1">
      <w:pPr>
        <w:spacing w:after="120" w:line="288" w:lineRule="auto"/>
        <w:jc w:val="both"/>
        <w:rPr>
          <w:szCs w:val="22"/>
        </w:rPr>
      </w:pPr>
    </w:p>
    <w:p w14:paraId="4DD7D666" w14:textId="6D43A595" w:rsidR="000935B1" w:rsidRPr="009E72A1" w:rsidRDefault="000935B1" w:rsidP="000935B1">
      <w:pPr>
        <w:spacing w:after="120" w:line="288" w:lineRule="auto"/>
        <w:ind w:left="720"/>
        <w:jc w:val="both"/>
        <w:rPr>
          <w:szCs w:val="22"/>
        </w:rPr>
      </w:pPr>
      <w:r w:rsidRPr="009E72A1">
        <w:rPr>
          <w:szCs w:val="22"/>
        </w:rPr>
        <w:t>Listen as the child reads. Follow along with your pencil and clearly mark on the questionnaire any word that the child misses or misreads with a ’O’ around the number underneath the word. If the child corrects a word you have already marked as incorrect, mark a ‘// ’over the number under the word.</w:t>
      </w:r>
    </w:p>
    <w:p w14:paraId="6C48E34A" w14:textId="58F17881" w:rsidR="000935B1" w:rsidRPr="009E72A1" w:rsidRDefault="000935B1" w:rsidP="000935B1">
      <w:pPr>
        <w:spacing w:after="120" w:line="288" w:lineRule="auto"/>
        <w:ind w:left="720"/>
        <w:jc w:val="both"/>
        <w:rPr>
          <w:szCs w:val="22"/>
        </w:rPr>
      </w:pPr>
      <w:r w:rsidRPr="009E72A1">
        <w:rPr>
          <w:szCs w:val="22"/>
        </w:rPr>
        <w:t>Stay quiet, unless the child hesitates for 3 seconds, in which case provide the word, point to the next word and say ‘</w:t>
      </w:r>
      <w:r w:rsidR="000B6BA9">
        <w:rPr>
          <w:b/>
          <w:szCs w:val="22"/>
        </w:rPr>
        <w:t>P</w:t>
      </w:r>
      <w:r w:rsidR="000B6BA9" w:rsidRPr="009E72A1">
        <w:rPr>
          <w:b/>
          <w:szCs w:val="22"/>
        </w:rPr>
        <w:t>lease go on’</w:t>
      </w:r>
      <w:r w:rsidRPr="009E72A1">
        <w:rPr>
          <w:b/>
          <w:szCs w:val="22"/>
        </w:rPr>
        <w:t xml:space="preserve">. </w:t>
      </w:r>
      <w:r w:rsidRPr="009E72A1">
        <w:rPr>
          <w:szCs w:val="22"/>
        </w:rPr>
        <w:t>Mark the number under any word you provide to the child as incorrect</w:t>
      </w:r>
      <w:r w:rsidRPr="009E72A1">
        <w:rPr>
          <w:b/>
          <w:szCs w:val="22"/>
        </w:rPr>
        <w:t>.</w:t>
      </w:r>
    </w:p>
    <w:p w14:paraId="43447EBA" w14:textId="77777777" w:rsidR="000935B1" w:rsidRPr="009E72A1" w:rsidRDefault="000935B1" w:rsidP="000935B1">
      <w:pPr>
        <w:spacing w:after="120" w:line="288" w:lineRule="auto"/>
        <w:ind w:left="720"/>
        <w:jc w:val="both"/>
        <w:rPr>
          <w:szCs w:val="22"/>
        </w:rPr>
      </w:pPr>
      <w:r w:rsidRPr="009E72A1">
        <w:rPr>
          <w:szCs w:val="22"/>
        </w:rPr>
        <w:t>Put a ‘]’ just after the final word that the child attempts.</w:t>
      </w:r>
    </w:p>
    <w:p w14:paraId="35BE6E54" w14:textId="3918BF37" w:rsidR="000935B1" w:rsidRPr="009E72A1" w:rsidRDefault="000935B1" w:rsidP="000935B1">
      <w:pPr>
        <w:spacing w:after="120" w:line="288" w:lineRule="auto"/>
        <w:ind w:left="720"/>
        <w:jc w:val="both"/>
        <w:rPr>
          <w:szCs w:val="22"/>
        </w:rPr>
      </w:pPr>
      <w:r w:rsidRPr="009E72A1">
        <w:rPr>
          <w:b/>
          <w:szCs w:val="22"/>
        </w:rPr>
        <w:t>STOP RULE 1</w:t>
      </w:r>
      <w:r w:rsidRPr="009E72A1">
        <w:rPr>
          <w:szCs w:val="22"/>
        </w:rPr>
        <w:t>: If the child does not read any word correctly on the first line, say ‘</w:t>
      </w:r>
      <w:r w:rsidR="000B6BA9">
        <w:rPr>
          <w:b/>
          <w:szCs w:val="22"/>
        </w:rPr>
        <w:t>Thank you that is ok. W</w:t>
      </w:r>
      <w:r w:rsidR="000B6BA9" w:rsidRPr="009E72A1">
        <w:rPr>
          <w:b/>
          <w:szCs w:val="22"/>
        </w:rPr>
        <w:t>e will move on</w:t>
      </w:r>
      <w:r w:rsidRPr="009E72A1">
        <w:rPr>
          <w:b/>
          <w:szCs w:val="22"/>
        </w:rPr>
        <w:t>’</w:t>
      </w:r>
      <w:r w:rsidRPr="009E72A1">
        <w:rPr>
          <w:szCs w:val="22"/>
        </w:rPr>
        <w:t xml:space="preserve"> and stop the task. Mark all the words in the first line as unread or misread and put a ‘]’ after the number of the last word on this line. </w:t>
      </w:r>
    </w:p>
    <w:p w14:paraId="1217CC3F" w14:textId="2AC8CEEB" w:rsidR="000935B1" w:rsidRDefault="000935B1" w:rsidP="000935B1">
      <w:pPr>
        <w:spacing w:after="120" w:line="288" w:lineRule="auto"/>
        <w:ind w:left="720"/>
        <w:jc w:val="both"/>
        <w:rPr>
          <w:szCs w:val="22"/>
        </w:rPr>
      </w:pPr>
      <w:r w:rsidRPr="009E72A1">
        <w:rPr>
          <w:b/>
          <w:szCs w:val="22"/>
        </w:rPr>
        <w:t>STOP RULE</w:t>
      </w:r>
      <w:r w:rsidRPr="009E72A1">
        <w:rPr>
          <w:szCs w:val="22"/>
        </w:rPr>
        <w:t xml:space="preserve"> </w:t>
      </w:r>
      <w:r w:rsidRPr="00092028">
        <w:rPr>
          <w:b/>
        </w:rPr>
        <w:t>2</w:t>
      </w:r>
      <w:r w:rsidRPr="009E72A1">
        <w:rPr>
          <w:szCs w:val="22"/>
        </w:rPr>
        <w:t>: Stop the reading task after 3 minutes to avoid keeping the child under undue stress. Say ‘</w:t>
      </w:r>
      <w:r w:rsidR="000B6BA9">
        <w:rPr>
          <w:b/>
          <w:szCs w:val="22"/>
        </w:rPr>
        <w:t>Thank you that is ok. W</w:t>
      </w:r>
      <w:r w:rsidR="000B6BA9" w:rsidRPr="009E72A1">
        <w:rPr>
          <w:b/>
          <w:szCs w:val="22"/>
        </w:rPr>
        <w:t>e will move on</w:t>
      </w:r>
      <w:r w:rsidRPr="009E72A1">
        <w:rPr>
          <w:b/>
          <w:szCs w:val="22"/>
        </w:rPr>
        <w:t>’</w:t>
      </w:r>
      <w:r w:rsidRPr="009E72A1">
        <w:rPr>
          <w:szCs w:val="22"/>
        </w:rPr>
        <w:t xml:space="preserve"> and mark a ‘]’ after the number of the last word attempted.</w:t>
      </w:r>
      <w:r w:rsidR="00305B03">
        <w:rPr>
          <w:szCs w:val="22"/>
        </w:rPr>
        <w:t xml:space="preserve"> </w:t>
      </w:r>
      <w:r w:rsidR="00305B03">
        <w:t xml:space="preserve"> </w:t>
      </w:r>
    </w:p>
    <w:p w14:paraId="3CD042F5" w14:textId="2C95208B" w:rsidR="000B6BA9" w:rsidRPr="00092028" w:rsidRDefault="000B6BA9" w:rsidP="000B6BA9">
      <w:pPr>
        <w:spacing w:after="120" w:line="288" w:lineRule="auto"/>
        <w:jc w:val="both"/>
        <w:rPr>
          <w:b/>
          <w:i/>
        </w:rPr>
      </w:pPr>
      <w:r w:rsidRPr="000B6BA9">
        <w:rPr>
          <w:b/>
          <w:szCs w:val="22"/>
        </w:rPr>
        <w:t>FL20</w:t>
      </w:r>
      <w:r w:rsidRPr="000B6BA9">
        <w:rPr>
          <w:szCs w:val="22"/>
        </w:rPr>
        <w:t xml:space="preserve">. </w:t>
      </w:r>
      <w:r w:rsidRPr="000B6BA9">
        <w:rPr>
          <w:b/>
          <w:i/>
          <w:szCs w:val="22"/>
        </w:rPr>
        <w:t>Results of the child’s reading.</w:t>
      </w:r>
    </w:p>
    <w:p w14:paraId="6D5D6FB9" w14:textId="1E95990A" w:rsidR="00727286" w:rsidRDefault="00727286" w:rsidP="00092028">
      <w:pPr>
        <w:spacing w:after="120" w:line="288" w:lineRule="auto"/>
        <w:ind w:left="720"/>
        <w:jc w:val="both"/>
        <w:rPr>
          <w:szCs w:val="22"/>
        </w:rPr>
      </w:pPr>
      <w:r w:rsidRPr="00727286">
        <w:rPr>
          <w:szCs w:val="22"/>
        </w:rPr>
        <w:t>Record the total number of words attempted (the number just before the ‘]’).</w:t>
      </w:r>
    </w:p>
    <w:p w14:paraId="198771ED" w14:textId="70B2AAED" w:rsidR="000B6BA9" w:rsidRPr="00092028" w:rsidRDefault="000B6BA9" w:rsidP="000B6BA9">
      <w:pPr>
        <w:spacing w:after="120" w:line="288" w:lineRule="auto"/>
        <w:jc w:val="both"/>
        <w:rPr>
          <w:b/>
          <w:i/>
        </w:rPr>
      </w:pPr>
      <w:r w:rsidRPr="000B6BA9">
        <w:rPr>
          <w:b/>
          <w:szCs w:val="22"/>
        </w:rPr>
        <w:t>FL21</w:t>
      </w:r>
      <w:r w:rsidRPr="000B6BA9">
        <w:rPr>
          <w:szCs w:val="22"/>
        </w:rPr>
        <w:t xml:space="preserve">. </w:t>
      </w:r>
      <w:r w:rsidRPr="000B6BA9">
        <w:rPr>
          <w:b/>
          <w:i/>
          <w:szCs w:val="22"/>
        </w:rPr>
        <w:t>How well did the child read the story?</w:t>
      </w:r>
    </w:p>
    <w:p w14:paraId="513AB816" w14:textId="18F770AC" w:rsidR="00727286" w:rsidRDefault="00727286" w:rsidP="00092028">
      <w:pPr>
        <w:spacing w:after="120" w:line="288" w:lineRule="auto"/>
        <w:ind w:left="720"/>
        <w:jc w:val="both"/>
        <w:rPr>
          <w:szCs w:val="22"/>
        </w:rPr>
      </w:pPr>
      <w:r w:rsidRPr="00092028">
        <w:rPr>
          <w:szCs w:val="22"/>
        </w:rPr>
        <w:t>Count and record the number of missed or incorrectly read words (count the numbers of ‘O’s around a number underneath a word.</w:t>
      </w:r>
    </w:p>
    <w:p w14:paraId="18E4D3A5" w14:textId="062DD855" w:rsidR="00727286" w:rsidRPr="00092028" w:rsidRDefault="00727286" w:rsidP="00092028">
      <w:pPr>
        <w:spacing w:after="120" w:line="288" w:lineRule="auto"/>
        <w:ind w:left="720"/>
        <w:jc w:val="both"/>
        <w:rPr>
          <w:szCs w:val="22"/>
        </w:rPr>
      </w:pPr>
      <w:r>
        <w:rPr>
          <w:szCs w:val="22"/>
        </w:rPr>
        <w:t xml:space="preserve">If the child did not read any word correctly or did not try to read the story, skip to FL23. </w:t>
      </w:r>
    </w:p>
    <w:p w14:paraId="1C154B92" w14:textId="77777777" w:rsidR="000B6BA9" w:rsidRPr="00F76E58" w:rsidRDefault="000B6BA9" w:rsidP="00F76E58">
      <w:pPr>
        <w:spacing w:after="120" w:line="288" w:lineRule="auto"/>
        <w:jc w:val="both"/>
        <w:rPr>
          <w:b/>
          <w:szCs w:val="22"/>
        </w:rPr>
      </w:pPr>
      <w:r w:rsidRPr="00F76E58">
        <w:rPr>
          <w:b/>
          <w:szCs w:val="22"/>
        </w:rPr>
        <w:t>FL22. Now I am going to ask you a few questions about what you have read.</w:t>
      </w:r>
    </w:p>
    <w:p w14:paraId="5297026F" w14:textId="604F73AD" w:rsidR="000B6BA9" w:rsidRPr="000B6BA9" w:rsidRDefault="000B6BA9" w:rsidP="000B6BA9">
      <w:pPr>
        <w:spacing w:after="120" w:line="288" w:lineRule="auto"/>
        <w:ind w:left="720"/>
        <w:jc w:val="both"/>
        <w:rPr>
          <w:szCs w:val="22"/>
        </w:rPr>
      </w:pPr>
      <w:r w:rsidRPr="000B6BA9">
        <w:rPr>
          <w:szCs w:val="22"/>
        </w:rPr>
        <w:t>If the child does not provide a response after a few seconds, repeat the question. If the child seems unable to provide an answer after repeating the question, mark ‘No response’ and say: Thank you. That is ok. We will move on.</w:t>
      </w:r>
    </w:p>
    <w:p w14:paraId="2B101A57" w14:textId="1FE49F35" w:rsidR="000B6BA9" w:rsidRPr="000B6BA9" w:rsidRDefault="000B6BA9" w:rsidP="000B6BA9">
      <w:pPr>
        <w:spacing w:after="120" w:line="288" w:lineRule="auto"/>
        <w:ind w:left="720"/>
        <w:jc w:val="both"/>
        <w:rPr>
          <w:szCs w:val="22"/>
        </w:rPr>
      </w:pPr>
      <w:r w:rsidRPr="000B6BA9">
        <w:rPr>
          <w:szCs w:val="22"/>
        </w:rPr>
        <w:t xml:space="preserve">Make sure the child can still see the passage and ask: </w:t>
      </w:r>
    </w:p>
    <w:p w14:paraId="63950D84" w14:textId="77777777" w:rsidR="000B6BA9" w:rsidRPr="007851E3" w:rsidRDefault="000B6BA9" w:rsidP="000B6BA9">
      <w:pPr>
        <w:spacing w:after="120" w:line="288" w:lineRule="auto"/>
        <w:ind w:left="720"/>
        <w:jc w:val="both"/>
        <w:rPr>
          <w:color w:val="FF0000"/>
        </w:rPr>
      </w:pPr>
      <w:r w:rsidRPr="000B6BA9">
        <w:rPr>
          <w:szCs w:val="22"/>
        </w:rPr>
        <w:tab/>
        <w:t>[A]</w:t>
      </w:r>
      <w:r w:rsidRPr="000B6BA9">
        <w:rPr>
          <w:szCs w:val="22"/>
        </w:rPr>
        <w:tab/>
      </w:r>
      <w:r w:rsidRPr="00F76E58">
        <w:rPr>
          <w:color w:val="FF0000"/>
          <w:szCs w:val="22"/>
        </w:rPr>
        <w:t>What class is Moses in?</w:t>
      </w:r>
    </w:p>
    <w:p w14:paraId="40CEC7C6" w14:textId="76FDCE7D" w:rsidR="00727286" w:rsidRPr="00727286" w:rsidRDefault="00727286" w:rsidP="00727286">
      <w:pPr>
        <w:spacing w:after="120" w:line="288" w:lineRule="auto"/>
        <w:ind w:left="2160"/>
        <w:jc w:val="both"/>
        <w:rPr>
          <w:szCs w:val="22"/>
          <w:lang w:val="en-US"/>
        </w:rPr>
      </w:pPr>
      <w:r w:rsidRPr="009E72A1">
        <w:rPr>
          <w:rFonts w:eastAsia="Calibri"/>
          <w:szCs w:val="22"/>
          <w:lang w:val="en-US" w:bidi="en-US"/>
        </w:rPr>
        <w:t xml:space="preserve">If the child answers ‘Moses is in class two’ or ‘in class two’ record the answer as ‘Correct’. </w:t>
      </w:r>
    </w:p>
    <w:p w14:paraId="68346DF9" w14:textId="77777777" w:rsidR="000B6BA9" w:rsidRPr="007851E3" w:rsidRDefault="000B6BA9" w:rsidP="000B6BA9">
      <w:pPr>
        <w:spacing w:after="120" w:line="288" w:lineRule="auto"/>
        <w:ind w:left="720"/>
        <w:jc w:val="both"/>
        <w:rPr>
          <w:color w:val="FF0000"/>
        </w:rPr>
      </w:pPr>
      <w:r w:rsidRPr="000B6BA9">
        <w:rPr>
          <w:szCs w:val="22"/>
        </w:rPr>
        <w:tab/>
        <w:t>[B]</w:t>
      </w:r>
      <w:r w:rsidRPr="000B6BA9">
        <w:rPr>
          <w:szCs w:val="22"/>
        </w:rPr>
        <w:tab/>
      </w:r>
      <w:r w:rsidRPr="00F76E58">
        <w:rPr>
          <w:color w:val="FF0000"/>
          <w:szCs w:val="22"/>
        </w:rPr>
        <w:t xml:space="preserve">What did Moses see on the way home? </w:t>
      </w:r>
    </w:p>
    <w:p w14:paraId="68E5B391" w14:textId="576BA4B1" w:rsidR="00727286" w:rsidRPr="000B6BA9" w:rsidRDefault="00727286" w:rsidP="00727286">
      <w:pPr>
        <w:spacing w:after="120" w:line="288" w:lineRule="auto"/>
        <w:ind w:left="2160"/>
        <w:jc w:val="both"/>
        <w:rPr>
          <w:szCs w:val="22"/>
        </w:rPr>
      </w:pPr>
      <w:r w:rsidRPr="009E72A1">
        <w:rPr>
          <w:rFonts w:eastAsia="Calibri"/>
          <w:szCs w:val="22"/>
          <w:lang w:val="en-US" w:bidi="en-US"/>
        </w:rPr>
        <w:lastRenderedPageBreak/>
        <w:t>If the child answers ‘He saw some flowers’ record the answer as ‘Correct’.</w:t>
      </w:r>
    </w:p>
    <w:p w14:paraId="3E6BCE50" w14:textId="77777777" w:rsidR="000B6BA9" w:rsidRPr="007851E3" w:rsidRDefault="000B6BA9" w:rsidP="000B6BA9">
      <w:pPr>
        <w:spacing w:after="120" w:line="288" w:lineRule="auto"/>
        <w:ind w:left="720"/>
        <w:jc w:val="both"/>
        <w:rPr>
          <w:color w:val="FF0000"/>
        </w:rPr>
      </w:pPr>
      <w:r w:rsidRPr="000B6BA9">
        <w:rPr>
          <w:szCs w:val="22"/>
        </w:rPr>
        <w:tab/>
        <w:t>[C]</w:t>
      </w:r>
      <w:r w:rsidRPr="000B6BA9">
        <w:rPr>
          <w:szCs w:val="22"/>
        </w:rPr>
        <w:tab/>
      </w:r>
      <w:r w:rsidRPr="00F76E58">
        <w:rPr>
          <w:color w:val="FF0000"/>
          <w:szCs w:val="22"/>
        </w:rPr>
        <w:t xml:space="preserve">Why did Moses start crying? </w:t>
      </w:r>
    </w:p>
    <w:p w14:paraId="68699ED3" w14:textId="7C4F1BB6" w:rsidR="00727286" w:rsidRPr="000B6BA9" w:rsidRDefault="00727286" w:rsidP="00727286">
      <w:pPr>
        <w:spacing w:after="120" w:line="288" w:lineRule="auto"/>
        <w:ind w:left="2160"/>
        <w:jc w:val="both"/>
        <w:rPr>
          <w:szCs w:val="22"/>
        </w:rPr>
      </w:pPr>
      <w:r w:rsidRPr="009E72A1">
        <w:rPr>
          <w:szCs w:val="22"/>
        </w:rPr>
        <w:t>If the child answers ‘Because he fell ill’ record the answer as ‘Correct’.</w:t>
      </w:r>
    </w:p>
    <w:p w14:paraId="48D69945" w14:textId="77777777" w:rsidR="000B6BA9" w:rsidRPr="007851E3" w:rsidRDefault="000B6BA9" w:rsidP="000B6BA9">
      <w:pPr>
        <w:spacing w:after="120" w:line="288" w:lineRule="auto"/>
        <w:ind w:left="720"/>
        <w:jc w:val="both"/>
        <w:rPr>
          <w:color w:val="FF0000"/>
        </w:rPr>
      </w:pPr>
      <w:r w:rsidRPr="000B6BA9">
        <w:rPr>
          <w:szCs w:val="22"/>
        </w:rPr>
        <w:tab/>
        <w:t>[D]</w:t>
      </w:r>
      <w:r w:rsidRPr="000B6BA9">
        <w:rPr>
          <w:szCs w:val="22"/>
        </w:rPr>
        <w:tab/>
      </w:r>
      <w:r w:rsidRPr="00F76E58">
        <w:rPr>
          <w:color w:val="FF0000"/>
          <w:szCs w:val="22"/>
        </w:rPr>
        <w:t xml:space="preserve">Where did Moses fall (down)? </w:t>
      </w:r>
    </w:p>
    <w:p w14:paraId="5D922A04" w14:textId="4B62B119" w:rsidR="00727286" w:rsidRPr="000B6BA9" w:rsidRDefault="00727286" w:rsidP="00727286">
      <w:pPr>
        <w:spacing w:after="120" w:line="288" w:lineRule="auto"/>
        <w:ind w:left="2160"/>
        <w:jc w:val="both"/>
        <w:rPr>
          <w:szCs w:val="22"/>
        </w:rPr>
      </w:pPr>
      <w:r w:rsidRPr="009E72A1">
        <w:rPr>
          <w:szCs w:val="22"/>
        </w:rPr>
        <w:t>If the child answers ‘Moses fell down near a banana tree’ or ‘near a banana tree’ record the answer as ‘Correct’.</w:t>
      </w:r>
    </w:p>
    <w:p w14:paraId="69AD60AA" w14:textId="6BC2CD79" w:rsidR="000B6BA9" w:rsidRPr="007851E3" w:rsidRDefault="000B6BA9" w:rsidP="000B6BA9">
      <w:pPr>
        <w:spacing w:after="120" w:line="288" w:lineRule="auto"/>
        <w:ind w:left="720"/>
        <w:jc w:val="both"/>
        <w:rPr>
          <w:color w:val="FF0000"/>
        </w:rPr>
      </w:pPr>
      <w:r w:rsidRPr="000B6BA9">
        <w:rPr>
          <w:szCs w:val="22"/>
        </w:rPr>
        <w:tab/>
        <w:t>[E]</w:t>
      </w:r>
      <w:r w:rsidRPr="000B6BA9">
        <w:rPr>
          <w:szCs w:val="22"/>
        </w:rPr>
        <w:tab/>
      </w:r>
      <w:r w:rsidRPr="00F76E58">
        <w:rPr>
          <w:color w:val="FF0000"/>
          <w:szCs w:val="22"/>
        </w:rPr>
        <w:t>Why was Moses happy?</w:t>
      </w:r>
    </w:p>
    <w:p w14:paraId="0FDBCDD1" w14:textId="7E739267" w:rsidR="00727286" w:rsidRDefault="00727286" w:rsidP="00727286">
      <w:pPr>
        <w:spacing w:after="120" w:line="288" w:lineRule="auto"/>
        <w:ind w:left="2160"/>
        <w:jc w:val="both"/>
        <w:rPr>
          <w:szCs w:val="22"/>
        </w:rPr>
      </w:pPr>
      <w:r w:rsidRPr="009E72A1">
        <w:rPr>
          <w:szCs w:val="22"/>
        </w:rPr>
        <w:t>If the child answers ‘Because the farmer gave him many flowers’ or ‘Because he had flowers to give to his mother’ record the answer as ‘Correct’.</w:t>
      </w:r>
    </w:p>
    <w:p w14:paraId="0F1BC438" w14:textId="335C1D9A" w:rsidR="000935B1" w:rsidRPr="009E72A1" w:rsidRDefault="000935B1" w:rsidP="000935B1">
      <w:pPr>
        <w:spacing w:after="120" w:line="288" w:lineRule="auto"/>
        <w:jc w:val="both"/>
        <w:rPr>
          <w:szCs w:val="22"/>
        </w:rPr>
      </w:pPr>
      <w:r w:rsidRPr="009E72A1">
        <w:rPr>
          <w:szCs w:val="22"/>
        </w:rPr>
        <w:t xml:space="preserve">For all the comprehension questions if the child provides a different answer to those above, record the answer as ‘Incorrect’. If the child does not provide a response after 5 seconds repeat the question. If the child still does not respond within 10 seconds or says ‘I don’t know’, mark ‘No response’ and say </w:t>
      </w:r>
      <w:r w:rsidR="00F76E58">
        <w:rPr>
          <w:szCs w:val="22"/>
        </w:rPr>
        <w:t>“</w:t>
      </w:r>
      <w:r w:rsidR="00F76E58">
        <w:rPr>
          <w:b/>
          <w:szCs w:val="22"/>
        </w:rPr>
        <w:t>Thank you. That is ok. W</w:t>
      </w:r>
      <w:r w:rsidR="00F76E58" w:rsidRPr="009E72A1">
        <w:rPr>
          <w:b/>
          <w:szCs w:val="22"/>
        </w:rPr>
        <w:t>e will move on</w:t>
      </w:r>
      <w:r w:rsidR="00F76E58" w:rsidRPr="009E72A1">
        <w:rPr>
          <w:szCs w:val="22"/>
        </w:rPr>
        <w:t>.</w:t>
      </w:r>
      <w:r w:rsidR="00F76E58">
        <w:rPr>
          <w:szCs w:val="22"/>
        </w:rPr>
        <w:t>”</w:t>
      </w:r>
    </w:p>
    <w:p w14:paraId="37434CA5" w14:textId="13FF9F5D" w:rsidR="000935B1" w:rsidRDefault="000935B1" w:rsidP="000935B1">
      <w:pPr>
        <w:spacing w:after="120" w:line="288" w:lineRule="auto"/>
        <w:jc w:val="both"/>
        <w:rPr>
          <w:szCs w:val="22"/>
        </w:rPr>
      </w:pPr>
    </w:p>
    <w:p w14:paraId="0CB8DA29" w14:textId="58C78666" w:rsidR="00F76E58" w:rsidRDefault="00F76E58" w:rsidP="00F76E58">
      <w:pPr>
        <w:spacing w:after="120" w:line="288" w:lineRule="auto"/>
        <w:jc w:val="both"/>
        <w:rPr>
          <w:i/>
          <w:szCs w:val="22"/>
        </w:rPr>
      </w:pPr>
      <w:r w:rsidRPr="00F76E58">
        <w:rPr>
          <w:b/>
          <w:szCs w:val="22"/>
        </w:rPr>
        <w:t>FL23</w:t>
      </w:r>
      <w:r w:rsidRPr="00F76E58">
        <w:rPr>
          <w:szCs w:val="22"/>
        </w:rPr>
        <w:t xml:space="preserve">. </w:t>
      </w:r>
      <w:r w:rsidRPr="00F76E58">
        <w:rPr>
          <w:b/>
          <w:i/>
          <w:szCs w:val="22"/>
        </w:rPr>
        <w:t xml:space="preserve">Turn the page in the Reading &amp; Numbers Book so the child is looking at the list of numbers. Make sure the child is looking at this page. </w:t>
      </w:r>
      <w:r w:rsidRPr="00F76E58">
        <w:rPr>
          <w:b/>
          <w:szCs w:val="22"/>
        </w:rPr>
        <w:t xml:space="preserve">Now here are some numbers. I want you to point to each number and tell me what the number is. </w:t>
      </w:r>
      <w:r w:rsidRPr="00F76E58">
        <w:rPr>
          <w:b/>
          <w:i/>
          <w:szCs w:val="22"/>
        </w:rPr>
        <w:t xml:space="preserve">Point to the first number and say: </w:t>
      </w:r>
      <w:r w:rsidRPr="00F76E58">
        <w:rPr>
          <w:b/>
          <w:szCs w:val="22"/>
        </w:rPr>
        <w:t>Start here</w:t>
      </w:r>
      <w:r w:rsidRPr="00F76E58">
        <w:rPr>
          <w:b/>
          <w:i/>
          <w:szCs w:val="22"/>
        </w:rPr>
        <w:t xml:space="preserve">. If a child stops on a number for a while, tell the child what the number is, mark the number as ‘No Attempt’, point to the next number and say: </w:t>
      </w:r>
      <w:r w:rsidRPr="00F76E58">
        <w:rPr>
          <w:b/>
          <w:szCs w:val="22"/>
        </w:rPr>
        <w:t>What is this number</w:t>
      </w:r>
      <w:r w:rsidRPr="00F76E58">
        <w:rPr>
          <w:b/>
          <w:i/>
          <w:szCs w:val="22"/>
        </w:rPr>
        <w:t>?</w:t>
      </w:r>
      <w:r>
        <w:rPr>
          <w:i/>
          <w:szCs w:val="22"/>
        </w:rPr>
        <w:t xml:space="preserve"> </w:t>
      </w:r>
    </w:p>
    <w:p w14:paraId="7D046620" w14:textId="77777777" w:rsidR="00F76E58" w:rsidRPr="009E72A1" w:rsidRDefault="00F76E58" w:rsidP="00F76E58">
      <w:pPr>
        <w:spacing w:after="120" w:line="288" w:lineRule="auto"/>
        <w:ind w:left="720"/>
        <w:jc w:val="both"/>
        <w:rPr>
          <w:szCs w:val="22"/>
        </w:rPr>
      </w:pPr>
      <w:r w:rsidRPr="009E72A1">
        <w:rPr>
          <w:rFonts w:eastAsia="Calibri"/>
          <w:szCs w:val="22"/>
          <w:lang w:val="en-US" w:bidi="en-US"/>
        </w:rPr>
        <w:t>Mark any incorrect or missed number with an ‘O‘ around the same number on the questionnaire.</w:t>
      </w:r>
      <w:r w:rsidRPr="009E72A1">
        <w:rPr>
          <w:szCs w:val="22"/>
        </w:rPr>
        <w:t xml:space="preserve"> </w:t>
      </w:r>
    </w:p>
    <w:p w14:paraId="2CCECBBE" w14:textId="77777777" w:rsidR="00F76E58" w:rsidRPr="009E72A1" w:rsidRDefault="00F76E58" w:rsidP="00F76E58">
      <w:pPr>
        <w:spacing w:after="120" w:line="288" w:lineRule="auto"/>
        <w:ind w:left="720"/>
        <w:jc w:val="both"/>
        <w:rPr>
          <w:szCs w:val="22"/>
        </w:rPr>
      </w:pPr>
      <w:r w:rsidRPr="009E72A1">
        <w:rPr>
          <w:szCs w:val="22"/>
        </w:rPr>
        <w:t>If the child correctly identifies a number you have already marked as incorrect, mark a ‘//’ over it.</w:t>
      </w:r>
    </w:p>
    <w:p w14:paraId="797BE113" w14:textId="515C7832" w:rsidR="00F76E58" w:rsidRDefault="00F76E58" w:rsidP="00F76E58">
      <w:pPr>
        <w:spacing w:after="120" w:line="288" w:lineRule="auto"/>
        <w:ind w:left="720"/>
        <w:jc w:val="both"/>
        <w:rPr>
          <w:i/>
          <w:szCs w:val="22"/>
        </w:rPr>
      </w:pPr>
      <w:r w:rsidRPr="009E72A1">
        <w:rPr>
          <w:rFonts w:eastAsia="Calibri"/>
          <w:szCs w:val="22"/>
          <w:lang w:val="en-US" w:bidi="en-US"/>
        </w:rPr>
        <w:t xml:space="preserve">If </w:t>
      </w:r>
      <w:r w:rsidR="00B272F7">
        <w:rPr>
          <w:rFonts w:eastAsia="Calibri"/>
          <w:szCs w:val="22"/>
          <w:lang w:val="en-US" w:bidi="en-US"/>
        </w:rPr>
        <w:t>the</w:t>
      </w:r>
      <w:r w:rsidRPr="009E72A1">
        <w:rPr>
          <w:rFonts w:eastAsia="Calibri"/>
          <w:szCs w:val="22"/>
          <w:lang w:val="en-US" w:bidi="en-US"/>
        </w:rPr>
        <w:t xml:space="preserve"> child stops on a number for more than 10 seconds, tell the child what the number is, mark the number as missed, point to the next number and say, ‘</w:t>
      </w:r>
      <w:r>
        <w:rPr>
          <w:rFonts w:eastAsia="Calibri"/>
          <w:b/>
          <w:szCs w:val="22"/>
          <w:lang w:val="en-US" w:bidi="en-US"/>
        </w:rPr>
        <w:t>W</w:t>
      </w:r>
      <w:r w:rsidRPr="009E72A1">
        <w:rPr>
          <w:rFonts w:eastAsia="Calibri"/>
          <w:b/>
          <w:szCs w:val="22"/>
          <w:lang w:val="en-US" w:bidi="en-US"/>
        </w:rPr>
        <w:t>hat is this?</w:t>
      </w:r>
      <w:r w:rsidRPr="009E72A1">
        <w:rPr>
          <w:rFonts w:eastAsia="Calibri"/>
          <w:szCs w:val="22"/>
          <w:lang w:val="en-US" w:bidi="en-US"/>
        </w:rPr>
        <w:t>’</w:t>
      </w:r>
    </w:p>
    <w:p w14:paraId="1CEBF7CA" w14:textId="54F78B55" w:rsidR="00F76E58" w:rsidRPr="00F76E58" w:rsidRDefault="00F76E58" w:rsidP="00F76E58">
      <w:pPr>
        <w:spacing w:after="120" w:line="288" w:lineRule="auto"/>
        <w:ind w:left="720"/>
        <w:jc w:val="both"/>
        <w:rPr>
          <w:i/>
          <w:szCs w:val="22"/>
        </w:rPr>
      </w:pPr>
      <w:r w:rsidRPr="00092028">
        <w:rPr>
          <w:b/>
          <w:i/>
        </w:rPr>
        <w:t>STOP RULE:</w:t>
      </w:r>
      <w:r>
        <w:rPr>
          <w:i/>
          <w:szCs w:val="22"/>
        </w:rPr>
        <w:t xml:space="preserve"> </w:t>
      </w:r>
      <w:r w:rsidRPr="00F76E58">
        <w:rPr>
          <w:i/>
          <w:szCs w:val="22"/>
        </w:rPr>
        <w:t>If the child does not attempt to read 2 consecutive numbers, say:</w:t>
      </w:r>
    </w:p>
    <w:p w14:paraId="5091747F" w14:textId="2EC2C638" w:rsidR="00F76E58" w:rsidRPr="00F76E58" w:rsidRDefault="00F76E58" w:rsidP="00F76E58">
      <w:pPr>
        <w:spacing w:after="120" w:line="288" w:lineRule="auto"/>
        <w:jc w:val="both"/>
        <w:rPr>
          <w:b/>
          <w:szCs w:val="22"/>
        </w:rPr>
      </w:pPr>
      <w:r w:rsidRPr="00F76E58">
        <w:rPr>
          <w:szCs w:val="22"/>
        </w:rPr>
        <w:tab/>
      </w:r>
      <w:r>
        <w:rPr>
          <w:szCs w:val="22"/>
        </w:rPr>
        <w:t>“</w:t>
      </w:r>
      <w:r w:rsidRPr="00F76E58">
        <w:rPr>
          <w:b/>
          <w:szCs w:val="22"/>
        </w:rPr>
        <w:t>Thank you. That is ok. We will go to the next activity.</w:t>
      </w:r>
      <w:r>
        <w:rPr>
          <w:b/>
          <w:szCs w:val="22"/>
        </w:rPr>
        <w:t>”</w:t>
      </w:r>
    </w:p>
    <w:p w14:paraId="3F5D9F0C" w14:textId="77777777" w:rsidR="00B272F7" w:rsidRDefault="00B272F7" w:rsidP="00F76E58">
      <w:pPr>
        <w:spacing w:before="120" w:after="120" w:line="288" w:lineRule="auto"/>
        <w:jc w:val="both"/>
        <w:rPr>
          <w:rFonts w:eastAsia="Calibri"/>
          <w:b/>
          <w:szCs w:val="22"/>
          <w:lang w:bidi="en-US"/>
        </w:rPr>
      </w:pPr>
    </w:p>
    <w:p w14:paraId="389632CC" w14:textId="75277B6C" w:rsidR="007213FE" w:rsidRPr="007213FE" w:rsidRDefault="007213FE" w:rsidP="00F76E58">
      <w:pPr>
        <w:spacing w:before="120" w:after="120" w:line="288" w:lineRule="auto"/>
        <w:jc w:val="both"/>
        <w:rPr>
          <w:b/>
          <w:i/>
        </w:rPr>
      </w:pPr>
      <w:r w:rsidRPr="007213FE">
        <w:rPr>
          <w:rFonts w:eastAsia="Calibri"/>
          <w:b/>
          <w:smallCaps/>
          <w:szCs w:val="22"/>
          <w:lang w:bidi="en-US"/>
        </w:rPr>
        <w:t>FL23A</w:t>
      </w:r>
      <w:r w:rsidRPr="007577BA">
        <w:rPr>
          <w:rStyle w:val="1IntvwqstChar1"/>
        </w:rPr>
        <w:t>.</w:t>
      </w:r>
      <w:r w:rsidRPr="007577BA">
        <w:rPr>
          <w:smallCaps/>
        </w:rPr>
        <w:t xml:space="preserve"> </w:t>
      </w:r>
      <w:r w:rsidRPr="007213FE">
        <w:rPr>
          <w:b/>
          <w:i/>
        </w:rPr>
        <w:t>Check FL23: Did the child correctly identify two of the first three numbers (9, 12 and 30)?</w:t>
      </w:r>
    </w:p>
    <w:p w14:paraId="63C6A605" w14:textId="4ED74AE1" w:rsidR="007213FE" w:rsidRPr="009E72A1" w:rsidRDefault="007213FE" w:rsidP="007213FE">
      <w:pPr>
        <w:spacing w:after="120" w:line="288" w:lineRule="auto"/>
        <w:ind w:left="720"/>
        <w:jc w:val="both"/>
        <w:rPr>
          <w:szCs w:val="22"/>
        </w:rPr>
      </w:pPr>
      <w:r>
        <w:rPr>
          <w:rFonts w:eastAsia="Calibri"/>
          <w:szCs w:val="22"/>
          <w:lang w:val="en-US" w:bidi="en-US"/>
        </w:rPr>
        <w:t>If the child correctly identified two of the first three numbers record ‘1’ and continue with the next question, otherwise skip to FL28</w:t>
      </w:r>
      <w:r w:rsidRPr="009E72A1">
        <w:rPr>
          <w:rFonts w:eastAsia="Calibri"/>
          <w:szCs w:val="22"/>
          <w:lang w:val="en-US" w:bidi="en-US"/>
        </w:rPr>
        <w:t>.</w:t>
      </w:r>
      <w:r w:rsidRPr="009E72A1">
        <w:rPr>
          <w:szCs w:val="22"/>
        </w:rPr>
        <w:t xml:space="preserve"> </w:t>
      </w:r>
    </w:p>
    <w:p w14:paraId="06B6CABC" w14:textId="77777777" w:rsidR="007213FE" w:rsidRDefault="007213FE" w:rsidP="00F76E58">
      <w:pPr>
        <w:spacing w:before="120" w:after="120" w:line="288" w:lineRule="auto"/>
        <w:jc w:val="both"/>
        <w:rPr>
          <w:rFonts w:eastAsia="Calibri"/>
          <w:b/>
          <w:szCs w:val="22"/>
          <w:lang w:bidi="en-US"/>
        </w:rPr>
      </w:pPr>
    </w:p>
    <w:p w14:paraId="0281A9D0" w14:textId="77DF9A09" w:rsidR="00F76E58" w:rsidRPr="00F76E58" w:rsidRDefault="00F76E58" w:rsidP="00F76E58">
      <w:pPr>
        <w:spacing w:before="120" w:after="120" w:line="288" w:lineRule="auto"/>
        <w:jc w:val="both"/>
        <w:rPr>
          <w:rFonts w:eastAsia="Calibri"/>
          <w:i/>
          <w:szCs w:val="22"/>
          <w:lang w:bidi="en-US"/>
        </w:rPr>
      </w:pPr>
      <w:r w:rsidRPr="00F76E58">
        <w:rPr>
          <w:rFonts w:eastAsia="Calibri"/>
          <w:b/>
          <w:szCs w:val="22"/>
          <w:lang w:bidi="en-US"/>
        </w:rPr>
        <w:t>FL24</w:t>
      </w:r>
      <w:r w:rsidRPr="00F76E58">
        <w:rPr>
          <w:rFonts w:eastAsia="Calibri"/>
          <w:szCs w:val="22"/>
          <w:lang w:bidi="en-US"/>
        </w:rPr>
        <w:t xml:space="preserve">. </w:t>
      </w:r>
      <w:r w:rsidRPr="00F76E58">
        <w:rPr>
          <w:rFonts w:eastAsia="Calibri"/>
          <w:b/>
          <w:i/>
          <w:szCs w:val="22"/>
          <w:lang w:bidi="en-US"/>
        </w:rPr>
        <w:t xml:space="preserve">Turn the page so the child is looking at the first pair of numbers. Make sure the child is looking at this page. Say: </w:t>
      </w:r>
      <w:r w:rsidRPr="00F76E58">
        <w:rPr>
          <w:rFonts w:eastAsia="Calibri"/>
          <w:b/>
          <w:szCs w:val="22"/>
          <w:lang w:bidi="en-US"/>
        </w:rPr>
        <w:t xml:space="preserve">Look at these numbers. Tell me which one is bigger. </w:t>
      </w:r>
      <w:r w:rsidRPr="00F76E58">
        <w:rPr>
          <w:rFonts w:eastAsia="Calibri"/>
          <w:b/>
          <w:i/>
          <w:szCs w:val="22"/>
          <w:lang w:bidi="en-US"/>
        </w:rPr>
        <w:t xml:space="preserve">Record the child’s answer before turning the page in the book and repeating the question for the next pair of numbers. If the child does not provide a response after a few seconds, repeat the question. If the child seems unable </w:t>
      </w:r>
      <w:r w:rsidRPr="00F76E58">
        <w:rPr>
          <w:rFonts w:eastAsia="Calibri"/>
          <w:b/>
          <w:i/>
          <w:szCs w:val="22"/>
          <w:lang w:bidi="en-US"/>
        </w:rPr>
        <w:lastRenderedPageBreak/>
        <w:t>to provide an answer after repeating the question, mark a ‘Z’ for the answer on the appropriate row on the questionnaire, turn the booklet page and show the child the next pair of numbers.</w:t>
      </w:r>
    </w:p>
    <w:p w14:paraId="5BBDD00D" w14:textId="02B24E5D" w:rsidR="00F76E58" w:rsidRDefault="00F76E58" w:rsidP="00F76E58">
      <w:pPr>
        <w:spacing w:before="120" w:after="120" w:line="288" w:lineRule="auto"/>
        <w:ind w:left="720"/>
        <w:jc w:val="both"/>
        <w:rPr>
          <w:rFonts w:eastAsia="Calibri"/>
          <w:b/>
          <w:i/>
          <w:szCs w:val="22"/>
          <w:lang w:bidi="en-US"/>
        </w:rPr>
      </w:pPr>
      <w:r w:rsidRPr="00F76E58">
        <w:rPr>
          <w:rFonts w:eastAsia="Calibri"/>
          <w:i/>
          <w:szCs w:val="22"/>
          <w:lang w:bidi="en-US"/>
        </w:rPr>
        <w:t>If the child does not attempt 2 consecutive pairs, say:</w:t>
      </w:r>
      <w:r>
        <w:rPr>
          <w:rFonts w:eastAsia="Calibri"/>
          <w:i/>
          <w:szCs w:val="22"/>
          <w:lang w:bidi="en-US"/>
        </w:rPr>
        <w:t xml:space="preserve"> “</w:t>
      </w:r>
      <w:r w:rsidRPr="00F76E58">
        <w:rPr>
          <w:rFonts w:eastAsia="Calibri"/>
          <w:b/>
          <w:szCs w:val="22"/>
          <w:lang w:bidi="en-US"/>
        </w:rPr>
        <w:t>Thank you. That is ok. We will go to the next activity</w:t>
      </w:r>
      <w:r w:rsidRPr="00F76E58">
        <w:rPr>
          <w:rFonts w:eastAsia="Calibri"/>
          <w:b/>
          <w:i/>
          <w:szCs w:val="22"/>
          <w:lang w:bidi="en-US"/>
        </w:rPr>
        <w:t>.</w:t>
      </w:r>
      <w:r>
        <w:rPr>
          <w:rFonts w:eastAsia="Calibri"/>
          <w:b/>
          <w:i/>
          <w:szCs w:val="22"/>
          <w:lang w:bidi="en-US"/>
        </w:rPr>
        <w:t>”</w:t>
      </w:r>
    </w:p>
    <w:p w14:paraId="0D74F9B7" w14:textId="77777777" w:rsidR="00F76E58" w:rsidRPr="00F76E58" w:rsidRDefault="00F76E58" w:rsidP="00F76E58">
      <w:pPr>
        <w:spacing w:before="120" w:after="120" w:line="288" w:lineRule="auto"/>
        <w:ind w:left="720"/>
        <w:jc w:val="both"/>
        <w:rPr>
          <w:rFonts w:eastAsia="Calibri"/>
          <w:b/>
          <w:szCs w:val="22"/>
          <w:lang w:val="en-US" w:bidi="en-US"/>
        </w:rPr>
      </w:pPr>
    </w:p>
    <w:p w14:paraId="6E0E8C26" w14:textId="77E125BD" w:rsidR="00F76E58" w:rsidRDefault="00F76E58" w:rsidP="00F76E58">
      <w:pPr>
        <w:spacing w:before="120" w:after="120" w:line="288" w:lineRule="auto"/>
        <w:jc w:val="both"/>
        <w:rPr>
          <w:rFonts w:eastAsia="Calibri"/>
          <w:i/>
          <w:szCs w:val="22"/>
          <w:lang w:bidi="en-US"/>
        </w:rPr>
      </w:pPr>
      <w:r w:rsidRPr="00F76E58">
        <w:rPr>
          <w:rFonts w:eastAsia="Calibri"/>
          <w:b/>
          <w:szCs w:val="22"/>
          <w:lang w:bidi="en-US"/>
        </w:rPr>
        <w:t>FL25</w:t>
      </w:r>
      <w:r w:rsidRPr="00F76E58">
        <w:rPr>
          <w:rFonts w:eastAsia="Calibri"/>
          <w:szCs w:val="22"/>
          <w:lang w:bidi="en-US"/>
        </w:rPr>
        <w:t xml:space="preserve">. </w:t>
      </w:r>
      <w:r w:rsidRPr="00F76E58">
        <w:rPr>
          <w:rFonts w:eastAsia="Calibri"/>
          <w:b/>
          <w:i/>
          <w:szCs w:val="22"/>
          <w:lang w:bidi="en-US"/>
        </w:rPr>
        <w:t xml:space="preserve">Give the child a pencil and paper. Turn the page so the child is looking at the first addition. Make sure the child is looking at this page. Say: </w:t>
      </w:r>
      <w:r>
        <w:rPr>
          <w:rFonts w:eastAsia="Calibri"/>
          <w:b/>
          <w:i/>
          <w:szCs w:val="22"/>
          <w:lang w:bidi="en-US"/>
        </w:rPr>
        <w:t>L</w:t>
      </w:r>
      <w:r w:rsidRPr="00F76E58">
        <w:rPr>
          <w:rFonts w:eastAsia="Calibri"/>
          <w:b/>
          <w:szCs w:val="22"/>
          <w:lang w:bidi="en-US"/>
        </w:rPr>
        <w:t>ook at this sum. How much is (</w:t>
      </w:r>
      <w:r w:rsidRPr="00F76E58">
        <w:rPr>
          <w:rFonts w:eastAsia="Calibri"/>
          <w:b/>
          <w:i/>
          <w:szCs w:val="22"/>
          <w:lang w:bidi="en-US"/>
        </w:rPr>
        <w:t>number plus number</w:t>
      </w:r>
      <w:r w:rsidRPr="00F76E58">
        <w:rPr>
          <w:rFonts w:eastAsia="Calibri"/>
          <w:b/>
          <w:szCs w:val="22"/>
          <w:lang w:bidi="en-US"/>
        </w:rPr>
        <w:t xml:space="preserve">)? Tell me the answer. You can use the pencil and paper if it helps you. </w:t>
      </w:r>
      <w:r w:rsidRPr="00F76E58">
        <w:rPr>
          <w:rFonts w:eastAsia="Calibri"/>
          <w:b/>
          <w:i/>
          <w:szCs w:val="22"/>
          <w:lang w:bidi="en-US"/>
        </w:rPr>
        <w:t xml:space="preserve">Record the child’s answer before turning the page in the book and repeating the question for the next sum.  </w:t>
      </w:r>
    </w:p>
    <w:p w14:paraId="3094668C" w14:textId="18B35E2F" w:rsidR="00F76E58" w:rsidRPr="00F76E58" w:rsidRDefault="00F76E58" w:rsidP="00F76E58">
      <w:pPr>
        <w:spacing w:before="120" w:after="120" w:line="288" w:lineRule="auto"/>
        <w:ind w:left="720"/>
        <w:jc w:val="both"/>
        <w:rPr>
          <w:rFonts w:eastAsia="Calibri"/>
          <w:i/>
          <w:szCs w:val="22"/>
          <w:lang w:bidi="en-US"/>
        </w:rPr>
      </w:pPr>
      <w:r w:rsidRPr="00F76E58">
        <w:rPr>
          <w:rFonts w:eastAsia="Calibri"/>
          <w:i/>
          <w:szCs w:val="22"/>
          <w:lang w:bidi="en-US"/>
        </w:rPr>
        <w:t>If the child does not provide a response after a few seconds, repeat the question. If the child seems unable to provide an answer after repeating the question, mark a ‘Z’ for the answer on the appropriate row on the questionnaire, turn the booklet page and show the child the next addition.</w:t>
      </w:r>
    </w:p>
    <w:p w14:paraId="4554F010" w14:textId="6BC91165" w:rsidR="00F76E58" w:rsidRPr="00F76E58" w:rsidRDefault="00F76E58" w:rsidP="00F76E58">
      <w:pPr>
        <w:spacing w:before="120" w:after="120" w:line="288" w:lineRule="auto"/>
        <w:ind w:left="720"/>
        <w:jc w:val="both"/>
        <w:rPr>
          <w:rFonts w:eastAsia="Calibri"/>
          <w:b/>
          <w:szCs w:val="22"/>
          <w:lang w:val="en-US" w:bidi="en-US"/>
        </w:rPr>
      </w:pPr>
      <w:r w:rsidRPr="00F76E58">
        <w:rPr>
          <w:rFonts w:eastAsia="Calibri"/>
          <w:i/>
          <w:szCs w:val="22"/>
          <w:lang w:bidi="en-US"/>
        </w:rPr>
        <w:t>If the child does not attempt 2 consecutive pairs, say:</w:t>
      </w:r>
      <w:r>
        <w:rPr>
          <w:rFonts w:eastAsia="Calibri"/>
          <w:i/>
          <w:szCs w:val="22"/>
          <w:lang w:bidi="en-US"/>
        </w:rPr>
        <w:t xml:space="preserve"> “</w:t>
      </w:r>
      <w:r w:rsidRPr="00F76E58">
        <w:rPr>
          <w:rFonts w:eastAsia="Calibri"/>
          <w:b/>
          <w:szCs w:val="22"/>
          <w:lang w:bidi="en-US"/>
        </w:rPr>
        <w:t>Thank you. That is ok. We will go to the next activity</w:t>
      </w:r>
      <w:r w:rsidRPr="00F76E58">
        <w:rPr>
          <w:rFonts w:eastAsia="Calibri"/>
          <w:b/>
          <w:i/>
          <w:szCs w:val="22"/>
          <w:lang w:bidi="en-US"/>
        </w:rPr>
        <w:t>.</w:t>
      </w:r>
      <w:r>
        <w:rPr>
          <w:rFonts w:eastAsia="Calibri"/>
          <w:b/>
          <w:i/>
          <w:szCs w:val="22"/>
          <w:lang w:bidi="en-US"/>
        </w:rPr>
        <w:t>”</w:t>
      </w:r>
    </w:p>
    <w:p w14:paraId="3D82D4C9" w14:textId="7924870C" w:rsidR="00F76E58" w:rsidRDefault="00F76E58" w:rsidP="00F76E58">
      <w:pPr>
        <w:spacing w:before="120" w:after="120" w:line="288" w:lineRule="auto"/>
        <w:jc w:val="both"/>
        <w:rPr>
          <w:rFonts w:eastAsia="Calibri"/>
          <w:b/>
          <w:bCs/>
          <w:szCs w:val="22"/>
          <w:lang w:bidi="en-US"/>
        </w:rPr>
      </w:pPr>
      <w:r w:rsidRPr="00F76E58">
        <w:rPr>
          <w:rFonts w:eastAsia="Calibri"/>
          <w:b/>
          <w:szCs w:val="22"/>
          <w:lang w:bidi="en-US"/>
        </w:rPr>
        <w:t>FL26</w:t>
      </w:r>
      <w:r w:rsidRPr="00F76E58">
        <w:rPr>
          <w:rFonts w:eastAsia="Calibri"/>
          <w:szCs w:val="22"/>
          <w:lang w:bidi="en-US"/>
        </w:rPr>
        <w:t xml:space="preserve">. </w:t>
      </w:r>
      <w:r w:rsidRPr="00F76E58">
        <w:rPr>
          <w:rFonts w:eastAsia="Calibri"/>
          <w:b/>
          <w:i/>
          <w:szCs w:val="22"/>
          <w:lang w:bidi="en-US"/>
        </w:rPr>
        <w:t>Turn the page to the practice sheet for missing numbers. Say</w:t>
      </w:r>
      <w:r w:rsidR="00B272F7">
        <w:rPr>
          <w:rFonts w:eastAsia="Calibri"/>
          <w:b/>
          <w:i/>
          <w:szCs w:val="22"/>
          <w:lang w:bidi="en-US"/>
        </w:rPr>
        <w:t>:</w:t>
      </w:r>
      <w:r w:rsidRPr="00F76E58">
        <w:rPr>
          <w:rFonts w:eastAsia="Calibri"/>
          <w:b/>
          <w:i/>
          <w:szCs w:val="22"/>
          <w:lang w:bidi="en-US"/>
        </w:rPr>
        <w:t xml:space="preserve"> </w:t>
      </w:r>
      <w:r w:rsidRPr="00F76E58">
        <w:rPr>
          <w:rFonts w:eastAsia="Calibri"/>
          <w:b/>
          <w:bCs/>
          <w:szCs w:val="22"/>
          <w:lang w:bidi="en-US"/>
        </w:rPr>
        <w:t xml:space="preserve">Here </w:t>
      </w:r>
      <w:r w:rsidR="00B272F7">
        <w:rPr>
          <w:rFonts w:eastAsia="Calibri"/>
          <w:b/>
          <w:bCs/>
          <w:szCs w:val="22"/>
          <w:lang w:bidi="en-US"/>
        </w:rPr>
        <w:t xml:space="preserve">are </w:t>
      </w:r>
      <w:r w:rsidRPr="00F76E58">
        <w:rPr>
          <w:rFonts w:eastAsia="Calibri"/>
          <w:b/>
          <w:bCs/>
          <w:szCs w:val="22"/>
          <w:lang w:bidi="en-US"/>
        </w:rPr>
        <w:t xml:space="preserve">some numbers. 1, 2, and 4. What number goes here? </w:t>
      </w:r>
      <w:r w:rsidRPr="00F76E58">
        <w:rPr>
          <w:rFonts w:eastAsia="Calibri"/>
          <w:b/>
          <w:i/>
          <w:szCs w:val="22"/>
          <w:lang w:bidi="en-US"/>
        </w:rPr>
        <w:t xml:space="preserve">If the child answers </w:t>
      </w:r>
      <w:r w:rsidRPr="00F76E58">
        <w:rPr>
          <w:rFonts w:eastAsia="Calibri"/>
          <w:b/>
          <w:bCs/>
          <w:i/>
          <w:szCs w:val="22"/>
          <w:u w:val="single"/>
          <w:lang w:bidi="en-US"/>
        </w:rPr>
        <w:t xml:space="preserve">correctly </w:t>
      </w:r>
      <w:r w:rsidRPr="00F76E58">
        <w:rPr>
          <w:rFonts w:eastAsia="Calibri"/>
          <w:b/>
          <w:i/>
          <w:szCs w:val="22"/>
          <w:lang w:bidi="en-US"/>
        </w:rPr>
        <w:t xml:space="preserve">say: </w:t>
      </w:r>
      <w:r w:rsidRPr="00F76E58">
        <w:rPr>
          <w:rFonts w:eastAsia="Calibri"/>
          <w:b/>
          <w:bCs/>
          <w:szCs w:val="22"/>
          <w:lang w:bidi="en-US"/>
        </w:rPr>
        <w:t xml:space="preserve">That’s correct, 3. Let’s do another one. </w:t>
      </w:r>
      <w:r w:rsidRPr="00F76E58">
        <w:rPr>
          <w:rFonts w:eastAsia="Calibri"/>
          <w:b/>
          <w:i/>
          <w:szCs w:val="22"/>
          <w:lang w:bidi="en-US"/>
        </w:rPr>
        <w:t xml:space="preserve">If the child answers </w:t>
      </w:r>
      <w:r w:rsidRPr="00F76E58">
        <w:rPr>
          <w:rFonts w:eastAsia="Calibri"/>
          <w:b/>
          <w:i/>
          <w:szCs w:val="22"/>
          <w:u w:val="single"/>
          <w:lang w:bidi="en-US"/>
        </w:rPr>
        <w:t>incorrectly</w:t>
      </w:r>
      <w:r w:rsidRPr="00F76E58">
        <w:rPr>
          <w:rFonts w:eastAsia="Calibri"/>
          <w:b/>
          <w:i/>
          <w:szCs w:val="22"/>
          <w:lang w:bidi="en-US"/>
        </w:rPr>
        <w:t xml:space="preserve">, do not explain the child how to get the correct answer. Just say: </w:t>
      </w:r>
      <w:r w:rsidRPr="00F76E58">
        <w:rPr>
          <w:rFonts w:eastAsia="Calibri"/>
          <w:b/>
          <w:bCs/>
          <w:szCs w:val="22"/>
          <w:lang w:bidi="en-US"/>
        </w:rPr>
        <w:t xml:space="preserve">The number 3 goes here. Say the numbers with me. </w:t>
      </w:r>
      <w:r w:rsidRPr="00F76E58">
        <w:rPr>
          <w:rFonts w:eastAsia="Calibri"/>
          <w:b/>
          <w:bCs/>
          <w:i/>
          <w:iCs/>
          <w:szCs w:val="22"/>
          <w:lang w:bidi="en-US"/>
        </w:rPr>
        <w:t xml:space="preserve">(Point to each number) </w:t>
      </w:r>
      <w:r w:rsidRPr="00F76E58">
        <w:rPr>
          <w:rFonts w:eastAsia="Calibri"/>
          <w:b/>
          <w:bCs/>
          <w:szCs w:val="22"/>
          <w:lang w:bidi="en-US"/>
        </w:rPr>
        <w:t xml:space="preserve">1, 2, 3, 4. 3 goes here. Let’s do another one. </w:t>
      </w:r>
      <w:r w:rsidRPr="00F76E58">
        <w:rPr>
          <w:rFonts w:eastAsia="Calibri"/>
          <w:b/>
          <w:i/>
          <w:szCs w:val="22"/>
          <w:lang w:bidi="en-US"/>
        </w:rPr>
        <w:t>Now turn the page to the next practice sheet. Say</w:t>
      </w:r>
      <w:r w:rsidR="00B272F7">
        <w:rPr>
          <w:rFonts w:eastAsia="Calibri"/>
          <w:b/>
          <w:i/>
          <w:szCs w:val="22"/>
          <w:lang w:bidi="en-US"/>
        </w:rPr>
        <w:t>:</w:t>
      </w:r>
      <w:r w:rsidRPr="00F76E58">
        <w:rPr>
          <w:rFonts w:eastAsia="Calibri"/>
          <w:b/>
          <w:i/>
          <w:szCs w:val="22"/>
          <w:lang w:bidi="en-US"/>
        </w:rPr>
        <w:t xml:space="preserve"> </w:t>
      </w:r>
      <w:r w:rsidRPr="00F76E58">
        <w:rPr>
          <w:rFonts w:eastAsia="Calibri"/>
          <w:b/>
          <w:szCs w:val="22"/>
          <w:lang w:bidi="en-US"/>
        </w:rPr>
        <w:t>H</w:t>
      </w:r>
      <w:r w:rsidRPr="00F76E58">
        <w:rPr>
          <w:rFonts w:eastAsia="Calibri"/>
          <w:b/>
          <w:bCs/>
          <w:szCs w:val="22"/>
          <w:lang w:bidi="en-US"/>
        </w:rPr>
        <w:t xml:space="preserve">ere are some more numbers. 5, 10, 15 and ___. What number goes here? </w:t>
      </w:r>
      <w:r w:rsidRPr="00F76E58">
        <w:rPr>
          <w:rFonts w:eastAsia="Calibri"/>
          <w:b/>
          <w:i/>
          <w:szCs w:val="22"/>
          <w:lang w:bidi="en-US"/>
        </w:rPr>
        <w:t xml:space="preserve">If the child answers </w:t>
      </w:r>
      <w:r w:rsidRPr="00F76E58">
        <w:rPr>
          <w:rFonts w:eastAsia="Calibri"/>
          <w:b/>
          <w:bCs/>
          <w:i/>
          <w:szCs w:val="22"/>
          <w:u w:val="single"/>
          <w:lang w:bidi="en-US"/>
        </w:rPr>
        <w:t xml:space="preserve">correctly </w:t>
      </w:r>
      <w:r w:rsidRPr="00F76E58">
        <w:rPr>
          <w:rFonts w:eastAsia="Calibri"/>
          <w:b/>
          <w:i/>
          <w:szCs w:val="22"/>
          <w:lang w:bidi="en-US"/>
        </w:rPr>
        <w:t xml:space="preserve">say: </w:t>
      </w:r>
      <w:r w:rsidRPr="00F76E58">
        <w:rPr>
          <w:rFonts w:eastAsia="Calibri"/>
          <w:b/>
          <w:bCs/>
          <w:szCs w:val="22"/>
          <w:lang w:bidi="en-US"/>
        </w:rPr>
        <w:t xml:space="preserve">That’s correct, 20. Now I want you to try this on your own. </w:t>
      </w:r>
      <w:r w:rsidRPr="00F76E58">
        <w:rPr>
          <w:rFonts w:eastAsia="Calibri"/>
          <w:b/>
          <w:i/>
          <w:szCs w:val="22"/>
          <w:lang w:bidi="en-US"/>
        </w:rPr>
        <w:t xml:space="preserve">If the child answers </w:t>
      </w:r>
      <w:r w:rsidRPr="00F76E58">
        <w:rPr>
          <w:rFonts w:eastAsia="Calibri"/>
          <w:b/>
          <w:bCs/>
          <w:i/>
          <w:szCs w:val="22"/>
          <w:u w:val="single"/>
          <w:lang w:bidi="en-US"/>
        </w:rPr>
        <w:t>incorrectly</w:t>
      </w:r>
      <w:r w:rsidRPr="00F76E58">
        <w:rPr>
          <w:rFonts w:eastAsia="Calibri"/>
          <w:b/>
          <w:i/>
          <w:szCs w:val="22"/>
          <w:lang w:bidi="en-US"/>
        </w:rPr>
        <w:t xml:space="preserve"> say</w:t>
      </w:r>
      <w:r w:rsidRPr="00F76E58">
        <w:rPr>
          <w:rFonts w:eastAsia="Calibri"/>
          <w:b/>
          <w:szCs w:val="22"/>
          <w:lang w:bidi="en-US"/>
        </w:rPr>
        <w:t xml:space="preserve">: </w:t>
      </w:r>
      <w:r w:rsidRPr="00F76E58">
        <w:rPr>
          <w:rFonts w:eastAsia="Calibri"/>
          <w:b/>
          <w:bCs/>
          <w:szCs w:val="22"/>
          <w:lang w:bidi="en-US"/>
        </w:rPr>
        <w:t xml:space="preserve">The number 20 goes here. Say the numbers with me. </w:t>
      </w:r>
      <w:r w:rsidRPr="00F76E58">
        <w:rPr>
          <w:rFonts w:eastAsia="Calibri"/>
          <w:b/>
          <w:bCs/>
          <w:i/>
          <w:szCs w:val="22"/>
          <w:lang w:bidi="en-US"/>
        </w:rPr>
        <w:t>(</w:t>
      </w:r>
      <w:r w:rsidRPr="00F76E58">
        <w:rPr>
          <w:rFonts w:eastAsia="Calibri"/>
          <w:b/>
          <w:bCs/>
          <w:i/>
          <w:iCs/>
          <w:szCs w:val="22"/>
          <w:lang w:bidi="en-US"/>
        </w:rPr>
        <w:t>Point to each number)</w:t>
      </w:r>
      <w:r w:rsidRPr="00F76E58">
        <w:rPr>
          <w:rFonts w:eastAsia="Calibri"/>
          <w:b/>
          <w:bCs/>
          <w:szCs w:val="22"/>
          <w:lang w:bidi="en-US"/>
        </w:rPr>
        <w:t xml:space="preserve"> 5, 10, 15, 20. 20 goes here. Now I want you to try this on your own.</w:t>
      </w:r>
    </w:p>
    <w:p w14:paraId="119C474B" w14:textId="77777777" w:rsidR="00F76E58" w:rsidRDefault="00F76E58" w:rsidP="00F76E58">
      <w:pPr>
        <w:spacing w:before="120" w:after="120" w:line="288" w:lineRule="auto"/>
        <w:jc w:val="both"/>
        <w:rPr>
          <w:rFonts w:eastAsia="Calibri"/>
          <w:szCs w:val="22"/>
          <w:lang w:val="en-US" w:bidi="en-US"/>
        </w:rPr>
      </w:pPr>
    </w:p>
    <w:p w14:paraId="28C98AE4" w14:textId="0211D152" w:rsidR="00F76E58" w:rsidRDefault="00F76E58" w:rsidP="00F76E58">
      <w:pPr>
        <w:spacing w:before="120" w:after="120" w:line="288" w:lineRule="auto"/>
        <w:jc w:val="both"/>
        <w:rPr>
          <w:rFonts w:eastAsia="Calibri"/>
          <w:szCs w:val="22"/>
          <w:lang w:val="en-US" w:bidi="en-US"/>
        </w:rPr>
      </w:pPr>
      <w:r w:rsidRPr="00F76E58">
        <w:rPr>
          <w:rFonts w:eastAsia="Calibri"/>
          <w:b/>
          <w:szCs w:val="22"/>
          <w:lang w:bidi="en-US"/>
        </w:rPr>
        <w:t>FL27</w:t>
      </w:r>
      <w:r w:rsidRPr="00F76E58">
        <w:rPr>
          <w:rFonts w:eastAsia="Calibri"/>
          <w:szCs w:val="22"/>
          <w:lang w:bidi="en-US"/>
        </w:rPr>
        <w:t xml:space="preserve">. </w:t>
      </w:r>
      <w:r w:rsidRPr="00F76E58">
        <w:rPr>
          <w:rFonts w:eastAsia="Calibri"/>
          <w:b/>
          <w:i/>
          <w:szCs w:val="22"/>
          <w:lang w:bidi="en-US"/>
        </w:rPr>
        <w:t>Now turn the page in the Reading &amp; Numbers Book with the first missing number activity. Say</w:t>
      </w:r>
      <w:r w:rsidRPr="00F76E58">
        <w:rPr>
          <w:rFonts w:eastAsia="Calibri"/>
          <w:b/>
          <w:szCs w:val="22"/>
          <w:lang w:bidi="en-US"/>
        </w:rPr>
        <w:t>: Here are some more numbers. Tell me what number goes here (</w:t>
      </w:r>
      <w:r w:rsidRPr="00F76E58">
        <w:rPr>
          <w:rFonts w:eastAsia="Calibri"/>
          <w:b/>
          <w:i/>
          <w:szCs w:val="22"/>
          <w:lang w:bidi="en-US"/>
        </w:rPr>
        <w:t>pointing to the missing number</w:t>
      </w:r>
      <w:r w:rsidRPr="00F76E58">
        <w:rPr>
          <w:rFonts w:eastAsia="Calibri"/>
          <w:b/>
          <w:szCs w:val="22"/>
          <w:lang w:bidi="en-US"/>
        </w:rPr>
        <w:t xml:space="preserve">). </w:t>
      </w:r>
      <w:r w:rsidRPr="00F76E58">
        <w:rPr>
          <w:rFonts w:eastAsia="Calibri"/>
          <w:b/>
          <w:i/>
          <w:szCs w:val="22"/>
          <w:lang w:bidi="en-US"/>
        </w:rPr>
        <w:t xml:space="preserve">Record the child’s answer before turning the page in the book and repeating the question. If the child does not provide a response after a few seconds, repeat the question. If the child seems unable to provide an answer after repeating the question, mark a ‘Z’ for the answer on the appropriate row on the questionnaire. If the child does not attempt 2 consecutive activities, say: </w:t>
      </w:r>
      <w:r>
        <w:rPr>
          <w:rFonts w:eastAsia="Calibri"/>
          <w:b/>
          <w:i/>
          <w:szCs w:val="22"/>
          <w:lang w:bidi="en-US"/>
        </w:rPr>
        <w:t>“</w:t>
      </w:r>
      <w:r w:rsidRPr="00F76E58">
        <w:rPr>
          <w:rFonts w:eastAsia="Calibri"/>
          <w:b/>
          <w:szCs w:val="22"/>
          <w:lang w:bidi="en-US"/>
        </w:rPr>
        <w:t>Thank you. That is ok.</w:t>
      </w:r>
      <w:r>
        <w:rPr>
          <w:rFonts w:eastAsia="Calibri"/>
          <w:b/>
          <w:szCs w:val="22"/>
          <w:lang w:bidi="en-US"/>
        </w:rPr>
        <w:t>”</w:t>
      </w:r>
    </w:p>
    <w:p w14:paraId="27FD5058" w14:textId="77777777" w:rsidR="000935B1" w:rsidRPr="009E72A1" w:rsidRDefault="000935B1" w:rsidP="000935B1">
      <w:pPr>
        <w:spacing w:line="288" w:lineRule="auto"/>
        <w:ind w:left="720"/>
        <w:jc w:val="both"/>
        <w:rPr>
          <w:rFonts w:eastAsia="Calibri"/>
          <w:szCs w:val="22"/>
          <w:lang w:val="en-US" w:bidi="en-US"/>
        </w:rPr>
      </w:pPr>
    </w:p>
    <w:p w14:paraId="3C000D5F" w14:textId="056F0D41" w:rsidR="000935B1" w:rsidRDefault="000935B1" w:rsidP="000935B1">
      <w:pPr>
        <w:keepNext/>
        <w:keepLines/>
        <w:spacing w:after="120" w:line="288" w:lineRule="auto"/>
        <w:jc w:val="both"/>
        <w:rPr>
          <w:szCs w:val="22"/>
        </w:rPr>
      </w:pPr>
      <w:r w:rsidRPr="009E72A1">
        <w:rPr>
          <w:szCs w:val="22"/>
        </w:rPr>
        <w:t>At this point, the main interview is completed</w:t>
      </w:r>
      <w:r w:rsidR="00F76E58">
        <w:rPr>
          <w:szCs w:val="22"/>
        </w:rPr>
        <w:t>.</w:t>
      </w:r>
    </w:p>
    <w:p w14:paraId="3C4A6312" w14:textId="0E7BEF58" w:rsidR="00F76E58" w:rsidRPr="009E72A1" w:rsidRDefault="00F76E58" w:rsidP="00F76E58">
      <w:pPr>
        <w:keepNext/>
        <w:spacing w:line="288" w:lineRule="auto"/>
        <w:rPr>
          <w:b/>
          <w:szCs w:val="22"/>
        </w:rPr>
      </w:pPr>
      <w:r>
        <w:rPr>
          <w:b/>
          <w:szCs w:val="22"/>
        </w:rPr>
        <w:t>FL28</w:t>
      </w:r>
      <w:r w:rsidRPr="009E72A1">
        <w:rPr>
          <w:b/>
          <w:szCs w:val="22"/>
        </w:rPr>
        <w:t xml:space="preserve">. </w:t>
      </w:r>
      <w:r w:rsidRPr="00C13ABC">
        <w:rPr>
          <w:rStyle w:val="TL2"/>
          <w:b/>
          <w:i/>
          <w:szCs w:val="22"/>
        </w:rPr>
        <w:t xml:space="preserve">Result of interview </w:t>
      </w:r>
      <w:r>
        <w:rPr>
          <w:rStyle w:val="TL2"/>
          <w:b/>
          <w:i/>
          <w:szCs w:val="22"/>
        </w:rPr>
        <w:t xml:space="preserve">with </w:t>
      </w:r>
      <w:r w:rsidRPr="00C13ABC">
        <w:rPr>
          <w:rStyle w:val="TL2"/>
          <w:b/>
          <w:i/>
          <w:szCs w:val="22"/>
        </w:rPr>
        <w:t>child</w:t>
      </w:r>
    </w:p>
    <w:p w14:paraId="0CC7846E" w14:textId="5AB70443" w:rsidR="00F76E58" w:rsidRPr="009E72A1" w:rsidRDefault="00F76E58" w:rsidP="00F76E58">
      <w:pPr>
        <w:spacing w:line="288" w:lineRule="auto"/>
        <w:ind w:left="720"/>
        <w:rPr>
          <w:szCs w:val="22"/>
        </w:rPr>
      </w:pPr>
      <w:r w:rsidRPr="009E72A1">
        <w:rPr>
          <w:szCs w:val="22"/>
        </w:rPr>
        <w:t>Complete this once you have concluded the interview</w:t>
      </w:r>
      <w:r>
        <w:rPr>
          <w:szCs w:val="22"/>
        </w:rPr>
        <w:t xml:space="preserve"> with the child</w:t>
      </w:r>
      <w:r w:rsidRPr="009E72A1">
        <w:rPr>
          <w:szCs w:val="22"/>
        </w:rPr>
        <w:t xml:space="preserve">. </w:t>
      </w:r>
      <w:r w:rsidRPr="00092028">
        <w:rPr>
          <w:u w:val="single"/>
        </w:rPr>
        <w:t>Remember that the code refers to the child 5-17</w:t>
      </w:r>
      <w:r w:rsidR="00475FD7">
        <w:rPr>
          <w:szCs w:val="22"/>
          <w:u w:val="single"/>
        </w:rPr>
        <w:t xml:space="preserve"> (</w:t>
      </w:r>
      <w:r w:rsidR="00475FD7" w:rsidRPr="00475FD7">
        <w:rPr>
          <w:szCs w:val="22"/>
          <w:u w:val="single"/>
        </w:rPr>
        <w:t>Foundational Learning Skills Module</w:t>
      </w:r>
      <w:r w:rsidR="00475FD7">
        <w:rPr>
          <w:szCs w:val="22"/>
          <w:u w:val="single"/>
        </w:rPr>
        <w:t>)</w:t>
      </w:r>
      <w:r w:rsidRPr="009E72A1">
        <w:rPr>
          <w:szCs w:val="22"/>
        </w:rPr>
        <w:t xml:space="preserve">. </w:t>
      </w:r>
      <w:r>
        <w:rPr>
          <w:szCs w:val="22"/>
        </w:rPr>
        <w:t>Record</w:t>
      </w:r>
      <w:r w:rsidRPr="009E72A1">
        <w:rPr>
          <w:szCs w:val="22"/>
        </w:rPr>
        <w:t xml:space="preserve"> the code corresponding to the results of the interview.</w:t>
      </w:r>
    </w:p>
    <w:p w14:paraId="5D303019" w14:textId="0A03BA27" w:rsidR="00F76E58" w:rsidRPr="009E72A1" w:rsidRDefault="00F76E58" w:rsidP="00F76E58">
      <w:pPr>
        <w:pStyle w:val="ListParagraph"/>
        <w:numPr>
          <w:ilvl w:val="0"/>
          <w:numId w:val="96"/>
        </w:numPr>
        <w:spacing w:line="288" w:lineRule="auto"/>
        <w:rPr>
          <w:szCs w:val="22"/>
        </w:rPr>
      </w:pPr>
      <w:r w:rsidRPr="009E72A1">
        <w:rPr>
          <w:szCs w:val="22"/>
        </w:rPr>
        <w:t xml:space="preserve">If the </w:t>
      </w:r>
      <w:r>
        <w:rPr>
          <w:szCs w:val="22"/>
        </w:rPr>
        <w:t>interview with the child</w:t>
      </w:r>
      <w:r w:rsidRPr="009E72A1">
        <w:rPr>
          <w:szCs w:val="22"/>
        </w:rPr>
        <w:t xml:space="preserve"> is completed, </w:t>
      </w:r>
      <w:r>
        <w:rPr>
          <w:szCs w:val="22"/>
        </w:rPr>
        <w:t>record</w:t>
      </w:r>
      <w:r w:rsidRPr="009E72A1">
        <w:rPr>
          <w:szCs w:val="22"/>
        </w:rPr>
        <w:t xml:space="preserve"> ‘01’ for ‘Completed’. </w:t>
      </w:r>
    </w:p>
    <w:p w14:paraId="1CB21B81" w14:textId="05CD3BB0" w:rsidR="00F76E58" w:rsidRPr="009E72A1" w:rsidRDefault="00F76E58" w:rsidP="00F76E58">
      <w:pPr>
        <w:pStyle w:val="ListParagraph"/>
        <w:numPr>
          <w:ilvl w:val="0"/>
          <w:numId w:val="96"/>
        </w:numPr>
        <w:spacing w:line="288" w:lineRule="auto"/>
        <w:rPr>
          <w:szCs w:val="22"/>
        </w:rPr>
      </w:pPr>
      <w:r w:rsidRPr="009E72A1">
        <w:rPr>
          <w:szCs w:val="22"/>
        </w:rPr>
        <w:lastRenderedPageBreak/>
        <w:t xml:space="preserve">If you have not been able to contact the </w:t>
      </w:r>
      <w:r>
        <w:rPr>
          <w:szCs w:val="22"/>
        </w:rPr>
        <w:t>child</w:t>
      </w:r>
      <w:r w:rsidRPr="009E72A1">
        <w:rPr>
          <w:szCs w:val="22"/>
        </w:rPr>
        <w:t xml:space="preserve"> after repeated visits, </w:t>
      </w:r>
      <w:r>
        <w:rPr>
          <w:szCs w:val="22"/>
        </w:rPr>
        <w:t>record</w:t>
      </w:r>
      <w:r w:rsidRPr="009E72A1">
        <w:rPr>
          <w:szCs w:val="22"/>
        </w:rPr>
        <w:t xml:space="preserve"> ‘02’ for ‘Not at home’. </w:t>
      </w:r>
    </w:p>
    <w:p w14:paraId="77D5F755" w14:textId="7DDE5821" w:rsidR="00F76E58" w:rsidRPr="009E72A1" w:rsidRDefault="00F76E58" w:rsidP="00F76E58">
      <w:pPr>
        <w:pStyle w:val="ListParagraph"/>
        <w:numPr>
          <w:ilvl w:val="0"/>
          <w:numId w:val="96"/>
        </w:numPr>
        <w:spacing w:line="288" w:lineRule="auto"/>
        <w:rPr>
          <w:szCs w:val="22"/>
        </w:rPr>
      </w:pPr>
      <w:r w:rsidRPr="009E72A1">
        <w:rPr>
          <w:szCs w:val="22"/>
        </w:rPr>
        <w:t xml:space="preserve">If the </w:t>
      </w:r>
      <w:r>
        <w:rPr>
          <w:szCs w:val="22"/>
        </w:rPr>
        <w:t>mother/primary caretaker refuses</w:t>
      </w:r>
      <w:r w:rsidRPr="009E72A1">
        <w:rPr>
          <w:szCs w:val="22"/>
        </w:rPr>
        <w:t xml:space="preserve"> to be interviewed, </w:t>
      </w:r>
      <w:r>
        <w:rPr>
          <w:szCs w:val="22"/>
        </w:rPr>
        <w:t>record</w:t>
      </w:r>
      <w:r w:rsidRPr="009E72A1">
        <w:rPr>
          <w:szCs w:val="22"/>
        </w:rPr>
        <w:t xml:space="preserve"> ‘03’ for ‘Refused’. </w:t>
      </w:r>
    </w:p>
    <w:p w14:paraId="40840BDC" w14:textId="79C6E4E9" w:rsidR="00F76E58" w:rsidRDefault="00F76E58" w:rsidP="00F76E58">
      <w:pPr>
        <w:pStyle w:val="ListParagraph"/>
        <w:numPr>
          <w:ilvl w:val="0"/>
          <w:numId w:val="96"/>
        </w:numPr>
        <w:spacing w:line="288" w:lineRule="auto"/>
        <w:rPr>
          <w:szCs w:val="22"/>
        </w:rPr>
      </w:pPr>
      <w:r w:rsidRPr="009E72A1">
        <w:rPr>
          <w:szCs w:val="22"/>
        </w:rPr>
        <w:t xml:space="preserve">If the </w:t>
      </w:r>
      <w:r>
        <w:rPr>
          <w:szCs w:val="22"/>
        </w:rPr>
        <w:t>child refuses</w:t>
      </w:r>
      <w:r w:rsidRPr="009E72A1">
        <w:rPr>
          <w:szCs w:val="22"/>
        </w:rPr>
        <w:t xml:space="preserve"> to be interviewed, </w:t>
      </w:r>
      <w:r>
        <w:rPr>
          <w:szCs w:val="22"/>
        </w:rPr>
        <w:t>record</w:t>
      </w:r>
      <w:r w:rsidRPr="009E72A1">
        <w:rPr>
          <w:szCs w:val="22"/>
        </w:rPr>
        <w:t xml:space="preserve"> ‘0</w:t>
      </w:r>
      <w:r>
        <w:rPr>
          <w:szCs w:val="22"/>
        </w:rPr>
        <w:t>4</w:t>
      </w:r>
      <w:r w:rsidRPr="009E72A1">
        <w:rPr>
          <w:szCs w:val="22"/>
        </w:rPr>
        <w:t xml:space="preserve">’ for ‘Refused’. </w:t>
      </w:r>
    </w:p>
    <w:p w14:paraId="667E5F0E" w14:textId="6C4C58F3" w:rsidR="00F76E58" w:rsidRPr="009E72A1" w:rsidRDefault="00F76E58" w:rsidP="00F76E58">
      <w:pPr>
        <w:pStyle w:val="ListParagraph"/>
        <w:numPr>
          <w:ilvl w:val="0"/>
          <w:numId w:val="96"/>
        </w:numPr>
        <w:spacing w:line="288" w:lineRule="auto"/>
        <w:rPr>
          <w:szCs w:val="22"/>
        </w:rPr>
      </w:pPr>
      <w:r w:rsidRPr="009E72A1">
        <w:rPr>
          <w:szCs w:val="22"/>
        </w:rPr>
        <w:t xml:space="preserve">If you were able to only partly complete the questionnaire, </w:t>
      </w:r>
      <w:r>
        <w:rPr>
          <w:szCs w:val="22"/>
        </w:rPr>
        <w:t>record</w:t>
      </w:r>
      <w:r w:rsidRPr="009E72A1">
        <w:rPr>
          <w:szCs w:val="22"/>
        </w:rPr>
        <w:t xml:space="preserve"> ‘0</w:t>
      </w:r>
      <w:r>
        <w:rPr>
          <w:szCs w:val="22"/>
        </w:rPr>
        <w:t>5</w:t>
      </w:r>
      <w:r w:rsidRPr="009E72A1">
        <w:rPr>
          <w:szCs w:val="22"/>
        </w:rPr>
        <w:t>’ for ‘Partly completed’.</w:t>
      </w:r>
    </w:p>
    <w:p w14:paraId="19117A93" w14:textId="0951F8A5" w:rsidR="00F76E58" w:rsidRPr="009E72A1" w:rsidRDefault="00F76E58" w:rsidP="00F76E58">
      <w:pPr>
        <w:pStyle w:val="ListParagraph"/>
        <w:numPr>
          <w:ilvl w:val="0"/>
          <w:numId w:val="96"/>
        </w:numPr>
        <w:spacing w:line="288" w:lineRule="auto"/>
        <w:rPr>
          <w:szCs w:val="22"/>
        </w:rPr>
      </w:pPr>
      <w:r w:rsidRPr="009E72A1">
        <w:rPr>
          <w:szCs w:val="22"/>
        </w:rPr>
        <w:t xml:space="preserve">If the </w:t>
      </w:r>
      <w:r>
        <w:rPr>
          <w:szCs w:val="22"/>
        </w:rPr>
        <w:t xml:space="preserve">child </w:t>
      </w:r>
      <w:r w:rsidRPr="009E72A1">
        <w:rPr>
          <w:szCs w:val="22"/>
        </w:rPr>
        <w:t xml:space="preserve">is incapacitated, </w:t>
      </w:r>
      <w:r>
        <w:rPr>
          <w:szCs w:val="22"/>
        </w:rPr>
        <w:t>record ‘06</w:t>
      </w:r>
      <w:r w:rsidRPr="009E72A1">
        <w:rPr>
          <w:szCs w:val="22"/>
        </w:rPr>
        <w:t xml:space="preserve">’. </w:t>
      </w:r>
    </w:p>
    <w:p w14:paraId="4E980EC0" w14:textId="77777777" w:rsidR="00F76E58" w:rsidRPr="009E72A1" w:rsidRDefault="00F76E58" w:rsidP="00F76E58">
      <w:pPr>
        <w:pStyle w:val="ListParagraph"/>
        <w:numPr>
          <w:ilvl w:val="0"/>
          <w:numId w:val="96"/>
        </w:numPr>
        <w:spacing w:line="288" w:lineRule="auto"/>
        <w:rPr>
          <w:i/>
          <w:szCs w:val="22"/>
        </w:rPr>
      </w:pPr>
      <w:r w:rsidRPr="009E72A1">
        <w:rPr>
          <w:szCs w:val="22"/>
        </w:rPr>
        <w:t xml:space="preserve">If you have not been able to complete this questionnaire for another reason, you should </w:t>
      </w:r>
      <w:r>
        <w:rPr>
          <w:szCs w:val="22"/>
        </w:rPr>
        <w:t>record</w:t>
      </w:r>
      <w:r w:rsidRPr="009E72A1">
        <w:rPr>
          <w:szCs w:val="22"/>
        </w:rPr>
        <w:t xml:space="preserve"> ‘96’ for ‘Other’ and specify the reason.</w:t>
      </w:r>
    </w:p>
    <w:p w14:paraId="0ADF18AB" w14:textId="7064F0D6" w:rsidR="000B6BA9" w:rsidRDefault="000B6BA9" w:rsidP="000935B1">
      <w:pPr>
        <w:keepNext/>
        <w:keepLines/>
        <w:spacing w:after="120" w:line="288" w:lineRule="auto"/>
        <w:jc w:val="both"/>
        <w:rPr>
          <w:szCs w:val="22"/>
        </w:rPr>
      </w:pPr>
    </w:p>
    <w:p w14:paraId="5DBD1733" w14:textId="77777777" w:rsidR="000935B1" w:rsidRPr="009E72A1" w:rsidRDefault="000935B1" w:rsidP="000935B1">
      <w:pPr>
        <w:pStyle w:val="Heading2"/>
        <w:spacing w:after="120"/>
        <w:jc w:val="both"/>
        <w:rPr>
          <w:rFonts w:ascii="Times New Roman" w:hAnsi="Times New Roman"/>
          <w:sz w:val="32"/>
          <w:szCs w:val="32"/>
          <w:u w:val="single"/>
        </w:rPr>
      </w:pPr>
      <w:bookmarkStart w:id="129" w:name="_Toc469926022"/>
      <w:r w:rsidRPr="009E72A1">
        <w:rPr>
          <w:rFonts w:ascii="Times New Roman" w:hAnsi="Times New Roman"/>
          <w:sz w:val="32"/>
          <w:szCs w:val="32"/>
          <w:u w:val="single"/>
        </w:rPr>
        <w:t>ENDING THE QUESTIONNAIRE</w:t>
      </w:r>
      <w:bookmarkEnd w:id="129"/>
    </w:p>
    <w:p w14:paraId="7B072E98" w14:textId="77777777" w:rsidR="00F76E58" w:rsidRPr="009E72A1" w:rsidRDefault="00F76E58" w:rsidP="00F76E58">
      <w:pPr>
        <w:keepNext/>
        <w:keepLines/>
        <w:spacing w:line="288" w:lineRule="auto"/>
        <w:rPr>
          <w:rStyle w:val="TL2"/>
          <w:b/>
          <w:iCs/>
          <w:szCs w:val="22"/>
        </w:rPr>
      </w:pPr>
      <w:r w:rsidRPr="009E72A1">
        <w:rPr>
          <w:rStyle w:val="TL2"/>
          <w:b/>
          <w:szCs w:val="22"/>
        </w:rPr>
        <w:t>F</w:t>
      </w:r>
      <w:r>
        <w:rPr>
          <w:rStyle w:val="TL2"/>
          <w:b/>
          <w:szCs w:val="22"/>
        </w:rPr>
        <w:t>S</w:t>
      </w:r>
      <w:r w:rsidRPr="009E72A1">
        <w:rPr>
          <w:rStyle w:val="TL2"/>
          <w:b/>
          <w:szCs w:val="22"/>
        </w:rPr>
        <w:t>1</w:t>
      </w:r>
      <w:r>
        <w:rPr>
          <w:rStyle w:val="TL2"/>
          <w:b/>
          <w:szCs w:val="22"/>
        </w:rPr>
        <w:t>1</w:t>
      </w:r>
      <w:r w:rsidRPr="009E72A1">
        <w:rPr>
          <w:rStyle w:val="TL2"/>
          <w:b/>
          <w:szCs w:val="22"/>
        </w:rPr>
        <w:t>.</w:t>
      </w:r>
      <w:r w:rsidRPr="009E72A1">
        <w:rPr>
          <w:rStyle w:val="TL2"/>
          <w:b/>
          <w:iCs/>
          <w:szCs w:val="22"/>
        </w:rPr>
        <w:t xml:space="preserve"> </w:t>
      </w:r>
      <w:r w:rsidRPr="00D24B9D">
        <w:rPr>
          <w:rStyle w:val="TL2"/>
          <w:b/>
          <w:i/>
          <w:iCs/>
          <w:szCs w:val="22"/>
        </w:rPr>
        <w:t>Record the time</w:t>
      </w:r>
    </w:p>
    <w:p w14:paraId="5D937E2B" w14:textId="77777777" w:rsidR="00F76E58" w:rsidRDefault="00F76E58" w:rsidP="00F76E58">
      <w:pPr>
        <w:keepNext/>
        <w:spacing w:line="288" w:lineRule="auto"/>
        <w:ind w:left="720"/>
        <w:rPr>
          <w:szCs w:val="22"/>
        </w:rPr>
      </w:pPr>
      <w:r w:rsidRPr="00D24B9D">
        <w:rPr>
          <w:szCs w:val="22"/>
        </w:rPr>
        <w:t xml:space="preserve">The time of the day you finish the </w:t>
      </w:r>
      <w:r>
        <w:rPr>
          <w:szCs w:val="22"/>
        </w:rPr>
        <w:t xml:space="preserve">questionnaire for children 5-17 </w:t>
      </w:r>
      <w:r w:rsidRPr="00D24B9D">
        <w:rPr>
          <w:szCs w:val="22"/>
        </w:rPr>
        <w:t>interview will be recorded using the 24-hour system.</w:t>
      </w:r>
    </w:p>
    <w:p w14:paraId="7E5C28AF" w14:textId="77777777" w:rsidR="00F76E58" w:rsidRDefault="00F76E58" w:rsidP="00F76E58">
      <w:pPr>
        <w:keepNext/>
        <w:spacing w:line="288" w:lineRule="auto"/>
        <w:rPr>
          <w:b/>
          <w:smallCaps/>
          <w:szCs w:val="22"/>
        </w:rPr>
      </w:pPr>
    </w:p>
    <w:p w14:paraId="3091C573" w14:textId="77777777" w:rsidR="00F76E58" w:rsidRPr="009E72A1" w:rsidRDefault="00F76E58" w:rsidP="00F76E58">
      <w:pPr>
        <w:keepNext/>
        <w:keepLines/>
        <w:spacing w:line="288" w:lineRule="auto"/>
        <w:rPr>
          <w:rStyle w:val="TL2"/>
          <w:b/>
          <w:iCs/>
          <w:szCs w:val="22"/>
        </w:rPr>
      </w:pPr>
      <w:r>
        <w:rPr>
          <w:rStyle w:val="TL2"/>
          <w:b/>
          <w:szCs w:val="22"/>
        </w:rPr>
        <w:t>FS12</w:t>
      </w:r>
      <w:r w:rsidRPr="009E72A1">
        <w:rPr>
          <w:rStyle w:val="TL2"/>
          <w:b/>
          <w:szCs w:val="22"/>
        </w:rPr>
        <w:t>.</w:t>
      </w:r>
      <w:r w:rsidRPr="009E72A1">
        <w:rPr>
          <w:rStyle w:val="TL2"/>
          <w:b/>
          <w:iCs/>
          <w:szCs w:val="22"/>
        </w:rPr>
        <w:t xml:space="preserve"> </w:t>
      </w:r>
      <w:r>
        <w:rPr>
          <w:rStyle w:val="TL2"/>
          <w:b/>
          <w:i/>
          <w:iCs/>
          <w:szCs w:val="22"/>
        </w:rPr>
        <w:t>Language of the Questionnaire</w:t>
      </w:r>
      <w:r w:rsidRPr="00632D04">
        <w:rPr>
          <w:rStyle w:val="TL2"/>
          <w:b/>
          <w:i/>
          <w:iCs/>
          <w:szCs w:val="22"/>
        </w:rPr>
        <w:t>.</w:t>
      </w:r>
    </w:p>
    <w:p w14:paraId="63509AA0" w14:textId="77777777" w:rsidR="00F76E58" w:rsidRDefault="00F76E58" w:rsidP="00F76E58">
      <w:pPr>
        <w:keepNext/>
        <w:keepLines/>
        <w:spacing w:line="288" w:lineRule="auto"/>
        <w:ind w:left="720"/>
        <w:rPr>
          <w:szCs w:val="22"/>
        </w:rPr>
      </w:pPr>
      <w:r>
        <w:rPr>
          <w:szCs w:val="22"/>
        </w:rPr>
        <w:t>Record the language of the questionnaire</w:t>
      </w:r>
      <w:r w:rsidRPr="006B20AD">
        <w:rPr>
          <w:szCs w:val="22"/>
        </w:rPr>
        <w:t xml:space="preserve">. </w:t>
      </w:r>
      <w:r>
        <w:rPr>
          <w:szCs w:val="22"/>
        </w:rPr>
        <w:t>If you switched languages on the tablet for some or parts of this questionnaire, record the language you used on the tablet for most of this questionnaire.</w:t>
      </w:r>
    </w:p>
    <w:p w14:paraId="2648E1C4" w14:textId="77777777" w:rsidR="00F76E58" w:rsidRDefault="00F76E58" w:rsidP="00F76E58">
      <w:pPr>
        <w:keepNext/>
        <w:keepLines/>
        <w:spacing w:line="288" w:lineRule="auto"/>
        <w:ind w:left="720"/>
        <w:rPr>
          <w:szCs w:val="22"/>
        </w:rPr>
      </w:pPr>
    </w:p>
    <w:p w14:paraId="5509D66C" w14:textId="77777777" w:rsidR="00F76E58" w:rsidRPr="009E72A1" w:rsidRDefault="00F76E58" w:rsidP="00F76E58">
      <w:pPr>
        <w:keepNext/>
        <w:keepLines/>
        <w:spacing w:line="288" w:lineRule="auto"/>
        <w:rPr>
          <w:rStyle w:val="TL2"/>
          <w:b/>
          <w:iCs/>
          <w:szCs w:val="22"/>
        </w:rPr>
      </w:pPr>
      <w:r>
        <w:rPr>
          <w:rStyle w:val="TL2"/>
          <w:b/>
          <w:szCs w:val="22"/>
        </w:rPr>
        <w:t>FS13</w:t>
      </w:r>
      <w:r w:rsidRPr="009E72A1">
        <w:rPr>
          <w:rStyle w:val="TL2"/>
          <w:b/>
          <w:szCs w:val="22"/>
        </w:rPr>
        <w:t>.</w:t>
      </w:r>
      <w:r w:rsidRPr="009E72A1">
        <w:rPr>
          <w:rStyle w:val="TL2"/>
          <w:b/>
          <w:iCs/>
          <w:szCs w:val="22"/>
        </w:rPr>
        <w:t xml:space="preserve"> </w:t>
      </w:r>
      <w:r>
        <w:rPr>
          <w:rStyle w:val="TL2"/>
          <w:b/>
          <w:i/>
          <w:iCs/>
          <w:szCs w:val="22"/>
        </w:rPr>
        <w:t>Language of the Interview</w:t>
      </w:r>
      <w:r w:rsidRPr="00632D04">
        <w:rPr>
          <w:rStyle w:val="TL2"/>
          <w:b/>
          <w:i/>
          <w:iCs/>
          <w:szCs w:val="22"/>
        </w:rPr>
        <w:t>.</w:t>
      </w:r>
    </w:p>
    <w:p w14:paraId="7573CC3E" w14:textId="77777777" w:rsidR="00F76E58" w:rsidRDefault="00F76E58" w:rsidP="00F76E58">
      <w:pPr>
        <w:keepNext/>
        <w:keepLines/>
        <w:spacing w:line="288" w:lineRule="auto"/>
        <w:ind w:left="720"/>
        <w:rPr>
          <w:szCs w:val="22"/>
        </w:rPr>
      </w:pPr>
      <w:r>
        <w:rPr>
          <w:szCs w:val="22"/>
        </w:rPr>
        <w:t>Record the language of the interview</w:t>
      </w:r>
      <w:r w:rsidRPr="006B20AD">
        <w:rPr>
          <w:szCs w:val="22"/>
        </w:rPr>
        <w:t>.</w:t>
      </w:r>
      <w:r>
        <w:rPr>
          <w:szCs w:val="22"/>
        </w:rPr>
        <w:t xml:space="preserve"> If you switched languages when talking to the respondent for some or parts of this interview, record the language you used for most of this interview.</w:t>
      </w:r>
    </w:p>
    <w:p w14:paraId="766F4CA6" w14:textId="77777777" w:rsidR="00F76E58" w:rsidRDefault="00F76E58" w:rsidP="00F76E58">
      <w:pPr>
        <w:keepNext/>
        <w:keepLines/>
        <w:spacing w:line="288" w:lineRule="auto"/>
        <w:ind w:left="720"/>
        <w:rPr>
          <w:szCs w:val="22"/>
        </w:rPr>
      </w:pPr>
    </w:p>
    <w:p w14:paraId="26DC6C53" w14:textId="77777777" w:rsidR="00F76E58" w:rsidRPr="009E72A1" w:rsidRDefault="00F76E58" w:rsidP="00F76E58">
      <w:pPr>
        <w:keepNext/>
        <w:keepLines/>
        <w:spacing w:line="288" w:lineRule="auto"/>
        <w:rPr>
          <w:rStyle w:val="TL2"/>
          <w:b/>
          <w:iCs/>
          <w:szCs w:val="22"/>
        </w:rPr>
      </w:pPr>
      <w:r>
        <w:rPr>
          <w:rStyle w:val="TL2"/>
          <w:b/>
          <w:szCs w:val="22"/>
        </w:rPr>
        <w:t>FS14</w:t>
      </w:r>
      <w:r w:rsidRPr="009E72A1">
        <w:rPr>
          <w:rStyle w:val="TL2"/>
          <w:b/>
          <w:szCs w:val="22"/>
        </w:rPr>
        <w:t>.</w:t>
      </w:r>
      <w:r w:rsidRPr="009E72A1">
        <w:rPr>
          <w:rStyle w:val="TL2"/>
          <w:b/>
          <w:iCs/>
          <w:szCs w:val="22"/>
        </w:rPr>
        <w:t xml:space="preserve"> </w:t>
      </w:r>
      <w:r>
        <w:rPr>
          <w:rStyle w:val="TL2"/>
          <w:b/>
          <w:i/>
          <w:iCs/>
          <w:szCs w:val="22"/>
        </w:rPr>
        <w:t>Native language of the Respondent</w:t>
      </w:r>
      <w:r w:rsidRPr="00632D04">
        <w:rPr>
          <w:rStyle w:val="TL2"/>
          <w:b/>
          <w:i/>
          <w:iCs/>
          <w:szCs w:val="22"/>
        </w:rPr>
        <w:t>.</w:t>
      </w:r>
    </w:p>
    <w:p w14:paraId="713474E8" w14:textId="77777777" w:rsidR="00F76E58" w:rsidRDefault="00F76E58" w:rsidP="00F76E58">
      <w:pPr>
        <w:keepNext/>
        <w:keepLines/>
        <w:spacing w:line="288" w:lineRule="auto"/>
        <w:ind w:left="720"/>
        <w:rPr>
          <w:szCs w:val="22"/>
        </w:rPr>
      </w:pPr>
      <w:r>
        <w:rPr>
          <w:szCs w:val="22"/>
        </w:rPr>
        <w:t>Record the native language of the respondent</w:t>
      </w:r>
      <w:r w:rsidRPr="006B20AD">
        <w:rPr>
          <w:szCs w:val="22"/>
        </w:rPr>
        <w:t>.</w:t>
      </w:r>
    </w:p>
    <w:p w14:paraId="0475D070" w14:textId="77777777" w:rsidR="00F76E58" w:rsidRDefault="00F76E58" w:rsidP="00F76E58">
      <w:pPr>
        <w:keepNext/>
        <w:keepLines/>
        <w:spacing w:line="288" w:lineRule="auto"/>
        <w:ind w:left="720"/>
        <w:rPr>
          <w:szCs w:val="22"/>
        </w:rPr>
      </w:pPr>
    </w:p>
    <w:p w14:paraId="36C9F862" w14:textId="77777777" w:rsidR="00F76E58" w:rsidRPr="009E72A1" w:rsidRDefault="00F76E58" w:rsidP="00F76E58">
      <w:pPr>
        <w:keepNext/>
        <w:keepLines/>
        <w:spacing w:line="288" w:lineRule="auto"/>
        <w:rPr>
          <w:rStyle w:val="TL2"/>
          <w:b/>
          <w:iCs/>
          <w:szCs w:val="22"/>
        </w:rPr>
      </w:pPr>
      <w:r>
        <w:rPr>
          <w:rStyle w:val="TL2"/>
          <w:b/>
          <w:szCs w:val="22"/>
        </w:rPr>
        <w:t>FS15</w:t>
      </w:r>
      <w:r w:rsidRPr="009E72A1">
        <w:rPr>
          <w:rStyle w:val="TL2"/>
          <w:b/>
          <w:szCs w:val="22"/>
        </w:rPr>
        <w:t>.</w:t>
      </w:r>
      <w:r w:rsidRPr="009E72A1">
        <w:rPr>
          <w:rStyle w:val="TL2"/>
          <w:b/>
          <w:iCs/>
          <w:szCs w:val="22"/>
        </w:rPr>
        <w:t xml:space="preserve"> </w:t>
      </w:r>
      <w:r>
        <w:rPr>
          <w:rStyle w:val="TL2"/>
          <w:b/>
          <w:i/>
          <w:iCs/>
          <w:szCs w:val="22"/>
        </w:rPr>
        <w:t>Was a translator used for any parts of this questionnaire?</w:t>
      </w:r>
    </w:p>
    <w:p w14:paraId="7D4A9B11" w14:textId="77777777" w:rsidR="00F76E58" w:rsidRDefault="00F76E58" w:rsidP="00F76E58">
      <w:pPr>
        <w:keepNext/>
        <w:keepLines/>
        <w:spacing w:line="288" w:lineRule="auto"/>
        <w:ind w:left="720"/>
        <w:rPr>
          <w:szCs w:val="22"/>
        </w:rPr>
      </w:pPr>
      <w:r>
        <w:rPr>
          <w:szCs w:val="22"/>
        </w:rPr>
        <w:t>Record if you have used a translator for the entire questionnaire or any parts of this questionnaire</w:t>
      </w:r>
      <w:r w:rsidRPr="006B20AD">
        <w:rPr>
          <w:szCs w:val="22"/>
        </w:rPr>
        <w:t>.</w:t>
      </w:r>
      <w:r>
        <w:rPr>
          <w:szCs w:val="22"/>
        </w:rPr>
        <w:t xml:space="preserve"> Record ‘3’ if you have not used a translator.</w:t>
      </w:r>
    </w:p>
    <w:p w14:paraId="322BE8B7" w14:textId="77777777" w:rsidR="00F76E58" w:rsidRPr="009E72A1" w:rsidRDefault="00F76E58" w:rsidP="00F76E58">
      <w:pPr>
        <w:keepNext/>
        <w:spacing w:line="288" w:lineRule="auto"/>
        <w:rPr>
          <w:b/>
          <w:smallCaps/>
          <w:szCs w:val="22"/>
        </w:rPr>
      </w:pPr>
    </w:p>
    <w:p w14:paraId="598B92F7" w14:textId="77777777" w:rsidR="00F76E58" w:rsidRPr="009E72A1" w:rsidRDefault="00F76E58" w:rsidP="00F76E58">
      <w:pPr>
        <w:spacing w:after="120" w:line="288" w:lineRule="auto"/>
        <w:jc w:val="both"/>
        <w:rPr>
          <w:rFonts w:eastAsia="Calibri"/>
          <w:szCs w:val="22"/>
          <w:lang w:val="en-US" w:bidi="en-US"/>
        </w:rPr>
      </w:pPr>
      <w:r w:rsidRPr="00F76E58">
        <w:rPr>
          <w:rFonts w:eastAsia="Calibri"/>
          <w:b/>
          <w:szCs w:val="22"/>
          <w:lang w:bidi="en-US"/>
        </w:rPr>
        <w:t>FS16</w:t>
      </w:r>
      <w:r w:rsidRPr="00F76E58">
        <w:rPr>
          <w:rFonts w:eastAsia="Calibri"/>
          <w:i/>
          <w:szCs w:val="22"/>
          <w:lang w:bidi="en-US"/>
        </w:rPr>
        <w:t>. Thank the respondent and the child for her/his cooperation.</w:t>
      </w:r>
      <w:r>
        <w:rPr>
          <w:rFonts w:eastAsia="Calibri"/>
          <w:i/>
          <w:szCs w:val="22"/>
          <w:lang w:bidi="en-US"/>
        </w:rPr>
        <w:t xml:space="preserve"> </w:t>
      </w:r>
      <w:r w:rsidRPr="00F76E58">
        <w:rPr>
          <w:rFonts w:eastAsia="Calibri"/>
          <w:i/>
          <w:szCs w:val="22"/>
          <w:lang w:bidi="en-US"/>
        </w:rPr>
        <w:t>Proceed to complete the result in FS17 in the 5-17 CHILD INFORMATION PANEL and then go to the HOUSEHOLD QUESTIONNAIRE and complete HH56.</w:t>
      </w:r>
      <w:r>
        <w:rPr>
          <w:rFonts w:eastAsia="Calibri"/>
          <w:i/>
          <w:szCs w:val="22"/>
          <w:lang w:bidi="en-US"/>
        </w:rPr>
        <w:t xml:space="preserve"> </w:t>
      </w:r>
      <w:r w:rsidRPr="00F76E58">
        <w:rPr>
          <w:rFonts w:eastAsia="Calibri"/>
          <w:i/>
          <w:szCs w:val="22"/>
          <w:lang w:bidi="en-US"/>
        </w:rPr>
        <w:t>Make arrangements for the administration of the remaining questionnaire(s) in this household.</w:t>
      </w:r>
    </w:p>
    <w:p w14:paraId="576A2C2A" w14:textId="3A2B73FA" w:rsidR="000935B1" w:rsidRDefault="000935B1" w:rsidP="00F76E58">
      <w:pPr>
        <w:spacing w:line="288" w:lineRule="auto"/>
        <w:ind w:left="720"/>
        <w:jc w:val="both"/>
        <w:rPr>
          <w:b/>
          <w:szCs w:val="22"/>
        </w:rPr>
      </w:pPr>
      <w:r w:rsidRPr="009E72A1">
        <w:rPr>
          <w:szCs w:val="22"/>
        </w:rPr>
        <w:t xml:space="preserve">If you are asked by the child or the mother/caretaker how well the child has done, praise the child for effort but do not comment on performance. Say </w:t>
      </w:r>
      <w:r w:rsidR="00F76E58">
        <w:rPr>
          <w:szCs w:val="22"/>
        </w:rPr>
        <w:t>“</w:t>
      </w:r>
      <w:r w:rsidR="00F76E58">
        <w:rPr>
          <w:b/>
          <w:szCs w:val="22"/>
        </w:rPr>
        <w:t>I</w:t>
      </w:r>
      <w:r w:rsidR="00F76E58" w:rsidRPr="009E72A1">
        <w:rPr>
          <w:b/>
          <w:szCs w:val="22"/>
        </w:rPr>
        <w:t xml:space="preserve"> have not been trained to tell you how well your child has performed. </w:t>
      </w:r>
      <w:r w:rsidR="00475FD7">
        <w:rPr>
          <w:b/>
          <w:szCs w:val="22"/>
        </w:rPr>
        <w:t>T</w:t>
      </w:r>
      <w:r w:rsidR="00F76E58" w:rsidRPr="009E72A1">
        <w:rPr>
          <w:b/>
          <w:szCs w:val="22"/>
        </w:rPr>
        <w:t>he information will go back to the office and be combined with results from other children so that no one will know which r</w:t>
      </w:r>
      <w:r w:rsidR="00F76E58">
        <w:rPr>
          <w:b/>
          <w:szCs w:val="22"/>
        </w:rPr>
        <w:t xml:space="preserve">esults are from </w:t>
      </w:r>
      <w:r w:rsidR="00F76E58">
        <w:rPr>
          <w:b/>
          <w:szCs w:val="22"/>
        </w:rPr>
        <w:lastRenderedPageBreak/>
        <w:t>which child. B</w:t>
      </w:r>
      <w:r w:rsidR="00F76E58" w:rsidRPr="009E72A1">
        <w:rPr>
          <w:b/>
          <w:szCs w:val="22"/>
        </w:rPr>
        <w:t>ut the authorities will know how well all children are performing and be able to use the results to plan for improvements for all children.</w:t>
      </w:r>
      <w:r w:rsidR="00F76E58">
        <w:rPr>
          <w:b/>
          <w:szCs w:val="22"/>
        </w:rPr>
        <w:t>”</w:t>
      </w:r>
    </w:p>
    <w:p w14:paraId="70805A4A" w14:textId="77777777" w:rsidR="00F76E58" w:rsidRPr="009E72A1" w:rsidRDefault="00F76E58" w:rsidP="00F76E58">
      <w:pPr>
        <w:spacing w:line="288" w:lineRule="auto"/>
        <w:ind w:left="720"/>
        <w:jc w:val="both"/>
        <w:rPr>
          <w:b/>
          <w:szCs w:val="22"/>
        </w:rPr>
      </w:pPr>
    </w:p>
    <w:p w14:paraId="4FFCA72E" w14:textId="77777777" w:rsidR="000935B1" w:rsidRPr="00F76E58" w:rsidRDefault="000935B1" w:rsidP="000935B1">
      <w:pPr>
        <w:pStyle w:val="Heading2"/>
        <w:spacing w:after="120"/>
        <w:jc w:val="both"/>
        <w:rPr>
          <w:rStyle w:val="TL2"/>
          <w:rFonts w:ascii="Times New Roman" w:hAnsi="Times New Roman"/>
          <w:color w:val="00B050"/>
          <w:sz w:val="32"/>
          <w:szCs w:val="32"/>
          <w:u w:val="single"/>
        </w:rPr>
      </w:pPr>
      <w:bookmarkStart w:id="130" w:name="_Toc370118948"/>
      <w:bookmarkStart w:id="131" w:name="_Toc469926023"/>
      <w:r w:rsidRPr="00F76E58">
        <w:rPr>
          <w:rStyle w:val="TL2"/>
          <w:rFonts w:ascii="Times New Roman" w:hAnsi="Times New Roman"/>
          <w:color w:val="00B050"/>
          <w:sz w:val="32"/>
          <w:szCs w:val="32"/>
          <w:u w:val="single"/>
        </w:rPr>
        <w:t>OBSERVATIONS</w:t>
      </w:r>
      <w:bookmarkEnd w:id="130"/>
      <w:bookmarkEnd w:id="131"/>
    </w:p>
    <w:p w14:paraId="2AA680A1" w14:textId="587E9B18" w:rsidR="000935B1" w:rsidRPr="00F76E58" w:rsidRDefault="000935B1" w:rsidP="000935B1">
      <w:pPr>
        <w:spacing w:line="288" w:lineRule="auto"/>
        <w:jc w:val="both"/>
        <w:rPr>
          <w:color w:val="00B050"/>
          <w:szCs w:val="22"/>
        </w:rPr>
      </w:pPr>
      <w:r w:rsidRPr="00F76E58">
        <w:rPr>
          <w:color w:val="00B050"/>
          <w:szCs w:val="22"/>
        </w:rPr>
        <w:t>The last page of the household questionnaire has been reserved for the interviewers</w:t>
      </w:r>
      <w:r w:rsidR="00F76E58" w:rsidRPr="00F76E58">
        <w:rPr>
          <w:color w:val="00B050"/>
          <w:szCs w:val="22"/>
        </w:rPr>
        <w:t xml:space="preserve"> and </w:t>
      </w:r>
      <w:r w:rsidRPr="00F76E58">
        <w:rPr>
          <w:color w:val="00B050"/>
          <w:szCs w:val="22"/>
        </w:rPr>
        <w:t>supervisors to write any notes or observations regarding this particular household interview.</w:t>
      </w:r>
    </w:p>
    <w:p w14:paraId="1D969043" w14:textId="77777777" w:rsidR="006E15E7" w:rsidRPr="009E72A1" w:rsidRDefault="006E15E7">
      <w:pPr>
        <w:rPr>
          <w:b/>
          <w:smallCaps/>
        </w:rPr>
      </w:pPr>
      <w:r w:rsidRPr="009E72A1">
        <w:rPr>
          <w:b/>
          <w:smallCaps/>
        </w:rPr>
        <w:br w:type="page"/>
      </w:r>
    </w:p>
    <w:p w14:paraId="454A3165" w14:textId="10185011" w:rsidR="00C6664C" w:rsidRPr="009E72A1" w:rsidRDefault="00C6664C" w:rsidP="00C6664C">
      <w:pPr>
        <w:pStyle w:val="Heading1"/>
        <w:rPr>
          <w:rFonts w:ascii="Times New Roman" w:hAnsi="Times New Roman"/>
          <w:smallCaps/>
        </w:rPr>
      </w:pPr>
      <w:r w:rsidRPr="009E72A1">
        <w:rPr>
          <w:rFonts w:ascii="Times New Roman" w:hAnsi="Times New Roman"/>
          <w:smallCaps/>
        </w:rPr>
        <w:lastRenderedPageBreak/>
        <w:t>Water Quality Testing Questionnaire</w:t>
      </w:r>
    </w:p>
    <w:p w14:paraId="272A5723" w14:textId="77777777" w:rsidR="00103335" w:rsidRDefault="00103335" w:rsidP="00C6664C">
      <w:pPr>
        <w:rPr>
          <w:szCs w:val="22"/>
        </w:rPr>
      </w:pPr>
    </w:p>
    <w:p w14:paraId="121FCA47" w14:textId="19327225" w:rsidR="00C96FA4" w:rsidRPr="009E72A1" w:rsidRDefault="00C96FA4" w:rsidP="00C6664C">
      <w:pPr>
        <w:rPr>
          <w:szCs w:val="22"/>
        </w:rPr>
      </w:pPr>
      <w:r w:rsidRPr="009E72A1">
        <w:rPr>
          <w:szCs w:val="22"/>
        </w:rPr>
        <w:t xml:space="preserve">See ‘MICS Manual for Water Quality Testing’ at </w:t>
      </w:r>
      <w:hyperlink r:id="rId19" w:anchor="data-collection" w:history="1">
        <w:r w:rsidRPr="009E72A1">
          <w:rPr>
            <w:rStyle w:val="Hyperlink"/>
            <w:szCs w:val="22"/>
          </w:rPr>
          <w:t>http://mics.unicef.org/tools#data-collection</w:t>
        </w:r>
      </w:hyperlink>
      <w:r w:rsidRPr="009E72A1">
        <w:rPr>
          <w:szCs w:val="22"/>
        </w:rPr>
        <w:t xml:space="preserve"> </w:t>
      </w:r>
      <w:r w:rsidR="00290A53">
        <w:rPr>
          <w:szCs w:val="22"/>
        </w:rPr>
        <w:t>for additional information and guidance.</w:t>
      </w:r>
    </w:p>
    <w:p w14:paraId="28221B76" w14:textId="77777777" w:rsidR="00E913AD" w:rsidRDefault="00E913AD" w:rsidP="00C6664C">
      <w:pPr>
        <w:rPr>
          <w:szCs w:val="22"/>
        </w:rPr>
      </w:pPr>
    </w:p>
    <w:p w14:paraId="765E79F6" w14:textId="13D3F5FC" w:rsidR="00290A53" w:rsidRDefault="00290A53" w:rsidP="00290A53">
      <w:pPr>
        <w:spacing w:line="288" w:lineRule="auto"/>
        <w:rPr>
          <w:szCs w:val="22"/>
        </w:rPr>
      </w:pPr>
      <w:r>
        <w:rPr>
          <w:szCs w:val="22"/>
        </w:rPr>
        <w:t>When Water Quality Testing Questionnaire is included, the fieldwork teams are expected to use a printed version of the questionnaire first to collect data and then the interviewer is required to add the completed questionnaire to the household it belongs by using the data entry application.</w:t>
      </w:r>
    </w:p>
    <w:p w14:paraId="2179CE13" w14:textId="77777777" w:rsidR="00290A53" w:rsidRDefault="00290A53" w:rsidP="00C6664C">
      <w:pPr>
        <w:rPr>
          <w:szCs w:val="22"/>
        </w:rPr>
      </w:pPr>
    </w:p>
    <w:p w14:paraId="3F8456CF" w14:textId="4ED8DFAF" w:rsidR="00E913AD" w:rsidRPr="00F67723" w:rsidRDefault="00E913AD" w:rsidP="00E913AD">
      <w:pPr>
        <w:spacing w:line="288" w:lineRule="auto"/>
        <w:rPr>
          <w:b/>
          <w:szCs w:val="22"/>
        </w:rPr>
      </w:pPr>
      <w:r>
        <w:rPr>
          <w:b/>
          <w:szCs w:val="22"/>
        </w:rPr>
        <w:t>WQ</w:t>
      </w:r>
      <w:r w:rsidRPr="00F67723">
        <w:rPr>
          <w:b/>
          <w:szCs w:val="22"/>
        </w:rPr>
        <w:t xml:space="preserve">1. </w:t>
      </w:r>
      <w:r w:rsidRPr="00F67723">
        <w:rPr>
          <w:b/>
          <w:i/>
          <w:iCs/>
          <w:szCs w:val="22"/>
        </w:rPr>
        <w:t>Cluster number</w:t>
      </w:r>
    </w:p>
    <w:p w14:paraId="53030DFA" w14:textId="77777777" w:rsidR="00E913AD" w:rsidRPr="00F67723" w:rsidRDefault="00E913AD" w:rsidP="00E913AD">
      <w:pPr>
        <w:spacing w:line="288" w:lineRule="auto"/>
        <w:ind w:left="720"/>
        <w:rPr>
          <w:szCs w:val="22"/>
        </w:rPr>
      </w:pPr>
      <w:r>
        <w:rPr>
          <w:szCs w:val="22"/>
        </w:rPr>
        <w:t>Record the c</w:t>
      </w:r>
      <w:r w:rsidRPr="00F67723">
        <w:rPr>
          <w:szCs w:val="22"/>
        </w:rPr>
        <w:t xml:space="preserve">luster number here. </w:t>
      </w:r>
    </w:p>
    <w:p w14:paraId="373C144D" w14:textId="77777777" w:rsidR="00E913AD" w:rsidRPr="00F67723" w:rsidRDefault="00E913AD" w:rsidP="00E913AD">
      <w:pPr>
        <w:spacing w:line="288" w:lineRule="auto"/>
        <w:rPr>
          <w:szCs w:val="22"/>
        </w:rPr>
      </w:pPr>
    </w:p>
    <w:p w14:paraId="16E397B4" w14:textId="7A19CFC6" w:rsidR="00E913AD" w:rsidRPr="00F67723" w:rsidRDefault="00E913AD" w:rsidP="00E913AD">
      <w:pPr>
        <w:keepNext/>
        <w:keepLines/>
        <w:spacing w:line="288" w:lineRule="auto"/>
        <w:rPr>
          <w:b/>
          <w:iCs/>
          <w:szCs w:val="22"/>
        </w:rPr>
      </w:pPr>
      <w:r>
        <w:rPr>
          <w:b/>
          <w:szCs w:val="22"/>
        </w:rPr>
        <w:t>WQ</w:t>
      </w:r>
      <w:r w:rsidRPr="00F67723">
        <w:rPr>
          <w:b/>
          <w:szCs w:val="22"/>
        </w:rPr>
        <w:t xml:space="preserve">2. </w:t>
      </w:r>
      <w:r w:rsidRPr="00F67723">
        <w:rPr>
          <w:b/>
          <w:i/>
          <w:iCs/>
          <w:szCs w:val="22"/>
        </w:rPr>
        <w:t>Household number</w:t>
      </w:r>
    </w:p>
    <w:p w14:paraId="343FA40A" w14:textId="77777777" w:rsidR="00E913AD" w:rsidRPr="00F67723" w:rsidRDefault="00E913AD" w:rsidP="00E913AD">
      <w:pPr>
        <w:keepNext/>
        <w:keepLines/>
        <w:spacing w:line="288" w:lineRule="auto"/>
        <w:ind w:left="720"/>
        <w:rPr>
          <w:szCs w:val="22"/>
        </w:rPr>
      </w:pPr>
      <w:r>
        <w:rPr>
          <w:szCs w:val="22"/>
        </w:rPr>
        <w:t>Record the h</w:t>
      </w:r>
      <w:r w:rsidRPr="00F67723">
        <w:rPr>
          <w:szCs w:val="22"/>
        </w:rPr>
        <w:t>ousehold number here.</w:t>
      </w:r>
    </w:p>
    <w:p w14:paraId="0884F0B3" w14:textId="77777777" w:rsidR="00E913AD" w:rsidRPr="00F67723" w:rsidRDefault="00E913AD" w:rsidP="008E172A"/>
    <w:p w14:paraId="0D30C968" w14:textId="70B1211B" w:rsidR="00E913AD" w:rsidRPr="009E72A1" w:rsidRDefault="00E913AD" w:rsidP="00E913A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Pr>
          <w:b/>
          <w:i w:val="0"/>
          <w:szCs w:val="22"/>
        </w:rPr>
        <w:t>WQ3</w:t>
      </w:r>
      <w:r w:rsidRPr="009E72A1">
        <w:rPr>
          <w:b/>
          <w:i w:val="0"/>
          <w:szCs w:val="22"/>
        </w:rPr>
        <w:t xml:space="preserve">. </w:t>
      </w:r>
      <w:r w:rsidRPr="009E72A1">
        <w:rPr>
          <w:b/>
          <w:szCs w:val="22"/>
        </w:rPr>
        <w:t>Measurer’s name and number</w:t>
      </w:r>
    </w:p>
    <w:p w14:paraId="23AB571A" w14:textId="1C8009CB" w:rsidR="00E913AD" w:rsidRDefault="00E913AD" w:rsidP="00E913AD">
      <w:pPr>
        <w:spacing w:line="288" w:lineRule="auto"/>
        <w:ind w:left="720"/>
        <w:rPr>
          <w:szCs w:val="22"/>
        </w:rPr>
      </w:pPr>
      <w:r>
        <w:rPr>
          <w:szCs w:val="22"/>
        </w:rPr>
        <w:t xml:space="preserve">Measurer should write his/her name </w:t>
      </w:r>
      <w:r w:rsidRPr="009E72A1">
        <w:rPr>
          <w:szCs w:val="22"/>
        </w:rPr>
        <w:t>and two-digit identification number</w:t>
      </w:r>
      <w:r>
        <w:rPr>
          <w:szCs w:val="22"/>
        </w:rPr>
        <w:t>.</w:t>
      </w:r>
    </w:p>
    <w:p w14:paraId="3F9399CC" w14:textId="77777777" w:rsidR="00E913AD" w:rsidRDefault="00E913AD" w:rsidP="00E913AD">
      <w:pPr>
        <w:spacing w:line="288" w:lineRule="auto"/>
        <w:ind w:left="720"/>
        <w:rPr>
          <w:szCs w:val="22"/>
        </w:rPr>
      </w:pPr>
    </w:p>
    <w:p w14:paraId="533CFF92" w14:textId="3FAB567D" w:rsidR="00E913AD" w:rsidRPr="009E72A1" w:rsidRDefault="00E913AD" w:rsidP="00E913AD">
      <w:pPr>
        <w:keepNext/>
        <w:keepLines/>
        <w:spacing w:line="288" w:lineRule="auto"/>
        <w:ind w:left="450" w:hanging="450"/>
        <w:rPr>
          <w:rStyle w:val="TL2"/>
          <w:b/>
          <w:szCs w:val="22"/>
        </w:rPr>
      </w:pPr>
      <w:r>
        <w:rPr>
          <w:rStyle w:val="TL2"/>
          <w:b/>
          <w:szCs w:val="22"/>
        </w:rPr>
        <w:t>WQ4</w:t>
      </w:r>
      <w:r w:rsidRPr="009E72A1">
        <w:rPr>
          <w:rStyle w:val="TL2"/>
          <w:b/>
          <w:szCs w:val="22"/>
        </w:rPr>
        <w:t xml:space="preserve">. </w:t>
      </w:r>
      <w:r w:rsidRPr="00C13ABC">
        <w:rPr>
          <w:rStyle w:val="TL2"/>
          <w:b/>
          <w:i/>
          <w:szCs w:val="22"/>
        </w:rPr>
        <w:t>Interviewer’s name and number</w:t>
      </w:r>
    </w:p>
    <w:p w14:paraId="66256AB0" w14:textId="172D1806" w:rsidR="00E913AD" w:rsidRPr="009E72A1" w:rsidRDefault="00290A53" w:rsidP="00E913AD">
      <w:pPr>
        <w:keepNext/>
        <w:keepLines/>
        <w:spacing w:line="288" w:lineRule="auto"/>
        <w:ind w:left="720"/>
        <w:rPr>
          <w:szCs w:val="22"/>
        </w:rPr>
      </w:pPr>
      <w:r>
        <w:rPr>
          <w:szCs w:val="22"/>
        </w:rPr>
        <w:t xml:space="preserve">Interviewer’s name and </w:t>
      </w:r>
      <w:r w:rsidR="00E913AD">
        <w:rPr>
          <w:szCs w:val="22"/>
        </w:rPr>
        <w:t xml:space="preserve">number </w:t>
      </w:r>
      <w:r>
        <w:rPr>
          <w:szCs w:val="22"/>
        </w:rPr>
        <w:t xml:space="preserve">is written </w:t>
      </w:r>
      <w:r w:rsidR="00E913AD">
        <w:rPr>
          <w:szCs w:val="22"/>
        </w:rPr>
        <w:t xml:space="preserve">here. </w:t>
      </w:r>
    </w:p>
    <w:p w14:paraId="77046CB0" w14:textId="77777777" w:rsidR="00E913AD" w:rsidRDefault="00E913AD" w:rsidP="00E913AD">
      <w:pPr>
        <w:spacing w:line="288" w:lineRule="auto"/>
        <w:ind w:left="720"/>
        <w:rPr>
          <w:szCs w:val="22"/>
        </w:rPr>
      </w:pPr>
    </w:p>
    <w:p w14:paraId="635C4CE4" w14:textId="688AC384" w:rsidR="00290A53" w:rsidRPr="00F67723" w:rsidRDefault="00290A53" w:rsidP="00290A53">
      <w:pPr>
        <w:spacing w:line="288" w:lineRule="auto"/>
        <w:rPr>
          <w:b/>
          <w:szCs w:val="22"/>
        </w:rPr>
      </w:pPr>
      <w:r>
        <w:rPr>
          <w:b/>
          <w:szCs w:val="22"/>
        </w:rPr>
        <w:t>WQ5</w:t>
      </w:r>
      <w:r w:rsidRPr="00F67723">
        <w:rPr>
          <w:b/>
          <w:szCs w:val="22"/>
        </w:rPr>
        <w:t>.</w:t>
      </w:r>
      <w:r w:rsidRPr="00F67723">
        <w:rPr>
          <w:b/>
          <w:iCs/>
          <w:szCs w:val="22"/>
        </w:rPr>
        <w:t xml:space="preserve"> </w:t>
      </w:r>
      <w:r>
        <w:rPr>
          <w:b/>
          <w:i/>
          <w:iCs/>
          <w:szCs w:val="22"/>
        </w:rPr>
        <w:t>Day/Month/Year:</w:t>
      </w:r>
    </w:p>
    <w:p w14:paraId="66FEB9EA" w14:textId="0AB5AD0C" w:rsidR="00290A53" w:rsidRPr="00F67723" w:rsidRDefault="00290A53" w:rsidP="00290A53">
      <w:pPr>
        <w:spacing w:line="288" w:lineRule="auto"/>
        <w:ind w:left="720"/>
        <w:rPr>
          <w:szCs w:val="22"/>
          <w:u w:val="single"/>
        </w:rPr>
      </w:pPr>
      <w:r>
        <w:rPr>
          <w:szCs w:val="22"/>
        </w:rPr>
        <w:t>Record th</w:t>
      </w:r>
      <w:r w:rsidRPr="00F67723">
        <w:rPr>
          <w:szCs w:val="22"/>
        </w:rPr>
        <w:t xml:space="preserve">e day, month and year. </w:t>
      </w:r>
    </w:p>
    <w:p w14:paraId="62DA14C9" w14:textId="77777777" w:rsidR="00290A53" w:rsidRPr="009E72A1" w:rsidRDefault="00290A53" w:rsidP="00E913AD">
      <w:pPr>
        <w:spacing w:line="288" w:lineRule="auto"/>
        <w:ind w:left="720"/>
        <w:rPr>
          <w:szCs w:val="22"/>
        </w:rPr>
      </w:pPr>
    </w:p>
    <w:p w14:paraId="6F831EAD" w14:textId="77777777" w:rsidR="00290A53" w:rsidRDefault="00290A53" w:rsidP="00C6664C">
      <w:pPr>
        <w:rPr>
          <w:i/>
          <w:color w:val="000000" w:themeColor="text1"/>
        </w:rPr>
      </w:pPr>
      <w:r w:rsidRPr="00F5156E">
        <w:rPr>
          <w:b/>
          <w:smallCaps/>
          <w:color w:val="000000" w:themeColor="text1"/>
        </w:rPr>
        <w:t>WQ6</w:t>
      </w:r>
      <w:r w:rsidRPr="00F5156E">
        <w:rPr>
          <w:smallCaps/>
          <w:color w:val="000000" w:themeColor="text1"/>
        </w:rPr>
        <w:t xml:space="preserve">. </w:t>
      </w:r>
      <w:r w:rsidRPr="00290A53">
        <w:rPr>
          <w:b/>
          <w:i/>
          <w:color w:val="000000" w:themeColor="text1"/>
        </w:rPr>
        <w:t>Check HH10 in the HOUSEHOLD INFORMATION PANEL in the HOUSEHOLD QUESTIONNAIRE: Is the household selected for blank testing</w:t>
      </w:r>
      <w:r w:rsidRPr="00F5156E">
        <w:rPr>
          <w:i/>
          <w:color w:val="000000" w:themeColor="text1"/>
        </w:rPr>
        <w:t>?</w:t>
      </w:r>
    </w:p>
    <w:p w14:paraId="694E4347" w14:textId="54555A79" w:rsidR="00B85E65" w:rsidRDefault="00B85E65" w:rsidP="006834FB">
      <w:pPr>
        <w:spacing w:line="288" w:lineRule="auto"/>
        <w:ind w:left="720"/>
        <w:rPr>
          <w:color w:val="000000" w:themeColor="text1"/>
        </w:rPr>
      </w:pPr>
      <w:r w:rsidRPr="00B85E65">
        <w:rPr>
          <w:color w:val="000000" w:themeColor="text1"/>
        </w:rPr>
        <w:t xml:space="preserve">Supervisors will provide </w:t>
      </w:r>
      <w:r>
        <w:rPr>
          <w:color w:val="000000" w:themeColor="text1"/>
        </w:rPr>
        <w:t xml:space="preserve">measurers </w:t>
      </w:r>
      <w:r w:rsidRPr="00B85E65">
        <w:rPr>
          <w:color w:val="000000" w:themeColor="text1"/>
        </w:rPr>
        <w:t xml:space="preserve">with water for the blank test. This will be a bottle of water known to be of high quality or distilled water. </w:t>
      </w:r>
    </w:p>
    <w:p w14:paraId="6383CCBE" w14:textId="77777777" w:rsidR="00B85E65" w:rsidRDefault="00B85E65" w:rsidP="006834FB">
      <w:pPr>
        <w:spacing w:line="288" w:lineRule="auto"/>
        <w:ind w:left="720"/>
        <w:rPr>
          <w:color w:val="000000" w:themeColor="text1"/>
        </w:rPr>
      </w:pPr>
    </w:p>
    <w:p w14:paraId="6099F0AD" w14:textId="7A77DDC5" w:rsidR="00290A53" w:rsidRDefault="00290A53" w:rsidP="006834FB">
      <w:pPr>
        <w:spacing w:line="288" w:lineRule="auto"/>
        <w:ind w:left="720"/>
        <w:rPr>
          <w:color w:val="000000" w:themeColor="text1"/>
        </w:rPr>
      </w:pPr>
      <w:r>
        <w:rPr>
          <w:color w:val="000000" w:themeColor="text1"/>
        </w:rPr>
        <w:t>If this household is pre-selected for blank testing, ‘1’ will be recorded, otherwise ‘2’ will be recorded.</w:t>
      </w:r>
    </w:p>
    <w:p w14:paraId="490A8B78" w14:textId="77777777" w:rsidR="00290A53" w:rsidRDefault="00290A53" w:rsidP="00290A53">
      <w:pPr>
        <w:ind w:left="720"/>
        <w:rPr>
          <w:color w:val="000000" w:themeColor="text1"/>
        </w:rPr>
      </w:pPr>
    </w:p>
    <w:p w14:paraId="08B46E64" w14:textId="77777777" w:rsidR="00290A53" w:rsidRPr="00290A53" w:rsidRDefault="00290A53" w:rsidP="00290A53">
      <w:pPr>
        <w:rPr>
          <w:b/>
          <w:i/>
          <w:szCs w:val="22"/>
        </w:rPr>
      </w:pPr>
      <w:r w:rsidRPr="00290A53">
        <w:rPr>
          <w:b/>
          <w:szCs w:val="22"/>
        </w:rPr>
        <w:t>WQ7</w:t>
      </w:r>
      <w:r w:rsidRPr="00290A53">
        <w:rPr>
          <w:szCs w:val="22"/>
        </w:rPr>
        <w:t xml:space="preserve">. </w:t>
      </w:r>
      <w:r w:rsidRPr="00290A53">
        <w:rPr>
          <w:b/>
          <w:i/>
          <w:szCs w:val="22"/>
        </w:rPr>
        <w:t>Name of the respondent to Water Quality Testing Questionnaire:</w:t>
      </w:r>
    </w:p>
    <w:p w14:paraId="6586E84F" w14:textId="77777777" w:rsidR="00290A53" w:rsidRPr="006834FB" w:rsidRDefault="00290A53" w:rsidP="006834FB">
      <w:pPr>
        <w:spacing w:line="288" w:lineRule="auto"/>
        <w:ind w:left="720"/>
        <w:rPr>
          <w:color w:val="000000" w:themeColor="text1"/>
        </w:rPr>
      </w:pPr>
      <w:r w:rsidRPr="006834FB">
        <w:rPr>
          <w:color w:val="000000" w:themeColor="text1"/>
        </w:rPr>
        <w:t>Write the name of the person responding to this questionnaire. This person is expected to be the same respondent who have answered the household questionnaire for this household.</w:t>
      </w:r>
    </w:p>
    <w:p w14:paraId="09FF832C" w14:textId="77777777" w:rsidR="00290A53" w:rsidRDefault="00290A53" w:rsidP="00290A53">
      <w:pPr>
        <w:ind w:left="720"/>
        <w:rPr>
          <w:szCs w:val="22"/>
        </w:rPr>
      </w:pPr>
    </w:p>
    <w:p w14:paraId="45E9C3AF" w14:textId="77777777" w:rsidR="00290A53" w:rsidRDefault="00290A53" w:rsidP="00290A53">
      <w:pPr>
        <w:rPr>
          <w:rFonts w:eastAsia="Arial"/>
          <w:b/>
          <w:i/>
        </w:rPr>
      </w:pPr>
      <w:r w:rsidRPr="00290A53">
        <w:rPr>
          <w:rFonts w:eastAsia="Arial"/>
          <w:b/>
        </w:rPr>
        <w:t xml:space="preserve">WQ8. </w:t>
      </w:r>
      <w:r w:rsidRPr="00290A53">
        <w:rPr>
          <w:rFonts w:eastAsia="Arial"/>
          <w:b/>
          <w:i/>
        </w:rPr>
        <w:t>Check HH44. Is permission given to test water?</w:t>
      </w:r>
    </w:p>
    <w:p w14:paraId="4A55D645" w14:textId="6735708A" w:rsidR="00C6664C" w:rsidRDefault="00290A53" w:rsidP="006834FB">
      <w:pPr>
        <w:spacing w:line="288" w:lineRule="auto"/>
        <w:ind w:left="720"/>
        <w:rPr>
          <w:color w:val="000000" w:themeColor="text1"/>
        </w:rPr>
      </w:pPr>
      <w:r w:rsidRPr="006834FB">
        <w:rPr>
          <w:color w:val="000000" w:themeColor="text1"/>
        </w:rPr>
        <w:t xml:space="preserve">If you have received permission </w:t>
      </w:r>
      <w:r w:rsidR="006834FB" w:rsidRPr="006834FB">
        <w:rPr>
          <w:color w:val="000000" w:themeColor="text1"/>
        </w:rPr>
        <w:t xml:space="preserve">to test the water </w:t>
      </w:r>
      <w:r w:rsidRPr="006834FB">
        <w:rPr>
          <w:color w:val="000000" w:themeColor="text1"/>
        </w:rPr>
        <w:t xml:space="preserve">while conducting the household questionnaire interview </w:t>
      </w:r>
      <w:r w:rsidR="006834FB" w:rsidRPr="006834FB">
        <w:rPr>
          <w:color w:val="000000" w:themeColor="text1"/>
        </w:rPr>
        <w:t xml:space="preserve">(HH44) </w:t>
      </w:r>
      <w:r w:rsidRPr="006834FB">
        <w:rPr>
          <w:color w:val="000000" w:themeColor="text1"/>
        </w:rPr>
        <w:t xml:space="preserve">with this respondent, record ‘1’ and continue with WQ10. If you have not been given a permission </w:t>
      </w:r>
      <w:r w:rsidR="006834FB" w:rsidRPr="006834FB">
        <w:rPr>
          <w:color w:val="000000" w:themeColor="text1"/>
        </w:rPr>
        <w:t>to test the water, record ‘2’and go to WQ31 to record ‘02’ for the result of the Water Quality Testing Questionnaire.</w:t>
      </w:r>
    </w:p>
    <w:p w14:paraId="01D02FA9" w14:textId="77777777" w:rsidR="006834FB" w:rsidRDefault="006834FB" w:rsidP="006834FB">
      <w:pPr>
        <w:spacing w:line="288" w:lineRule="auto"/>
        <w:ind w:left="720"/>
        <w:rPr>
          <w:color w:val="000000" w:themeColor="text1"/>
        </w:rPr>
      </w:pPr>
    </w:p>
    <w:p w14:paraId="41F1DE40" w14:textId="5E91358B" w:rsidR="006834FB" w:rsidRPr="00F67723" w:rsidRDefault="006834FB" w:rsidP="006834FB">
      <w:pPr>
        <w:spacing w:line="288" w:lineRule="auto"/>
        <w:rPr>
          <w:b/>
          <w:i/>
          <w:szCs w:val="22"/>
        </w:rPr>
      </w:pPr>
      <w:r>
        <w:rPr>
          <w:b/>
          <w:szCs w:val="22"/>
        </w:rPr>
        <w:t>WQ10</w:t>
      </w:r>
      <w:r>
        <w:rPr>
          <w:szCs w:val="22"/>
        </w:rPr>
        <w:t xml:space="preserve">. </w:t>
      </w:r>
      <w:r w:rsidRPr="00F67723">
        <w:rPr>
          <w:b/>
          <w:i/>
          <w:szCs w:val="22"/>
        </w:rPr>
        <w:t>Record the time.</w:t>
      </w:r>
    </w:p>
    <w:p w14:paraId="4DC96343" w14:textId="04D50A07" w:rsidR="006834FB" w:rsidRDefault="006834FB" w:rsidP="006834FB">
      <w:pPr>
        <w:spacing w:line="288" w:lineRule="auto"/>
        <w:ind w:left="720"/>
        <w:rPr>
          <w:szCs w:val="22"/>
        </w:rPr>
      </w:pPr>
      <w:r>
        <w:rPr>
          <w:szCs w:val="22"/>
        </w:rPr>
        <w:t>Record t</w:t>
      </w:r>
      <w:r w:rsidRPr="00F67723">
        <w:rPr>
          <w:szCs w:val="22"/>
        </w:rPr>
        <w:t xml:space="preserve">he time of the day you </w:t>
      </w:r>
      <w:r>
        <w:rPr>
          <w:szCs w:val="22"/>
        </w:rPr>
        <w:t>have started the interview with the respondent.</w:t>
      </w:r>
    </w:p>
    <w:p w14:paraId="6BE0F4F1" w14:textId="77777777" w:rsidR="006834FB" w:rsidRDefault="006834FB" w:rsidP="006834FB">
      <w:pPr>
        <w:spacing w:line="288" w:lineRule="auto"/>
        <w:ind w:left="720"/>
        <w:rPr>
          <w:szCs w:val="22"/>
        </w:rPr>
      </w:pPr>
    </w:p>
    <w:p w14:paraId="055DF288" w14:textId="31DCC785" w:rsidR="006834FB" w:rsidRPr="002841FE" w:rsidRDefault="00716A14" w:rsidP="002841FE">
      <w:pPr>
        <w:spacing w:line="288" w:lineRule="auto"/>
        <w:rPr>
          <w:rFonts w:eastAsia="Arial"/>
        </w:rPr>
      </w:pPr>
      <w:r w:rsidRPr="002841FE">
        <w:rPr>
          <w:rFonts w:eastAsia="Arial"/>
          <w:b/>
        </w:rPr>
        <w:lastRenderedPageBreak/>
        <w:t>WQ11</w:t>
      </w:r>
      <w:r w:rsidRPr="002841FE">
        <w:rPr>
          <w:rFonts w:eastAsia="Arial"/>
        </w:rPr>
        <w:t xml:space="preserve">. </w:t>
      </w:r>
      <w:r w:rsidRPr="002841FE">
        <w:rPr>
          <w:rFonts w:eastAsia="Arial"/>
          <w:b/>
        </w:rPr>
        <w:t>Could you please provide me with a glass of the water that members of your household usually drink?</w:t>
      </w:r>
    </w:p>
    <w:p w14:paraId="7DDF140D" w14:textId="77777777" w:rsidR="00716A14" w:rsidRDefault="00716A14" w:rsidP="006834FB">
      <w:pPr>
        <w:spacing w:line="288" w:lineRule="auto"/>
        <w:ind w:left="720"/>
        <w:rPr>
          <w:szCs w:val="22"/>
        </w:rPr>
      </w:pPr>
    </w:p>
    <w:p w14:paraId="721135A6" w14:textId="0941D670" w:rsidR="00716A14" w:rsidRPr="002841FE" w:rsidRDefault="00716A14" w:rsidP="002841FE">
      <w:pPr>
        <w:spacing w:line="288" w:lineRule="auto"/>
        <w:rPr>
          <w:rFonts w:eastAsia="Arial"/>
          <w:i/>
          <w:iCs/>
        </w:rPr>
      </w:pPr>
      <w:r w:rsidRPr="002841FE">
        <w:rPr>
          <w:rFonts w:eastAsia="Arial"/>
          <w:b/>
        </w:rPr>
        <w:t>WQ12</w:t>
      </w:r>
      <w:r w:rsidRPr="002841FE">
        <w:rPr>
          <w:rFonts w:eastAsia="Arial"/>
        </w:rPr>
        <w:t>.</w:t>
      </w:r>
      <w:r w:rsidRPr="002841FE">
        <w:t xml:space="preserve"> </w:t>
      </w:r>
      <w:r w:rsidRPr="002841FE">
        <w:rPr>
          <w:rFonts w:eastAsia="Arial"/>
          <w:b/>
          <w:i/>
          <w:iCs/>
        </w:rPr>
        <w:t>Observe and record whether the water was collected directly from the source or from a separate storage container.</w:t>
      </w:r>
    </w:p>
    <w:p w14:paraId="3DCC3E36" w14:textId="77777777" w:rsidR="00716A14" w:rsidRPr="002841FE" w:rsidRDefault="00716A14" w:rsidP="006834FB">
      <w:pPr>
        <w:spacing w:line="288" w:lineRule="auto"/>
        <w:ind w:left="720"/>
        <w:rPr>
          <w:sz w:val="24"/>
          <w:szCs w:val="22"/>
        </w:rPr>
      </w:pPr>
    </w:p>
    <w:p w14:paraId="5F7B67F2" w14:textId="6FA41EE9" w:rsidR="00716A14" w:rsidRPr="002841FE" w:rsidRDefault="00716A14" w:rsidP="002841FE">
      <w:pPr>
        <w:spacing w:line="288" w:lineRule="auto"/>
        <w:rPr>
          <w:i/>
        </w:rPr>
      </w:pPr>
      <w:r w:rsidRPr="002841FE">
        <w:rPr>
          <w:rFonts w:eastAsia="Arial"/>
          <w:b/>
        </w:rPr>
        <w:t>WQ13</w:t>
      </w:r>
      <w:r w:rsidRPr="002841FE">
        <w:rPr>
          <w:rFonts w:eastAsia="Arial"/>
        </w:rPr>
        <w:t>.</w:t>
      </w:r>
      <w:r w:rsidRPr="002841FE">
        <w:rPr>
          <w:i/>
        </w:rPr>
        <w:t xml:space="preserve"> </w:t>
      </w:r>
      <w:r w:rsidRPr="002841FE">
        <w:rPr>
          <w:b/>
          <w:i/>
        </w:rPr>
        <w:t>Label sample H-XXX-YY, where XXX is the cluster number (WQ1) and YY is the household number (WQ2).</w:t>
      </w:r>
    </w:p>
    <w:p w14:paraId="0642C2D7" w14:textId="77777777" w:rsidR="00716A14" w:rsidRPr="002841FE" w:rsidRDefault="00716A14" w:rsidP="006834FB">
      <w:pPr>
        <w:spacing w:line="288" w:lineRule="auto"/>
        <w:ind w:left="720"/>
        <w:rPr>
          <w:sz w:val="24"/>
          <w:szCs w:val="22"/>
        </w:rPr>
      </w:pPr>
    </w:p>
    <w:p w14:paraId="4A395EB0" w14:textId="270ACCDC" w:rsidR="00716A14" w:rsidRPr="002841FE" w:rsidRDefault="00716A14" w:rsidP="002841FE">
      <w:pPr>
        <w:spacing w:line="288" w:lineRule="auto"/>
        <w:rPr>
          <w:rFonts w:eastAsia="Arial"/>
        </w:rPr>
      </w:pPr>
      <w:r w:rsidRPr="002841FE">
        <w:rPr>
          <w:rFonts w:eastAsia="Arial"/>
          <w:b/>
        </w:rPr>
        <w:t>WQ14</w:t>
      </w:r>
      <w:r w:rsidRPr="002841FE">
        <w:rPr>
          <w:rFonts w:eastAsia="Arial"/>
        </w:rPr>
        <w:t>.</w:t>
      </w:r>
      <w:r w:rsidRPr="002841FE">
        <w:t xml:space="preserve"> </w:t>
      </w:r>
      <w:r w:rsidRPr="002841FE">
        <w:rPr>
          <w:rFonts w:eastAsia="Arial"/>
          <w:b/>
        </w:rPr>
        <w:t>Have you or any other member of this household done anything to this water to make it safer to drink?</w:t>
      </w:r>
    </w:p>
    <w:p w14:paraId="6461CA65" w14:textId="77777777" w:rsidR="00716A14" w:rsidRPr="002841FE" w:rsidRDefault="00716A14" w:rsidP="006834FB">
      <w:pPr>
        <w:spacing w:line="288" w:lineRule="auto"/>
        <w:ind w:left="720"/>
        <w:rPr>
          <w:sz w:val="24"/>
          <w:szCs w:val="22"/>
        </w:rPr>
      </w:pPr>
    </w:p>
    <w:p w14:paraId="169E608E" w14:textId="1EBFB22B" w:rsidR="00716A14" w:rsidRPr="002841FE" w:rsidRDefault="00716A14" w:rsidP="002841FE">
      <w:pPr>
        <w:pStyle w:val="Normal1"/>
        <w:spacing w:line="276" w:lineRule="auto"/>
        <w:ind w:left="144" w:hanging="144"/>
        <w:contextualSpacing/>
        <w:rPr>
          <w:i/>
          <w:sz w:val="22"/>
        </w:rPr>
      </w:pPr>
      <w:r w:rsidRPr="002841FE">
        <w:rPr>
          <w:rFonts w:eastAsia="Arial"/>
          <w:b/>
          <w:sz w:val="22"/>
        </w:rPr>
        <w:t>WQ15</w:t>
      </w:r>
      <w:r w:rsidRPr="002841FE">
        <w:rPr>
          <w:rFonts w:eastAsia="Arial"/>
          <w:sz w:val="22"/>
        </w:rPr>
        <w:t>.</w:t>
      </w:r>
      <w:r w:rsidRPr="002841FE">
        <w:rPr>
          <w:sz w:val="22"/>
        </w:rPr>
        <w:t xml:space="preserve"> </w:t>
      </w:r>
      <w:r w:rsidRPr="002841FE">
        <w:rPr>
          <w:rFonts w:eastAsia="Arial"/>
          <w:b/>
          <w:sz w:val="22"/>
        </w:rPr>
        <w:t>What has been done to the water to make it safer to drink?</w:t>
      </w:r>
      <w:r w:rsidR="002841FE" w:rsidRPr="002841FE">
        <w:rPr>
          <w:rFonts w:eastAsia="Arial"/>
          <w:b/>
          <w:sz w:val="22"/>
        </w:rPr>
        <w:t xml:space="preserve"> </w:t>
      </w:r>
      <w:r w:rsidRPr="002841FE">
        <w:rPr>
          <w:b/>
          <w:i/>
          <w:sz w:val="22"/>
          <w:lang w:val="en-GB"/>
        </w:rPr>
        <w:t>Probe:</w:t>
      </w:r>
      <w:r w:rsidR="002841FE" w:rsidRPr="002841FE">
        <w:rPr>
          <w:b/>
          <w:i/>
          <w:sz w:val="22"/>
          <w:lang w:val="en-GB"/>
        </w:rPr>
        <w:t xml:space="preserve"> </w:t>
      </w:r>
      <w:r w:rsidRPr="002841FE">
        <w:rPr>
          <w:rFonts w:eastAsia="Arial"/>
          <w:b/>
          <w:sz w:val="22"/>
        </w:rPr>
        <w:t>Anything else?</w:t>
      </w:r>
      <w:r w:rsidR="002841FE" w:rsidRPr="002841FE">
        <w:rPr>
          <w:rFonts w:eastAsia="Arial"/>
          <w:b/>
          <w:sz w:val="22"/>
        </w:rPr>
        <w:t xml:space="preserve"> </w:t>
      </w:r>
      <w:r w:rsidRPr="002841FE">
        <w:rPr>
          <w:b/>
          <w:i/>
          <w:sz w:val="22"/>
        </w:rPr>
        <w:t>Record all items mentioned.</w:t>
      </w:r>
    </w:p>
    <w:p w14:paraId="06A5F36D" w14:textId="77777777" w:rsidR="00716A14" w:rsidRPr="002841FE" w:rsidRDefault="00716A14" w:rsidP="00716A14">
      <w:pPr>
        <w:spacing w:line="288" w:lineRule="auto"/>
        <w:ind w:left="720"/>
        <w:rPr>
          <w:i/>
        </w:rPr>
      </w:pPr>
    </w:p>
    <w:p w14:paraId="27785E3D" w14:textId="6D15DA4B" w:rsidR="00716A14" w:rsidRPr="002841FE" w:rsidRDefault="00716A14" w:rsidP="002841FE">
      <w:pPr>
        <w:spacing w:line="288" w:lineRule="auto"/>
        <w:rPr>
          <w:rFonts w:eastAsia="Arial"/>
          <w:b/>
        </w:rPr>
      </w:pPr>
      <w:r w:rsidRPr="002841FE">
        <w:rPr>
          <w:rFonts w:eastAsia="Arial"/>
          <w:b/>
        </w:rPr>
        <w:t>WQ16</w:t>
      </w:r>
      <w:r w:rsidRPr="002841FE">
        <w:rPr>
          <w:rFonts w:eastAsia="Arial"/>
        </w:rPr>
        <w:t xml:space="preserve">. </w:t>
      </w:r>
      <w:r w:rsidRPr="002841FE">
        <w:rPr>
          <w:rFonts w:eastAsia="Arial"/>
          <w:b/>
        </w:rPr>
        <w:t>Is this water from the main source of drinking water used by members of your household?</w:t>
      </w:r>
    </w:p>
    <w:p w14:paraId="7A6453F2" w14:textId="77777777" w:rsidR="00716A14" w:rsidRPr="002841FE" w:rsidRDefault="00716A14" w:rsidP="00716A14">
      <w:pPr>
        <w:spacing w:line="288" w:lineRule="auto"/>
        <w:ind w:left="720"/>
        <w:rPr>
          <w:sz w:val="24"/>
          <w:szCs w:val="22"/>
        </w:rPr>
      </w:pPr>
    </w:p>
    <w:p w14:paraId="75F56FE9" w14:textId="52BF19EC" w:rsidR="00716A14" w:rsidRPr="002841FE" w:rsidRDefault="00716A14" w:rsidP="002841FE">
      <w:pPr>
        <w:spacing w:line="288" w:lineRule="auto"/>
        <w:rPr>
          <w:rFonts w:eastAsia="Arial"/>
        </w:rPr>
      </w:pPr>
      <w:r w:rsidRPr="002841FE">
        <w:rPr>
          <w:rFonts w:eastAsia="Arial"/>
          <w:b/>
        </w:rPr>
        <w:t>WQ17</w:t>
      </w:r>
      <w:r w:rsidRPr="002841FE">
        <w:rPr>
          <w:rFonts w:eastAsia="Arial"/>
        </w:rPr>
        <w:t xml:space="preserve">. </w:t>
      </w:r>
      <w:r w:rsidRPr="002841FE">
        <w:rPr>
          <w:rFonts w:eastAsia="Arial"/>
          <w:b/>
        </w:rPr>
        <w:t>What source was this water collected from?</w:t>
      </w:r>
    </w:p>
    <w:p w14:paraId="085265E7" w14:textId="77777777" w:rsidR="00716A14" w:rsidRPr="002841FE" w:rsidRDefault="00716A14" w:rsidP="00716A14">
      <w:pPr>
        <w:spacing w:line="288" w:lineRule="auto"/>
        <w:ind w:left="720"/>
        <w:rPr>
          <w:sz w:val="24"/>
          <w:szCs w:val="22"/>
        </w:rPr>
      </w:pPr>
    </w:p>
    <w:p w14:paraId="47D8A6CF" w14:textId="77777777" w:rsidR="00716A14" w:rsidRPr="002841FE" w:rsidRDefault="00716A14" w:rsidP="00716A14">
      <w:pPr>
        <w:pStyle w:val="Normal1"/>
        <w:widowControl w:val="0"/>
        <w:spacing w:line="276" w:lineRule="auto"/>
        <w:ind w:left="144" w:hanging="144"/>
        <w:contextualSpacing/>
        <w:rPr>
          <w:sz w:val="22"/>
        </w:rPr>
      </w:pPr>
      <w:r w:rsidRPr="002841FE">
        <w:rPr>
          <w:rFonts w:eastAsia="Arial"/>
          <w:b/>
          <w:sz w:val="22"/>
        </w:rPr>
        <w:t>WQ18</w:t>
      </w:r>
      <w:r w:rsidRPr="002841FE">
        <w:rPr>
          <w:rFonts w:eastAsia="Arial"/>
          <w:sz w:val="22"/>
        </w:rPr>
        <w:t xml:space="preserve">. </w:t>
      </w:r>
      <w:r w:rsidRPr="002841FE">
        <w:rPr>
          <w:rFonts w:eastAsia="Arial"/>
          <w:b/>
          <w:sz w:val="22"/>
        </w:rPr>
        <w:t>Can you please show me the source of the glass of drinking water so that I can take a sample from there as well?</w:t>
      </w:r>
    </w:p>
    <w:p w14:paraId="5C1C095C" w14:textId="3B22CF8C" w:rsidR="00716A14" w:rsidRPr="002841FE" w:rsidRDefault="00716A14" w:rsidP="00716A14">
      <w:pPr>
        <w:spacing w:line="288" w:lineRule="auto"/>
        <w:ind w:left="720"/>
        <w:rPr>
          <w:i/>
        </w:rPr>
      </w:pPr>
      <w:r w:rsidRPr="002841FE">
        <w:rPr>
          <w:i/>
        </w:rPr>
        <w:t>If ‘No’ probe to find out why this is not possible?</w:t>
      </w:r>
    </w:p>
    <w:p w14:paraId="55D06308" w14:textId="77777777" w:rsidR="00716A14" w:rsidRPr="002841FE" w:rsidRDefault="00716A14" w:rsidP="00716A14">
      <w:pPr>
        <w:spacing w:line="288" w:lineRule="auto"/>
        <w:ind w:left="720"/>
        <w:rPr>
          <w:i/>
        </w:rPr>
      </w:pPr>
    </w:p>
    <w:p w14:paraId="36741069" w14:textId="210BB04F" w:rsidR="00716A14" w:rsidRPr="002841FE" w:rsidRDefault="00716A14" w:rsidP="002841FE">
      <w:pPr>
        <w:pStyle w:val="Normal1"/>
        <w:spacing w:line="276" w:lineRule="auto"/>
        <w:ind w:left="144" w:hanging="144"/>
        <w:contextualSpacing/>
        <w:rPr>
          <w:i/>
          <w:sz w:val="22"/>
        </w:rPr>
      </w:pPr>
      <w:r w:rsidRPr="002841FE">
        <w:rPr>
          <w:rFonts w:eastAsia="Arial"/>
          <w:b/>
          <w:smallCaps/>
          <w:sz w:val="22"/>
        </w:rPr>
        <w:t>WQ19.</w:t>
      </w:r>
      <w:r w:rsidRPr="002841FE">
        <w:rPr>
          <w:i/>
          <w:sz w:val="22"/>
        </w:rPr>
        <w:t xml:space="preserve"> </w:t>
      </w:r>
      <w:r w:rsidRPr="002841FE">
        <w:rPr>
          <w:b/>
          <w:i/>
          <w:color w:val="auto"/>
          <w:sz w:val="22"/>
          <w:lang w:val="en-GB"/>
        </w:rPr>
        <w:t>Record whether source water sample</w:t>
      </w:r>
      <w:r w:rsidRPr="002841FE">
        <w:rPr>
          <w:b/>
          <w:i/>
          <w:sz w:val="22"/>
        </w:rPr>
        <w:t xml:space="preserve"> collected.</w:t>
      </w:r>
      <w:r w:rsidR="002841FE">
        <w:rPr>
          <w:b/>
          <w:i/>
          <w:sz w:val="22"/>
        </w:rPr>
        <w:t xml:space="preserve"> </w:t>
      </w:r>
      <w:r w:rsidRPr="002841FE">
        <w:rPr>
          <w:b/>
          <w:i/>
          <w:sz w:val="22"/>
        </w:rPr>
        <w:t>Label sample S-XXX-YY, where XXX</w:t>
      </w:r>
      <w:r w:rsidRPr="002841FE">
        <w:rPr>
          <w:b/>
          <w:i/>
          <w:color w:val="FF0000"/>
          <w:sz w:val="22"/>
        </w:rPr>
        <w:t xml:space="preserve"> </w:t>
      </w:r>
      <w:r w:rsidRPr="002841FE">
        <w:rPr>
          <w:b/>
          <w:i/>
          <w:sz w:val="22"/>
        </w:rPr>
        <w:t>is the cluster number (WQ1) and YY is the household number (WQ2).</w:t>
      </w:r>
    </w:p>
    <w:p w14:paraId="13E4FB62" w14:textId="77777777" w:rsidR="00716A14" w:rsidRPr="002841FE" w:rsidRDefault="00716A14" w:rsidP="00716A14">
      <w:pPr>
        <w:spacing w:line="288" w:lineRule="auto"/>
        <w:ind w:left="720"/>
        <w:rPr>
          <w:i/>
        </w:rPr>
      </w:pPr>
    </w:p>
    <w:p w14:paraId="528C8D48" w14:textId="4873A917" w:rsidR="00716A14" w:rsidRPr="002841FE" w:rsidRDefault="00716A14" w:rsidP="002841FE">
      <w:pPr>
        <w:spacing w:line="288" w:lineRule="auto"/>
        <w:rPr>
          <w:i/>
        </w:rPr>
      </w:pPr>
      <w:r w:rsidRPr="002841FE">
        <w:rPr>
          <w:rFonts w:eastAsia="Arial"/>
          <w:b/>
          <w:smallCaps/>
        </w:rPr>
        <w:t>WQ20</w:t>
      </w:r>
      <w:r w:rsidRPr="002841FE">
        <w:rPr>
          <w:rFonts w:eastAsia="Arial"/>
          <w:smallCaps/>
        </w:rPr>
        <w:t xml:space="preserve">. </w:t>
      </w:r>
      <w:r w:rsidRPr="002841FE">
        <w:rPr>
          <w:b/>
          <w:i/>
        </w:rPr>
        <w:t>Check WQ6: Is the household selected for blank testing?</w:t>
      </w:r>
    </w:p>
    <w:p w14:paraId="182AA549" w14:textId="77777777" w:rsidR="00716A14" w:rsidRPr="002841FE" w:rsidRDefault="00716A14" w:rsidP="00716A14">
      <w:pPr>
        <w:spacing w:line="288" w:lineRule="auto"/>
        <w:ind w:left="720"/>
        <w:rPr>
          <w:sz w:val="24"/>
          <w:szCs w:val="22"/>
        </w:rPr>
      </w:pPr>
    </w:p>
    <w:p w14:paraId="37139166" w14:textId="168D5DCF" w:rsidR="00716A14" w:rsidRPr="002841FE" w:rsidRDefault="00716A14" w:rsidP="002841FE">
      <w:pPr>
        <w:pStyle w:val="Normal1"/>
        <w:keepNext/>
        <w:keepLines/>
        <w:spacing w:line="276" w:lineRule="auto"/>
        <w:contextualSpacing/>
        <w:rPr>
          <w:i/>
          <w:sz w:val="22"/>
        </w:rPr>
      </w:pPr>
      <w:r w:rsidRPr="002841FE">
        <w:rPr>
          <w:rFonts w:eastAsia="Arial"/>
          <w:b/>
          <w:sz w:val="22"/>
        </w:rPr>
        <w:t>WQ21</w:t>
      </w:r>
      <w:r w:rsidRPr="002841FE">
        <w:rPr>
          <w:rFonts w:eastAsia="Arial"/>
          <w:sz w:val="22"/>
        </w:rPr>
        <w:t>.</w:t>
      </w:r>
      <w:r w:rsidRPr="002841FE">
        <w:rPr>
          <w:i/>
          <w:sz w:val="22"/>
        </w:rPr>
        <w:t xml:space="preserve"> </w:t>
      </w:r>
      <w:r w:rsidRPr="002841FE">
        <w:rPr>
          <w:b/>
          <w:i/>
          <w:sz w:val="22"/>
        </w:rPr>
        <w:t>Take out the sample of sterile/mineral water that you got from your supervisor.</w:t>
      </w:r>
      <w:r w:rsidRPr="002841FE">
        <w:rPr>
          <w:i/>
          <w:sz w:val="22"/>
        </w:rPr>
        <w:t xml:space="preserve"> </w:t>
      </w:r>
      <w:r w:rsidRPr="002841FE">
        <w:rPr>
          <w:b/>
          <w:i/>
          <w:sz w:val="22"/>
        </w:rPr>
        <w:t xml:space="preserve">Label </w:t>
      </w:r>
      <w:r w:rsidRPr="002841FE">
        <w:rPr>
          <w:b/>
          <w:i/>
          <w:color w:val="auto"/>
          <w:sz w:val="22"/>
        </w:rPr>
        <w:t>B-XXX-YY</w:t>
      </w:r>
      <w:r w:rsidRPr="002841FE">
        <w:rPr>
          <w:b/>
          <w:i/>
          <w:sz w:val="22"/>
        </w:rPr>
        <w:t xml:space="preserve">, where </w:t>
      </w:r>
      <w:r w:rsidRPr="002841FE">
        <w:rPr>
          <w:b/>
          <w:i/>
          <w:color w:val="auto"/>
          <w:sz w:val="22"/>
        </w:rPr>
        <w:t xml:space="preserve">XXX </w:t>
      </w:r>
      <w:r w:rsidRPr="002841FE">
        <w:rPr>
          <w:b/>
          <w:i/>
          <w:sz w:val="22"/>
        </w:rPr>
        <w:t xml:space="preserve">is the cluster number (WQ1) and </w:t>
      </w:r>
      <w:r w:rsidRPr="002841FE">
        <w:rPr>
          <w:b/>
          <w:i/>
          <w:color w:val="auto"/>
          <w:sz w:val="22"/>
        </w:rPr>
        <w:t xml:space="preserve">YY </w:t>
      </w:r>
      <w:r w:rsidRPr="002841FE">
        <w:rPr>
          <w:b/>
          <w:i/>
          <w:sz w:val="22"/>
        </w:rPr>
        <w:t>is the household number (WQ2).</w:t>
      </w:r>
      <w:r w:rsidR="002841FE" w:rsidRPr="002841FE">
        <w:rPr>
          <w:b/>
          <w:i/>
          <w:sz w:val="22"/>
        </w:rPr>
        <w:t xml:space="preserve"> </w:t>
      </w:r>
      <w:r w:rsidRPr="002841FE">
        <w:rPr>
          <w:b/>
          <w:i/>
          <w:sz w:val="22"/>
        </w:rPr>
        <w:t>Record whether the sample is available.</w:t>
      </w:r>
    </w:p>
    <w:p w14:paraId="36377324" w14:textId="77777777" w:rsidR="00716A14" w:rsidRPr="002841FE" w:rsidRDefault="00716A14" w:rsidP="00716A14">
      <w:pPr>
        <w:spacing w:line="288" w:lineRule="auto"/>
        <w:ind w:left="720"/>
        <w:rPr>
          <w:i/>
        </w:rPr>
      </w:pPr>
    </w:p>
    <w:p w14:paraId="0849064C" w14:textId="209525E1" w:rsidR="00716A14" w:rsidRPr="002841FE" w:rsidRDefault="00716A14" w:rsidP="002841FE">
      <w:pPr>
        <w:spacing w:line="288" w:lineRule="auto"/>
        <w:rPr>
          <w:i/>
        </w:rPr>
      </w:pPr>
      <w:r w:rsidRPr="002841FE">
        <w:rPr>
          <w:b/>
        </w:rPr>
        <w:t>WQ22</w:t>
      </w:r>
      <w:r w:rsidRPr="002841FE">
        <w:t xml:space="preserve">. </w:t>
      </w:r>
      <w:r w:rsidRPr="002841FE">
        <w:rPr>
          <w:b/>
          <w:i/>
        </w:rPr>
        <w:t>Conduct test within 30 minutes of collecting sample. Record the results following 24-48 hours of incubation.</w:t>
      </w:r>
    </w:p>
    <w:p w14:paraId="14DAF8E1" w14:textId="77777777" w:rsidR="00716A14" w:rsidRPr="002841FE" w:rsidRDefault="00716A14" w:rsidP="00716A14">
      <w:pPr>
        <w:spacing w:line="288" w:lineRule="auto"/>
        <w:ind w:left="720"/>
        <w:rPr>
          <w:i/>
        </w:rPr>
      </w:pPr>
    </w:p>
    <w:p w14:paraId="2F8A7A30" w14:textId="674E035A" w:rsidR="00716A14" w:rsidRPr="002841FE" w:rsidRDefault="00716A14" w:rsidP="002841FE">
      <w:pPr>
        <w:spacing w:line="288" w:lineRule="auto"/>
        <w:rPr>
          <w:i/>
        </w:rPr>
      </w:pPr>
      <w:r w:rsidRPr="002841FE">
        <w:rPr>
          <w:rFonts w:eastAsia="Calibri"/>
          <w:b/>
          <w:caps/>
        </w:rPr>
        <w:t>water quality testing results</w:t>
      </w:r>
    </w:p>
    <w:p w14:paraId="74833965" w14:textId="77777777" w:rsidR="00716A14" w:rsidRPr="002841FE" w:rsidRDefault="00716A14" w:rsidP="002841FE">
      <w:pPr>
        <w:spacing w:line="288" w:lineRule="auto"/>
        <w:rPr>
          <w:i/>
        </w:rPr>
      </w:pPr>
    </w:p>
    <w:p w14:paraId="693DC2D6" w14:textId="757CC31A" w:rsidR="00716A14" w:rsidRPr="002841FE" w:rsidRDefault="00716A14" w:rsidP="002841FE">
      <w:pPr>
        <w:spacing w:line="288" w:lineRule="auto"/>
      </w:pPr>
      <w:r w:rsidRPr="002841FE">
        <w:t>Following 24-48 hours of incubation the results from the water quality tests should be recorded.</w:t>
      </w:r>
    </w:p>
    <w:p w14:paraId="4E55B262" w14:textId="77777777" w:rsidR="00716A14" w:rsidRDefault="00716A14" w:rsidP="00716A14">
      <w:pPr>
        <w:spacing w:line="288" w:lineRule="auto"/>
        <w:ind w:left="720"/>
        <w:rPr>
          <w:i/>
          <w:sz w:val="20"/>
        </w:rPr>
      </w:pPr>
    </w:p>
    <w:p w14:paraId="7F241231" w14:textId="77777777" w:rsidR="002841FE" w:rsidRPr="00F67723" w:rsidRDefault="002841FE" w:rsidP="002841FE">
      <w:pPr>
        <w:spacing w:line="288" w:lineRule="auto"/>
        <w:rPr>
          <w:b/>
          <w:i/>
          <w:szCs w:val="22"/>
        </w:rPr>
      </w:pPr>
      <w:r>
        <w:rPr>
          <w:b/>
          <w:szCs w:val="22"/>
        </w:rPr>
        <w:t>WQ23</w:t>
      </w:r>
      <w:r>
        <w:rPr>
          <w:szCs w:val="22"/>
        </w:rPr>
        <w:t xml:space="preserve">. </w:t>
      </w:r>
      <w:r w:rsidRPr="00F67723">
        <w:rPr>
          <w:b/>
          <w:i/>
          <w:szCs w:val="22"/>
        </w:rPr>
        <w:t>Record the time.</w:t>
      </w:r>
    </w:p>
    <w:p w14:paraId="25DADE55" w14:textId="77777777" w:rsidR="002841FE" w:rsidRDefault="002841FE" w:rsidP="002841FE">
      <w:pPr>
        <w:spacing w:line="288" w:lineRule="auto"/>
        <w:ind w:left="720"/>
        <w:rPr>
          <w:szCs w:val="22"/>
        </w:rPr>
      </w:pPr>
      <w:r>
        <w:rPr>
          <w:szCs w:val="22"/>
        </w:rPr>
        <w:t>Record t</w:t>
      </w:r>
      <w:r w:rsidRPr="00F67723">
        <w:rPr>
          <w:szCs w:val="22"/>
        </w:rPr>
        <w:t xml:space="preserve">he time of the day you </w:t>
      </w:r>
      <w:r>
        <w:rPr>
          <w:szCs w:val="22"/>
        </w:rPr>
        <w:t>have completed the interview with the respondent.</w:t>
      </w:r>
    </w:p>
    <w:p w14:paraId="58903885" w14:textId="77777777" w:rsidR="002841FE" w:rsidRDefault="002841FE" w:rsidP="00716A14">
      <w:pPr>
        <w:pStyle w:val="Normal1"/>
        <w:tabs>
          <w:tab w:val="right" w:pos="4320"/>
        </w:tabs>
        <w:spacing w:line="276" w:lineRule="auto"/>
        <w:ind w:left="144" w:hanging="144"/>
        <w:rPr>
          <w:rFonts w:eastAsia="Arial"/>
          <w:b/>
          <w:sz w:val="22"/>
          <w:lang w:val="en-GB"/>
        </w:rPr>
      </w:pPr>
    </w:p>
    <w:p w14:paraId="057F7B14" w14:textId="77777777" w:rsidR="00716A14" w:rsidRPr="002841FE" w:rsidRDefault="00716A14" w:rsidP="00716A14">
      <w:pPr>
        <w:pStyle w:val="Normal1"/>
        <w:tabs>
          <w:tab w:val="right" w:pos="4320"/>
        </w:tabs>
        <w:spacing w:line="276" w:lineRule="auto"/>
        <w:ind w:left="144" w:hanging="144"/>
        <w:rPr>
          <w:rFonts w:eastAsia="Arial"/>
          <w:sz w:val="22"/>
        </w:rPr>
      </w:pPr>
      <w:r w:rsidRPr="002841FE">
        <w:rPr>
          <w:rFonts w:eastAsia="Arial"/>
          <w:b/>
          <w:sz w:val="22"/>
        </w:rPr>
        <w:lastRenderedPageBreak/>
        <w:t>WQ24</w:t>
      </w:r>
      <w:r w:rsidRPr="002841FE">
        <w:rPr>
          <w:rFonts w:eastAsia="Arial"/>
          <w:sz w:val="22"/>
        </w:rPr>
        <w:t xml:space="preserve">. </w:t>
      </w:r>
      <w:r w:rsidRPr="002841FE">
        <w:rPr>
          <w:rFonts w:eastAsia="Arial"/>
          <w:b/>
          <w:i/>
          <w:sz w:val="22"/>
        </w:rPr>
        <w:t>Day / Month / Year of recording test results:</w:t>
      </w:r>
    </w:p>
    <w:p w14:paraId="48A92FD8" w14:textId="77777777" w:rsidR="00716A14" w:rsidRPr="002841FE" w:rsidRDefault="00716A14" w:rsidP="00716A14">
      <w:pPr>
        <w:spacing w:line="288" w:lineRule="auto"/>
        <w:ind w:left="720"/>
        <w:rPr>
          <w:sz w:val="24"/>
          <w:szCs w:val="22"/>
          <w:lang w:val="en-US"/>
        </w:rPr>
      </w:pPr>
    </w:p>
    <w:p w14:paraId="6FF5D6DD" w14:textId="77777777" w:rsidR="00716A14" w:rsidRPr="002841FE" w:rsidRDefault="00716A14" w:rsidP="00716A14">
      <w:pPr>
        <w:pStyle w:val="Normal1"/>
        <w:spacing w:line="276" w:lineRule="auto"/>
        <w:rPr>
          <w:rFonts w:eastAsia="Arial"/>
          <w:sz w:val="22"/>
        </w:rPr>
      </w:pPr>
      <w:r w:rsidRPr="002841FE">
        <w:rPr>
          <w:rFonts w:eastAsia="Arial"/>
          <w:b/>
          <w:sz w:val="22"/>
        </w:rPr>
        <w:t>WQ25</w:t>
      </w:r>
      <w:r w:rsidRPr="002841FE">
        <w:rPr>
          <w:rFonts w:eastAsia="Arial"/>
          <w:sz w:val="22"/>
        </w:rPr>
        <w:t xml:space="preserve">. </w:t>
      </w:r>
      <w:r w:rsidRPr="002841FE">
        <w:rPr>
          <w:rFonts w:eastAsia="Arial"/>
          <w:b/>
          <w:i/>
          <w:sz w:val="22"/>
        </w:rPr>
        <w:t>Record the time:</w:t>
      </w:r>
    </w:p>
    <w:p w14:paraId="06A1633E" w14:textId="77777777" w:rsidR="00716A14" w:rsidRDefault="00716A14" w:rsidP="00716A14">
      <w:pPr>
        <w:spacing w:line="288" w:lineRule="auto"/>
        <w:ind w:left="720"/>
        <w:rPr>
          <w:sz w:val="24"/>
          <w:szCs w:val="22"/>
          <w:lang w:val="en-US"/>
        </w:rPr>
      </w:pPr>
    </w:p>
    <w:p w14:paraId="66BE45A3" w14:textId="46DA12A5" w:rsidR="002841FE" w:rsidRPr="002841FE" w:rsidRDefault="002841FE" w:rsidP="002841FE">
      <w:pPr>
        <w:spacing w:line="288" w:lineRule="auto"/>
        <w:rPr>
          <w:b/>
          <w:szCs w:val="22"/>
          <w:lang w:val="en-US"/>
        </w:rPr>
      </w:pPr>
      <w:r w:rsidRPr="002841FE">
        <w:rPr>
          <w:b/>
          <w:szCs w:val="22"/>
          <w:lang w:val="en-US"/>
        </w:rPr>
        <w:t xml:space="preserve">WQ26 – WQ29. </w:t>
      </w:r>
    </w:p>
    <w:p w14:paraId="77589B25" w14:textId="77777777" w:rsidR="00716A14" w:rsidRPr="002841FE" w:rsidRDefault="00716A14" w:rsidP="002841FE">
      <w:pPr>
        <w:pStyle w:val="Normal1"/>
        <w:spacing w:line="276" w:lineRule="auto"/>
        <w:ind w:left="288"/>
        <w:rPr>
          <w:i/>
          <w:color w:val="auto"/>
          <w:sz w:val="22"/>
          <w:lang w:val="en-GB"/>
        </w:rPr>
      </w:pPr>
      <w:r w:rsidRPr="002841FE">
        <w:rPr>
          <w:i/>
          <w:color w:val="auto"/>
          <w:sz w:val="22"/>
          <w:lang w:val="en-GB"/>
        </w:rPr>
        <w:t>In the boxes below:</w:t>
      </w:r>
    </w:p>
    <w:p w14:paraId="1D44DB05" w14:textId="77777777" w:rsidR="00716A14" w:rsidRPr="002841FE" w:rsidRDefault="00716A14" w:rsidP="002841FE">
      <w:pPr>
        <w:pStyle w:val="Normal1"/>
        <w:widowControl w:val="0"/>
        <w:numPr>
          <w:ilvl w:val="0"/>
          <w:numId w:val="144"/>
        </w:numPr>
        <w:spacing w:line="276" w:lineRule="auto"/>
        <w:ind w:left="432" w:hanging="144"/>
        <w:rPr>
          <w:i/>
          <w:sz w:val="22"/>
        </w:rPr>
      </w:pPr>
      <w:r w:rsidRPr="002841FE">
        <w:rPr>
          <w:i/>
          <w:color w:val="auto"/>
          <w:sz w:val="22"/>
          <w:lang w:val="en-GB"/>
        </w:rPr>
        <w:t>Record 3-digit count of colonies.</w:t>
      </w:r>
    </w:p>
    <w:p w14:paraId="75931CF7" w14:textId="77777777" w:rsidR="00716A14" w:rsidRPr="002841FE" w:rsidRDefault="00716A14" w:rsidP="002841FE">
      <w:pPr>
        <w:pStyle w:val="Normal1"/>
        <w:widowControl w:val="0"/>
        <w:numPr>
          <w:ilvl w:val="0"/>
          <w:numId w:val="144"/>
        </w:numPr>
        <w:spacing w:line="276" w:lineRule="auto"/>
        <w:ind w:left="432" w:hanging="144"/>
        <w:rPr>
          <w:i/>
          <w:color w:val="auto"/>
          <w:sz w:val="22"/>
          <w:lang w:val="en-GB"/>
        </w:rPr>
      </w:pPr>
      <w:r w:rsidRPr="002841FE">
        <w:rPr>
          <w:i/>
          <w:color w:val="auto"/>
          <w:sz w:val="22"/>
          <w:lang w:val="en-GB"/>
        </w:rPr>
        <w:t>If 101 or more colonies are counted, record ‘101’</w:t>
      </w:r>
    </w:p>
    <w:p w14:paraId="4540D871" w14:textId="27CB1AE1" w:rsidR="00716A14" w:rsidRPr="002841FE" w:rsidRDefault="00716A14" w:rsidP="002841FE">
      <w:pPr>
        <w:spacing w:line="288" w:lineRule="auto"/>
        <w:ind w:left="1008"/>
        <w:rPr>
          <w:i/>
        </w:rPr>
      </w:pPr>
      <w:r w:rsidRPr="002841FE">
        <w:rPr>
          <w:i/>
        </w:rPr>
        <w:t>If it is not possible to read results / results are lost, record ‘998’</w:t>
      </w:r>
    </w:p>
    <w:p w14:paraId="35D2F9FD" w14:textId="77777777" w:rsidR="00716A14" w:rsidRPr="002841FE" w:rsidRDefault="00716A14" w:rsidP="00716A14">
      <w:pPr>
        <w:spacing w:line="288" w:lineRule="auto"/>
        <w:ind w:left="720"/>
        <w:rPr>
          <w:i/>
        </w:rPr>
      </w:pPr>
    </w:p>
    <w:p w14:paraId="79CD26FD" w14:textId="4421F72A" w:rsidR="00716A14" w:rsidRPr="002841FE" w:rsidRDefault="00716A14" w:rsidP="002841FE">
      <w:pPr>
        <w:spacing w:line="288" w:lineRule="auto"/>
        <w:rPr>
          <w:iCs/>
        </w:rPr>
      </w:pPr>
      <w:r w:rsidRPr="002841FE">
        <w:rPr>
          <w:rFonts w:eastAsia="Arial"/>
          <w:b/>
        </w:rPr>
        <w:t>WQ26</w:t>
      </w:r>
      <w:r w:rsidRPr="002841FE">
        <w:rPr>
          <w:rFonts w:eastAsia="Arial"/>
        </w:rPr>
        <w:t xml:space="preserve">. </w:t>
      </w:r>
      <w:r w:rsidRPr="002841FE">
        <w:rPr>
          <w:b/>
          <w:i/>
          <w:u w:val="single"/>
        </w:rPr>
        <w:t>Household</w:t>
      </w:r>
      <w:r w:rsidRPr="002841FE">
        <w:rPr>
          <w:b/>
          <w:i/>
        </w:rPr>
        <w:t xml:space="preserve"> water test (100ml)</w:t>
      </w:r>
      <w:r w:rsidRPr="002841FE">
        <w:rPr>
          <w:b/>
          <w:iCs/>
        </w:rPr>
        <w:t>:</w:t>
      </w:r>
    </w:p>
    <w:p w14:paraId="6613EAE2" w14:textId="77777777" w:rsidR="00716A14" w:rsidRPr="002841FE" w:rsidRDefault="00716A14" w:rsidP="002841FE">
      <w:pPr>
        <w:spacing w:line="288" w:lineRule="auto"/>
        <w:rPr>
          <w:sz w:val="24"/>
          <w:szCs w:val="22"/>
          <w:lang w:val="en-US"/>
        </w:rPr>
      </w:pPr>
    </w:p>
    <w:p w14:paraId="2526DE22" w14:textId="17D1773F" w:rsidR="00716A14" w:rsidRPr="002841FE" w:rsidRDefault="00716A14" w:rsidP="002841FE">
      <w:pPr>
        <w:spacing w:line="288" w:lineRule="auto"/>
        <w:rPr>
          <w:i/>
        </w:rPr>
      </w:pPr>
      <w:r w:rsidRPr="002841FE">
        <w:rPr>
          <w:rFonts w:eastAsia="Arial"/>
          <w:b/>
          <w:smallCaps/>
        </w:rPr>
        <w:t>WQ26A</w:t>
      </w:r>
      <w:r w:rsidRPr="002841FE">
        <w:rPr>
          <w:rFonts w:eastAsia="Arial"/>
          <w:smallCaps/>
        </w:rPr>
        <w:t xml:space="preserve">. </w:t>
      </w:r>
      <w:r w:rsidRPr="002841FE">
        <w:rPr>
          <w:b/>
          <w:i/>
        </w:rPr>
        <w:t>Check WQ19: Was a source water sample collected?</w:t>
      </w:r>
    </w:p>
    <w:p w14:paraId="59D86AAD" w14:textId="77777777" w:rsidR="00716A14" w:rsidRPr="002841FE" w:rsidRDefault="00716A14" w:rsidP="002841FE">
      <w:pPr>
        <w:spacing w:line="288" w:lineRule="auto"/>
        <w:rPr>
          <w:sz w:val="24"/>
          <w:szCs w:val="22"/>
          <w:lang w:val="en-US"/>
        </w:rPr>
      </w:pPr>
    </w:p>
    <w:p w14:paraId="5E8150ED" w14:textId="43579D58" w:rsidR="00716A14" w:rsidRPr="002841FE" w:rsidRDefault="00716A14" w:rsidP="002841FE">
      <w:pPr>
        <w:spacing w:line="288" w:lineRule="auto"/>
        <w:rPr>
          <w:iCs/>
        </w:rPr>
      </w:pPr>
      <w:r w:rsidRPr="002841FE">
        <w:rPr>
          <w:rFonts w:eastAsia="Arial"/>
          <w:b/>
        </w:rPr>
        <w:t>WQ27</w:t>
      </w:r>
      <w:r w:rsidRPr="002841FE">
        <w:rPr>
          <w:rFonts w:eastAsia="Arial"/>
        </w:rPr>
        <w:t xml:space="preserve">. </w:t>
      </w:r>
      <w:r w:rsidRPr="002841FE">
        <w:rPr>
          <w:b/>
          <w:i/>
          <w:u w:val="single"/>
        </w:rPr>
        <w:t>Source</w:t>
      </w:r>
      <w:r w:rsidRPr="002841FE">
        <w:rPr>
          <w:b/>
          <w:i/>
        </w:rPr>
        <w:t xml:space="preserve"> water test (100ml)</w:t>
      </w:r>
      <w:r w:rsidRPr="002841FE">
        <w:rPr>
          <w:b/>
          <w:iCs/>
        </w:rPr>
        <w:t>:</w:t>
      </w:r>
    </w:p>
    <w:p w14:paraId="133C00FA" w14:textId="77777777" w:rsidR="00716A14" w:rsidRPr="002841FE" w:rsidRDefault="00716A14" w:rsidP="002841FE">
      <w:pPr>
        <w:spacing w:line="288" w:lineRule="auto"/>
        <w:rPr>
          <w:sz w:val="24"/>
          <w:szCs w:val="22"/>
          <w:lang w:val="en-US"/>
        </w:rPr>
      </w:pPr>
    </w:p>
    <w:p w14:paraId="7FFE3FA6" w14:textId="7FCB98BD" w:rsidR="00716A14" w:rsidRPr="002841FE" w:rsidRDefault="00716A14" w:rsidP="002841FE">
      <w:pPr>
        <w:spacing w:line="288" w:lineRule="auto"/>
        <w:rPr>
          <w:i/>
        </w:rPr>
      </w:pPr>
      <w:r w:rsidRPr="002841FE">
        <w:rPr>
          <w:rFonts w:eastAsia="Arial"/>
          <w:b/>
          <w:smallCaps/>
        </w:rPr>
        <w:t>WQ28</w:t>
      </w:r>
      <w:r w:rsidRPr="002841FE">
        <w:rPr>
          <w:rFonts w:eastAsia="Arial"/>
          <w:smallCaps/>
        </w:rPr>
        <w:t xml:space="preserve">. </w:t>
      </w:r>
      <w:r w:rsidRPr="002841FE">
        <w:rPr>
          <w:b/>
          <w:i/>
        </w:rPr>
        <w:t>Check WQ21: Was a blank water sample available?</w:t>
      </w:r>
    </w:p>
    <w:p w14:paraId="40AF98CD" w14:textId="77777777" w:rsidR="00716A14" w:rsidRPr="002841FE" w:rsidRDefault="00716A14" w:rsidP="002841FE">
      <w:pPr>
        <w:spacing w:line="288" w:lineRule="auto"/>
        <w:rPr>
          <w:sz w:val="24"/>
          <w:szCs w:val="22"/>
          <w:lang w:val="en-US"/>
        </w:rPr>
      </w:pPr>
    </w:p>
    <w:p w14:paraId="2B85B9FB" w14:textId="66CC62F5" w:rsidR="00716A14" w:rsidRPr="002841FE" w:rsidRDefault="00716A14" w:rsidP="002841FE">
      <w:pPr>
        <w:spacing w:line="288" w:lineRule="auto"/>
        <w:rPr>
          <w:iCs/>
        </w:rPr>
      </w:pPr>
      <w:r w:rsidRPr="002841FE">
        <w:rPr>
          <w:rFonts w:eastAsia="Arial"/>
          <w:b/>
        </w:rPr>
        <w:t>WQ29</w:t>
      </w:r>
      <w:r w:rsidRPr="002841FE">
        <w:rPr>
          <w:rFonts w:eastAsia="Arial"/>
        </w:rPr>
        <w:t xml:space="preserve">. </w:t>
      </w:r>
      <w:r w:rsidRPr="002841FE">
        <w:rPr>
          <w:b/>
          <w:i/>
          <w:u w:val="single"/>
        </w:rPr>
        <w:t>Blank</w:t>
      </w:r>
      <w:r w:rsidRPr="002841FE">
        <w:rPr>
          <w:b/>
          <w:i/>
        </w:rPr>
        <w:t xml:space="preserve"> water test (100ml)</w:t>
      </w:r>
      <w:r w:rsidRPr="002841FE">
        <w:rPr>
          <w:b/>
          <w:iCs/>
        </w:rPr>
        <w:t>:</w:t>
      </w:r>
    </w:p>
    <w:p w14:paraId="49FD4392" w14:textId="77777777" w:rsidR="00716A14" w:rsidRPr="002841FE" w:rsidRDefault="00716A14" w:rsidP="00716A14">
      <w:pPr>
        <w:spacing w:line="288" w:lineRule="auto"/>
        <w:ind w:left="720"/>
        <w:rPr>
          <w:sz w:val="24"/>
          <w:szCs w:val="22"/>
          <w:lang w:val="en-US"/>
        </w:rPr>
      </w:pPr>
    </w:p>
    <w:bookmarkEnd w:id="119"/>
    <w:p w14:paraId="1751885C" w14:textId="77777777" w:rsidR="006834FB" w:rsidRPr="006834FB" w:rsidRDefault="006834FB" w:rsidP="006834FB">
      <w:pPr>
        <w:pStyle w:val="Normal1"/>
        <w:tabs>
          <w:tab w:val="right" w:pos="3942"/>
        </w:tabs>
        <w:spacing w:line="276" w:lineRule="auto"/>
        <w:ind w:left="144" w:hanging="144"/>
        <w:contextualSpacing/>
        <w:rPr>
          <w:b/>
          <w:i/>
          <w:sz w:val="22"/>
        </w:rPr>
      </w:pPr>
      <w:r w:rsidRPr="006834FB">
        <w:rPr>
          <w:rFonts w:eastAsia="Arial"/>
          <w:b/>
          <w:sz w:val="22"/>
        </w:rPr>
        <w:t>WQ31</w:t>
      </w:r>
      <w:r w:rsidRPr="006834FB">
        <w:rPr>
          <w:rFonts w:eastAsia="Arial"/>
          <w:b/>
          <w:smallCaps/>
          <w:sz w:val="22"/>
        </w:rPr>
        <w:t xml:space="preserve">. </w:t>
      </w:r>
      <w:r w:rsidRPr="006834FB">
        <w:rPr>
          <w:rFonts w:eastAsia="Arial"/>
          <w:b/>
          <w:i/>
          <w:sz w:val="22"/>
        </w:rPr>
        <w:t>Result of Water Quality Testing Questionnaire.</w:t>
      </w:r>
    </w:p>
    <w:p w14:paraId="3FFAE5E0" w14:textId="0935CAE1" w:rsidR="006834FB" w:rsidRDefault="006834FB" w:rsidP="006834FB">
      <w:pPr>
        <w:tabs>
          <w:tab w:val="left" w:pos="720"/>
          <w:tab w:val="right" w:leader="dot" w:pos="9360"/>
        </w:tabs>
        <w:spacing w:line="288" w:lineRule="auto"/>
        <w:ind w:left="720"/>
        <w:rPr>
          <w:rFonts w:eastAsia="Calibri"/>
          <w:sz w:val="24"/>
          <w:szCs w:val="24"/>
          <w:lang w:val="en-US"/>
        </w:rPr>
      </w:pPr>
      <w:r>
        <w:rPr>
          <w:rFonts w:eastAsia="Calibri"/>
          <w:sz w:val="24"/>
          <w:szCs w:val="24"/>
          <w:lang w:val="en-US"/>
        </w:rPr>
        <w:t>If you have successfully completed the testing of water for this household, record ‘01’. If you have not been given permission to test the water in HH44, record ‘02’. If a permission is given when completing the household questionnaire (HH44) but a glass of water was not given when you asked in this questionnaire, record ‘03’. If, for some reason, you could not complete this questionnaire or the test of the samples taken, record ’04. Record ‘96’ for any other reason and specify.</w:t>
      </w:r>
    </w:p>
    <w:p w14:paraId="6ACA1507" w14:textId="77777777" w:rsidR="002841FE" w:rsidRDefault="002841FE" w:rsidP="006834FB">
      <w:pPr>
        <w:tabs>
          <w:tab w:val="left" w:pos="720"/>
          <w:tab w:val="right" w:leader="dot" w:pos="9360"/>
        </w:tabs>
        <w:spacing w:line="288" w:lineRule="auto"/>
        <w:ind w:left="720"/>
        <w:rPr>
          <w:rFonts w:eastAsia="Calibri"/>
          <w:sz w:val="24"/>
          <w:szCs w:val="24"/>
          <w:lang w:val="en-US"/>
        </w:rPr>
      </w:pPr>
    </w:p>
    <w:p w14:paraId="385FDF58" w14:textId="77777777" w:rsidR="002841FE" w:rsidRPr="009E72A1" w:rsidRDefault="002841FE" w:rsidP="002841FE">
      <w:pPr>
        <w:pStyle w:val="Heading2"/>
        <w:rPr>
          <w:rStyle w:val="TL2"/>
          <w:rFonts w:ascii="Times New Roman" w:hAnsi="Times New Roman"/>
        </w:rPr>
      </w:pPr>
      <w:r w:rsidRPr="009E72A1">
        <w:rPr>
          <w:rStyle w:val="TL2"/>
          <w:rFonts w:ascii="Times New Roman" w:hAnsi="Times New Roman"/>
        </w:rPr>
        <w:t>OBSERVATIONS</w:t>
      </w:r>
    </w:p>
    <w:p w14:paraId="510804A4" w14:textId="6EAFBBA3" w:rsidR="002841FE" w:rsidRDefault="002841FE" w:rsidP="002841FE">
      <w:pPr>
        <w:spacing w:line="288" w:lineRule="auto"/>
        <w:rPr>
          <w:b/>
          <w:smallCaps/>
          <w:szCs w:val="22"/>
        </w:rPr>
      </w:pPr>
      <w:r w:rsidRPr="009E72A1">
        <w:rPr>
          <w:szCs w:val="22"/>
        </w:rPr>
        <w:t xml:space="preserve">The last page of the </w:t>
      </w:r>
      <w:r>
        <w:rPr>
          <w:szCs w:val="22"/>
        </w:rPr>
        <w:t xml:space="preserve">Water Quality </w:t>
      </w:r>
      <w:r w:rsidRPr="009E72A1">
        <w:rPr>
          <w:szCs w:val="22"/>
        </w:rPr>
        <w:t xml:space="preserve">Questionnaire has been reserved for the </w:t>
      </w:r>
      <w:r>
        <w:rPr>
          <w:szCs w:val="22"/>
        </w:rPr>
        <w:t xml:space="preserve">measurers and </w:t>
      </w:r>
      <w:r w:rsidRPr="009E72A1">
        <w:rPr>
          <w:szCs w:val="22"/>
        </w:rPr>
        <w:t xml:space="preserve">supervisors to write any notes or observations regarding this </w:t>
      </w:r>
      <w:r>
        <w:rPr>
          <w:szCs w:val="22"/>
        </w:rPr>
        <w:t>questionnaire as well as the testing of the samples</w:t>
      </w:r>
      <w:r w:rsidRPr="009E72A1">
        <w:rPr>
          <w:szCs w:val="22"/>
        </w:rPr>
        <w:t>.</w:t>
      </w:r>
    </w:p>
    <w:p w14:paraId="6595A174" w14:textId="47CE8B18" w:rsidR="00257606" w:rsidRDefault="00257606">
      <w:pPr>
        <w:rPr>
          <w:rFonts w:eastAsia="Calibri"/>
          <w:sz w:val="24"/>
          <w:szCs w:val="24"/>
        </w:rPr>
      </w:pPr>
      <w:r>
        <w:rPr>
          <w:rFonts w:eastAsia="Calibri"/>
          <w:sz w:val="24"/>
          <w:szCs w:val="24"/>
        </w:rPr>
        <w:br w:type="page"/>
      </w:r>
    </w:p>
    <w:p w14:paraId="59BAE532" w14:textId="3F418931" w:rsidR="002841FE" w:rsidRPr="00257606" w:rsidRDefault="00257606" w:rsidP="00257606">
      <w:pPr>
        <w:pStyle w:val="Heading1"/>
        <w:rPr>
          <w:rFonts w:ascii="Times New Roman" w:hAnsi="Times New Roman"/>
          <w:smallCaps/>
        </w:rPr>
      </w:pPr>
      <w:r w:rsidRPr="00257606">
        <w:rPr>
          <w:rFonts w:ascii="Times New Roman" w:hAnsi="Times New Roman"/>
          <w:smallCaps/>
        </w:rPr>
        <w:lastRenderedPageBreak/>
        <w:t>Appendix A</w:t>
      </w:r>
    </w:p>
    <w:p w14:paraId="71F781F5" w14:textId="77777777" w:rsidR="00257606" w:rsidRDefault="00257606" w:rsidP="006834FB">
      <w:pPr>
        <w:tabs>
          <w:tab w:val="left" w:pos="720"/>
          <w:tab w:val="right" w:leader="dot" w:pos="9360"/>
        </w:tabs>
        <w:spacing w:line="288" w:lineRule="auto"/>
        <w:ind w:left="720"/>
        <w:rPr>
          <w:rFonts w:eastAsia="Calibri"/>
          <w:sz w:val="24"/>
          <w:szCs w:val="24"/>
        </w:rPr>
      </w:pPr>
    </w:p>
    <w:p w14:paraId="3436AAD3" w14:textId="1B421D97" w:rsidR="00257606" w:rsidRDefault="00257606" w:rsidP="00257606">
      <w:pPr>
        <w:tabs>
          <w:tab w:val="left" w:pos="720"/>
          <w:tab w:val="right" w:leader="dot" w:pos="9360"/>
        </w:tabs>
        <w:spacing w:line="288" w:lineRule="auto"/>
        <w:rPr>
          <w:szCs w:val="22"/>
        </w:rPr>
      </w:pPr>
      <w:r>
        <w:rPr>
          <w:szCs w:val="22"/>
        </w:rPr>
        <w:t>For emancipated children age 15-17, the following changes will be in effect when administering the Questionnaire for Children Age 15-17:</w:t>
      </w:r>
    </w:p>
    <w:p w14:paraId="6270C4FE" w14:textId="77777777" w:rsidR="00257606" w:rsidRDefault="00257606" w:rsidP="00257606">
      <w:pPr>
        <w:tabs>
          <w:tab w:val="left" w:pos="720"/>
          <w:tab w:val="right" w:leader="dot" w:pos="9360"/>
        </w:tabs>
        <w:spacing w:line="288" w:lineRule="auto"/>
        <w:rPr>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973"/>
        <w:gridCol w:w="3121"/>
        <w:gridCol w:w="724"/>
        <w:gridCol w:w="1181"/>
      </w:tblGrid>
      <w:tr w:rsidR="00257606" w:rsidRPr="00737C42" w14:paraId="4B02396D" w14:textId="77777777" w:rsidTr="008E172A">
        <w:trPr>
          <w:cantSplit/>
          <w:jc w:val="center"/>
        </w:trPr>
        <w:tc>
          <w:tcPr>
            <w:tcW w:w="2208" w:type="pct"/>
            <w:tcBorders>
              <w:left w:val="double" w:sz="4" w:space="0" w:color="auto"/>
              <w:bottom w:val="single" w:sz="4" w:space="0" w:color="auto"/>
              <w:right w:val="single" w:sz="4" w:space="0" w:color="auto"/>
            </w:tcBorders>
            <w:shd w:val="clear" w:color="auto" w:fill="FFFFCC"/>
            <w:tcMar>
              <w:top w:w="43" w:type="dxa"/>
              <w:bottom w:w="43" w:type="dxa"/>
            </w:tcMar>
          </w:tcPr>
          <w:p w14:paraId="1B5CD3B7" w14:textId="77777777" w:rsidR="00257606" w:rsidRPr="00811017" w:rsidRDefault="00257606" w:rsidP="00257606">
            <w:pPr>
              <w:pStyle w:val="Instructionstointvw"/>
              <w:spacing w:line="276" w:lineRule="auto"/>
              <w:ind w:left="144" w:hanging="144"/>
              <w:contextualSpacing/>
              <w:rPr>
                <w:rStyle w:val="1IntvwqstChar1"/>
                <w:rFonts w:ascii="Times New Roman" w:hAnsi="Times New Roman"/>
                <w:b/>
                <w:smallCaps w:val="0"/>
              </w:rPr>
            </w:pPr>
            <w:r w:rsidRPr="00737C42">
              <w:rPr>
                <w:rStyle w:val="1IntvwqstChar1"/>
                <w:rFonts w:ascii="Times New Roman" w:hAnsi="Times New Roman"/>
                <w:b/>
                <w:i w:val="0"/>
              </w:rPr>
              <w:t>CB0A</w:t>
            </w:r>
            <w:r w:rsidRPr="00737C42">
              <w:rPr>
                <w:rStyle w:val="1IntvwqstChar1"/>
                <w:rFonts w:ascii="Times New Roman" w:hAnsi="Times New Roman"/>
                <w:i w:val="0"/>
              </w:rPr>
              <w:t>.</w:t>
            </w:r>
            <w:r w:rsidRPr="00737C42">
              <w:rPr>
                <w:i w:val="0"/>
                <w:smallCaps/>
              </w:rPr>
              <w:t xml:space="preserve"> </w:t>
            </w:r>
            <w:r w:rsidRPr="00737C42">
              <w:t>Check HL20 in HOUSEHOLD QUESTIONNAIRE for the selected child’s line number (HL1=FS3).</w:t>
            </w:r>
          </w:p>
        </w:tc>
        <w:tc>
          <w:tcPr>
            <w:tcW w:w="2136" w:type="pct"/>
            <w:gridSpan w:val="2"/>
            <w:tcBorders>
              <w:left w:val="single" w:sz="4" w:space="0" w:color="auto"/>
              <w:bottom w:val="single" w:sz="4" w:space="0" w:color="auto"/>
              <w:right w:val="single" w:sz="4" w:space="0" w:color="auto"/>
            </w:tcBorders>
            <w:shd w:val="clear" w:color="auto" w:fill="FFFFCC"/>
          </w:tcPr>
          <w:p w14:paraId="5332C814" w14:textId="77777777" w:rsidR="00257606" w:rsidRPr="00737C42" w:rsidRDefault="00257606" w:rsidP="00257606">
            <w:pPr>
              <w:pStyle w:val="Responsecategs"/>
              <w:tabs>
                <w:tab w:val="clear" w:pos="3942"/>
                <w:tab w:val="right" w:leader="dot" w:pos="4390"/>
              </w:tabs>
              <w:spacing w:line="276" w:lineRule="auto"/>
              <w:ind w:left="0" w:firstLine="0"/>
              <w:contextualSpacing/>
              <w:rPr>
                <w:rFonts w:ascii="Times New Roman" w:hAnsi="Times New Roman"/>
                <w:caps/>
              </w:rPr>
            </w:pPr>
            <w:r w:rsidRPr="00737C42">
              <w:rPr>
                <w:rFonts w:ascii="Times New Roman" w:hAnsi="Times New Roman"/>
                <w:caps/>
              </w:rPr>
              <w:t>HL20≠90</w:t>
            </w:r>
            <w:r w:rsidRPr="00737C42">
              <w:rPr>
                <w:rFonts w:ascii="Times New Roman" w:hAnsi="Times New Roman"/>
                <w:caps/>
              </w:rPr>
              <w:tab/>
              <w:t>1</w:t>
            </w:r>
          </w:p>
          <w:p w14:paraId="5E3294BC" w14:textId="77777777" w:rsidR="00257606" w:rsidRPr="00737C42" w:rsidRDefault="00257606" w:rsidP="00257606">
            <w:pPr>
              <w:pStyle w:val="Responsecategs"/>
              <w:tabs>
                <w:tab w:val="clear" w:pos="3942"/>
                <w:tab w:val="right" w:leader="dot" w:pos="4390"/>
              </w:tabs>
              <w:spacing w:line="276" w:lineRule="auto"/>
              <w:ind w:left="144" w:hanging="144"/>
              <w:contextualSpacing/>
              <w:rPr>
                <w:rStyle w:val="1IntvwqstChar1"/>
                <w:rFonts w:ascii="Times New Roman" w:hAnsi="Times New Roman"/>
                <w:caps/>
                <w:smallCaps w:val="0"/>
              </w:rPr>
            </w:pPr>
            <w:r w:rsidRPr="00811017">
              <w:rPr>
                <w:rFonts w:ascii="Times New Roman" w:hAnsi="Times New Roman"/>
                <w:caps/>
              </w:rPr>
              <w:t>HL20=90, EMANCIPATED</w:t>
            </w:r>
            <w:r w:rsidRPr="00737C42">
              <w:rPr>
                <w:rFonts w:ascii="Times New Roman" w:hAnsi="Times New Roman"/>
                <w:caps/>
              </w:rPr>
              <w:tab/>
              <w:t>2</w:t>
            </w:r>
          </w:p>
        </w:tc>
        <w:tc>
          <w:tcPr>
            <w:tcW w:w="656" w:type="pct"/>
            <w:tcBorders>
              <w:left w:val="single" w:sz="4" w:space="0" w:color="auto"/>
              <w:bottom w:val="single" w:sz="4" w:space="0" w:color="auto"/>
              <w:right w:val="double" w:sz="4" w:space="0" w:color="auto"/>
            </w:tcBorders>
            <w:shd w:val="clear" w:color="auto" w:fill="FFFFCC"/>
          </w:tcPr>
          <w:p w14:paraId="5580D899" w14:textId="77777777" w:rsidR="00257606" w:rsidRPr="00737C42" w:rsidRDefault="00257606" w:rsidP="00257606">
            <w:pPr>
              <w:spacing w:line="276" w:lineRule="auto"/>
              <w:contextualSpacing/>
              <w:rPr>
                <w:sz w:val="20"/>
              </w:rPr>
            </w:pPr>
            <w:r w:rsidRPr="00737C42">
              <w:rPr>
                <w:sz w:val="20"/>
              </w:rPr>
              <w:t>1</w:t>
            </w:r>
            <w:r w:rsidRPr="00737C42">
              <w:rPr>
                <w:i/>
                <w:sz w:val="20"/>
              </w:rPr>
              <w:sym w:font="Wingdings" w:char="F0F0"/>
            </w:r>
            <w:r w:rsidRPr="00737C42">
              <w:rPr>
                <w:i/>
                <w:sz w:val="20"/>
              </w:rPr>
              <w:t>CB1</w:t>
            </w:r>
          </w:p>
        </w:tc>
      </w:tr>
      <w:tr w:rsidR="00257606" w:rsidRPr="00737C42" w14:paraId="6008CB4D" w14:textId="77777777" w:rsidTr="008E172A">
        <w:trPr>
          <w:cantSplit/>
          <w:jc w:val="center"/>
        </w:trPr>
        <w:tc>
          <w:tcPr>
            <w:tcW w:w="2208" w:type="pct"/>
            <w:tcBorders>
              <w:top w:val="single" w:sz="4" w:space="0" w:color="auto"/>
              <w:left w:val="double" w:sz="4" w:space="0" w:color="auto"/>
              <w:bottom w:val="single" w:sz="4" w:space="0" w:color="auto"/>
              <w:right w:val="single" w:sz="4" w:space="0" w:color="auto"/>
            </w:tcBorders>
            <w:shd w:val="clear" w:color="auto" w:fill="B6DDE8"/>
            <w:tcMar>
              <w:top w:w="43" w:type="dxa"/>
              <w:bottom w:w="43" w:type="dxa"/>
            </w:tcMar>
          </w:tcPr>
          <w:p w14:paraId="2F61EE41" w14:textId="77777777" w:rsidR="00257606" w:rsidRPr="00811017" w:rsidRDefault="00257606" w:rsidP="00257606">
            <w:pPr>
              <w:pStyle w:val="Instructionstointvw"/>
              <w:spacing w:line="276" w:lineRule="auto"/>
              <w:ind w:left="144" w:hanging="144"/>
              <w:contextualSpacing/>
              <w:rPr>
                <w:rStyle w:val="1IntvwqstChar1"/>
                <w:rFonts w:ascii="Times New Roman" w:hAnsi="Times New Roman"/>
                <w:b/>
                <w:i w:val="0"/>
              </w:rPr>
            </w:pPr>
            <w:r w:rsidRPr="00811017">
              <w:rPr>
                <w:rStyle w:val="1IntvwqstChar1"/>
                <w:rFonts w:ascii="Times New Roman" w:hAnsi="Times New Roman"/>
                <w:b/>
                <w:i w:val="0"/>
              </w:rPr>
              <w:t>CB0B.</w:t>
            </w:r>
            <w:r w:rsidRPr="00737C42">
              <w:rPr>
                <w:b/>
                <w:i w:val="0"/>
                <w:smallCaps/>
              </w:rPr>
              <w:t xml:space="preserve"> </w:t>
            </w:r>
            <w:r w:rsidRPr="00737C42">
              <w:t>Check the respondent’s line number (FS3) in 5-17 CHILD INFORMATION PANEL and the respondent to the completed individual questionnaires (WM3 and MWM3) in this household: Have you or another member of your team interviewed this respondent for an individual questionnaire?</w:t>
            </w:r>
          </w:p>
        </w:tc>
        <w:tc>
          <w:tcPr>
            <w:tcW w:w="1734" w:type="pct"/>
            <w:tcBorders>
              <w:top w:val="single" w:sz="4" w:space="0" w:color="auto"/>
              <w:left w:val="single" w:sz="4" w:space="0" w:color="auto"/>
              <w:bottom w:val="single" w:sz="4" w:space="0" w:color="auto"/>
              <w:right w:val="single" w:sz="4" w:space="0" w:color="auto"/>
            </w:tcBorders>
            <w:shd w:val="clear" w:color="auto" w:fill="B6DDE8"/>
          </w:tcPr>
          <w:p w14:paraId="5AFDFD6B" w14:textId="77777777" w:rsidR="00257606" w:rsidRPr="00737C42" w:rsidRDefault="00257606" w:rsidP="00257606">
            <w:pPr>
              <w:pStyle w:val="Responsecategs"/>
              <w:spacing w:line="276" w:lineRule="auto"/>
              <w:ind w:left="144" w:hanging="144"/>
              <w:contextualSpacing/>
              <w:rPr>
                <w:rFonts w:ascii="Times New Roman" w:hAnsi="Times New Roman"/>
                <w:caps/>
              </w:rPr>
            </w:pPr>
            <w:r w:rsidRPr="00737C42">
              <w:rPr>
                <w:rFonts w:ascii="Times New Roman" w:hAnsi="Times New Roman"/>
                <w:caps/>
              </w:rPr>
              <w:t>YES, interviewed</w:t>
            </w:r>
            <w:r w:rsidRPr="00737C42">
              <w:rPr>
                <w:rFonts w:ascii="Times New Roman" w:hAnsi="Times New Roman"/>
                <w:caps/>
              </w:rPr>
              <w:tab/>
              <w:t>1</w:t>
            </w:r>
          </w:p>
          <w:p w14:paraId="5CEFC87D" w14:textId="77777777" w:rsidR="00257606" w:rsidRPr="00737C42" w:rsidRDefault="00257606" w:rsidP="00257606">
            <w:pPr>
              <w:pStyle w:val="Responsecategs"/>
              <w:spacing w:line="276" w:lineRule="auto"/>
              <w:ind w:left="144" w:hanging="144"/>
              <w:contextualSpacing/>
              <w:rPr>
                <w:rFonts w:ascii="Times New Roman" w:hAnsi="Times New Roman"/>
                <w:caps/>
              </w:rPr>
            </w:pPr>
          </w:p>
          <w:p w14:paraId="75EB3C59" w14:textId="77777777" w:rsidR="00257606" w:rsidRPr="00737C42" w:rsidRDefault="00257606" w:rsidP="00257606">
            <w:pPr>
              <w:pStyle w:val="Responsecategs"/>
              <w:spacing w:line="276" w:lineRule="auto"/>
              <w:ind w:left="144" w:hanging="144"/>
              <w:contextualSpacing/>
              <w:rPr>
                <w:rFonts w:ascii="Times New Roman" w:hAnsi="Times New Roman"/>
                <w:caps/>
              </w:rPr>
            </w:pPr>
          </w:p>
          <w:p w14:paraId="5C771379" w14:textId="77777777" w:rsidR="00257606" w:rsidRPr="00737C42" w:rsidRDefault="00257606" w:rsidP="00257606">
            <w:pPr>
              <w:pStyle w:val="Responsecategs"/>
              <w:spacing w:line="276" w:lineRule="auto"/>
              <w:contextualSpacing/>
              <w:rPr>
                <w:rStyle w:val="1IntvwqstChar1"/>
                <w:rFonts w:ascii="Times New Roman" w:hAnsi="Times New Roman"/>
                <w:caps/>
                <w:smallCaps w:val="0"/>
              </w:rPr>
            </w:pPr>
            <w:r w:rsidRPr="00811017">
              <w:rPr>
                <w:rFonts w:ascii="Times New Roman" w:hAnsi="Times New Roman"/>
                <w:caps/>
              </w:rPr>
              <w:t>NO, NOT Interviewed</w:t>
            </w:r>
            <w:r w:rsidRPr="00737C42">
              <w:rPr>
                <w:rFonts w:ascii="Times New Roman" w:hAnsi="Times New Roman"/>
                <w:caps/>
              </w:rPr>
              <w:tab/>
              <w:t>2</w:t>
            </w:r>
          </w:p>
        </w:tc>
        <w:tc>
          <w:tcPr>
            <w:tcW w:w="1058" w:type="pct"/>
            <w:gridSpan w:val="2"/>
            <w:tcBorders>
              <w:top w:val="single" w:sz="4" w:space="0" w:color="auto"/>
              <w:left w:val="single" w:sz="4" w:space="0" w:color="auto"/>
              <w:bottom w:val="single" w:sz="4" w:space="0" w:color="auto"/>
              <w:right w:val="double" w:sz="4" w:space="0" w:color="auto"/>
            </w:tcBorders>
            <w:shd w:val="clear" w:color="auto" w:fill="B6DDE8"/>
          </w:tcPr>
          <w:p w14:paraId="5F32ED96" w14:textId="77777777" w:rsidR="00257606" w:rsidRPr="00737C42" w:rsidRDefault="00257606" w:rsidP="00257606">
            <w:pPr>
              <w:pStyle w:val="skipcolumn"/>
              <w:spacing w:line="276" w:lineRule="auto"/>
              <w:ind w:left="144" w:hanging="144"/>
              <w:contextualSpacing/>
              <w:rPr>
                <w:rFonts w:ascii="Times New Roman" w:hAnsi="Times New Roman"/>
                <w:smallCaps w:val="0"/>
                <w:lang w:val="en-GB"/>
              </w:rPr>
            </w:pPr>
            <w:r w:rsidRPr="00737C42">
              <w:rPr>
                <w:rFonts w:ascii="Times New Roman" w:hAnsi="Times New Roman"/>
                <w:smallCaps w:val="0"/>
                <w:lang w:val="en-GB"/>
              </w:rPr>
              <w:t>1</w:t>
            </w:r>
            <w:r w:rsidRPr="00737C42">
              <w:rPr>
                <w:rFonts w:ascii="Times New Roman" w:hAnsi="Times New Roman"/>
                <w:i/>
                <w:smallCaps w:val="0"/>
                <w:lang w:val="en-GB"/>
              </w:rPr>
              <w:sym w:font="Wingdings" w:char="F0F0"/>
            </w:r>
            <w:r w:rsidRPr="00737C42">
              <w:rPr>
                <w:rFonts w:ascii="Times New Roman" w:hAnsi="Times New Roman"/>
                <w:i/>
                <w:smallCaps w:val="0"/>
                <w:lang w:val="en-GB"/>
              </w:rPr>
              <w:t xml:space="preserve"> CHILD LABOR (EMANCIPATED) Module</w:t>
            </w:r>
          </w:p>
          <w:p w14:paraId="3FD16B29" w14:textId="77777777" w:rsidR="00257606" w:rsidRPr="00737C42" w:rsidRDefault="00257606" w:rsidP="00257606">
            <w:pPr>
              <w:pStyle w:val="skipcolumn"/>
              <w:spacing w:line="276" w:lineRule="auto"/>
              <w:ind w:left="144" w:hanging="144"/>
              <w:contextualSpacing/>
              <w:rPr>
                <w:rStyle w:val="1IntvwqstChar1"/>
                <w:rFonts w:ascii="Times New Roman" w:hAnsi="Times New Roman"/>
                <w:lang w:val="en-GB"/>
              </w:rPr>
            </w:pPr>
            <w:r w:rsidRPr="00737C42">
              <w:rPr>
                <w:rFonts w:ascii="Times New Roman" w:hAnsi="Times New Roman"/>
                <w:smallCaps w:val="0"/>
                <w:lang w:val="en-GB"/>
              </w:rPr>
              <w:t>2</w:t>
            </w:r>
            <w:r w:rsidRPr="00737C42">
              <w:rPr>
                <w:rFonts w:ascii="Times New Roman" w:hAnsi="Times New Roman"/>
                <w:i/>
                <w:smallCaps w:val="0"/>
                <w:lang w:val="en-GB"/>
              </w:rPr>
              <w:sym w:font="Wingdings" w:char="F0F0"/>
            </w:r>
            <w:r w:rsidRPr="00737C42">
              <w:rPr>
                <w:rFonts w:ascii="Times New Roman" w:hAnsi="Times New Roman"/>
                <w:i/>
                <w:smallCaps w:val="0"/>
                <w:lang w:val="en-GB"/>
              </w:rPr>
              <w:t xml:space="preserve"> CHILD’S BACKGROUND  (EMANCIPATED) Module</w:t>
            </w:r>
          </w:p>
        </w:tc>
      </w:tr>
    </w:tbl>
    <w:p w14:paraId="5275F11D" w14:textId="77777777" w:rsidR="00257606" w:rsidRDefault="00257606" w:rsidP="00257606">
      <w:pPr>
        <w:tabs>
          <w:tab w:val="left" w:pos="720"/>
          <w:tab w:val="right" w:leader="dot" w:pos="9360"/>
        </w:tabs>
        <w:spacing w:line="288" w:lineRule="auto"/>
        <w:rPr>
          <w:rFonts w:eastAsia="Calibri"/>
          <w:sz w:val="24"/>
          <w:szCs w:val="24"/>
          <w:lang w:val="en-US"/>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3789"/>
        <w:gridCol w:w="4112"/>
        <w:gridCol w:w="1096"/>
      </w:tblGrid>
      <w:tr w:rsidR="00257606" w:rsidRPr="00F02C0B" w14:paraId="30BF955D" w14:textId="77777777" w:rsidTr="00C135E4">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14:paraId="07F9D188" w14:textId="77777777" w:rsidR="00257606" w:rsidRPr="007577BA" w:rsidRDefault="00257606" w:rsidP="00257606">
            <w:pPr>
              <w:pStyle w:val="Responsecategs"/>
              <w:spacing w:line="276" w:lineRule="auto"/>
              <w:ind w:left="144" w:hanging="144"/>
              <w:contextualSpacing/>
              <w:rPr>
                <w:rFonts w:ascii="Times New Roman" w:hAnsi="Times New Roman"/>
                <w:i/>
                <w:szCs w:val="22"/>
              </w:rPr>
            </w:pPr>
            <w:r w:rsidRPr="007577BA">
              <w:rPr>
                <w:rFonts w:ascii="Times New Roman" w:hAnsi="Times New Roman"/>
                <w:b/>
                <w:szCs w:val="22"/>
              </w:rPr>
              <w:t>FL2</w:t>
            </w:r>
            <w:r>
              <w:rPr>
                <w:rFonts w:ascii="Times New Roman" w:hAnsi="Times New Roman"/>
                <w:b/>
                <w:szCs w:val="22"/>
              </w:rPr>
              <w:t>8</w:t>
            </w:r>
            <w:r w:rsidRPr="007577BA">
              <w:rPr>
                <w:rStyle w:val="1IntvwqstCharCharCharChar1"/>
                <w:rFonts w:ascii="Times New Roman" w:hAnsi="Times New Roman"/>
                <w:szCs w:val="22"/>
              </w:rPr>
              <w:t xml:space="preserve">. </w:t>
            </w:r>
            <w:r w:rsidRPr="007577BA">
              <w:rPr>
                <w:rFonts w:ascii="Times New Roman" w:hAnsi="Times New Roman"/>
                <w:i/>
                <w:szCs w:val="22"/>
              </w:rPr>
              <w:t>Result of interview with child.</w:t>
            </w:r>
          </w:p>
          <w:p w14:paraId="15E7FBE4" w14:textId="77777777" w:rsidR="00257606" w:rsidRPr="007577BA" w:rsidRDefault="00257606" w:rsidP="00257606">
            <w:pPr>
              <w:pStyle w:val="Responsecategs"/>
              <w:spacing w:line="276" w:lineRule="auto"/>
              <w:ind w:left="144" w:hanging="144"/>
              <w:contextualSpacing/>
              <w:rPr>
                <w:rStyle w:val="1IntvwqstCharCharCharChar1"/>
                <w:rFonts w:ascii="Times New Roman" w:eastAsiaTheme="minorHAnsi" w:hAnsi="Times New Roman"/>
                <w:i/>
                <w:smallCaps w:val="0"/>
                <w:szCs w:val="22"/>
              </w:rPr>
            </w:pPr>
          </w:p>
          <w:p w14:paraId="7FB7171E" w14:textId="77777777" w:rsidR="00257606" w:rsidRPr="007577BA" w:rsidRDefault="00257606" w:rsidP="00737C42">
            <w:pPr>
              <w:pStyle w:val="Responsecategs"/>
              <w:spacing w:line="276" w:lineRule="auto"/>
              <w:ind w:left="144" w:hanging="144"/>
              <w:contextualSpacing/>
              <w:rPr>
                <w:rStyle w:val="1IntvwqstCharCharCharChar1"/>
                <w:rFonts w:eastAsiaTheme="minorHAnsi"/>
                <w:i/>
                <w:smallCaps w:val="0"/>
                <w:szCs w:val="22"/>
              </w:rPr>
            </w:pPr>
            <w:r w:rsidRPr="007577BA">
              <w:rPr>
                <w:szCs w:val="22"/>
              </w:rPr>
              <w:tab/>
            </w:r>
            <w:r w:rsidRPr="00737C42">
              <w:rPr>
                <w:rFonts w:ascii="Times New Roman" w:hAnsi="Times New Roman"/>
                <w:i/>
                <w:szCs w:val="22"/>
              </w:rPr>
              <w:t>Discuss any result not completed with Supervisor.</w:t>
            </w: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14:paraId="2DFECA11"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Completed</w:t>
            </w:r>
            <w:r w:rsidRPr="007577BA">
              <w:rPr>
                <w:rFonts w:ascii="Times New Roman" w:hAnsi="Times New Roman"/>
                <w:caps/>
                <w:szCs w:val="22"/>
              </w:rPr>
              <w:tab/>
              <w:t>01</w:t>
            </w:r>
          </w:p>
          <w:p w14:paraId="229AC4DF"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Not at home</w:t>
            </w:r>
            <w:r w:rsidRPr="007577BA">
              <w:rPr>
                <w:rFonts w:ascii="Times New Roman" w:hAnsi="Times New Roman"/>
                <w:caps/>
                <w:szCs w:val="22"/>
              </w:rPr>
              <w:tab/>
              <w:t>02</w:t>
            </w:r>
          </w:p>
          <w:p w14:paraId="267F588F"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Mother / Caretaker refused</w:t>
            </w:r>
            <w:r w:rsidRPr="007577BA">
              <w:rPr>
                <w:rFonts w:ascii="Times New Roman" w:hAnsi="Times New Roman"/>
                <w:caps/>
                <w:szCs w:val="22"/>
              </w:rPr>
              <w:tab/>
              <w:t>03</w:t>
            </w:r>
          </w:p>
          <w:p w14:paraId="7E752C9A"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Child refused</w:t>
            </w:r>
            <w:r w:rsidRPr="007577BA">
              <w:rPr>
                <w:rFonts w:ascii="Times New Roman" w:hAnsi="Times New Roman"/>
                <w:caps/>
                <w:szCs w:val="22"/>
              </w:rPr>
              <w:tab/>
              <w:t>04</w:t>
            </w:r>
          </w:p>
          <w:p w14:paraId="703D1B29"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Partly completed</w:t>
            </w:r>
            <w:r w:rsidRPr="007577BA">
              <w:rPr>
                <w:rFonts w:ascii="Times New Roman" w:hAnsi="Times New Roman"/>
                <w:caps/>
                <w:szCs w:val="22"/>
              </w:rPr>
              <w:tab/>
              <w:t>05</w:t>
            </w:r>
          </w:p>
          <w:p w14:paraId="7347E09D"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Incapacitated</w:t>
            </w:r>
            <w:r w:rsidRPr="007577BA">
              <w:rPr>
                <w:rFonts w:ascii="Times New Roman" w:hAnsi="Times New Roman"/>
                <w:caps/>
                <w:szCs w:val="22"/>
              </w:rPr>
              <w:tab/>
              <w:t>06</w:t>
            </w:r>
          </w:p>
          <w:p w14:paraId="2780D675" w14:textId="77777777" w:rsidR="00257606" w:rsidRPr="007577BA" w:rsidRDefault="00257606" w:rsidP="00257606">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rPr>
            </w:pPr>
          </w:p>
          <w:p w14:paraId="14AFFDE1" w14:textId="77777777" w:rsidR="00257606" w:rsidRPr="007577BA" w:rsidRDefault="00257606" w:rsidP="00257606">
            <w:pPr>
              <w:pStyle w:val="Responsecategs"/>
              <w:tabs>
                <w:tab w:val="clear" w:pos="3942"/>
                <w:tab w:val="right" w:leader="underscore" w:pos="4539"/>
              </w:tabs>
              <w:spacing w:line="276" w:lineRule="auto"/>
              <w:ind w:left="144" w:hanging="144"/>
              <w:contextualSpacing/>
              <w:rPr>
                <w:rFonts w:ascii="Times New Roman" w:eastAsia="Calibri" w:hAnsi="Times New Roman"/>
                <w:caps/>
                <w:szCs w:val="22"/>
                <w:lang w:bidi="en-US"/>
              </w:rPr>
            </w:pPr>
            <w:r w:rsidRPr="007577BA">
              <w:rPr>
                <w:rFonts w:ascii="Times New Roman" w:eastAsia="Calibri" w:hAnsi="Times New Roman"/>
                <w:caps/>
                <w:szCs w:val="22"/>
                <w:lang w:bidi="en-US"/>
              </w:rPr>
              <w:t>Other (</w:t>
            </w:r>
            <w:r w:rsidRPr="007577BA">
              <w:rPr>
                <w:rFonts w:ascii="Times New Roman" w:eastAsia="Calibri" w:hAnsi="Times New Roman"/>
                <w:i/>
                <w:szCs w:val="22"/>
                <w:lang w:bidi="en-US"/>
              </w:rPr>
              <w:t>specify</w:t>
            </w:r>
            <w:r w:rsidRPr="007577BA">
              <w:rPr>
                <w:rFonts w:ascii="Times New Roman" w:eastAsia="Calibri" w:hAnsi="Times New Roman"/>
                <w:caps/>
                <w:szCs w:val="22"/>
                <w:lang w:bidi="en-US"/>
              </w:rPr>
              <w:t>)</w:t>
            </w:r>
            <w:r w:rsidRPr="007577BA">
              <w:rPr>
                <w:rFonts w:ascii="Times New Roman" w:eastAsia="Calibri" w:hAnsi="Times New Roman"/>
                <w:caps/>
                <w:szCs w:val="22"/>
                <w:lang w:bidi="en-US"/>
              </w:rPr>
              <w:tab/>
              <w:t>96</w:t>
            </w:r>
          </w:p>
        </w:tc>
        <w:tc>
          <w:tcPr>
            <w:tcW w:w="609" w:type="pct"/>
            <w:tcBorders>
              <w:top w:val="double" w:sz="4" w:space="0" w:color="auto"/>
              <w:left w:val="single" w:sz="4" w:space="0" w:color="auto"/>
              <w:bottom w:val="double" w:sz="4" w:space="0" w:color="auto"/>
              <w:right w:val="double" w:sz="4" w:space="0" w:color="auto"/>
            </w:tcBorders>
            <w:shd w:val="clear" w:color="auto" w:fill="B6DDE8"/>
          </w:tcPr>
          <w:p w14:paraId="3EAB5D22" w14:textId="77777777" w:rsidR="00257606" w:rsidRPr="002B29A0" w:rsidRDefault="00257606" w:rsidP="00257606">
            <w:pPr>
              <w:spacing w:line="276" w:lineRule="auto"/>
              <w:rPr>
                <w:sz w:val="20"/>
                <w:lang w:val="fr-FR"/>
              </w:rPr>
            </w:pPr>
            <w:r w:rsidRPr="002B29A0">
              <w:rPr>
                <w:smallCaps/>
                <w:sz w:val="20"/>
                <w:lang w:val="fr-FR"/>
              </w:rPr>
              <w:t>01</w:t>
            </w:r>
            <w:r w:rsidRPr="002B29A0">
              <w:rPr>
                <w:i/>
                <w:smallCaps/>
                <w:sz w:val="20"/>
              </w:rPr>
              <w:sym w:font="Wingdings" w:char="F0F0"/>
            </w:r>
            <w:r w:rsidRPr="002B29A0">
              <w:rPr>
                <w:i/>
                <w:sz w:val="20"/>
                <w:lang w:val="fr-FR"/>
              </w:rPr>
              <w:t>FS11</w:t>
            </w:r>
          </w:p>
          <w:p w14:paraId="4F20A443" w14:textId="77777777" w:rsidR="00257606" w:rsidRPr="002B29A0" w:rsidRDefault="00257606" w:rsidP="00257606">
            <w:pPr>
              <w:pStyle w:val="Responsecategs"/>
              <w:tabs>
                <w:tab w:val="clear" w:pos="3942"/>
                <w:tab w:val="right" w:leader="dot" w:pos="4770"/>
              </w:tabs>
              <w:spacing w:line="276" w:lineRule="auto"/>
              <w:ind w:left="144" w:hanging="144"/>
              <w:contextualSpacing/>
              <w:rPr>
                <w:rFonts w:ascii="Times New Roman" w:hAnsi="Times New Roman"/>
                <w:i/>
                <w:lang w:val="fr-FR"/>
              </w:rPr>
            </w:pPr>
            <w:r w:rsidRPr="002B29A0">
              <w:rPr>
                <w:rFonts w:ascii="Times New Roman" w:hAnsi="Times New Roman"/>
                <w:smallCaps/>
                <w:lang w:val="fr-FR"/>
              </w:rPr>
              <w:t>02</w:t>
            </w:r>
            <w:r w:rsidRPr="002B29A0">
              <w:rPr>
                <w:rFonts w:ascii="Times New Roman" w:hAnsi="Times New Roman"/>
                <w:i/>
                <w:smallCaps/>
              </w:rPr>
              <w:sym w:font="Wingdings" w:char="F0F0"/>
            </w:r>
            <w:r w:rsidRPr="002B29A0">
              <w:rPr>
                <w:rFonts w:ascii="Times New Roman" w:hAnsi="Times New Roman"/>
                <w:i/>
                <w:lang w:val="fr-FR"/>
              </w:rPr>
              <w:t>FS11</w:t>
            </w:r>
          </w:p>
          <w:p w14:paraId="324A800C" w14:textId="77777777" w:rsidR="00257606" w:rsidRPr="002B29A0" w:rsidRDefault="00257606" w:rsidP="00257606">
            <w:pPr>
              <w:spacing w:line="276" w:lineRule="auto"/>
              <w:rPr>
                <w:sz w:val="20"/>
                <w:lang w:val="fr-FR"/>
              </w:rPr>
            </w:pPr>
            <w:r w:rsidRPr="002B29A0">
              <w:rPr>
                <w:smallCaps/>
                <w:sz w:val="20"/>
                <w:lang w:val="fr-FR"/>
              </w:rPr>
              <w:t>03</w:t>
            </w:r>
            <w:r w:rsidRPr="002B29A0">
              <w:rPr>
                <w:i/>
                <w:smallCaps/>
                <w:sz w:val="20"/>
              </w:rPr>
              <w:sym w:font="Wingdings" w:char="F0F0"/>
            </w:r>
            <w:r w:rsidRPr="002B29A0">
              <w:rPr>
                <w:i/>
                <w:sz w:val="20"/>
                <w:lang w:val="fr-FR"/>
              </w:rPr>
              <w:t>FS11</w:t>
            </w:r>
          </w:p>
          <w:p w14:paraId="6F1F20CD" w14:textId="77777777" w:rsidR="00257606" w:rsidRPr="002B29A0" w:rsidRDefault="00257606" w:rsidP="00257606">
            <w:pPr>
              <w:pStyle w:val="Responsecategs"/>
              <w:tabs>
                <w:tab w:val="clear" w:pos="3942"/>
                <w:tab w:val="right" w:leader="dot" w:pos="4770"/>
              </w:tabs>
              <w:spacing w:line="276" w:lineRule="auto"/>
              <w:ind w:left="144" w:hanging="144"/>
              <w:contextualSpacing/>
              <w:rPr>
                <w:rFonts w:ascii="Times New Roman" w:hAnsi="Times New Roman"/>
                <w:i/>
                <w:lang w:val="fr-FR"/>
              </w:rPr>
            </w:pPr>
            <w:r w:rsidRPr="002B29A0">
              <w:rPr>
                <w:rFonts w:ascii="Times New Roman" w:hAnsi="Times New Roman"/>
                <w:smallCaps/>
                <w:lang w:val="fr-FR"/>
              </w:rPr>
              <w:t>04</w:t>
            </w:r>
            <w:r w:rsidRPr="002B29A0">
              <w:rPr>
                <w:rFonts w:ascii="Times New Roman" w:hAnsi="Times New Roman"/>
                <w:i/>
                <w:smallCaps/>
              </w:rPr>
              <w:sym w:font="Wingdings" w:char="F0F0"/>
            </w:r>
            <w:r w:rsidRPr="002B29A0">
              <w:rPr>
                <w:rFonts w:ascii="Times New Roman" w:hAnsi="Times New Roman"/>
                <w:i/>
                <w:lang w:val="fr-FR"/>
              </w:rPr>
              <w:t>FS11</w:t>
            </w:r>
          </w:p>
          <w:p w14:paraId="183A4D83" w14:textId="77777777" w:rsidR="00257606" w:rsidRPr="002B29A0" w:rsidRDefault="00257606" w:rsidP="00257606">
            <w:pPr>
              <w:spacing w:line="276" w:lineRule="auto"/>
              <w:rPr>
                <w:sz w:val="20"/>
                <w:lang w:val="fr-FR"/>
              </w:rPr>
            </w:pPr>
            <w:r w:rsidRPr="002B29A0">
              <w:rPr>
                <w:smallCaps/>
                <w:sz w:val="20"/>
                <w:lang w:val="fr-FR"/>
              </w:rPr>
              <w:t>05</w:t>
            </w:r>
            <w:r w:rsidRPr="002B29A0">
              <w:rPr>
                <w:i/>
                <w:smallCaps/>
                <w:sz w:val="20"/>
              </w:rPr>
              <w:sym w:font="Wingdings" w:char="F0F0"/>
            </w:r>
            <w:r w:rsidRPr="002B29A0">
              <w:rPr>
                <w:i/>
                <w:sz w:val="20"/>
                <w:lang w:val="fr-FR"/>
              </w:rPr>
              <w:t>FS11</w:t>
            </w:r>
          </w:p>
          <w:p w14:paraId="0FBC69F1" w14:textId="77777777" w:rsidR="00257606" w:rsidRPr="002B29A0" w:rsidRDefault="00257606" w:rsidP="00257606">
            <w:pPr>
              <w:pStyle w:val="Responsecategs"/>
              <w:tabs>
                <w:tab w:val="clear" w:pos="3942"/>
                <w:tab w:val="right" w:leader="dot" w:pos="4770"/>
              </w:tabs>
              <w:spacing w:line="276" w:lineRule="auto"/>
              <w:ind w:left="144" w:hanging="144"/>
              <w:contextualSpacing/>
              <w:rPr>
                <w:rFonts w:ascii="Times New Roman" w:hAnsi="Times New Roman"/>
                <w:i/>
                <w:lang w:val="fr-FR"/>
              </w:rPr>
            </w:pPr>
            <w:r w:rsidRPr="002B29A0">
              <w:rPr>
                <w:rFonts w:ascii="Times New Roman" w:hAnsi="Times New Roman"/>
                <w:smallCaps/>
                <w:lang w:val="fr-FR"/>
              </w:rPr>
              <w:t>06</w:t>
            </w:r>
            <w:r w:rsidRPr="002B29A0">
              <w:rPr>
                <w:rFonts w:ascii="Times New Roman" w:hAnsi="Times New Roman"/>
                <w:i/>
                <w:smallCaps/>
              </w:rPr>
              <w:sym w:font="Wingdings" w:char="F0F0"/>
            </w:r>
            <w:r w:rsidRPr="002B29A0">
              <w:rPr>
                <w:rFonts w:ascii="Times New Roman" w:hAnsi="Times New Roman"/>
                <w:i/>
                <w:lang w:val="fr-FR"/>
              </w:rPr>
              <w:t>FS11</w:t>
            </w:r>
          </w:p>
          <w:p w14:paraId="4A3903BD" w14:textId="77777777" w:rsidR="00257606" w:rsidRPr="002B29A0" w:rsidRDefault="00257606" w:rsidP="00257606">
            <w:pPr>
              <w:pStyle w:val="Responsecategs"/>
              <w:tabs>
                <w:tab w:val="clear" w:pos="3942"/>
                <w:tab w:val="right" w:leader="dot" w:pos="4770"/>
              </w:tabs>
              <w:spacing w:line="276" w:lineRule="auto"/>
              <w:ind w:left="144" w:hanging="144"/>
              <w:contextualSpacing/>
              <w:rPr>
                <w:rFonts w:ascii="Times New Roman" w:hAnsi="Times New Roman"/>
                <w:smallCaps/>
                <w:lang w:val="fr-FR"/>
              </w:rPr>
            </w:pPr>
          </w:p>
          <w:p w14:paraId="0851448D" w14:textId="77777777" w:rsidR="00257606" w:rsidRPr="002B29A0" w:rsidRDefault="00257606" w:rsidP="00257606">
            <w:pPr>
              <w:pStyle w:val="Responsecategs"/>
              <w:tabs>
                <w:tab w:val="clear" w:pos="3942"/>
                <w:tab w:val="right" w:leader="dot" w:pos="4770"/>
              </w:tabs>
              <w:spacing w:line="276" w:lineRule="auto"/>
              <w:ind w:left="144" w:hanging="144"/>
              <w:contextualSpacing/>
              <w:rPr>
                <w:rFonts w:ascii="Times New Roman" w:hAnsi="Times New Roman"/>
                <w:i/>
                <w:caps/>
                <w:szCs w:val="22"/>
              </w:rPr>
            </w:pPr>
            <w:r w:rsidRPr="002B29A0">
              <w:rPr>
                <w:rFonts w:ascii="Times New Roman" w:hAnsi="Times New Roman"/>
                <w:smallCaps/>
              </w:rPr>
              <w:t>96</w:t>
            </w:r>
            <w:r w:rsidRPr="002B29A0">
              <w:rPr>
                <w:rFonts w:ascii="Times New Roman" w:hAnsi="Times New Roman"/>
                <w:i/>
                <w:smallCaps/>
              </w:rPr>
              <w:sym w:font="Wingdings" w:char="F0F0"/>
            </w:r>
            <w:r w:rsidRPr="002B29A0">
              <w:rPr>
                <w:rFonts w:ascii="Times New Roman" w:hAnsi="Times New Roman"/>
                <w:i/>
              </w:rPr>
              <w:t>FS11</w:t>
            </w:r>
          </w:p>
        </w:tc>
      </w:tr>
    </w:tbl>
    <w:p w14:paraId="4C6C26C8" w14:textId="77777777" w:rsidR="00257606" w:rsidRDefault="00257606" w:rsidP="00257606">
      <w:pPr>
        <w:tabs>
          <w:tab w:val="left" w:pos="720"/>
          <w:tab w:val="right" w:leader="dot" w:pos="9360"/>
        </w:tabs>
        <w:spacing w:line="288" w:lineRule="auto"/>
        <w:rPr>
          <w:rFonts w:eastAsia="Calibri"/>
          <w:sz w:val="24"/>
          <w:szCs w:val="24"/>
          <w:lang w:val="en-US"/>
        </w:rPr>
      </w:pP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811"/>
        <w:gridCol w:w="943"/>
        <w:gridCol w:w="3087"/>
        <w:gridCol w:w="1158"/>
      </w:tblGrid>
      <w:tr w:rsidR="002B29A0" w:rsidRPr="00737C42" w14:paraId="1DBE3CD7" w14:textId="77777777" w:rsidTr="00737C42">
        <w:trPr>
          <w:cantSplit/>
          <w:jc w:val="center"/>
        </w:trPr>
        <w:tc>
          <w:tcPr>
            <w:tcW w:w="2642"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70C1B6AF" w14:textId="77777777" w:rsidR="002B29A0" w:rsidRPr="00737C42" w:rsidRDefault="002B29A0" w:rsidP="00811017">
            <w:pPr>
              <w:tabs>
                <w:tab w:val="right" w:pos="9810"/>
              </w:tabs>
              <w:spacing w:line="276" w:lineRule="auto"/>
              <w:ind w:left="144" w:hanging="144"/>
              <w:contextualSpacing/>
              <w:rPr>
                <w:b/>
                <w:caps/>
                <w:color w:val="FFFFFF"/>
                <w:sz w:val="20"/>
              </w:rPr>
            </w:pPr>
            <w:r w:rsidRPr="00737C42">
              <w:rPr>
                <w:b/>
                <w:caps/>
                <w:sz w:val="20"/>
              </w:rPr>
              <w:t>CHILD’S BACKGROUND (EMANCIPATED)</w:t>
            </w:r>
          </w:p>
        </w:tc>
        <w:tc>
          <w:tcPr>
            <w:tcW w:w="2358" w:type="pct"/>
            <w:gridSpan w:val="2"/>
            <w:tcBorders>
              <w:top w:val="double" w:sz="4" w:space="0" w:color="auto"/>
              <w:left w:val="nil"/>
              <w:bottom w:val="single" w:sz="4" w:space="0" w:color="auto"/>
              <w:right w:val="double" w:sz="4" w:space="0" w:color="auto"/>
            </w:tcBorders>
            <w:shd w:val="clear" w:color="auto" w:fill="000000"/>
          </w:tcPr>
          <w:p w14:paraId="528A4678" w14:textId="77777777" w:rsidR="002B29A0" w:rsidRPr="00737C42" w:rsidRDefault="002B29A0" w:rsidP="00811017">
            <w:pPr>
              <w:tabs>
                <w:tab w:val="right" w:pos="9810"/>
              </w:tabs>
              <w:spacing w:line="276" w:lineRule="auto"/>
              <w:ind w:left="144" w:hanging="144"/>
              <w:contextualSpacing/>
              <w:jc w:val="right"/>
              <w:rPr>
                <w:b/>
                <w:caps/>
                <w:color w:val="FFFFFF"/>
                <w:sz w:val="20"/>
              </w:rPr>
            </w:pPr>
            <w:r w:rsidRPr="00737C42">
              <w:rPr>
                <w:b/>
                <w:caps/>
                <w:color w:val="FFFFFF"/>
                <w:sz w:val="20"/>
              </w:rPr>
              <w:t>ECB</w:t>
            </w:r>
          </w:p>
        </w:tc>
      </w:tr>
      <w:tr w:rsidR="002B29A0" w:rsidRPr="00737C42" w14:paraId="0885E00B" w14:textId="77777777" w:rsidTr="00737C42">
        <w:trPr>
          <w:cantSplit/>
          <w:jc w:val="center"/>
        </w:trPr>
        <w:tc>
          <w:tcPr>
            <w:tcW w:w="2118" w:type="pct"/>
            <w:tcBorders>
              <w:top w:val="single" w:sz="4" w:space="0" w:color="auto"/>
            </w:tcBorders>
            <w:tcMar>
              <w:top w:w="43" w:type="dxa"/>
              <w:left w:w="115" w:type="dxa"/>
              <w:bottom w:w="43" w:type="dxa"/>
              <w:right w:w="115" w:type="dxa"/>
            </w:tcMar>
          </w:tcPr>
          <w:p w14:paraId="2630D661" w14:textId="77777777" w:rsidR="002B29A0" w:rsidRPr="00737C42" w:rsidRDefault="002B29A0" w:rsidP="00811017">
            <w:pPr>
              <w:spacing w:line="276" w:lineRule="auto"/>
              <w:ind w:left="144" w:hanging="144"/>
              <w:contextualSpacing/>
              <w:rPr>
                <w:sz w:val="20"/>
              </w:rPr>
            </w:pPr>
            <w:r w:rsidRPr="00737C42">
              <w:rPr>
                <w:b/>
                <w:sz w:val="20"/>
              </w:rPr>
              <w:t>ECB2</w:t>
            </w:r>
            <w:r w:rsidRPr="00737C42">
              <w:rPr>
                <w:sz w:val="20"/>
              </w:rPr>
              <w:t>. In what month and year were you born?</w:t>
            </w:r>
          </w:p>
          <w:p w14:paraId="3A9D0BA6" w14:textId="77777777" w:rsidR="002B29A0" w:rsidRPr="00737C42" w:rsidRDefault="002B29A0" w:rsidP="00811017">
            <w:pPr>
              <w:spacing w:line="276" w:lineRule="auto"/>
              <w:ind w:left="144" w:hanging="144"/>
              <w:contextualSpacing/>
              <w:rPr>
                <w:sz w:val="20"/>
              </w:rPr>
            </w:pPr>
          </w:p>
          <w:p w14:paraId="35D4B2ED" w14:textId="77777777" w:rsidR="002B29A0" w:rsidRPr="00737C42" w:rsidRDefault="002B29A0" w:rsidP="00811017">
            <w:pPr>
              <w:spacing w:line="276" w:lineRule="auto"/>
              <w:ind w:left="144" w:hanging="144"/>
              <w:contextualSpacing/>
              <w:rPr>
                <w:rFonts w:eastAsia="Calibri"/>
                <w:i/>
                <w:sz w:val="20"/>
              </w:rPr>
            </w:pPr>
            <w:r w:rsidRPr="00737C42">
              <w:rPr>
                <w:rFonts w:eastAsia="Calibri"/>
                <w:i/>
                <w:sz w:val="20"/>
              </w:rPr>
              <w:tab/>
              <w:t xml:space="preserve">Month and year </w:t>
            </w:r>
            <w:r w:rsidRPr="00737C42">
              <w:rPr>
                <w:rFonts w:eastAsia="Calibri"/>
                <w:i/>
                <w:sz w:val="20"/>
                <w:u w:val="single"/>
              </w:rPr>
              <w:t>must</w:t>
            </w:r>
            <w:r w:rsidRPr="00737C42">
              <w:rPr>
                <w:rFonts w:eastAsia="Calibri"/>
                <w:i/>
                <w:sz w:val="20"/>
              </w:rPr>
              <w:t xml:space="preserve"> be recorded.</w:t>
            </w:r>
          </w:p>
        </w:tc>
        <w:tc>
          <w:tcPr>
            <w:tcW w:w="2239" w:type="pct"/>
            <w:gridSpan w:val="2"/>
            <w:tcBorders>
              <w:top w:val="single" w:sz="4" w:space="0" w:color="auto"/>
            </w:tcBorders>
            <w:tcMar>
              <w:top w:w="43" w:type="dxa"/>
              <w:left w:w="115" w:type="dxa"/>
              <w:bottom w:w="43" w:type="dxa"/>
              <w:right w:w="115" w:type="dxa"/>
            </w:tcMar>
          </w:tcPr>
          <w:p w14:paraId="3BE0FCD9" w14:textId="77777777" w:rsidR="002B29A0" w:rsidRPr="00737C42" w:rsidRDefault="002B29A0" w:rsidP="00811017">
            <w:pPr>
              <w:tabs>
                <w:tab w:val="right" w:leader="dot" w:pos="3942"/>
              </w:tabs>
              <w:spacing w:line="276" w:lineRule="auto"/>
              <w:ind w:left="144" w:hanging="144"/>
              <w:contextualSpacing/>
              <w:rPr>
                <w:caps/>
                <w:sz w:val="20"/>
              </w:rPr>
            </w:pPr>
            <w:r w:rsidRPr="00737C42">
              <w:rPr>
                <w:caps/>
                <w:sz w:val="20"/>
              </w:rPr>
              <w:t>Date of birth</w:t>
            </w:r>
          </w:p>
          <w:p w14:paraId="4150E700" w14:textId="77777777" w:rsidR="002B29A0" w:rsidRPr="00737C42" w:rsidRDefault="002B29A0" w:rsidP="00811017">
            <w:pPr>
              <w:tabs>
                <w:tab w:val="right" w:leader="dot" w:pos="3942"/>
              </w:tabs>
              <w:spacing w:line="276" w:lineRule="auto"/>
              <w:ind w:left="144" w:hanging="144"/>
              <w:contextualSpacing/>
              <w:rPr>
                <w:caps/>
                <w:sz w:val="20"/>
              </w:rPr>
            </w:pPr>
            <w:r w:rsidRPr="00737C42">
              <w:rPr>
                <w:caps/>
                <w:sz w:val="20"/>
              </w:rPr>
              <w:tab/>
              <w:t>Month</w:t>
            </w:r>
            <w:r w:rsidRPr="00737C42">
              <w:rPr>
                <w:caps/>
                <w:sz w:val="20"/>
              </w:rPr>
              <w:tab/>
              <w:t>__ __</w:t>
            </w:r>
          </w:p>
          <w:p w14:paraId="57BAC07E" w14:textId="77777777" w:rsidR="002B29A0" w:rsidRPr="00737C42" w:rsidRDefault="002B29A0" w:rsidP="00811017">
            <w:pPr>
              <w:tabs>
                <w:tab w:val="right" w:leader="dot" w:pos="3942"/>
              </w:tabs>
              <w:spacing w:line="276" w:lineRule="auto"/>
              <w:ind w:left="144" w:hanging="144"/>
              <w:contextualSpacing/>
              <w:rPr>
                <w:caps/>
                <w:sz w:val="20"/>
              </w:rPr>
            </w:pPr>
          </w:p>
          <w:p w14:paraId="32778548" w14:textId="77777777" w:rsidR="002B29A0" w:rsidRPr="00737C42" w:rsidRDefault="002B29A0" w:rsidP="00811017">
            <w:pPr>
              <w:tabs>
                <w:tab w:val="right" w:leader="dot" w:pos="3942"/>
              </w:tabs>
              <w:spacing w:line="276" w:lineRule="auto"/>
              <w:ind w:left="144" w:hanging="144"/>
              <w:contextualSpacing/>
              <w:rPr>
                <w:caps/>
                <w:sz w:val="20"/>
              </w:rPr>
            </w:pPr>
            <w:r w:rsidRPr="00737C42">
              <w:rPr>
                <w:caps/>
                <w:sz w:val="20"/>
              </w:rPr>
              <w:tab/>
              <w:t>Year</w:t>
            </w:r>
            <w:r w:rsidRPr="00737C42">
              <w:rPr>
                <w:caps/>
                <w:sz w:val="20"/>
              </w:rPr>
              <w:tab/>
              <w:t>__ __ __ __</w:t>
            </w:r>
          </w:p>
        </w:tc>
        <w:tc>
          <w:tcPr>
            <w:tcW w:w="643" w:type="pct"/>
            <w:tcBorders>
              <w:top w:val="single" w:sz="4" w:space="0" w:color="auto"/>
            </w:tcBorders>
            <w:tcMar>
              <w:top w:w="43" w:type="dxa"/>
              <w:left w:w="115" w:type="dxa"/>
              <w:bottom w:w="43" w:type="dxa"/>
              <w:right w:w="115" w:type="dxa"/>
            </w:tcMar>
          </w:tcPr>
          <w:p w14:paraId="2E40D706" w14:textId="77777777" w:rsidR="002B29A0" w:rsidRPr="00737C42" w:rsidRDefault="002B29A0" w:rsidP="00811017">
            <w:pPr>
              <w:spacing w:line="276" w:lineRule="auto"/>
              <w:ind w:left="144" w:hanging="144"/>
              <w:contextualSpacing/>
              <w:rPr>
                <w:smallCaps/>
                <w:sz w:val="20"/>
              </w:rPr>
            </w:pPr>
          </w:p>
        </w:tc>
      </w:tr>
      <w:tr w:rsidR="002B29A0" w:rsidRPr="00737C42" w14:paraId="3F898FDC" w14:textId="77777777" w:rsidTr="00737C42">
        <w:trPr>
          <w:cantSplit/>
          <w:jc w:val="center"/>
        </w:trPr>
        <w:tc>
          <w:tcPr>
            <w:tcW w:w="2118" w:type="pct"/>
            <w:tcMar>
              <w:top w:w="43" w:type="dxa"/>
              <w:left w:w="115" w:type="dxa"/>
              <w:bottom w:w="43" w:type="dxa"/>
              <w:right w:w="115" w:type="dxa"/>
            </w:tcMar>
          </w:tcPr>
          <w:p w14:paraId="12F0B7D4" w14:textId="77777777" w:rsidR="002B29A0" w:rsidRPr="00737C42" w:rsidRDefault="002B29A0" w:rsidP="00811017">
            <w:pPr>
              <w:spacing w:line="276" w:lineRule="auto"/>
              <w:ind w:left="144" w:hanging="144"/>
              <w:contextualSpacing/>
              <w:rPr>
                <w:sz w:val="20"/>
              </w:rPr>
            </w:pPr>
            <w:r w:rsidRPr="00737C42">
              <w:rPr>
                <w:b/>
                <w:sz w:val="20"/>
              </w:rPr>
              <w:t>ECB3</w:t>
            </w:r>
            <w:r w:rsidRPr="00737C42">
              <w:rPr>
                <w:sz w:val="20"/>
              </w:rPr>
              <w:t>. How old are you?</w:t>
            </w:r>
          </w:p>
          <w:p w14:paraId="37C8EB7A" w14:textId="77777777" w:rsidR="002B29A0" w:rsidRPr="00737C42" w:rsidRDefault="002B29A0" w:rsidP="00811017">
            <w:pPr>
              <w:spacing w:line="276" w:lineRule="auto"/>
              <w:ind w:left="144" w:hanging="144"/>
              <w:contextualSpacing/>
              <w:rPr>
                <w:sz w:val="20"/>
              </w:rPr>
            </w:pPr>
          </w:p>
          <w:p w14:paraId="31FE6849" w14:textId="77777777" w:rsidR="002B29A0" w:rsidRPr="00737C42" w:rsidRDefault="002B29A0" w:rsidP="00811017">
            <w:pPr>
              <w:spacing w:line="276" w:lineRule="auto"/>
              <w:ind w:left="144" w:hanging="144"/>
              <w:contextualSpacing/>
              <w:rPr>
                <w:sz w:val="20"/>
              </w:rPr>
            </w:pPr>
            <w:r w:rsidRPr="00737C42">
              <w:rPr>
                <w:i/>
                <w:sz w:val="20"/>
              </w:rPr>
              <w:tab/>
              <w:t>Probe</w:t>
            </w:r>
            <w:r w:rsidRPr="00737C42">
              <w:rPr>
                <w:sz w:val="20"/>
              </w:rPr>
              <w:t>:</w:t>
            </w:r>
          </w:p>
          <w:p w14:paraId="07F37E82" w14:textId="77777777" w:rsidR="002B29A0" w:rsidRPr="00737C42" w:rsidRDefault="002B29A0" w:rsidP="00811017">
            <w:pPr>
              <w:spacing w:line="276" w:lineRule="auto"/>
              <w:ind w:left="144" w:hanging="144"/>
              <w:contextualSpacing/>
              <w:rPr>
                <w:sz w:val="20"/>
              </w:rPr>
            </w:pPr>
            <w:r w:rsidRPr="00737C42">
              <w:rPr>
                <w:sz w:val="20"/>
              </w:rPr>
              <w:tab/>
              <w:t>How old were you at your last birthday?</w:t>
            </w:r>
          </w:p>
          <w:p w14:paraId="2348E75E" w14:textId="77777777" w:rsidR="002B29A0" w:rsidRPr="00737C42" w:rsidRDefault="002B29A0" w:rsidP="00811017">
            <w:pPr>
              <w:spacing w:line="276" w:lineRule="auto"/>
              <w:ind w:left="144" w:hanging="144"/>
              <w:contextualSpacing/>
              <w:rPr>
                <w:rFonts w:eastAsia="Calibri"/>
                <w:i/>
                <w:sz w:val="20"/>
              </w:rPr>
            </w:pPr>
          </w:p>
          <w:p w14:paraId="3EE0C615" w14:textId="77777777" w:rsidR="002B29A0" w:rsidRPr="00737C42" w:rsidRDefault="002B29A0" w:rsidP="00811017">
            <w:pPr>
              <w:spacing w:line="276" w:lineRule="auto"/>
              <w:ind w:left="144" w:hanging="144"/>
              <w:contextualSpacing/>
              <w:rPr>
                <w:rFonts w:eastAsia="Calibri"/>
                <w:i/>
                <w:sz w:val="20"/>
              </w:rPr>
            </w:pPr>
            <w:r w:rsidRPr="00737C42">
              <w:rPr>
                <w:rFonts w:eastAsia="Calibri"/>
                <w:i/>
                <w:sz w:val="20"/>
              </w:rPr>
              <w:tab/>
              <w:t>Record age in completed years.</w:t>
            </w:r>
          </w:p>
          <w:p w14:paraId="501BF1AA" w14:textId="77777777" w:rsidR="002B29A0" w:rsidRPr="00737C42" w:rsidRDefault="002B29A0" w:rsidP="00811017">
            <w:pPr>
              <w:spacing w:line="276" w:lineRule="auto"/>
              <w:ind w:left="144" w:hanging="144"/>
              <w:contextualSpacing/>
              <w:rPr>
                <w:rFonts w:eastAsia="Calibri"/>
                <w:i/>
                <w:sz w:val="20"/>
              </w:rPr>
            </w:pPr>
          </w:p>
          <w:p w14:paraId="5B12DF06" w14:textId="77777777" w:rsidR="002B29A0" w:rsidRPr="00737C42" w:rsidRDefault="002B29A0" w:rsidP="00811017">
            <w:pPr>
              <w:spacing w:line="276" w:lineRule="auto"/>
              <w:ind w:left="144" w:hanging="144"/>
              <w:contextualSpacing/>
              <w:rPr>
                <w:rFonts w:eastAsia="Calibri"/>
                <w:i/>
                <w:sz w:val="20"/>
              </w:rPr>
            </w:pPr>
            <w:r w:rsidRPr="00737C42">
              <w:rPr>
                <w:rFonts w:eastAsia="Calibri"/>
                <w:i/>
                <w:sz w:val="20"/>
              </w:rPr>
              <w:tab/>
              <w:t>If responses to CB2 and CB3 are inconsistent, probe further and correct.</w:t>
            </w:r>
          </w:p>
        </w:tc>
        <w:tc>
          <w:tcPr>
            <w:tcW w:w="2239" w:type="pct"/>
            <w:gridSpan w:val="2"/>
            <w:tcMar>
              <w:top w:w="43" w:type="dxa"/>
              <w:left w:w="115" w:type="dxa"/>
              <w:bottom w:w="43" w:type="dxa"/>
              <w:right w:w="115" w:type="dxa"/>
            </w:tcMar>
          </w:tcPr>
          <w:p w14:paraId="7E02C1F7" w14:textId="77777777" w:rsidR="002B29A0" w:rsidRPr="00737C42" w:rsidRDefault="002B29A0" w:rsidP="00811017">
            <w:pPr>
              <w:tabs>
                <w:tab w:val="right" w:leader="dot" w:pos="3942"/>
              </w:tabs>
              <w:spacing w:line="276" w:lineRule="auto"/>
              <w:ind w:left="144" w:hanging="144"/>
              <w:contextualSpacing/>
              <w:rPr>
                <w:caps/>
                <w:sz w:val="20"/>
              </w:rPr>
            </w:pPr>
          </w:p>
          <w:p w14:paraId="4AD82A4C" w14:textId="77777777" w:rsidR="002B29A0" w:rsidRPr="00737C42" w:rsidRDefault="002B29A0" w:rsidP="00811017">
            <w:pPr>
              <w:tabs>
                <w:tab w:val="right" w:leader="dot" w:pos="3942"/>
              </w:tabs>
              <w:spacing w:line="276" w:lineRule="auto"/>
              <w:ind w:left="144" w:hanging="144"/>
              <w:contextualSpacing/>
              <w:rPr>
                <w:caps/>
                <w:sz w:val="20"/>
              </w:rPr>
            </w:pPr>
            <w:r w:rsidRPr="00737C42">
              <w:rPr>
                <w:caps/>
                <w:sz w:val="20"/>
              </w:rPr>
              <w:t>Age (in completed years)</w:t>
            </w:r>
            <w:r w:rsidRPr="00737C42">
              <w:rPr>
                <w:caps/>
                <w:sz w:val="20"/>
              </w:rPr>
              <w:tab/>
              <w:t>__ __</w:t>
            </w:r>
          </w:p>
        </w:tc>
        <w:tc>
          <w:tcPr>
            <w:tcW w:w="643" w:type="pct"/>
            <w:tcMar>
              <w:top w:w="43" w:type="dxa"/>
              <w:left w:w="115" w:type="dxa"/>
              <w:bottom w:w="43" w:type="dxa"/>
              <w:right w:w="115" w:type="dxa"/>
            </w:tcMar>
          </w:tcPr>
          <w:p w14:paraId="61DB9254" w14:textId="77777777" w:rsidR="002B29A0" w:rsidRPr="00737C42" w:rsidRDefault="002B29A0" w:rsidP="00811017">
            <w:pPr>
              <w:spacing w:line="276" w:lineRule="auto"/>
              <w:ind w:left="144" w:hanging="144"/>
              <w:contextualSpacing/>
              <w:rPr>
                <w:smallCaps/>
                <w:sz w:val="20"/>
              </w:rPr>
            </w:pPr>
          </w:p>
        </w:tc>
      </w:tr>
      <w:tr w:rsidR="002B29A0" w:rsidRPr="00737C42" w14:paraId="25345777" w14:textId="77777777" w:rsidTr="00737C42">
        <w:tblPrEx>
          <w:tblBorders>
            <w:top w:val="single" w:sz="4" w:space="0" w:color="auto"/>
            <w:left w:val="single" w:sz="4" w:space="0" w:color="auto"/>
            <w:bottom w:val="single" w:sz="4" w:space="0" w:color="auto"/>
            <w:right w:val="single" w:sz="4" w:space="0" w:color="auto"/>
          </w:tblBorders>
        </w:tblPrEx>
        <w:trPr>
          <w:cantSplit/>
          <w:jc w:val="center"/>
        </w:trPr>
        <w:tc>
          <w:tcPr>
            <w:tcW w:w="2118" w:type="pct"/>
            <w:tcBorders>
              <w:left w:val="double" w:sz="4" w:space="0" w:color="auto"/>
            </w:tcBorders>
            <w:tcMar>
              <w:top w:w="43" w:type="dxa"/>
              <w:left w:w="115" w:type="dxa"/>
              <w:bottom w:w="43" w:type="dxa"/>
              <w:right w:w="115" w:type="dxa"/>
            </w:tcMar>
          </w:tcPr>
          <w:p w14:paraId="1B60C19E" w14:textId="77777777" w:rsidR="002B29A0" w:rsidRPr="00737C42" w:rsidRDefault="002B29A0" w:rsidP="00811017">
            <w:pPr>
              <w:pStyle w:val="1Intvwqst"/>
              <w:widowControl w:val="0"/>
              <w:spacing w:line="276" w:lineRule="auto"/>
              <w:ind w:left="144" w:hanging="144"/>
              <w:contextualSpacing/>
              <w:rPr>
                <w:rFonts w:ascii="Times New Roman" w:hAnsi="Times New Roman"/>
                <w:smallCaps w:val="0"/>
              </w:rPr>
            </w:pPr>
            <w:r w:rsidRPr="00737C42">
              <w:rPr>
                <w:rFonts w:ascii="Times New Roman" w:hAnsi="Times New Roman"/>
                <w:b/>
                <w:smallCaps w:val="0"/>
              </w:rPr>
              <w:t>ECB4</w:t>
            </w:r>
            <w:r w:rsidRPr="00737C42">
              <w:rPr>
                <w:rFonts w:ascii="Times New Roman" w:hAnsi="Times New Roman"/>
                <w:smallCaps w:val="0"/>
              </w:rPr>
              <w:t>. Have you ever attended school or any early childhood education programme?</w:t>
            </w:r>
          </w:p>
        </w:tc>
        <w:tc>
          <w:tcPr>
            <w:tcW w:w="2239" w:type="pct"/>
            <w:gridSpan w:val="2"/>
            <w:tcMar>
              <w:top w:w="43" w:type="dxa"/>
              <w:left w:w="115" w:type="dxa"/>
              <w:bottom w:w="43" w:type="dxa"/>
              <w:right w:w="115" w:type="dxa"/>
            </w:tcMar>
          </w:tcPr>
          <w:p w14:paraId="69F083F1"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4B02A192"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643" w:type="pct"/>
            <w:tcBorders>
              <w:right w:val="double" w:sz="4" w:space="0" w:color="auto"/>
            </w:tcBorders>
            <w:tcMar>
              <w:top w:w="43" w:type="dxa"/>
              <w:left w:w="101" w:type="dxa"/>
              <w:bottom w:w="43" w:type="dxa"/>
              <w:right w:w="101" w:type="dxa"/>
            </w:tcMar>
          </w:tcPr>
          <w:p w14:paraId="3EFD42E5"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p w14:paraId="14FC1167" w14:textId="77777777" w:rsidR="002B29A0" w:rsidRPr="00737C42" w:rsidRDefault="002B29A0" w:rsidP="00811017">
            <w:pPr>
              <w:pStyle w:val="skipcolumn"/>
              <w:widowControl w:val="0"/>
              <w:tabs>
                <w:tab w:val="left" w:pos="183"/>
              </w:tabs>
              <w:spacing w:line="276" w:lineRule="auto"/>
              <w:ind w:left="144" w:hanging="144"/>
              <w:contextualSpacing/>
              <w:rPr>
                <w:rFonts w:ascii="Times New Roman" w:hAnsi="Times New Roman"/>
                <w:lang w:val="en-GB"/>
              </w:rPr>
            </w:pPr>
            <w:r w:rsidRPr="00737C42">
              <w:rPr>
                <w:rFonts w:ascii="Times New Roman" w:hAnsi="Times New Roman"/>
                <w:lang w:val="en-GB"/>
              </w:rPr>
              <w:t>2</w:t>
            </w:r>
            <w:r w:rsidRPr="00737C42">
              <w:rPr>
                <w:rFonts w:ascii="Times New Roman" w:hAnsi="Times New Roman"/>
                <w:i/>
                <w:lang w:val="en-GB"/>
              </w:rPr>
              <w:sym w:font="Wingdings" w:char="F0F0"/>
            </w:r>
            <w:r w:rsidRPr="00737C42">
              <w:rPr>
                <w:rFonts w:ascii="Times New Roman" w:hAnsi="Times New Roman"/>
                <w:i/>
                <w:lang w:val="en-GB"/>
              </w:rPr>
              <w:t>E</w:t>
            </w:r>
            <w:r w:rsidRPr="00737C42">
              <w:rPr>
                <w:rFonts w:ascii="Times New Roman" w:hAnsi="Times New Roman"/>
                <w:i/>
                <w:smallCaps w:val="0"/>
                <w:lang w:val="en-GB"/>
              </w:rPr>
              <w:t>CB11</w:t>
            </w:r>
          </w:p>
        </w:tc>
      </w:tr>
      <w:tr w:rsidR="002B29A0" w:rsidRPr="00737C42" w14:paraId="159DE507" w14:textId="77777777" w:rsidTr="00737C42">
        <w:tblPrEx>
          <w:tblBorders>
            <w:top w:val="single" w:sz="4" w:space="0" w:color="auto"/>
            <w:left w:val="single" w:sz="4" w:space="0" w:color="auto"/>
            <w:bottom w:val="single" w:sz="4" w:space="0" w:color="auto"/>
            <w:right w:val="single" w:sz="4" w:space="0" w:color="auto"/>
          </w:tblBorders>
        </w:tblPrEx>
        <w:trPr>
          <w:cantSplit/>
          <w:jc w:val="center"/>
        </w:trPr>
        <w:tc>
          <w:tcPr>
            <w:tcW w:w="2118" w:type="pct"/>
            <w:tcBorders>
              <w:left w:val="double" w:sz="4" w:space="0" w:color="auto"/>
            </w:tcBorders>
            <w:tcMar>
              <w:top w:w="43" w:type="dxa"/>
              <w:left w:w="115" w:type="dxa"/>
              <w:bottom w:w="43" w:type="dxa"/>
              <w:right w:w="115" w:type="dxa"/>
            </w:tcMar>
          </w:tcPr>
          <w:p w14:paraId="640C28CD" w14:textId="77777777" w:rsidR="002B29A0" w:rsidRPr="00737C42" w:rsidRDefault="002B29A0" w:rsidP="00811017">
            <w:pPr>
              <w:pStyle w:val="1Intvwqst"/>
              <w:widowControl w:val="0"/>
              <w:spacing w:line="276" w:lineRule="auto"/>
              <w:ind w:left="144" w:hanging="144"/>
              <w:contextualSpacing/>
              <w:rPr>
                <w:rFonts w:ascii="Times New Roman" w:hAnsi="Times New Roman"/>
                <w:smallCaps w:val="0"/>
              </w:rPr>
            </w:pPr>
            <w:r w:rsidRPr="00737C42">
              <w:rPr>
                <w:rFonts w:ascii="Times New Roman" w:hAnsi="Times New Roman"/>
                <w:b/>
                <w:smallCaps w:val="0"/>
              </w:rPr>
              <w:lastRenderedPageBreak/>
              <w:t>ECB5</w:t>
            </w:r>
            <w:r w:rsidRPr="00737C42">
              <w:rPr>
                <w:rFonts w:ascii="Times New Roman" w:hAnsi="Times New Roman"/>
                <w:smallCaps w:val="0"/>
              </w:rPr>
              <w:t>. What is the highest level and grade or year of school you have attended?</w:t>
            </w:r>
          </w:p>
        </w:tc>
        <w:tc>
          <w:tcPr>
            <w:tcW w:w="2239" w:type="pct"/>
            <w:gridSpan w:val="2"/>
            <w:tcMar>
              <w:top w:w="43" w:type="dxa"/>
              <w:left w:w="115" w:type="dxa"/>
              <w:bottom w:w="43" w:type="dxa"/>
              <w:right w:w="115" w:type="dxa"/>
            </w:tcMar>
          </w:tcPr>
          <w:p w14:paraId="41861FA2" w14:textId="77777777" w:rsidR="002B29A0" w:rsidRPr="00737C42" w:rsidRDefault="002B29A0" w:rsidP="00811017">
            <w:pPr>
              <w:pStyle w:val="Responsecategs"/>
              <w:widowControl w:val="0"/>
              <w:tabs>
                <w:tab w:val="clear" w:pos="3942"/>
                <w:tab w:val="right" w:leader="dot" w:pos="3954"/>
              </w:tabs>
              <w:spacing w:line="276" w:lineRule="auto"/>
              <w:ind w:left="144" w:hanging="144"/>
              <w:contextualSpacing/>
              <w:rPr>
                <w:rFonts w:ascii="Times New Roman" w:hAnsi="Times New Roman"/>
                <w:caps/>
              </w:rPr>
            </w:pPr>
            <w:r w:rsidRPr="00737C42">
              <w:rPr>
                <w:rFonts w:ascii="Times New Roman" w:hAnsi="Times New Roman"/>
                <w:caps/>
              </w:rPr>
              <w:t>Early Childhood Education</w:t>
            </w:r>
            <w:r w:rsidRPr="00737C42">
              <w:rPr>
                <w:rFonts w:ascii="Times New Roman" w:hAnsi="Times New Roman"/>
                <w:caps/>
              </w:rPr>
              <w:tab/>
              <w:t>000</w:t>
            </w:r>
          </w:p>
          <w:p w14:paraId="5178578D"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Primary</w:t>
            </w:r>
            <w:r w:rsidRPr="00737C42">
              <w:rPr>
                <w:rFonts w:ascii="Times New Roman" w:hAnsi="Times New Roman"/>
                <w:caps/>
              </w:rPr>
              <w:tab/>
            </w:r>
            <w:r w:rsidRPr="00737C42">
              <w:rPr>
                <w:rFonts w:ascii="Times New Roman" w:hAnsi="Times New Roman"/>
                <w:b/>
                <w:caps/>
              </w:rPr>
              <w:t>1</w:t>
            </w:r>
            <w:r w:rsidRPr="00737C42">
              <w:rPr>
                <w:rFonts w:ascii="Times New Roman" w:hAnsi="Times New Roman"/>
                <w:caps/>
              </w:rPr>
              <w:tab/>
              <w:t>__ __</w:t>
            </w:r>
          </w:p>
          <w:p w14:paraId="10C3A3ED"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Lower Secondary</w:t>
            </w:r>
            <w:r w:rsidRPr="00737C42">
              <w:rPr>
                <w:rFonts w:ascii="Times New Roman" w:hAnsi="Times New Roman"/>
                <w:caps/>
              </w:rPr>
              <w:tab/>
            </w:r>
            <w:r w:rsidRPr="00737C42">
              <w:rPr>
                <w:rFonts w:ascii="Times New Roman" w:hAnsi="Times New Roman"/>
                <w:b/>
                <w:caps/>
              </w:rPr>
              <w:t>2</w:t>
            </w:r>
            <w:r w:rsidRPr="00737C42">
              <w:rPr>
                <w:rFonts w:ascii="Times New Roman" w:hAnsi="Times New Roman"/>
                <w:caps/>
              </w:rPr>
              <w:tab/>
              <w:t>__ __</w:t>
            </w:r>
          </w:p>
          <w:p w14:paraId="3C747D8F"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Upper Secondary</w:t>
            </w:r>
            <w:r w:rsidRPr="00737C42">
              <w:rPr>
                <w:rFonts w:ascii="Times New Roman" w:hAnsi="Times New Roman"/>
                <w:caps/>
              </w:rPr>
              <w:tab/>
            </w:r>
            <w:r w:rsidRPr="00737C42">
              <w:rPr>
                <w:rFonts w:ascii="Times New Roman" w:hAnsi="Times New Roman"/>
                <w:b/>
                <w:caps/>
              </w:rPr>
              <w:t>3</w:t>
            </w:r>
            <w:r w:rsidRPr="00737C42">
              <w:rPr>
                <w:rFonts w:ascii="Times New Roman" w:hAnsi="Times New Roman"/>
                <w:caps/>
              </w:rPr>
              <w:tab/>
              <w:t>__ __</w:t>
            </w:r>
          </w:p>
          <w:p w14:paraId="5C01B535"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Higher</w:t>
            </w:r>
            <w:r w:rsidRPr="00737C42">
              <w:rPr>
                <w:rFonts w:ascii="Times New Roman" w:hAnsi="Times New Roman"/>
                <w:caps/>
              </w:rPr>
              <w:tab/>
            </w:r>
            <w:r w:rsidRPr="00737C42">
              <w:rPr>
                <w:rFonts w:ascii="Times New Roman" w:hAnsi="Times New Roman"/>
                <w:b/>
                <w:caps/>
              </w:rPr>
              <w:t>4</w:t>
            </w:r>
            <w:r w:rsidRPr="00737C42">
              <w:rPr>
                <w:rFonts w:ascii="Times New Roman" w:hAnsi="Times New Roman"/>
                <w:caps/>
              </w:rPr>
              <w:tab/>
              <w:t>__ __</w:t>
            </w:r>
          </w:p>
        </w:tc>
        <w:tc>
          <w:tcPr>
            <w:tcW w:w="643" w:type="pct"/>
            <w:tcBorders>
              <w:right w:val="double" w:sz="4" w:space="0" w:color="auto"/>
            </w:tcBorders>
            <w:tcMar>
              <w:top w:w="43" w:type="dxa"/>
              <w:left w:w="101" w:type="dxa"/>
              <w:bottom w:w="43" w:type="dxa"/>
              <w:right w:w="101" w:type="dxa"/>
            </w:tcMar>
          </w:tcPr>
          <w:p w14:paraId="48919F6D" w14:textId="77777777" w:rsidR="002B29A0" w:rsidRPr="00737C42" w:rsidRDefault="002B29A0" w:rsidP="00811017">
            <w:pPr>
              <w:pStyle w:val="skipcolumn"/>
              <w:widowControl w:val="0"/>
              <w:tabs>
                <w:tab w:val="left" w:pos="210"/>
              </w:tabs>
              <w:spacing w:line="276" w:lineRule="auto"/>
              <w:ind w:left="144" w:hanging="144"/>
              <w:contextualSpacing/>
              <w:rPr>
                <w:rFonts w:ascii="Times New Roman" w:hAnsi="Times New Roman"/>
                <w:lang w:val="en-GB"/>
              </w:rPr>
            </w:pPr>
            <w:r w:rsidRPr="00737C42">
              <w:rPr>
                <w:rFonts w:ascii="Times New Roman" w:hAnsi="Times New Roman"/>
                <w:lang w:val="en-GB"/>
              </w:rPr>
              <w:t>000</w:t>
            </w:r>
            <w:r w:rsidRPr="00737C42">
              <w:rPr>
                <w:rFonts w:ascii="Times New Roman" w:hAnsi="Times New Roman"/>
                <w:i/>
                <w:lang w:val="en-GB"/>
              </w:rPr>
              <w:sym w:font="Wingdings" w:char="F0F0"/>
            </w:r>
            <w:r w:rsidRPr="00737C42">
              <w:rPr>
                <w:rFonts w:ascii="Times New Roman" w:hAnsi="Times New Roman"/>
                <w:i/>
                <w:lang w:val="en-GB"/>
              </w:rPr>
              <w:t>E</w:t>
            </w:r>
            <w:r w:rsidRPr="00737C42">
              <w:rPr>
                <w:rFonts w:ascii="Times New Roman" w:hAnsi="Times New Roman"/>
                <w:i/>
                <w:smallCaps w:val="0"/>
                <w:lang w:val="en-GB"/>
              </w:rPr>
              <w:t>CB7</w:t>
            </w:r>
          </w:p>
        </w:tc>
      </w:tr>
      <w:tr w:rsidR="002B29A0" w:rsidRPr="00737C42" w14:paraId="773EDE70"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6567FB82" w14:textId="77777777" w:rsidR="002B29A0" w:rsidRPr="00737C42" w:rsidRDefault="002B29A0" w:rsidP="00811017">
            <w:pPr>
              <w:pStyle w:val="1Intvwqst"/>
              <w:widowControl w:val="0"/>
              <w:spacing w:line="276" w:lineRule="auto"/>
              <w:ind w:left="144" w:hanging="144"/>
              <w:contextualSpacing/>
              <w:rPr>
                <w:rFonts w:ascii="Times New Roman" w:hAnsi="Times New Roman"/>
                <w:smallCaps w:val="0"/>
              </w:rPr>
            </w:pPr>
            <w:r w:rsidRPr="00737C42">
              <w:rPr>
                <w:rFonts w:ascii="Times New Roman" w:hAnsi="Times New Roman"/>
                <w:b/>
                <w:smallCaps w:val="0"/>
              </w:rPr>
              <w:t>ECB6</w:t>
            </w:r>
            <w:r w:rsidRPr="00737C42">
              <w:rPr>
                <w:rFonts w:ascii="Times New Roman" w:hAnsi="Times New Roman"/>
                <w:smallCaps w:val="0"/>
              </w:rPr>
              <w:t>. Did you complete that (grade/year)?</w:t>
            </w:r>
          </w:p>
        </w:tc>
        <w:tc>
          <w:tcPr>
            <w:tcW w:w="2239" w:type="pct"/>
            <w:gridSpan w:val="2"/>
            <w:tcMar>
              <w:top w:w="43" w:type="dxa"/>
              <w:left w:w="115" w:type="dxa"/>
              <w:bottom w:w="43" w:type="dxa"/>
              <w:right w:w="115" w:type="dxa"/>
            </w:tcMar>
          </w:tcPr>
          <w:p w14:paraId="61288C62"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6B9E637D"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643" w:type="pct"/>
            <w:tcBorders>
              <w:right w:val="double" w:sz="4" w:space="0" w:color="auto"/>
            </w:tcBorders>
            <w:tcMar>
              <w:top w:w="43" w:type="dxa"/>
              <w:left w:w="115" w:type="dxa"/>
              <w:bottom w:w="43" w:type="dxa"/>
              <w:right w:w="115" w:type="dxa"/>
            </w:tcMar>
          </w:tcPr>
          <w:p w14:paraId="365BB516"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tc>
      </w:tr>
      <w:tr w:rsidR="002B29A0" w:rsidRPr="00737C42" w14:paraId="495B407C"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41E85989" w14:textId="77777777" w:rsidR="002B29A0" w:rsidRPr="00737C42" w:rsidRDefault="002B29A0" w:rsidP="00811017">
            <w:pPr>
              <w:pStyle w:val="1Intvwqst"/>
              <w:widowControl w:val="0"/>
              <w:spacing w:line="276" w:lineRule="auto"/>
              <w:ind w:left="144" w:hanging="144"/>
              <w:contextualSpacing/>
              <w:rPr>
                <w:rFonts w:ascii="Times New Roman" w:hAnsi="Times New Roman"/>
                <w:b/>
                <w:smallCaps w:val="0"/>
              </w:rPr>
            </w:pPr>
            <w:r w:rsidRPr="00737C42">
              <w:rPr>
                <w:rFonts w:ascii="Times New Roman" w:hAnsi="Times New Roman"/>
                <w:b/>
                <w:smallCaps w:val="0"/>
              </w:rPr>
              <w:t>ECB7</w:t>
            </w:r>
            <w:r w:rsidRPr="00737C42">
              <w:rPr>
                <w:rFonts w:ascii="Times New Roman" w:hAnsi="Times New Roman"/>
                <w:smallCaps w:val="0"/>
              </w:rPr>
              <w:t>. At any time during the</w:t>
            </w:r>
            <w:r w:rsidRPr="00737C42">
              <w:rPr>
                <w:rFonts w:ascii="Times New Roman" w:hAnsi="Times New Roman"/>
                <w:smallCaps w:val="0"/>
                <w:color w:val="FF0000"/>
              </w:rPr>
              <w:t xml:space="preserve"> current</w:t>
            </w:r>
            <w:r w:rsidRPr="00737C42">
              <w:rPr>
                <w:rFonts w:ascii="Times New Roman" w:hAnsi="Times New Roman"/>
                <w:smallCaps w:val="0"/>
              </w:rPr>
              <w:t xml:space="preserve"> school year did you attend school or any early childhood education programme?</w:t>
            </w:r>
          </w:p>
        </w:tc>
        <w:tc>
          <w:tcPr>
            <w:tcW w:w="2239" w:type="pct"/>
            <w:gridSpan w:val="2"/>
            <w:tcMar>
              <w:top w:w="43" w:type="dxa"/>
              <w:left w:w="115" w:type="dxa"/>
              <w:bottom w:w="43" w:type="dxa"/>
              <w:right w:w="115" w:type="dxa"/>
            </w:tcMar>
          </w:tcPr>
          <w:p w14:paraId="09BFB783"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1AEFCECB"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643" w:type="pct"/>
            <w:tcBorders>
              <w:right w:val="double" w:sz="4" w:space="0" w:color="auto"/>
            </w:tcBorders>
            <w:tcMar>
              <w:top w:w="43" w:type="dxa"/>
              <w:left w:w="115" w:type="dxa"/>
              <w:bottom w:w="43" w:type="dxa"/>
              <w:right w:w="115" w:type="dxa"/>
            </w:tcMar>
          </w:tcPr>
          <w:p w14:paraId="7CDD100B"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p w14:paraId="47BD6F14"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r w:rsidRPr="00737C42">
              <w:rPr>
                <w:rFonts w:ascii="Times New Roman" w:hAnsi="Times New Roman"/>
                <w:lang w:val="en-GB"/>
              </w:rPr>
              <w:t>2</w:t>
            </w:r>
            <w:r w:rsidRPr="00737C42">
              <w:rPr>
                <w:rFonts w:ascii="Times New Roman" w:hAnsi="Times New Roman"/>
                <w:i/>
                <w:lang w:val="en-GB"/>
              </w:rPr>
              <w:sym w:font="Wingdings" w:char="F0F0"/>
            </w:r>
            <w:r w:rsidRPr="00737C42">
              <w:rPr>
                <w:rFonts w:ascii="Times New Roman" w:hAnsi="Times New Roman"/>
                <w:i/>
                <w:lang w:val="en-GB"/>
              </w:rPr>
              <w:t>E</w:t>
            </w:r>
            <w:r w:rsidRPr="00737C42">
              <w:rPr>
                <w:rFonts w:ascii="Times New Roman" w:hAnsi="Times New Roman"/>
                <w:i/>
                <w:smallCaps w:val="0"/>
                <w:lang w:val="en-GB"/>
              </w:rPr>
              <w:t>CB9</w:t>
            </w:r>
          </w:p>
        </w:tc>
      </w:tr>
      <w:tr w:rsidR="002B29A0" w:rsidRPr="00737C42" w14:paraId="7AB25248"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4CC5B64E" w14:textId="77777777" w:rsidR="002B29A0" w:rsidRPr="00737C42" w:rsidRDefault="002B29A0" w:rsidP="00811017">
            <w:pPr>
              <w:pStyle w:val="1Intvwqst"/>
              <w:widowControl w:val="0"/>
              <w:spacing w:line="276" w:lineRule="auto"/>
              <w:ind w:left="144" w:hanging="144"/>
              <w:contextualSpacing/>
              <w:rPr>
                <w:rFonts w:ascii="Times New Roman" w:hAnsi="Times New Roman"/>
                <w:b/>
                <w:smallCaps w:val="0"/>
              </w:rPr>
            </w:pPr>
            <w:r w:rsidRPr="00737C42">
              <w:rPr>
                <w:rFonts w:ascii="Times New Roman" w:hAnsi="Times New Roman"/>
                <w:b/>
                <w:smallCaps w:val="0"/>
              </w:rPr>
              <w:t>ECB8</w:t>
            </w:r>
            <w:r w:rsidRPr="00737C42">
              <w:rPr>
                <w:rFonts w:ascii="Times New Roman" w:hAnsi="Times New Roman"/>
                <w:smallCaps w:val="0"/>
              </w:rPr>
              <w:t xml:space="preserve">. During </w:t>
            </w:r>
            <w:r w:rsidRPr="00737C42">
              <w:rPr>
                <w:rFonts w:ascii="Times New Roman" w:hAnsi="Times New Roman"/>
                <w:smallCaps w:val="0"/>
                <w:color w:val="FF0000"/>
              </w:rPr>
              <w:t>this current</w:t>
            </w:r>
            <w:r w:rsidRPr="00737C42">
              <w:rPr>
                <w:rFonts w:ascii="Times New Roman" w:hAnsi="Times New Roman"/>
                <w:smallCaps w:val="0"/>
              </w:rPr>
              <w:t xml:space="preserve"> school year, which level and grade or year are you </w:t>
            </w:r>
            <w:r w:rsidRPr="00737C42">
              <w:rPr>
                <w:rFonts w:ascii="Times New Roman" w:hAnsi="Times New Roman"/>
                <w:smallCaps w:val="0"/>
                <w:u w:val="single"/>
              </w:rPr>
              <w:t>attending</w:t>
            </w:r>
            <w:r w:rsidRPr="00737C42">
              <w:rPr>
                <w:rFonts w:ascii="Times New Roman" w:hAnsi="Times New Roman"/>
                <w:smallCaps w:val="0"/>
              </w:rPr>
              <w:t>?</w:t>
            </w:r>
          </w:p>
        </w:tc>
        <w:tc>
          <w:tcPr>
            <w:tcW w:w="2239" w:type="pct"/>
            <w:gridSpan w:val="2"/>
            <w:tcMar>
              <w:top w:w="43" w:type="dxa"/>
              <w:left w:w="115" w:type="dxa"/>
              <w:bottom w:w="43" w:type="dxa"/>
              <w:right w:w="115" w:type="dxa"/>
            </w:tcMar>
          </w:tcPr>
          <w:p w14:paraId="57EF9F55" w14:textId="77777777" w:rsidR="002B29A0" w:rsidRPr="00737C42" w:rsidRDefault="002B29A0" w:rsidP="00811017">
            <w:pPr>
              <w:pStyle w:val="Responsecategs"/>
              <w:widowControl w:val="0"/>
              <w:tabs>
                <w:tab w:val="clear" w:pos="3942"/>
                <w:tab w:val="right" w:leader="dot" w:pos="3954"/>
              </w:tabs>
              <w:spacing w:line="276" w:lineRule="auto"/>
              <w:ind w:left="144" w:hanging="144"/>
              <w:contextualSpacing/>
              <w:rPr>
                <w:rFonts w:ascii="Times New Roman" w:hAnsi="Times New Roman"/>
                <w:caps/>
              </w:rPr>
            </w:pPr>
            <w:r w:rsidRPr="00737C42">
              <w:rPr>
                <w:rFonts w:ascii="Times New Roman" w:hAnsi="Times New Roman"/>
                <w:caps/>
              </w:rPr>
              <w:t>Early Childhood Education</w:t>
            </w:r>
            <w:r w:rsidRPr="00737C42">
              <w:rPr>
                <w:rFonts w:ascii="Times New Roman" w:hAnsi="Times New Roman"/>
                <w:caps/>
              </w:rPr>
              <w:tab/>
              <w:t>000</w:t>
            </w:r>
          </w:p>
          <w:p w14:paraId="1EC06748"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Primary</w:t>
            </w:r>
            <w:r w:rsidRPr="00737C42">
              <w:rPr>
                <w:rFonts w:ascii="Times New Roman" w:hAnsi="Times New Roman"/>
                <w:caps/>
              </w:rPr>
              <w:tab/>
            </w:r>
            <w:r w:rsidRPr="00737C42">
              <w:rPr>
                <w:rFonts w:ascii="Times New Roman" w:hAnsi="Times New Roman"/>
                <w:b/>
                <w:caps/>
              </w:rPr>
              <w:t>1</w:t>
            </w:r>
            <w:r w:rsidRPr="00737C42">
              <w:rPr>
                <w:rFonts w:ascii="Times New Roman" w:hAnsi="Times New Roman"/>
                <w:caps/>
              </w:rPr>
              <w:tab/>
              <w:t>__ __</w:t>
            </w:r>
          </w:p>
          <w:p w14:paraId="5647021B"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Lower Secondary</w:t>
            </w:r>
            <w:r w:rsidRPr="00737C42">
              <w:rPr>
                <w:rFonts w:ascii="Times New Roman" w:hAnsi="Times New Roman"/>
                <w:caps/>
              </w:rPr>
              <w:tab/>
            </w:r>
            <w:r w:rsidRPr="00737C42">
              <w:rPr>
                <w:rFonts w:ascii="Times New Roman" w:hAnsi="Times New Roman"/>
                <w:b/>
                <w:caps/>
              </w:rPr>
              <w:t>2</w:t>
            </w:r>
            <w:r w:rsidRPr="00737C42">
              <w:rPr>
                <w:rFonts w:ascii="Times New Roman" w:hAnsi="Times New Roman"/>
                <w:caps/>
              </w:rPr>
              <w:tab/>
              <w:t>__ __</w:t>
            </w:r>
          </w:p>
          <w:p w14:paraId="7D28B48D"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Upper Secondary</w:t>
            </w:r>
            <w:r w:rsidRPr="00737C42">
              <w:rPr>
                <w:rFonts w:ascii="Times New Roman" w:hAnsi="Times New Roman"/>
                <w:caps/>
              </w:rPr>
              <w:tab/>
            </w:r>
            <w:r w:rsidRPr="00737C42">
              <w:rPr>
                <w:rFonts w:ascii="Times New Roman" w:hAnsi="Times New Roman"/>
                <w:b/>
                <w:caps/>
              </w:rPr>
              <w:t>3</w:t>
            </w:r>
            <w:r w:rsidRPr="00737C42">
              <w:rPr>
                <w:rFonts w:ascii="Times New Roman" w:hAnsi="Times New Roman"/>
                <w:caps/>
              </w:rPr>
              <w:tab/>
              <w:t>__ __</w:t>
            </w:r>
          </w:p>
          <w:p w14:paraId="1DA370E6"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Higher</w:t>
            </w:r>
            <w:r w:rsidRPr="00737C42">
              <w:rPr>
                <w:rFonts w:ascii="Times New Roman" w:hAnsi="Times New Roman"/>
                <w:caps/>
              </w:rPr>
              <w:tab/>
            </w:r>
            <w:r w:rsidRPr="00737C42">
              <w:rPr>
                <w:rFonts w:ascii="Times New Roman" w:hAnsi="Times New Roman"/>
                <w:b/>
                <w:caps/>
              </w:rPr>
              <w:t>4</w:t>
            </w:r>
            <w:r w:rsidRPr="00737C42">
              <w:rPr>
                <w:rFonts w:ascii="Times New Roman" w:hAnsi="Times New Roman"/>
                <w:caps/>
              </w:rPr>
              <w:tab/>
              <w:t>__ __</w:t>
            </w:r>
          </w:p>
        </w:tc>
        <w:tc>
          <w:tcPr>
            <w:tcW w:w="643" w:type="pct"/>
            <w:tcBorders>
              <w:right w:val="double" w:sz="4" w:space="0" w:color="auto"/>
            </w:tcBorders>
            <w:tcMar>
              <w:top w:w="43" w:type="dxa"/>
              <w:left w:w="115" w:type="dxa"/>
              <w:bottom w:w="43" w:type="dxa"/>
              <w:right w:w="115" w:type="dxa"/>
            </w:tcMar>
          </w:tcPr>
          <w:p w14:paraId="222EDBC8"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tc>
      </w:tr>
      <w:tr w:rsidR="002B29A0" w:rsidRPr="00737C42" w14:paraId="5E9D35A9"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260B9110" w14:textId="77777777" w:rsidR="002B29A0" w:rsidRPr="00737C42" w:rsidRDefault="002B29A0" w:rsidP="00811017">
            <w:pPr>
              <w:spacing w:line="276" w:lineRule="auto"/>
              <w:ind w:left="144" w:hanging="144"/>
              <w:contextualSpacing/>
              <w:rPr>
                <w:b/>
                <w:sz w:val="20"/>
              </w:rPr>
            </w:pPr>
            <w:r w:rsidRPr="00737C42">
              <w:rPr>
                <w:b/>
                <w:sz w:val="20"/>
              </w:rPr>
              <w:t>ECB9</w:t>
            </w:r>
            <w:r w:rsidRPr="00737C42">
              <w:rPr>
                <w:sz w:val="20"/>
              </w:rPr>
              <w:t xml:space="preserve">. At any time during the </w:t>
            </w:r>
            <w:r w:rsidRPr="00737C42">
              <w:rPr>
                <w:color w:val="FF0000"/>
                <w:sz w:val="20"/>
              </w:rPr>
              <w:t>previous</w:t>
            </w:r>
            <w:r w:rsidRPr="00737C42">
              <w:rPr>
                <w:sz w:val="20"/>
              </w:rPr>
              <w:t xml:space="preserve"> school year did you attend school or any early childhood education programme?</w:t>
            </w:r>
          </w:p>
        </w:tc>
        <w:tc>
          <w:tcPr>
            <w:tcW w:w="2239" w:type="pct"/>
            <w:gridSpan w:val="2"/>
            <w:tcMar>
              <w:top w:w="43" w:type="dxa"/>
              <w:left w:w="115" w:type="dxa"/>
              <w:bottom w:w="43" w:type="dxa"/>
              <w:right w:w="115" w:type="dxa"/>
            </w:tcMar>
          </w:tcPr>
          <w:p w14:paraId="24C8E4DC"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4A00A1CA"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643" w:type="pct"/>
            <w:tcBorders>
              <w:right w:val="double" w:sz="4" w:space="0" w:color="auto"/>
            </w:tcBorders>
            <w:tcMar>
              <w:top w:w="43" w:type="dxa"/>
              <w:left w:w="115" w:type="dxa"/>
              <w:bottom w:w="43" w:type="dxa"/>
              <w:right w:w="115" w:type="dxa"/>
            </w:tcMar>
          </w:tcPr>
          <w:p w14:paraId="154BA25E"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p w14:paraId="11A0BDC7" w14:textId="77777777" w:rsidR="002B29A0" w:rsidRPr="00737C42" w:rsidRDefault="002B29A0" w:rsidP="00811017">
            <w:pPr>
              <w:pStyle w:val="skipcolumn"/>
              <w:widowControl w:val="0"/>
              <w:tabs>
                <w:tab w:val="left" w:pos="200"/>
              </w:tabs>
              <w:spacing w:line="276" w:lineRule="auto"/>
              <w:ind w:left="144" w:hanging="144"/>
              <w:contextualSpacing/>
              <w:rPr>
                <w:rFonts w:ascii="Times New Roman" w:hAnsi="Times New Roman"/>
                <w:lang w:val="en-GB"/>
              </w:rPr>
            </w:pPr>
            <w:r w:rsidRPr="00737C42">
              <w:rPr>
                <w:rFonts w:ascii="Times New Roman" w:hAnsi="Times New Roman"/>
                <w:lang w:val="en-GB"/>
              </w:rPr>
              <w:t>2</w:t>
            </w:r>
            <w:r w:rsidRPr="00737C42">
              <w:rPr>
                <w:rFonts w:ascii="Times New Roman" w:hAnsi="Times New Roman"/>
                <w:i/>
                <w:lang w:val="en-GB"/>
              </w:rPr>
              <w:sym w:font="Wingdings" w:char="F0F0"/>
            </w:r>
            <w:r w:rsidRPr="00737C42">
              <w:rPr>
                <w:rFonts w:ascii="Times New Roman" w:hAnsi="Times New Roman"/>
                <w:i/>
                <w:lang w:val="en-GB"/>
              </w:rPr>
              <w:t>E</w:t>
            </w:r>
            <w:r w:rsidRPr="00737C42">
              <w:rPr>
                <w:rFonts w:ascii="Times New Roman" w:hAnsi="Times New Roman"/>
                <w:i/>
                <w:smallCaps w:val="0"/>
                <w:lang w:val="en-GB"/>
              </w:rPr>
              <w:t>CB11</w:t>
            </w:r>
          </w:p>
        </w:tc>
      </w:tr>
      <w:tr w:rsidR="002B29A0" w:rsidRPr="00737C42" w14:paraId="70874BEB"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50208157" w14:textId="77777777" w:rsidR="002B29A0" w:rsidRPr="00737C42" w:rsidRDefault="002B29A0" w:rsidP="00811017">
            <w:pPr>
              <w:pStyle w:val="1Intvwqst"/>
              <w:widowControl w:val="0"/>
              <w:spacing w:line="276" w:lineRule="auto"/>
              <w:ind w:left="144" w:hanging="144"/>
              <w:contextualSpacing/>
              <w:rPr>
                <w:rFonts w:ascii="Times New Roman" w:hAnsi="Times New Roman"/>
                <w:b/>
                <w:smallCaps w:val="0"/>
              </w:rPr>
            </w:pPr>
            <w:r w:rsidRPr="00737C42">
              <w:rPr>
                <w:rFonts w:ascii="Times New Roman" w:hAnsi="Times New Roman"/>
                <w:b/>
                <w:smallCaps w:val="0"/>
              </w:rPr>
              <w:t>ECB10</w:t>
            </w:r>
            <w:r w:rsidRPr="00737C42">
              <w:rPr>
                <w:rFonts w:ascii="Times New Roman" w:hAnsi="Times New Roman"/>
                <w:smallCaps w:val="0"/>
              </w:rPr>
              <w:t xml:space="preserve">. During </w:t>
            </w:r>
            <w:r w:rsidRPr="00737C42">
              <w:rPr>
                <w:rFonts w:ascii="Times New Roman" w:hAnsi="Times New Roman"/>
                <w:smallCaps w:val="0"/>
                <w:color w:val="FF0000"/>
              </w:rPr>
              <w:t>that previous</w:t>
            </w:r>
            <w:r w:rsidRPr="00737C42">
              <w:rPr>
                <w:rFonts w:ascii="Times New Roman" w:hAnsi="Times New Roman"/>
                <w:smallCaps w:val="0"/>
              </w:rPr>
              <w:t xml:space="preserve"> school year, which level and grade or year did you </w:t>
            </w:r>
            <w:r w:rsidRPr="00737C42">
              <w:rPr>
                <w:rFonts w:ascii="Times New Roman" w:hAnsi="Times New Roman"/>
                <w:smallCaps w:val="0"/>
                <w:u w:val="single"/>
              </w:rPr>
              <w:t>attend</w:t>
            </w:r>
            <w:r w:rsidRPr="00737C42">
              <w:rPr>
                <w:rFonts w:ascii="Times New Roman" w:hAnsi="Times New Roman"/>
                <w:smallCaps w:val="0"/>
              </w:rPr>
              <w:t>?</w:t>
            </w:r>
          </w:p>
        </w:tc>
        <w:tc>
          <w:tcPr>
            <w:tcW w:w="2239" w:type="pct"/>
            <w:gridSpan w:val="2"/>
            <w:tcMar>
              <w:top w:w="43" w:type="dxa"/>
              <w:left w:w="115" w:type="dxa"/>
              <w:bottom w:w="43" w:type="dxa"/>
              <w:right w:w="115" w:type="dxa"/>
            </w:tcMar>
          </w:tcPr>
          <w:p w14:paraId="0A0EC47F" w14:textId="77777777" w:rsidR="002B29A0" w:rsidRPr="00737C42" w:rsidRDefault="002B29A0" w:rsidP="00811017">
            <w:pPr>
              <w:pStyle w:val="Responsecategs"/>
              <w:widowControl w:val="0"/>
              <w:tabs>
                <w:tab w:val="clear" w:pos="3942"/>
                <w:tab w:val="right" w:leader="dot" w:pos="3954"/>
              </w:tabs>
              <w:spacing w:line="276" w:lineRule="auto"/>
              <w:ind w:left="144" w:hanging="144"/>
              <w:contextualSpacing/>
              <w:rPr>
                <w:rFonts w:ascii="Times New Roman" w:hAnsi="Times New Roman"/>
                <w:caps/>
              </w:rPr>
            </w:pPr>
            <w:r w:rsidRPr="00737C42">
              <w:rPr>
                <w:rFonts w:ascii="Times New Roman" w:hAnsi="Times New Roman"/>
                <w:caps/>
              </w:rPr>
              <w:t>Early Childhood Education</w:t>
            </w:r>
            <w:r w:rsidRPr="00737C42">
              <w:rPr>
                <w:rFonts w:ascii="Times New Roman" w:hAnsi="Times New Roman"/>
                <w:caps/>
              </w:rPr>
              <w:tab/>
              <w:t>000</w:t>
            </w:r>
          </w:p>
          <w:p w14:paraId="7394E019"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Primary</w:t>
            </w:r>
            <w:r w:rsidRPr="00737C42">
              <w:rPr>
                <w:rFonts w:ascii="Times New Roman" w:hAnsi="Times New Roman"/>
                <w:caps/>
              </w:rPr>
              <w:tab/>
            </w:r>
            <w:r w:rsidRPr="00737C42">
              <w:rPr>
                <w:rFonts w:ascii="Times New Roman" w:hAnsi="Times New Roman"/>
                <w:b/>
                <w:caps/>
              </w:rPr>
              <w:t>1</w:t>
            </w:r>
            <w:r w:rsidRPr="00737C42">
              <w:rPr>
                <w:rFonts w:ascii="Times New Roman" w:hAnsi="Times New Roman"/>
                <w:caps/>
              </w:rPr>
              <w:tab/>
              <w:t>__ __</w:t>
            </w:r>
          </w:p>
          <w:p w14:paraId="3166267B"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Lower Secondary</w:t>
            </w:r>
            <w:r w:rsidRPr="00737C42">
              <w:rPr>
                <w:rFonts w:ascii="Times New Roman" w:hAnsi="Times New Roman"/>
                <w:caps/>
              </w:rPr>
              <w:tab/>
            </w:r>
            <w:r w:rsidRPr="00737C42">
              <w:rPr>
                <w:rFonts w:ascii="Times New Roman" w:hAnsi="Times New Roman"/>
                <w:b/>
                <w:caps/>
              </w:rPr>
              <w:t>2</w:t>
            </w:r>
            <w:r w:rsidRPr="00737C42">
              <w:rPr>
                <w:rFonts w:ascii="Times New Roman" w:hAnsi="Times New Roman"/>
                <w:caps/>
              </w:rPr>
              <w:tab/>
              <w:t>__ __</w:t>
            </w:r>
          </w:p>
          <w:p w14:paraId="36DEF8DA"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Upper Secondary</w:t>
            </w:r>
            <w:r w:rsidRPr="00737C42">
              <w:rPr>
                <w:rFonts w:ascii="Times New Roman" w:hAnsi="Times New Roman"/>
                <w:caps/>
              </w:rPr>
              <w:tab/>
            </w:r>
            <w:r w:rsidRPr="00737C42">
              <w:rPr>
                <w:rFonts w:ascii="Times New Roman" w:hAnsi="Times New Roman"/>
                <w:b/>
                <w:caps/>
              </w:rPr>
              <w:t>3</w:t>
            </w:r>
            <w:r w:rsidRPr="00737C42">
              <w:rPr>
                <w:rFonts w:ascii="Times New Roman" w:hAnsi="Times New Roman"/>
                <w:caps/>
              </w:rPr>
              <w:tab/>
              <w:t>__ __</w:t>
            </w:r>
          </w:p>
          <w:p w14:paraId="22FD9791"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Higher</w:t>
            </w:r>
            <w:r w:rsidRPr="00737C42">
              <w:rPr>
                <w:rFonts w:ascii="Times New Roman" w:hAnsi="Times New Roman"/>
                <w:caps/>
              </w:rPr>
              <w:tab/>
            </w:r>
            <w:r w:rsidRPr="00737C42">
              <w:rPr>
                <w:rFonts w:ascii="Times New Roman" w:hAnsi="Times New Roman"/>
                <w:b/>
                <w:caps/>
              </w:rPr>
              <w:t>4</w:t>
            </w:r>
            <w:r w:rsidRPr="00737C42">
              <w:rPr>
                <w:rFonts w:ascii="Times New Roman" w:hAnsi="Times New Roman"/>
                <w:caps/>
              </w:rPr>
              <w:tab/>
              <w:t>__ __</w:t>
            </w:r>
          </w:p>
        </w:tc>
        <w:tc>
          <w:tcPr>
            <w:tcW w:w="643" w:type="pct"/>
            <w:tcBorders>
              <w:right w:val="double" w:sz="4" w:space="0" w:color="auto"/>
            </w:tcBorders>
            <w:tcMar>
              <w:top w:w="43" w:type="dxa"/>
              <w:left w:w="115" w:type="dxa"/>
              <w:bottom w:w="43" w:type="dxa"/>
              <w:right w:w="115" w:type="dxa"/>
            </w:tcMar>
          </w:tcPr>
          <w:p w14:paraId="75AC5D61" w14:textId="77777777" w:rsidR="002B29A0" w:rsidRPr="00737C42" w:rsidRDefault="002B29A0" w:rsidP="00811017">
            <w:pPr>
              <w:pStyle w:val="skipcolumn"/>
              <w:widowControl w:val="0"/>
              <w:tabs>
                <w:tab w:val="left" w:pos="200"/>
              </w:tabs>
              <w:spacing w:line="276" w:lineRule="auto"/>
              <w:ind w:left="144" w:hanging="144"/>
              <w:contextualSpacing/>
              <w:rPr>
                <w:rFonts w:ascii="Times New Roman" w:hAnsi="Times New Roman"/>
                <w:lang w:val="en-GB"/>
              </w:rPr>
            </w:pPr>
          </w:p>
        </w:tc>
      </w:tr>
      <w:tr w:rsidR="002B29A0" w:rsidRPr="00737C42" w14:paraId="2F4E6F37"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117875FA" w14:textId="77777777" w:rsidR="002B29A0" w:rsidRPr="00737C42" w:rsidRDefault="002B29A0" w:rsidP="00811017">
            <w:pPr>
              <w:pStyle w:val="1Intvwqst"/>
              <w:widowControl w:val="0"/>
              <w:spacing w:line="276" w:lineRule="auto"/>
              <w:ind w:left="144" w:hanging="144"/>
              <w:contextualSpacing/>
              <w:rPr>
                <w:rFonts w:ascii="Times New Roman" w:hAnsi="Times New Roman"/>
                <w:b/>
                <w:smallCaps w:val="0"/>
              </w:rPr>
            </w:pPr>
            <w:r w:rsidRPr="00737C42">
              <w:rPr>
                <w:rFonts w:ascii="Times New Roman" w:hAnsi="Times New Roman"/>
                <w:b/>
                <w:smallCaps w:val="0"/>
              </w:rPr>
              <w:t xml:space="preserve">ECB11. </w:t>
            </w:r>
            <w:r w:rsidRPr="00737C42">
              <w:rPr>
                <w:rFonts w:ascii="Times New Roman" w:hAnsi="Times New Roman"/>
                <w:smallCaps w:val="0"/>
              </w:rPr>
              <w:t>Are you covered by any health insurance?</w:t>
            </w:r>
          </w:p>
        </w:tc>
        <w:tc>
          <w:tcPr>
            <w:tcW w:w="2239" w:type="pct"/>
            <w:gridSpan w:val="2"/>
            <w:tcBorders>
              <w:bottom w:val="single" w:sz="4" w:space="0" w:color="auto"/>
            </w:tcBorders>
            <w:tcMar>
              <w:top w:w="43" w:type="dxa"/>
              <w:left w:w="115" w:type="dxa"/>
              <w:bottom w:w="43" w:type="dxa"/>
              <w:right w:w="115" w:type="dxa"/>
            </w:tcMar>
          </w:tcPr>
          <w:p w14:paraId="5552B82F"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6170BE09"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643" w:type="pct"/>
            <w:tcBorders>
              <w:bottom w:val="single" w:sz="4" w:space="0" w:color="auto"/>
              <w:right w:val="double" w:sz="4" w:space="0" w:color="auto"/>
            </w:tcBorders>
            <w:tcMar>
              <w:top w:w="43" w:type="dxa"/>
              <w:left w:w="115" w:type="dxa"/>
              <w:bottom w:w="43" w:type="dxa"/>
              <w:right w:w="115" w:type="dxa"/>
            </w:tcMar>
          </w:tcPr>
          <w:p w14:paraId="3D374CBE"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p w14:paraId="0D87D6F7"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r w:rsidRPr="00737C42">
              <w:rPr>
                <w:rFonts w:ascii="Times New Roman" w:hAnsi="Times New Roman"/>
                <w:lang w:val="en-GB"/>
              </w:rPr>
              <w:t>2</w:t>
            </w:r>
            <w:r w:rsidRPr="00737C42">
              <w:rPr>
                <w:rFonts w:ascii="Times New Roman" w:hAnsi="Times New Roman"/>
                <w:i/>
                <w:lang w:val="en-GB"/>
              </w:rPr>
              <w:sym w:font="Wingdings" w:char="F0F0"/>
            </w:r>
            <w:r w:rsidRPr="00737C42">
              <w:rPr>
                <w:rFonts w:ascii="Times New Roman" w:hAnsi="Times New Roman"/>
                <w:i/>
                <w:smallCaps w:val="0"/>
                <w:lang w:val="en-GB"/>
              </w:rPr>
              <w:t>End</w:t>
            </w:r>
          </w:p>
        </w:tc>
      </w:tr>
      <w:tr w:rsidR="002B29A0" w:rsidRPr="00737C42" w14:paraId="2D272619"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bottom w:val="double" w:sz="4" w:space="0" w:color="auto"/>
            </w:tcBorders>
            <w:tcMar>
              <w:top w:w="43" w:type="dxa"/>
              <w:left w:w="115" w:type="dxa"/>
              <w:bottom w:w="43" w:type="dxa"/>
              <w:right w:w="115" w:type="dxa"/>
            </w:tcMar>
          </w:tcPr>
          <w:p w14:paraId="6F0D4E45" w14:textId="77777777" w:rsidR="002B29A0" w:rsidRPr="00737C42" w:rsidRDefault="002B29A0" w:rsidP="00811017">
            <w:pPr>
              <w:pStyle w:val="1Intvwqst"/>
              <w:widowControl w:val="0"/>
              <w:spacing w:line="276" w:lineRule="auto"/>
              <w:ind w:left="144" w:hanging="144"/>
              <w:contextualSpacing/>
              <w:rPr>
                <w:rFonts w:ascii="Times New Roman" w:hAnsi="Times New Roman"/>
                <w:smallCaps w:val="0"/>
              </w:rPr>
            </w:pPr>
            <w:r w:rsidRPr="00737C42">
              <w:rPr>
                <w:rFonts w:ascii="Times New Roman" w:hAnsi="Times New Roman"/>
                <w:b/>
                <w:smallCaps w:val="0"/>
              </w:rPr>
              <w:t xml:space="preserve">ECB12. </w:t>
            </w:r>
            <w:r w:rsidRPr="00737C42">
              <w:rPr>
                <w:rFonts w:ascii="Times New Roman" w:hAnsi="Times New Roman"/>
                <w:smallCaps w:val="0"/>
              </w:rPr>
              <w:t>What type of health insurance are you covered by?</w:t>
            </w:r>
          </w:p>
          <w:p w14:paraId="6C809D3B" w14:textId="77777777" w:rsidR="002B29A0" w:rsidRPr="00737C42" w:rsidRDefault="002B29A0" w:rsidP="00811017">
            <w:pPr>
              <w:pStyle w:val="1Intvwqst"/>
              <w:widowControl w:val="0"/>
              <w:spacing w:line="276" w:lineRule="auto"/>
              <w:ind w:left="144" w:hanging="144"/>
              <w:contextualSpacing/>
              <w:rPr>
                <w:rFonts w:ascii="Times New Roman" w:hAnsi="Times New Roman"/>
                <w:smallCaps w:val="0"/>
              </w:rPr>
            </w:pPr>
          </w:p>
          <w:p w14:paraId="1D1CDD7E" w14:textId="77777777" w:rsidR="002B29A0" w:rsidRPr="00737C42" w:rsidRDefault="002B29A0" w:rsidP="00811017">
            <w:pPr>
              <w:spacing w:line="276" w:lineRule="auto"/>
              <w:ind w:left="144" w:hanging="144"/>
              <w:contextualSpacing/>
              <w:rPr>
                <w:b/>
                <w:sz w:val="20"/>
              </w:rPr>
            </w:pPr>
            <w:r w:rsidRPr="00737C42">
              <w:rPr>
                <w:rFonts w:eastAsia="Calibri"/>
                <w:i/>
                <w:sz w:val="20"/>
              </w:rPr>
              <w:tab/>
              <w:t>Record all mentioned.</w:t>
            </w:r>
          </w:p>
        </w:tc>
        <w:tc>
          <w:tcPr>
            <w:tcW w:w="2239" w:type="pct"/>
            <w:gridSpan w:val="2"/>
            <w:tcBorders>
              <w:bottom w:val="double" w:sz="4" w:space="0" w:color="auto"/>
            </w:tcBorders>
            <w:tcMar>
              <w:top w:w="43" w:type="dxa"/>
              <w:left w:w="115" w:type="dxa"/>
              <w:bottom w:w="43" w:type="dxa"/>
              <w:right w:w="115" w:type="dxa"/>
            </w:tcMar>
          </w:tcPr>
          <w:p w14:paraId="7769E464"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Mutual health organization/ Community-based health insurance</w:t>
            </w:r>
            <w:r w:rsidRPr="00737C42">
              <w:rPr>
                <w:rFonts w:ascii="Times New Roman" w:hAnsi="Times New Roman"/>
                <w:caps/>
              </w:rPr>
              <w:tab/>
              <w:t>A</w:t>
            </w:r>
          </w:p>
          <w:p w14:paraId="346BC451"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Health insurance through employer</w:t>
            </w:r>
            <w:r w:rsidRPr="00737C42">
              <w:rPr>
                <w:rFonts w:ascii="Times New Roman" w:hAnsi="Times New Roman"/>
                <w:caps/>
              </w:rPr>
              <w:tab/>
              <w:t>B</w:t>
            </w:r>
          </w:p>
          <w:p w14:paraId="25573829"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Social security</w:t>
            </w:r>
            <w:r w:rsidRPr="00737C42">
              <w:rPr>
                <w:rFonts w:ascii="Times New Roman" w:hAnsi="Times New Roman"/>
                <w:caps/>
              </w:rPr>
              <w:tab/>
              <w:t>C</w:t>
            </w:r>
          </w:p>
          <w:p w14:paraId="1E12437B"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 xml:space="preserve">Other privately purchased commercial </w:t>
            </w:r>
          </w:p>
          <w:p w14:paraId="3DB37D35"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ab/>
              <w:t>health insurance</w:t>
            </w:r>
            <w:r w:rsidRPr="00737C42">
              <w:rPr>
                <w:rFonts w:ascii="Times New Roman" w:hAnsi="Times New Roman"/>
                <w:caps/>
              </w:rPr>
              <w:tab/>
              <w:t>D</w:t>
            </w:r>
          </w:p>
          <w:p w14:paraId="29D72496"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p>
          <w:p w14:paraId="3DA34929" w14:textId="77777777" w:rsidR="002B29A0" w:rsidRPr="00737C42" w:rsidRDefault="002B29A0" w:rsidP="00811017">
            <w:pPr>
              <w:pStyle w:val="Responsecategs"/>
              <w:widowControl w:val="0"/>
              <w:tabs>
                <w:tab w:val="right" w:leader="underscore" w:pos="3942"/>
              </w:tabs>
              <w:spacing w:line="276" w:lineRule="auto"/>
              <w:ind w:left="144" w:hanging="144"/>
              <w:contextualSpacing/>
              <w:rPr>
                <w:rFonts w:ascii="Times New Roman" w:hAnsi="Times New Roman"/>
                <w:caps/>
              </w:rPr>
            </w:pPr>
            <w:r w:rsidRPr="00737C42">
              <w:rPr>
                <w:rFonts w:ascii="Times New Roman" w:hAnsi="Times New Roman"/>
                <w:caps/>
              </w:rPr>
              <w:t>Other (</w:t>
            </w:r>
            <w:r w:rsidRPr="00737C42">
              <w:rPr>
                <w:rStyle w:val="Instructionsinparens"/>
                <w:iCs/>
              </w:rPr>
              <w:t>specify</w:t>
            </w:r>
            <w:r w:rsidRPr="00737C42">
              <w:rPr>
                <w:rFonts w:ascii="Times New Roman" w:hAnsi="Times New Roman"/>
                <w:caps/>
              </w:rPr>
              <w:t>)</w:t>
            </w:r>
            <w:r w:rsidRPr="00737C42">
              <w:rPr>
                <w:rFonts w:ascii="Times New Roman" w:hAnsi="Times New Roman"/>
                <w:caps/>
              </w:rPr>
              <w:tab/>
              <w:t>X</w:t>
            </w:r>
          </w:p>
        </w:tc>
        <w:tc>
          <w:tcPr>
            <w:tcW w:w="643" w:type="pct"/>
            <w:tcBorders>
              <w:bottom w:val="double" w:sz="4" w:space="0" w:color="auto"/>
              <w:right w:val="double" w:sz="4" w:space="0" w:color="auto"/>
            </w:tcBorders>
            <w:tcMar>
              <w:top w:w="43" w:type="dxa"/>
              <w:left w:w="115" w:type="dxa"/>
              <w:bottom w:w="43" w:type="dxa"/>
              <w:right w:w="115" w:type="dxa"/>
            </w:tcMar>
          </w:tcPr>
          <w:p w14:paraId="3C3A8C5A"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tc>
      </w:tr>
    </w:tbl>
    <w:p w14:paraId="40D1D6D8" w14:textId="77777777" w:rsidR="00257606" w:rsidRDefault="00257606" w:rsidP="00257606">
      <w:pPr>
        <w:tabs>
          <w:tab w:val="left" w:pos="720"/>
          <w:tab w:val="right" w:leader="dot" w:pos="9360"/>
        </w:tabs>
        <w:spacing w:line="288" w:lineRule="auto"/>
        <w:rPr>
          <w:rFonts w:eastAsia="Calibri"/>
          <w:sz w:val="24"/>
          <w:szCs w:val="24"/>
          <w:lang w:val="en-US"/>
        </w:rPr>
      </w:pP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3651"/>
        <w:gridCol w:w="4272"/>
        <w:gridCol w:w="1076"/>
      </w:tblGrid>
      <w:tr w:rsidR="002B29A0" w:rsidRPr="00737C42" w14:paraId="5ED7BEEB" w14:textId="77777777" w:rsidTr="00811017">
        <w:trPr>
          <w:cantSplit/>
          <w:jc w:val="center"/>
        </w:trPr>
        <w:tc>
          <w:tcPr>
            <w:tcW w:w="2255" w:type="pct"/>
            <w:tcBorders>
              <w:top w:val="double" w:sz="4" w:space="0" w:color="auto"/>
              <w:bottom w:val="single" w:sz="4" w:space="0" w:color="auto"/>
            </w:tcBorders>
            <w:shd w:val="clear" w:color="auto" w:fill="000000"/>
            <w:tcMar>
              <w:top w:w="43" w:type="dxa"/>
              <w:left w:w="115" w:type="dxa"/>
              <w:bottom w:w="43" w:type="dxa"/>
              <w:right w:w="115" w:type="dxa"/>
            </w:tcMar>
          </w:tcPr>
          <w:p w14:paraId="18D51D9B" w14:textId="77777777" w:rsidR="002B29A0" w:rsidRPr="00737C42" w:rsidRDefault="002B29A0" w:rsidP="00811017">
            <w:pPr>
              <w:pageBreakBefore/>
              <w:widowControl w:val="0"/>
              <w:spacing w:line="276" w:lineRule="auto"/>
              <w:ind w:left="144" w:hanging="144"/>
              <w:contextualSpacing/>
              <w:rPr>
                <w:b/>
                <w:sz w:val="20"/>
              </w:rPr>
            </w:pPr>
            <w:r w:rsidRPr="00737C42">
              <w:rPr>
                <w:b/>
                <w:sz w:val="20"/>
              </w:rPr>
              <w:lastRenderedPageBreak/>
              <w:t>CHILD LABOUR (EMANCIPATED)</w:t>
            </w:r>
          </w:p>
        </w:tc>
        <w:tc>
          <w:tcPr>
            <w:tcW w:w="2108" w:type="pct"/>
            <w:tcBorders>
              <w:top w:val="double" w:sz="4" w:space="0" w:color="auto"/>
              <w:bottom w:val="single" w:sz="4" w:space="0" w:color="auto"/>
            </w:tcBorders>
            <w:shd w:val="clear" w:color="auto" w:fill="000000"/>
            <w:tcMar>
              <w:top w:w="43" w:type="dxa"/>
              <w:left w:w="115" w:type="dxa"/>
              <w:bottom w:w="43" w:type="dxa"/>
              <w:right w:w="115" w:type="dxa"/>
            </w:tcMar>
          </w:tcPr>
          <w:p w14:paraId="42DD8E9D" w14:textId="77777777" w:rsidR="002B29A0" w:rsidRPr="00737C42" w:rsidRDefault="002B29A0" w:rsidP="00811017">
            <w:pPr>
              <w:tabs>
                <w:tab w:val="right" w:leader="dot" w:pos="3942"/>
              </w:tabs>
              <w:spacing w:line="276" w:lineRule="auto"/>
              <w:ind w:left="144" w:hanging="144"/>
              <w:contextualSpacing/>
              <w:rPr>
                <w:sz w:val="20"/>
              </w:rPr>
            </w:pPr>
          </w:p>
        </w:tc>
        <w:tc>
          <w:tcPr>
            <w:tcW w:w="637" w:type="pct"/>
            <w:tcBorders>
              <w:top w:val="double" w:sz="4" w:space="0" w:color="auto"/>
              <w:bottom w:val="single" w:sz="4" w:space="0" w:color="auto"/>
            </w:tcBorders>
            <w:shd w:val="clear" w:color="auto" w:fill="000000"/>
            <w:tcMar>
              <w:top w:w="43" w:type="dxa"/>
              <w:left w:w="115" w:type="dxa"/>
              <w:bottom w:w="43" w:type="dxa"/>
              <w:right w:w="115" w:type="dxa"/>
            </w:tcMar>
          </w:tcPr>
          <w:p w14:paraId="48B4E591" w14:textId="77777777" w:rsidR="002B29A0" w:rsidRPr="00737C42" w:rsidRDefault="002B29A0" w:rsidP="00811017">
            <w:pPr>
              <w:widowControl w:val="0"/>
              <w:spacing w:line="276" w:lineRule="auto"/>
              <w:ind w:left="144" w:hanging="144"/>
              <w:contextualSpacing/>
              <w:jc w:val="right"/>
              <w:rPr>
                <w:i/>
                <w:sz w:val="20"/>
              </w:rPr>
            </w:pPr>
            <w:r w:rsidRPr="00737C42">
              <w:rPr>
                <w:b/>
                <w:sz w:val="20"/>
              </w:rPr>
              <w:t>ECL</w:t>
            </w:r>
          </w:p>
        </w:tc>
      </w:tr>
      <w:tr w:rsidR="002B29A0" w:rsidRPr="00737C42" w14:paraId="6C138601" w14:textId="77777777" w:rsidTr="00811017">
        <w:trPr>
          <w:cantSplit/>
          <w:trHeight w:val="5599"/>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5C43602" w14:textId="77777777" w:rsidR="002B29A0" w:rsidRPr="00737C42" w:rsidRDefault="002B29A0" w:rsidP="00811017">
            <w:pPr>
              <w:tabs>
                <w:tab w:val="left" w:pos="588"/>
              </w:tabs>
              <w:spacing w:line="276" w:lineRule="auto"/>
              <w:ind w:left="144" w:hanging="144"/>
              <w:contextualSpacing/>
              <w:rPr>
                <w:sz w:val="20"/>
              </w:rPr>
            </w:pPr>
            <w:r w:rsidRPr="00737C42">
              <w:rPr>
                <w:b/>
                <w:smallCaps/>
                <w:sz w:val="20"/>
              </w:rPr>
              <w:t>ECL1</w:t>
            </w:r>
            <w:r w:rsidRPr="00737C42">
              <w:rPr>
                <w:smallCaps/>
                <w:sz w:val="20"/>
              </w:rPr>
              <w:t xml:space="preserve">. </w:t>
            </w:r>
            <w:r w:rsidRPr="00737C42">
              <w:rPr>
                <w:sz w:val="20"/>
              </w:rPr>
              <w:t>Now I would like to ask about any work that you may do.</w:t>
            </w:r>
          </w:p>
          <w:p w14:paraId="2358AF23" w14:textId="77777777" w:rsidR="002B29A0" w:rsidRPr="00737C42" w:rsidRDefault="002B29A0" w:rsidP="00811017">
            <w:pPr>
              <w:tabs>
                <w:tab w:val="left" w:pos="588"/>
              </w:tabs>
              <w:spacing w:line="276" w:lineRule="auto"/>
              <w:ind w:left="144" w:hanging="144"/>
              <w:contextualSpacing/>
              <w:rPr>
                <w:sz w:val="20"/>
              </w:rPr>
            </w:pPr>
          </w:p>
          <w:p w14:paraId="1C43A556" w14:textId="77777777" w:rsidR="002B29A0" w:rsidRPr="00737C42" w:rsidRDefault="002B29A0" w:rsidP="00811017">
            <w:pPr>
              <w:tabs>
                <w:tab w:val="left" w:pos="588"/>
              </w:tabs>
              <w:spacing w:line="276" w:lineRule="auto"/>
              <w:ind w:left="144" w:hanging="144"/>
              <w:contextualSpacing/>
              <w:rPr>
                <w:sz w:val="20"/>
              </w:rPr>
            </w:pPr>
            <w:r w:rsidRPr="00737C42">
              <w:rPr>
                <w:sz w:val="20"/>
              </w:rPr>
              <w:tab/>
              <w:t>Since last (</w:t>
            </w:r>
            <w:r w:rsidRPr="00737C42">
              <w:rPr>
                <w:b/>
                <w:i/>
                <w:sz w:val="20"/>
              </w:rPr>
              <w:t>day of the week</w:t>
            </w:r>
            <w:r w:rsidRPr="00737C42">
              <w:rPr>
                <w:sz w:val="20"/>
              </w:rPr>
              <w:t>), did you do any of the following activities, even for only one hour?</w:t>
            </w:r>
          </w:p>
          <w:p w14:paraId="6A2AA2FD" w14:textId="77777777" w:rsidR="002B29A0" w:rsidRPr="00737C42" w:rsidRDefault="002B29A0" w:rsidP="00811017">
            <w:pPr>
              <w:tabs>
                <w:tab w:val="left" w:pos="588"/>
              </w:tabs>
              <w:spacing w:line="276" w:lineRule="auto"/>
              <w:ind w:left="144" w:hanging="144"/>
              <w:contextualSpacing/>
              <w:rPr>
                <w:sz w:val="20"/>
              </w:rPr>
            </w:pPr>
          </w:p>
          <w:p w14:paraId="00BBC072" w14:textId="60553116" w:rsidR="002B29A0" w:rsidRPr="00737C42" w:rsidRDefault="002B29A0" w:rsidP="00811017">
            <w:pPr>
              <w:tabs>
                <w:tab w:val="left" w:pos="498"/>
              </w:tabs>
              <w:spacing w:line="276" w:lineRule="auto"/>
              <w:ind w:left="144" w:hanging="144"/>
              <w:contextualSpacing/>
              <w:rPr>
                <w:sz w:val="20"/>
              </w:rPr>
            </w:pPr>
            <w:r w:rsidRPr="00737C42">
              <w:rPr>
                <w:sz w:val="20"/>
              </w:rPr>
              <w:tab/>
              <w:t>[A]</w:t>
            </w:r>
            <w:r w:rsidRPr="00737C42">
              <w:rPr>
                <w:sz w:val="20"/>
              </w:rPr>
              <w:tab/>
              <w:t xml:space="preserve">Did you do any work or help on </w:t>
            </w:r>
            <w:r w:rsidR="00811017">
              <w:rPr>
                <w:sz w:val="20"/>
              </w:rPr>
              <w:tab/>
            </w:r>
            <w:r w:rsidRPr="00737C42">
              <w:rPr>
                <w:sz w:val="20"/>
              </w:rPr>
              <w:t>your own or the</w:t>
            </w:r>
            <w:r w:rsidR="00811017">
              <w:rPr>
                <w:sz w:val="20"/>
              </w:rPr>
              <w:t xml:space="preserve"> </w:t>
            </w:r>
            <w:r w:rsidRPr="00737C42">
              <w:rPr>
                <w:sz w:val="20"/>
              </w:rPr>
              <w:t xml:space="preserve">household’s plot, </w:t>
            </w:r>
            <w:r w:rsidR="00811017">
              <w:rPr>
                <w:sz w:val="20"/>
              </w:rPr>
              <w:tab/>
              <w:t xml:space="preserve">farm, food garden or looked </w:t>
            </w:r>
            <w:r w:rsidRPr="00737C42">
              <w:rPr>
                <w:sz w:val="20"/>
              </w:rPr>
              <w:t xml:space="preserve">after </w:t>
            </w:r>
            <w:r w:rsidR="00811017">
              <w:rPr>
                <w:sz w:val="20"/>
              </w:rPr>
              <w:tab/>
            </w:r>
            <w:r w:rsidRPr="00737C42">
              <w:rPr>
                <w:sz w:val="20"/>
              </w:rPr>
              <w:t xml:space="preserve">animals? For example, growing </w:t>
            </w:r>
            <w:r w:rsidR="00811017">
              <w:rPr>
                <w:sz w:val="20"/>
              </w:rPr>
              <w:tab/>
            </w:r>
            <w:r w:rsidRPr="00737C42">
              <w:rPr>
                <w:sz w:val="20"/>
              </w:rPr>
              <w:t>farm</w:t>
            </w:r>
            <w:r w:rsidR="00811017">
              <w:rPr>
                <w:sz w:val="20"/>
              </w:rPr>
              <w:t xml:space="preserve"> </w:t>
            </w:r>
            <w:r w:rsidRPr="00737C42">
              <w:rPr>
                <w:sz w:val="20"/>
              </w:rPr>
              <w:t xml:space="preserve">produce, harvesting, or </w:t>
            </w:r>
            <w:r w:rsidR="00811017">
              <w:rPr>
                <w:sz w:val="20"/>
              </w:rPr>
              <w:tab/>
            </w:r>
            <w:r w:rsidRPr="00737C42">
              <w:rPr>
                <w:sz w:val="20"/>
              </w:rPr>
              <w:t>feeding, grazing or</w:t>
            </w:r>
            <w:r w:rsidR="00811017">
              <w:rPr>
                <w:sz w:val="20"/>
              </w:rPr>
              <w:t xml:space="preserve"> </w:t>
            </w:r>
            <w:r w:rsidRPr="00737C42">
              <w:rPr>
                <w:sz w:val="20"/>
              </w:rPr>
              <w:t xml:space="preserve">milking </w:t>
            </w:r>
            <w:r w:rsidR="00811017">
              <w:rPr>
                <w:sz w:val="20"/>
              </w:rPr>
              <w:tab/>
            </w:r>
            <w:r w:rsidRPr="00737C42">
              <w:rPr>
                <w:sz w:val="20"/>
              </w:rPr>
              <w:t>animals?</w:t>
            </w:r>
          </w:p>
          <w:p w14:paraId="3DD2848B" w14:textId="77777777" w:rsidR="002B29A0" w:rsidRPr="00737C42" w:rsidRDefault="002B29A0" w:rsidP="00811017">
            <w:pPr>
              <w:tabs>
                <w:tab w:val="left" w:pos="588"/>
              </w:tabs>
              <w:spacing w:line="276" w:lineRule="auto"/>
              <w:ind w:left="144" w:hanging="144"/>
              <w:contextualSpacing/>
              <w:rPr>
                <w:sz w:val="20"/>
              </w:rPr>
            </w:pPr>
          </w:p>
          <w:p w14:paraId="5033AC00" w14:textId="5EAA15AA" w:rsidR="002B29A0" w:rsidRPr="00737C42" w:rsidRDefault="002B29A0" w:rsidP="00811017">
            <w:pPr>
              <w:tabs>
                <w:tab w:val="left" w:pos="498"/>
              </w:tabs>
              <w:spacing w:line="276" w:lineRule="auto"/>
              <w:ind w:left="144" w:hanging="144"/>
              <w:contextualSpacing/>
              <w:rPr>
                <w:sz w:val="20"/>
              </w:rPr>
            </w:pPr>
            <w:r w:rsidRPr="00737C42">
              <w:rPr>
                <w:sz w:val="20"/>
              </w:rPr>
              <w:tab/>
              <w:t>[B]</w:t>
            </w:r>
            <w:r w:rsidRPr="00737C42">
              <w:rPr>
                <w:sz w:val="20"/>
              </w:rPr>
              <w:tab/>
              <w:t xml:space="preserve">Did you help in a family business or </w:t>
            </w:r>
            <w:r w:rsidR="00811017">
              <w:rPr>
                <w:sz w:val="20"/>
              </w:rPr>
              <w:tab/>
            </w:r>
            <w:r w:rsidRPr="00737C42">
              <w:rPr>
                <w:sz w:val="20"/>
              </w:rPr>
              <w:t>a</w:t>
            </w:r>
            <w:r w:rsidR="00811017">
              <w:rPr>
                <w:sz w:val="20"/>
              </w:rPr>
              <w:t xml:space="preserve"> </w:t>
            </w:r>
            <w:r w:rsidRPr="00737C42">
              <w:rPr>
                <w:sz w:val="20"/>
              </w:rPr>
              <w:t xml:space="preserve">relative’s business with or without </w:t>
            </w:r>
            <w:r w:rsidR="00811017">
              <w:rPr>
                <w:sz w:val="20"/>
              </w:rPr>
              <w:tab/>
            </w:r>
            <w:r w:rsidRPr="00737C42">
              <w:rPr>
                <w:sz w:val="20"/>
              </w:rPr>
              <w:t>pay, or run your own business?</w:t>
            </w:r>
          </w:p>
          <w:p w14:paraId="695A69B1" w14:textId="77777777" w:rsidR="002B29A0" w:rsidRPr="00737C42" w:rsidRDefault="002B29A0" w:rsidP="00811017">
            <w:pPr>
              <w:tabs>
                <w:tab w:val="left" w:pos="498"/>
              </w:tabs>
              <w:spacing w:line="276" w:lineRule="auto"/>
              <w:ind w:left="144" w:hanging="144"/>
              <w:contextualSpacing/>
              <w:rPr>
                <w:sz w:val="20"/>
              </w:rPr>
            </w:pPr>
          </w:p>
          <w:p w14:paraId="4C95A881" w14:textId="559289D1" w:rsidR="002B29A0" w:rsidRPr="00737C42" w:rsidRDefault="002B29A0" w:rsidP="00811017">
            <w:pPr>
              <w:tabs>
                <w:tab w:val="left" w:pos="498"/>
              </w:tabs>
              <w:spacing w:line="276" w:lineRule="auto"/>
              <w:ind w:left="144" w:hanging="144"/>
              <w:contextualSpacing/>
              <w:rPr>
                <w:sz w:val="20"/>
              </w:rPr>
            </w:pPr>
            <w:r w:rsidRPr="00737C42">
              <w:rPr>
                <w:sz w:val="20"/>
              </w:rPr>
              <w:tab/>
              <w:t>[C]</w:t>
            </w:r>
            <w:r w:rsidRPr="00737C42">
              <w:rPr>
                <w:sz w:val="20"/>
              </w:rPr>
              <w:tab/>
              <w:t xml:space="preserve">Did you produce or sell articles, </w:t>
            </w:r>
            <w:r w:rsidR="00811017">
              <w:rPr>
                <w:sz w:val="20"/>
              </w:rPr>
              <w:tab/>
            </w:r>
            <w:r w:rsidRPr="00737C42">
              <w:rPr>
                <w:sz w:val="20"/>
              </w:rPr>
              <w:t xml:space="preserve">handicrafts, clothes, food or </w:t>
            </w:r>
            <w:r w:rsidR="00811017">
              <w:rPr>
                <w:sz w:val="20"/>
              </w:rPr>
              <w:tab/>
            </w:r>
            <w:r w:rsidRPr="00737C42">
              <w:rPr>
                <w:sz w:val="20"/>
              </w:rPr>
              <w:t>agricultural products?</w:t>
            </w:r>
          </w:p>
          <w:p w14:paraId="246E4AB6" w14:textId="77777777" w:rsidR="002B29A0" w:rsidRPr="00737C42" w:rsidRDefault="002B29A0" w:rsidP="00811017">
            <w:pPr>
              <w:tabs>
                <w:tab w:val="left" w:pos="498"/>
              </w:tabs>
              <w:spacing w:line="276" w:lineRule="auto"/>
              <w:ind w:left="144" w:hanging="144"/>
              <w:contextualSpacing/>
              <w:rPr>
                <w:sz w:val="20"/>
              </w:rPr>
            </w:pPr>
          </w:p>
          <w:p w14:paraId="3634E689" w14:textId="4DF6C007" w:rsidR="002B29A0" w:rsidRPr="00737C42" w:rsidRDefault="002B29A0" w:rsidP="00811017">
            <w:pPr>
              <w:tabs>
                <w:tab w:val="left" w:pos="498"/>
              </w:tabs>
              <w:spacing w:line="276" w:lineRule="auto"/>
              <w:ind w:left="144" w:hanging="144"/>
              <w:contextualSpacing/>
              <w:rPr>
                <w:sz w:val="20"/>
              </w:rPr>
            </w:pPr>
            <w:r w:rsidRPr="00737C42">
              <w:rPr>
                <w:sz w:val="20"/>
              </w:rPr>
              <w:tab/>
              <w:t>[X]</w:t>
            </w:r>
            <w:r w:rsidRPr="00737C42">
              <w:rPr>
                <w:sz w:val="20"/>
              </w:rPr>
              <w:tab/>
              <w:t>Since last (</w:t>
            </w:r>
            <w:r w:rsidRPr="00737C42">
              <w:rPr>
                <w:b/>
                <w:i/>
                <w:sz w:val="20"/>
              </w:rPr>
              <w:t>day of the week</w:t>
            </w:r>
            <w:r w:rsidRPr="00737C42">
              <w:rPr>
                <w:sz w:val="20"/>
              </w:rPr>
              <w:t xml:space="preserve">), did </w:t>
            </w:r>
            <w:r w:rsidR="00811017">
              <w:rPr>
                <w:sz w:val="20"/>
              </w:rPr>
              <w:tab/>
            </w:r>
            <w:r w:rsidRPr="00737C42">
              <w:rPr>
                <w:sz w:val="20"/>
              </w:rPr>
              <w:t>you</w:t>
            </w:r>
            <w:r w:rsidR="00811017">
              <w:rPr>
                <w:sz w:val="20"/>
              </w:rPr>
              <w:t xml:space="preserve"> </w:t>
            </w:r>
            <w:r w:rsidRPr="00737C42">
              <w:rPr>
                <w:sz w:val="20"/>
              </w:rPr>
              <w:t xml:space="preserve">engage in any </w:t>
            </w:r>
            <w:r w:rsidRPr="00737C42">
              <w:rPr>
                <w:sz w:val="20"/>
                <w:u w:val="single"/>
              </w:rPr>
              <w:t>other</w:t>
            </w:r>
            <w:r w:rsidRPr="00737C42">
              <w:rPr>
                <w:sz w:val="20"/>
              </w:rPr>
              <w:t xml:space="preserve"> activity in </w:t>
            </w:r>
            <w:r w:rsidR="00811017">
              <w:rPr>
                <w:sz w:val="20"/>
              </w:rPr>
              <w:tab/>
            </w:r>
            <w:r w:rsidRPr="00737C42">
              <w:rPr>
                <w:sz w:val="20"/>
              </w:rPr>
              <w:t xml:space="preserve">return for income in cash or in kind, </w:t>
            </w:r>
            <w:r w:rsidR="00811017">
              <w:rPr>
                <w:sz w:val="20"/>
              </w:rPr>
              <w:tab/>
            </w:r>
            <w:r w:rsidRPr="00737C42">
              <w:rPr>
                <w:sz w:val="20"/>
              </w:rPr>
              <w:t>even for only one hour?</w:t>
            </w:r>
          </w:p>
        </w:tc>
        <w:tc>
          <w:tcPr>
            <w:tcW w:w="2108" w:type="pct"/>
            <w:tcBorders>
              <w:top w:val="single" w:sz="4" w:space="0" w:color="auto"/>
              <w:bottom w:val="single" w:sz="4" w:space="0" w:color="auto"/>
            </w:tcBorders>
            <w:shd w:val="clear" w:color="auto" w:fill="FFFFFF"/>
            <w:tcMar>
              <w:top w:w="43" w:type="dxa"/>
              <w:left w:w="115" w:type="dxa"/>
              <w:bottom w:w="43" w:type="dxa"/>
              <w:right w:w="115" w:type="dxa"/>
            </w:tcMar>
          </w:tcPr>
          <w:p w14:paraId="267CD503" w14:textId="77777777" w:rsidR="002B29A0" w:rsidRPr="00737C42" w:rsidRDefault="002B29A0" w:rsidP="00811017">
            <w:pPr>
              <w:tabs>
                <w:tab w:val="right" w:leader="dot" w:pos="4182"/>
              </w:tabs>
              <w:spacing w:line="276" w:lineRule="auto"/>
              <w:ind w:left="144" w:hanging="144"/>
              <w:contextualSpacing/>
              <w:rPr>
                <w:caps/>
                <w:sz w:val="20"/>
              </w:rPr>
            </w:pPr>
          </w:p>
          <w:p w14:paraId="1E049342" w14:textId="77777777" w:rsidR="002B29A0" w:rsidRPr="00737C42" w:rsidRDefault="002B29A0" w:rsidP="00811017">
            <w:pPr>
              <w:tabs>
                <w:tab w:val="right" w:leader="dot" w:pos="4182"/>
              </w:tabs>
              <w:spacing w:line="276" w:lineRule="auto"/>
              <w:ind w:left="144" w:hanging="144"/>
              <w:contextualSpacing/>
              <w:rPr>
                <w:caps/>
                <w:sz w:val="20"/>
              </w:rPr>
            </w:pPr>
          </w:p>
          <w:p w14:paraId="3092032D" w14:textId="77777777" w:rsidR="002B29A0" w:rsidRPr="00737C42" w:rsidRDefault="002B29A0" w:rsidP="00811017">
            <w:pPr>
              <w:tabs>
                <w:tab w:val="right" w:leader="dot" w:pos="4182"/>
              </w:tabs>
              <w:spacing w:line="276" w:lineRule="auto"/>
              <w:ind w:left="144" w:hanging="144"/>
              <w:contextualSpacing/>
              <w:rPr>
                <w:caps/>
                <w:sz w:val="20"/>
              </w:rPr>
            </w:pPr>
          </w:p>
          <w:p w14:paraId="6C9091AA" w14:textId="77777777" w:rsidR="002B29A0" w:rsidRPr="00737C42" w:rsidRDefault="002B29A0" w:rsidP="00811017">
            <w:pPr>
              <w:tabs>
                <w:tab w:val="right" w:leader="dot" w:pos="4182"/>
              </w:tabs>
              <w:spacing w:line="276" w:lineRule="auto"/>
              <w:ind w:left="144" w:hanging="144"/>
              <w:contextualSpacing/>
              <w:rPr>
                <w:caps/>
                <w:sz w:val="20"/>
              </w:rPr>
            </w:pPr>
          </w:p>
          <w:p w14:paraId="01310911" w14:textId="77777777" w:rsidR="002B29A0" w:rsidRPr="00737C42" w:rsidRDefault="002B29A0" w:rsidP="00811017">
            <w:pPr>
              <w:tabs>
                <w:tab w:val="right" w:leader="dot" w:pos="4182"/>
              </w:tabs>
              <w:spacing w:line="276" w:lineRule="auto"/>
              <w:ind w:left="144" w:hanging="144"/>
              <w:contextualSpacing/>
              <w:rPr>
                <w:caps/>
                <w:sz w:val="20"/>
              </w:rPr>
            </w:pPr>
          </w:p>
          <w:p w14:paraId="513590A4" w14:textId="77777777" w:rsidR="002B29A0" w:rsidRPr="00737C42" w:rsidRDefault="002B29A0" w:rsidP="00811017">
            <w:pPr>
              <w:tabs>
                <w:tab w:val="right" w:leader="dot" w:pos="4182"/>
              </w:tabs>
              <w:spacing w:line="276" w:lineRule="auto"/>
              <w:ind w:left="144" w:hanging="144"/>
              <w:contextualSpacing/>
              <w:rPr>
                <w:caps/>
                <w:sz w:val="20"/>
              </w:rPr>
            </w:pPr>
          </w:p>
          <w:p w14:paraId="0EFAB7A7" w14:textId="77777777" w:rsidR="002B29A0" w:rsidRPr="00737C42" w:rsidRDefault="002B29A0" w:rsidP="00811017">
            <w:pPr>
              <w:tabs>
                <w:tab w:val="right" w:pos="4182"/>
              </w:tabs>
              <w:spacing w:line="276" w:lineRule="auto"/>
              <w:ind w:left="144" w:hanging="144"/>
              <w:contextualSpacing/>
              <w:rPr>
                <w:caps/>
                <w:sz w:val="20"/>
              </w:rPr>
            </w:pPr>
            <w:r w:rsidRPr="00737C42">
              <w:rPr>
                <w:caps/>
                <w:sz w:val="20"/>
              </w:rPr>
              <w:tab/>
            </w:r>
            <w:r w:rsidRPr="00737C42">
              <w:rPr>
                <w:caps/>
                <w:sz w:val="20"/>
              </w:rPr>
              <w:tab/>
              <w:t>Yes   No</w:t>
            </w:r>
          </w:p>
          <w:p w14:paraId="436438F7" w14:textId="77777777" w:rsidR="002B29A0" w:rsidRPr="00737C42" w:rsidRDefault="002B29A0" w:rsidP="00811017">
            <w:pPr>
              <w:tabs>
                <w:tab w:val="right" w:leader="dot" w:pos="4182"/>
              </w:tabs>
              <w:spacing w:line="276" w:lineRule="auto"/>
              <w:ind w:left="144" w:hanging="144"/>
              <w:contextualSpacing/>
              <w:rPr>
                <w:caps/>
                <w:sz w:val="20"/>
              </w:rPr>
            </w:pPr>
          </w:p>
          <w:p w14:paraId="76EA3784" w14:textId="77777777" w:rsidR="002B29A0" w:rsidRPr="00737C42" w:rsidRDefault="002B29A0" w:rsidP="00811017">
            <w:pPr>
              <w:tabs>
                <w:tab w:val="right" w:leader="dot" w:pos="4182"/>
              </w:tabs>
              <w:spacing w:line="276" w:lineRule="auto"/>
              <w:ind w:left="144" w:hanging="144"/>
              <w:contextualSpacing/>
              <w:rPr>
                <w:caps/>
                <w:sz w:val="20"/>
              </w:rPr>
            </w:pPr>
          </w:p>
          <w:p w14:paraId="1260B05A"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Worked on plot, farm, food garden, looked after animals</w:t>
            </w:r>
            <w:r w:rsidRPr="00737C42">
              <w:rPr>
                <w:caps/>
                <w:sz w:val="20"/>
              </w:rPr>
              <w:tab/>
              <w:t>1       2</w:t>
            </w:r>
          </w:p>
          <w:p w14:paraId="225A27AB" w14:textId="77777777" w:rsidR="002B29A0" w:rsidRPr="00737C42" w:rsidRDefault="002B29A0" w:rsidP="00811017">
            <w:pPr>
              <w:tabs>
                <w:tab w:val="right" w:leader="dot" w:pos="4182"/>
              </w:tabs>
              <w:spacing w:line="276" w:lineRule="auto"/>
              <w:ind w:left="144" w:hanging="144"/>
              <w:contextualSpacing/>
              <w:rPr>
                <w:caps/>
                <w:sz w:val="20"/>
              </w:rPr>
            </w:pPr>
          </w:p>
          <w:p w14:paraId="77B07CB8" w14:textId="77777777" w:rsidR="002B29A0" w:rsidRPr="00737C42" w:rsidRDefault="002B29A0" w:rsidP="00811017">
            <w:pPr>
              <w:tabs>
                <w:tab w:val="right" w:leader="dot" w:pos="4182"/>
              </w:tabs>
              <w:spacing w:line="276" w:lineRule="auto"/>
              <w:ind w:left="144" w:hanging="144"/>
              <w:contextualSpacing/>
              <w:rPr>
                <w:caps/>
                <w:sz w:val="20"/>
              </w:rPr>
            </w:pPr>
          </w:p>
          <w:p w14:paraId="48ADA87D"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Helped in family / relative’s</w:t>
            </w:r>
          </w:p>
          <w:p w14:paraId="492590D0"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ab/>
              <w:t>business / ran own business</w:t>
            </w:r>
            <w:r w:rsidRPr="00737C42">
              <w:rPr>
                <w:caps/>
                <w:sz w:val="20"/>
              </w:rPr>
              <w:tab/>
              <w:t>1       2</w:t>
            </w:r>
          </w:p>
          <w:p w14:paraId="41314764" w14:textId="77777777" w:rsidR="002B29A0" w:rsidRPr="00737C42" w:rsidRDefault="002B29A0" w:rsidP="00811017">
            <w:pPr>
              <w:tabs>
                <w:tab w:val="right" w:leader="dot" w:pos="4182"/>
              </w:tabs>
              <w:spacing w:line="276" w:lineRule="auto"/>
              <w:ind w:left="144" w:hanging="144"/>
              <w:contextualSpacing/>
              <w:rPr>
                <w:caps/>
                <w:sz w:val="20"/>
              </w:rPr>
            </w:pPr>
          </w:p>
          <w:p w14:paraId="1A8C9A47"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Produce / sell articles /</w:t>
            </w:r>
          </w:p>
          <w:p w14:paraId="1F074C31"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ab/>
              <w:t>handicrafts / clothes / food</w:t>
            </w:r>
          </w:p>
          <w:p w14:paraId="7602C8B1"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ab/>
              <w:t>or agricultural products</w:t>
            </w:r>
            <w:r w:rsidRPr="00737C42">
              <w:rPr>
                <w:caps/>
                <w:sz w:val="20"/>
              </w:rPr>
              <w:tab/>
              <w:t>1       2</w:t>
            </w:r>
          </w:p>
          <w:p w14:paraId="63DA26C9" w14:textId="77777777" w:rsidR="002B29A0" w:rsidRPr="00737C42" w:rsidRDefault="002B29A0" w:rsidP="00811017">
            <w:pPr>
              <w:tabs>
                <w:tab w:val="right" w:leader="dot" w:pos="4182"/>
              </w:tabs>
              <w:spacing w:line="276" w:lineRule="auto"/>
              <w:ind w:left="144" w:hanging="144"/>
              <w:contextualSpacing/>
              <w:rPr>
                <w:caps/>
                <w:sz w:val="20"/>
              </w:rPr>
            </w:pPr>
          </w:p>
          <w:p w14:paraId="430EC9DB" w14:textId="77777777" w:rsidR="002B29A0" w:rsidRPr="00737C42" w:rsidRDefault="002B29A0" w:rsidP="00811017">
            <w:pPr>
              <w:tabs>
                <w:tab w:val="right" w:leader="dot" w:pos="4182"/>
              </w:tabs>
              <w:spacing w:line="276" w:lineRule="auto"/>
              <w:ind w:left="144" w:hanging="144"/>
              <w:contextualSpacing/>
              <w:rPr>
                <w:caps/>
                <w:sz w:val="20"/>
              </w:rPr>
            </w:pPr>
          </w:p>
          <w:p w14:paraId="2962B26C" w14:textId="77777777" w:rsidR="002B29A0" w:rsidRPr="00737C42" w:rsidRDefault="002B29A0" w:rsidP="00811017">
            <w:pPr>
              <w:tabs>
                <w:tab w:val="right" w:leader="dot" w:pos="4182"/>
              </w:tabs>
              <w:spacing w:line="276" w:lineRule="auto"/>
              <w:ind w:left="144" w:hanging="144"/>
              <w:contextualSpacing/>
              <w:rPr>
                <w:sz w:val="20"/>
              </w:rPr>
            </w:pPr>
            <w:r w:rsidRPr="00737C42">
              <w:rPr>
                <w:caps/>
                <w:sz w:val="20"/>
              </w:rPr>
              <w:t>Any other activity</w:t>
            </w:r>
            <w:r w:rsidRPr="00737C42">
              <w:rPr>
                <w:caps/>
                <w:sz w:val="20"/>
              </w:rPr>
              <w:tab/>
              <w:t>1       2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4A63A73C" w14:textId="77777777" w:rsidR="002B29A0" w:rsidRPr="00737C42" w:rsidRDefault="002B29A0" w:rsidP="00811017">
            <w:pPr>
              <w:spacing w:line="276" w:lineRule="auto"/>
              <w:ind w:left="144" w:hanging="144"/>
              <w:contextualSpacing/>
              <w:rPr>
                <w:sz w:val="20"/>
              </w:rPr>
            </w:pPr>
          </w:p>
        </w:tc>
      </w:tr>
      <w:tr w:rsidR="002B29A0" w:rsidRPr="00737C42" w14:paraId="7FD4D87B" w14:textId="77777777" w:rsidTr="0081101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4408D311" w14:textId="77777777" w:rsidR="002B29A0" w:rsidRPr="00811017" w:rsidRDefault="002B29A0" w:rsidP="00811017">
            <w:pPr>
              <w:pStyle w:val="Instructionstointvw"/>
              <w:spacing w:line="276" w:lineRule="auto"/>
              <w:ind w:left="144" w:hanging="144"/>
              <w:contextualSpacing/>
              <w:rPr>
                <w:rStyle w:val="1IntvwqstChar1"/>
                <w:rFonts w:ascii="Times New Roman" w:hAnsi="Times New Roman"/>
                <w:b/>
                <w:smallCaps w:val="0"/>
              </w:rPr>
            </w:pPr>
            <w:r w:rsidRPr="00811017">
              <w:rPr>
                <w:rStyle w:val="1IntvwqstChar1"/>
                <w:rFonts w:ascii="Times New Roman" w:hAnsi="Times New Roman"/>
                <w:b/>
                <w:i w:val="0"/>
              </w:rPr>
              <w:t>ECL2</w:t>
            </w:r>
            <w:r w:rsidRPr="00811017">
              <w:rPr>
                <w:rStyle w:val="1IntvwqstChar1"/>
                <w:rFonts w:ascii="Times New Roman" w:hAnsi="Times New Roman"/>
                <w:i w:val="0"/>
              </w:rPr>
              <w:t>.</w:t>
            </w:r>
            <w:r w:rsidRPr="00737C42">
              <w:rPr>
                <w:i w:val="0"/>
                <w:smallCaps/>
              </w:rPr>
              <w:t xml:space="preserve"> </w:t>
            </w:r>
            <w:r w:rsidRPr="00737C42">
              <w:t>Check ECL1, [A]-[X]:</w:t>
            </w:r>
          </w:p>
        </w:tc>
        <w:tc>
          <w:tcPr>
            <w:tcW w:w="2108" w:type="pct"/>
            <w:tcBorders>
              <w:left w:val="single" w:sz="4" w:space="0" w:color="auto"/>
              <w:bottom w:val="single" w:sz="4" w:space="0" w:color="auto"/>
              <w:right w:val="single" w:sz="4" w:space="0" w:color="auto"/>
            </w:tcBorders>
            <w:shd w:val="clear" w:color="auto" w:fill="FFFFCC"/>
          </w:tcPr>
          <w:p w14:paraId="21961303" w14:textId="77777777" w:rsidR="002B29A0" w:rsidRPr="00737C42" w:rsidRDefault="002B29A0" w:rsidP="00811017">
            <w:pPr>
              <w:pStyle w:val="Responsecategs"/>
              <w:tabs>
                <w:tab w:val="clear" w:pos="3942"/>
                <w:tab w:val="right" w:leader="dot" w:pos="4170"/>
              </w:tabs>
              <w:spacing w:line="276" w:lineRule="auto"/>
              <w:ind w:left="144" w:hanging="144"/>
              <w:contextualSpacing/>
              <w:rPr>
                <w:rFonts w:ascii="Times New Roman" w:hAnsi="Times New Roman"/>
                <w:caps/>
              </w:rPr>
            </w:pPr>
            <w:r w:rsidRPr="00737C42">
              <w:rPr>
                <w:rFonts w:ascii="Times New Roman" w:hAnsi="Times New Roman"/>
                <w:caps/>
              </w:rPr>
              <w:t>At least one ‘yes’</w:t>
            </w:r>
            <w:r w:rsidRPr="00737C42">
              <w:rPr>
                <w:rFonts w:ascii="Times New Roman" w:hAnsi="Times New Roman"/>
                <w:caps/>
              </w:rPr>
              <w:tab/>
              <w:t>1</w:t>
            </w:r>
          </w:p>
          <w:p w14:paraId="156419C8" w14:textId="77777777" w:rsidR="002B29A0" w:rsidRPr="00737C42" w:rsidRDefault="002B29A0" w:rsidP="00811017">
            <w:pPr>
              <w:pStyle w:val="Responsecategs"/>
              <w:tabs>
                <w:tab w:val="clear" w:pos="3942"/>
                <w:tab w:val="right" w:leader="dot" w:pos="4170"/>
              </w:tabs>
              <w:spacing w:line="276" w:lineRule="auto"/>
              <w:ind w:left="144" w:hanging="144"/>
              <w:contextualSpacing/>
              <w:rPr>
                <w:rStyle w:val="1IntvwqstChar1"/>
                <w:rFonts w:ascii="Times New Roman" w:hAnsi="Times New Roman"/>
                <w:b/>
                <w:caps/>
              </w:rPr>
            </w:pPr>
            <w:r w:rsidRPr="00811017">
              <w:rPr>
                <w:rFonts w:ascii="Times New Roman" w:hAnsi="Times New Roman"/>
                <w:caps/>
              </w:rPr>
              <w:t>All answers are ‘No’</w:t>
            </w:r>
            <w:r w:rsidRPr="00737C42">
              <w:rPr>
                <w:rFonts w:ascii="Times New Roman" w:hAnsi="Times New Roman"/>
                <w:caps/>
              </w:rPr>
              <w:tab/>
              <w:t>2</w:t>
            </w:r>
          </w:p>
        </w:tc>
        <w:tc>
          <w:tcPr>
            <w:tcW w:w="637" w:type="pct"/>
            <w:tcBorders>
              <w:left w:val="single" w:sz="4" w:space="0" w:color="auto"/>
              <w:bottom w:val="single" w:sz="4" w:space="0" w:color="auto"/>
              <w:right w:val="double" w:sz="4" w:space="0" w:color="auto"/>
            </w:tcBorders>
            <w:shd w:val="clear" w:color="auto" w:fill="FFFFCC"/>
          </w:tcPr>
          <w:p w14:paraId="3C3DD045" w14:textId="77777777" w:rsidR="002B29A0" w:rsidRPr="00737C42" w:rsidRDefault="002B29A0" w:rsidP="00811017">
            <w:pPr>
              <w:spacing w:line="276" w:lineRule="auto"/>
              <w:ind w:left="144" w:hanging="144"/>
              <w:contextualSpacing/>
              <w:rPr>
                <w:smallCaps/>
                <w:sz w:val="20"/>
              </w:rPr>
            </w:pPr>
          </w:p>
          <w:p w14:paraId="2A6BACE7" w14:textId="77777777" w:rsidR="002B29A0" w:rsidRPr="00737C42" w:rsidRDefault="002B29A0" w:rsidP="00811017">
            <w:pPr>
              <w:rPr>
                <w:sz w:val="20"/>
              </w:rPr>
            </w:pPr>
            <w:r w:rsidRPr="00737C42">
              <w:rPr>
                <w:smallCaps/>
                <w:sz w:val="20"/>
              </w:rPr>
              <w:t>2</w:t>
            </w:r>
            <w:r w:rsidRPr="00737C42">
              <w:rPr>
                <w:i/>
                <w:smallCaps/>
                <w:sz w:val="20"/>
              </w:rPr>
              <w:sym w:font="Wingdings" w:char="F0F0"/>
            </w:r>
            <w:r w:rsidRPr="00737C42">
              <w:rPr>
                <w:i/>
                <w:smallCaps/>
                <w:sz w:val="20"/>
              </w:rPr>
              <w:t>ECL7</w:t>
            </w:r>
          </w:p>
        </w:tc>
      </w:tr>
      <w:tr w:rsidR="002B29A0" w:rsidRPr="00737C42" w14:paraId="0F28837C" w14:textId="77777777" w:rsidTr="00811017">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381DA3A" w14:textId="77777777" w:rsidR="002B29A0" w:rsidRPr="00737C42" w:rsidRDefault="002B29A0" w:rsidP="00811017">
            <w:pPr>
              <w:spacing w:line="276" w:lineRule="auto"/>
              <w:ind w:left="144" w:hanging="144"/>
              <w:contextualSpacing/>
              <w:rPr>
                <w:sz w:val="20"/>
              </w:rPr>
            </w:pPr>
            <w:r w:rsidRPr="00737C42">
              <w:rPr>
                <w:b/>
                <w:sz w:val="20"/>
              </w:rPr>
              <w:t>ECL3</w:t>
            </w:r>
            <w:r w:rsidRPr="00737C42">
              <w:rPr>
                <w:sz w:val="20"/>
              </w:rPr>
              <w:t>. Since last (</w:t>
            </w:r>
            <w:r w:rsidRPr="00737C42">
              <w:rPr>
                <w:b/>
                <w:i/>
                <w:sz w:val="20"/>
              </w:rPr>
              <w:t>day of the week</w:t>
            </w:r>
            <w:r w:rsidRPr="00737C42">
              <w:rPr>
                <w:sz w:val="20"/>
              </w:rPr>
              <w:t>) about how many hours did you engage in (this activity/these activities), in total?</w:t>
            </w:r>
          </w:p>
          <w:p w14:paraId="479D9A24" w14:textId="77777777" w:rsidR="002B29A0" w:rsidRPr="00737C42" w:rsidRDefault="002B29A0" w:rsidP="00811017">
            <w:pPr>
              <w:spacing w:line="276" w:lineRule="auto"/>
              <w:ind w:left="144" w:hanging="144"/>
              <w:contextualSpacing/>
              <w:rPr>
                <w:sz w:val="20"/>
              </w:rPr>
            </w:pPr>
          </w:p>
          <w:p w14:paraId="042F4454" w14:textId="77777777" w:rsidR="002B29A0" w:rsidRPr="00737C42" w:rsidRDefault="002B29A0" w:rsidP="00811017">
            <w:pPr>
              <w:spacing w:line="276" w:lineRule="auto"/>
              <w:ind w:left="144" w:hanging="144"/>
              <w:contextualSpacing/>
              <w:rPr>
                <w:sz w:val="20"/>
              </w:rPr>
            </w:pPr>
            <w:r w:rsidRPr="00737C42">
              <w:rPr>
                <w:i/>
                <w:sz w:val="20"/>
              </w:rPr>
              <w:tab/>
              <w:t>If less than one hour, record ‘00’.</w:t>
            </w:r>
          </w:p>
        </w:tc>
        <w:tc>
          <w:tcPr>
            <w:tcW w:w="2108" w:type="pct"/>
            <w:tcBorders>
              <w:top w:val="single" w:sz="4" w:space="0" w:color="auto"/>
              <w:bottom w:val="single" w:sz="4" w:space="0" w:color="auto"/>
            </w:tcBorders>
            <w:shd w:val="clear" w:color="auto" w:fill="FFFFFF"/>
          </w:tcPr>
          <w:p w14:paraId="245CF78D" w14:textId="77777777" w:rsidR="002B29A0" w:rsidRPr="00737C42" w:rsidRDefault="002B29A0" w:rsidP="00811017">
            <w:pPr>
              <w:tabs>
                <w:tab w:val="right" w:leader="dot" w:pos="4170"/>
              </w:tabs>
              <w:spacing w:line="276" w:lineRule="auto"/>
              <w:ind w:left="144" w:hanging="144"/>
              <w:contextualSpacing/>
              <w:rPr>
                <w:caps/>
                <w:sz w:val="20"/>
              </w:rPr>
            </w:pPr>
          </w:p>
          <w:p w14:paraId="1D919612" w14:textId="77777777" w:rsidR="002B29A0" w:rsidRPr="00737C42" w:rsidRDefault="002B29A0" w:rsidP="00811017">
            <w:pPr>
              <w:tabs>
                <w:tab w:val="right" w:leader="dot" w:pos="4170"/>
              </w:tabs>
              <w:spacing w:line="276" w:lineRule="auto"/>
              <w:ind w:left="144" w:hanging="144"/>
              <w:contextualSpacing/>
              <w:rPr>
                <w:caps/>
                <w:sz w:val="20"/>
              </w:rPr>
            </w:pPr>
          </w:p>
          <w:p w14:paraId="7536ECB4" w14:textId="77777777" w:rsidR="002B29A0" w:rsidRPr="00737C42" w:rsidRDefault="002B29A0" w:rsidP="00811017">
            <w:pPr>
              <w:tabs>
                <w:tab w:val="right" w:leader="dot" w:pos="4170"/>
              </w:tabs>
              <w:spacing w:line="276" w:lineRule="auto"/>
              <w:ind w:left="144" w:hanging="144"/>
              <w:contextualSpacing/>
              <w:rPr>
                <w:caps/>
                <w:sz w:val="20"/>
              </w:rPr>
            </w:pPr>
            <w:r w:rsidRPr="00737C42">
              <w:rPr>
                <w:caps/>
                <w:sz w:val="20"/>
              </w:rPr>
              <w:t>Number of hours</w:t>
            </w:r>
            <w:r w:rsidRPr="00737C42">
              <w:rPr>
                <w:caps/>
                <w:sz w:val="20"/>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5723B01F" w14:textId="77777777" w:rsidR="002B29A0" w:rsidRPr="00737C42" w:rsidRDefault="002B29A0" w:rsidP="00811017">
            <w:pPr>
              <w:spacing w:line="276" w:lineRule="auto"/>
              <w:ind w:left="144" w:hanging="144"/>
              <w:contextualSpacing/>
              <w:rPr>
                <w:sz w:val="20"/>
              </w:rPr>
            </w:pPr>
          </w:p>
        </w:tc>
      </w:tr>
      <w:tr w:rsidR="002B29A0" w:rsidRPr="00737C42" w14:paraId="21B4FEA1" w14:textId="77777777" w:rsidTr="00811017">
        <w:trPr>
          <w:cantSplit/>
          <w:trHeight w:val="583"/>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048E6F1" w14:textId="77777777" w:rsidR="002B29A0" w:rsidRPr="00737C42" w:rsidRDefault="002B29A0" w:rsidP="00811017">
            <w:pPr>
              <w:spacing w:line="276" w:lineRule="auto"/>
              <w:ind w:left="144" w:hanging="144"/>
              <w:contextualSpacing/>
              <w:rPr>
                <w:sz w:val="20"/>
              </w:rPr>
            </w:pPr>
            <w:r w:rsidRPr="00737C42">
              <w:rPr>
                <w:b/>
                <w:sz w:val="20"/>
              </w:rPr>
              <w:t>ECL4</w:t>
            </w:r>
            <w:r w:rsidRPr="00737C42">
              <w:rPr>
                <w:sz w:val="20"/>
              </w:rPr>
              <w:t>. (Does the activity/Do these activities) require carrying heavy loads?</w:t>
            </w:r>
          </w:p>
        </w:tc>
        <w:tc>
          <w:tcPr>
            <w:tcW w:w="2108" w:type="pct"/>
            <w:tcBorders>
              <w:top w:val="single" w:sz="4" w:space="0" w:color="auto"/>
              <w:bottom w:val="single" w:sz="4" w:space="0" w:color="auto"/>
            </w:tcBorders>
            <w:shd w:val="clear" w:color="auto" w:fill="FFFFFF"/>
          </w:tcPr>
          <w:p w14:paraId="27D07C8D" w14:textId="77777777" w:rsidR="002B29A0" w:rsidRPr="00737C42" w:rsidRDefault="002B29A0" w:rsidP="00811017">
            <w:pPr>
              <w:tabs>
                <w:tab w:val="right" w:leader="dot" w:pos="4170"/>
              </w:tabs>
              <w:spacing w:line="276" w:lineRule="auto"/>
              <w:ind w:left="144" w:hanging="144"/>
              <w:contextualSpacing/>
              <w:rPr>
                <w:caps/>
                <w:sz w:val="20"/>
              </w:rPr>
            </w:pPr>
            <w:r w:rsidRPr="00737C42">
              <w:rPr>
                <w:caps/>
                <w:sz w:val="20"/>
              </w:rPr>
              <w:t>Yes</w:t>
            </w:r>
            <w:r w:rsidRPr="00737C42">
              <w:rPr>
                <w:caps/>
                <w:sz w:val="20"/>
              </w:rPr>
              <w:tab/>
              <w:t>1</w:t>
            </w:r>
          </w:p>
          <w:p w14:paraId="0446EE44" w14:textId="77777777" w:rsidR="002B29A0" w:rsidRPr="00737C42" w:rsidRDefault="002B29A0" w:rsidP="00811017">
            <w:pPr>
              <w:tabs>
                <w:tab w:val="right" w:leader="dot" w:pos="4170"/>
              </w:tabs>
              <w:spacing w:line="276" w:lineRule="auto"/>
              <w:ind w:left="144" w:hanging="144"/>
              <w:contextualSpacing/>
              <w:rPr>
                <w:caps/>
                <w:sz w:val="20"/>
              </w:rPr>
            </w:pPr>
            <w:r w:rsidRPr="00737C42">
              <w:rPr>
                <w:caps/>
                <w:sz w:val="20"/>
              </w:rPr>
              <w:t>No</w:t>
            </w:r>
            <w:r w:rsidRPr="00737C42">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02F4D4B" w14:textId="77777777" w:rsidR="002B29A0" w:rsidRPr="00737C42" w:rsidRDefault="002B29A0" w:rsidP="00811017">
            <w:pPr>
              <w:spacing w:line="276" w:lineRule="auto"/>
              <w:contextualSpacing/>
              <w:rPr>
                <w:smallCaps/>
                <w:sz w:val="20"/>
              </w:rPr>
            </w:pPr>
          </w:p>
        </w:tc>
      </w:tr>
      <w:tr w:rsidR="002B29A0" w:rsidRPr="00737C42" w14:paraId="29AD1C2C" w14:textId="77777777" w:rsidTr="00811017">
        <w:trPr>
          <w:cantSplit/>
          <w:trHeight w:val="1046"/>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37992BCC" w14:textId="77777777" w:rsidR="002B29A0" w:rsidRPr="00737C42" w:rsidRDefault="002B29A0" w:rsidP="00811017">
            <w:pPr>
              <w:spacing w:line="276" w:lineRule="auto"/>
              <w:ind w:left="144" w:hanging="144"/>
              <w:contextualSpacing/>
              <w:rPr>
                <w:sz w:val="20"/>
              </w:rPr>
            </w:pPr>
            <w:r w:rsidRPr="00737C42">
              <w:rPr>
                <w:b/>
                <w:sz w:val="20"/>
              </w:rPr>
              <w:t>ECL5</w:t>
            </w:r>
            <w:r w:rsidRPr="00737C42">
              <w:rPr>
                <w:sz w:val="20"/>
              </w:rPr>
              <w:t>. (Does the activity/Do these activities) require working with dangerous tools such as knives and similar or operating heavy machinery?</w:t>
            </w:r>
          </w:p>
        </w:tc>
        <w:tc>
          <w:tcPr>
            <w:tcW w:w="2108" w:type="pct"/>
            <w:tcBorders>
              <w:top w:val="single" w:sz="4" w:space="0" w:color="auto"/>
              <w:bottom w:val="single" w:sz="4" w:space="0" w:color="auto"/>
            </w:tcBorders>
            <w:shd w:val="clear" w:color="auto" w:fill="FFFFFF"/>
          </w:tcPr>
          <w:p w14:paraId="0A320BA0" w14:textId="77777777" w:rsidR="002B29A0" w:rsidRPr="00737C42" w:rsidRDefault="002B29A0" w:rsidP="00811017">
            <w:pPr>
              <w:tabs>
                <w:tab w:val="right" w:leader="dot" w:pos="4170"/>
              </w:tabs>
              <w:spacing w:line="276" w:lineRule="auto"/>
              <w:ind w:left="144" w:hanging="144"/>
              <w:contextualSpacing/>
              <w:rPr>
                <w:caps/>
                <w:sz w:val="20"/>
              </w:rPr>
            </w:pPr>
            <w:r w:rsidRPr="00737C42">
              <w:rPr>
                <w:caps/>
                <w:sz w:val="20"/>
              </w:rPr>
              <w:t>Yes</w:t>
            </w:r>
            <w:r w:rsidRPr="00737C42">
              <w:rPr>
                <w:caps/>
                <w:sz w:val="20"/>
              </w:rPr>
              <w:tab/>
              <w:t>1</w:t>
            </w:r>
          </w:p>
          <w:p w14:paraId="3CF4BCC9" w14:textId="77777777" w:rsidR="002B29A0" w:rsidRPr="00737C42" w:rsidRDefault="002B29A0" w:rsidP="00811017">
            <w:pPr>
              <w:tabs>
                <w:tab w:val="right" w:leader="dot" w:pos="4170"/>
              </w:tabs>
              <w:spacing w:line="276" w:lineRule="auto"/>
              <w:ind w:left="144" w:hanging="144"/>
              <w:contextualSpacing/>
              <w:rPr>
                <w:caps/>
                <w:sz w:val="20"/>
              </w:rPr>
            </w:pPr>
            <w:r w:rsidRPr="00737C42">
              <w:rPr>
                <w:caps/>
                <w:sz w:val="20"/>
              </w:rPr>
              <w:t>No</w:t>
            </w:r>
            <w:r w:rsidRPr="00737C42">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13FB45B0" w14:textId="77777777" w:rsidR="002B29A0" w:rsidRPr="00737C42" w:rsidRDefault="002B29A0" w:rsidP="00811017">
            <w:pPr>
              <w:spacing w:line="276" w:lineRule="auto"/>
              <w:ind w:left="144" w:hanging="144"/>
              <w:contextualSpacing/>
              <w:rPr>
                <w:smallCaps/>
                <w:sz w:val="20"/>
              </w:rPr>
            </w:pPr>
          </w:p>
        </w:tc>
      </w:tr>
      <w:tr w:rsidR="002B29A0" w:rsidRPr="00737C42" w14:paraId="47B88968" w14:textId="77777777" w:rsidTr="00811017">
        <w:trPr>
          <w:cantSplit/>
          <w:trHeight w:val="5077"/>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711E9667" w14:textId="77777777" w:rsidR="002B29A0" w:rsidRPr="00737C42" w:rsidRDefault="002B29A0" w:rsidP="00811017">
            <w:pPr>
              <w:spacing w:line="276" w:lineRule="auto"/>
              <w:ind w:left="144" w:hanging="144"/>
              <w:contextualSpacing/>
              <w:rPr>
                <w:sz w:val="20"/>
              </w:rPr>
            </w:pPr>
            <w:r w:rsidRPr="00737C42">
              <w:rPr>
                <w:b/>
                <w:sz w:val="20"/>
              </w:rPr>
              <w:lastRenderedPageBreak/>
              <w:t>ECL6</w:t>
            </w:r>
            <w:r w:rsidRPr="00737C42">
              <w:rPr>
                <w:sz w:val="20"/>
              </w:rPr>
              <w:t>. How would you describe your work environment?</w:t>
            </w:r>
          </w:p>
          <w:p w14:paraId="3D7CE621" w14:textId="77777777" w:rsidR="002B29A0" w:rsidRPr="00737C42" w:rsidRDefault="002B29A0" w:rsidP="00811017">
            <w:pPr>
              <w:spacing w:line="276" w:lineRule="auto"/>
              <w:ind w:left="144" w:hanging="144"/>
              <w:contextualSpacing/>
              <w:rPr>
                <w:sz w:val="20"/>
              </w:rPr>
            </w:pPr>
          </w:p>
          <w:p w14:paraId="7B954B70" w14:textId="00C118F1" w:rsidR="002B29A0" w:rsidRPr="00737C42" w:rsidRDefault="002B29A0" w:rsidP="00811017">
            <w:pPr>
              <w:tabs>
                <w:tab w:val="left" w:pos="498"/>
              </w:tabs>
              <w:spacing w:line="276" w:lineRule="auto"/>
              <w:ind w:left="144" w:hanging="144"/>
              <w:contextualSpacing/>
              <w:rPr>
                <w:sz w:val="20"/>
              </w:rPr>
            </w:pPr>
            <w:r w:rsidRPr="00737C42">
              <w:rPr>
                <w:sz w:val="20"/>
              </w:rPr>
              <w:tab/>
              <w:t>[A]</w:t>
            </w:r>
            <w:r w:rsidRPr="00737C42">
              <w:rPr>
                <w:sz w:val="20"/>
              </w:rPr>
              <w:tab/>
              <w:t xml:space="preserve">Are you exposed to dust, fumes or </w:t>
            </w:r>
            <w:r w:rsidR="00B22F8C">
              <w:rPr>
                <w:sz w:val="20"/>
              </w:rPr>
              <w:tab/>
            </w:r>
            <w:r w:rsidRPr="00737C42">
              <w:rPr>
                <w:sz w:val="20"/>
              </w:rPr>
              <w:t>gas?</w:t>
            </w:r>
          </w:p>
          <w:p w14:paraId="297C0485" w14:textId="77777777" w:rsidR="002B29A0" w:rsidRPr="00737C42" w:rsidRDefault="002B29A0" w:rsidP="00811017">
            <w:pPr>
              <w:tabs>
                <w:tab w:val="left" w:pos="498"/>
              </w:tabs>
              <w:spacing w:line="276" w:lineRule="auto"/>
              <w:ind w:left="144" w:hanging="144"/>
              <w:contextualSpacing/>
              <w:rPr>
                <w:sz w:val="20"/>
              </w:rPr>
            </w:pPr>
          </w:p>
          <w:p w14:paraId="6ECB358C" w14:textId="68CD4A98" w:rsidR="002B29A0" w:rsidRPr="00737C42" w:rsidRDefault="002B29A0" w:rsidP="00811017">
            <w:pPr>
              <w:tabs>
                <w:tab w:val="left" w:pos="498"/>
              </w:tabs>
              <w:spacing w:line="276" w:lineRule="auto"/>
              <w:ind w:left="144" w:hanging="144"/>
              <w:contextualSpacing/>
              <w:rPr>
                <w:sz w:val="20"/>
              </w:rPr>
            </w:pPr>
            <w:r w:rsidRPr="00737C42">
              <w:rPr>
                <w:sz w:val="20"/>
              </w:rPr>
              <w:tab/>
              <w:t>[B]</w:t>
            </w:r>
            <w:r w:rsidRPr="00737C42">
              <w:rPr>
                <w:sz w:val="20"/>
              </w:rPr>
              <w:tab/>
              <w:t xml:space="preserve">Are you exposed to extreme cold, </w:t>
            </w:r>
            <w:r w:rsidR="00B22F8C">
              <w:rPr>
                <w:sz w:val="20"/>
              </w:rPr>
              <w:tab/>
            </w:r>
            <w:r w:rsidRPr="00737C42">
              <w:rPr>
                <w:sz w:val="20"/>
              </w:rPr>
              <w:t>heat or humidity?</w:t>
            </w:r>
          </w:p>
          <w:p w14:paraId="04D23DB7" w14:textId="77777777" w:rsidR="002B29A0" w:rsidRPr="00737C42" w:rsidRDefault="002B29A0" w:rsidP="00811017">
            <w:pPr>
              <w:tabs>
                <w:tab w:val="left" w:pos="498"/>
              </w:tabs>
              <w:spacing w:line="276" w:lineRule="auto"/>
              <w:ind w:left="144" w:hanging="144"/>
              <w:contextualSpacing/>
              <w:rPr>
                <w:sz w:val="20"/>
              </w:rPr>
            </w:pPr>
          </w:p>
          <w:p w14:paraId="109640B8" w14:textId="5A0FF351" w:rsidR="002B29A0" w:rsidRPr="00737C42" w:rsidRDefault="002B29A0" w:rsidP="00811017">
            <w:pPr>
              <w:tabs>
                <w:tab w:val="left" w:pos="498"/>
              </w:tabs>
              <w:spacing w:line="276" w:lineRule="auto"/>
              <w:ind w:left="144" w:hanging="144"/>
              <w:contextualSpacing/>
              <w:rPr>
                <w:sz w:val="20"/>
              </w:rPr>
            </w:pPr>
            <w:r w:rsidRPr="00737C42">
              <w:rPr>
                <w:sz w:val="20"/>
              </w:rPr>
              <w:tab/>
              <w:t>[C]</w:t>
            </w:r>
            <w:r w:rsidRPr="00737C42">
              <w:rPr>
                <w:sz w:val="20"/>
              </w:rPr>
              <w:tab/>
              <w:t xml:space="preserve">Are you exposed to loud noise or </w:t>
            </w:r>
            <w:r w:rsidR="00B22F8C">
              <w:rPr>
                <w:sz w:val="20"/>
              </w:rPr>
              <w:tab/>
            </w:r>
            <w:r w:rsidRPr="00737C42">
              <w:rPr>
                <w:sz w:val="20"/>
              </w:rPr>
              <w:t>vibration?</w:t>
            </w:r>
          </w:p>
          <w:p w14:paraId="6F3D7EE6" w14:textId="77777777" w:rsidR="002B29A0" w:rsidRPr="00737C42" w:rsidRDefault="002B29A0" w:rsidP="00811017">
            <w:pPr>
              <w:tabs>
                <w:tab w:val="left" w:pos="498"/>
              </w:tabs>
              <w:spacing w:line="276" w:lineRule="auto"/>
              <w:ind w:left="144" w:hanging="144"/>
              <w:contextualSpacing/>
              <w:rPr>
                <w:sz w:val="20"/>
              </w:rPr>
            </w:pPr>
          </w:p>
          <w:p w14:paraId="45409A28" w14:textId="1C812818" w:rsidR="002B29A0" w:rsidRPr="00737C42" w:rsidRDefault="002B29A0" w:rsidP="00811017">
            <w:pPr>
              <w:tabs>
                <w:tab w:val="left" w:pos="498"/>
              </w:tabs>
              <w:spacing w:line="276" w:lineRule="auto"/>
              <w:ind w:left="144" w:hanging="144"/>
              <w:contextualSpacing/>
              <w:rPr>
                <w:sz w:val="20"/>
              </w:rPr>
            </w:pPr>
            <w:r w:rsidRPr="00737C42">
              <w:rPr>
                <w:sz w:val="20"/>
              </w:rPr>
              <w:tab/>
              <w:t>[D]</w:t>
            </w:r>
            <w:r w:rsidRPr="00737C42">
              <w:rPr>
                <w:sz w:val="20"/>
              </w:rPr>
              <w:tab/>
              <w:t>Are you required to work at</w:t>
            </w:r>
            <w:r w:rsidR="00B22F8C">
              <w:rPr>
                <w:sz w:val="20"/>
              </w:rPr>
              <w:t xml:space="preserve"> </w:t>
            </w:r>
            <w:r w:rsidR="00B22F8C">
              <w:rPr>
                <w:sz w:val="20"/>
              </w:rPr>
              <w:tab/>
            </w:r>
            <w:r w:rsidRPr="00737C42">
              <w:rPr>
                <w:sz w:val="20"/>
              </w:rPr>
              <w:t>heights?</w:t>
            </w:r>
          </w:p>
          <w:p w14:paraId="5A66C6FF" w14:textId="77777777" w:rsidR="002B29A0" w:rsidRPr="00737C42" w:rsidRDefault="002B29A0" w:rsidP="00811017">
            <w:pPr>
              <w:tabs>
                <w:tab w:val="left" w:pos="498"/>
              </w:tabs>
              <w:spacing w:line="276" w:lineRule="auto"/>
              <w:ind w:left="144" w:hanging="144"/>
              <w:contextualSpacing/>
              <w:rPr>
                <w:sz w:val="20"/>
              </w:rPr>
            </w:pPr>
          </w:p>
          <w:p w14:paraId="2971F763" w14:textId="7BE0D4A3" w:rsidR="002B29A0" w:rsidRPr="00737C42" w:rsidRDefault="002B29A0" w:rsidP="00811017">
            <w:pPr>
              <w:tabs>
                <w:tab w:val="left" w:pos="498"/>
              </w:tabs>
              <w:spacing w:line="276" w:lineRule="auto"/>
              <w:ind w:left="144" w:hanging="144"/>
              <w:contextualSpacing/>
              <w:rPr>
                <w:sz w:val="20"/>
              </w:rPr>
            </w:pPr>
            <w:r w:rsidRPr="00737C42">
              <w:rPr>
                <w:sz w:val="20"/>
              </w:rPr>
              <w:tab/>
              <w:t>[E]</w:t>
            </w:r>
            <w:r w:rsidRPr="00737C42">
              <w:rPr>
                <w:sz w:val="20"/>
              </w:rPr>
              <w:tab/>
              <w:t xml:space="preserve">Are you required to work with </w:t>
            </w:r>
            <w:r w:rsidR="00811017">
              <w:rPr>
                <w:sz w:val="20"/>
              </w:rPr>
              <w:tab/>
            </w:r>
            <w:r w:rsidRPr="00737C42">
              <w:rPr>
                <w:sz w:val="20"/>
              </w:rPr>
              <w:t xml:space="preserve">chemicals, such as pesticides, glues </w:t>
            </w:r>
            <w:r w:rsidR="00B22F8C">
              <w:rPr>
                <w:sz w:val="20"/>
              </w:rPr>
              <w:tab/>
            </w:r>
            <w:r w:rsidRPr="00737C42">
              <w:rPr>
                <w:sz w:val="20"/>
              </w:rPr>
              <w:t>and similar, or explosives?</w:t>
            </w:r>
          </w:p>
          <w:p w14:paraId="142C4E56" w14:textId="77777777" w:rsidR="002B29A0" w:rsidRPr="00737C42" w:rsidRDefault="002B29A0" w:rsidP="00811017">
            <w:pPr>
              <w:tabs>
                <w:tab w:val="left" w:pos="498"/>
              </w:tabs>
              <w:spacing w:line="276" w:lineRule="auto"/>
              <w:ind w:left="144" w:hanging="144"/>
              <w:contextualSpacing/>
              <w:rPr>
                <w:sz w:val="20"/>
              </w:rPr>
            </w:pPr>
          </w:p>
          <w:p w14:paraId="02C5E3A8" w14:textId="5154778E" w:rsidR="002B29A0" w:rsidRPr="00737C42" w:rsidRDefault="002B29A0" w:rsidP="00811017">
            <w:pPr>
              <w:tabs>
                <w:tab w:val="left" w:pos="498"/>
              </w:tabs>
              <w:spacing w:line="276" w:lineRule="auto"/>
              <w:ind w:left="144" w:hanging="144"/>
              <w:contextualSpacing/>
              <w:rPr>
                <w:sz w:val="20"/>
              </w:rPr>
            </w:pPr>
            <w:r w:rsidRPr="00737C42">
              <w:rPr>
                <w:sz w:val="20"/>
              </w:rPr>
              <w:tab/>
              <w:t>[X]</w:t>
            </w:r>
            <w:r w:rsidRPr="00737C42">
              <w:rPr>
                <w:sz w:val="20"/>
              </w:rPr>
              <w:tab/>
              <w:t>Are you exposed</w:t>
            </w:r>
            <w:r w:rsidR="00811017">
              <w:rPr>
                <w:sz w:val="20"/>
              </w:rPr>
              <w:t xml:space="preserve"> to other things, </w:t>
            </w:r>
            <w:r w:rsidR="00811017">
              <w:rPr>
                <w:sz w:val="20"/>
              </w:rPr>
              <w:tab/>
              <w:t xml:space="preserve">processes or </w:t>
            </w:r>
            <w:r w:rsidRPr="00737C42">
              <w:rPr>
                <w:sz w:val="20"/>
              </w:rPr>
              <w:t xml:space="preserve">conditions bad for your </w:t>
            </w:r>
            <w:r w:rsidR="00811017">
              <w:rPr>
                <w:sz w:val="20"/>
              </w:rPr>
              <w:tab/>
            </w:r>
            <w:r w:rsidRPr="00737C42">
              <w:rPr>
                <w:sz w:val="20"/>
              </w:rPr>
              <w:t>health or safety?</w:t>
            </w:r>
          </w:p>
        </w:tc>
        <w:tc>
          <w:tcPr>
            <w:tcW w:w="2108" w:type="pct"/>
            <w:tcBorders>
              <w:top w:val="single" w:sz="4" w:space="0" w:color="auto"/>
              <w:bottom w:val="single" w:sz="4" w:space="0" w:color="auto"/>
            </w:tcBorders>
            <w:shd w:val="clear" w:color="auto" w:fill="FFFFFF"/>
          </w:tcPr>
          <w:p w14:paraId="7CBB5029" w14:textId="77777777" w:rsidR="002B29A0" w:rsidRPr="00737C42" w:rsidRDefault="002B29A0" w:rsidP="00811017">
            <w:pPr>
              <w:tabs>
                <w:tab w:val="right" w:leader="dot" w:pos="4200"/>
              </w:tabs>
              <w:spacing w:line="276" w:lineRule="auto"/>
              <w:ind w:left="144" w:hanging="144"/>
              <w:contextualSpacing/>
              <w:rPr>
                <w:caps/>
                <w:sz w:val="20"/>
              </w:rPr>
            </w:pPr>
          </w:p>
          <w:p w14:paraId="38FF3493" w14:textId="77777777" w:rsidR="002B29A0" w:rsidRPr="00737C42" w:rsidRDefault="002B29A0" w:rsidP="00811017">
            <w:pPr>
              <w:tabs>
                <w:tab w:val="right" w:leader="dot" w:pos="4200"/>
              </w:tabs>
              <w:spacing w:line="276" w:lineRule="auto"/>
              <w:ind w:left="144" w:hanging="144"/>
              <w:contextualSpacing/>
              <w:rPr>
                <w:caps/>
                <w:sz w:val="20"/>
              </w:rPr>
            </w:pPr>
          </w:p>
          <w:p w14:paraId="3190C9BD" w14:textId="77777777" w:rsidR="002B29A0" w:rsidRPr="00737C42" w:rsidRDefault="002B29A0" w:rsidP="00811017">
            <w:pPr>
              <w:tabs>
                <w:tab w:val="right" w:leader="dot" w:pos="4200"/>
              </w:tabs>
              <w:spacing w:line="276" w:lineRule="auto"/>
              <w:ind w:left="144" w:hanging="144"/>
              <w:contextualSpacing/>
              <w:rPr>
                <w:caps/>
                <w:sz w:val="20"/>
              </w:rPr>
            </w:pPr>
          </w:p>
          <w:p w14:paraId="1A982570"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59E101FE"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p w14:paraId="281651FB" w14:textId="77777777" w:rsidR="002B29A0" w:rsidRPr="00737C42" w:rsidRDefault="002B29A0" w:rsidP="00811017">
            <w:pPr>
              <w:tabs>
                <w:tab w:val="right" w:leader="dot" w:pos="4200"/>
              </w:tabs>
              <w:spacing w:line="276" w:lineRule="auto"/>
              <w:ind w:left="144" w:hanging="144"/>
              <w:contextualSpacing/>
              <w:rPr>
                <w:caps/>
                <w:sz w:val="20"/>
              </w:rPr>
            </w:pPr>
          </w:p>
          <w:p w14:paraId="7B53C274"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5757C5CA"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p w14:paraId="5D4BB4B7" w14:textId="77777777" w:rsidR="002B29A0" w:rsidRPr="00737C42" w:rsidRDefault="002B29A0" w:rsidP="00811017">
            <w:pPr>
              <w:tabs>
                <w:tab w:val="right" w:leader="dot" w:pos="4200"/>
              </w:tabs>
              <w:spacing w:line="276" w:lineRule="auto"/>
              <w:ind w:left="144" w:hanging="144"/>
              <w:contextualSpacing/>
              <w:rPr>
                <w:caps/>
                <w:sz w:val="20"/>
              </w:rPr>
            </w:pPr>
          </w:p>
          <w:p w14:paraId="3C60C49F"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6763D011"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p w14:paraId="7B3200E0" w14:textId="77777777" w:rsidR="002B29A0" w:rsidRPr="00737C42" w:rsidRDefault="002B29A0" w:rsidP="00811017">
            <w:pPr>
              <w:tabs>
                <w:tab w:val="right" w:leader="dot" w:pos="4200"/>
              </w:tabs>
              <w:spacing w:line="276" w:lineRule="auto"/>
              <w:ind w:left="144" w:hanging="144"/>
              <w:contextualSpacing/>
              <w:rPr>
                <w:caps/>
                <w:sz w:val="20"/>
              </w:rPr>
            </w:pPr>
          </w:p>
          <w:p w14:paraId="4858965F"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098DA43D"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p w14:paraId="19E276F4" w14:textId="77777777" w:rsidR="002B29A0" w:rsidRPr="00737C42" w:rsidRDefault="002B29A0" w:rsidP="00811017">
            <w:pPr>
              <w:tabs>
                <w:tab w:val="right" w:leader="dot" w:pos="4200"/>
              </w:tabs>
              <w:spacing w:line="276" w:lineRule="auto"/>
              <w:ind w:left="144" w:hanging="144"/>
              <w:contextualSpacing/>
              <w:rPr>
                <w:caps/>
                <w:sz w:val="20"/>
              </w:rPr>
            </w:pPr>
          </w:p>
          <w:p w14:paraId="1FFA2A5C"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5B37DC58"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p w14:paraId="090CFC68" w14:textId="77777777" w:rsidR="002B29A0" w:rsidRPr="00737C42" w:rsidRDefault="002B29A0" w:rsidP="00811017">
            <w:pPr>
              <w:tabs>
                <w:tab w:val="right" w:leader="dot" w:pos="4200"/>
              </w:tabs>
              <w:spacing w:line="276" w:lineRule="auto"/>
              <w:ind w:left="144" w:hanging="144"/>
              <w:contextualSpacing/>
              <w:rPr>
                <w:caps/>
                <w:sz w:val="20"/>
              </w:rPr>
            </w:pPr>
          </w:p>
          <w:p w14:paraId="523BCC7D" w14:textId="77777777" w:rsidR="002B29A0" w:rsidRPr="00737C42" w:rsidRDefault="002B29A0" w:rsidP="00811017">
            <w:pPr>
              <w:tabs>
                <w:tab w:val="right" w:leader="dot" w:pos="4200"/>
              </w:tabs>
              <w:spacing w:line="276" w:lineRule="auto"/>
              <w:ind w:left="144" w:hanging="144"/>
              <w:contextualSpacing/>
              <w:rPr>
                <w:caps/>
                <w:sz w:val="20"/>
              </w:rPr>
            </w:pPr>
          </w:p>
          <w:p w14:paraId="5B20C5C7"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1350527D"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0B794E2B" w14:textId="77777777" w:rsidR="002B29A0" w:rsidRPr="00737C42" w:rsidRDefault="002B29A0" w:rsidP="00811017">
            <w:pPr>
              <w:spacing w:line="276" w:lineRule="auto"/>
              <w:contextualSpacing/>
              <w:rPr>
                <w:smallCaps/>
                <w:sz w:val="20"/>
              </w:rPr>
            </w:pPr>
          </w:p>
        </w:tc>
      </w:tr>
      <w:tr w:rsidR="002B29A0" w:rsidRPr="00737C42" w14:paraId="339D04F3" w14:textId="77777777" w:rsidTr="00811017">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0D7C470E" w14:textId="77777777" w:rsidR="002B29A0" w:rsidRPr="00737C42" w:rsidRDefault="002B29A0" w:rsidP="00811017">
            <w:pPr>
              <w:spacing w:line="276" w:lineRule="auto"/>
              <w:ind w:left="144" w:hanging="144"/>
              <w:contextualSpacing/>
              <w:rPr>
                <w:sz w:val="20"/>
              </w:rPr>
            </w:pPr>
            <w:r w:rsidRPr="00737C42">
              <w:rPr>
                <w:b/>
                <w:sz w:val="20"/>
              </w:rPr>
              <w:t>ECL7</w:t>
            </w:r>
            <w:r w:rsidRPr="00737C42">
              <w:rPr>
                <w:sz w:val="20"/>
              </w:rPr>
              <w:t>. Since last (</w:t>
            </w:r>
            <w:r w:rsidRPr="00737C42">
              <w:rPr>
                <w:b/>
                <w:i/>
                <w:sz w:val="20"/>
              </w:rPr>
              <w:t>day of the week</w:t>
            </w:r>
            <w:r w:rsidRPr="00737C42">
              <w:rPr>
                <w:sz w:val="20"/>
              </w:rPr>
              <w:t>), did you fetch water for household use?</w:t>
            </w:r>
          </w:p>
        </w:tc>
        <w:tc>
          <w:tcPr>
            <w:tcW w:w="2108" w:type="pct"/>
            <w:tcBorders>
              <w:top w:val="single" w:sz="4" w:space="0" w:color="auto"/>
              <w:bottom w:val="single" w:sz="4" w:space="0" w:color="auto"/>
            </w:tcBorders>
            <w:shd w:val="clear" w:color="auto" w:fill="FFFFFF"/>
          </w:tcPr>
          <w:p w14:paraId="73BEA99E"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747E01D0"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1188CAA" w14:textId="77777777" w:rsidR="002B29A0" w:rsidRPr="00737C42" w:rsidRDefault="002B29A0" w:rsidP="00811017">
            <w:pPr>
              <w:spacing w:line="276" w:lineRule="auto"/>
              <w:ind w:left="144" w:hanging="144"/>
              <w:contextualSpacing/>
              <w:rPr>
                <w:smallCaps/>
                <w:sz w:val="20"/>
              </w:rPr>
            </w:pPr>
          </w:p>
          <w:p w14:paraId="45D9123A" w14:textId="77777777" w:rsidR="002B29A0" w:rsidRPr="00737C42" w:rsidRDefault="002B29A0" w:rsidP="00811017">
            <w:pPr>
              <w:spacing w:line="276" w:lineRule="auto"/>
              <w:ind w:left="144" w:hanging="144"/>
              <w:contextualSpacing/>
              <w:rPr>
                <w:smallCaps/>
                <w:sz w:val="20"/>
              </w:rPr>
            </w:pPr>
            <w:r w:rsidRPr="00737C42">
              <w:rPr>
                <w:smallCaps/>
                <w:sz w:val="20"/>
              </w:rPr>
              <w:t>2</w:t>
            </w:r>
            <w:r w:rsidRPr="00737C42">
              <w:rPr>
                <w:i/>
                <w:smallCaps/>
                <w:sz w:val="20"/>
              </w:rPr>
              <w:sym w:font="Wingdings" w:char="F0F0"/>
            </w:r>
            <w:r w:rsidRPr="00737C42">
              <w:rPr>
                <w:i/>
                <w:smallCaps/>
                <w:sz w:val="20"/>
              </w:rPr>
              <w:t>ECL9</w:t>
            </w:r>
          </w:p>
        </w:tc>
      </w:tr>
      <w:tr w:rsidR="002B29A0" w:rsidRPr="00737C42" w14:paraId="2AC7F081" w14:textId="77777777" w:rsidTr="00811017">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9D3BBDD" w14:textId="77777777" w:rsidR="002B29A0" w:rsidRPr="00737C42" w:rsidRDefault="002B29A0" w:rsidP="00811017">
            <w:pPr>
              <w:spacing w:line="276" w:lineRule="auto"/>
              <w:ind w:left="144" w:hanging="144"/>
              <w:contextualSpacing/>
              <w:rPr>
                <w:sz w:val="20"/>
              </w:rPr>
            </w:pPr>
            <w:r w:rsidRPr="00737C42">
              <w:rPr>
                <w:b/>
                <w:sz w:val="20"/>
              </w:rPr>
              <w:t>ECL8</w:t>
            </w:r>
            <w:r w:rsidRPr="00737C42">
              <w:rPr>
                <w:sz w:val="20"/>
              </w:rPr>
              <w:t>. In total, how many hours did you spend on fetching water for household use, since last (</w:t>
            </w:r>
            <w:r w:rsidRPr="00737C42">
              <w:rPr>
                <w:b/>
                <w:i/>
                <w:sz w:val="20"/>
              </w:rPr>
              <w:t>day of the week</w:t>
            </w:r>
            <w:r w:rsidRPr="00737C42">
              <w:rPr>
                <w:sz w:val="20"/>
              </w:rPr>
              <w:t>)?</w:t>
            </w:r>
          </w:p>
          <w:p w14:paraId="3ADAE21B" w14:textId="77777777" w:rsidR="002B29A0" w:rsidRPr="00737C42" w:rsidRDefault="002B29A0" w:rsidP="00811017">
            <w:pPr>
              <w:spacing w:line="276" w:lineRule="auto"/>
              <w:ind w:left="144" w:hanging="144"/>
              <w:contextualSpacing/>
              <w:rPr>
                <w:sz w:val="20"/>
              </w:rPr>
            </w:pPr>
          </w:p>
          <w:p w14:paraId="7A20F0F5" w14:textId="77777777" w:rsidR="002B29A0" w:rsidRPr="00737C42" w:rsidRDefault="002B29A0" w:rsidP="00811017">
            <w:pPr>
              <w:spacing w:line="276" w:lineRule="auto"/>
              <w:ind w:left="144" w:hanging="144"/>
              <w:contextualSpacing/>
              <w:rPr>
                <w:sz w:val="20"/>
              </w:rPr>
            </w:pPr>
            <w:r w:rsidRPr="00737C42">
              <w:rPr>
                <w:i/>
                <w:sz w:val="20"/>
              </w:rPr>
              <w:tab/>
              <w:t>If less than one hour, record ‘00’.</w:t>
            </w:r>
          </w:p>
        </w:tc>
        <w:tc>
          <w:tcPr>
            <w:tcW w:w="2108" w:type="pct"/>
            <w:tcBorders>
              <w:top w:val="single" w:sz="4" w:space="0" w:color="auto"/>
              <w:bottom w:val="single" w:sz="4" w:space="0" w:color="auto"/>
            </w:tcBorders>
            <w:shd w:val="clear" w:color="auto" w:fill="FFFFFF"/>
          </w:tcPr>
          <w:p w14:paraId="5CC8EE53" w14:textId="77777777" w:rsidR="002B29A0" w:rsidRPr="00737C42" w:rsidRDefault="002B29A0" w:rsidP="00811017">
            <w:pPr>
              <w:tabs>
                <w:tab w:val="right" w:leader="dot" w:pos="4200"/>
              </w:tabs>
              <w:spacing w:line="276" w:lineRule="auto"/>
              <w:ind w:left="144" w:hanging="144"/>
              <w:contextualSpacing/>
              <w:rPr>
                <w:caps/>
                <w:sz w:val="20"/>
              </w:rPr>
            </w:pPr>
          </w:p>
          <w:p w14:paraId="236BC1CB" w14:textId="77777777" w:rsidR="002B29A0" w:rsidRPr="00737C42" w:rsidRDefault="002B29A0" w:rsidP="00811017">
            <w:pPr>
              <w:tabs>
                <w:tab w:val="right" w:leader="dot" w:pos="4200"/>
              </w:tabs>
              <w:spacing w:line="276" w:lineRule="auto"/>
              <w:ind w:left="144" w:hanging="144"/>
              <w:contextualSpacing/>
              <w:rPr>
                <w:caps/>
                <w:sz w:val="20"/>
              </w:rPr>
            </w:pPr>
          </w:p>
          <w:p w14:paraId="77F641D7"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Number of hours</w:t>
            </w:r>
            <w:r w:rsidRPr="00737C42">
              <w:rPr>
                <w:caps/>
                <w:sz w:val="20"/>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D48BEAE" w14:textId="77777777" w:rsidR="002B29A0" w:rsidRPr="00737C42" w:rsidRDefault="002B29A0" w:rsidP="00811017">
            <w:pPr>
              <w:spacing w:line="276" w:lineRule="auto"/>
              <w:ind w:left="144" w:hanging="144"/>
              <w:contextualSpacing/>
              <w:rPr>
                <w:smallCaps/>
                <w:sz w:val="20"/>
              </w:rPr>
            </w:pPr>
          </w:p>
        </w:tc>
      </w:tr>
      <w:tr w:rsidR="002B29A0" w:rsidRPr="00737C42" w14:paraId="7460A30B" w14:textId="77777777" w:rsidTr="00811017">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53624FCA" w14:textId="77777777" w:rsidR="002B29A0" w:rsidRPr="00737C42" w:rsidRDefault="002B29A0" w:rsidP="00811017">
            <w:pPr>
              <w:spacing w:line="276" w:lineRule="auto"/>
              <w:ind w:left="144" w:hanging="144"/>
              <w:contextualSpacing/>
              <w:rPr>
                <w:sz w:val="20"/>
              </w:rPr>
            </w:pPr>
            <w:r w:rsidRPr="00737C42">
              <w:rPr>
                <w:b/>
                <w:sz w:val="20"/>
              </w:rPr>
              <w:t>ECL9</w:t>
            </w:r>
            <w:r w:rsidRPr="00737C42">
              <w:rPr>
                <w:sz w:val="20"/>
              </w:rPr>
              <w:t>. Since last (</w:t>
            </w:r>
            <w:r w:rsidRPr="00737C42">
              <w:rPr>
                <w:b/>
                <w:i/>
                <w:sz w:val="20"/>
              </w:rPr>
              <w:t>day of the week</w:t>
            </w:r>
            <w:r w:rsidRPr="00737C42">
              <w:rPr>
                <w:sz w:val="20"/>
              </w:rPr>
              <w:t>), did you collect firewood for household use?</w:t>
            </w:r>
          </w:p>
        </w:tc>
        <w:tc>
          <w:tcPr>
            <w:tcW w:w="2108" w:type="pct"/>
            <w:tcBorders>
              <w:top w:val="single" w:sz="4" w:space="0" w:color="auto"/>
              <w:bottom w:val="single" w:sz="4" w:space="0" w:color="auto"/>
            </w:tcBorders>
            <w:shd w:val="clear" w:color="auto" w:fill="FFFFFF"/>
          </w:tcPr>
          <w:p w14:paraId="7D9BEACB"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618B7BF5"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F1F5CEA" w14:textId="77777777" w:rsidR="002B29A0" w:rsidRPr="00737C42" w:rsidRDefault="002B29A0" w:rsidP="00811017">
            <w:pPr>
              <w:spacing w:line="276" w:lineRule="auto"/>
              <w:ind w:left="144" w:hanging="144"/>
              <w:contextualSpacing/>
              <w:rPr>
                <w:smallCaps/>
                <w:sz w:val="20"/>
              </w:rPr>
            </w:pPr>
          </w:p>
          <w:p w14:paraId="313C60F7" w14:textId="77777777" w:rsidR="002B29A0" w:rsidRPr="00737C42" w:rsidRDefault="002B29A0" w:rsidP="00811017">
            <w:pPr>
              <w:spacing w:line="276" w:lineRule="auto"/>
              <w:ind w:left="144" w:hanging="144"/>
              <w:contextualSpacing/>
              <w:rPr>
                <w:smallCaps/>
                <w:sz w:val="20"/>
              </w:rPr>
            </w:pPr>
            <w:r w:rsidRPr="00737C42">
              <w:rPr>
                <w:smallCaps/>
                <w:sz w:val="20"/>
              </w:rPr>
              <w:t>2</w:t>
            </w:r>
            <w:r w:rsidRPr="00737C42">
              <w:rPr>
                <w:i/>
                <w:smallCaps/>
                <w:sz w:val="20"/>
              </w:rPr>
              <w:sym w:font="Wingdings" w:char="F0F0"/>
            </w:r>
            <w:r w:rsidRPr="00737C42">
              <w:rPr>
                <w:i/>
                <w:smallCaps/>
                <w:sz w:val="20"/>
              </w:rPr>
              <w:t>ECL11</w:t>
            </w:r>
          </w:p>
        </w:tc>
      </w:tr>
      <w:tr w:rsidR="002B29A0" w:rsidRPr="00737C42" w14:paraId="3165F76C" w14:textId="77777777" w:rsidTr="00811017">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3A5BC97E" w14:textId="77777777" w:rsidR="002B29A0" w:rsidRPr="00737C42" w:rsidRDefault="002B29A0" w:rsidP="00811017">
            <w:pPr>
              <w:spacing w:line="276" w:lineRule="auto"/>
              <w:ind w:left="144" w:hanging="144"/>
              <w:contextualSpacing/>
              <w:rPr>
                <w:sz w:val="20"/>
              </w:rPr>
            </w:pPr>
            <w:r w:rsidRPr="00737C42">
              <w:rPr>
                <w:b/>
                <w:sz w:val="20"/>
              </w:rPr>
              <w:t>ECL10</w:t>
            </w:r>
            <w:r w:rsidRPr="00737C42">
              <w:rPr>
                <w:sz w:val="20"/>
              </w:rPr>
              <w:t>. In total, how many hours did you spend on collecting firewood for household use, since last (</w:t>
            </w:r>
            <w:r w:rsidRPr="00737C42">
              <w:rPr>
                <w:b/>
                <w:i/>
                <w:sz w:val="20"/>
              </w:rPr>
              <w:t>day of the week</w:t>
            </w:r>
            <w:r w:rsidRPr="00737C42">
              <w:rPr>
                <w:sz w:val="20"/>
              </w:rPr>
              <w:t>)?</w:t>
            </w:r>
          </w:p>
          <w:p w14:paraId="6E4DC136" w14:textId="77777777" w:rsidR="002B29A0" w:rsidRPr="00737C42" w:rsidRDefault="002B29A0" w:rsidP="00811017">
            <w:pPr>
              <w:spacing w:line="276" w:lineRule="auto"/>
              <w:ind w:left="144" w:hanging="144"/>
              <w:contextualSpacing/>
              <w:rPr>
                <w:sz w:val="20"/>
              </w:rPr>
            </w:pPr>
          </w:p>
          <w:p w14:paraId="37FA17AC" w14:textId="77777777" w:rsidR="002B29A0" w:rsidRPr="00737C42" w:rsidRDefault="002B29A0" w:rsidP="00811017">
            <w:pPr>
              <w:spacing w:line="276" w:lineRule="auto"/>
              <w:ind w:left="144" w:hanging="144"/>
              <w:contextualSpacing/>
              <w:rPr>
                <w:sz w:val="20"/>
              </w:rPr>
            </w:pPr>
            <w:r w:rsidRPr="00737C42">
              <w:rPr>
                <w:i/>
                <w:sz w:val="20"/>
              </w:rPr>
              <w:tab/>
              <w:t>If less than one hour, record ‘00’.</w:t>
            </w:r>
          </w:p>
        </w:tc>
        <w:tc>
          <w:tcPr>
            <w:tcW w:w="2108" w:type="pct"/>
            <w:tcBorders>
              <w:top w:val="single" w:sz="4" w:space="0" w:color="auto"/>
              <w:bottom w:val="single" w:sz="4" w:space="0" w:color="auto"/>
            </w:tcBorders>
            <w:shd w:val="clear" w:color="auto" w:fill="FFFFFF"/>
          </w:tcPr>
          <w:p w14:paraId="106B006C" w14:textId="77777777" w:rsidR="002B29A0" w:rsidRPr="00737C42" w:rsidRDefault="002B29A0" w:rsidP="00811017">
            <w:pPr>
              <w:tabs>
                <w:tab w:val="right" w:leader="dot" w:pos="4200"/>
              </w:tabs>
              <w:spacing w:line="276" w:lineRule="auto"/>
              <w:ind w:left="144" w:hanging="144"/>
              <w:contextualSpacing/>
              <w:rPr>
                <w:caps/>
                <w:sz w:val="20"/>
              </w:rPr>
            </w:pPr>
          </w:p>
          <w:p w14:paraId="73FBE807" w14:textId="77777777" w:rsidR="002B29A0" w:rsidRPr="00737C42" w:rsidRDefault="002B29A0" w:rsidP="00811017">
            <w:pPr>
              <w:tabs>
                <w:tab w:val="right" w:leader="dot" w:pos="4200"/>
              </w:tabs>
              <w:spacing w:line="276" w:lineRule="auto"/>
              <w:ind w:left="144" w:hanging="144"/>
              <w:contextualSpacing/>
              <w:rPr>
                <w:caps/>
                <w:sz w:val="20"/>
              </w:rPr>
            </w:pPr>
          </w:p>
          <w:p w14:paraId="2201489C"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Number of hours</w:t>
            </w:r>
            <w:r w:rsidRPr="00737C42">
              <w:rPr>
                <w:caps/>
                <w:sz w:val="20"/>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64B4A16" w14:textId="77777777" w:rsidR="002B29A0" w:rsidRPr="00737C42" w:rsidRDefault="002B29A0" w:rsidP="00811017">
            <w:pPr>
              <w:spacing w:line="276" w:lineRule="auto"/>
              <w:ind w:left="144" w:hanging="144"/>
              <w:contextualSpacing/>
              <w:rPr>
                <w:smallCaps/>
                <w:sz w:val="20"/>
              </w:rPr>
            </w:pPr>
          </w:p>
        </w:tc>
      </w:tr>
      <w:tr w:rsidR="002B29A0" w:rsidRPr="00737C42" w14:paraId="0A995A77" w14:textId="77777777" w:rsidTr="00811017">
        <w:trPr>
          <w:cantSplit/>
          <w:trHeight w:val="3934"/>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FD1C460" w14:textId="77777777" w:rsidR="002B29A0" w:rsidRPr="00737C42" w:rsidRDefault="002B29A0" w:rsidP="00811017">
            <w:pPr>
              <w:spacing w:line="276" w:lineRule="auto"/>
              <w:ind w:left="144" w:hanging="144"/>
              <w:contextualSpacing/>
              <w:rPr>
                <w:sz w:val="20"/>
              </w:rPr>
            </w:pPr>
            <w:r w:rsidRPr="00737C42">
              <w:rPr>
                <w:b/>
                <w:sz w:val="20"/>
              </w:rPr>
              <w:lastRenderedPageBreak/>
              <w:t>ECL11</w:t>
            </w:r>
            <w:r w:rsidRPr="00737C42">
              <w:rPr>
                <w:sz w:val="20"/>
              </w:rPr>
              <w:t>. Since last (</w:t>
            </w:r>
            <w:r w:rsidRPr="00737C42">
              <w:rPr>
                <w:b/>
                <w:i/>
                <w:sz w:val="20"/>
              </w:rPr>
              <w:t>day of the week</w:t>
            </w:r>
            <w:r w:rsidRPr="00737C42">
              <w:rPr>
                <w:sz w:val="20"/>
              </w:rPr>
              <w:t>), did you do any of the following for this household?</w:t>
            </w:r>
          </w:p>
          <w:p w14:paraId="1D675E0F" w14:textId="77777777" w:rsidR="002B29A0" w:rsidRPr="00737C42" w:rsidRDefault="002B29A0" w:rsidP="00811017">
            <w:pPr>
              <w:spacing w:line="276" w:lineRule="auto"/>
              <w:ind w:left="144" w:hanging="144"/>
              <w:contextualSpacing/>
              <w:rPr>
                <w:sz w:val="20"/>
              </w:rPr>
            </w:pPr>
          </w:p>
          <w:p w14:paraId="21902E5B" w14:textId="77777777" w:rsidR="002B29A0" w:rsidRPr="00737C42" w:rsidRDefault="002B29A0" w:rsidP="00811017">
            <w:pPr>
              <w:tabs>
                <w:tab w:val="left" w:pos="498"/>
              </w:tabs>
              <w:spacing w:line="276" w:lineRule="auto"/>
              <w:ind w:left="144" w:hanging="144"/>
              <w:contextualSpacing/>
              <w:rPr>
                <w:strike/>
                <w:sz w:val="20"/>
              </w:rPr>
            </w:pPr>
            <w:r w:rsidRPr="00737C42">
              <w:rPr>
                <w:sz w:val="20"/>
              </w:rPr>
              <w:tab/>
              <w:t>[A]</w:t>
            </w:r>
            <w:r w:rsidRPr="00737C42">
              <w:rPr>
                <w:sz w:val="20"/>
              </w:rPr>
              <w:tab/>
              <w:t>Shopping for the household?</w:t>
            </w:r>
          </w:p>
          <w:p w14:paraId="334F28C9" w14:textId="77777777" w:rsidR="002B29A0" w:rsidRPr="00737C42" w:rsidRDefault="002B29A0" w:rsidP="00811017">
            <w:pPr>
              <w:tabs>
                <w:tab w:val="left" w:pos="498"/>
              </w:tabs>
              <w:spacing w:line="276" w:lineRule="auto"/>
              <w:ind w:left="144" w:hanging="144"/>
              <w:contextualSpacing/>
              <w:rPr>
                <w:sz w:val="20"/>
              </w:rPr>
            </w:pPr>
          </w:p>
          <w:p w14:paraId="7EDC64AF" w14:textId="77777777" w:rsidR="002B29A0" w:rsidRPr="00737C42" w:rsidRDefault="002B29A0" w:rsidP="00811017">
            <w:pPr>
              <w:tabs>
                <w:tab w:val="left" w:pos="498"/>
              </w:tabs>
              <w:spacing w:line="276" w:lineRule="auto"/>
              <w:ind w:left="144" w:hanging="144"/>
              <w:contextualSpacing/>
              <w:rPr>
                <w:sz w:val="20"/>
              </w:rPr>
            </w:pPr>
            <w:r w:rsidRPr="00737C42">
              <w:rPr>
                <w:sz w:val="20"/>
              </w:rPr>
              <w:tab/>
              <w:t>[B]</w:t>
            </w:r>
            <w:r w:rsidRPr="00737C42">
              <w:rPr>
                <w:sz w:val="20"/>
              </w:rPr>
              <w:tab/>
              <w:t>Cooking?</w:t>
            </w:r>
          </w:p>
          <w:p w14:paraId="680F7A38" w14:textId="77777777" w:rsidR="002B29A0" w:rsidRPr="00737C42" w:rsidRDefault="002B29A0" w:rsidP="00811017">
            <w:pPr>
              <w:tabs>
                <w:tab w:val="left" w:pos="498"/>
              </w:tabs>
              <w:spacing w:line="276" w:lineRule="auto"/>
              <w:ind w:left="144" w:hanging="144"/>
              <w:contextualSpacing/>
              <w:rPr>
                <w:sz w:val="20"/>
              </w:rPr>
            </w:pPr>
          </w:p>
          <w:p w14:paraId="34D09EDF" w14:textId="2EE3E4B7" w:rsidR="002B29A0" w:rsidRPr="00737C42" w:rsidRDefault="002B29A0" w:rsidP="00811017">
            <w:pPr>
              <w:tabs>
                <w:tab w:val="left" w:pos="498"/>
              </w:tabs>
              <w:spacing w:line="276" w:lineRule="auto"/>
              <w:ind w:left="144" w:hanging="144"/>
              <w:contextualSpacing/>
              <w:rPr>
                <w:sz w:val="20"/>
              </w:rPr>
            </w:pPr>
            <w:r w:rsidRPr="00737C42">
              <w:rPr>
                <w:sz w:val="20"/>
              </w:rPr>
              <w:tab/>
              <w:t>[C]</w:t>
            </w:r>
            <w:r w:rsidRPr="00737C42">
              <w:rPr>
                <w:sz w:val="20"/>
              </w:rPr>
              <w:tab/>
              <w:t xml:space="preserve">Washing dishes or cleaning around </w:t>
            </w:r>
            <w:r w:rsidR="00811017">
              <w:rPr>
                <w:sz w:val="20"/>
              </w:rPr>
              <w:tab/>
            </w:r>
            <w:r w:rsidRPr="00737C42">
              <w:rPr>
                <w:sz w:val="20"/>
              </w:rPr>
              <w:t>the house?</w:t>
            </w:r>
          </w:p>
          <w:p w14:paraId="34028759" w14:textId="77777777" w:rsidR="002B29A0" w:rsidRPr="00737C42" w:rsidRDefault="002B29A0" w:rsidP="00811017">
            <w:pPr>
              <w:tabs>
                <w:tab w:val="left" w:pos="498"/>
              </w:tabs>
              <w:spacing w:line="276" w:lineRule="auto"/>
              <w:ind w:left="144" w:hanging="144"/>
              <w:contextualSpacing/>
              <w:rPr>
                <w:sz w:val="20"/>
              </w:rPr>
            </w:pPr>
          </w:p>
          <w:p w14:paraId="600F2C42" w14:textId="77777777" w:rsidR="002B29A0" w:rsidRPr="00737C42" w:rsidRDefault="002B29A0" w:rsidP="00811017">
            <w:pPr>
              <w:tabs>
                <w:tab w:val="left" w:pos="498"/>
              </w:tabs>
              <w:spacing w:line="276" w:lineRule="auto"/>
              <w:ind w:left="144" w:hanging="144"/>
              <w:contextualSpacing/>
              <w:rPr>
                <w:sz w:val="20"/>
              </w:rPr>
            </w:pPr>
            <w:r w:rsidRPr="00737C42">
              <w:rPr>
                <w:sz w:val="20"/>
              </w:rPr>
              <w:tab/>
              <w:t>[D]</w:t>
            </w:r>
            <w:r w:rsidRPr="00737C42">
              <w:rPr>
                <w:sz w:val="20"/>
              </w:rPr>
              <w:tab/>
              <w:t>Washing clothes?</w:t>
            </w:r>
          </w:p>
          <w:p w14:paraId="4121D264" w14:textId="77777777" w:rsidR="002B29A0" w:rsidRPr="00737C42" w:rsidRDefault="002B29A0" w:rsidP="00811017">
            <w:pPr>
              <w:tabs>
                <w:tab w:val="left" w:pos="498"/>
              </w:tabs>
              <w:spacing w:line="276" w:lineRule="auto"/>
              <w:ind w:left="144" w:hanging="144"/>
              <w:contextualSpacing/>
              <w:rPr>
                <w:sz w:val="20"/>
              </w:rPr>
            </w:pPr>
          </w:p>
          <w:p w14:paraId="49912E2E" w14:textId="77777777" w:rsidR="002B29A0" w:rsidRPr="00737C42" w:rsidRDefault="002B29A0" w:rsidP="00811017">
            <w:pPr>
              <w:tabs>
                <w:tab w:val="left" w:pos="498"/>
              </w:tabs>
              <w:spacing w:line="276" w:lineRule="auto"/>
              <w:ind w:left="144" w:hanging="144"/>
              <w:contextualSpacing/>
              <w:rPr>
                <w:sz w:val="20"/>
              </w:rPr>
            </w:pPr>
            <w:r w:rsidRPr="00737C42">
              <w:rPr>
                <w:sz w:val="20"/>
              </w:rPr>
              <w:tab/>
              <w:t>[E]</w:t>
            </w:r>
            <w:r w:rsidRPr="00737C42">
              <w:rPr>
                <w:sz w:val="20"/>
              </w:rPr>
              <w:tab/>
              <w:t>Caring for children?</w:t>
            </w:r>
          </w:p>
          <w:p w14:paraId="61A56B1B" w14:textId="77777777" w:rsidR="002B29A0" w:rsidRPr="00737C42" w:rsidRDefault="002B29A0" w:rsidP="00811017">
            <w:pPr>
              <w:tabs>
                <w:tab w:val="left" w:pos="498"/>
              </w:tabs>
              <w:spacing w:line="276" w:lineRule="auto"/>
              <w:ind w:left="144" w:hanging="144"/>
              <w:contextualSpacing/>
              <w:rPr>
                <w:sz w:val="20"/>
              </w:rPr>
            </w:pPr>
          </w:p>
          <w:p w14:paraId="220AE731" w14:textId="77777777" w:rsidR="002B29A0" w:rsidRPr="00737C42" w:rsidRDefault="002B29A0" w:rsidP="00811017">
            <w:pPr>
              <w:tabs>
                <w:tab w:val="left" w:pos="498"/>
              </w:tabs>
              <w:spacing w:line="276" w:lineRule="auto"/>
              <w:ind w:left="144" w:hanging="144"/>
              <w:contextualSpacing/>
              <w:rPr>
                <w:sz w:val="20"/>
              </w:rPr>
            </w:pPr>
            <w:r w:rsidRPr="00737C42">
              <w:rPr>
                <w:sz w:val="20"/>
              </w:rPr>
              <w:tab/>
              <w:t>[F]</w:t>
            </w:r>
            <w:r w:rsidRPr="00737C42">
              <w:rPr>
                <w:sz w:val="20"/>
              </w:rPr>
              <w:tab/>
              <w:t>Caring for someone old or sick?</w:t>
            </w:r>
          </w:p>
          <w:p w14:paraId="17540A5C" w14:textId="77777777" w:rsidR="002B29A0" w:rsidRPr="00737C42" w:rsidRDefault="002B29A0" w:rsidP="00811017">
            <w:pPr>
              <w:tabs>
                <w:tab w:val="left" w:pos="498"/>
              </w:tabs>
              <w:spacing w:line="276" w:lineRule="auto"/>
              <w:ind w:left="144" w:hanging="144"/>
              <w:contextualSpacing/>
              <w:rPr>
                <w:sz w:val="20"/>
              </w:rPr>
            </w:pPr>
          </w:p>
          <w:p w14:paraId="0E1E30CF" w14:textId="77777777" w:rsidR="002B29A0" w:rsidRPr="00737C42" w:rsidRDefault="002B29A0" w:rsidP="00811017">
            <w:pPr>
              <w:tabs>
                <w:tab w:val="left" w:pos="498"/>
              </w:tabs>
              <w:spacing w:line="276" w:lineRule="auto"/>
              <w:ind w:left="144" w:hanging="144"/>
              <w:contextualSpacing/>
              <w:rPr>
                <w:sz w:val="20"/>
              </w:rPr>
            </w:pPr>
            <w:r w:rsidRPr="00737C42">
              <w:rPr>
                <w:sz w:val="20"/>
              </w:rPr>
              <w:tab/>
              <w:t>[X]</w:t>
            </w:r>
            <w:r w:rsidRPr="00737C42">
              <w:rPr>
                <w:sz w:val="20"/>
              </w:rPr>
              <w:tab/>
              <w:t>Other household tasks?</w:t>
            </w:r>
          </w:p>
        </w:tc>
        <w:tc>
          <w:tcPr>
            <w:tcW w:w="2108" w:type="pct"/>
            <w:tcBorders>
              <w:top w:val="single" w:sz="4" w:space="0" w:color="auto"/>
              <w:bottom w:val="single" w:sz="4" w:space="0" w:color="auto"/>
            </w:tcBorders>
            <w:shd w:val="clear" w:color="auto" w:fill="FFFFFF"/>
          </w:tcPr>
          <w:p w14:paraId="37433052" w14:textId="30F7A5EE" w:rsidR="002B29A0" w:rsidRDefault="002B29A0" w:rsidP="00811017">
            <w:pPr>
              <w:tabs>
                <w:tab w:val="right" w:leader="dot" w:pos="3942"/>
              </w:tabs>
              <w:spacing w:line="276" w:lineRule="auto"/>
              <w:ind w:left="144" w:hanging="144"/>
              <w:contextualSpacing/>
              <w:rPr>
                <w:caps/>
                <w:sz w:val="20"/>
              </w:rPr>
            </w:pPr>
          </w:p>
          <w:p w14:paraId="27A56D5C" w14:textId="77777777" w:rsidR="00811017" w:rsidRPr="00737C42" w:rsidRDefault="00811017" w:rsidP="00811017">
            <w:pPr>
              <w:tabs>
                <w:tab w:val="right" w:leader="dot" w:pos="3942"/>
              </w:tabs>
              <w:spacing w:line="276" w:lineRule="auto"/>
              <w:ind w:left="144" w:hanging="144"/>
              <w:contextualSpacing/>
              <w:rPr>
                <w:caps/>
                <w:sz w:val="20"/>
              </w:rPr>
            </w:pPr>
          </w:p>
          <w:p w14:paraId="27A17954" w14:textId="77777777" w:rsidR="002B29A0" w:rsidRPr="00737C42" w:rsidRDefault="002B29A0" w:rsidP="00811017">
            <w:pPr>
              <w:tabs>
                <w:tab w:val="right" w:pos="4200"/>
              </w:tabs>
              <w:spacing w:line="276" w:lineRule="auto"/>
              <w:ind w:left="144" w:hanging="144"/>
              <w:contextualSpacing/>
              <w:rPr>
                <w:caps/>
                <w:sz w:val="20"/>
              </w:rPr>
            </w:pPr>
            <w:r w:rsidRPr="00737C42">
              <w:rPr>
                <w:caps/>
                <w:sz w:val="20"/>
              </w:rPr>
              <w:tab/>
            </w:r>
            <w:r w:rsidRPr="00737C42">
              <w:rPr>
                <w:caps/>
                <w:sz w:val="20"/>
              </w:rPr>
              <w:tab/>
              <w:t>Yes   No</w:t>
            </w:r>
          </w:p>
          <w:p w14:paraId="78B8668D" w14:textId="77777777" w:rsidR="002B29A0" w:rsidRPr="00737C42" w:rsidRDefault="002B29A0" w:rsidP="00811017">
            <w:pPr>
              <w:tabs>
                <w:tab w:val="right" w:leader="dot" w:pos="3942"/>
              </w:tabs>
              <w:spacing w:line="276" w:lineRule="auto"/>
              <w:ind w:left="144" w:hanging="144"/>
              <w:contextualSpacing/>
              <w:rPr>
                <w:caps/>
                <w:sz w:val="20"/>
              </w:rPr>
            </w:pPr>
          </w:p>
          <w:p w14:paraId="554323A9"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Shopping for household</w:t>
            </w:r>
            <w:r w:rsidRPr="00737C42">
              <w:rPr>
                <w:caps/>
                <w:sz w:val="20"/>
              </w:rPr>
              <w:tab/>
              <w:t>1       2</w:t>
            </w:r>
          </w:p>
          <w:p w14:paraId="0BBBEEBA" w14:textId="77777777" w:rsidR="002B29A0" w:rsidRPr="00737C42" w:rsidRDefault="002B29A0" w:rsidP="00811017">
            <w:pPr>
              <w:tabs>
                <w:tab w:val="right" w:leader="dot" w:pos="4200"/>
              </w:tabs>
              <w:spacing w:line="276" w:lineRule="auto"/>
              <w:ind w:left="144" w:hanging="144"/>
              <w:contextualSpacing/>
              <w:rPr>
                <w:caps/>
                <w:sz w:val="20"/>
              </w:rPr>
            </w:pPr>
          </w:p>
          <w:p w14:paraId="43C2115D"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Cooking</w:t>
            </w:r>
            <w:r w:rsidRPr="00737C42">
              <w:rPr>
                <w:caps/>
                <w:sz w:val="20"/>
              </w:rPr>
              <w:tab/>
              <w:t>1       2</w:t>
            </w:r>
          </w:p>
          <w:p w14:paraId="0720F4AE" w14:textId="77777777" w:rsidR="002B29A0" w:rsidRPr="00737C42" w:rsidRDefault="002B29A0" w:rsidP="00811017">
            <w:pPr>
              <w:tabs>
                <w:tab w:val="right" w:leader="dot" w:pos="4200"/>
              </w:tabs>
              <w:spacing w:line="276" w:lineRule="auto"/>
              <w:ind w:left="144" w:hanging="144"/>
              <w:contextualSpacing/>
              <w:rPr>
                <w:caps/>
                <w:sz w:val="20"/>
              </w:rPr>
            </w:pPr>
          </w:p>
          <w:p w14:paraId="16576D2A"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 xml:space="preserve">Washing dishes / </w:t>
            </w:r>
          </w:p>
          <w:p w14:paraId="33038F58"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ab/>
              <w:t>cleaning House</w:t>
            </w:r>
            <w:r w:rsidRPr="00737C42">
              <w:rPr>
                <w:caps/>
                <w:sz w:val="20"/>
              </w:rPr>
              <w:tab/>
              <w:t>1       2</w:t>
            </w:r>
          </w:p>
          <w:p w14:paraId="2A9EE774" w14:textId="77777777" w:rsidR="002B29A0" w:rsidRPr="00737C42" w:rsidRDefault="002B29A0" w:rsidP="00811017">
            <w:pPr>
              <w:tabs>
                <w:tab w:val="right" w:leader="dot" w:pos="4200"/>
              </w:tabs>
              <w:spacing w:line="276" w:lineRule="auto"/>
              <w:ind w:left="144" w:hanging="144"/>
              <w:contextualSpacing/>
              <w:rPr>
                <w:caps/>
                <w:sz w:val="20"/>
              </w:rPr>
            </w:pPr>
          </w:p>
          <w:p w14:paraId="2D2227BB"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 xml:space="preserve">Washing clothes </w:t>
            </w:r>
            <w:r w:rsidRPr="00737C42">
              <w:rPr>
                <w:caps/>
                <w:sz w:val="20"/>
              </w:rPr>
              <w:tab/>
              <w:t>1       2</w:t>
            </w:r>
          </w:p>
          <w:p w14:paraId="125AFB91" w14:textId="77777777" w:rsidR="002B29A0" w:rsidRPr="00737C42" w:rsidRDefault="002B29A0" w:rsidP="00811017">
            <w:pPr>
              <w:tabs>
                <w:tab w:val="right" w:leader="dot" w:pos="4200"/>
              </w:tabs>
              <w:spacing w:line="276" w:lineRule="auto"/>
              <w:ind w:left="144" w:hanging="144"/>
              <w:contextualSpacing/>
              <w:rPr>
                <w:caps/>
                <w:sz w:val="20"/>
              </w:rPr>
            </w:pPr>
          </w:p>
          <w:p w14:paraId="477199DB"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 xml:space="preserve">Caring for children </w:t>
            </w:r>
            <w:r w:rsidRPr="00737C42">
              <w:rPr>
                <w:caps/>
                <w:sz w:val="20"/>
              </w:rPr>
              <w:tab/>
              <w:t>1       2</w:t>
            </w:r>
          </w:p>
          <w:p w14:paraId="6C283887" w14:textId="77777777" w:rsidR="002B29A0" w:rsidRPr="00737C42" w:rsidRDefault="002B29A0" w:rsidP="00811017">
            <w:pPr>
              <w:tabs>
                <w:tab w:val="right" w:leader="dot" w:pos="4200"/>
              </w:tabs>
              <w:spacing w:line="276" w:lineRule="auto"/>
              <w:ind w:left="144" w:hanging="144"/>
              <w:contextualSpacing/>
              <w:rPr>
                <w:caps/>
                <w:sz w:val="20"/>
              </w:rPr>
            </w:pPr>
          </w:p>
          <w:p w14:paraId="5E0D884E"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 xml:space="preserve">Caring for old / sick </w:t>
            </w:r>
            <w:r w:rsidRPr="00737C42">
              <w:rPr>
                <w:caps/>
                <w:sz w:val="20"/>
              </w:rPr>
              <w:tab/>
              <w:t>1       2</w:t>
            </w:r>
          </w:p>
          <w:p w14:paraId="4832FC84" w14:textId="77777777" w:rsidR="002B29A0" w:rsidRPr="00737C42" w:rsidRDefault="002B29A0" w:rsidP="00811017">
            <w:pPr>
              <w:tabs>
                <w:tab w:val="right" w:leader="dot" w:pos="4200"/>
              </w:tabs>
              <w:spacing w:line="276" w:lineRule="auto"/>
              <w:ind w:left="144" w:hanging="144"/>
              <w:contextualSpacing/>
              <w:rPr>
                <w:caps/>
                <w:sz w:val="20"/>
              </w:rPr>
            </w:pPr>
          </w:p>
          <w:p w14:paraId="670E282C"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 xml:space="preserve">Other household tasks </w:t>
            </w:r>
            <w:r w:rsidRPr="00737C42">
              <w:rPr>
                <w:caps/>
                <w:sz w:val="20"/>
              </w:rPr>
              <w:tab/>
              <w:t xml:space="preserve">1       2 </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528001F" w14:textId="77777777" w:rsidR="002B29A0" w:rsidRPr="00737C42" w:rsidRDefault="002B29A0" w:rsidP="00811017">
            <w:pPr>
              <w:spacing w:line="276" w:lineRule="auto"/>
              <w:ind w:left="144" w:hanging="144"/>
              <w:contextualSpacing/>
              <w:rPr>
                <w:smallCaps/>
                <w:sz w:val="20"/>
              </w:rPr>
            </w:pPr>
          </w:p>
        </w:tc>
      </w:tr>
      <w:tr w:rsidR="002B29A0" w:rsidRPr="00737C42" w14:paraId="11F48642" w14:textId="77777777" w:rsidTr="0081101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3830395C" w14:textId="77777777" w:rsidR="002B29A0" w:rsidRPr="00811017" w:rsidRDefault="002B29A0" w:rsidP="00811017">
            <w:pPr>
              <w:pStyle w:val="Instructionstointvw"/>
              <w:spacing w:line="276" w:lineRule="auto"/>
              <w:ind w:left="144" w:hanging="144"/>
              <w:contextualSpacing/>
              <w:rPr>
                <w:rStyle w:val="1IntvwqstChar1"/>
                <w:rFonts w:ascii="Times New Roman" w:hAnsi="Times New Roman"/>
                <w:b/>
                <w:smallCaps w:val="0"/>
              </w:rPr>
            </w:pPr>
            <w:r w:rsidRPr="00811017">
              <w:rPr>
                <w:rStyle w:val="1IntvwqstChar1"/>
                <w:rFonts w:ascii="Times New Roman" w:hAnsi="Times New Roman"/>
                <w:b/>
                <w:i w:val="0"/>
              </w:rPr>
              <w:t>ECL12</w:t>
            </w:r>
            <w:r w:rsidRPr="00811017">
              <w:rPr>
                <w:rStyle w:val="1IntvwqstChar1"/>
                <w:rFonts w:ascii="Times New Roman" w:hAnsi="Times New Roman"/>
                <w:i w:val="0"/>
              </w:rPr>
              <w:t>.</w:t>
            </w:r>
            <w:r w:rsidRPr="00737C42">
              <w:rPr>
                <w:i w:val="0"/>
                <w:smallCaps/>
              </w:rPr>
              <w:t xml:space="preserve"> </w:t>
            </w:r>
            <w:r w:rsidRPr="00737C42">
              <w:t>Check CL11, [A]-[X]:</w:t>
            </w:r>
          </w:p>
        </w:tc>
        <w:tc>
          <w:tcPr>
            <w:tcW w:w="2108" w:type="pct"/>
            <w:tcBorders>
              <w:left w:val="single" w:sz="4" w:space="0" w:color="auto"/>
              <w:bottom w:val="single" w:sz="4" w:space="0" w:color="auto"/>
              <w:right w:val="single" w:sz="4" w:space="0" w:color="auto"/>
            </w:tcBorders>
            <w:shd w:val="clear" w:color="auto" w:fill="FFFFCC"/>
          </w:tcPr>
          <w:p w14:paraId="2D1545C1" w14:textId="77777777" w:rsidR="002B29A0" w:rsidRPr="00737C42" w:rsidRDefault="002B29A0" w:rsidP="00811017">
            <w:pPr>
              <w:pStyle w:val="Responsecategs"/>
              <w:tabs>
                <w:tab w:val="clear" w:pos="3942"/>
                <w:tab w:val="right" w:leader="dot" w:pos="4163"/>
              </w:tabs>
              <w:spacing w:line="276" w:lineRule="auto"/>
              <w:ind w:left="144" w:hanging="144"/>
              <w:contextualSpacing/>
              <w:rPr>
                <w:rFonts w:ascii="Times New Roman" w:hAnsi="Times New Roman"/>
                <w:caps/>
              </w:rPr>
            </w:pPr>
            <w:r w:rsidRPr="00737C42">
              <w:rPr>
                <w:rFonts w:ascii="Times New Roman" w:hAnsi="Times New Roman"/>
                <w:caps/>
              </w:rPr>
              <w:t>At least one ‘yes’</w:t>
            </w:r>
            <w:r w:rsidRPr="00737C42">
              <w:rPr>
                <w:rFonts w:ascii="Times New Roman" w:hAnsi="Times New Roman"/>
                <w:caps/>
              </w:rPr>
              <w:tab/>
              <w:t>1</w:t>
            </w:r>
          </w:p>
          <w:p w14:paraId="2421D3F5" w14:textId="77777777" w:rsidR="002B29A0" w:rsidRPr="00737C42" w:rsidRDefault="002B29A0" w:rsidP="00811017">
            <w:pPr>
              <w:pStyle w:val="Responsecategs"/>
              <w:tabs>
                <w:tab w:val="clear" w:pos="3942"/>
                <w:tab w:val="right" w:leader="dot" w:pos="4163"/>
              </w:tabs>
              <w:spacing w:line="276" w:lineRule="auto"/>
              <w:ind w:left="144" w:hanging="144"/>
              <w:contextualSpacing/>
              <w:rPr>
                <w:rStyle w:val="1IntvwqstChar1"/>
                <w:rFonts w:ascii="Times New Roman" w:hAnsi="Times New Roman"/>
                <w:b/>
                <w:caps/>
              </w:rPr>
            </w:pPr>
            <w:r w:rsidRPr="00811017">
              <w:rPr>
                <w:rFonts w:ascii="Times New Roman" w:hAnsi="Times New Roman"/>
                <w:caps/>
              </w:rPr>
              <w:t>All answers are ‘No’</w:t>
            </w:r>
            <w:r w:rsidRPr="00737C42">
              <w:rPr>
                <w:rFonts w:ascii="Times New Roman" w:hAnsi="Times New Roman"/>
                <w:caps/>
              </w:rPr>
              <w:tab/>
              <w:t>2</w:t>
            </w:r>
          </w:p>
        </w:tc>
        <w:tc>
          <w:tcPr>
            <w:tcW w:w="637" w:type="pct"/>
            <w:tcBorders>
              <w:left w:val="single" w:sz="4" w:space="0" w:color="auto"/>
              <w:bottom w:val="single" w:sz="4" w:space="0" w:color="auto"/>
              <w:right w:val="double" w:sz="4" w:space="0" w:color="auto"/>
            </w:tcBorders>
            <w:shd w:val="clear" w:color="auto" w:fill="FFFFCC"/>
          </w:tcPr>
          <w:p w14:paraId="40CD257C" w14:textId="77777777" w:rsidR="002B29A0" w:rsidRPr="00737C42" w:rsidRDefault="002B29A0" w:rsidP="00811017">
            <w:pPr>
              <w:spacing w:line="276" w:lineRule="auto"/>
              <w:rPr>
                <w:sz w:val="20"/>
              </w:rPr>
            </w:pPr>
          </w:p>
          <w:p w14:paraId="1923EAD4" w14:textId="77777777" w:rsidR="002B29A0" w:rsidRPr="00737C42" w:rsidRDefault="002B29A0" w:rsidP="00811017">
            <w:pPr>
              <w:spacing w:line="276" w:lineRule="auto"/>
              <w:rPr>
                <w:sz w:val="20"/>
              </w:rPr>
            </w:pPr>
            <w:r w:rsidRPr="00737C42">
              <w:rPr>
                <w:sz w:val="20"/>
              </w:rPr>
              <w:t>2</w:t>
            </w:r>
            <w:r w:rsidRPr="00737C42">
              <w:rPr>
                <w:i/>
                <w:sz w:val="20"/>
              </w:rPr>
              <w:sym w:font="Wingdings" w:char="F0F0"/>
            </w:r>
            <w:r w:rsidRPr="00737C42">
              <w:rPr>
                <w:i/>
                <w:sz w:val="20"/>
              </w:rPr>
              <w:t>End</w:t>
            </w:r>
          </w:p>
        </w:tc>
      </w:tr>
      <w:tr w:rsidR="002B29A0" w:rsidRPr="00737C42" w14:paraId="3F18DB26" w14:textId="77777777" w:rsidTr="00811017">
        <w:trPr>
          <w:cantSplit/>
          <w:trHeight w:val="217"/>
          <w:jc w:val="center"/>
        </w:trPr>
        <w:tc>
          <w:tcPr>
            <w:tcW w:w="2255" w:type="pct"/>
            <w:tcBorders>
              <w:top w:val="single" w:sz="4" w:space="0" w:color="auto"/>
              <w:bottom w:val="double" w:sz="4" w:space="0" w:color="auto"/>
            </w:tcBorders>
            <w:shd w:val="clear" w:color="auto" w:fill="FFFFFF"/>
            <w:tcMar>
              <w:top w:w="43" w:type="dxa"/>
              <w:left w:w="115" w:type="dxa"/>
              <w:bottom w:w="43" w:type="dxa"/>
              <w:right w:w="115" w:type="dxa"/>
            </w:tcMar>
          </w:tcPr>
          <w:p w14:paraId="6CCF5124" w14:textId="77777777" w:rsidR="002B29A0" w:rsidRPr="00737C42" w:rsidRDefault="002B29A0" w:rsidP="00811017">
            <w:pPr>
              <w:widowControl w:val="0"/>
              <w:spacing w:line="276" w:lineRule="auto"/>
              <w:ind w:left="144" w:hanging="144"/>
              <w:contextualSpacing/>
              <w:rPr>
                <w:sz w:val="20"/>
              </w:rPr>
            </w:pPr>
            <w:r w:rsidRPr="00737C42">
              <w:rPr>
                <w:b/>
                <w:sz w:val="20"/>
              </w:rPr>
              <w:t>ECL13</w:t>
            </w:r>
            <w:r w:rsidRPr="00737C42">
              <w:rPr>
                <w:sz w:val="20"/>
              </w:rPr>
              <w:t>. Since last (</w:t>
            </w:r>
            <w:r w:rsidRPr="00737C42">
              <w:rPr>
                <w:b/>
                <w:i/>
                <w:sz w:val="20"/>
              </w:rPr>
              <w:t>day of the week</w:t>
            </w:r>
            <w:r w:rsidRPr="00737C42">
              <w:rPr>
                <w:sz w:val="20"/>
              </w:rPr>
              <w:t>), about how many hours did you engage in (this activity/these activities), in total?</w:t>
            </w:r>
          </w:p>
          <w:p w14:paraId="6868B0A3" w14:textId="77777777" w:rsidR="002B29A0" w:rsidRPr="00737C42" w:rsidRDefault="002B29A0" w:rsidP="00811017">
            <w:pPr>
              <w:widowControl w:val="0"/>
              <w:spacing w:line="276" w:lineRule="auto"/>
              <w:ind w:left="144" w:hanging="144"/>
              <w:contextualSpacing/>
              <w:rPr>
                <w:sz w:val="20"/>
              </w:rPr>
            </w:pPr>
          </w:p>
          <w:p w14:paraId="134D400C" w14:textId="77777777" w:rsidR="002B29A0" w:rsidRPr="00737C42" w:rsidRDefault="002B29A0" w:rsidP="00811017">
            <w:pPr>
              <w:widowControl w:val="0"/>
              <w:spacing w:line="276" w:lineRule="auto"/>
              <w:ind w:left="144" w:hanging="144"/>
              <w:contextualSpacing/>
              <w:rPr>
                <w:sz w:val="20"/>
              </w:rPr>
            </w:pPr>
            <w:r w:rsidRPr="00737C42">
              <w:rPr>
                <w:i/>
                <w:sz w:val="20"/>
              </w:rPr>
              <w:tab/>
              <w:t>If less than one hour, record ‘00’</w:t>
            </w:r>
          </w:p>
        </w:tc>
        <w:tc>
          <w:tcPr>
            <w:tcW w:w="2108" w:type="pct"/>
            <w:tcBorders>
              <w:top w:val="single" w:sz="4" w:space="0" w:color="auto"/>
              <w:bottom w:val="double" w:sz="4" w:space="0" w:color="auto"/>
            </w:tcBorders>
            <w:shd w:val="clear" w:color="auto" w:fill="FFFFFF"/>
          </w:tcPr>
          <w:p w14:paraId="159ED63E" w14:textId="77777777" w:rsidR="002B29A0" w:rsidRPr="00737C42" w:rsidRDefault="002B29A0" w:rsidP="00811017">
            <w:pPr>
              <w:tabs>
                <w:tab w:val="right" w:leader="dot" w:pos="4185"/>
              </w:tabs>
              <w:spacing w:line="276" w:lineRule="auto"/>
              <w:ind w:left="144" w:hanging="144"/>
              <w:contextualSpacing/>
              <w:rPr>
                <w:caps/>
                <w:sz w:val="20"/>
              </w:rPr>
            </w:pPr>
          </w:p>
          <w:p w14:paraId="098DBFC0" w14:textId="77777777" w:rsidR="002B29A0" w:rsidRPr="00737C42" w:rsidRDefault="002B29A0" w:rsidP="00811017">
            <w:pPr>
              <w:tabs>
                <w:tab w:val="right" w:leader="dot" w:pos="4185"/>
              </w:tabs>
              <w:spacing w:line="276" w:lineRule="auto"/>
              <w:ind w:left="144" w:hanging="144"/>
              <w:contextualSpacing/>
              <w:rPr>
                <w:caps/>
                <w:sz w:val="20"/>
              </w:rPr>
            </w:pPr>
          </w:p>
          <w:p w14:paraId="1E01D735" w14:textId="77777777" w:rsidR="002B29A0" w:rsidRPr="00737C42" w:rsidRDefault="002B29A0" w:rsidP="00811017">
            <w:pPr>
              <w:tabs>
                <w:tab w:val="right" w:leader="dot" w:pos="4185"/>
              </w:tabs>
              <w:spacing w:line="276" w:lineRule="auto"/>
              <w:ind w:left="144" w:hanging="144"/>
              <w:contextualSpacing/>
              <w:rPr>
                <w:caps/>
                <w:sz w:val="20"/>
              </w:rPr>
            </w:pPr>
            <w:r w:rsidRPr="00737C42">
              <w:rPr>
                <w:caps/>
                <w:sz w:val="20"/>
              </w:rPr>
              <w:t>Number of hours</w:t>
            </w:r>
            <w:r w:rsidRPr="00737C42">
              <w:rPr>
                <w:caps/>
                <w:sz w:val="20"/>
              </w:rPr>
              <w:tab/>
              <w:t>__ __</w:t>
            </w:r>
          </w:p>
        </w:tc>
        <w:tc>
          <w:tcPr>
            <w:tcW w:w="637" w:type="pct"/>
            <w:tcBorders>
              <w:top w:val="single" w:sz="4" w:space="0" w:color="auto"/>
              <w:bottom w:val="double" w:sz="4" w:space="0" w:color="auto"/>
            </w:tcBorders>
            <w:shd w:val="clear" w:color="auto" w:fill="FFFFFF"/>
            <w:tcMar>
              <w:top w:w="43" w:type="dxa"/>
              <w:left w:w="115" w:type="dxa"/>
              <w:bottom w:w="43" w:type="dxa"/>
              <w:right w:w="115" w:type="dxa"/>
            </w:tcMar>
          </w:tcPr>
          <w:p w14:paraId="47A9D768" w14:textId="77777777" w:rsidR="002B29A0" w:rsidRPr="00737C42" w:rsidRDefault="002B29A0" w:rsidP="00811017">
            <w:pPr>
              <w:spacing w:line="276" w:lineRule="auto"/>
              <w:ind w:left="144" w:hanging="144"/>
              <w:contextualSpacing/>
              <w:rPr>
                <w:smallCaps/>
                <w:sz w:val="20"/>
              </w:rPr>
            </w:pPr>
          </w:p>
          <w:p w14:paraId="59B991BD" w14:textId="77777777" w:rsidR="002B29A0" w:rsidRPr="00737C42" w:rsidRDefault="002B29A0" w:rsidP="00811017">
            <w:pPr>
              <w:spacing w:line="276" w:lineRule="auto"/>
              <w:ind w:left="144" w:hanging="144"/>
              <w:contextualSpacing/>
              <w:rPr>
                <w:smallCaps/>
                <w:sz w:val="20"/>
              </w:rPr>
            </w:pPr>
          </w:p>
        </w:tc>
      </w:tr>
    </w:tbl>
    <w:p w14:paraId="51ED58E9" w14:textId="77777777" w:rsidR="002B29A0" w:rsidRDefault="002B29A0" w:rsidP="00257606">
      <w:pPr>
        <w:tabs>
          <w:tab w:val="left" w:pos="720"/>
          <w:tab w:val="right" w:leader="dot" w:pos="9360"/>
        </w:tabs>
        <w:spacing w:line="288" w:lineRule="auto"/>
        <w:rPr>
          <w:rFonts w:eastAsia="Calibri"/>
          <w:sz w:val="24"/>
          <w:szCs w:val="24"/>
          <w:lang w:val="en-US"/>
        </w:rPr>
      </w:pPr>
    </w:p>
    <w:tbl>
      <w:tblPr>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635"/>
        <w:gridCol w:w="711"/>
        <w:gridCol w:w="3535"/>
        <w:gridCol w:w="1118"/>
      </w:tblGrid>
      <w:tr w:rsidR="002B29A0" w:rsidRPr="00737C42" w14:paraId="5AB6CE94" w14:textId="77777777" w:rsidTr="00811017">
        <w:trPr>
          <w:cantSplit/>
          <w:jc w:val="center"/>
        </w:trPr>
        <w:tc>
          <w:tcPr>
            <w:tcW w:w="2500" w:type="pct"/>
            <w:gridSpan w:val="2"/>
            <w:shd w:val="pct20" w:color="auto" w:fill="000000"/>
            <w:tcMar>
              <w:top w:w="43" w:type="dxa"/>
              <w:bottom w:w="43" w:type="dxa"/>
            </w:tcMar>
          </w:tcPr>
          <w:p w14:paraId="3AADD2C6" w14:textId="77777777" w:rsidR="002B29A0" w:rsidRPr="00737C42" w:rsidRDefault="002B29A0" w:rsidP="00811017">
            <w:pPr>
              <w:pStyle w:val="modulename"/>
              <w:tabs>
                <w:tab w:val="right" w:pos="9504"/>
              </w:tabs>
              <w:spacing w:line="276" w:lineRule="auto"/>
              <w:ind w:left="144" w:hanging="144"/>
              <w:contextualSpacing/>
              <w:rPr>
                <w:sz w:val="20"/>
              </w:rPr>
            </w:pPr>
            <w:r w:rsidRPr="00737C42">
              <w:rPr>
                <w:sz w:val="20"/>
              </w:rPr>
              <w:t>CHILD FUNCTIONING (EmANCIPATED)</w:t>
            </w:r>
          </w:p>
        </w:tc>
        <w:tc>
          <w:tcPr>
            <w:tcW w:w="2500" w:type="pct"/>
            <w:gridSpan w:val="2"/>
            <w:shd w:val="pct20" w:color="auto" w:fill="000000"/>
          </w:tcPr>
          <w:p w14:paraId="397BBAB7" w14:textId="77777777" w:rsidR="002B29A0" w:rsidRPr="00737C42" w:rsidRDefault="002B29A0" w:rsidP="00811017">
            <w:pPr>
              <w:pStyle w:val="modulename"/>
              <w:tabs>
                <w:tab w:val="right" w:pos="9504"/>
              </w:tabs>
              <w:spacing w:line="276" w:lineRule="auto"/>
              <w:ind w:left="144" w:hanging="144"/>
              <w:contextualSpacing/>
              <w:jc w:val="right"/>
              <w:rPr>
                <w:sz w:val="20"/>
              </w:rPr>
            </w:pPr>
            <w:r w:rsidRPr="00737C42">
              <w:rPr>
                <w:sz w:val="20"/>
              </w:rPr>
              <w:t>ECF</w:t>
            </w:r>
          </w:p>
        </w:tc>
      </w:tr>
      <w:tr w:rsidR="002B29A0" w:rsidRPr="00737C42" w14:paraId="0FFAEA95" w14:textId="77777777" w:rsidTr="00811017">
        <w:trPr>
          <w:cantSplit/>
          <w:trHeight w:val="1354"/>
          <w:jc w:val="center"/>
        </w:trPr>
        <w:tc>
          <w:tcPr>
            <w:tcW w:w="2148" w:type="pct"/>
            <w:tcMar>
              <w:top w:w="43" w:type="dxa"/>
              <w:bottom w:w="43" w:type="dxa"/>
            </w:tcMar>
          </w:tcPr>
          <w:p w14:paraId="321FE446"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ECF1</w:t>
            </w:r>
            <w:r w:rsidRPr="00737C42">
              <w:rPr>
                <w:rFonts w:ascii="Times New Roman" w:hAnsi="Times New Roman"/>
                <w:smallCaps w:val="0"/>
              </w:rPr>
              <w:t>. I would like to ask you some questions about difficulties you may have.</w:t>
            </w:r>
          </w:p>
          <w:p w14:paraId="0C852979"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6B94CAD7"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smallCaps w:val="0"/>
              </w:rPr>
              <w:tab/>
              <w:t>Do you wear glasses</w:t>
            </w:r>
            <w:r w:rsidRPr="00737C42">
              <w:rPr>
                <w:rFonts w:ascii="Times New Roman" w:hAnsi="Times New Roman"/>
                <w:smallCaps w:val="0"/>
                <w:color w:val="FF0000"/>
              </w:rPr>
              <w:t xml:space="preserve"> or contact lenses</w:t>
            </w:r>
            <w:r w:rsidRPr="00737C42">
              <w:rPr>
                <w:rFonts w:ascii="Times New Roman" w:hAnsi="Times New Roman"/>
                <w:smallCaps w:val="0"/>
              </w:rPr>
              <w:t>?</w:t>
            </w:r>
          </w:p>
        </w:tc>
        <w:tc>
          <w:tcPr>
            <w:tcW w:w="2103" w:type="pct"/>
            <w:gridSpan w:val="2"/>
            <w:tcMar>
              <w:top w:w="43" w:type="dxa"/>
              <w:bottom w:w="43" w:type="dxa"/>
            </w:tcMar>
          </w:tcPr>
          <w:p w14:paraId="463689A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54C7728"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184140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301D40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082F9E7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749" w:type="pct"/>
            <w:tcMar>
              <w:top w:w="43" w:type="dxa"/>
              <w:bottom w:w="43" w:type="dxa"/>
            </w:tcMar>
          </w:tcPr>
          <w:p w14:paraId="25DFA648"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2D2B6258" w14:textId="77777777" w:rsidTr="00811017">
        <w:trPr>
          <w:cantSplit/>
          <w:trHeight w:val="499"/>
          <w:jc w:val="center"/>
        </w:trPr>
        <w:tc>
          <w:tcPr>
            <w:tcW w:w="2148" w:type="pct"/>
            <w:shd w:val="clear" w:color="auto" w:fill="auto"/>
            <w:tcMar>
              <w:top w:w="43" w:type="dxa"/>
              <w:bottom w:w="43" w:type="dxa"/>
            </w:tcMar>
          </w:tcPr>
          <w:p w14:paraId="2806021D" w14:textId="77777777" w:rsidR="002B29A0" w:rsidRPr="00737C42" w:rsidRDefault="002B29A0" w:rsidP="00811017">
            <w:pPr>
              <w:pStyle w:val="1Intvwqst"/>
              <w:spacing w:line="276" w:lineRule="auto"/>
              <w:ind w:left="144" w:hanging="144"/>
              <w:contextualSpacing/>
              <w:rPr>
                <w:rFonts w:ascii="Times New Roman" w:hAnsi="Times New Roman"/>
                <w:smallCaps w:val="0"/>
                <w:color w:val="00B050"/>
              </w:rPr>
            </w:pPr>
            <w:r w:rsidRPr="00737C42">
              <w:rPr>
                <w:rFonts w:ascii="Times New Roman" w:hAnsi="Times New Roman"/>
                <w:b/>
                <w:smallCaps w:val="0"/>
                <w:color w:val="00B050"/>
              </w:rPr>
              <w:t>ECF2</w:t>
            </w:r>
            <w:r w:rsidRPr="00737C42">
              <w:rPr>
                <w:rFonts w:ascii="Times New Roman" w:hAnsi="Times New Roman"/>
                <w:smallCaps w:val="0"/>
                <w:color w:val="00B050"/>
              </w:rPr>
              <w:t>. Do you use a hearing aid?</w:t>
            </w:r>
          </w:p>
        </w:tc>
        <w:tc>
          <w:tcPr>
            <w:tcW w:w="2103" w:type="pct"/>
            <w:gridSpan w:val="2"/>
            <w:shd w:val="clear" w:color="auto" w:fill="auto"/>
            <w:tcMar>
              <w:top w:w="43" w:type="dxa"/>
              <w:bottom w:w="43" w:type="dxa"/>
            </w:tcMar>
          </w:tcPr>
          <w:p w14:paraId="098BDDE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737C42">
              <w:rPr>
                <w:rFonts w:ascii="Times New Roman" w:hAnsi="Times New Roman"/>
                <w:caps/>
                <w:color w:val="00B050"/>
              </w:rPr>
              <w:t>Yes</w:t>
            </w:r>
            <w:r w:rsidRPr="00737C42">
              <w:rPr>
                <w:rFonts w:ascii="Times New Roman" w:hAnsi="Times New Roman"/>
                <w:caps/>
                <w:color w:val="00B050"/>
              </w:rPr>
              <w:tab/>
              <w:t>1</w:t>
            </w:r>
          </w:p>
          <w:p w14:paraId="55CD2981"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737C42">
              <w:rPr>
                <w:rFonts w:ascii="Times New Roman" w:hAnsi="Times New Roman"/>
                <w:caps/>
                <w:color w:val="00B050"/>
              </w:rPr>
              <w:t>No</w:t>
            </w:r>
            <w:r w:rsidRPr="00737C42">
              <w:rPr>
                <w:rFonts w:ascii="Times New Roman" w:hAnsi="Times New Roman"/>
                <w:caps/>
                <w:color w:val="00B050"/>
              </w:rPr>
              <w:tab/>
              <w:t>2</w:t>
            </w:r>
          </w:p>
        </w:tc>
        <w:tc>
          <w:tcPr>
            <w:tcW w:w="749" w:type="pct"/>
            <w:shd w:val="clear" w:color="auto" w:fill="auto"/>
            <w:tcMar>
              <w:top w:w="43" w:type="dxa"/>
              <w:bottom w:w="43" w:type="dxa"/>
            </w:tcMar>
          </w:tcPr>
          <w:p w14:paraId="3ABE2F5A" w14:textId="77777777" w:rsidR="002B29A0" w:rsidRPr="00737C42" w:rsidRDefault="002B29A0" w:rsidP="00811017">
            <w:pPr>
              <w:pStyle w:val="skipcolumn"/>
              <w:spacing w:line="276" w:lineRule="auto"/>
              <w:ind w:left="144" w:hanging="144"/>
              <w:contextualSpacing/>
              <w:rPr>
                <w:rFonts w:ascii="Times New Roman" w:hAnsi="Times New Roman"/>
                <w:color w:val="00B050"/>
                <w:lang w:val="en-GB"/>
              </w:rPr>
            </w:pPr>
          </w:p>
        </w:tc>
      </w:tr>
      <w:tr w:rsidR="002B29A0" w:rsidRPr="00737C42" w14:paraId="5C1897B5" w14:textId="77777777" w:rsidTr="00811017">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74688ADB"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ECF3</w:t>
            </w:r>
            <w:r w:rsidRPr="00737C42">
              <w:rPr>
                <w:rFonts w:ascii="Times New Roman" w:hAnsi="Times New Roman"/>
                <w:smallCaps w:val="0"/>
              </w:rPr>
              <w:t>. Do you use any equipment or receive assistance for walking?</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69A3D8E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4DC63FE2" w14:textId="77777777" w:rsidR="002B29A0" w:rsidRPr="00737C42" w:rsidRDefault="002B29A0" w:rsidP="00811017">
            <w:pPr>
              <w:pStyle w:val="Responsecategs"/>
              <w:tabs>
                <w:tab w:val="clear" w:pos="3942"/>
                <w:tab w:val="right" w:leader="dot" w:pos="4160"/>
              </w:tabs>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749" w:type="pct"/>
            <w:tcBorders>
              <w:top w:val="single" w:sz="4" w:space="0" w:color="auto"/>
              <w:bottom w:val="single" w:sz="4" w:space="0" w:color="auto"/>
            </w:tcBorders>
            <w:tcMar>
              <w:top w:w="43" w:type="dxa"/>
              <w:left w:w="115" w:type="dxa"/>
              <w:bottom w:w="43" w:type="dxa"/>
              <w:right w:w="115" w:type="dxa"/>
            </w:tcMar>
          </w:tcPr>
          <w:p w14:paraId="498DB2FE" w14:textId="77777777" w:rsidR="002B29A0" w:rsidRPr="00737C42" w:rsidRDefault="002B29A0" w:rsidP="00811017">
            <w:pPr>
              <w:pStyle w:val="skipcolumn"/>
              <w:spacing w:line="276" w:lineRule="auto"/>
              <w:ind w:left="144" w:hanging="144"/>
              <w:contextualSpacing/>
              <w:rPr>
                <w:rFonts w:ascii="Times New Roman" w:hAnsi="Times New Roman"/>
                <w:smallCaps w:val="0"/>
                <w:lang w:val="en-GB"/>
              </w:rPr>
            </w:pPr>
          </w:p>
        </w:tc>
      </w:tr>
      <w:tr w:rsidR="002B29A0" w:rsidRPr="00737C42" w14:paraId="28F878F6" w14:textId="77777777" w:rsidTr="00811017">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3680E800"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lastRenderedPageBreak/>
              <w:t>ECF4</w:t>
            </w:r>
            <w:r w:rsidRPr="00737C42">
              <w:rPr>
                <w:rFonts w:ascii="Times New Roman" w:hAnsi="Times New Roman"/>
                <w:smallCaps w:val="0"/>
              </w:rPr>
              <w:t>. In the following questions, I will ask you to answer by selecting one of four possible answers. For each question, would you say that you have:</w:t>
            </w:r>
          </w:p>
          <w:p w14:paraId="0A511B66"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ab/>
            </w:r>
            <w:r w:rsidRPr="00737C42">
              <w:rPr>
                <w:rFonts w:ascii="Times New Roman" w:hAnsi="Times New Roman"/>
                <w:smallCaps w:val="0"/>
              </w:rPr>
              <w:t>1) no difficulty, 2) some difficulty, 3) a lot of difficulty, or 4) that you cannot at all.</w:t>
            </w:r>
          </w:p>
          <w:p w14:paraId="6494D1E6"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3C454716" w14:textId="77777777" w:rsidR="002B29A0" w:rsidRPr="00737C42" w:rsidRDefault="002B29A0" w:rsidP="00811017">
            <w:pPr>
              <w:pStyle w:val="Instructionstointvw"/>
              <w:spacing w:line="276" w:lineRule="auto"/>
              <w:ind w:left="144" w:hanging="144"/>
              <w:contextualSpacing/>
            </w:pPr>
            <w:r w:rsidRPr="00737C42">
              <w:tab/>
              <w:t>Repeat the categories during the individual questions whenever the respondent does not use an answer category:</w:t>
            </w:r>
          </w:p>
          <w:p w14:paraId="48C4EB5C"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smallCaps w:val="0"/>
              </w:rPr>
              <w:tab/>
              <w:t>Remember the four possible answers: Would you say that you have: 1) no difficulty, 2) some difficulty, 3) a lot of difficulty, or 4) that you cannot at all?</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4586167E" w14:textId="77777777" w:rsidR="002B29A0" w:rsidRPr="00737C42" w:rsidRDefault="002B29A0" w:rsidP="00811017">
            <w:pPr>
              <w:pStyle w:val="Responsecategs"/>
              <w:spacing w:line="276" w:lineRule="auto"/>
              <w:ind w:left="144" w:hanging="144"/>
              <w:contextualSpacing/>
              <w:rPr>
                <w:rFonts w:ascii="Times New Roman" w:hAnsi="Times New Roman"/>
                <w:caps/>
              </w:rPr>
            </w:pPr>
          </w:p>
        </w:tc>
        <w:tc>
          <w:tcPr>
            <w:tcW w:w="749" w:type="pct"/>
            <w:tcBorders>
              <w:top w:val="single" w:sz="4" w:space="0" w:color="auto"/>
              <w:bottom w:val="single" w:sz="4" w:space="0" w:color="auto"/>
            </w:tcBorders>
            <w:tcMar>
              <w:top w:w="43" w:type="dxa"/>
              <w:left w:w="115" w:type="dxa"/>
              <w:bottom w:w="43" w:type="dxa"/>
              <w:right w:w="115" w:type="dxa"/>
            </w:tcMar>
          </w:tcPr>
          <w:p w14:paraId="4419B318" w14:textId="77777777" w:rsidR="002B29A0" w:rsidRPr="00737C42" w:rsidRDefault="002B29A0" w:rsidP="00811017">
            <w:pPr>
              <w:pStyle w:val="skipcolumn"/>
              <w:spacing w:line="276" w:lineRule="auto"/>
              <w:ind w:left="144" w:hanging="144"/>
              <w:contextualSpacing/>
              <w:rPr>
                <w:rFonts w:ascii="Times New Roman" w:hAnsi="Times New Roman"/>
                <w:smallCaps w:val="0"/>
                <w:lang w:val="en-GB"/>
              </w:rPr>
            </w:pPr>
          </w:p>
        </w:tc>
      </w:tr>
      <w:tr w:rsidR="002B29A0" w:rsidRPr="00737C42" w14:paraId="518015F9" w14:textId="77777777" w:rsidTr="00811017">
        <w:trPr>
          <w:cantSplit/>
          <w:trHeight w:val="397"/>
          <w:jc w:val="center"/>
        </w:trPr>
        <w:tc>
          <w:tcPr>
            <w:tcW w:w="2148" w:type="pct"/>
            <w:tcBorders>
              <w:top w:val="single" w:sz="4" w:space="0" w:color="auto"/>
            </w:tcBorders>
            <w:shd w:val="clear" w:color="auto" w:fill="FEFCBA"/>
            <w:tcMar>
              <w:top w:w="43" w:type="dxa"/>
              <w:bottom w:w="43" w:type="dxa"/>
            </w:tcMar>
          </w:tcPr>
          <w:p w14:paraId="5F4535A7" w14:textId="77777777" w:rsidR="002B29A0" w:rsidRPr="00737C42" w:rsidRDefault="002B29A0" w:rsidP="00811017">
            <w:pPr>
              <w:pStyle w:val="Instructionstointvw"/>
              <w:spacing w:line="276" w:lineRule="auto"/>
              <w:ind w:left="144" w:hanging="144"/>
              <w:contextualSpacing/>
            </w:pPr>
            <w:r w:rsidRPr="00737C42">
              <w:rPr>
                <w:b/>
                <w:i w:val="0"/>
                <w:smallCaps/>
              </w:rPr>
              <w:t>ECF5</w:t>
            </w:r>
            <w:r w:rsidRPr="00737C42">
              <w:rPr>
                <w:rStyle w:val="1IntvwqstChar1"/>
                <w:rFonts w:ascii="Times New Roman" w:hAnsi="Times New Roman"/>
                <w:i w:val="0"/>
              </w:rPr>
              <w:t>.</w:t>
            </w:r>
            <w:r w:rsidRPr="00737C42">
              <w:rPr>
                <w:i w:val="0"/>
              </w:rPr>
              <w:t xml:space="preserve"> </w:t>
            </w:r>
            <w:r w:rsidRPr="00737C42">
              <w:t>Check ECF1: Child wears glasses</w:t>
            </w:r>
            <w:r w:rsidRPr="00737C42">
              <w:rPr>
                <w:color w:val="FF0000"/>
              </w:rPr>
              <w:t xml:space="preserve"> or contact lenses</w:t>
            </w:r>
            <w:r w:rsidRPr="00737C42">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7D28420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Yes, ECF1=1</w:t>
            </w:r>
            <w:r w:rsidRPr="00737C42">
              <w:rPr>
                <w:rFonts w:ascii="Times New Roman" w:hAnsi="Times New Roman"/>
                <w:caps/>
              </w:rPr>
              <w:tab/>
              <w:t>1</w:t>
            </w:r>
          </w:p>
          <w:p w14:paraId="0C79D1C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ECF1=2</w:t>
            </w:r>
            <w:r w:rsidRPr="00737C42">
              <w:rPr>
                <w:rFonts w:ascii="Times New Roman" w:hAnsi="Times New Roman"/>
                <w:caps/>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38715A7E" w14:textId="77777777" w:rsidR="002B29A0" w:rsidRPr="00737C42" w:rsidRDefault="002B29A0" w:rsidP="00811017">
            <w:pPr>
              <w:pStyle w:val="skipcolumn"/>
              <w:spacing w:line="276" w:lineRule="auto"/>
              <w:ind w:left="144" w:hanging="144"/>
              <w:contextualSpacing/>
              <w:rPr>
                <w:rFonts w:ascii="Times New Roman" w:hAnsi="Times New Roman"/>
                <w:i/>
                <w:smallCaps w:val="0"/>
                <w:lang w:val="en-GB"/>
              </w:rPr>
            </w:pPr>
            <w:r w:rsidRPr="00737C42">
              <w:rPr>
                <w:rFonts w:ascii="Times New Roman" w:hAnsi="Times New Roman"/>
                <w:smallCaps w:val="0"/>
                <w:lang w:val="en-GB"/>
              </w:rPr>
              <w:t>1</w:t>
            </w:r>
            <w:r w:rsidRPr="00737C42">
              <w:rPr>
                <w:rFonts w:ascii="Times New Roman" w:hAnsi="Times New Roman"/>
                <w:i/>
                <w:smallCaps w:val="0"/>
                <w:lang w:val="en-GB"/>
              </w:rPr>
              <w:sym w:font="Wingdings" w:char="F0F0"/>
            </w:r>
            <w:r w:rsidRPr="00737C42">
              <w:rPr>
                <w:rFonts w:ascii="Times New Roman" w:hAnsi="Times New Roman"/>
                <w:i/>
                <w:smallCaps w:val="0"/>
                <w:lang w:val="en-GB"/>
              </w:rPr>
              <w:t>ECF6A</w:t>
            </w:r>
          </w:p>
          <w:p w14:paraId="6FA96B23" w14:textId="77777777" w:rsidR="002B29A0" w:rsidRPr="00737C42" w:rsidRDefault="002B29A0" w:rsidP="00811017">
            <w:pPr>
              <w:pStyle w:val="skipcolumn"/>
              <w:spacing w:line="276" w:lineRule="auto"/>
              <w:ind w:left="144" w:hanging="144"/>
              <w:contextualSpacing/>
              <w:rPr>
                <w:rFonts w:ascii="Times New Roman" w:hAnsi="Times New Roman"/>
                <w:i/>
                <w:smallCaps w:val="0"/>
                <w:lang w:val="en-GB"/>
              </w:rPr>
            </w:pPr>
            <w:r w:rsidRPr="00737C42">
              <w:rPr>
                <w:rFonts w:ascii="Times New Roman" w:hAnsi="Times New Roman"/>
                <w:smallCaps w:val="0"/>
                <w:lang w:val="en-GB"/>
              </w:rPr>
              <w:t>2</w:t>
            </w:r>
            <w:r w:rsidRPr="00737C42">
              <w:rPr>
                <w:rFonts w:ascii="Times New Roman" w:hAnsi="Times New Roman"/>
                <w:i/>
                <w:smallCaps w:val="0"/>
                <w:lang w:val="en-GB"/>
              </w:rPr>
              <w:sym w:font="Wingdings" w:char="F0F0"/>
            </w:r>
            <w:r w:rsidRPr="00737C42">
              <w:rPr>
                <w:rFonts w:ascii="Times New Roman" w:hAnsi="Times New Roman"/>
                <w:i/>
                <w:smallCaps w:val="0"/>
                <w:lang w:val="en-GB"/>
              </w:rPr>
              <w:t>ECF6B</w:t>
            </w:r>
          </w:p>
        </w:tc>
      </w:tr>
      <w:tr w:rsidR="002B29A0" w:rsidRPr="00737C42" w14:paraId="0FB6930D" w14:textId="77777777" w:rsidTr="00811017">
        <w:trPr>
          <w:cantSplit/>
          <w:trHeight w:val="1464"/>
          <w:jc w:val="center"/>
        </w:trPr>
        <w:tc>
          <w:tcPr>
            <w:tcW w:w="2148" w:type="pct"/>
            <w:tcMar>
              <w:top w:w="43" w:type="dxa"/>
              <w:bottom w:w="43" w:type="dxa"/>
            </w:tcMar>
          </w:tcPr>
          <w:p w14:paraId="39D7DFD4"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ECF6A</w:t>
            </w:r>
            <w:r w:rsidRPr="00737C42">
              <w:rPr>
                <w:rFonts w:ascii="Times New Roman" w:hAnsi="Times New Roman"/>
                <w:smallCaps w:val="0"/>
              </w:rPr>
              <w:t>. When wearing your glasses</w:t>
            </w:r>
            <w:r w:rsidRPr="00737C42">
              <w:rPr>
                <w:rFonts w:ascii="Times New Roman" w:hAnsi="Times New Roman"/>
                <w:smallCaps w:val="0"/>
                <w:color w:val="FF0000"/>
              </w:rPr>
              <w:t xml:space="preserve"> or contact lenses</w:t>
            </w:r>
            <w:r w:rsidRPr="00737C42">
              <w:rPr>
                <w:rFonts w:ascii="Times New Roman" w:hAnsi="Times New Roman"/>
                <w:smallCaps w:val="0"/>
              </w:rPr>
              <w:t>, do you have difficulty seeing?</w:t>
            </w:r>
          </w:p>
          <w:p w14:paraId="29B290D9" w14:textId="77777777" w:rsidR="002B29A0" w:rsidRPr="00737C42" w:rsidRDefault="002B29A0" w:rsidP="00811017">
            <w:pPr>
              <w:pStyle w:val="1Intvwqst"/>
              <w:spacing w:line="276" w:lineRule="auto"/>
              <w:ind w:left="144" w:hanging="144"/>
              <w:contextualSpacing/>
              <w:rPr>
                <w:rFonts w:ascii="Times New Roman" w:hAnsi="Times New Roman"/>
                <w:b/>
                <w:smallCaps w:val="0"/>
              </w:rPr>
            </w:pPr>
          </w:p>
          <w:p w14:paraId="426B9D96" w14:textId="77777777" w:rsidR="002B29A0" w:rsidRPr="00737C42" w:rsidRDefault="002B29A0" w:rsidP="00811017">
            <w:pPr>
              <w:pStyle w:val="1Intvwqst"/>
              <w:spacing w:line="276" w:lineRule="auto"/>
              <w:ind w:left="144" w:hanging="144"/>
              <w:contextualSpacing/>
              <w:rPr>
                <w:rFonts w:ascii="Times New Roman" w:hAnsi="Times New Roman"/>
                <w:b/>
                <w:smallCaps w:val="0"/>
              </w:rPr>
            </w:pPr>
            <w:r w:rsidRPr="00737C42">
              <w:rPr>
                <w:rFonts w:ascii="Times New Roman" w:hAnsi="Times New Roman"/>
                <w:b/>
                <w:smallCaps w:val="0"/>
              </w:rPr>
              <w:t>ECF6B</w:t>
            </w:r>
            <w:r w:rsidRPr="00737C42">
              <w:rPr>
                <w:rFonts w:ascii="Times New Roman" w:hAnsi="Times New Roman"/>
                <w:smallCaps w:val="0"/>
              </w:rPr>
              <w:t>. Do you have difficulty seeing?</w:t>
            </w:r>
          </w:p>
        </w:tc>
        <w:tc>
          <w:tcPr>
            <w:tcW w:w="2103" w:type="pct"/>
            <w:gridSpan w:val="2"/>
            <w:tcMar>
              <w:top w:w="43" w:type="dxa"/>
              <w:bottom w:w="43" w:type="dxa"/>
            </w:tcMar>
          </w:tcPr>
          <w:p w14:paraId="35896BA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3F35ED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5A8A96BA"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11C54CF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5927639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see at all</w:t>
            </w:r>
            <w:r w:rsidRPr="00737C42">
              <w:rPr>
                <w:rFonts w:ascii="Times New Roman" w:hAnsi="Times New Roman"/>
                <w:caps/>
              </w:rPr>
              <w:tab/>
              <w:t>4</w:t>
            </w:r>
          </w:p>
        </w:tc>
        <w:tc>
          <w:tcPr>
            <w:tcW w:w="749" w:type="pct"/>
            <w:tcMar>
              <w:top w:w="43" w:type="dxa"/>
              <w:bottom w:w="43" w:type="dxa"/>
            </w:tcMar>
          </w:tcPr>
          <w:p w14:paraId="5723B3D3"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0B202DC2" w14:textId="77777777" w:rsidTr="00811017">
        <w:trPr>
          <w:cantSplit/>
          <w:trHeight w:val="397"/>
          <w:jc w:val="center"/>
        </w:trPr>
        <w:tc>
          <w:tcPr>
            <w:tcW w:w="2148" w:type="pct"/>
            <w:tcBorders>
              <w:top w:val="single" w:sz="4" w:space="0" w:color="auto"/>
            </w:tcBorders>
            <w:shd w:val="clear" w:color="auto" w:fill="FEFCBA"/>
            <w:tcMar>
              <w:top w:w="43" w:type="dxa"/>
              <w:bottom w:w="43" w:type="dxa"/>
            </w:tcMar>
          </w:tcPr>
          <w:p w14:paraId="6A3414B0" w14:textId="77777777" w:rsidR="002B29A0" w:rsidRPr="00737C42" w:rsidRDefault="002B29A0" w:rsidP="00811017">
            <w:pPr>
              <w:pStyle w:val="Instructionstointvw"/>
              <w:spacing w:line="276" w:lineRule="auto"/>
              <w:ind w:left="144" w:hanging="144"/>
              <w:contextualSpacing/>
              <w:rPr>
                <w:color w:val="00B050"/>
              </w:rPr>
            </w:pPr>
            <w:r w:rsidRPr="00737C42">
              <w:rPr>
                <w:rStyle w:val="1IntvwqstChar1"/>
                <w:rFonts w:ascii="Times New Roman" w:hAnsi="Times New Roman"/>
                <w:b/>
                <w:i w:val="0"/>
                <w:color w:val="00B050"/>
              </w:rPr>
              <w:t>ECF7</w:t>
            </w:r>
            <w:r w:rsidRPr="00811017">
              <w:rPr>
                <w:rStyle w:val="1IntvwqstChar1"/>
                <w:rFonts w:ascii="Times New Roman" w:hAnsi="Times New Roman"/>
                <w:i w:val="0"/>
                <w:color w:val="00B050"/>
              </w:rPr>
              <w:t>.</w:t>
            </w:r>
            <w:r w:rsidRPr="00737C42">
              <w:rPr>
                <w:color w:val="00B050"/>
              </w:rPr>
              <w:t xml:space="preserve"> Check ECF2: Child uses a hearing aid?</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6B0AA244"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737C42">
              <w:rPr>
                <w:rFonts w:ascii="Times New Roman" w:hAnsi="Times New Roman"/>
                <w:caps/>
                <w:color w:val="00B050"/>
              </w:rPr>
              <w:t>Yes, ECF2=1</w:t>
            </w:r>
            <w:r w:rsidRPr="00737C42">
              <w:rPr>
                <w:rFonts w:ascii="Times New Roman" w:hAnsi="Times New Roman"/>
                <w:caps/>
                <w:color w:val="00B050"/>
              </w:rPr>
              <w:tab/>
              <w:t>1</w:t>
            </w:r>
          </w:p>
          <w:p w14:paraId="11FFEDF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737C42">
              <w:rPr>
                <w:rFonts w:ascii="Times New Roman" w:hAnsi="Times New Roman"/>
                <w:caps/>
                <w:color w:val="00B050"/>
              </w:rPr>
              <w:t>No, ECF2=2</w:t>
            </w:r>
            <w:r w:rsidRPr="00737C42">
              <w:rPr>
                <w:rFonts w:ascii="Times New Roman" w:hAnsi="Times New Roman"/>
                <w:caps/>
                <w:color w:val="00B050"/>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2259A9F3" w14:textId="77777777" w:rsidR="002B29A0" w:rsidRPr="00737C42" w:rsidRDefault="002B29A0" w:rsidP="00811017">
            <w:pPr>
              <w:pStyle w:val="skipcolumn"/>
              <w:spacing w:line="276" w:lineRule="auto"/>
              <w:ind w:left="144" w:hanging="144"/>
              <w:contextualSpacing/>
              <w:rPr>
                <w:rFonts w:ascii="Times New Roman" w:hAnsi="Times New Roman"/>
                <w:i/>
                <w:smallCaps w:val="0"/>
                <w:color w:val="00B050"/>
                <w:lang w:val="en-GB"/>
              </w:rPr>
            </w:pPr>
            <w:r w:rsidRPr="00737C42">
              <w:rPr>
                <w:rFonts w:ascii="Times New Roman" w:hAnsi="Times New Roman"/>
                <w:smallCaps w:val="0"/>
                <w:color w:val="00B050"/>
                <w:lang w:val="en-GB"/>
              </w:rPr>
              <w:t>1</w:t>
            </w:r>
            <w:r w:rsidRPr="00737C42">
              <w:rPr>
                <w:rFonts w:ascii="Times New Roman" w:hAnsi="Times New Roman"/>
                <w:i/>
                <w:smallCaps w:val="0"/>
                <w:color w:val="00B050"/>
                <w:lang w:val="en-GB"/>
              </w:rPr>
              <w:sym w:font="Wingdings" w:char="F0F0"/>
            </w:r>
            <w:r w:rsidRPr="00737C42">
              <w:rPr>
                <w:rFonts w:ascii="Times New Roman" w:hAnsi="Times New Roman"/>
                <w:i/>
                <w:smallCaps w:val="0"/>
                <w:color w:val="00B050"/>
                <w:lang w:val="en-GB"/>
              </w:rPr>
              <w:t>ECF8A</w:t>
            </w:r>
          </w:p>
          <w:p w14:paraId="64D99B1A" w14:textId="77777777" w:rsidR="002B29A0" w:rsidRPr="00737C42" w:rsidRDefault="002B29A0" w:rsidP="00811017">
            <w:pPr>
              <w:pStyle w:val="skipcolumn"/>
              <w:spacing w:line="276" w:lineRule="auto"/>
              <w:ind w:left="144" w:hanging="144"/>
              <w:contextualSpacing/>
              <w:rPr>
                <w:rFonts w:ascii="Times New Roman" w:hAnsi="Times New Roman"/>
                <w:i/>
                <w:smallCaps w:val="0"/>
                <w:color w:val="00B050"/>
                <w:lang w:val="en-GB"/>
              </w:rPr>
            </w:pPr>
            <w:r w:rsidRPr="00737C42">
              <w:rPr>
                <w:rFonts w:ascii="Times New Roman" w:hAnsi="Times New Roman"/>
                <w:smallCaps w:val="0"/>
                <w:color w:val="00B050"/>
                <w:lang w:val="en-GB"/>
              </w:rPr>
              <w:t>2</w:t>
            </w:r>
            <w:r w:rsidRPr="00737C42">
              <w:rPr>
                <w:rFonts w:ascii="Times New Roman" w:hAnsi="Times New Roman"/>
                <w:i/>
                <w:smallCaps w:val="0"/>
                <w:color w:val="00B050"/>
                <w:lang w:val="en-GB"/>
              </w:rPr>
              <w:sym w:font="Wingdings" w:char="F0F0"/>
            </w:r>
            <w:r w:rsidRPr="00737C42">
              <w:rPr>
                <w:rFonts w:ascii="Times New Roman" w:hAnsi="Times New Roman"/>
                <w:i/>
                <w:smallCaps w:val="0"/>
                <w:color w:val="00B050"/>
                <w:lang w:val="en-GB"/>
              </w:rPr>
              <w:t>ECF8B</w:t>
            </w:r>
          </w:p>
        </w:tc>
      </w:tr>
      <w:tr w:rsidR="002B29A0" w:rsidRPr="00737C42" w14:paraId="73E90DF3" w14:textId="77777777" w:rsidTr="00811017">
        <w:trPr>
          <w:cantSplit/>
          <w:trHeight w:val="1491"/>
          <w:jc w:val="center"/>
        </w:trPr>
        <w:tc>
          <w:tcPr>
            <w:tcW w:w="2148" w:type="pct"/>
            <w:tcMar>
              <w:top w:w="43" w:type="dxa"/>
              <w:bottom w:w="43" w:type="dxa"/>
            </w:tcMar>
          </w:tcPr>
          <w:p w14:paraId="6C8821DF" w14:textId="77777777" w:rsidR="002B29A0" w:rsidRPr="00737C42" w:rsidRDefault="002B29A0" w:rsidP="00811017">
            <w:pPr>
              <w:pStyle w:val="1Intvwqst"/>
              <w:spacing w:line="276" w:lineRule="auto"/>
              <w:ind w:left="144" w:hanging="144"/>
              <w:contextualSpacing/>
              <w:rPr>
                <w:rFonts w:ascii="Times New Roman" w:hAnsi="Times New Roman"/>
                <w:smallCaps w:val="0"/>
                <w:color w:val="00B050"/>
              </w:rPr>
            </w:pPr>
            <w:r w:rsidRPr="00737C42">
              <w:rPr>
                <w:rFonts w:ascii="Times New Roman" w:hAnsi="Times New Roman"/>
                <w:b/>
                <w:smallCaps w:val="0"/>
                <w:color w:val="00B050"/>
              </w:rPr>
              <w:t>ECF8A</w:t>
            </w:r>
            <w:r w:rsidRPr="00737C42">
              <w:rPr>
                <w:rFonts w:ascii="Times New Roman" w:hAnsi="Times New Roman"/>
                <w:smallCaps w:val="0"/>
                <w:color w:val="00B050"/>
              </w:rPr>
              <w:t>. When using your hearing aid(s), do you have difficulty hearing sounds like peoples’ voices or music?</w:t>
            </w:r>
          </w:p>
          <w:p w14:paraId="3D886345"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34552044"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ECF8B</w:t>
            </w:r>
            <w:r w:rsidRPr="00737C42">
              <w:rPr>
                <w:rFonts w:ascii="Times New Roman" w:hAnsi="Times New Roman"/>
                <w:smallCaps w:val="0"/>
              </w:rPr>
              <w:t>. Do you have difficulty hearing sounds like peoples’ voices or music?</w:t>
            </w:r>
          </w:p>
        </w:tc>
        <w:tc>
          <w:tcPr>
            <w:tcW w:w="2103" w:type="pct"/>
            <w:gridSpan w:val="2"/>
            <w:tcMar>
              <w:top w:w="43" w:type="dxa"/>
              <w:bottom w:w="43" w:type="dxa"/>
            </w:tcMar>
          </w:tcPr>
          <w:p w14:paraId="40C38E2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930F92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6D44E7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29D26B78"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08719E5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09D3DE2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hear at all</w:t>
            </w:r>
            <w:r w:rsidRPr="00737C42">
              <w:rPr>
                <w:rFonts w:ascii="Times New Roman" w:hAnsi="Times New Roman"/>
                <w:caps/>
              </w:rPr>
              <w:tab/>
              <w:t>4</w:t>
            </w:r>
          </w:p>
        </w:tc>
        <w:tc>
          <w:tcPr>
            <w:tcW w:w="749" w:type="pct"/>
            <w:tcMar>
              <w:top w:w="43" w:type="dxa"/>
              <w:bottom w:w="43" w:type="dxa"/>
            </w:tcMar>
          </w:tcPr>
          <w:p w14:paraId="1FFE2548"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4981B6A1" w14:textId="77777777" w:rsidTr="00811017">
        <w:trPr>
          <w:cantSplit/>
          <w:trHeight w:val="604"/>
          <w:jc w:val="center"/>
        </w:trPr>
        <w:tc>
          <w:tcPr>
            <w:tcW w:w="2148" w:type="pct"/>
            <w:tcBorders>
              <w:top w:val="single" w:sz="4" w:space="0" w:color="auto"/>
            </w:tcBorders>
            <w:shd w:val="clear" w:color="auto" w:fill="FEFCBA"/>
            <w:tcMar>
              <w:top w:w="43" w:type="dxa"/>
              <w:bottom w:w="43" w:type="dxa"/>
            </w:tcMar>
          </w:tcPr>
          <w:p w14:paraId="4EC91877" w14:textId="77777777" w:rsidR="002B29A0" w:rsidRPr="00737C42" w:rsidRDefault="002B29A0" w:rsidP="00811017">
            <w:pPr>
              <w:pStyle w:val="Instructionstointvw"/>
              <w:spacing w:line="276" w:lineRule="auto"/>
              <w:ind w:left="144" w:hanging="144"/>
              <w:contextualSpacing/>
              <w:rPr>
                <w:b/>
                <w:i w:val="0"/>
              </w:rPr>
            </w:pPr>
            <w:r w:rsidRPr="00737C42">
              <w:rPr>
                <w:rStyle w:val="1IntvwqstChar1"/>
                <w:rFonts w:ascii="Times New Roman" w:hAnsi="Times New Roman"/>
                <w:b/>
                <w:i w:val="0"/>
              </w:rPr>
              <w:t>ECF9</w:t>
            </w:r>
            <w:r w:rsidRPr="00811017">
              <w:rPr>
                <w:rStyle w:val="1IntvwqstChar1"/>
                <w:rFonts w:ascii="Times New Roman" w:hAnsi="Times New Roman"/>
                <w:i w:val="0"/>
              </w:rPr>
              <w:t>.</w:t>
            </w:r>
            <w:r w:rsidRPr="00737C42">
              <w:rPr>
                <w:i w:val="0"/>
              </w:rPr>
              <w:t xml:space="preserve"> </w:t>
            </w:r>
            <w:r w:rsidRPr="00737C42">
              <w:t>Check ECF3: Child uses equipment or receives assistance for walking?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3BC6A5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Yes, ECF3=1</w:t>
            </w:r>
            <w:r w:rsidRPr="00737C42">
              <w:rPr>
                <w:rFonts w:ascii="Times New Roman" w:hAnsi="Times New Roman"/>
                <w:caps/>
              </w:rPr>
              <w:tab/>
              <w:t>1</w:t>
            </w:r>
          </w:p>
          <w:p w14:paraId="3E49698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ECF3=2</w:t>
            </w:r>
            <w:r w:rsidRPr="00737C42">
              <w:rPr>
                <w:rFonts w:ascii="Times New Roman" w:hAnsi="Times New Roman"/>
                <w:caps/>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2161F733" w14:textId="77777777" w:rsidR="002B29A0" w:rsidRPr="00737C42" w:rsidRDefault="002B29A0" w:rsidP="00811017">
            <w:pPr>
              <w:pStyle w:val="skipcolumn"/>
              <w:spacing w:line="276" w:lineRule="auto"/>
              <w:ind w:left="144" w:hanging="144"/>
              <w:contextualSpacing/>
              <w:rPr>
                <w:rFonts w:ascii="Times New Roman" w:hAnsi="Times New Roman"/>
                <w:i/>
                <w:smallCaps w:val="0"/>
                <w:lang w:val="en-GB"/>
              </w:rPr>
            </w:pPr>
            <w:r w:rsidRPr="00737C42">
              <w:rPr>
                <w:rFonts w:ascii="Times New Roman" w:hAnsi="Times New Roman"/>
                <w:smallCaps w:val="0"/>
                <w:lang w:val="en-GB"/>
              </w:rPr>
              <w:t>1</w:t>
            </w:r>
            <w:r w:rsidRPr="00737C42">
              <w:rPr>
                <w:rFonts w:ascii="Times New Roman" w:hAnsi="Times New Roman"/>
                <w:i/>
                <w:smallCaps w:val="0"/>
                <w:lang w:val="en-GB"/>
              </w:rPr>
              <w:sym w:font="Wingdings" w:char="F0F0"/>
            </w:r>
            <w:r w:rsidRPr="00737C42">
              <w:rPr>
                <w:rFonts w:ascii="Times New Roman" w:hAnsi="Times New Roman"/>
                <w:i/>
                <w:smallCaps w:val="0"/>
                <w:lang w:val="en-GB"/>
              </w:rPr>
              <w:t>ECF10</w:t>
            </w:r>
          </w:p>
          <w:p w14:paraId="465517E0" w14:textId="77777777" w:rsidR="002B29A0" w:rsidRPr="00737C42" w:rsidRDefault="002B29A0" w:rsidP="00811017">
            <w:pPr>
              <w:pStyle w:val="skipcolumn"/>
              <w:spacing w:line="276" w:lineRule="auto"/>
              <w:ind w:left="144" w:hanging="144"/>
              <w:contextualSpacing/>
              <w:rPr>
                <w:rFonts w:ascii="Times New Roman" w:hAnsi="Times New Roman"/>
                <w:i/>
                <w:smallCaps w:val="0"/>
                <w:lang w:val="en-GB"/>
              </w:rPr>
            </w:pPr>
            <w:r w:rsidRPr="00737C42">
              <w:rPr>
                <w:rFonts w:ascii="Times New Roman" w:hAnsi="Times New Roman"/>
                <w:smallCaps w:val="0"/>
                <w:lang w:val="en-GB"/>
              </w:rPr>
              <w:t>2</w:t>
            </w:r>
            <w:r w:rsidRPr="00737C42">
              <w:rPr>
                <w:rFonts w:ascii="Times New Roman" w:hAnsi="Times New Roman"/>
                <w:i/>
                <w:smallCaps w:val="0"/>
                <w:lang w:val="en-GB"/>
              </w:rPr>
              <w:sym w:font="Wingdings" w:char="F0F0"/>
            </w:r>
            <w:r w:rsidRPr="00737C42">
              <w:rPr>
                <w:rFonts w:ascii="Times New Roman" w:hAnsi="Times New Roman"/>
                <w:i/>
                <w:smallCaps w:val="0"/>
                <w:lang w:val="en-GB"/>
              </w:rPr>
              <w:t>ECF14</w:t>
            </w:r>
          </w:p>
        </w:tc>
      </w:tr>
      <w:tr w:rsidR="002B29A0" w:rsidRPr="00737C42" w14:paraId="0EBE23DA" w14:textId="77777777" w:rsidTr="00811017">
        <w:trPr>
          <w:cantSplit/>
          <w:trHeight w:val="1881"/>
          <w:jc w:val="center"/>
        </w:trPr>
        <w:tc>
          <w:tcPr>
            <w:tcW w:w="2148" w:type="pct"/>
            <w:shd w:val="clear" w:color="auto" w:fill="auto"/>
            <w:tcMar>
              <w:top w:w="43" w:type="dxa"/>
              <w:bottom w:w="43" w:type="dxa"/>
            </w:tcMar>
          </w:tcPr>
          <w:p w14:paraId="1048188E"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t>ECF10</w:t>
            </w:r>
            <w:r w:rsidRPr="00737C42">
              <w:rPr>
                <w:rFonts w:ascii="Times New Roman" w:hAnsi="Times New Roman"/>
                <w:smallCaps w:val="0"/>
              </w:rPr>
              <w:t xml:space="preserve">. Without your equipment or assistance, do you have difficulty walking </w:t>
            </w:r>
            <w:r w:rsidRPr="00737C42">
              <w:rPr>
                <w:rFonts w:ascii="Times New Roman" w:eastAsia="Calibri" w:hAnsi="Times New Roman"/>
                <w:smallCaps w:val="0"/>
                <w:color w:val="191919"/>
              </w:rPr>
              <w:t xml:space="preserve">100 </w:t>
            </w:r>
            <w:r w:rsidRPr="00737C42">
              <w:rPr>
                <w:rFonts w:ascii="Times New Roman" w:eastAsia="Calibri" w:hAnsi="Times New Roman"/>
                <w:smallCaps w:val="0"/>
                <w:color w:val="FF0000"/>
              </w:rPr>
              <w:t>meters/yard</w:t>
            </w:r>
            <w:r w:rsidRPr="00737C42">
              <w:rPr>
                <w:rFonts w:ascii="Times New Roman" w:eastAsia="Calibri" w:hAnsi="Times New Roman"/>
                <w:smallCaps w:val="0"/>
                <w:color w:val="191919"/>
              </w:rPr>
              <w:t xml:space="preserve"> on level ground?</w:t>
            </w:r>
          </w:p>
          <w:p w14:paraId="38E2BFCD"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6DE4E87F"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eastAsia="Calibri" w:hAnsi="Times New Roman"/>
                <w:smallCaps w:val="0"/>
                <w:color w:val="191919"/>
              </w:rPr>
              <w:tab/>
            </w:r>
            <w:r w:rsidRPr="00737C42">
              <w:rPr>
                <w:rFonts w:ascii="Times New Roman" w:hAnsi="Times New Roman"/>
                <w:i/>
                <w:smallCaps w:val="0"/>
              </w:rPr>
              <w:t>Probe:</w:t>
            </w:r>
            <w:r w:rsidRPr="00737C42">
              <w:rPr>
                <w:rFonts w:ascii="Times New Roman" w:eastAsia="Calibri" w:hAnsi="Times New Roman"/>
                <w:smallCaps w:val="0"/>
                <w:color w:val="191919"/>
              </w:rPr>
              <w:t xml:space="preserve"> That would be about the length of </w:t>
            </w:r>
            <w:r w:rsidRPr="00737C42">
              <w:rPr>
                <w:rFonts w:ascii="Times New Roman" w:eastAsia="Calibri" w:hAnsi="Times New Roman"/>
                <w:smallCaps w:val="0"/>
                <w:color w:val="FF0000"/>
              </w:rPr>
              <w:t>1 football field</w:t>
            </w:r>
            <w:r w:rsidRPr="00737C42">
              <w:rPr>
                <w:rFonts w:ascii="Times New Roman" w:eastAsia="Calibri" w:hAnsi="Times New Roman"/>
                <w:smallCaps w:val="0"/>
                <w:color w:val="191919"/>
              </w:rPr>
              <w:t>.</w:t>
            </w:r>
          </w:p>
          <w:p w14:paraId="01B845DA"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155C7D76" w14:textId="77777777" w:rsidR="002B29A0" w:rsidRPr="00737C42" w:rsidRDefault="002B29A0" w:rsidP="00811017">
            <w:pPr>
              <w:pStyle w:val="1Intvwqst"/>
              <w:spacing w:line="276" w:lineRule="auto"/>
              <w:ind w:left="144" w:hanging="144"/>
              <w:contextualSpacing/>
              <w:rPr>
                <w:rFonts w:ascii="Times New Roman" w:hAnsi="Times New Roman"/>
                <w:i/>
                <w:smallCaps w:val="0"/>
              </w:rPr>
            </w:pPr>
            <w:r w:rsidRPr="00737C42">
              <w:rPr>
                <w:rFonts w:ascii="Times New Roman" w:hAnsi="Times New Roman"/>
                <w:smallCaps w:val="0"/>
              </w:rPr>
              <w:tab/>
            </w:r>
            <w:r w:rsidRPr="00737C42">
              <w:rPr>
                <w:rFonts w:ascii="Times New Roman" w:hAnsi="Times New Roman"/>
                <w:i/>
                <w:smallCaps w:val="0"/>
              </w:rPr>
              <w:t>Note that category ‘No difficulty’ is not available, as the child uses equipment or receives assistance for walking.</w:t>
            </w:r>
          </w:p>
        </w:tc>
        <w:tc>
          <w:tcPr>
            <w:tcW w:w="2103" w:type="pct"/>
            <w:gridSpan w:val="2"/>
            <w:shd w:val="clear" w:color="auto" w:fill="auto"/>
            <w:tcMar>
              <w:top w:w="43" w:type="dxa"/>
              <w:bottom w:w="43" w:type="dxa"/>
            </w:tcMar>
          </w:tcPr>
          <w:p w14:paraId="1845D35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9CA69C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549E79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2F45767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16DDEC6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100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shd w:val="clear" w:color="auto" w:fill="auto"/>
            <w:tcMar>
              <w:top w:w="43" w:type="dxa"/>
              <w:bottom w:w="43" w:type="dxa"/>
            </w:tcMar>
          </w:tcPr>
          <w:p w14:paraId="5AC3D27C"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256EC46D"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25725A39"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2EFC0145"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3</w:t>
            </w:r>
            <w:r w:rsidRPr="00737C42">
              <w:rPr>
                <w:rFonts w:ascii="Times New Roman" w:hAnsi="Times New Roman"/>
                <w:i/>
                <w:lang w:val="en-GB"/>
              </w:rPr>
              <w:sym w:font="Wingdings" w:char="F0F0"/>
            </w:r>
            <w:r w:rsidRPr="00737C42">
              <w:rPr>
                <w:rFonts w:ascii="Times New Roman" w:hAnsi="Times New Roman"/>
                <w:i/>
                <w:lang w:val="en-GB"/>
              </w:rPr>
              <w:t>ECF12</w:t>
            </w:r>
          </w:p>
          <w:p w14:paraId="14C96F43"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4</w:t>
            </w:r>
            <w:r w:rsidRPr="00737C42">
              <w:rPr>
                <w:rFonts w:ascii="Times New Roman" w:hAnsi="Times New Roman"/>
                <w:i/>
                <w:lang w:val="en-GB"/>
              </w:rPr>
              <w:sym w:font="Wingdings" w:char="F0F0"/>
            </w:r>
            <w:r w:rsidRPr="00737C42">
              <w:rPr>
                <w:rFonts w:ascii="Times New Roman" w:hAnsi="Times New Roman"/>
                <w:i/>
                <w:lang w:val="en-GB"/>
              </w:rPr>
              <w:t>ECF12</w:t>
            </w:r>
          </w:p>
        </w:tc>
      </w:tr>
      <w:tr w:rsidR="002B29A0" w:rsidRPr="00737C42" w14:paraId="7416F01C" w14:textId="77777777" w:rsidTr="00811017">
        <w:trPr>
          <w:cantSplit/>
          <w:trHeight w:val="1777"/>
          <w:jc w:val="center"/>
        </w:trPr>
        <w:tc>
          <w:tcPr>
            <w:tcW w:w="2148" w:type="pct"/>
            <w:shd w:val="clear" w:color="auto" w:fill="auto"/>
            <w:tcMar>
              <w:top w:w="43" w:type="dxa"/>
              <w:bottom w:w="43" w:type="dxa"/>
            </w:tcMar>
          </w:tcPr>
          <w:p w14:paraId="2F7212C0"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lastRenderedPageBreak/>
              <w:t>ECF11</w:t>
            </w:r>
            <w:r w:rsidRPr="00737C42">
              <w:rPr>
                <w:rFonts w:ascii="Times New Roman" w:hAnsi="Times New Roman"/>
                <w:smallCaps w:val="0"/>
              </w:rPr>
              <w:t>. Without your equipment or assistance, do you have difficulty walking 5</w:t>
            </w:r>
            <w:r w:rsidRPr="00737C42">
              <w:rPr>
                <w:rFonts w:ascii="Times New Roman" w:eastAsia="Calibri" w:hAnsi="Times New Roman"/>
                <w:smallCaps w:val="0"/>
                <w:color w:val="191919"/>
              </w:rPr>
              <w:t xml:space="preserve">00 </w:t>
            </w:r>
            <w:r w:rsidRPr="00737C42">
              <w:rPr>
                <w:rFonts w:ascii="Times New Roman" w:eastAsia="Calibri" w:hAnsi="Times New Roman"/>
                <w:smallCaps w:val="0"/>
                <w:color w:val="FF0000"/>
              </w:rPr>
              <w:t>meters/yards</w:t>
            </w:r>
            <w:r w:rsidRPr="00737C42">
              <w:rPr>
                <w:rFonts w:ascii="Times New Roman" w:eastAsia="Calibri" w:hAnsi="Times New Roman"/>
                <w:smallCaps w:val="0"/>
                <w:color w:val="191919"/>
              </w:rPr>
              <w:t xml:space="preserve"> on level ground?</w:t>
            </w:r>
          </w:p>
          <w:p w14:paraId="46461E33"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0B016B30"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eastAsia="Calibri" w:hAnsi="Times New Roman"/>
                <w:smallCaps w:val="0"/>
                <w:color w:val="191919"/>
              </w:rPr>
              <w:tab/>
            </w:r>
            <w:r w:rsidRPr="00737C42">
              <w:rPr>
                <w:rFonts w:ascii="Times New Roman" w:hAnsi="Times New Roman"/>
                <w:i/>
                <w:smallCaps w:val="0"/>
              </w:rPr>
              <w:t>Probe:</w:t>
            </w:r>
            <w:r w:rsidRPr="00737C42">
              <w:rPr>
                <w:rFonts w:ascii="Times New Roman" w:eastAsia="Calibri" w:hAnsi="Times New Roman"/>
                <w:smallCaps w:val="0"/>
                <w:color w:val="191919"/>
              </w:rPr>
              <w:t xml:space="preserve"> That would be about the length of </w:t>
            </w:r>
            <w:r w:rsidRPr="00737C42">
              <w:rPr>
                <w:rFonts w:ascii="Times New Roman" w:eastAsia="Calibri" w:hAnsi="Times New Roman"/>
                <w:smallCaps w:val="0"/>
                <w:color w:val="FF0000"/>
              </w:rPr>
              <w:t>5 football fields</w:t>
            </w:r>
            <w:r w:rsidRPr="00737C42">
              <w:rPr>
                <w:rFonts w:ascii="Times New Roman" w:eastAsia="Calibri" w:hAnsi="Times New Roman"/>
                <w:smallCaps w:val="0"/>
              </w:rPr>
              <w:t>.</w:t>
            </w:r>
          </w:p>
          <w:p w14:paraId="5079D00D" w14:textId="77777777" w:rsidR="002B29A0" w:rsidRPr="00737C42" w:rsidRDefault="002B29A0" w:rsidP="00811017">
            <w:pPr>
              <w:pStyle w:val="1Intvwqst"/>
              <w:spacing w:line="276" w:lineRule="auto"/>
              <w:ind w:left="144" w:hanging="144"/>
              <w:contextualSpacing/>
              <w:rPr>
                <w:rFonts w:ascii="Times New Roman" w:hAnsi="Times New Roman"/>
                <w:i/>
                <w:smallCaps w:val="0"/>
              </w:rPr>
            </w:pPr>
          </w:p>
          <w:p w14:paraId="6C2F64BA" w14:textId="77777777" w:rsidR="002B29A0" w:rsidRPr="00737C42" w:rsidRDefault="002B29A0" w:rsidP="00811017">
            <w:pPr>
              <w:pStyle w:val="1Intvwqst"/>
              <w:spacing w:line="276" w:lineRule="auto"/>
              <w:ind w:left="144" w:hanging="144"/>
              <w:contextualSpacing/>
              <w:rPr>
                <w:rFonts w:ascii="Times New Roman" w:hAnsi="Times New Roman"/>
                <w:i/>
                <w:smallCaps w:val="0"/>
              </w:rPr>
            </w:pPr>
            <w:r w:rsidRPr="00737C42">
              <w:rPr>
                <w:rFonts w:ascii="Times New Roman" w:hAnsi="Times New Roman"/>
                <w:i/>
                <w:smallCaps w:val="0"/>
              </w:rPr>
              <w:tab/>
              <w:t>Note that category ‘No difficulty’ is not available, as the child uses equipment or receives assistance for walking.</w:t>
            </w:r>
          </w:p>
        </w:tc>
        <w:tc>
          <w:tcPr>
            <w:tcW w:w="2103" w:type="pct"/>
            <w:gridSpan w:val="2"/>
            <w:shd w:val="clear" w:color="auto" w:fill="auto"/>
            <w:tcMar>
              <w:top w:w="43" w:type="dxa"/>
              <w:bottom w:w="43" w:type="dxa"/>
            </w:tcMar>
          </w:tcPr>
          <w:p w14:paraId="713823E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11C5A01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59B907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1C01CD3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0C2B9D3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500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shd w:val="clear" w:color="auto" w:fill="auto"/>
            <w:tcMar>
              <w:top w:w="43" w:type="dxa"/>
              <w:bottom w:w="43" w:type="dxa"/>
            </w:tcMar>
          </w:tcPr>
          <w:p w14:paraId="003B0AB8"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14DF1D5C" w14:textId="77777777" w:rsidTr="00811017">
        <w:trPr>
          <w:cantSplit/>
          <w:trHeight w:val="1516"/>
          <w:jc w:val="center"/>
        </w:trPr>
        <w:tc>
          <w:tcPr>
            <w:tcW w:w="2148" w:type="pct"/>
            <w:shd w:val="clear" w:color="auto" w:fill="auto"/>
            <w:tcMar>
              <w:top w:w="43" w:type="dxa"/>
              <w:bottom w:w="43" w:type="dxa"/>
            </w:tcMar>
          </w:tcPr>
          <w:p w14:paraId="2F065604"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t>ECF12</w:t>
            </w:r>
            <w:r w:rsidRPr="00737C42">
              <w:rPr>
                <w:rFonts w:ascii="Times New Roman" w:hAnsi="Times New Roman"/>
                <w:smallCaps w:val="0"/>
              </w:rPr>
              <w:t xml:space="preserve">. With your equipment or assistance, do you have difficulty walking </w:t>
            </w:r>
            <w:r w:rsidRPr="00737C42">
              <w:rPr>
                <w:rFonts w:ascii="Times New Roman" w:eastAsia="Calibri" w:hAnsi="Times New Roman"/>
                <w:smallCaps w:val="0"/>
                <w:color w:val="191919"/>
              </w:rPr>
              <w:t xml:space="preserve">100 </w:t>
            </w:r>
            <w:r w:rsidRPr="00737C42">
              <w:rPr>
                <w:rFonts w:ascii="Times New Roman" w:eastAsia="Calibri" w:hAnsi="Times New Roman"/>
                <w:smallCaps w:val="0"/>
                <w:color w:val="FF0000"/>
              </w:rPr>
              <w:t>meters/yards</w:t>
            </w:r>
            <w:r w:rsidRPr="00737C42">
              <w:rPr>
                <w:rFonts w:ascii="Times New Roman" w:eastAsia="Calibri" w:hAnsi="Times New Roman"/>
                <w:smallCaps w:val="0"/>
                <w:color w:val="191919"/>
              </w:rPr>
              <w:t xml:space="preserve"> on level ground?</w:t>
            </w:r>
          </w:p>
          <w:p w14:paraId="211E9246"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2CDE5176"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eastAsia="Calibri" w:hAnsi="Times New Roman"/>
                <w:smallCaps w:val="0"/>
                <w:color w:val="191919"/>
              </w:rPr>
              <w:tab/>
            </w:r>
            <w:r w:rsidRPr="00737C42">
              <w:rPr>
                <w:rFonts w:ascii="Times New Roman" w:hAnsi="Times New Roman"/>
                <w:i/>
                <w:smallCaps w:val="0"/>
              </w:rPr>
              <w:t>Probe:</w:t>
            </w:r>
            <w:r w:rsidRPr="00737C42">
              <w:rPr>
                <w:rFonts w:ascii="Times New Roman" w:eastAsia="Calibri" w:hAnsi="Times New Roman"/>
                <w:smallCaps w:val="0"/>
                <w:color w:val="191919"/>
              </w:rPr>
              <w:t xml:space="preserve"> That would be about the length of </w:t>
            </w:r>
            <w:r w:rsidRPr="00737C42">
              <w:rPr>
                <w:rFonts w:ascii="Times New Roman" w:eastAsia="Calibri" w:hAnsi="Times New Roman"/>
                <w:smallCaps w:val="0"/>
                <w:color w:val="FF0000"/>
              </w:rPr>
              <w:t>1 football field</w:t>
            </w:r>
            <w:r w:rsidRPr="00737C42">
              <w:rPr>
                <w:rFonts w:ascii="Times New Roman" w:hAnsi="Times New Roman"/>
                <w:smallCaps w:val="0"/>
              </w:rPr>
              <w:t>.</w:t>
            </w:r>
          </w:p>
        </w:tc>
        <w:tc>
          <w:tcPr>
            <w:tcW w:w="2103" w:type="pct"/>
            <w:gridSpan w:val="2"/>
            <w:shd w:val="clear" w:color="auto" w:fill="auto"/>
            <w:tcMar>
              <w:top w:w="43" w:type="dxa"/>
              <w:bottom w:w="43" w:type="dxa"/>
            </w:tcMar>
          </w:tcPr>
          <w:p w14:paraId="67E7E10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5B0961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27BEF2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0792F82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2C4788A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4F51376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100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shd w:val="clear" w:color="auto" w:fill="auto"/>
            <w:tcMar>
              <w:top w:w="43" w:type="dxa"/>
              <w:bottom w:w="43" w:type="dxa"/>
            </w:tcMar>
          </w:tcPr>
          <w:p w14:paraId="79C6EC4A"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5F63C17A"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1102430F"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1ED352D8"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2C1DEB62"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3</w:t>
            </w:r>
            <w:r w:rsidRPr="00737C42">
              <w:rPr>
                <w:rFonts w:ascii="Times New Roman" w:hAnsi="Times New Roman"/>
                <w:i/>
                <w:lang w:val="en-GB"/>
              </w:rPr>
              <w:sym w:font="Wingdings" w:char="F0F0"/>
            </w:r>
            <w:r w:rsidRPr="00737C42">
              <w:rPr>
                <w:rFonts w:ascii="Times New Roman" w:hAnsi="Times New Roman"/>
                <w:i/>
                <w:lang w:val="en-GB"/>
              </w:rPr>
              <w:t>ECF16</w:t>
            </w:r>
          </w:p>
          <w:p w14:paraId="12DBC9F3"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4</w:t>
            </w:r>
            <w:r w:rsidRPr="00737C42">
              <w:rPr>
                <w:rFonts w:ascii="Times New Roman" w:hAnsi="Times New Roman"/>
                <w:i/>
                <w:lang w:val="en-GB"/>
              </w:rPr>
              <w:sym w:font="Wingdings" w:char="F0F0"/>
            </w:r>
            <w:r w:rsidRPr="00737C42">
              <w:rPr>
                <w:rFonts w:ascii="Times New Roman" w:hAnsi="Times New Roman"/>
                <w:i/>
                <w:lang w:val="en-GB"/>
              </w:rPr>
              <w:t>ECF16</w:t>
            </w:r>
          </w:p>
        </w:tc>
      </w:tr>
      <w:tr w:rsidR="002B29A0" w:rsidRPr="00737C42" w14:paraId="3F7C47D0" w14:textId="77777777" w:rsidTr="00811017">
        <w:trPr>
          <w:cantSplit/>
          <w:trHeight w:val="1541"/>
          <w:jc w:val="center"/>
        </w:trPr>
        <w:tc>
          <w:tcPr>
            <w:tcW w:w="2148" w:type="pct"/>
            <w:shd w:val="clear" w:color="auto" w:fill="auto"/>
            <w:tcMar>
              <w:top w:w="43" w:type="dxa"/>
              <w:bottom w:w="43" w:type="dxa"/>
            </w:tcMar>
          </w:tcPr>
          <w:p w14:paraId="4E762119"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t>ECF13</w:t>
            </w:r>
            <w:r w:rsidRPr="00737C42">
              <w:rPr>
                <w:rFonts w:ascii="Times New Roman" w:hAnsi="Times New Roman"/>
                <w:smallCaps w:val="0"/>
              </w:rPr>
              <w:t>. With your equipment or assistance, do you have difficulty walking 5</w:t>
            </w:r>
            <w:r w:rsidRPr="00737C42">
              <w:rPr>
                <w:rFonts w:ascii="Times New Roman" w:eastAsia="Calibri" w:hAnsi="Times New Roman"/>
                <w:smallCaps w:val="0"/>
                <w:color w:val="191919"/>
              </w:rPr>
              <w:t xml:space="preserve">00 </w:t>
            </w:r>
            <w:r w:rsidRPr="00737C42">
              <w:rPr>
                <w:rFonts w:ascii="Times New Roman" w:eastAsia="Calibri" w:hAnsi="Times New Roman"/>
                <w:smallCaps w:val="0"/>
                <w:color w:val="FF0000"/>
              </w:rPr>
              <w:t>meters/yards</w:t>
            </w:r>
            <w:r w:rsidRPr="00737C42">
              <w:rPr>
                <w:rFonts w:ascii="Times New Roman" w:eastAsia="Calibri" w:hAnsi="Times New Roman"/>
                <w:smallCaps w:val="0"/>
                <w:color w:val="191919"/>
              </w:rPr>
              <w:t xml:space="preserve"> on level ground?</w:t>
            </w:r>
          </w:p>
          <w:p w14:paraId="24E08B49"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554C22C5"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eastAsia="Calibri" w:hAnsi="Times New Roman"/>
                <w:smallCaps w:val="0"/>
                <w:color w:val="191919"/>
              </w:rPr>
              <w:tab/>
            </w:r>
            <w:r w:rsidRPr="00737C42">
              <w:rPr>
                <w:rFonts w:ascii="Times New Roman" w:hAnsi="Times New Roman"/>
                <w:i/>
                <w:smallCaps w:val="0"/>
              </w:rPr>
              <w:t>Probe:</w:t>
            </w:r>
            <w:r w:rsidRPr="00737C42">
              <w:rPr>
                <w:rFonts w:ascii="Times New Roman" w:eastAsia="Calibri" w:hAnsi="Times New Roman"/>
                <w:smallCaps w:val="0"/>
                <w:color w:val="191919"/>
              </w:rPr>
              <w:t xml:space="preserve"> That would be about the length of </w:t>
            </w:r>
            <w:r w:rsidRPr="00737C42">
              <w:rPr>
                <w:rFonts w:ascii="Times New Roman" w:eastAsia="Calibri" w:hAnsi="Times New Roman"/>
                <w:smallCaps w:val="0"/>
                <w:color w:val="FF0000"/>
              </w:rPr>
              <w:t>5 football fields</w:t>
            </w:r>
            <w:r w:rsidRPr="00737C42">
              <w:rPr>
                <w:rFonts w:ascii="Times New Roman" w:hAnsi="Times New Roman"/>
                <w:smallCaps w:val="0"/>
              </w:rPr>
              <w:t>.</w:t>
            </w:r>
          </w:p>
        </w:tc>
        <w:tc>
          <w:tcPr>
            <w:tcW w:w="2103" w:type="pct"/>
            <w:gridSpan w:val="2"/>
            <w:shd w:val="clear" w:color="auto" w:fill="auto"/>
            <w:tcMar>
              <w:top w:w="43" w:type="dxa"/>
              <w:bottom w:w="43" w:type="dxa"/>
            </w:tcMar>
          </w:tcPr>
          <w:p w14:paraId="64DEC2B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0E00C6A"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E4931F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190EF3C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6DAAD65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4DEE62A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500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shd w:val="clear" w:color="auto" w:fill="auto"/>
            <w:tcMar>
              <w:top w:w="43" w:type="dxa"/>
              <w:bottom w:w="43" w:type="dxa"/>
            </w:tcMar>
          </w:tcPr>
          <w:p w14:paraId="4D4CB6B4"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1309FD25"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0141418C"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1</w:t>
            </w:r>
            <w:r w:rsidRPr="00737C42">
              <w:rPr>
                <w:rFonts w:ascii="Times New Roman" w:hAnsi="Times New Roman"/>
                <w:i/>
                <w:lang w:val="en-GB"/>
              </w:rPr>
              <w:sym w:font="Wingdings" w:char="F0F0"/>
            </w:r>
            <w:r w:rsidRPr="00737C42">
              <w:rPr>
                <w:rFonts w:ascii="Times New Roman" w:hAnsi="Times New Roman"/>
                <w:i/>
                <w:lang w:val="en-GB"/>
              </w:rPr>
              <w:t>ECF16</w:t>
            </w:r>
          </w:p>
        </w:tc>
      </w:tr>
      <w:tr w:rsidR="002B29A0" w:rsidRPr="00737C42" w14:paraId="7B3E83DA" w14:textId="77777777" w:rsidTr="00811017">
        <w:trPr>
          <w:cantSplit/>
          <w:trHeight w:val="1465"/>
          <w:jc w:val="center"/>
        </w:trPr>
        <w:tc>
          <w:tcPr>
            <w:tcW w:w="2148" w:type="pct"/>
            <w:tcMar>
              <w:top w:w="43" w:type="dxa"/>
              <w:bottom w:w="43" w:type="dxa"/>
            </w:tcMar>
          </w:tcPr>
          <w:p w14:paraId="1DDBD9FF"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t>ECF14</w:t>
            </w:r>
            <w:r w:rsidRPr="00737C42">
              <w:rPr>
                <w:rFonts w:ascii="Times New Roman" w:hAnsi="Times New Roman"/>
                <w:smallCaps w:val="0"/>
              </w:rPr>
              <w:t xml:space="preserve">. Compared with people of your age, do you have difficulty walking </w:t>
            </w:r>
            <w:r w:rsidRPr="00737C42">
              <w:rPr>
                <w:rFonts w:ascii="Times New Roman" w:eastAsia="Calibri" w:hAnsi="Times New Roman"/>
                <w:smallCaps w:val="0"/>
                <w:color w:val="191919"/>
              </w:rPr>
              <w:t xml:space="preserve">100 </w:t>
            </w:r>
            <w:r w:rsidRPr="00737C42">
              <w:rPr>
                <w:rFonts w:ascii="Times New Roman" w:eastAsia="Calibri" w:hAnsi="Times New Roman"/>
                <w:smallCaps w:val="0"/>
                <w:color w:val="FF0000"/>
              </w:rPr>
              <w:t>meters/yards</w:t>
            </w:r>
            <w:r w:rsidRPr="00737C42">
              <w:rPr>
                <w:rFonts w:ascii="Times New Roman" w:eastAsia="Calibri" w:hAnsi="Times New Roman"/>
                <w:smallCaps w:val="0"/>
                <w:color w:val="191919"/>
              </w:rPr>
              <w:t xml:space="preserve"> on level ground?</w:t>
            </w:r>
          </w:p>
          <w:p w14:paraId="1646CC01"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350CF6F7"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eastAsia="Calibri" w:hAnsi="Times New Roman"/>
                <w:smallCaps w:val="0"/>
                <w:color w:val="191919"/>
              </w:rPr>
              <w:tab/>
            </w:r>
            <w:r w:rsidRPr="00737C42">
              <w:rPr>
                <w:rFonts w:ascii="Times New Roman" w:eastAsia="Calibri" w:hAnsi="Times New Roman"/>
                <w:i/>
                <w:smallCaps w:val="0"/>
                <w:color w:val="191919"/>
              </w:rPr>
              <w:t xml:space="preserve">Probe: </w:t>
            </w:r>
            <w:r w:rsidRPr="00737C42">
              <w:rPr>
                <w:rFonts w:ascii="Times New Roman" w:eastAsia="Calibri" w:hAnsi="Times New Roman"/>
                <w:smallCaps w:val="0"/>
                <w:color w:val="191919"/>
              </w:rPr>
              <w:t xml:space="preserve">That would be about the length of </w:t>
            </w:r>
            <w:r w:rsidRPr="00737C42">
              <w:rPr>
                <w:rFonts w:ascii="Times New Roman" w:eastAsia="Calibri" w:hAnsi="Times New Roman"/>
                <w:smallCaps w:val="0"/>
                <w:color w:val="FF0000"/>
              </w:rPr>
              <w:t>1 football field</w:t>
            </w:r>
            <w:r w:rsidRPr="00737C42">
              <w:rPr>
                <w:rFonts w:ascii="Times New Roman" w:eastAsia="Calibri" w:hAnsi="Times New Roman"/>
                <w:smallCaps w:val="0"/>
                <w:color w:val="191919"/>
              </w:rPr>
              <w:t>.</w:t>
            </w:r>
          </w:p>
        </w:tc>
        <w:tc>
          <w:tcPr>
            <w:tcW w:w="2103" w:type="pct"/>
            <w:gridSpan w:val="2"/>
            <w:tcMar>
              <w:top w:w="43" w:type="dxa"/>
              <w:bottom w:w="43" w:type="dxa"/>
            </w:tcMar>
          </w:tcPr>
          <w:p w14:paraId="4D6B28D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30A820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52BB3D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589F22C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6C055CA4"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24BFFC8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100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tcMar>
              <w:top w:w="43" w:type="dxa"/>
              <w:bottom w:w="43" w:type="dxa"/>
            </w:tcMar>
          </w:tcPr>
          <w:p w14:paraId="7448D2E3"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28CF3F9C"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31C801F0"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60FF2BDA"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384237F7"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3</w:t>
            </w:r>
            <w:r w:rsidRPr="00737C42">
              <w:rPr>
                <w:rFonts w:ascii="Times New Roman" w:hAnsi="Times New Roman"/>
                <w:i/>
                <w:lang w:val="en-GB"/>
              </w:rPr>
              <w:sym w:font="Wingdings" w:char="F0F0"/>
            </w:r>
            <w:r w:rsidRPr="00737C42">
              <w:rPr>
                <w:rFonts w:ascii="Times New Roman" w:hAnsi="Times New Roman"/>
                <w:i/>
                <w:lang w:val="en-GB"/>
              </w:rPr>
              <w:t>ECF16</w:t>
            </w:r>
          </w:p>
          <w:p w14:paraId="5F69DC8A"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4</w:t>
            </w:r>
            <w:r w:rsidRPr="00737C42">
              <w:rPr>
                <w:rFonts w:ascii="Times New Roman" w:hAnsi="Times New Roman"/>
                <w:i/>
                <w:lang w:val="en-GB"/>
              </w:rPr>
              <w:sym w:font="Wingdings" w:char="F0F0"/>
            </w:r>
            <w:r w:rsidRPr="00737C42">
              <w:rPr>
                <w:rFonts w:ascii="Times New Roman" w:hAnsi="Times New Roman"/>
                <w:i/>
                <w:lang w:val="en-GB"/>
              </w:rPr>
              <w:t>ECF16</w:t>
            </w:r>
          </w:p>
        </w:tc>
      </w:tr>
      <w:tr w:rsidR="002B29A0" w:rsidRPr="00737C42" w14:paraId="2952CB66" w14:textId="77777777" w:rsidTr="00811017">
        <w:trPr>
          <w:cantSplit/>
          <w:trHeight w:val="1474"/>
          <w:jc w:val="center"/>
        </w:trPr>
        <w:tc>
          <w:tcPr>
            <w:tcW w:w="2148" w:type="pct"/>
            <w:tcBorders>
              <w:bottom w:val="single" w:sz="4" w:space="0" w:color="auto"/>
            </w:tcBorders>
            <w:tcMar>
              <w:top w:w="43" w:type="dxa"/>
              <w:bottom w:w="43" w:type="dxa"/>
            </w:tcMar>
          </w:tcPr>
          <w:p w14:paraId="28554DB7"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t>ECF15</w:t>
            </w:r>
            <w:r w:rsidRPr="00737C42">
              <w:rPr>
                <w:rFonts w:ascii="Times New Roman" w:hAnsi="Times New Roman"/>
                <w:smallCaps w:val="0"/>
              </w:rPr>
              <w:t xml:space="preserve">. Compared with people of your age, do you have difficulty walking </w:t>
            </w:r>
            <w:r w:rsidRPr="00737C42">
              <w:rPr>
                <w:rFonts w:ascii="Times New Roman" w:eastAsia="Calibri" w:hAnsi="Times New Roman"/>
                <w:smallCaps w:val="0"/>
                <w:color w:val="191919"/>
              </w:rPr>
              <w:t xml:space="preserve">500 </w:t>
            </w:r>
            <w:r w:rsidRPr="00737C42">
              <w:rPr>
                <w:rFonts w:ascii="Times New Roman" w:eastAsia="Calibri" w:hAnsi="Times New Roman"/>
                <w:smallCaps w:val="0"/>
                <w:color w:val="FF0000"/>
              </w:rPr>
              <w:t>meters/yards</w:t>
            </w:r>
            <w:r w:rsidRPr="00737C42">
              <w:rPr>
                <w:rFonts w:ascii="Times New Roman" w:eastAsia="Calibri" w:hAnsi="Times New Roman"/>
                <w:smallCaps w:val="0"/>
                <w:color w:val="191919"/>
              </w:rPr>
              <w:t xml:space="preserve"> on level ground?</w:t>
            </w:r>
          </w:p>
          <w:p w14:paraId="6B932159"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06733232" w14:textId="77777777" w:rsidR="002B29A0" w:rsidRPr="00737C42" w:rsidRDefault="002B29A0" w:rsidP="00811017">
            <w:pPr>
              <w:pStyle w:val="1Intvwqst"/>
              <w:spacing w:line="276" w:lineRule="auto"/>
              <w:ind w:left="144" w:hanging="144"/>
              <w:contextualSpacing/>
              <w:rPr>
                <w:rFonts w:ascii="Times New Roman" w:hAnsi="Times New Roman"/>
                <w:b/>
                <w:smallCaps w:val="0"/>
              </w:rPr>
            </w:pPr>
            <w:r w:rsidRPr="00737C42">
              <w:rPr>
                <w:rFonts w:ascii="Times New Roman" w:eastAsia="Calibri" w:hAnsi="Times New Roman"/>
                <w:smallCaps w:val="0"/>
                <w:color w:val="191919"/>
              </w:rPr>
              <w:tab/>
            </w:r>
            <w:r w:rsidRPr="00737C42">
              <w:rPr>
                <w:rFonts w:ascii="Times New Roman" w:eastAsia="Calibri" w:hAnsi="Times New Roman"/>
                <w:i/>
                <w:smallCaps w:val="0"/>
                <w:color w:val="191919"/>
              </w:rPr>
              <w:t>Probe:</w:t>
            </w:r>
            <w:r w:rsidRPr="00737C42">
              <w:rPr>
                <w:rFonts w:ascii="Times New Roman" w:eastAsia="Calibri" w:hAnsi="Times New Roman"/>
                <w:smallCaps w:val="0"/>
                <w:color w:val="191919"/>
              </w:rPr>
              <w:t xml:space="preserve"> That would be about the length of </w:t>
            </w:r>
            <w:r w:rsidRPr="00737C42">
              <w:rPr>
                <w:rFonts w:ascii="Times New Roman" w:eastAsia="Calibri" w:hAnsi="Times New Roman"/>
                <w:smallCaps w:val="0"/>
                <w:color w:val="FF0000"/>
              </w:rPr>
              <w:t>5 football fields</w:t>
            </w:r>
            <w:r w:rsidRPr="00737C42">
              <w:rPr>
                <w:rFonts w:ascii="Times New Roman" w:eastAsia="Calibri" w:hAnsi="Times New Roman"/>
                <w:smallCaps w:val="0"/>
                <w:color w:val="191919"/>
              </w:rPr>
              <w:t>.</w:t>
            </w:r>
          </w:p>
        </w:tc>
        <w:tc>
          <w:tcPr>
            <w:tcW w:w="2103" w:type="pct"/>
            <w:gridSpan w:val="2"/>
            <w:tcBorders>
              <w:bottom w:val="single" w:sz="4" w:space="0" w:color="auto"/>
            </w:tcBorders>
            <w:tcMar>
              <w:top w:w="43" w:type="dxa"/>
              <w:bottom w:w="43" w:type="dxa"/>
            </w:tcMar>
          </w:tcPr>
          <w:p w14:paraId="0C595A2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AE3F6D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6814ED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59B9E1B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4B16483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30DD01B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500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tcBorders>
              <w:bottom w:val="single" w:sz="4" w:space="0" w:color="auto"/>
            </w:tcBorders>
            <w:tcMar>
              <w:top w:w="43" w:type="dxa"/>
              <w:bottom w:w="43" w:type="dxa"/>
            </w:tcMar>
          </w:tcPr>
          <w:p w14:paraId="2997382C"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7C5F93E0" w14:textId="77777777" w:rsidTr="00811017">
        <w:trPr>
          <w:cantSplit/>
          <w:trHeight w:val="1454"/>
          <w:jc w:val="center"/>
        </w:trPr>
        <w:tc>
          <w:tcPr>
            <w:tcW w:w="2148" w:type="pct"/>
            <w:tcMar>
              <w:top w:w="43" w:type="dxa"/>
              <w:bottom w:w="43" w:type="dxa"/>
            </w:tcMar>
          </w:tcPr>
          <w:p w14:paraId="6851D29B" w14:textId="77777777" w:rsidR="002B29A0" w:rsidRPr="00737C42" w:rsidRDefault="002B29A0" w:rsidP="00811017">
            <w:pPr>
              <w:pStyle w:val="1Intvwqst"/>
              <w:spacing w:line="276" w:lineRule="auto"/>
              <w:ind w:left="144" w:hanging="144"/>
              <w:contextualSpacing/>
              <w:rPr>
                <w:rFonts w:ascii="Times New Roman" w:hAnsi="Times New Roman"/>
                <w:b/>
                <w:smallCaps w:val="0"/>
              </w:rPr>
            </w:pPr>
            <w:r w:rsidRPr="00737C42">
              <w:rPr>
                <w:rFonts w:ascii="Times New Roman" w:hAnsi="Times New Roman"/>
                <w:b/>
                <w:smallCaps w:val="0"/>
              </w:rPr>
              <w:t>ECF16</w:t>
            </w:r>
            <w:r w:rsidRPr="00737C42">
              <w:rPr>
                <w:rFonts w:ascii="Times New Roman" w:hAnsi="Times New Roman"/>
                <w:smallCaps w:val="0"/>
              </w:rPr>
              <w:t>. Do you have difficulty with self-care such as feeding or dressing yourself?</w:t>
            </w:r>
          </w:p>
        </w:tc>
        <w:tc>
          <w:tcPr>
            <w:tcW w:w="2103" w:type="pct"/>
            <w:gridSpan w:val="2"/>
            <w:tcMar>
              <w:top w:w="43" w:type="dxa"/>
              <w:bottom w:w="43" w:type="dxa"/>
            </w:tcMar>
          </w:tcPr>
          <w:p w14:paraId="26097A3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4A398FA"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2330A3B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1C053E6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1036F11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care for self at all</w:t>
            </w:r>
            <w:r w:rsidRPr="00737C42">
              <w:rPr>
                <w:rFonts w:ascii="Times New Roman" w:hAnsi="Times New Roman"/>
                <w:caps/>
              </w:rPr>
              <w:tab/>
              <w:t>4</w:t>
            </w:r>
          </w:p>
        </w:tc>
        <w:tc>
          <w:tcPr>
            <w:tcW w:w="749" w:type="pct"/>
            <w:tcMar>
              <w:top w:w="43" w:type="dxa"/>
              <w:bottom w:w="43" w:type="dxa"/>
            </w:tcMar>
          </w:tcPr>
          <w:p w14:paraId="26CC081A"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3D40E92F" w14:textId="77777777" w:rsidTr="00811017">
        <w:trPr>
          <w:cantSplit/>
          <w:trHeight w:val="373"/>
          <w:jc w:val="center"/>
        </w:trPr>
        <w:tc>
          <w:tcPr>
            <w:tcW w:w="2148" w:type="pct"/>
            <w:tcMar>
              <w:top w:w="43" w:type="dxa"/>
              <w:bottom w:w="43" w:type="dxa"/>
            </w:tcMar>
          </w:tcPr>
          <w:p w14:paraId="79B8EEAF"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lastRenderedPageBreak/>
              <w:t>ECF17</w:t>
            </w:r>
            <w:r w:rsidRPr="00737C42">
              <w:rPr>
                <w:rFonts w:ascii="Times New Roman" w:hAnsi="Times New Roman"/>
                <w:smallCaps w:val="0"/>
              </w:rPr>
              <w:t>. When you speak, do you have difficulty being understood by people inside of this household?</w:t>
            </w:r>
          </w:p>
        </w:tc>
        <w:tc>
          <w:tcPr>
            <w:tcW w:w="2103" w:type="pct"/>
            <w:gridSpan w:val="2"/>
            <w:tcMar>
              <w:top w:w="43" w:type="dxa"/>
              <w:bottom w:w="43" w:type="dxa"/>
            </w:tcMar>
          </w:tcPr>
          <w:p w14:paraId="46A9A89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5B54374"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5E9A57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2F7E791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21F72DA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22A0685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be understood at all</w:t>
            </w:r>
            <w:r w:rsidRPr="00737C42">
              <w:rPr>
                <w:rFonts w:ascii="Times New Roman" w:hAnsi="Times New Roman"/>
                <w:caps/>
              </w:rPr>
              <w:tab/>
              <w:t>4</w:t>
            </w:r>
          </w:p>
          <w:p w14:paraId="7ED0B72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80F980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LIVING ALONE</w:t>
            </w:r>
            <w:r w:rsidRPr="00737C42">
              <w:rPr>
                <w:rFonts w:ascii="Times New Roman" w:hAnsi="Times New Roman"/>
                <w:caps/>
              </w:rPr>
              <w:tab/>
              <w:t>7</w:t>
            </w:r>
          </w:p>
        </w:tc>
        <w:tc>
          <w:tcPr>
            <w:tcW w:w="749" w:type="pct"/>
            <w:tcMar>
              <w:top w:w="43" w:type="dxa"/>
              <w:bottom w:w="43" w:type="dxa"/>
            </w:tcMar>
          </w:tcPr>
          <w:p w14:paraId="79473ECB"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6DDE4758" w14:textId="77777777" w:rsidTr="00811017">
        <w:trPr>
          <w:cantSplit/>
          <w:trHeight w:val="1381"/>
          <w:jc w:val="center"/>
        </w:trPr>
        <w:tc>
          <w:tcPr>
            <w:tcW w:w="2148" w:type="pct"/>
            <w:tcMar>
              <w:top w:w="43" w:type="dxa"/>
              <w:bottom w:w="43" w:type="dxa"/>
            </w:tcMar>
          </w:tcPr>
          <w:p w14:paraId="7E3E783A" w14:textId="48CC21FD"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ECF18</w:t>
            </w:r>
            <w:r w:rsidR="00811017">
              <w:rPr>
                <w:rFonts w:ascii="Times New Roman" w:hAnsi="Times New Roman"/>
                <w:smallCaps w:val="0"/>
              </w:rPr>
              <w:t>. When you speak</w:t>
            </w:r>
            <w:r w:rsidRPr="00737C42">
              <w:rPr>
                <w:rFonts w:ascii="Times New Roman" w:hAnsi="Times New Roman"/>
                <w:smallCaps w:val="0"/>
              </w:rPr>
              <w:t>, do you have difficulty being understood by people outside of this household?</w:t>
            </w:r>
          </w:p>
        </w:tc>
        <w:tc>
          <w:tcPr>
            <w:tcW w:w="2103" w:type="pct"/>
            <w:gridSpan w:val="2"/>
            <w:tcMar>
              <w:top w:w="43" w:type="dxa"/>
              <w:bottom w:w="43" w:type="dxa"/>
            </w:tcMar>
          </w:tcPr>
          <w:p w14:paraId="3D97463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F6CF98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2AE8D0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3D66559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19EE2CD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613BFE2A"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be understood at all</w:t>
            </w:r>
            <w:r w:rsidRPr="00737C42">
              <w:rPr>
                <w:rFonts w:ascii="Times New Roman" w:hAnsi="Times New Roman"/>
                <w:caps/>
              </w:rPr>
              <w:tab/>
              <w:t>4</w:t>
            </w:r>
          </w:p>
        </w:tc>
        <w:tc>
          <w:tcPr>
            <w:tcW w:w="749" w:type="pct"/>
            <w:tcMar>
              <w:top w:w="43" w:type="dxa"/>
              <w:bottom w:w="43" w:type="dxa"/>
            </w:tcMar>
          </w:tcPr>
          <w:p w14:paraId="55926FF7"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74FEE317" w14:textId="77777777" w:rsidTr="00811017">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363FB66"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ECF19</w:t>
            </w:r>
            <w:r w:rsidRPr="00737C42">
              <w:rPr>
                <w:rFonts w:ascii="Times New Roman" w:hAnsi="Times New Roman"/>
                <w:smallCaps w:val="0"/>
              </w:rPr>
              <w:t>. Compared with people of your age, do you have difficulty learning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DB0386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C713BD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7F1147D8"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54FE382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37BC443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learn things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4C9115D1"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3E4AD899" w14:textId="77777777" w:rsidTr="00811017">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15AE655"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ECF20</w:t>
            </w:r>
            <w:r w:rsidRPr="00737C42">
              <w:rPr>
                <w:rFonts w:ascii="Times New Roman" w:hAnsi="Times New Roman"/>
                <w:smallCaps w:val="0"/>
              </w:rPr>
              <w:t>. Compared with people of your age, do you have difficulty remembering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7434A2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B81B7E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A79EA8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7227C29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7A62055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1D746BD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remember things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165B0E93"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65EF6F1A" w14:textId="77777777" w:rsidTr="00811017">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8642C17"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ECF21</w:t>
            </w:r>
            <w:r w:rsidRPr="00737C42">
              <w:rPr>
                <w:rFonts w:ascii="Times New Roman" w:hAnsi="Times New Roman"/>
                <w:smallCaps w:val="0"/>
              </w:rPr>
              <w:t>. Do you have difficulty concentrating on an activity that you enjoy doing?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5FC454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09FA5CE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64CA046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35177CA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61168E2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concentrate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95751F1"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133C0E4C" w14:textId="77777777" w:rsidTr="00811017">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2D862F82"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ECF22</w:t>
            </w:r>
            <w:r w:rsidRPr="00737C42">
              <w:rPr>
                <w:rFonts w:ascii="Times New Roman" w:hAnsi="Times New Roman"/>
                <w:smallCaps w:val="0"/>
              </w:rPr>
              <w:t>. Do you have difficulty accepting changes in your routine?</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FD959C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0551E8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7C81CE1A"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1ACCB53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3A506C2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accept changes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A52BD7C"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3D548EEF" w14:textId="77777777" w:rsidTr="00811017">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1FD41B2"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ECF23</w:t>
            </w:r>
            <w:r w:rsidRPr="00737C42">
              <w:rPr>
                <w:rFonts w:ascii="Times New Roman" w:hAnsi="Times New Roman"/>
                <w:smallCaps w:val="0"/>
              </w:rPr>
              <w:t xml:space="preserve">. Compared with people of your age, do you have difficulty controlling your behaviour? </w:t>
            </w:r>
          </w:p>
          <w:p w14:paraId="6BCDF319"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56F3F11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7748BD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D26AA4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4F601FF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35B7386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50FB699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control Behaviour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80E72BD"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1512C159" w14:textId="77777777" w:rsidTr="00811017">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6FFC2B3B"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ECF24</w:t>
            </w:r>
            <w:r w:rsidRPr="00737C42">
              <w:rPr>
                <w:rFonts w:ascii="Times New Roman" w:hAnsi="Times New Roman"/>
                <w:smallCaps w:val="0"/>
              </w:rPr>
              <w:t>. Do you have difficulty making friends?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813706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CCC879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2D7BB4E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7DD8E3F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04ADEB2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make friends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1F22CCAD"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239D9228" w14:textId="77777777" w:rsidTr="00811017">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B90252A"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lastRenderedPageBreak/>
              <w:t>ECF25</w:t>
            </w:r>
            <w:r w:rsidRPr="00737C42">
              <w:rPr>
                <w:rFonts w:ascii="Times New Roman" w:hAnsi="Times New Roman"/>
                <w:smallCaps w:val="0"/>
              </w:rPr>
              <w:t>. The next questions have different options for answers. I am going to read these to you after each question.</w:t>
            </w:r>
          </w:p>
          <w:p w14:paraId="33EE67B8"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5C0DBECE"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smallCaps w:val="0"/>
              </w:rPr>
              <w:tab/>
              <w:t>I would like to know how often you are very anxious, nervous or worried.</w:t>
            </w:r>
          </w:p>
          <w:p w14:paraId="165DD12F"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282EC494"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smallCaps w:val="0"/>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53826B4"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6317F0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3E46114"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B6D153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2D35D0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1A4E06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D40FFB1"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Daily</w:t>
            </w:r>
            <w:r w:rsidRPr="00737C42">
              <w:rPr>
                <w:rFonts w:ascii="Times New Roman" w:hAnsi="Times New Roman"/>
                <w:caps/>
              </w:rPr>
              <w:tab/>
              <w:t>1</w:t>
            </w:r>
          </w:p>
          <w:p w14:paraId="219E1F51"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Weekly</w:t>
            </w:r>
            <w:r w:rsidRPr="00737C42">
              <w:rPr>
                <w:rFonts w:ascii="Times New Roman" w:hAnsi="Times New Roman"/>
                <w:caps/>
              </w:rPr>
              <w:tab/>
              <w:t>2</w:t>
            </w:r>
          </w:p>
          <w:p w14:paraId="4A241D2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Monthly</w:t>
            </w:r>
            <w:r w:rsidRPr="00737C42">
              <w:rPr>
                <w:rFonts w:ascii="Times New Roman" w:hAnsi="Times New Roman"/>
                <w:caps/>
              </w:rPr>
              <w:tab/>
              <w:t>3</w:t>
            </w:r>
          </w:p>
          <w:p w14:paraId="667E1F0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few times a year</w:t>
            </w:r>
            <w:r w:rsidRPr="00737C42">
              <w:rPr>
                <w:rFonts w:ascii="Times New Roman" w:hAnsi="Times New Roman"/>
                <w:caps/>
              </w:rPr>
              <w:tab/>
              <w:t>4</w:t>
            </w:r>
          </w:p>
          <w:p w14:paraId="0F79378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Never</w:t>
            </w:r>
            <w:r w:rsidRPr="00737C42">
              <w:rPr>
                <w:rFonts w:ascii="Times New Roman" w:hAnsi="Times New Roman"/>
                <w:caps/>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854ADD5"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7692B9A3" w14:textId="77777777" w:rsidTr="00811017">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6EFCD0D6"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ECF26</w:t>
            </w:r>
            <w:r w:rsidRPr="00737C42">
              <w:rPr>
                <w:rFonts w:ascii="Times New Roman" w:hAnsi="Times New Roman"/>
                <w:smallCaps w:val="0"/>
              </w:rPr>
              <w:t>. I would also like to know how often you are very sad or depressed.</w:t>
            </w:r>
          </w:p>
          <w:p w14:paraId="73E48671"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2106A20D"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smallCaps w:val="0"/>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683901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03B5AC8"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10168CB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Daily</w:t>
            </w:r>
            <w:r w:rsidRPr="00737C42">
              <w:rPr>
                <w:rFonts w:ascii="Times New Roman" w:hAnsi="Times New Roman"/>
                <w:caps/>
              </w:rPr>
              <w:tab/>
              <w:t>1</w:t>
            </w:r>
          </w:p>
          <w:p w14:paraId="4C21FF9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Weekly</w:t>
            </w:r>
            <w:r w:rsidRPr="00737C42">
              <w:rPr>
                <w:rFonts w:ascii="Times New Roman" w:hAnsi="Times New Roman"/>
                <w:caps/>
              </w:rPr>
              <w:tab/>
              <w:t>2</w:t>
            </w:r>
          </w:p>
          <w:p w14:paraId="4F56D79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Monthly</w:t>
            </w:r>
            <w:r w:rsidRPr="00737C42">
              <w:rPr>
                <w:rFonts w:ascii="Times New Roman" w:hAnsi="Times New Roman"/>
                <w:caps/>
              </w:rPr>
              <w:tab/>
              <w:t>3</w:t>
            </w:r>
          </w:p>
          <w:p w14:paraId="5198806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few times a year</w:t>
            </w:r>
            <w:r w:rsidRPr="00737C42">
              <w:rPr>
                <w:rFonts w:ascii="Times New Roman" w:hAnsi="Times New Roman"/>
                <w:caps/>
              </w:rPr>
              <w:tab/>
              <w:t>4</w:t>
            </w:r>
          </w:p>
          <w:p w14:paraId="62821DF8"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Never</w:t>
            </w:r>
            <w:r w:rsidRPr="00737C42">
              <w:rPr>
                <w:rFonts w:ascii="Times New Roman" w:hAnsi="Times New Roman"/>
                <w:caps/>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4C4A24A"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bl>
    <w:p w14:paraId="379C1254" w14:textId="77777777" w:rsidR="002B29A0" w:rsidRPr="00257606" w:rsidRDefault="002B29A0" w:rsidP="00257606">
      <w:pPr>
        <w:tabs>
          <w:tab w:val="left" w:pos="720"/>
          <w:tab w:val="right" w:leader="dot" w:pos="9360"/>
        </w:tabs>
        <w:spacing w:line="288" w:lineRule="auto"/>
        <w:rPr>
          <w:rFonts w:eastAsia="Calibri"/>
          <w:sz w:val="24"/>
          <w:szCs w:val="24"/>
          <w:lang w:val="en-US"/>
        </w:rPr>
      </w:pPr>
    </w:p>
    <w:sectPr w:rsidR="002B29A0" w:rsidRPr="00257606" w:rsidSect="00B7312A">
      <w:headerReference w:type="first" r:id="rId20"/>
      <w:footerReference w:type="first" r:id="rId21"/>
      <w:pgSz w:w="11907" w:h="16839" w:code="9"/>
      <w:pgMar w:top="1440" w:right="1440" w:bottom="1440" w:left="1440" w:header="144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AE390" w14:textId="77777777" w:rsidR="00401272" w:rsidRDefault="00401272">
      <w:r>
        <w:separator/>
      </w:r>
    </w:p>
  </w:endnote>
  <w:endnote w:type="continuationSeparator" w:id="0">
    <w:p w14:paraId="452E5D9D" w14:textId="77777777" w:rsidR="00401272" w:rsidRDefault="00401272">
      <w:r>
        <w:continuationSeparator/>
      </w:r>
    </w:p>
  </w:endnote>
  <w:endnote w:type="continuationNotice" w:id="1">
    <w:p w14:paraId="4E2AF73C" w14:textId="77777777" w:rsidR="00401272" w:rsidRDefault="00401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956981"/>
      <w:docPartObj>
        <w:docPartGallery w:val="Page Numbers (Bottom of Page)"/>
        <w:docPartUnique/>
      </w:docPartObj>
    </w:sdtPr>
    <w:sdtEndPr/>
    <w:sdtContent>
      <w:p w14:paraId="30846669" w14:textId="77777777" w:rsidR="00005FDF" w:rsidRDefault="00005FDF">
        <w:pPr>
          <w:pStyle w:val="Footer"/>
          <w:jc w:val="right"/>
        </w:pPr>
        <w:r>
          <w:t xml:space="preserve">Page | </w:t>
        </w:r>
        <w:r>
          <w:fldChar w:fldCharType="begin"/>
        </w:r>
        <w:r>
          <w:instrText xml:space="preserve"> PAGE   \* MERGEFORMAT </w:instrText>
        </w:r>
        <w:r>
          <w:fldChar w:fldCharType="separate"/>
        </w:r>
        <w:r>
          <w:rPr>
            <w:noProof/>
          </w:rPr>
          <w:t>4</w:t>
        </w:r>
        <w:r>
          <w:rPr>
            <w:noProof/>
          </w:rPr>
          <w:fldChar w:fldCharType="end"/>
        </w:r>
      </w:p>
    </w:sdtContent>
  </w:sdt>
  <w:p w14:paraId="62598D5A" w14:textId="77777777" w:rsidR="00005FDF" w:rsidRDefault="00005F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956980"/>
      <w:docPartObj>
        <w:docPartGallery w:val="Page Numbers (Bottom of Page)"/>
        <w:docPartUnique/>
      </w:docPartObj>
    </w:sdtPr>
    <w:sdtEndPr/>
    <w:sdtContent>
      <w:p w14:paraId="6A3A6EC0" w14:textId="61A8A092" w:rsidR="00005FDF" w:rsidRDefault="00005FDF">
        <w:pPr>
          <w:pStyle w:val="Footer"/>
          <w:jc w:val="right"/>
        </w:pPr>
        <w:r>
          <w:t xml:space="preserve">Page | </w:t>
        </w:r>
        <w:r>
          <w:fldChar w:fldCharType="begin"/>
        </w:r>
        <w:r>
          <w:instrText xml:space="preserve"> PAGE   \* MERGEFORMAT </w:instrText>
        </w:r>
        <w:r>
          <w:fldChar w:fldCharType="separate"/>
        </w:r>
        <w:r w:rsidR="00B85C9F">
          <w:rPr>
            <w:noProof/>
          </w:rPr>
          <w:t>74</w:t>
        </w:r>
        <w:r>
          <w:rPr>
            <w:noProof/>
          </w:rPr>
          <w:fldChar w:fldCharType="end"/>
        </w:r>
      </w:p>
    </w:sdtContent>
  </w:sdt>
  <w:p w14:paraId="5EB7B249" w14:textId="77777777" w:rsidR="00005FDF" w:rsidRPr="00C70007" w:rsidRDefault="00005FDF" w:rsidP="008C2BCE">
    <w:pPr>
      <w:pStyle w:val="Footer"/>
      <w:pBdr>
        <w:top w:val="single" w:sz="4" w:space="1" w:color="auto"/>
      </w:pBdr>
      <w:jc w:val="center"/>
      <w:rPr>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AE78E" w14:textId="77777777" w:rsidR="00005FDF" w:rsidRPr="006B6573" w:rsidRDefault="00005FDF" w:rsidP="003D29BC">
    <w:pPr>
      <w:pStyle w:val="Footer"/>
      <w:jc w:val="right"/>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9A03A" w14:textId="11631122" w:rsidR="00005FDF" w:rsidRDefault="00005FDF">
    <w:pPr>
      <w:pStyle w:val="Footer"/>
      <w:jc w:val="right"/>
    </w:pPr>
    <w:r>
      <w:t xml:space="preserve">Page | </w:t>
    </w:r>
    <w:r>
      <w:fldChar w:fldCharType="begin"/>
    </w:r>
    <w:r>
      <w:instrText xml:space="preserve"> PAGE   \* MERGEFORMAT </w:instrText>
    </w:r>
    <w:r>
      <w:fldChar w:fldCharType="separate"/>
    </w:r>
    <w:r w:rsidR="00B85C9F">
      <w:rPr>
        <w:noProof/>
      </w:rPr>
      <w:t>2</w:t>
    </w:r>
    <w:r>
      <w:rPr>
        <w:noProof/>
      </w:rPr>
      <w:fldChar w:fldCharType="end"/>
    </w:r>
  </w:p>
  <w:p w14:paraId="7234A9EF" w14:textId="77777777" w:rsidR="00005FDF" w:rsidRDefault="00005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F32A" w14:textId="77777777" w:rsidR="00401272" w:rsidRDefault="00401272">
      <w:r>
        <w:separator/>
      </w:r>
    </w:p>
  </w:footnote>
  <w:footnote w:type="continuationSeparator" w:id="0">
    <w:p w14:paraId="27C1304E" w14:textId="77777777" w:rsidR="00401272" w:rsidRDefault="00401272">
      <w:r>
        <w:continuationSeparator/>
      </w:r>
    </w:p>
  </w:footnote>
  <w:footnote w:type="continuationNotice" w:id="1">
    <w:p w14:paraId="3AE3CCB3" w14:textId="77777777" w:rsidR="00401272" w:rsidRDefault="00401272"/>
  </w:footnote>
  <w:footnote w:id="2">
    <w:p w14:paraId="4FBC6212" w14:textId="4F24204F" w:rsidR="00005FDF" w:rsidRPr="00586472" w:rsidRDefault="00005FDF">
      <w:pPr>
        <w:pStyle w:val="FootnoteText"/>
      </w:pPr>
      <w:r w:rsidRPr="00586472">
        <w:rPr>
          <w:rStyle w:val="FootnoteReference"/>
          <w:vertAlign w:val="superscript"/>
        </w:rPr>
        <w:footnoteRef/>
      </w:r>
      <w:r>
        <w:t xml:space="preserve"> </w:t>
      </w:r>
      <w:r w:rsidRPr="00586472">
        <w:t>Extracted from The Washington Group on Disability Statistics (2017). Question Specifications (unpublished)</w:t>
      </w:r>
    </w:p>
  </w:footnote>
  <w:footnote w:id="3">
    <w:p w14:paraId="4EBB1080" w14:textId="77777777" w:rsidR="00005FDF" w:rsidRDefault="00005FDF" w:rsidP="00C6664C">
      <w:pPr>
        <w:rPr>
          <w:sz w:val="20"/>
        </w:rPr>
      </w:pPr>
      <w:r>
        <w:rPr>
          <w:rStyle w:val="FootnoteReference"/>
          <w:vertAlign w:val="superscript"/>
        </w:rPr>
        <w:footnoteRef/>
      </w:r>
      <w:r>
        <w:rPr>
          <w:sz w:val="20"/>
        </w:rPr>
        <w:t xml:space="preserve">For more details on anthropometric techniques, see </w:t>
      </w:r>
      <w:r w:rsidRPr="00560959">
        <w:rPr>
          <w:sz w:val="20"/>
        </w:rPr>
        <w:t xml:space="preserve">the MICS </w:t>
      </w:r>
      <w:r>
        <w:rPr>
          <w:sz w:val="20"/>
        </w:rPr>
        <w:t>Anthropometry M</w:t>
      </w:r>
      <w:r w:rsidRPr="00560959">
        <w:rPr>
          <w:sz w:val="20"/>
        </w:rPr>
        <w:t>anual</w:t>
      </w:r>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516"/>
      <w:gridCol w:w="4511"/>
    </w:tblGrid>
    <w:tr w:rsidR="00005FDF" w14:paraId="2DCB9F49" w14:textId="77777777" w:rsidTr="008C2BCE">
      <w:trPr>
        <w:trHeight w:val="450"/>
      </w:trPr>
      <w:tc>
        <w:tcPr>
          <w:tcW w:w="4788" w:type="dxa"/>
          <w:shd w:val="clear" w:color="auto" w:fill="auto"/>
          <w:vAlign w:val="center"/>
        </w:tcPr>
        <w:p w14:paraId="77B1CFFB" w14:textId="77777777" w:rsidR="00005FDF" w:rsidRPr="004530FD" w:rsidRDefault="00005FDF" w:rsidP="008C2BCE">
          <w:pPr>
            <w:pStyle w:val="Header"/>
            <w:rPr>
              <w:rFonts w:ascii="Calibri" w:hAnsi="Calibri"/>
            </w:rPr>
          </w:pPr>
          <w:r w:rsidRPr="00E05877">
            <w:rPr>
              <w:smallCaps/>
            </w:rPr>
            <w:t xml:space="preserve">Instructions for </w:t>
          </w:r>
          <w:r>
            <w:rPr>
              <w:smallCaps/>
            </w:rPr>
            <w:t>Interviewers</w:t>
          </w:r>
        </w:p>
      </w:tc>
      <w:tc>
        <w:tcPr>
          <w:tcW w:w="4788" w:type="dxa"/>
          <w:shd w:val="clear" w:color="auto" w:fill="auto"/>
          <w:vAlign w:val="center"/>
        </w:tcPr>
        <w:p w14:paraId="7B84B974" w14:textId="77777777" w:rsidR="00005FDF" w:rsidRDefault="00005FDF" w:rsidP="008C2BCE">
          <w:pPr>
            <w:pStyle w:val="Header"/>
            <w:jc w:val="right"/>
          </w:pPr>
          <w:r>
            <w:rPr>
              <w:rFonts w:ascii="Calibri" w:hAnsi="Calibri"/>
              <w:noProof/>
              <w:lang w:val="en-US"/>
            </w:rPr>
            <w:drawing>
              <wp:inline distT="0" distB="0" distL="0" distR="0" wp14:anchorId="55E86762" wp14:editId="4FD31003">
                <wp:extent cx="819150" cy="171450"/>
                <wp:effectExtent l="0" t="0" r="0" b="0"/>
                <wp:docPr id="43"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r>
  </w:tbl>
  <w:p w14:paraId="77AA8F01" w14:textId="77777777" w:rsidR="00005FDF" w:rsidRPr="0087335F" w:rsidRDefault="00005FDF" w:rsidP="003D29BC">
    <w:pPr>
      <w:pStyle w:val="Header"/>
      <w:rPr>
        <w:rFonts w:ascii="Calibri" w:hAnsi="Calibr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511"/>
      <w:gridCol w:w="4516"/>
    </w:tblGrid>
    <w:tr w:rsidR="00005FDF" w14:paraId="7CC43D12" w14:textId="77777777" w:rsidTr="008C2BCE">
      <w:trPr>
        <w:trHeight w:val="450"/>
      </w:trPr>
      <w:tc>
        <w:tcPr>
          <w:tcW w:w="4788" w:type="dxa"/>
          <w:shd w:val="clear" w:color="auto" w:fill="auto"/>
          <w:vAlign w:val="center"/>
        </w:tcPr>
        <w:p w14:paraId="72CB8FB3" w14:textId="77777777" w:rsidR="00005FDF" w:rsidRPr="004530FD" w:rsidRDefault="00005FDF" w:rsidP="008C2BCE">
          <w:pPr>
            <w:pStyle w:val="Header"/>
            <w:rPr>
              <w:rFonts w:ascii="Calibri" w:hAnsi="Calibri"/>
            </w:rPr>
          </w:pPr>
          <w:r>
            <w:rPr>
              <w:rFonts w:ascii="Calibri" w:hAnsi="Calibri"/>
              <w:noProof/>
              <w:lang w:val="en-US"/>
            </w:rPr>
            <w:drawing>
              <wp:inline distT="0" distB="0" distL="0" distR="0" wp14:anchorId="6F1A3521" wp14:editId="5B751E5C">
                <wp:extent cx="819150" cy="171450"/>
                <wp:effectExtent l="0" t="0" r="0" b="0"/>
                <wp:docPr id="60"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c>
        <w:tcPr>
          <w:tcW w:w="4788" w:type="dxa"/>
          <w:shd w:val="clear" w:color="auto" w:fill="auto"/>
          <w:vAlign w:val="center"/>
        </w:tcPr>
        <w:p w14:paraId="0654C2DD" w14:textId="77777777" w:rsidR="00005FDF" w:rsidRDefault="00005FDF" w:rsidP="008C2BCE">
          <w:pPr>
            <w:pStyle w:val="Header"/>
            <w:jc w:val="right"/>
          </w:pPr>
          <w:r w:rsidRPr="00E05877">
            <w:rPr>
              <w:smallCaps/>
            </w:rPr>
            <w:t xml:space="preserve">Instructions for </w:t>
          </w:r>
          <w:r>
            <w:rPr>
              <w:smallCaps/>
            </w:rPr>
            <w:t>Interviewers</w:t>
          </w:r>
        </w:p>
      </w:tc>
    </w:tr>
  </w:tbl>
  <w:p w14:paraId="0F67E2DD" w14:textId="77777777" w:rsidR="00005FDF" w:rsidRPr="00B3417D" w:rsidRDefault="00005FDF" w:rsidP="0087335F">
    <w:pPr>
      <w:pStyle w:val="Header"/>
      <w:rPr>
        <w:rFonts w:ascii="Calibri" w:hAnsi="Calibri"/>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511"/>
      <w:gridCol w:w="4516"/>
    </w:tblGrid>
    <w:tr w:rsidR="00005FDF" w14:paraId="44CF8EE4" w14:textId="77777777" w:rsidTr="008C2BCE">
      <w:trPr>
        <w:trHeight w:val="450"/>
      </w:trPr>
      <w:tc>
        <w:tcPr>
          <w:tcW w:w="4788" w:type="dxa"/>
          <w:shd w:val="clear" w:color="auto" w:fill="auto"/>
          <w:vAlign w:val="center"/>
        </w:tcPr>
        <w:p w14:paraId="6267664C" w14:textId="77777777" w:rsidR="00005FDF" w:rsidRPr="004530FD" w:rsidRDefault="00005FDF" w:rsidP="008C2BCE">
          <w:pPr>
            <w:pStyle w:val="Header"/>
            <w:rPr>
              <w:rFonts w:ascii="Calibri" w:hAnsi="Calibri"/>
            </w:rPr>
          </w:pPr>
          <w:r>
            <w:rPr>
              <w:rFonts w:ascii="Calibri" w:hAnsi="Calibri"/>
              <w:noProof/>
              <w:lang w:val="en-US"/>
            </w:rPr>
            <w:drawing>
              <wp:inline distT="0" distB="0" distL="0" distR="0" wp14:anchorId="371A9480" wp14:editId="11BFCD9E">
                <wp:extent cx="819150" cy="171450"/>
                <wp:effectExtent l="0" t="0" r="0" b="0"/>
                <wp:docPr id="1"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c>
        <w:tcPr>
          <w:tcW w:w="4788" w:type="dxa"/>
          <w:shd w:val="clear" w:color="auto" w:fill="auto"/>
          <w:vAlign w:val="center"/>
        </w:tcPr>
        <w:p w14:paraId="33CC6F1E" w14:textId="77777777" w:rsidR="00005FDF" w:rsidRDefault="00005FDF" w:rsidP="003D29BC">
          <w:pPr>
            <w:pStyle w:val="Header"/>
            <w:jc w:val="right"/>
          </w:pPr>
          <w:r w:rsidRPr="00E05877">
            <w:rPr>
              <w:smallCaps/>
            </w:rPr>
            <w:t xml:space="preserve">Instructions for </w:t>
          </w:r>
          <w:r>
            <w:rPr>
              <w:smallCaps/>
            </w:rPr>
            <w:t>Interviewers</w:t>
          </w:r>
        </w:p>
      </w:tc>
    </w:tr>
  </w:tbl>
  <w:p w14:paraId="69A9951F" w14:textId="77777777" w:rsidR="00005FDF" w:rsidRDefault="00005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C6E"/>
    <w:multiLevelType w:val="hybridMultilevel"/>
    <w:tmpl w:val="BCCC82BA"/>
    <w:lvl w:ilvl="0" w:tplc="967A334C">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C44FF"/>
    <w:multiLevelType w:val="hybridMultilevel"/>
    <w:tmpl w:val="4BDEEB52"/>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2" w15:restartNumberingAfterBreak="0">
    <w:nsid w:val="02DA2107"/>
    <w:multiLevelType w:val="hybridMultilevel"/>
    <w:tmpl w:val="CDC45614"/>
    <w:lvl w:ilvl="0" w:tplc="28090001">
      <w:start w:val="1"/>
      <w:numFmt w:val="bullet"/>
      <w:lvlText w:val=""/>
      <w:lvlJc w:val="left"/>
      <w:pPr>
        <w:ind w:left="1920" w:hanging="360"/>
      </w:pPr>
      <w:rPr>
        <w:rFonts w:ascii="Symbol" w:hAnsi="Symbol" w:hint="default"/>
      </w:rPr>
    </w:lvl>
    <w:lvl w:ilvl="1" w:tplc="28090003" w:tentative="1">
      <w:start w:val="1"/>
      <w:numFmt w:val="bullet"/>
      <w:lvlText w:val="o"/>
      <w:lvlJc w:val="left"/>
      <w:pPr>
        <w:ind w:left="2640" w:hanging="360"/>
      </w:pPr>
      <w:rPr>
        <w:rFonts w:ascii="Courier New" w:hAnsi="Courier New" w:cs="Courier New" w:hint="default"/>
      </w:rPr>
    </w:lvl>
    <w:lvl w:ilvl="2" w:tplc="28090005" w:tentative="1">
      <w:start w:val="1"/>
      <w:numFmt w:val="bullet"/>
      <w:lvlText w:val=""/>
      <w:lvlJc w:val="left"/>
      <w:pPr>
        <w:ind w:left="3360" w:hanging="360"/>
      </w:pPr>
      <w:rPr>
        <w:rFonts w:ascii="Wingdings" w:hAnsi="Wingdings" w:hint="default"/>
      </w:rPr>
    </w:lvl>
    <w:lvl w:ilvl="3" w:tplc="28090001" w:tentative="1">
      <w:start w:val="1"/>
      <w:numFmt w:val="bullet"/>
      <w:lvlText w:val=""/>
      <w:lvlJc w:val="left"/>
      <w:pPr>
        <w:ind w:left="4080" w:hanging="360"/>
      </w:pPr>
      <w:rPr>
        <w:rFonts w:ascii="Symbol" w:hAnsi="Symbol" w:hint="default"/>
      </w:rPr>
    </w:lvl>
    <w:lvl w:ilvl="4" w:tplc="28090003" w:tentative="1">
      <w:start w:val="1"/>
      <w:numFmt w:val="bullet"/>
      <w:lvlText w:val="o"/>
      <w:lvlJc w:val="left"/>
      <w:pPr>
        <w:ind w:left="4800" w:hanging="360"/>
      </w:pPr>
      <w:rPr>
        <w:rFonts w:ascii="Courier New" w:hAnsi="Courier New" w:cs="Courier New" w:hint="default"/>
      </w:rPr>
    </w:lvl>
    <w:lvl w:ilvl="5" w:tplc="28090005" w:tentative="1">
      <w:start w:val="1"/>
      <w:numFmt w:val="bullet"/>
      <w:lvlText w:val=""/>
      <w:lvlJc w:val="left"/>
      <w:pPr>
        <w:ind w:left="5520" w:hanging="360"/>
      </w:pPr>
      <w:rPr>
        <w:rFonts w:ascii="Wingdings" w:hAnsi="Wingdings" w:hint="default"/>
      </w:rPr>
    </w:lvl>
    <w:lvl w:ilvl="6" w:tplc="28090001" w:tentative="1">
      <w:start w:val="1"/>
      <w:numFmt w:val="bullet"/>
      <w:lvlText w:val=""/>
      <w:lvlJc w:val="left"/>
      <w:pPr>
        <w:ind w:left="6240" w:hanging="360"/>
      </w:pPr>
      <w:rPr>
        <w:rFonts w:ascii="Symbol" w:hAnsi="Symbol" w:hint="default"/>
      </w:rPr>
    </w:lvl>
    <w:lvl w:ilvl="7" w:tplc="28090003" w:tentative="1">
      <w:start w:val="1"/>
      <w:numFmt w:val="bullet"/>
      <w:lvlText w:val="o"/>
      <w:lvlJc w:val="left"/>
      <w:pPr>
        <w:ind w:left="6960" w:hanging="360"/>
      </w:pPr>
      <w:rPr>
        <w:rFonts w:ascii="Courier New" w:hAnsi="Courier New" w:cs="Courier New" w:hint="default"/>
      </w:rPr>
    </w:lvl>
    <w:lvl w:ilvl="8" w:tplc="28090005" w:tentative="1">
      <w:start w:val="1"/>
      <w:numFmt w:val="bullet"/>
      <w:lvlText w:val=""/>
      <w:lvlJc w:val="left"/>
      <w:pPr>
        <w:ind w:left="7680" w:hanging="360"/>
      </w:pPr>
      <w:rPr>
        <w:rFonts w:ascii="Wingdings" w:hAnsi="Wingdings" w:hint="default"/>
      </w:rPr>
    </w:lvl>
  </w:abstractNum>
  <w:abstractNum w:abstractNumId="3" w15:restartNumberingAfterBreak="0">
    <w:nsid w:val="046F4601"/>
    <w:multiLevelType w:val="hybridMultilevel"/>
    <w:tmpl w:val="8BF6FEB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 w15:restartNumberingAfterBreak="0">
    <w:nsid w:val="049A2FFC"/>
    <w:multiLevelType w:val="hybridMultilevel"/>
    <w:tmpl w:val="2900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E6D6C"/>
    <w:multiLevelType w:val="hybridMultilevel"/>
    <w:tmpl w:val="2708E7F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 w15:restartNumberingAfterBreak="0">
    <w:nsid w:val="08A42026"/>
    <w:multiLevelType w:val="hybridMultilevel"/>
    <w:tmpl w:val="13BA276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 w15:restartNumberingAfterBreak="0">
    <w:nsid w:val="09DC6BE4"/>
    <w:multiLevelType w:val="hybridMultilevel"/>
    <w:tmpl w:val="E0C8D272"/>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8" w15:restartNumberingAfterBreak="0">
    <w:nsid w:val="0A8C4295"/>
    <w:multiLevelType w:val="hybridMultilevel"/>
    <w:tmpl w:val="10643FA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 w15:restartNumberingAfterBreak="0">
    <w:nsid w:val="0C415093"/>
    <w:multiLevelType w:val="hybridMultilevel"/>
    <w:tmpl w:val="DBF84180"/>
    <w:lvl w:ilvl="0" w:tplc="2809000B">
      <w:start w:val="1"/>
      <w:numFmt w:val="bullet"/>
      <w:lvlText w:val=""/>
      <w:lvlJc w:val="left"/>
      <w:pPr>
        <w:ind w:left="720" w:hanging="360"/>
      </w:pPr>
      <w:rPr>
        <w:rFonts w:ascii="Wingdings" w:hAnsi="Wingdings" w:hint="default"/>
      </w:rPr>
    </w:lvl>
    <w:lvl w:ilvl="1" w:tplc="28090003">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0" w15:restartNumberingAfterBreak="0">
    <w:nsid w:val="0CDB5251"/>
    <w:multiLevelType w:val="hybridMultilevel"/>
    <w:tmpl w:val="53D8E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535B2F"/>
    <w:multiLevelType w:val="hybridMultilevel"/>
    <w:tmpl w:val="DDBCF6EA"/>
    <w:lvl w:ilvl="0" w:tplc="66C048B0">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800" w:hanging="360"/>
      </w:pPr>
    </w:lvl>
    <w:lvl w:ilvl="2" w:tplc="2809001B" w:tentative="1">
      <w:start w:val="1"/>
      <w:numFmt w:val="lowerRoman"/>
      <w:lvlText w:val="%3."/>
      <w:lvlJc w:val="right"/>
      <w:pPr>
        <w:ind w:left="2520" w:hanging="180"/>
      </w:pPr>
    </w:lvl>
    <w:lvl w:ilvl="3" w:tplc="2809000F" w:tentative="1">
      <w:start w:val="1"/>
      <w:numFmt w:val="decimal"/>
      <w:lvlText w:val="%4."/>
      <w:lvlJc w:val="left"/>
      <w:pPr>
        <w:ind w:left="3240" w:hanging="360"/>
      </w:pPr>
    </w:lvl>
    <w:lvl w:ilvl="4" w:tplc="28090019" w:tentative="1">
      <w:start w:val="1"/>
      <w:numFmt w:val="lowerLetter"/>
      <w:lvlText w:val="%5."/>
      <w:lvlJc w:val="left"/>
      <w:pPr>
        <w:ind w:left="3960" w:hanging="360"/>
      </w:pPr>
    </w:lvl>
    <w:lvl w:ilvl="5" w:tplc="2809001B" w:tentative="1">
      <w:start w:val="1"/>
      <w:numFmt w:val="lowerRoman"/>
      <w:lvlText w:val="%6."/>
      <w:lvlJc w:val="right"/>
      <w:pPr>
        <w:ind w:left="4680" w:hanging="180"/>
      </w:pPr>
    </w:lvl>
    <w:lvl w:ilvl="6" w:tplc="2809000F" w:tentative="1">
      <w:start w:val="1"/>
      <w:numFmt w:val="decimal"/>
      <w:lvlText w:val="%7."/>
      <w:lvlJc w:val="left"/>
      <w:pPr>
        <w:ind w:left="5400" w:hanging="360"/>
      </w:pPr>
    </w:lvl>
    <w:lvl w:ilvl="7" w:tplc="28090019" w:tentative="1">
      <w:start w:val="1"/>
      <w:numFmt w:val="lowerLetter"/>
      <w:lvlText w:val="%8."/>
      <w:lvlJc w:val="left"/>
      <w:pPr>
        <w:ind w:left="6120" w:hanging="360"/>
      </w:pPr>
    </w:lvl>
    <w:lvl w:ilvl="8" w:tplc="2809001B" w:tentative="1">
      <w:start w:val="1"/>
      <w:numFmt w:val="lowerRoman"/>
      <w:lvlText w:val="%9."/>
      <w:lvlJc w:val="right"/>
      <w:pPr>
        <w:ind w:left="6840" w:hanging="180"/>
      </w:pPr>
    </w:lvl>
  </w:abstractNum>
  <w:abstractNum w:abstractNumId="12" w15:restartNumberingAfterBreak="0">
    <w:nsid w:val="0DAA5578"/>
    <w:multiLevelType w:val="hybridMultilevel"/>
    <w:tmpl w:val="35F6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917197"/>
    <w:multiLevelType w:val="hybridMultilevel"/>
    <w:tmpl w:val="F6048B46"/>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4" w15:restartNumberingAfterBreak="0">
    <w:nsid w:val="101230E9"/>
    <w:multiLevelType w:val="hybridMultilevel"/>
    <w:tmpl w:val="3AA42CC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5" w15:restartNumberingAfterBreak="0">
    <w:nsid w:val="10AF3AA6"/>
    <w:multiLevelType w:val="hybridMultilevel"/>
    <w:tmpl w:val="79DA1E1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6" w15:restartNumberingAfterBreak="0">
    <w:nsid w:val="118969C6"/>
    <w:multiLevelType w:val="hybridMultilevel"/>
    <w:tmpl w:val="1896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173353"/>
    <w:multiLevelType w:val="hybridMultilevel"/>
    <w:tmpl w:val="4946795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8" w15:restartNumberingAfterBreak="0">
    <w:nsid w:val="129504BE"/>
    <w:multiLevelType w:val="hybridMultilevel"/>
    <w:tmpl w:val="5DCA8B12"/>
    <w:lvl w:ilvl="0" w:tplc="28090001">
      <w:start w:val="1"/>
      <w:numFmt w:val="bullet"/>
      <w:lvlText w:val=""/>
      <w:lvlJc w:val="left"/>
      <w:pPr>
        <w:ind w:left="1085" w:hanging="360"/>
      </w:pPr>
      <w:rPr>
        <w:rFonts w:ascii="Symbol" w:hAnsi="Symbol" w:hint="default"/>
      </w:rPr>
    </w:lvl>
    <w:lvl w:ilvl="1" w:tplc="28090003" w:tentative="1">
      <w:start w:val="1"/>
      <w:numFmt w:val="bullet"/>
      <w:lvlText w:val="o"/>
      <w:lvlJc w:val="left"/>
      <w:pPr>
        <w:ind w:left="1805" w:hanging="360"/>
      </w:pPr>
      <w:rPr>
        <w:rFonts w:ascii="Courier New" w:hAnsi="Courier New" w:cs="Courier New" w:hint="default"/>
      </w:rPr>
    </w:lvl>
    <w:lvl w:ilvl="2" w:tplc="28090005" w:tentative="1">
      <w:start w:val="1"/>
      <w:numFmt w:val="bullet"/>
      <w:lvlText w:val=""/>
      <w:lvlJc w:val="left"/>
      <w:pPr>
        <w:ind w:left="2525" w:hanging="360"/>
      </w:pPr>
      <w:rPr>
        <w:rFonts w:ascii="Wingdings" w:hAnsi="Wingdings" w:hint="default"/>
      </w:rPr>
    </w:lvl>
    <w:lvl w:ilvl="3" w:tplc="28090001" w:tentative="1">
      <w:start w:val="1"/>
      <w:numFmt w:val="bullet"/>
      <w:lvlText w:val=""/>
      <w:lvlJc w:val="left"/>
      <w:pPr>
        <w:ind w:left="3245" w:hanging="360"/>
      </w:pPr>
      <w:rPr>
        <w:rFonts w:ascii="Symbol" w:hAnsi="Symbol" w:hint="default"/>
      </w:rPr>
    </w:lvl>
    <w:lvl w:ilvl="4" w:tplc="28090003" w:tentative="1">
      <w:start w:val="1"/>
      <w:numFmt w:val="bullet"/>
      <w:lvlText w:val="o"/>
      <w:lvlJc w:val="left"/>
      <w:pPr>
        <w:ind w:left="3965" w:hanging="360"/>
      </w:pPr>
      <w:rPr>
        <w:rFonts w:ascii="Courier New" w:hAnsi="Courier New" w:cs="Courier New" w:hint="default"/>
      </w:rPr>
    </w:lvl>
    <w:lvl w:ilvl="5" w:tplc="28090005" w:tentative="1">
      <w:start w:val="1"/>
      <w:numFmt w:val="bullet"/>
      <w:lvlText w:val=""/>
      <w:lvlJc w:val="left"/>
      <w:pPr>
        <w:ind w:left="4685" w:hanging="360"/>
      </w:pPr>
      <w:rPr>
        <w:rFonts w:ascii="Wingdings" w:hAnsi="Wingdings" w:hint="default"/>
      </w:rPr>
    </w:lvl>
    <w:lvl w:ilvl="6" w:tplc="28090001" w:tentative="1">
      <w:start w:val="1"/>
      <w:numFmt w:val="bullet"/>
      <w:lvlText w:val=""/>
      <w:lvlJc w:val="left"/>
      <w:pPr>
        <w:ind w:left="5405" w:hanging="360"/>
      </w:pPr>
      <w:rPr>
        <w:rFonts w:ascii="Symbol" w:hAnsi="Symbol" w:hint="default"/>
      </w:rPr>
    </w:lvl>
    <w:lvl w:ilvl="7" w:tplc="28090003" w:tentative="1">
      <w:start w:val="1"/>
      <w:numFmt w:val="bullet"/>
      <w:lvlText w:val="o"/>
      <w:lvlJc w:val="left"/>
      <w:pPr>
        <w:ind w:left="6125" w:hanging="360"/>
      </w:pPr>
      <w:rPr>
        <w:rFonts w:ascii="Courier New" w:hAnsi="Courier New" w:cs="Courier New" w:hint="default"/>
      </w:rPr>
    </w:lvl>
    <w:lvl w:ilvl="8" w:tplc="28090005" w:tentative="1">
      <w:start w:val="1"/>
      <w:numFmt w:val="bullet"/>
      <w:lvlText w:val=""/>
      <w:lvlJc w:val="left"/>
      <w:pPr>
        <w:ind w:left="6845" w:hanging="360"/>
      </w:pPr>
      <w:rPr>
        <w:rFonts w:ascii="Wingdings" w:hAnsi="Wingdings" w:hint="default"/>
      </w:rPr>
    </w:lvl>
  </w:abstractNum>
  <w:abstractNum w:abstractNumId="19" w15:restartNumberingAfterBreak="0">
    <w:nsid w:val="14A07238"/>
    <w:multiLevelType w:val="hybridMultilevel"/>
    <w:tmpl w:val="1CC658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0" w15:restartNumberingAfterBreak="0">
    <w:nsid w:val="19725B2B"/>
    <w:multiLevelType w:val="hybridMultilevel"/>
    <w:tmpl w:val="9CBC4440"/>
    <w:lvl w:ilvl="0" w:tplc="28090011">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1" w15:restartNumberingAfterBreak="0">
    <w:nsid w:val="1A387B89"/>
    <w:multiLevelType w:val="hybridMultilevel"/>
    <w:tmpl w:val="FFC01A2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2" w15:restartNumberingAfterBreak="0">
    <w:nsid w:val="1A8336D1"/>
    <w:multiLevelType w:val="hybridMultilevel"/>
    <w:tmpl w:val="4D148D74"/>
    <w:lvl w:ilvl="0" w:tplc="28090001">
      <w:start w:val="1"/>
      <w:numFmt w:val="bullet"/>
      <w:lvlText w:val=""/>
      <w:lvlJc w:val="left"/>
      <w:pPr>
        <w:ind w:left="1470" w:hanging="360"/>
      </w:pPr>
      <w:rPr>
        <w:rFonts w:ascii="Symbol" w:hAnsi="Symbol" w:hint="default"/>
      </w:rPr>
    </w:lvl>
    <w:lvl w:ilvl="1" w:tplc="28090003" w:tentative="1">
      <w:start w:val="1"/>
      <w:numFmt w:val="bullet"/>
      <w:lvlText w:val="o"/>
      <w:lvlJc w:val="left"/>
      <w:pPr>
        <w:ind w:left="2190" w:hanging="360"/>
      </w:pPr>
      <w:rPr>
        <w:rFonts w:ascii="Courier New" w:hAnsi="Courier New" w:cs="Courier New" w:hint="default"/>
      </w:rPr>
    </w:lvl>
    <w:lvl w:ilvl="2" w:tplc="28090005" w:tentative="1">
      <w:start w:val="1"/>
      <w:numFmt w:val="bullet"/>
      <w:lvlText w:val=""/>
      <w:lvlJc w:val="left"/>
      <w:pPr>
        <w:ind w:left="2910" w:hanging="360"/>
      </w:pPr>
      <w:rPr>
        <w:rFonts w:ascii="Wingdings" w:hAnsi="Wingdings" w:hint="default"/>
      </w:rPr>
    </w:lvl>
    <w:lvl w:ilvl="3" w:tplc="28090001" w:tentative="1">
      <w:start w:val="1"/>
      <w:numFmt w:val="bullet"/>
      <w:lvlText w:val=""/>
      <w:lvlJc w:val="left"/>
      <w:pPr>
        <w:ind w:left="3630" w:hanging="360"/>
      </w:pPr>
      <w:rPr>
        <w:rFonts w:ascii="Symbol" w:hAnsi="Symbol" w:hint="default"/>
      </w:rPr>
    </w:lvl>
    <w:lvl w:ilvl="4" w:tplc="28090003" w:tentative="1">
      <w:start w:val="1"/>
      <w:numFmt w:val="bullet"/>
      <w:lvlText w:val="o"/>
      <w:lvlJc w:val="left"/>
      <w:pPr>
        <w:ind w:left="4350" w:hanging="360"/>
      </w:pPr>
      <w:rPr>
        <w:rFonts w:ascii="Courier New" w:hAnsi="Courier New" w:cs="Courier New" w:hint="default"/>
      </w:rPr>
    </w:lvl>
    <w:lvl w:ilvl="5" w:tplc="28090005" w:tentative="1">
      <w:start w:val="1"/>
      <w:numFmt w:val="bullet"/>
      <w:lvlText w:val=""/>
      <w:lvlJc w:val="left"/>
      <w:pPr>
        <w:ind w:left="5070" w:hanging="360"/>
      </w:pPr>
      <w:rPr>
        <w:rFonts w:ascii="Wingdings" w:hAnsi="Wingdings" w:hint="default"/>
      </w:rPr>
    </w:lvl>
    <w:lvl w:ilvl="6" w:tplc="28090001" w:tentative="1">
      <w:start w:val="1"/>
      <w:numFmt w:val="bullet"/>
      <w:lvlText w:val=""/>
      <w:lvlJc w:val="left"/>
      <w:pPr>
        <w:ind w:left="5790" w:hanging="360"/>
      </w:pPr>
      <w:rPr>
        <w:rFonts w:ascii="Symbol" w:hAnsi="Symbol" w:hint="default"/>
      </w:rPr>
    </w:lvl>
    <w:lvl w:ilvl="7" w:tplc="28090003" w:tentative="1">
      <w:start w:val="1"/>
      <w:numFmt w:val="bullet"/>
      <w:lvlText w:val="o"/>
      <w:lvlJc w:val="left"/>
      <w:pPr>
        <w:ind w:left="6510" w:hanging="360"/>
      </w:pPr>
      <w:rPr>
        <w:rFonts w:ascii="Courier New" w:hAnsi="Courier New" w:cs="Courier New" w:hint="default"/>
      </w:rPr>
    </w:lvl>
    <w:lvl w:ilvl="8" w:tplc="28090005" w:tentative="1">
      <w:start w:val="1"/>
      <w:numFmt w:val="bullet"/>
      <w:lvlText w:val=""/>
      <w:lvlJc w:val="left"/>
      <w:pPr>
        <w:ind w:left="7230" w:hanging="360"/>
      </w:pPr>
      <w:rPr>
        <w:rFonts w:ascii="Wingdings" w:hAnsi="Wingdings" w:hint="default"/>
      </w:rPr>
    </w:lvl>
  </w:abstractNum>
  <w:abstractNum w:abstractNumId="23" w15:restartNumberingAfterBreak="0">
    <w:nsid w:val="1D3A73B1"/>
    <w:multiLevelType w:val="hybridMultilevel"/>
    <w:tmpl w:val="AB7C4584"/>
    <w:lvl w:ilvl="0" w:tplc="E5A0EAF8">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3044B3"/>
    <w:multiLevelType w:val="hybridMultilevel"/>
    <w:tmpl w:val="9FE8F3BE"/>
    <w:lvl w:ilvl="0" w:tplc="2809000B">
      <w:start w:val="1"/>
      <w:numFmt w:val="bullet"/>
      <w:lvlText w:val=""/>
      <w:lvlJc w:val="left"/>
      <w:pPr>
        <w:ind w:left="360" w:hanging="360"/>
      </w:pPr>
      <w:rPr>
        <w:rFonts w:ascii="Wingdings" w:hAnsi="Wingdings"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26" w15:restartNumberingAfterBreak="0">
    <w:nsid w:val="1E55668F"/>
    <w:multiLevelType w:val="hybridMultilevel"/>
    <w:tmpl w:val="89FC1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1711CFA"/>
    <w:multiLevelType w:val="hybridMultilevel"/>
    <w:tmpl w:val="913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C62BDB"/>
    <w:multiLevelType w:val="hybridMultilevel"/>
    <w:tmpl w:val="4B7E9AA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9" w15:restartNumberingAfterBreak="0">
    <w:nsid w:val="286D1695"/>
    <w:multiLevelType w:val="hybridMultilevel"/>
    <w:tmpl w:val="259E7C10"/>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30" w15:restartNumberingAfterBreak="0">
    <w:nsid w:val="29E3258C"/>
    <w:multiLevelType w:val="hybridMultilevel"/>
    <w:tmpl w:val="6D6A03C6"/>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1" w15:restartNumberingAfterBreak="0">
    <w:nsid w:val="2B564AA6"/>
    <w:multiLevelType w:val="hybridMultilevel"/>
    <w:tmpl w:val="0A7A3D5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2" w15:restartNumberingAfterBreak="0">
    <w:nsid w:val="2C69644B"/>
    <w:multiLevelType w:val="hybridMultilevel"/>
    <w:tmpl w:val="CE424906"/>
    <w:lvl w:ilvl="0" w:tplc="2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2CE92723"/>
    <w:multiLevelType w:val="hybridMultilevel"/>
    <w:tmpl w:val="5E265E0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4" w15:restartNumberingAfterBreak="0">
    <w:nsid w:val="2E274331"/>
    <w:multiLevelType w:val="multilevel"/>
    <w:tmpl w:val="0C3E231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E6806E2"/>
    <w:multiLevelType w:val="hybridMultilevel"/>
    <w:tmpl w:val="7ABC069E"/>
    <w:lvl w:ilvl="0" w:tplc="E168085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37" w15:restartNumberingAfterBreak="0">
    <w:nsid w:val="2EC3367D"/>
    <w:multiLevelType w:val="hybridMultilevel"/>
    <w:tmpl w:val="52248658"/>
    <w:lvl w:ilvl="0" w:tplc="28090011">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8" w15:restartNumberingAfterBreak="0">
    <w:nsid w:val="2EEC603F"/>
    <w:multiLevelType w:val="hybridMultilevel"/>
    <w:tmpl w:val="16E26046"/>
    <w:lvl w:ilvl="0" w:tplc="2809000F">
      <w:start w:val="1"/>
      <w:numFmt w:val="decimal"/>
      <w:lvlText w:val="%1."/>
      <w:lvlJc w:val="left"/>
      <w:pPr>
        <w:ind w:left="360" w:hanging="360"/>
      </w:pPr>
      <w:rPr>
        <w:rFonts w:hint="default"/>
      </w:rPr>
    </w:lvl>
    <w:lvl w:ilvl="1" w:tplc="28090019">
      <w:start w:val="1"/>
      <w:numFmt w:val="lowerLetter"/>
      <w:lvlText w:val="%2."/>
      <w:lvlJc w:val="left"/>
      <w:pPr>
        <w:ind w:left="1080" w:hanging="360"/>
      </w:pPr>
      <w:rPr>
        <w:rFonts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39" w15:restartNumberingAfterBreak="0">
    <w:nsid w:val="2F7C5505"/>
    <w:multiLevelType w:val="hybridMultilevel"/>
    <w:tmpl w:val="D2E8A014"/>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0" w15:restartNumberingAfterBreak="0">
    <w:nsid w:val="2FF0460D"/>
    <w:multiLevelType w:val="hybridMultilevel"/>
    <w:tmpl w:val="45C06982"/>
    <w:lvl w:ilvl="0" w:tplc="ADAC2E2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11E05BE"/>
    <w:multiLevelType w:val="hybridMultilevel"/>
    <w:tmpl w:val="E54AF93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2" w15:restartNumberingAfterBreak="0">
    <w:nsid w:val="31512BC0"/>
    <w:multiLevelType w:val="hybridMultilevel"/>
    <w:tmpl w:val="2C867ADE"/>
    <w:lvl w:ilvl="0" w:tplc="2809000B">
      <w:start w:val="1"/>
      <w:numFmt w:val="bullet"/>
      <w:lvlText w:val=""/>
      <w:lvlJc w:val="left"/>
      <w:pPr>
        <w:ind w:left="720" w:hanging="360"/>
      </w:pPr>
      <w:rPr>
        <w:rFonts w:ascii="Wingdings" w:hAnsi="Wingdings" w:hint="default"/>
      </w:rPr>
    </w:lvl>
    <w:lvl w:ilvl="1" w:tplc="0AE2C5FA">
      <w:start w:val="1"/>
      <w:numFmt w:val="bullet"/>
      <w:lvlText w:val=""/>
      <w:lvlJc w:val="left"/>
      <w:pPr>
        <w:ind w:left="1440" w:hanging="360"/>
      </w:pPr>
      <w:rPr>
        <w:rFonts w:ascii="Symbol" w:hAnsi="Symbol" w:hint="default"/>
        <w:sz w:val="16"/>
        <w:szCs w:val="16"/>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43" w15:restartNumberingAfterBreak="0">
    <w:nsid w:val="32471B38"/>
    <w:multiLevelType w:val="hybridMultilevel"/>
    <w:tmpl w:val="B8C04108"/>
    <w:lvl w:ilvl="0" w:tplc="28090001">
      <w:start w:val="1"/>
      <w:numFmt w:val="bullet"/>
      <w:lvlText w:val=""/>
      <w:lvlJc w:val="left"/>
      <w:pPr>
        <w:ind w:left="1440" w:hanging="360"/>
      </w:pPr>
      <w:rPr>
        <w:rFonts w:ascii="Symbol" w:hAnsi="Symbol" w:hint="default"/>
      </w:rPr>
    </w:lvl>
    <w:lvl w:ilvl="1" w:tplc="28090019" w:tentative="1">
      <w:start w:val="1"/>
      <w:numFmt w:val="lowerLetter"/>
      <w:lvlText w:val="%2."/>
      <w:lvlJc w:val="left"/>
      <w:pPr>
        <w:ind w:left="2160" w:hanging="360"/>
      </w:pPr>
    </w:lvl>
    <w:lvl w:ilvl="2" w:tplc="2809001B" w:tentative="1">
      <w:start w:val="1"/>
      <w:numFmt w:val="lowerRoman"/>
      <w:lvlText w:val="%3."/>
      <w:lvlJc w:val="right"/>
      <w:pPr>
        <w:ind w:left="2880" w:hanging="180"/>
      </w:pPr>
    </w:lvl>
    <w:lvl w:ilvl="3" w:tplc="2809000F" w:tentative="1">
      <w:start w:val="1"/>
      <w:numFmt w:val="decimal"/>
      <w:lvlText w:val="%4."/>
      <w:lvlJc w:val="left"/>
      <w:pPr>
        <w:ind w:left="3600" w:hanging="360"/>
      </w:pPr>
    </w:lvl>
    <w:lvl w:ilvl="4" w:tplc="28090019" w:tentative="1">
      <w:start w:val="1"/>
      <w:numFmt w:val="lowerLetter"/>
      <w:lvlText w:val="%5."/>
      <w:lvlJc w:val="left"/>
      <w:pPr>
        <w:ind w:left="4320" w:hanging="360"/>
      </w:pPr>
    </w:lvl>
    <w:lvl w:ilvl="5" w:tplc="2809001B" w:tentative="1">
      <w:start w:val="1"/>
      <w:numFmt w:val="lowerRoman"/>
      <w:lvlText w:val="%6."/>
      <w:lvlJc w:val="right"/>
      <w:pPr>
        <w:ind w:left="5040" w:hanging="180"/>
      </w:pPr>
    </w:lvl>
    <w:lvl w:ilvl="6" w:tplc="2809000F" w:tentative="1">
      <w:start w:val="1"/>
      <w:numFmt w:val="decimal"/>
      <w:lvlText w:val="%7."/>
      <w:lvlJc w:val="left"/>
      <w:pPr>
        <w:ind w:left="5760" w:hanging="360"/>
      </w:pPr>
    </w:lvl>
    <w:lvl w:ilvl="7" w:tplc="28090019" w:tentative="1">
      <w:start w:val="1"/>
      <w:numFmt w:val="lowerLetter"/>
      <w:lvlText w:val="%8."/>
      <w:lvlJc w:val="left"/>
      <w:pPr>
        <w:ind w:left="6480" w:hanging="360"/>
      </w:pPr>
    </w:lvl>
    <w:lvl w:ilvl="8" w:tplc="2809001B" w:tentative="1">
      <w:start w:val="1"/>
      <w:numFmt w:val="lowerRoman"/>
      <w:lvlText w:val="%9."/>
      <w:lvlJc w:val="right"/>
      <w:pPr>
        <w:ind w:left="7200" w:hanging="180"/>
      </w:pPr>
    </w:lvl>
  </w:abstractNum>
  <w:abstractNum w:abstractNumId="44" w15:restartNumberingAfterBreak="0">
    <w:nsid w:val="32866BA7"/>
    <w:multiLevelType w:val="hybridMultilevel"/>
    <w:tmpl w:val="8D4C271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5" w15:restartNumberingAfterBreak="0">
    <w:nsid w:val="34AC6FF0"/>
    <w:multiLevelType w:val="hybridMultilevel"/>
    <w:tmpl w:val="58148D2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6" w15:restartNumberingAfterBreak="0">
    <w:nsid w:val="35523BE6"/>
    <w:multiLevelType w:val="hybridMultilevel"/>
    <w:tmpl w:val="55E2166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7" w15:restartNumberingAfterBreak="0">
    <w:nsid w:val="363B423A"/>
    <w:multiLevelType w:val="hybridMultilevel"/>
    <w:tmpl w:val="CBBC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67395F"/>
    <w:multiLevelType w:val="hybridMultilevel"/>
    <w:tmpl w:val="4A027ECA"/>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49" w15:restartNumberingAfterBreak="0">
    <w:nsid w:val="37E74B3F"/>
    <w:multiLevelType w:val="hybridMultilevel"/>
    <w:tmpl w:val="F5E0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900719D"/>
    <w:multiLevelType w:val="hybridMultilevel"/>
    <w:tmpl w:val="D6844484"/>
    <w:lvl w:ilvl="0" w:tplc="6484925E">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1" w15:restartNumberingAfterBreak="0">
    <w:nsid w:val="394D7705"/>
    <w:multiLevelType w:val="hybridMultilevel"/>
    <w:tmpl w:val="9F96D8BC"/>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52" w15:restartNumberingAfterBreak="0">
    <w:nsid w:val="39D2763E"/>
    <w:multiLevelType w:val="hybridMultilevel"/>
    <w:tmpl w:val="F8CA1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B9F00F4"/>
    <w:multiLevelType w:val="hybridMultilevel"/>
    <w:tmpl w:val="7F58F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BC70D22"/>
    <w:multiLevelType w:val="hybridMultilevel"/>
    <w:tmpl w:val="C5DABD1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55" w15:restartNumberingAfterBreak="0">
    <w:nsid w:val="3CD45950"/>
    <w:multiLevelType w:val="hybridMultilevel"/>
    <w:tmpl w:val="476C8C98"/>
    <w:lvl w:ilvl="0" w:tplc="6484925E">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6" w15:restartNumberingAfterBreak="0">
    <w:nsid w:val="3CEA2E1F"/>
    <w:multiLevelType w:val="hybridMultilevel"/>
    <w:tmpl w:val="53CE8054"/>
    <w:lvl w:ilvl="0" w:tplc="28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7" w15:restartNumberingAfterBreak="0">
    <w:nsid w:val="3E8242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F19692A"/>
    <w:multiLevelType w:val="hybridMultilevel"/>
    <w:tmpl w:val="795E78A6"/>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59" w15:restartNumberingAfterBreak="0">
    <w:nsid w:val="3FA26BEE"/>
    <w:multiLevelType w:val="hybridMultilevel"/>
    <w:tmpl w:val="96F4A01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0" w15:restartNumberingAfterBreak="0">
    <w:nsid w:val="41977AF7"/>
    <w:multiLevelType w:val="hybridMultilevel"/>
    <w:tmpl w:val="3496C7C2"/>
    <w:lvl w:ilvl="0" w:tplc="28090001">
      <w:start w:val="1"/>
      <w:numFmt w:val="bullet"/>
      <w:lvlText w:val=""/>
      <w:lvlJc w:val="left"/>
      <w:pPr>
        <w:ind w:left="2130" w:hanging="360"/>
      </w:pPr>
      <w:rPr>
        <w:rFonts w:ascii="Symbol" w:hAnsi="Symbol" w:hint="default"/>
      </w:rPr>
    </w:lvl>
    <w:lvl w:ilvl="1" w:tplc="28090003" w:tentative="1">
      <w:start w:val="1"/>
      <w:numFmt w:val="bullet"/>
      <w:lvlText w:val="o"/>
      <w:lvlJc w:val="left"/>
      <w:pPr>
        <w:ind w:left="2850" w:hanging="360"/>
      </w:pPr>
      <w:rPr>
        <w:rFonts w:ascii="Courier New" w:hAnsi="Courier New" w:cs="Courier New" w:hint="default"/>
      </w:rPr>
    </w:lvl>
    <w:lvl w:ilvl="2" w:tplc="28090005" w:tentative="1">
      <w:start w:val="1"/>
      <w:numFmt w:val="bullet"/>
      <w:lvlText w:val=""/>
      <w:lvlJc w:val="left"/>
      <w:pPr>
        <w:ind w:left="3570" w:hanging="360"/>
      </w:pPr>
      <w:rPr>
        <w:rFonts w:ascii="Wingdings" w:hAnsi="Wingdings" w:hint="default"/>
      </w:rPr>
    </w:lvl>
    <w:lvl w:ilvl="3" w:tplc="28090001" w:tentative="1">
      <w:start w:val="1"/>
      <w:numFmt w:val="bullet"/>
      <w:lvlText w:val=""/>
      <w:lvlJc w:val="left"/>
      <w:pPr>
        <w:ind w:left="4290" w:hanging="360"/>
      </w:pPr>
      <w:rPr>
        <w:rFonts w:ascii="Symbol" w:hAnsi="Symbol" w:hint="default"/>
      </w:rPr>
    </w:lvl>
    <w:lvl w:ilvl="4" w:tplc="28090003" w:tentative="1">
      <w:start w:val="1"/>
      <w:numFmt w:val="bullet"/>
      <w:lvlText w:val="o"/>
      <w:lvlJc w:val="left"/>
      <w:pPr>
        <w:ind w:left="5010" w:hanging="360"/>
      </w:pPr>
      <w:rPr>
        <w:rFonts w:ascii="Courier New" w:hAnsi="Courier New" w:cs="Courier New" w:hint="default"/>
      </w:rPr>
    </w:lvl>
    <w:lvl w:ilvl="5" w:tplc="28090005" w:tentative="1">
      <w:start w:val="1"/>
      <w:numFmt w:val="bullet"/>
      <w:lvlText w:val=""/>
      <w:lvlJc w:val="left"/>
      <w:pPr>
        <w:ind w:left="5730" w:hanging="360"/>
      </w:pPr>
      <w:rPr>
        <w:rFonts w:ascii="Wingdings" w:hAnsi="Wingdings" w:hint="default"/>
      </w:rPr>
    </w:lvl>
    <w:lvl w:ilvl="6" w:tplc="28090001" w:tentative="1">
      <w:start w:val="1"/>
      <w:numFmt w:val="bullet"/>
      <w:lvlText w:val=""/>
      <w:lvlJc w:val="left"/>
      <w:pPr>
        <w:ind w:left="6450" w:hanging="360"/>
      </w:pPr>
      <w:rPr>
        <w:rFonts w:ascii="Symbol" w:hAnsi="Symbol" w:hint="default"/>
      </w:rPr>
    </w:lvl>
    <w:lvl w:ilvl="7" w:tplc="28090003" w:tentative="1">
      <w:start w:val="1"/>
      <w:numFmt w:val="bullet"/>
      <w:lvlText w:val="o"/>
      <w:lvlJc w:val="left"/>
      <w:pPr>
        <w:ind w:left="7170" w:hanging="360"/>
      </w:pPr>
      <w:rPr>
        <w:rFonts w:ascii="Courier New" w:hAnsi="Courier New" w:cs="Courier New" w:hint="default"/>
      </w:rPr>
    </w:lvl>
    <w:lvl w:ilvl="8" w:tplc="28090005" w:tentative="1">
      <w:start w:val="1"/>
      <w:numFmt w:val="bullet"/>
      <w:lvlText w:val=""/>
      <w:lvlJc w:val="left"/>
      <w:pPr>
        <w:ind w:left="7890" w:hanging="360"/>
      </w:pPr>
      <w:rPr>
        <w:rFonts w:ascii="Wingdings" w:hAnsi="Wingdings" w:hint="default"/>
      </w:rPr>
    </w:lvl>
  </w:abstractNum>
  <w:abstractNum w:abstractNumId="61" w15:restartNumberingAfterBreak="0">
    <w:nsid w:val="43B5458E"/>
    <w:multiLevelType w:val="hybridMultilevel"/>
    <w:tmpl w:val="286066F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2" w15:restartNumberingAfterBreak="0">
    <w:nsid w:val="453A066E"/>
    <w:multiLevelType w:val="hybridMultilevel"/>
    <w:tmpl w:val="C65A258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3" w15:restartNumberingAfterBreak="0">
    <w:nsid w:val="457A09E8"/>
    <w:multiLevelType w:val="hybridMultilevel"/>
    <w:tmpl w:val="9B0CB8D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4" w15:restartNumberingAfterBreak="0">
    <w:nsid w:val="465567F1"/>
    <w:multiLevelType w:val="multilevel"/>
    <w:tmpl w:val="A8CC168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77A47BF"/>
    <w:multiLevelType w:val="hybridMultilevel"/>
    <w:tmpl w:val="6D560560"/>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66" w15:restartNumberingAfterBreak="0">
    <w:nsid w:val="490750A6"/>
    <w:multiLevelType w:val="hybridMultilevel"/>
    <w:tmpl w:val="90E08E9A"/>
    <w:lvl w:ilvl="0" w:tplc="28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7" w15:restartNumberingAfterBreak="0">
    <w:nsid w:val="49F32367"/>
    <w:multiLevelType w:val="hybridMultilevel"/>
    <w:tmpl w:val="A1C828CE"/>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8" w15:restartNumberingAfterBreak="0">
    <w:nsid w:val="4A641814"/>
    <w:multiLevelType w:val="hybridMultilevel"/>
    <w:tmpl w:val="CEC4BD38"/>
    <w:lvl w:ilvl="0" w:tplc="0409000F">
      <w:start w:val="1"/>
      <w:numFmt w:val="decimal"/>
      <w:lvlText w:val="%1."/>
      <w:lvlJc w:val="left"/>
      <w:pPr>
        <w:ind w:left="108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9" w15:restartNumberingAfterBreak="0">
    <w:nsid w:val="4ADA4437"/>
    <w:multiLevelType w:val="hybridMultilevel"/>
    <w:tmpl w:val="51FA64FC"/>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70" w15:restartNumberingAfterBreak="0">
    <w:nsid w:val="4B1F340D"/>
    <w:multiLevelType w:val="hybridMultilevel"/>
    <w:tmpl w:val="0D8C072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1" w15:restartNumberingAfterBreak="0">
    <w:nsid w:val="4B67716A"/>
    <w:multiLevelType w:val="hybridMultilevel"/>
    <w:tmpl w:val="6E088BDA"/>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72" w15:restartNumberingAfterBreak="0">
    <w:nsid w:val="4BBD56F0"/>
    <w:multiLevelType w:val="hybridMultilevel"/>
    <w:tmpl w:val="E3B4F09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3" w15:restartNumberingAfterBreak="0">
    <w:nsid w:val="4BF70191"/>
    <w:multiLevelType w:val="hybridMultilevel"/>
    <w:tmpl w:val="94A61A5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4" w15:restartNumberingAfterBreak="0">
    <w:nsid w:val="4D1C6392"/>
    <w:multiLevelType w:val="hybridMultilevel"/>
    <w:tmpl w:val="E0ACE33C"/>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75" w15:restartNumberingAfterBreak="0">
    <w:nsid w:val="4E2F3654"/>
    <w:multiLevelType w:val="hybridMultilevel"/>
    <w:tmpl w:val="D9B4581C"/>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76" w15:restartNumberingAfterBreak="0">
    <w:nsid w:val="4EEC0439"/>
    <w:multiLevelType w:val="hybridMultilevel"/>
    <w:tmpl w:val="3A7E6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0CA2BB0"/>
    <w:multiLevelType w:val="hybridMultilevel"/>
    <w:tmpl w:val="60A8A1DA"/>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8" w15:restartNumberingAfterBreak="0">
    <w:nsid w:val="52BC4020"/>
    <w:multiLevelType w:val="hybridMultilevel"/>
    <w:tmpl w:val="6E924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48D6209"/>
    <w:multiLevelType w:val="hybridMultilevel"/>
    <w:tmpl w:val="739A3EE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0" w15:restartNumberingAfterBreak="0">
    <w:nsid w:val="580039C2"/>
    <w:multiLevelType w:val="hybridMultilevel"/>
    <w:tmpl w:val="08F4F77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1" w15:restartNumberingAfterBreak="0">
    <w:nsid w:val="5853429D"/>
    <w:multiLevelType w:val="hybridMultilevel"/>
    <w:tmpl w:val="734CBCD4"/>
    <w:lvl w:ilvl="0" w:tplc="B058CC80">
      <w:start w:val="1"/>
      <w:numFmt w:val="bullet"/>
      <w:lvlText w:val=""/>
      <w:lvlJc w:val="righ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2" w15:restartNumberingAfterBreak="0">
    <w:nsid w:val="5905514F"/>
    <w:multiLevelType w:val="hybridMultilevel"/>
    <w:tmpl w:val="375AC10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3" w15:restartNumberingAfterBreak="0">
    <w:nsid w:val="59AE270F"/>
    <w:multiLevelType w:val="hybridMultilevel"/>
    <w:tmpl w:val="51103A1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4" w15:restartNumberingAfterBreak="0">
    <w:nsid w:val="59BD6455"/>
    <w:multiLevelType w:val="hybridMultilevel"/>
    <w:tmpl w:val="E026C6E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5" w15:restartNumberingAfterBreak="0">
    <w:nsid w:val="5A7A52BD"/>
    <w:multiLevelType w:val="hybridMultilevel"/>
    <w:tmpl w:val="A3F6B386"/>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86" w15:restartNumberingAfterBreak="0">
    <w:nsid w:val="5B37045E"/>
    <w:multiLevelType w:val="hybridMultilevel"/>
    <w:tmpl w:val="526C940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7" w15:restartNumberingAfterBreak="0">
    <w:nsid w:val="5CF15B2F"/>
    <w:multiLevelType w:val="hybridMultilevel"/>
    <w:tmpl w:val="A5C05B74"/>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8" w15:restartNumberingAfterBreak="0">
    <w:nsid w:val="5D1E1873"/>
    <w:multiLevelType w:val="hybridMultilevel"/>
    <w:tmpl w:val="326EF61A"/>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89" w15:restartNumberingAfterBreak="0">
    <w:nsid w:val="5D315AA3"/>
    <w:multiLevelType w:val="hybridMultilevel"/>
    <w:tmpl w:val="D6A4016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0" w15:restartNumberingAfterBreak="0">
    <w:nsid w:val="5D5F494A"/>
    <w:multiLevelType w:val="hybridMultilevel"/>
    <w:tmpl w:val="AC6EA90E"/>
    <w:lvl w:ilvl="0" w:tplc="28090003">
      <w:start w:val="1"/>
      <w:numFmt w:val="bullet"/>
      <w:lvlText w:val="o"/>
      <w:lvlJc w:val="left"/>
      <w:pPr>
        <w:ind w:left="1074" w:hanging="360"/>
      </w:pPr>
      <w:rPr>
        <w:rFonts w:ascii="Courier New" w:hAnsi="Courier New" w:cs="Courier New" w:hint="default"/>
      </w:rPr>
    </w:lvl>
    <w:lvl w:ilvl="1" w:tplc="28090003" w:tentative="1">
      <w:start w:val="1"/>
      <w:numFmt w:val="bullet"/>
      <w:lvlText w:val="o"/>
      <w:lvlJc w:val="left"/>
      <w:pPr>
        <w:ind w:left="1794" w:hanging="360"/>
      </w:pPr>
      <w:rPr>
        <w:rFonts w:ascii="Courier New" w:hAnsi="Courier New" w:cs="Courier New" w:hint="default"/>
      </w:rPr>
    </w:lvl>
    <w:lvl w:ilvl="2" w:tplc="28090005" w:tentative="1">
      <w:start w:val="1"/>
      <w:numFmt w:val="bullet"/>
      <w:lvlText w:val=""/>
      <w:lvlJc w:val="left"/>
      <w:pPr>
        <w:ind w:left="2514" w:hanging="360"/>
      </w:pPr>
      <w:rPr>
        <w:rFonts w:ascii="Wingdings" w:hAnsi="Wingdings" w:hint="default"/>
      </w:rPr>
    </w:lvl>
    <w:lvl w:ilvl="3" w:tplc="28090001" w:tentative="1">
      <w:start w:val="1"/>
      <w:numFmt w:val="bullet"/>
      <w:lvlText w:val=""/>
      <w:lvlJc w:val="left"/>
      <w:pPr>
        <w:ind w:left="3234" w:hanging="360"/>
      </w:pPr>
      <w:rPr>
        <w:rFonts w:ascii="Symbol" w:hAnsi="Symbol" w:hint="default"/>
      </w:rPr>
    </w:lvl>
    <w:lvl w:ilvl="4" w:tplc="28090003" w:tentative="1">
      <w:start w:val="1"/>
      <w:numFmt w:val="bullet"/>
      <w:lvlText w:val="o"/>
      <w:lvlJc w:val="left"/>
      <w:pPr>
        <w:ind w:left="3954" w:hanging="360"/>
      </w:pPr>
      <w:rPr>
        <w:rFonts w:ascii="Courier New" w:hAnsi="Courier New" w:cs="Courier New" w:hint="default"/>
      </w:rPr>
    </w:lvl>
    <w:lvl w:ilvl="5" w:tplc="28090005" w:tentative="1">
      <w:start w:val="1"/>
      <w:numFmt w:val="bullet"/>
      <w:lvlText w:val=""/>
      <w:lvlJc w:val="left"/>
      <w:pPr>
        <w:ind w:left="4674" w:hanging="360"/>
      </w:pPr>
      <w:rPr>
        <w:rFonts w:ascii="Wingdings" w:hAnsi="Wingdings" w:hint="default"/>
      </w:rPr>
    </w:lvl>
    <w:lvl w:ilvl="6" w:tplc="28090001" w:tentative="1">
      <w:start w:val="1"/>
      <w:numFmt w:val="bullet"/>
      <w:lvlText w:val=""/>
      <w:lvlJc w:val="left"/>
      <w:pPr>
        <w:ind w:left="5394" w:hanging="360"/>
      </w:pPr>
      <w:rPr>
        <w:rFonts w:ascii="Symbol" w:hAnsi="Symbol" w:hint="default"/>
      </w:rPr>
    </w:lvl>
    <w:lvl w:ilvl="7" w:tplc="28090003" w:tentative="1">
      <w:start w:val="1"/>
      <w:numFmt w:val="bullet"/>
      <w:lvlText w:val="o"/>
      <w:lvlJc w:val="left"/>
      <w:pPr>
        <w:ind w:left="6114" w:hanging="360"/>
      </w:pPr>
      <w:rPr>
        <w:rFonts w:ascii="Courier New" w:hAnsi="Courier New" w:cs="Courier New" w:hint="default"/>
      </w:rPr>
    </w:lvl>
    <w:lvl w:ilvl="8" w:tplc="28090005" w:tentative="1">
      <w:start w:val="1"/>
      <w:numFmt w:val="bullet"/>
      <w:lvlText w:val=""/>
      <w:lvlJc w:val="left"/>
      <w:pPr>
        <w:ind w:left="6834" w:hanging="360"/>
      </w:pPr>
      <w:rPr>
        <w:rFonts w:ascii="Wingdings" w:hAnsi="Wingdings" w:hint="default"/>
      </w:rPr>
    </w:lvl>
  </w:abstractNum>
  <w:abstractNum w:abstractNumId="91" w15:restartNumberingAfterBreak="0">
    <w:nsid w:val="5D9B46FB"/>
    <w:multiLevelType w:val="hybridMultilevel"/>
    <w:tmpl w:val="8C180F0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2" w15:restartNumberingAfterBreak="0">
    <w:nsid w:val="5DB245D1"/>
    <w:multiLevelType w:val="hybridMultilevel"/>
    <w:tmpl w:val="6A06C14A"/>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93" w15:restartNumberingAfterBreak="0">
    <w:nsid w:val="5DD03536"/>
    <w:multiLevelType w:val="hybridMultilevel"/>
    <w:tmpl w:val="0BAC3C10"/>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94" w15:restartNumberingAfterBreak="0">
    <w:nsid w:val="5E220910"/>
    <w:multiLevelType w:val="hybridMultilevel"/>
    <w:tmpl w:val="9E5A7E70"/>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95" w15:restartNumberingAfterBreak="0">
    <w:nsid w:val="60003852"/>
    <w:multiLevelType w:val="hybridMultilevel"/>
    <w:tmpl w:val="5AEA5596"/>
    <w:lvl w:ilvl="0" w:tplc="43488D54">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96" w15:restartNumberingAfterBreak="0">
    <w:nsid w:val="605262D1"/>
    <w:multiLevelType w:val="hybridMultilevel"/>
    <w:tmpl w:val="902A1FA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7" w15:restartNumberingAfterBreak="0">
    <w:nsid w:val="60D63C61"/>
    <w:multiLevelType w:val="hybridMultilevel"/>
    <w:tmpl w:val="C70A74E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8" w15:restartNumberingAfterBreak="0">
    <w:nsid w:val="60E80296"/>
    <w:multiLevelType w:val="hybridMultilevel"/>
    <w:tmpl w:val="C0D88F6A"/>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99" w15:restartNumberingAfterBreak="0">
    <w:nsid w:val="61467F05"/>
    <w:multiLevelType w:val="hybridMultilevel"/>
    <w:tmpl w:val="88745D4E"/>
    <w:lvl w:ilvl="0" w:tplc="266A398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1B066EF"/>
    <w:multiLevelType w:val="hybridMultilevel"/>
    <w:tmpl w:val="7A904316"/>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01" w15:restartNumberingAfterBreak="0">
    <w:nsid w:val="620A5ED8"/>
    <w:multiLevelType w:val="hybridMultilevel"/>
    <w:tmpl w:val="7A7448E4"/>
    <w:lvl w:ilvl="0" w:tplc="B058CC80">
      <w:start w:val="1"/>
      <w:numFmt w:val="bullet"/>
      <w:lvlText w:val=""/>
      <w:lvlJc w:val="righ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02" w15:restartNumberingAfterBreak="0">
    <w:nsid w:val="622E4F8A"/>
    <w:multiLevelType w:val="hybridMultilevel"/>
    <w:tmpl w:val="710415CE"/>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103" w15:restartNumberingAfterBreak="0">
    <w:nsid w:val="627907FE"/>
    <w:multiLevelType w:val="hybridMultilevel"/>
    <w:tmpl w:val="9D044EF6"/>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27C078F"/>
    <w:multiLevelType w:val="hybridMultilevel"/>
    <w:tmpl w:val="2DBE1F04"/>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05" w15:restartNumberingAfterBreak="0">
    <w:nsid w:val="62895AF5"/>
    <w:multiLevelType w:val="hybridMultilevel"/>
    <w:tmpl w:val="50E27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2E11EDC"/>
    <w:multiLevelType w:val="hybridMultilevel"/>
    <w:tmpl w:val="A4527F9A"/>
    <w:lvl w:ilvl="0" w:tplc="B5121CD2">
      <w:start w:val="1"/>
      <w:numFmt w:val="lowerLetter"/>
      <w:lvlText w:val="(%1)"/>
      <w:lvlJc w:val="left"/>
      <w:pPr>
        <w:ind w:left="720" w:hanging="360"/>
      </w:pPr>
      <w:rPr>
        <w:rFonts w:asciiTheme="minorHAnsi" w:hAnsiTheme="minorHAnsi" w:cs="Arial"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07" w15:restartNumberingAfterBreak="0">
    <w:nsid w:val="636B4C23"/>
    <w:multiLevelType w:val="hybridMultilevel"/>
    <w:tmpl w:val="3CEEE3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59977F2"/>
    <w:multiLevelType w:val="hybridMultilevel"/>
    <w:tmpl w:val="ACFCD0BA"/>
    <w:lvl w:ilvl="0" w:tplc="2809000F">
      <w:start w:val="1"/>
      <w:numFmt w:val="decimal"/>
      <w:lvlText w:val="%1."/>
      <w:lvlJc w:val="left"/>
      <w:pPr>
        <w:ind w:left="360" w:hanging="360"/>
      </w:pPr>
      <w:rPr>
        <w:rFonts w:hint="default"/>
      </w:rPr>
    </w:lvl>
    <w:lvl w:ilvl="1" w:tplc="28090019">
      <w:start w:val="1"/>
      <w:numFmt w:val="lowerLetter"/>
      <w:lvlText w:val="%2."/>
      <w:lvlJc w:val="left"/>
      <w:pPr>
        <w:ind w:left="1080" w:hanging="360"/>
      </w:pPr>
      <w:rPr>
        <w:rFonts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09" w15:restartNumberingAfterBreak="0">
    <w:nsid w:val="66BA439B"/>
    <w:multiLevelType w:val="hybridMultilevel"/>
    <w:tmpl w:val="C016B5CC"/>
    <w:lvl w:ilvl="0" w:tplc="6484925E">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800" w:hanging="360"/>
      </w:pPr>
    </w:lvl>
    <w:lvl w:ilvl="2" w:tplc="2809001B" w:tentative="1">
      <w:start w:val="1"/>
      <w:numFmt w:val="lowerRoman"/>
      <w:lvlText w:val="%3."/>
      <w:lvlJc w:val="right"/>
      <w:pPr>
        <w:ind w:left="2520" w:hanging="180"/>
      </w:pPr>
    </w:lvl>
    <w:lvl w:ilvl="3" w:tplc="2809000F" w:tentative="1">
      <w:start w:val="1"/>
      <w:numFmt w:val="decimal"/>
      <w:lvlText w:val="%4."/>
      <w:lvlJc w:val="left"/>
      <w:pPr>
        <w:ind w:left="3240" w:hanging="360"/>
      </w:pPr>
    </w:lvl>
    <w:lvl w:ilvl="4" w:tplc="28090019" w:tentative="1">
      <w:start w:val="1"/>
      <w:numFmt w:val="lowerLetter"/>
      <w:lvlText w:val="%5."/>
      <w:lvlJc w:val="left"/>
      <w:pPr>
        <w:ind w:left="3960" w:hanging="360"/>
      </w:pPr>
    </w:lvl>
    <w:lvl w:ilvl="5" w:tplc="2809001B" w:tentative="1">
      <w:start w:val="1"/>
      <w:numFmt w:val="lowerRoman"/>
      <w:lvlText w:val="%6."/>
      <w:lvlJc w:val="right"/>
      <w:pPr>
        <w:ind w:left="4680" w:hanging="180"/>
      </w:pPr>
    </w:lvl>
    <w:lvl w:ilvl="6" w:tplc="2809000F" w:tentative="1">
      <w:start w:val="1"/>
      <w:numFmt w:val="decimal"/>
      <w:lvlText w:val="%7."/>
      <w:lvlJc w:val="left"/>
      <w:pPr>
        <w:ind w:left="5400" w:hanging="360"/>
      </w:pPr>
    </w:lvl>
    <w:lvl w:ilvl="7" w:tplc="28090019" w:tentative="1">
      <w:start w:val="1"/>
      <w:numFmt w:val="lowerLetter"/>
      <w:lvlText w:val="%8."/>
      <w:lvlJc w:val="left"/>
      <w:pPr>
        <w:ind w:left="6120" w:hanging="360"/>
      </w:pPr>
    </w:lvl>
    <w:lvl w:ilvl="8" w:tplc="2809001B" w:tentative="1">
      <w:start w:val="1"/>
      <w:numFmt w:val="lowerRoman"/>
      <w:lvlText w:val="%9."/>
      <w:lvlJc w:val="right"/>
      <w:pPr>
        <w:ind w:left="6840" w:hanging="180"/>
      </w:pPr>
    </w:lvl>
  </w:abstractNum>
  <w:abstractNum w:abstractNumId="110" w15:restartNumberingAfterBreak="0">
    <w:nsid w:val="67585765"/>
    <w:multiLevelType w:val="hybridMultilevel"/>
    <w:tmpl w:val="97B2F18A"/>
    <w:lvl w:ilvl="0" w:tplc="5CFA7DAC">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9925A9C"/>
    <w:multiLevelType w:val="hybridMultilevel"/>
    <w:tmpl w:val="C270C6A4"/>
    <w:lvl w:ilvl="0" w:tplc="2809000F">
      <w:start w:val="1"/>
      <w:numFmt w:val="decimal"/>
      <w:lvlText w:val="%1."/>
      <w:lvlJc w:val="left"/>
      <w:pPr>
        <w:ind w:left="360" w:hanging="360"/>
      </w:pPr>
      <w:rPr>
        <w:rFonts w:hint="default"/>
      </w:rPr>
    </w:lvl>
    <w:lvl w:ilvl="1" w:tplc="28090003">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12" w15:restartNumberingAfterBreak="0">
    <w:nsid w:val="6A7024B5"/>
    <w:multiLevelType w:val="hybridMultilevel"/>
    <w:tmpl w:val="C604083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A7B3DB1"/>
    <w:multiLevelType w:val="hybridMultilevel"/>
    <w:tmpl w:val="DB3A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AAD4467"/>
    <w:multiLevelType w:val="hybridMultilevel"/>
    <w:tmpl w:val="C95A3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AEA6655"/>
    <w:multiLevelType w:val="hybridMultilevel"/>
    <w:tmpl w:val="2650323E"/>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16" w15:restartNumberingAfterBreak="0">
    <w:nsid w:val="6B6D1007"/>
    <w:multiLevelType w:val="hybridMultilevel"/>
    <w:tmpl w:val="33768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BD87F67"/>
    <w:multiLevelType w:val="hybridMultilevel"/>
    <w:tmpl w:val="F4BEE7BA"/>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18" w15:restartNumberingAfterBreak="0">
    <w:nsid w:val="6E3128F5"/>
    <w:multiLevelType w:val="hybridMultilevel"/>
    <w:tmpl w:val="053AF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6E8815A9"/>
    <w:multiLevelType w:val="hybridMultilevel"/>
    <w:tmpl w:val="6BDA0088"/>
    <w:lvl w:ilvl="0" w:tplc="28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0" w15:restartNumberingAfterBreak="0">
    <w:nsid w:val="6F0B39B1"/>
    <w:multiLevelType w:val="multilevel"/>
    <w:tmpl w:val="30CC8520"/>
    <w:lvl w:ilvl="0">
      <w:start w:val="1"/>
      <w:numFmt w:val="decimal"/>
      <w:lvlText w:val="%1."/>
      <w:lvlJc w:val="left"/>
      <w:pPr>
        <w:ind w:left="360" w:hanging="360"/>
      </w:pPr>
    </w:lvl>
    <w:lvl w:ilvl="1">
      <w:start w:val="2"/>
      <w:numFmt w:val="decimal"/>
      <w:lvlText w:val="%2."/>
      <w:lvlJc w:val="left"/>
      <w:pPr>
        <w:ind w:left="792" w:hanging="432"/>
      </w:pPr>
      <w:rPr>
        <w:rFonts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FDF0382"/>
    <w:multiLevelType w:val="hybridMultilevel"/>
    <w:tmpl w:val="72107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70843E2E"/>
    <w:multiLevelType w:val="hybridMultilevel"/>
    <w:tmpl w:val="3864A1AA"/>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123" w15:restartNumberingAfterBreak="0">
    <w:nsid w:val="71C7212A"/>
    <w:multiLevelType w:val="hybridMultilevel"/>
    <w:tmpl w:val="FEC2FAA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22A0555"/>
    <w:multiLevelType w:val="hybridMultilevel"/>
    <w:tmpl w:val="788E7BE2"/>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25" w15:restartNumberingAfterBreak="0">
    <w:nsid w:val="726967EC"/>
    <w:multiLevelType w:val="hybridMultilevel"/>
    <w:tmpl w:val="1520ED9C"/>
    <w:lvl w:ilvl="0" w:tplc="ADAC2E2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3100B43"/>
    <w:multiLevelType w:val="hybridMultilevel"/>
    <w:tmpl w:val="51A204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7" w15:restartNumberingAfterBreak="0">
    <w:nsid w:val="73AD7434"/>
    <w:multiLevelType w:val="hybridMultilevel"/>
    <w:tmpl w:val="7E482CFC"/>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28" w15:restartNumberingAfterBreak="0">
    <w:nsid w:val="7453784C"/>
    <w:multiLevelType w:val="hybridMultilevel"/>
    <w:tmpl w:val="8A14C6C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29" w15:restartNumberingAfterBreak="0">
    <w:nsid w:val="75A80A69"/>
    <w:multiLevelType w:val="hybridMultilevel"/>
    <w:tmpl w:val="02F84F7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0" w15:restartNumberingAfterBreak="0">
    <w:nsid w:val="76073959"/>
    <w:multiLevelType w:val="hybridMultilevel"/>
    <w:tmpl w:val="9BBCE15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1" w15:restartNumberingAfterBreak="0">
    <w:nsid w:val="7648691C"/>
    <w:multiLevelType w:val="hybridMultilevel"/>
    <w:tmpl w:val="6B8C78CE"/>
    <w:lvl w:ilvl="0" w:tplc="08090001">
      <w:start w:val="1"/>
      <w:numFmt w:val="bullet"/>
      <w:lvlText w:val=""/>
      <w:lvlJc w:val="left"/>
      <w:pPr>
        <w:ind w:left="720" w:hanging="360"/>
      </w:pPr>
      <w:rPr>
        <w:rFonts w:ascii="Symbol" w:hAnsi="Symbol" w:hint="default"/>
      </w:rPr>
    </w:lvl>
    <w:lvl w:ilvl="1" w:tplc="2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76A445DA"/>
    <w:multiLevelType w:val="hybridMultilevel"/>
    <w:tmpl w:val="EE18A9C0"/>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33" w15:restartNumberingAfterBreak="0">
    <w:nsid w:val="777A44D7"/>
    <w:multiLevelType w:val="hybridMultilevel"/>
    <w:tmpl w:val="60946CF0"/>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34" w15:restartNumberingAfterBreak="0">
    <w:nsid w:val="79A04F8A"/>
    <w:multiLevelType w:val="hybridMultilevel"/>
    <w:tmpl w:val="9C282106"/>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35" w15:restartNumberingAfterBreak="0">
    <w:nsid w:val="79A20C2F"/>
    <w:multiLevelType w:val="hybridMultilevel"/>
    <w:tmpl w:val="65D62A6A"/>
    <w:lvl w:ilvl="0" w:tplc="6ECE35C0">
      <w:start w:val="1"/>
      <w:numFmt w:val="lowerLetter"/>
      <w:lvlText w:val="(%1)"/>
      <w:lvlJc w:val="left"/>
      <w:pPr>
        <w:ind w:left="720" w:hanging="360"/>
      </w:pPr>
      <w:rPr>
        <w:rFonts w:ascii="Times New Roman" w:hAnsi="Times New Roman" w:cs="Times New Roman"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36" w15:restartNumberingAfterBreak="0">
    <w:nsid w:val="7A473AA1"/>
    <w:multiLevelType w:val="hybridMultilevel"/>
    <w:tmpl w:val="0EFAF9A0"/>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37" w15:restartNumberingAfterBreak="0">
    <w:nsid w:val="7A7824DE"/>
    <w:multiLevelType w:val="hybridMultilevel"/>
    <w:tmpl w:val="168EB5C6"/>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8" w15:restartNumberingAfterBreak="0">
    <w:nsid w:val="7B280B74"/>
    <w:multiLevelType w:val="hybridMultilevel"/>
    <w:tmpl w:val="30E2DCB2"/>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39" w15:restartNumberingAfterBreak="0">
    <w:nsid w:val="7B2F1543"/>
    <w:multiLevelType w:val="hybridMultilevel"/>
    <w:tmpl w:val="B900DE44"/>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40" w15:restartNumberingAfterBreak="0">
    <w:nsid w:val="7C080C2B"/>
    <w:multiLevelType w:val="hybridMultilevel"/>
    <w:tmpl w:val="5C162E62"/>
    <w:lvl w:ilvl="0" w:tplc="28090001">
      <w:start w:val="1"/>
      <w:numFmt w:val="bullet"/>
      <w:lvlText w:val=""/>
      <w:lvlJc w:val="left"/>
      <w:pPr>
        <w:ind w:left="2160" w:hanging="360"/>
      </w:pPr>
      <w:rPr>
        <w:rFonts w:ascii="Symbol" w:hAnsi="Symbol" w:hint="default"/>
      </w:rPr>
    </w:lvl>
    <w:lvl w:ilvl="1" w:tplc="28090003" w:tentative="1">
      <w:start w:val="1"/>
      <w:numFmt w:val="bullet"/>
      <w:lvlText w:val="o"/>
      <w:lvlJc w:val="left"/>
      <w:pPr>
        <w:ind w:left="2880" w:hanging="360"/>
      </w:pPr>
      <w:rPr>
        <w:rFonts w:ascii="Courier New" w:hAnsi="Courier New" w:cs="Courier New" w:hint="default"/>
      </w:rPr>
    </w:lvl>
    <w:lvl w:ilvl="2" w:tplc="28090005" w:tentative="1">
      <w:start w:val="1"/>
      <w:numFmt w:val="bullet"/>
      <w:lvlText w:val=""/>
      <w:lvlJc w:val="left"/>
      <w:pPr>
        <w:ind w:left="3600" w:hanging="360"/>
      </w:pPr>
      <w:rPr>
        <w:rFonts w:ascii="Wingdings" w:hAnsi="Wingdings" w:hint="default"/>
      </w:rPr>
    </w:lvl>
    <w:lvl w:ilvl="3" w:tplc="28090001" w:tentative="1">
      <w:start w:val="1"/>
      <w:numFmt w:val="bullet"/>
      <w:lvlText w:val=""/>
      <w:lvlJc w:val="left"/>
      <w:pPr>
        <w:ind w:left="4320" w:hanging="360"/>
      </w:pPr>
      <w:rPr>
        <w:rFonts w:ascii="Symbol" w:hAnsi="Symbol" w:hint="default"/>
      </w:rPr>
    </w:lvl>
    <w:lvl w:ilvl="4" w:tplc="28090003" w:tentative="1">
      <w:start w:val="1"/>
      <w:numFmt w:val="bullet"/>
      <w:lvlText w:val="o"/>
      <w:lvlJc w:val="left"/>
      <w:pPr>
        <w:ind w:left="5040" w:hanging="360"/>
      </w:pPr>
      <w:rPr>
        <w:rFonts w:ascii="Courier New" w:hAnsi="Courier New" w:cs="Courier New" w:hint="default"/>
      </w:rPr>
    </w:lvl>
    <w:lvl w:ilvl="5" w:tplc="28090005" w:tentative="1">
      <w:start w:val="1"/>
      <w:numFmt w:val="bullet"/>
      <w:lvlText w:val=""/>
      <w:lvlJc w:val="left"/>
      <w:pPr>
        <w:ind w:left="5760" w:hanging="360"/>
      </w:pPr>
      <w:rPr>
        <w:rFonts w:ascii="Wingdings" w:hAnsi="Wingdings" w:hint="default"/>
      </w:rPr>
    </w:lvl>
    <w:lvl w:ilvl="6" w:tplc="28090001" w:tentative="1">
      <w:start w:val="1"/>
      <w:numFmt w:val="bullet"/>
      <w:lvlText w:val=""/>
      <w:lvlJc w:val="left"/>
      <w:pPr>
        <w:ind w:left="6480" w:hanging="360"/>
      </w:pPr>
      <w:rPr>
        <w:rFonts w:ascii="Symbol" w:hAnsi="Symbol" w:hint="default"/>
      </w:rPr>
    </w:lvl>
    <w:lvl w:ilvl="7" w:tplc="28090003" w:tentative="1">
      <w:start w:val="1"/>
      <w:numFmt w:val="bullet"/>
      <w:lvlText w:val="o"/>
      <w:lvlJc w:val="left"/>
      <w:pPr>
        <w:ind w:left="7200" w:hanging="360"/>
      </w:pPr>
      <w:rPr>
        <w:rFonts w:ascii="Courier New" w:hAnsi="Courier New" w:cs="Courier New" w:hint="default"/>
      </w:rPr>
    </w:lvl>
    <w:lvl w:ilvl="8" w:tplc="28090005" w:tentative="1">
      <w:start w:val="1"/>
      <w:numFmt w:val="bullet"/>
      <w:lvlText w:val=""/>
      <w:lvlJc w:val="left"/>
      <w:pPr>
        <w:ind w:left="7920" w:hanging="360"/>
      </w:pPr>
      <w:rPr>
        <w:rFonts w:ascii="Wingdings" w:hAnsi="Wingdings" w:hint="default"/>
      </w:rPr>
    </w:lvl>
  </w:abstractNum>
  <w:abstractNum w:abstractNumId="141" w15:restartNumberingAfterBreak="0">
    <w:nsid w:val="7CC56CB2"/>
    <w:multiLevelType w:val="hybridMultilevel"/>
    <w:tmpl w:val="5FE068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2" w15:restartNumberingAfterBreak="0">
    <w:nsid w:val="7D796794"/>
    <w:multiLevelType w:val="hybridMultilevel"/>
    <w:tmpl w:val="3758A638"/>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43" w15:restartNumberingAfterBreak="0">
    <w:nsid w:val="7E0253B2"/>
    <w:multiLevelType w:val="hybridMultilevel"/>
    <w:tmpl w:val="9370A83A"/>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44" w15:restartNumberingAfterBreak="0">
    <w:nsid w:val="7E9C70A8"/>
    <w:multiLevelType w:val="hybridMultilevel"/>
    <w:tmpl w:val="69C643E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num w:numId="1">
    <w:abstractNumId w:val="99"/>
  </w:num>
  <w:num w:numId="2">
    <w:abstractNumId w:val="47"/>
  </w:num>
  <w:num w:numId="3">
    <w:abstractNumId w:val="107"/>
  </w:num>
  <w:num w:numId="4">
    <w:abstractNumId w:val="118"/>
  </w:num>
  <w:num w:numId="5">
    <w:abstractNumId w:val="27"/>
  </w:num>
  <w:num w:numId="6">
    <w:abstractNumId w:val="116"/>
  </w:num>
  <w:num w:numId="7">
    <w:abstractNumId w:val="113"/>
  </w:num>
  <w:num w:numId="8">
    <w:abstractNumId w:val="49"/>
  </w:num>
  <w:num w:numId="9">
    <w:abstractNumId w:val="112"/>
  </w:num>
  <w:num w:numId="10">
    <w:abstractNumId w:val="4"/>
  </w:num>
  <w:num w:numId="11">
    <w:abstractNumId w:val="114"/>
  </w:num>
  <w:num w:numId="12">
    <w:abstractNumId w:val="103"/>
  </w:num>
  <w:num w:numId="13">
    <w:abstractNumId w:val="123"/>
  </w:num>
  <w:num w:numId="14">
    <w:abstractNumId w:val="121"/>
  </w:num>
  <w:num w:numId="15">
    <w:abstractNumId w:val="105"/>
  </w:num>
  <w:num w:numId="16">
    <w:abstractNumId w:val="135"/>
  </w:num>
  <w:num w:numId="17">
    <w:abstractNumId w:val="109"/>
  </w:num>
  <w:num w:numId="18">
    <w:abstractNumId w:val="136"/>
  </w:num>
  <w:num w:numId="19">
    <w:abstractNumId w:val="133"/>
  </w:num>
  <w:num w:numId="20">
    <w:abstractNumId w:val="11"/>
  </w:num>
  <w:num w:numId="21">
    <w:abstractNumId w:val="55"/>
  </w:num>
  <w:num w:numId="22">
    <w:abstractNumId w:val="50"/>
  </w:num>
  <w:num w:numId="23">
    <w:abstractNumId w:val="92"/>
  </w:num>
  <w:num w:numId="24">
    <w:abstractNumId w:val="124"/>
  </w:num>
  <w:num w:numId="25">
    <w:abstractNumId w:val="9"/>
  </w:num>
  <w:num w:numId="26">
    <w:abstractNumId w:val="42"/>
  </w:num>
  <w:num w:numId="27">
    <w:abstractNumId w:val="104"/>
  </w:num>
  <w:num w:numId="28">
    <w:abstractNumId w:val="25"/>
  </w:num>
  <w:num w:numId="29">
    <w:abstractNumId w:val="106"/>
  </w:num>
  <w:num w:numId="30">
    <w:abstractNumId w:val="95"/>
  </w:num>
  <w:num w:numId="31">
    <w:abstractNumId w:val="66"/>
  </w:num>
  <w:num w:numId="32">
    <w:abstractNumId w:val="56"/>
  </w:num>
  <w:num w:numId="33">
    <w:abstractNumId w:val="119"/>
  </w:num>
  <w:num w:numId="34">
    <w:abstractNumId w:val="37"/>
  </w:num>
  <w:num w:numId="35">
    <w:abstractNumId w:val="69"/>
  </w:num>
  <w:num w:numId="36">
    <w:abstractNumId w:val="90"/>
  </w:num>
  <w:num w:numId="37">
    <w:abstractNumId w:val="32"/>
  </w:num>
  <w:num w:numId="38">
    <w:abstractNumId w:val="60"/>
  </w:num>
  <w:num w:numId="39">
    <w:abstractNumId w:val="140"/>
  </w:num>
  <w:num w:numId="40">
    <w:abstractNumId w:val="2"/>
  </w:num>
  <w:num w:numId="41">
    <w:abstractNumId w:val="1"/>
  </w:num>
  <w:num w:numId="42">
    <w:abstractNumId w:val="115"/>
  </w:num>
  <w:num w:numId="43">
    <w:abstractNumId w:val="39"/>
  </w:num>
  <w:num w:numId="44">
    <w:abstractNumId w:val="134"/>
  </w:num>
  <w:num w:numId="45">
    <w:abstractNumId w:val="71"/>
  </w:num>
  <w:num w:numId="46">
    <w:abstractNumId w:val="41"/>
  </w:num>
  <w:num w:numId="47">
    <w:abstractNumId w:val="138"/>
  </w:num>
  <w:num w:numId="48">
    <w:abstractNumId w:val="65"/>
  </w:num>
  <w:num w:numId="49">
    <w:abstractNumId w:val="75"/>
  </w:num>
  <w:num w:numId="50">
    <w:abstractNumId w:val="22"/>
  </w:num>
  <w:num w:numId="51">
    <w:abstractNumId w:val="73"/>
  </w:num>
  <w:num w:numId="52">
    <w:abstractNumId w:val="93"/>
  </w:num>
  <w:num w:numId="53">
    <w:abstractNumId w:val="89"/>
  </w:num>
  <w:num w:numId="54">
    <w:abstractNumId w:val="43"/>
  </w:num>
  <w:num w:numId="55">
    <w:abstractNumId w:val="45"/>
  </w:num>
  <w:num w:numId="56">
    <w:abstractNumId w:val="128"/>
  </w:num>
  <w:num w:numId="57">
    <w:abstractNumId w:val="72"/>
  </w:num>
  <w:num w:numId="58">
    <w:abstractNumId w:val="17"/>
  </w:num>
  <w:num w:numId="59">
    <w:abstractNumId w:val="13"/>
  </w:num>
  <w:num w:numId="60">
    <w:abstractNumId w:val="130"/>
  </w:num>
  <w:num w:numId="61">
    <w:abstractNumId w:val="31"/>
  </w:num>
  <w:num w:numId="62">
    <w:abstractNumId w:val="131"/>
  </w:num>
  <w:num w:numId="63">
    <w:abstractNumId w:val="84"/>
  </w:num>
  <w:num w:numId="64">
    <w:abstractNumId w:val="80"/>
  </w:num>
  <w:num w:numId="65">
    <w:abstractNumId w:val="33"/>
  </w:num>
  <w:num w:numId="66">
    <w:abstractNumId w:val="51"/>
  </w:num>
  <w:num w:numId="67">
    <w:abstractNumId w:val="3"/>
  </w:num>
  <w:num w:numId="68">
    <w:abstractNumId w:val="59"/>
  </w:num>
  <w:num w:numId="69">
    <w:abstractNumId w:val="44"/>
  </w:num>
  <w:num w:numId="70">
    <w:abstractNumId w:val="83"/>
  </w:num>
  <w:num w:numId="71">
    <w:abstractNumId w:val="86"/>
  </w:num>
  <w:num w:numId="72">
    <w:abstractNumId w:val="68"/>
  </w:num>
  <w:num w:numId="73">
    <w:abstractNumId w:val="61"/>
  </w:num>
  <w:num w:numId="74">
    <w:abstractNumId w:val="77"/>
  </w:num>
  <w:num w:numId="75">
    <w:abstractNumId w:val="58"/>
  </w:num>
  <w:num w:numId="76">
    <w:abstractNumId w:val="144"/>
  </w:num>
  <w:num w:numId="77">
    <w:abstractNumId w:val="81"/>
  </w:num>
  <w:num w:numId="78">
    <w:abstractNumId w:val="101"/>
  </w:num>
  <w:num w:numId="79">
    <w:abstractNumId w:val="62"/>
  </w:num>
  <w:num w:numId="80">
    <w:abstractNumId w:val="48"/>
  </w:num>
  <w:num w:numId="81">
    <w:abstractNumId w:val="139"/>
  </w:num>
  <w:num w:numId="82">
    <w:abstractNumId w:val="91"/>
  </w:num>
  <w:num w:numId="83">
    <w:abstractNumId w:val="82"/>
  </w:num>
  <w:num w:numId="84">
    <w:abstractNumId w:val="127"/>
  </w:num>
  <w:num w:numId="85">
    <w:abstractNumId w:val="5"/>
  </w:num>
  <w:num w:numId="86">
    <w:abstractNumId w:val="14"/>
  </w:num>
  <w:num w:numId="87">
    <w:abstractNumId w:val="63"/>
  </w:num>
  <w:num w:numId="88">
    <w:abstractNumId w:val="21"/>
  </w:num>
  <w:num w:numId="89">
    <w:abstractNumId w:val="8"/>
  </w:num>
  <w:num w:numId="90">
    <w:abstractNumId w:val="67"/>
  </w:num>
  <w:num w:numId="91">
    <w:abstractNumId w:val="15"/>
  </w:num>
  <w:num w:numId="92">
    <w:abstractNumId w:val="54"/>
  </w:num>
  <w:num w:numId="93">
    <w:abstractNumId w:val="6"/>
  </w:num>
  <w:num w:numId="94">
    <w:abstractNumId w:val="97"/>
  </w:num>
  <w:num w:numId="95">
    <w:abstractNumId w:val="0"/>
  </w:num>
  <w:num w:numId="96">
    <w:abstractNumId w:val="137"/>
  </w:num>
  <w:num w:numId="97">
    <w:abstractNumId w:val="94"/>
  </w:num>
  <w:num w:numId="98">
    <w:abstractNumId w:val="30"/>
  </w:num>
  <w:num w:numId="99">
    <w:abstractNumId w:val="19"/>
  </w:num>
  <w:num w:numId="100">
    <w:abstractNumId w:val="100"/>
  </w:num>
  <w:num w:numId="101">
    <w:abstractNumId w:val="122"/>
  </w:num>
  <w:num w:numId="102">
    <w:abstractNumId w:val="7"/>
  </w:num>
  <w:num w:numId="103">
    <w:abstractNumId w:val="18"/>
  </w:num>
  <w:num w:numId="104">
    <w:abstractNumId w:val="28"/>
  </w:num>
  <w:num w:numId="105">
    <w:abstractNumId w:val="46"/>
  </w:num>
  <w:num w:numId="106">
    <w:abstractNumId w:val="74"/>
  </w:num>
  <w:num w:numId="107">
    <w:abstractNumId w:val="85"/>
  </w:num>
  <w:num w:numId="108">
    <w:abstractNumId w:val="117"/>
  </w:num>
  <w:num w:numId="109">
    <w:abstractNumId w:val="29"/>
  </w:num>
  <w:num w:numId="110">
    <w:abstractNumId w:val="143"/>
  </w:num>
  <w:num w:numId="111">
    <w:abstractNumId w:val="132"/>
  </w:num>
  <w:num w:numId="112">
    <w:abstractNumId w:val="88"/>
  </w:num>
  <w:num w:numId="113">
    <w:abstractNumId w:val="96"/>
  </w:num>
  <w:num w:numId="114">
    <w:abstractNumId w:val="79"/>
  </w:num>
  <w:num w:numId="115">
    <w:abstractNumId w:val="70"/>
  </w:num>
  <w:num w:numId="116">
    <w:abstractNumId w:val="142"/>
  </w:num>
  <w:num w:numId="117">
    <w:abstractNumId w:val="129"/>
  </w:num>
  <w:num w:numId="118">
    <w:abstractNumId w:val="87"/>
  </w:num>
  <w:num w:numId="119">
    <w:abstractNumId w:val="102"/>
  </w:num>
  <w:num w:numId="120">
    <w:abstractNumId w:val="20"/>
  </w:num>
  <w:num w:numId="121">
    <w:abstractNumId w:val="111"/>
  </w:num>
  <w:num w:numId="122">
    <w:abstractNumId w:val="108"/>
  </w:num>
  <w:num w:numId="123">
    <w:abstractNumId w:val="38"/>
  </w:num>
  <w:num w:numId="124">
    <w:abstractNumId w:val="98"/>
  </w:num>
  <w:num w:numId="125">
    <w:abstractNumId w:val="26"/>
  </w:num>
  <w:num w:numId="126">
    <w:abstractNumId w:val="12"/>
  </w:num>
  <w:num w:numId="127">
    <w:abstractNumId w:val="52"/>
  </w:num>
  <w:num w:numId="128">
    <w:abstractNumId w:val="16"/>
  </w:num>
  <w:num w:numId="129">
    <w:abstractNumId w:val="10"/>
  </w:num>
  <w:num w:numId="130">
    <w:abstractNumId w:val="141"/>
  </w:num>
  <w:num w:numId="131">
    <w:abstractNumId w:val="35"/>
  </w:num>
  <w:num w:numId="132">
    <w:abstractNumId w:val="36"/>
  </w:num>
  <w:num w:numId="133">
    <w:abstractNumId w:val="24"/>
  </w:num>
  <w:num w:numId="134">
    <w:abstractNumId w:val="110"/>
  </w:num>
  <w:num w:numId="135">
    <w:abstractNumId w:val="78"/>
  </w:num>
  <w:num w:numId="136">
    <w:abstractNumId w:val="126"/>
  </w:num>
  <w:num w:numId="137">
    <w:abstractNumId w:val="125"/>
  </w:num>
  <w:num w:numId="138">
    <w:abstractNumId w:val="40"/>
  </w:num>
  <w:num w:numId="139">
    <w:abstractNumId w:val="23"/>
  </w:num>
  <w:num w:numId="140">
    <w:abstractNumId w:val="34"/>
  </w:num>
  <w:num w:numId="141">
    <w:abstractNumId w:val="120"/>
  </w:num>
  <w:num w:numId="142">
    <w:abstractNumId w:val="64"/>
  </w:num>
  <w:num w:numId="143">
    <w:abstractNumId w:val="57"/>
  </w:num>
  <w:num w:numId="144">
    <w:abstractNumId w:val="53"/>
  </w:num>
  <w:num w:numId="145">
    <w:abstractNumId w:val="76"/>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BB"/>
    <w:rsid w:val="000005D9"/>
    <w:rsid w:val="00000AD0"/>
    <w:rsid w:val="00000D8F"/>
    <w:rsid w:val="00000E12"/>
    <w:rsid w:val="0000114F"/>
    <w:rsid w:val="00001761"/>
    <w:rsid w:val="00001B2F"/>
    <w:rsid w:val="00001BEA"/>
    <w:rsid w:val="00002CD3"/>
    <w:rsid w:val="00003A61"/>
    <w:rsid w:val="00004078"/>
    <w:rsid w:val="00004B0A"/>
    <w:rsid w:val="00005FDF"/>
    <w:rsid w:val="000062BF"/>
    <w:rsid w:val="000064E6"/>
    <w:rsid w:val="00006915"/>
    <w:rsid w:val="00006E57"/>
    <w:rsid w:val="00007931"/>
    <w:rsid w:val="00011974"/>
    <w:rsid w:val="000125F6"/>
    <w:rsid w:val="0001356D"/>
    <w:rsid w:val="000139A1"/>
    <w:rsid w:val="00013A12"/>
    <w:rsid w:val="000154AE"/>
    <w:rsid w:val="00015727"/>
    <w:rsid w:val="0001622C"/>
    <w:rsid w:val="00017E0F"/>
    <w:rsid w:val="000201EA"/>
    <w:rsid w:val="00020DFB"/>
    <w:rsid w:val="00021E1F"/>
    <w:rsid w:val="000225C4"/>
    <w:rsid w:val="00022B8F"/>
    <w:rsid w:val="000233E3"/>
    <w:rsid w:val="00025A1F"/>
    <w:rsid w:val="0002612C"/>
    <w:rsid w:val="00026139"/>
    <w:rsid w:val="0002631E"/>
    <w:rsid w:val="00026CBF"/>
    <w:rsid w:val="000271A8"/>
    <w:rsid w:val="000273CC"/>
    <w:rsid w:val="00027558"/>
    <w:rsid w:val="00027F24"/>
    <w:rsid w:val="00030282"/>
    <w:rsid w:val="000309D4"/>
    <w:rsid w:val="0003114A"/>
    <w:rsid w:val="00033616"/>
    <w:rsid w:val="00033925"/>
    <w:rsid w:val="00034077"/>
    <w:rsid w:val="00035E6F"/>
    <w:rsid w:val="000363D8"/>
    <w:rsid w:val="000368FC"/>
    <w:rsid w:val="00042AB5"/>
    <w:rsid w:val="0004367B"/>
    <w:rsid w:val="00043F7F"/>
    <w:rsid w:val="000444DC"/>
    <w:rsid w:val="00044F33"/>
    <w:rsid w:val="000453E5"/>
    <w:rsid w:val="00045C3F"/>
    <w:rsid w:val="000466EC"/>
    <w:rsid w:val="00046766"/>
    <w:rsid w:val="0005169C"/>
    <w:rsid w:val="00052316"/>
    <w:rsid w:val="0005354B"/>
    <w:rsid w:val="00053E8B"/>
    <w:rsid w:val="0005451C"/>
    <w:rsid w:val="0005558E"/>
    <w:rsid w:val="00055A1C"/>
    <w:rsid w:val="000563D7"/>
    <w:rsid w:val="00056F39"/>
    <w:rsid w:val="0005792E"/>
    <w:rsid w:val="00060B69"/>
    <w:rsid w:val="0006168A"/>
    <w:rsid w:val="00061E19"/>
    <w:rsid w:val="000624D1"/>
    <w:rsid w:val="00062871"/>
    <w:rsid w:val="00063BAF"/>
    <w:rsid w:val="0006452D"/>
    <w:rsid w:val="00065BD4"/>
    <w:rsid w:val="00066AA6"/>
    <w:rsid w:val="00066B26"/>
    <w:rsid w:val="000673E1"/>
    <w:rsid w:val="00067600"/>
    <w:rsid w:val="00067783"/>
    <w:rsid w:val="00067EDF"/>
    <w:rsid w:val="0007047C"/>
    <w:rsid w:val="00072761"/>
    <w:rsid w:val="00072BFB"/>
    <w:rsid w:val="00072FD3"/>
    <w:rsid w:val="00073BF0"/>
    <w:rsid w:val="00073CE4"/>
    <w:rsid w:val="00074811"/>
    <w:rsid w:val="000751B6"/>
    <w:rsid w:val="0007530F"/>
    <w:rsid w:val="000761A8"/>
    <w:rsid w:val="0007631C"/>
    <w:rsid w:val="00076A4C"/>
    <w:rsid w:val="00077301"/>
    <w:rsid w:val="00080686"/>
    <w:rsid w:val="00080A95"/>
    <w:rsid w:val="00081D96"/>
    <w:rsid w:val="00082668"/>
    <w:rsid w:val="0008334E"/>
    <w:rsid w:val="0008337F"/>
    <w:rsid w:val="000836B1"/>
    <w:rsid w:val="00084871"/>
    <w:rsid w:val="0008541B"/>
    <w:rsid w:val="00086677"/>
    <w:rsid w:val="0008768B"/>
    <w:rsid w:val="000877FA"/>
    <w:rsid w:val="00087903"/>
    <w:rsid w:val="00087929"/>
    <w:rsid w:val="0009099B"/>
    <w:rsid w:val="00091634"/>
    <w:rsid w:val="00091EAB"/>
    <w:rsid w:val="00092028"/>
    <w:rsid w:val="00092B45"/>
    <w:rsid w:val="000935B1"/>
    <w:rsid w:val="000939C1"/>
    <w:rsid w:val="00093DBD"/>
    <w:rsid w:val="00094285"/>
    <w:rsid w:val="000942EE"/>
    <w:rsid w:val="00095F09"/>
    <w:rsid w:val="00096A36"/>
    <w:rsid w:val="000972D4"/>
    <w:rsid w:val="0009745C"/>
    <w:rsid w:val="00097A51"/>
    <w:rsid w:val="000A058A"/>
    <w:rsid w:val="000A0F37"/>
    <w:rsid w:val="000A2DAF"/>
    <w:rsid w:val="000A30C9"/>
    <w:rsid w:val="000A3D7C"/>
    <w:rsid w:val="000A3F05"/>
    <w:rsid w:val="000A4724"/>
    <w:rsid w:val="000A4D08"/>
    <w:rsid w:val="000A516B"/>
    <w:rsid w:val="000A5DF0"/>
    <w:rsid w:val="000A7270"/>
    <w:rsid w:val="000A7496"/>
    <w:rsid w:val="000B0161"/>
    <w:rsid w:val="000B0DFB"/>
    <w:rsid w:val="000B1B5D"/>
    <w:rsid w:val="000B1FAF"/>
    <w:rsid w:val="000B2131"/>
    <w:rsid w:val="000B2747"/>
    <w:rsid w:val="000B3C6E"/>
    <w:rsid w:val="000B3C76"/>
    <w:rsid w:val="000B4505"/>
    <w:rsid w:val="000B45F5"/>
    <w:rsid w:val="000B5998"/>
    <w:rsid w:val="000B5A0F"/>
    <w:rsid w:val="000B5AE6"/>
    <w:rsid w:val="000B67DE"/>
    <w:rsid w:val="000B68D1"/>
    <w:rsid w:val="000B6BA9"/>
    <w:rsid w:val="000B781A"/>
    <w:rsid w:val="000C00FC"/>
    <w:rsid w:val="000C1E3E"/>
    <w:rsid w:val="000C3B67"/>
    <w:rsid w:val="000C4175"/>
    <w:rsid w:val="000C4C98"/>
    <w:rsid w:val="000C51B2"/>
    <w:rsid w:val="000C541D"/>
    <w:rsid w:val="000C5C2A"/>
    <w:rsid w:val="000C68E0"/>
    <w:rsid w:val="000C7CCD"/>
    <w:rsid w:val="000D009E"/>
    <w:rsid w:val="000D0BF5"/>
    <w:rsid w:val="000D0EB4"/>
    <w:rsid w:val="000D10ED"/>
    <w:rsid w:val="000D127F"/>
    <w:rsid w:val="000D1A78"/>
    <w:rsid w:val="000D1F02"/>
    <w:rsid w:val="000D27DE"/>
    <w:rsid w:val="000D3053"/>
    <w:rsid w:val="000D329F"/>
    <w:rsid w:val="000D3E4E"/>
    <w:rsid w:val="000D47A1"/>
    <w:rsid w:val="000D6A29"/>
    <w:rsid w:val="000E1641"/>
    <w:rsid w:val="000E1A7A"/>
    <w:rsid w:val="000E418C"/>
    <w:rsid w:val="000E4D26"/>
    <w:rsid w:val="000E6735"/>
    <w:rsid w:val="000F05EA"/>
    <w:rsid w:val="000F06BA"/>
    <w:rsid w:val="000F1AA8"/>
    <w:rsid w:val="000F25FB"/>
    <w:rsid w:val="000F2EB3"/>
    <w:rsid w:val="000F337E"/>
    <w:rsid w:val="000F398F"/>
    <w:rsid w:val="000F455A"/>
    <w:rsid w:val="000F60FC"/>
    <w:rsid w:val="000F71A5"/>
    <w:rsid w:val="00101187"/>
    <w:rsid w:val="00101EF8"/>
    <w:rsid w:val="00101FC5"/>
    <w:rsid w:val="0010213C"/>
    <w:rsid w:val="00102446"/>
    <w:rsid w:val="00102837"/>
    <w:rsid w:val="00102B00"/>
    <w:rsid w:val="00103335"/>
    <w:rsid w:val="001042F6"/>
    <w:rsid w:val="001043DC"/>
    <w:rsid w:val="00105188"/>
    <w:rsid w:val="001051A5"/>
    <w:rsid w:val="001055C0"/>
    <w:rsid w:val="00105905"/>
    <w:rsid w:val="00110A7F"/>
    <w:rsid w:val="001124C4"/>
    <w:rsid w:val="001125A1"/>
    <w:rsid w:val="00113F9C"/>
    <w:rsid w:val="00115306"/>
    <w:rsid w:val="00115988"/>
    <w:rsid w:val="00116A85"/>
    <w:rsid w:val="00116ADB"/>
    <w:rsid w:val="001170CE"/>
    <w:rsid w:val="0011717C"/>
    <w:rsid w:val="001171AA"/>
    <w:rsid w:val="001175CA"/>
    <w:rsid w:val="0012110F"/>
    <w:rsid w:val="0012141B"/>
    <w:rsid w:val="00122D2F"/>
    <w:rsid w:val="00122DBE"/>
    <w:rsid w:val="00123874"/>
    <w:rsid w:val="001243A3"/>
    <w:rsid w:val="00124F34"/>
    <w:rsid w:val="001253D6"/>
    <w:rsid w:val="001261AB"/>
    <w:rsid w:val="001269EB"/>
    <w:rsid w:val="00126C3D"/>
    <w:rsid w:val="00126DE5"/>
    <w:rsid w:val="00127B02"/>
    <w:rsid w:val="00127CE9"/>
    <w:rsid w:val="00130D7C"/>
    <w:rsid w:val="00131D4B"/>
    <w:rsid w:val="00132816"/>
    <w:rsid w:val="00132F9F"/>
    <w:rsid w:val="00133812"/>
    <w:rsid w:val="001355DE"/>
    <w:rsid w:val="00136108"/>
    <w:rsid w:val="00136436"/>
    <w:rsid w:val="00136E69"/>
    <w:rsid w:val="001375E0"/>
    <w:rsid w:val="00137DFD"/>
    <w:rsid w:val="00137E80"/>
    <w:rsid w:val="00140448"/>
    <w:rsid w:val="001406C4"/>
    <w:rsid w:val="001415C0"/>
    <w:rsid w:val="00141DB6"/>
    <w:rsid w:val="00141DBB"/>
    <w:rsid w:val="00142977"/>
    <w:rsid w:val="00144841"/>
    <w:rsid w:val="00144E0D"/>
    <w:rsid w:val="00145739"/>
    <w:rsid w:val="0014581B"/>
    <w:rsid w:val="00145EC7"/>
    <w:rsid w:val="00147FFD"/>
    <w:rsid w:val="001506CA"/>
    <w:rsid w:val="00151013"/>
    <w:rsid w:val="0015175C"/>
    <w:rsid w:val="00151F03"/>
    <w:rsid w:val="00153255"/>
    <w:rsid w:val="0015404E"/>
    <w:rsid w:val="0015405C"/>
    <w:rsid w:val="00155139"/>
    <w:rsid w:val="00155CF0"/>
    <w:rsid w:val="0015608E"/>
    <w:rsid w:val="00156520"/>
    <w:rsid w:val="00157086"/>
    <w:rsid w:val="001570E4"/>
    <w:rsid w:val="001574D7"/>
    <w:rsid w:val="00157A03"/>
    <w:rsid w:val="00157B83"/>
    <w:rsid w:val="00160239"/>
    <w:rsid w:val="001608C7"/>
    <w:rsid w:val="001621B1"/>
    <w:rsid w:val="001622C9"/>
    <w:rsid w:val="001629C7"/>
    <w:rsid w:val="001630E6"/>
    <w:rsid w:val="00163133"/>
    <w:rsid w:val="001633F0"/>
    <w:rsid w:val="00163C0C"/>
    <w:rsid w:val="00164B46"/>
    <w:rsid w:val="001655D1"/>
    <w:rsid w:val="00165B06"/>
    <w:rsid w:val="0016601B"/>
    <w:rsid w:val="00166545"/>
    <w:rsid w:val="0016692B"/>
    <w:rsid w:val="00170106"/>
    <w:rsid w:val="00170D5C"/>
    <w:rsid w:val="001711ED"/>
    <w:rsid w:val="001716EB"/>
    <w:rsid w:val="00171B7A"/>
    <w:rsid w:val="00171F1D"/>
    <w:rsid w:val="001745FA"/>
    <w:rsid w:val="00174FD2"/>
    <w:rsid w:val="00176DFA"/>
    <w:rsid w:val="00176FE4"/>
    <w:rsid w:val="00177F3A"/>
    <w:rsid w:val="001800A8"/>
    <w:rsid w:val="00181090"/>
    <w:rsid w:val="00181869"/>
    <w:rsid w:val="00181A32"/>
    <w:rsid w:val="0018288D"/>
    <w:rsid w:val="00182B60"/>
    <w:rsid w:val="00182DA7"/>
    <w:rsid w:val="0018394B"/>
    <w:rsid w:val="00183E36"/>
    <w:rsid w:val="00185772"/>
    <w:rsid w:val="0018640B"/>
    <w:rsid w:val="001875E3"/>
    <w:rsid w:val="00187812"/>
    <w:rsid w:val="00191CDE"/>
    <w:rsid w:val="00191EF0"/>
    <w:rsid w:val="001926FE"/>
    <w:rsid w:val="00192856"/>
    <w:rsid w:val="001948E9"/>
    <w:rsid w:val="00195207"/>
    <w:rsid w:val="00195226"/>
    <w:rsid w:val="0019544F"/>
    <w:rsid w:val="00195E56"/>
    <w:rsid w:val="001A0597"/>
    <w:rsid w:val="001A0D29"/>
    <w:rsid w:val="001A11D7"/>
    <w:rsid w:val="001A1F64"/>
    <w:rsid w:val="001A2A97"/>
    <w:rsid w:val="001A32DE"/>
    <w:rsid w:val="001A374A"/>
    <w:rsid w:val="001A3927"/>
    <w:rsid w:val="001A430A"/>
    <w:rsid w:val="001A4736"/>
    <w:rsid w:val="001A496B"/>
    <w:rsid w:val="001A4EC8"/>
    <w:rsid w:val="001A50C5"/>
    <w:rsid w:val="001A511B"/>
    <w:rsid w:val="001A53BB"/>
    <w:rsid w:val="001A54B8"/>
    <w:rsid w:val="001A5910"/>
    <w:rsid w:val="001A60A5"/>
    <w:rsid w:val="001A7012"/>
    <w:rsid w:val="001A7858"/>
    <w:rsid w:val="001B0B39"/>
    <w:rsid w:val="001B17AB"/>
    <w:rsid w:val="001B244B"/>
    <w:rsid w:val="001B3491"/>
    <w:rsid w:val="001B378F"/>
    <w:rsid w:val="001B3E1D"/>
    <w:rsid w:val="001B3EE8"/>
    <w:rsid w:val="001B5E95"/>
    <w:rsid w:val="001C00A3"/>
    <w:rsid w:val="001C0186"/>
    <w:rsid w:val="001C0EC9"/>
    <w:rsid w:val="001C268E"/>
    <w:rsid w:val="001C2A06"/>
    <w:rsid w:val="001C2FB0"/>
    <w:rsid w:val="001C3144"/>
    <w:rsid w:val="001C3B1C"/>
    <w:rsid w:val="001C41E4"/>
    <w:rsid w:val="001C457C"/>
    <w:rsid w:val="001C4EDB"/>
    <w:rsid w:val="001C5491"/>
    <w:rsid w:val="001C6099"/>
    <w:rsid w:val="001C6A88"/>
    <w:rsid w:val="001C7323"/>
    <w:rsid w:val="001C758E"/>
    <w:rsid w:val="001C764E"/>
    <w:rsid w:val="001C7B49"/>
    <w:rsid w:val="001C7E6A"/>
    <w:rsid w:val="001D0C68"/>
    <w:rsid w:val="001D2E5F"/>
    <w:rsid w:val="001D46E4"/>
    <w:rsid w:val="001D56CB"/>
    <w:rsid w:val="001D5784"/>
    <w:rsid w:val="001D6302"/>
    <w:rsid w:val="001D7501"/>
    <w:rsid w:val="001D76F5"/>
    <w:rsid w:val="001D7B7E"/>
    <w:rsid w:val="001E0F80"/>
    <w:rsid w:val="001E1007"/>
    <w:rsid w:val="001E18B5"/>
    <w:rsid w:val="001E1AC6"/>
    <w:rsid w:val="001E1E8A"/>
    <w:rsid w:val="001E212E"/>
    <w:rsid w:val="001E3805"/>
    <w:rsid w:val="001E4701"/>
    <w:rsid w:val="001E47F3"/>
    <w:rsid w:val="001E49D0"/>
    <w:rsid w:val="001E4C64"/>
    <w:rsid w:val="001E5127"/>
    <w:rsid w:val="001E5903"/>
    <w:rsid w:val="001E5AD5"/>
    <w:rsid w:val="001E66EB"/>
    <w:rsid w:val="001E6DCC"/>
    <w:rsid w:val="001E77DD"/>
    <w:rsid w:val="001E7C76"/>
    <w:rsid w:val="001F022F"/>
    <w:rsid w:val="001F1229"/>
    <w:rsid w:val="001F12F0"/>
    <w:rsid w:val="001F2237"/>
    <w:rsid w:val="001F2437"/>
    <w:rsid w:val="001F38E7"/>
    <w:rsid w:val="001F3F34"/>
    <w:rsid w:val="001F4207"/>
    <w:rsid w:val="001F4F38"/>
    <w:rsid w:val="001F5BB7"/>
    <w:rsid w:val="001F6925"/>
    <w:rsid w:val="001F7187"/>
    <w:rsid w:val="001F75F7"/>
    <w:rsid w:val="00200290"/>
    <w:rsid w:val="00200CA7"/>
    <w:rsid w:val="002025F2"/>
    <w:rsid w:val="00202AC4"/>
    <w:rsid w:val="00202E69"/>
    <w:rsid w:val="0020323F"/>
    <w:rsid w:val="002048A5"/>
    <w:rsid w:val="00204BB8"/>
    <w:rsid w:val="00206DFF"/>
    <w:rsid w:val="002073EC"/>
    <w:rsid w:val="00207D48"/>
    <w:rsid w:val="00211513"/>
    <w:rsid w:val="00211D58"/>
    <w:rsid w:val="00211EB0"/>
    <w:rsid w:val="00213A43"/>
    <w:rsid w:val="00213D75"/>
    <w:rsid w:val="0021446C"/>
    <w:rsid w:val="00214A16"/>
    <w:rsid w:val="00214EF5"/>
    <w:rsid w:val="00215288"/>
    <w:rsid w:val="00215725"/>
    <w:rsid w:val="00215CBC"/>
    <w:rsid w:val="00215CCC"/>
    <w:rsid w:val="0021614A"/>
    <w:rsid w:val="00216924"/>
    <w:rsid w:val="00220F7C"/>
    <w:rsid w:val="00223F57"/>
    <w:rsid w:val="00224375"/>
    <w:rsid w:val="0022550E"/>
    <w:rsid w:val="0022608C"/>
    <w:rsid w:val="00226443"/>
    <w:rsid w:val="00226B1A"/>
    <w:rsid w:val="002270CE"/>
    <w:rsid w:val="00227FE1"/>
    <w:rsid w:val="00230D80"/>
    <w:rsid w:val="00230E94"/>
    <w:rsid w:val="002334A7"/>
    <w:rsid w:val="002335FD"/>
    <w:rsid w:val="00233E11"/>
    <w:rsid w:val="002341D6"/>
    <w:rsid w:val="0023499C"/>
    <w:rsid w:val="00234B83"/>
    <w:rsid w:val="00235939"/>
    <w:rsid w:val="00236BE3"/>
    <w:rsid w:val="002373A2"/>
    <w:rsid w:val="0023774F"/>
    <w:rsid w:val="00240682"/>
    <w:rsid w:val="00240E67"/>
    <w:rsid w:val="002413BC"/>
    <w:rsid w:val="0024168F"/>
    <w:rsid w:val="00241A06"/>
    <w:rsid w:val="00241E11"/>
    <w:rsid w:val="00242E63"/>
    <w:rsid w:val="00242FDD"/>
    <w:rsid w:val="002430E2"/>
    <w:rsid w:val="00243236"/>
    <w:rsid w:val="002432CB"/>
    <w:rsid w:val="00243F94"/>
    <w:rsid w:val="0024419E"/>
    <w:rsid w:val="00244D6F"/>
    <w:rsid w:val="002450F9"/>
    <w:rsid w:val="00245FAF"/>
    <w:rsid w:val="00246881"/>
    <w:rsid w:val="00247B3E"/>
    <w:rsid w:val="00247EB8"/>
    <w:rsid w:val="00247FD2"/>
    <w:rsid w:val="0025041F"/>
    <w:rsid w:val="00250634"/>
    <w:rsid w:val="00250638"/>
    <w:rsid w:val="0025118D"/>
    <w:rsid w:val="00251216"/>
    <w:rsid w:val="00251612"/>
    <w:rsid w:val="00251A4A"/>
    <w:rsid w:val="00251A8D"/>
    <w:rsid w:val="00252146"/>
    <w:rsid w:val="00252658"/>
    <w:rsid w:val="00252779"/>
    <w:rsid w:val="00252A1C"/>
    <w:rsid w:val="00254722"/>
    <w:rsid w:val="00254790"/>
    <w:rsid w:val="0025495E"/>
    <w:rsid w:val="00254A0F"/>
    <w:rsid w:val="00254AC9"/>
    <w:rsid w:val="00254EF3"/>
    <w:rsid w:val="002551C8"/>
    <w:rsid w:val="002556D9"/>
    <w:rsid w:val="0025643A"/>
    <w:rsid w:val="00257606"/>
    <w:rsid w:val="00261135"/>
    <w:rsid w:val="00262BF0"/>
    <w:rsid w:val="0026444A"/>
    <w:rsid w:val="002654D1"/>
    <w:rsid w:val="002658EC"/>
    <w:rsid w:val="00266984"/>
    <w:rsid w:val="002673C0"/>
    <w:rsid w:val="002705C2"/>
    <w:rsid w:val="0027065E"/>
    <w:rsid w:val="00271509"/>
    <w:rsid w:val="002716EB"/>
    <w:rsid w:val="00271EE5"/>
    <w:rsid w:val="00273971"/>
    <w:rsid w:val="0027492F"/>
    <w:rsid w:val="00275D9A"/>
    <w:rsid w:val="00275F8D"/>
    <w:rsid w:val="0028040C"/>
    <w:rsid w:val="00281D27"/>
    <w:rsid w:val="00281E31"/>
    <w:rsid w:val="00282329"/>
    <w:rsid w:val="00282834"/>
    <w:rsid w:val="00282AAB"/>
    <w:rsid w:val="00282D02"/>
    <w:rsid w:val="0028312D"/>
    <w:rsid w:val="00283EDA"/>
    <w:rsid w:val="00283F9A"/>
    <w:rsid w:val="002841FE"/>
    <w:rsid w:val="00287625"/>
    <w:rsid w:val="0028775E"/>
    <w:rsid w:val="0029015B"/>
    <w:rsid w:val="00290999"/>
    <w:rsid w:val="00290A53"/>
    <w:rsid w:val="00290F74"/>
    <w:rsid w:val="0029147D"/>
    <w:rsid w:val="002915D3"/>
    <w:rsid w:val="002921DF"/>
    <w:rsid w:val="00292308"/>
    <w:rsid w:val="00292426"/>
    <w:rsid w:val="0029394C"/>
    <w:rsid w:val="002945CD"/>
    <w:rsid w:val="00294B2B"/>
    <w:rsid w:val="00294D4C"/>
    <w:rsid w:val="00294D84"/>
    <w:rsid w:val="002952E5"/>
    <w:rsid w:val="00296405"/>
    <w:rsid w:val="002968A5"/>
    <w:rsid w:val="0029699E"/>
    <w:rsid w:val="00296D5E"/>
    <w:rsid w:val="002971FF"/>
    <w:rsid w:val="00297FDF"/>
    <w:rsid w:val="002A1C94"/>
    <w:rsid w:val="002A30D7"/>
    <w:rsid w:val="002A3401"/>
    <w:rsid w:val="002A3483"/>
    <w:rsid w:val="002A4220"/>
    <w:rsid w:val="002A4B97"/>
    <w:rsid w:val="002A53BB"/>
    <w:rsid w:val="002A74E3"/>
    <w:rsid w:val="002A7B86"/>
    <w:rsid w:val="002A7C09"/>
    <w:rsid w:val="002A7CCD"/>
    <w:rsid w:val="002B04F4"/>
    <w:rsid w:val="002B1297"/>
    <w:rsid w:val="002B27F4"/>
    <w:rsid w:val="002B29A0"/>
    <w:rsid w:val="002B3FBC"/>
    <w:rsid w:val="002B42EA"/>
    <w:rsid w:val="002B4C68"/>
    <w:rsid w:val="002B55F0"/>
    <w:rsid w:val="002B5A72"/>
    <w:rsid w:val="002B5EEA"/>
    <w:rsid w:val="002B7F0B"/>
    <w:rsid w:val="002C01F6"/>
    <w:rsid w:val="002C0F6B"/>
    <w:rsid w:val="002C1DF9"/>
    <w:rsid w:val="002C2DCE"/>
    <w:rsid w:val="002C3044"/>
    <w:rsid w:val="002C4529"/>
    <w:rsid w:val="002C5722"/>
    <w:rsid w:val="002C578B"/>
    <w:rsid w:val="002C63EE"/>
    <w:rsid w:val="002D011B"/>
    <w:rsid w:val="002D3BE6"/>
    <w:rsid w:val="002D450F"/>
    <w:rsid w:val="002D4F7B"/>
    <w:rsid w:val="002D5FC5"/>
    <w:rsid w:val="002D6778"/>
    <w:rsid w:val="002D7D87"/>
    <w:rsid w:val="002E0552"/>
    <w:rsid w:val="002E0575"/>
    <w:rsid w:val="002E0589"/>
    <w:rsid w:val="002E07E7"/>
    <w:rsid w:val="002E16CE"/>
    <w:rsid w:val="002E1819"/>
    <w:rsid w:val="002E1BC4"/>
    <w:rsid w:val="002E1D8F"/>
    <w:rsid w:val="002E21B1"/>
    <w:rsid w:val="002E3B52"/>
    <w:rsid w:val="002E4CA7"/>
    <w:rsid w:val="002E5ABA"/>
    <w:rsid w:val="002E5AF4"/>
    <w:rsid w:val="002E5B37"/>
    <w:rsid w:val="002E694D"/>
    <w:rsid w:val="002F07E6"/>
    <w:rsid w:val="002F0977"/>
    <w:rsid w:val="002F0A41"/>
    <w:rsid w:val="002F0B11"/>
    <w:rsid w:val="002F22A4"/>
    <w:rsid w:val="002F3454"/>
    <w:rsid w:val="002F3996"/>
    <w:rsid w:val="002F441B"/>
    <w:rsid w:val="002F49C3"/>
    <w:rsid w:val="002F4C44"/>
    <w:rsid w:val="002F6CD6"/>
    <w:rsid w:val="002F7141"/>
    <w:rsid w:val="00301824"/>
    <w:rsid w:val="00302F55"/>
    <w:rsid w:val="00303483"/>
    <w:rsid w:val="00304C76"/>
    <w:rsid w:val="00305293"/>
    <w:rsid w:val="00305B03"/>
    <w:rsid w:val="00305B51"/>
    <w:rsid w:val="00305D44"/>
    <w:rsid w:val="00306537"/>
    <w:rsid w:val="00307135"/>
    <w:rsid w:val="00311242"/>
    <w:rsid w:val="00312060"/>
    <w:rsid w:val="003123EE"/>
    <w:rsid w:val="00312528"/>
    <w:rsid w:val="0031297A"/>
    <w:rsid w:val="00312A5C"/>
    <w:rsid w:val="003136BC"/>
    <w:rsid w:val="00313F59"/>
    <w:rsid w:val="003141A4"/>
    <w:rsid w:val="00314B41"/>
    <w:rsid w:val="00314D1E"/>
    <w:rsid w:val="00315EA7"/>
    <w:rsid w:val="00316026"/>
    <w:rsid w:val="00316784"/>
    <w:rsid w:val="003168E1"/>
    <w:rsid w:val="00317954"/>
    <w:rsid w:val="00317C83"/>
    <w:rsid w:val="003202A2"/>
    <w:rsid w:val="00321476"/>
    <w:rsid w:val="0032168E"/>
    <w:rsid w:val="00322836"/>
    <w:rsid w:val="00322F2B"/>
    <w:rsid w:val="0032427E"/>
    <w:rsid w:val="00324F4D"/>
    <w:rsid w:val="00325135"/>
    <w:rsid w:val="00326FA8"/>
    <w:rsid w:val="00330318"/>
    <w:rsid w:val="003306DA"/>
    <w:rsid w:val="00330AF2"/>
    <w:rsid w:val="00331ACB"/>
    <w:rsid w:val="00332513"/>
    <w:rsid w:val="00332A6F"/>
    <w:rsid w:val="00332B08"/>
    <w:rsid w:val="00333038"/>
    <w:rsid w:val="00333642"/>
    <w:rsid w:val="00333DE9"/>
    <w:rsid w:val="00334462"/>
    <w:rsid w:val="00335B88"/>
    <w:rsid w:val="00335F3B"/>
    <w:rsid w:val="00336107"/>
    <w:rsid w:val="0033657D"/>
    <w:rsid w:val="003365F3"/>
    <w:rsid w:val="00341834"/>
    <w:rsid w:val="0034320F"/>
    <w:rsid w:val="0034408E"/>
    <w:rsid w:val="00344929"/>
    <w:rsid w:val="00344EED"/>
    <w:rsid w:val="00344F53"/>
    <w:rsid w:val="00345378"/>
    <w:rsid w:val="00345744"/>
    <w:rsid w:val="00345AA3"/>
    <w:rsid w:val="00347F80"/>
    <w:rsid w:val="003500DF"/>
    <w:rsid w:val="0035037F"/>
    <w:rsid w:val="0035055C"/>
    <w:rsid w:val="00351978"/>
    <w:rsid w:val="00352A3F"/>
    <w:rsid w:val="00352B15"/>
    <w:rsid w:val="00352C60"/>
    <w:rsid w:val="0035396E"/>
    <w:rsid w:val="00353DB9"/>
    <w:rsid w:val="00353FD4"/>
    <w:rsid w:val="00354133"/>
    <w:rsid w:val="00356009"/>
    <w:rsid w:val="003562AA"/>
    <w:rsid w:val="00356656"/>
    <w:rsid w:val="003570FF"/>
    <w:rsid w:val="00357730"/>
    <w:rsid w:val="003608B7"/>
    <w:rsid w:val="003609F2"/>
    <w:rsid w:val="00362727"/>
    <w:rsid w:val="00363108"/>
    <w:rsid w:val="00363FF1"/>
    <w:rsid w:val="0036439C"/>
    <w:rsid w:val="00364E7A"/>
    <w:rsid w:val="003656CC"/>
    <w:rsid w:val="00365B6E"/>
    <w:rsid w:val="00365BAA"/>
    <w:rsid w:val="00365E84"/>
    <w:rsid w:val="0036699D"/>
    <w:rsid w:val="00366C4B"/>
    <w:rsid w:val="00366F86"/>
    <w:rsid w:val="00367B7F"/>
    <w:rsid w:val="003704BE"/>
    <w:rsid w:val="00371592"/>
    <w:rsid w:val="003715ED"/>
    <w:rsid w:val="003718E7"/>
    <w:rsid w:val="00371B89"/>
    <w:rsid w:val="00373ADA"/>
    <w:rsid w:val="00373C26"/>
    <w:rsid w:val="0037433F"/>
    <w:rsid w:val="0037465F"/>
    <w:rsid w:val="00374D81"/>
    <w:rsid w:val="00375869"/>
    <w:rsid w:val="003767A6"/>
    <w:rsid w:val="00380A82"/>
    <w:rsid w:val="00380BEE"/>
    <w:rsid w:val="003812CD"/>
    <w:rsid w:val="00381A6B"/>
    <w:rsid w:val="00382E00"/>
    <w:rsid w:val="003831AB"/>
    <w:rsid w:val="0038332D"/>
    <w:rsid w:val="003833BF"/>
    <w:rsid w:val="00383D6A"/>
    <w:rsid w:val="00384C57"/>
    <w:rsid w:val="003853D0"/>
    <w:rsid w:val="00385646"/>
    <w:rsid w:val="003856B6"/>
    <w:rsid w:val="00385C83"/>
    <w:rsid w:val="003866F3"/>
    <w:rsid w:val="00386BBF"/>
    <w:rsid w:val="00387151"/>
    <w:rsid w:val="003878B1"/>
    <w:rsid w:val="00387C4C"/>
    <w:rsid w:val="00390481"/>
    <w:rsid w:val="00390A58"/>
    <w:rsid w:val="00390F0F"/>
    <w:rsid w:val="00391636"/>
    <w:rsid w:val="00392AA9"/>
    <w:rsid w:val="00392BAB"/>
    <w:rsid w:val="00392E3F"/>
    <w:rsid w:val="00393B15"/>
    <w:rsid w:val="00395F8F"/>
    <w:rsid w:val="0039750F"/>
    <w:rsid w:val="00397D28"/>
    <w:rsid w:val="003A03E5"/>
    <w:rsid w:val="003A0E84"/>
    <w:rsid w:val="003A14AD"/>
    <w:rsid w:val="003A2A0E"/>
    <w:rsid w:val="003A410B"/>
    <w:rsid w:val="003A42BA"/>
    <w:rsid w:val="003A4525"/>
    <w:rsid w:val="003A4940"/>
    <w:rsid w:val="003A66A3"/>
    <w:rsid w:val="003A694E"/>
    <w:rsid w:val="003A6B81"/>
    <w:rsid w:val="003A7EB0"/>
    <w:rsid w:val="003B02FF"/>
    <w:rsid w:val="003B0E82"/>
    <w:rsid w:val="003B1B47"/>
    <w:rsid w:val="003B2469"/>
    <w:rsid w:val="003B4475"/>
    <w:rsid w:val="003B4589"/>
    <w:rsid w:val="003B4EA8"/>
    <w:rsid w:val="003B56B0"/>
    <w:rsid w:val="003B5FA0"/>
    <w:rsid w:val="003C07AC"/>
    <w:rsid w:val="003C0FB6"/>
    <w:rsid w:val="003C1EBE"/>
    <w:rsid w:val="003C28A0"/>
    <w:rsid w:val="003C2976"/>
    <w:rsid w:val="003C29FB"/>
    <w:rsid w:val="003C2E64"/>
    <w:rsid w:val="003C43BC"/>
    <w:rsid w:val="003C4445"/>
    <w:rsid w:val="003C55D2"/>
    <w:rsid w:val="003C5F8C"/>
    <w:rsid w:val="003C675D"/>
    <w:rsid w:val="003C686A"/>
    <w:rsid w:val="003C70A3"/>
    <w:rsid w:val="003C7FF5"/>
    <w:rsid w:val="003D01A2"/>
    <w:rsid w:val="003D063F"/>
    <w:rsid w:val="003D1073"/>
    <w:rsid w:val="003D201F"/>
    <w:rsid w:val="003D29BC"/>
    <w:rsid w:val="003D41A6"/>
    <w:rsid w:val="003D5925"/>
    <w:rsid w:val="003D6778"/>
    <w:rsid w:val="003D6F60"/>
    <w:rsid w:val="003D77FD"/>
    <w:rsid w:val="003D7831"/>
    <w:rsid w:val="003E4411"/>
    <w:rsid w:val="003E451C"/>
    <w:rsid w:val="003E479D"/>
    <w:rsid w:val="003E5408"/>
    <w:rsid w:val="003E732D"/>
    <w:rsid w:val="003E79D4"/>
    <w:rsid w:val="003E7B29"/>
    <w:rsid w:val="003F2179"/>
    <w:rsid w:val="003F432E"/>
    <w:rsid w:val="00400841"/>
    <w:rsid w:val="00400923"/>
    <w:rsid w:val="00400CA7"/>
    <w:rsid w:val="00401079"/>
    <w:rsid w:val="00401272"/>
    <w:rsid w:val="0040140A"/>
    <w:rsid w:val="00401447"/>
    <w:rsid w:val="00402003"/>
    <w:rsid w:val="004030C0"/>
    <w:rsid w:val="00403AC9"/>
    <w:rsid w:val="004040F1"/>
    <w:rsid w:val="004042D9"/>
    <w:rsid w:val="00404FB6"/>
    <w:rsid w:val="00405F05"/>
    <w:rsid w:val="004074C3"/>
    <w:rsid w:val="004078B1"/>
    <w:rsid w:val="00407B4F"/>
    <w:rsid w:val="0041153C"/>
    <w:rsid w:val="004125F7"/>
    <w:rsid w:val="00412793"/>
    <w:rsid w:val="004130E2"/>
    <w:rsid w:val="004132F1"/>
    <w:rsid w:val="00413405"/>
    <w:rsid w:val="004134A2"/>
    <w:rsid w:val="004143B0"/>
    <w:rsid w:val="00414511"/>
    <w:rsid w:val="0041472A"/>
    <w:rsid w:val="00414C46"/>
    <w:rsid w:val="004150C5"/>
    <w:rsid w:val="004157C6"/>
    <w:rsid w:val="00417458"/>
    <w:rsid w:val="004208E0"/>
    <w:rsid w:val="00420AFE"/>
    <w:rsid w:val="00420BF6"/>
    <w:rsid w:val="00420DE9"/>
    <w:rsid w:val="00421D81"/>
    <w:rsid w:val="00421D91"/>
    <w:rsid w:val="00421F56"/>
    <w:rsid w:val="00422791"/>
    <w:rsid w:val="00422B2A"/>
    <w:rsid w:val="0042325B"/>
    <w:rsid w:val="004238E9"/>
    <w:rsid w:val="0042433D"/>
    <w:rsid w:val="00424554"/>
    <w:rsid w:val="004245C0"/>
    <w:rsid w:val="00424F6F"/>
    <w:rsid w:val="00425581"/>
    <w:rsid w:val="0042730D"/>
    <w:rsid w:val="00427E91"/>
    <w:rsid w:val="00430500"/>
    <w:rsid w:val="00430910"/>
    <w:rsid w:val="00430F4E"/>
    <w:rsid w:val="00431641"/>
    <w:rsid w:val="00431BD3"/>
    <w:rsid w:val="004330DA"/>
    <w:rsid w:val="00433837"/>
    <w:rsid w:val="00433993"/>
    <w:rsid w:val="00433DEA"/>
    <w:rsid w:val="00433E0D"/>
    <w:rsid w:val="00435733"/>
    <w:rsid w:val="00436F05"/>
    <w:rsid w:val="00436F9A"/>
    <w:rsid w:val="00437F6E"/>
    <w:rsid w:val="00440186"/>
    <w:rsid w:val="00440BE0"/>
    <w:rsid w:val="0044127E"/>
    <w:rsid w:val="004422FE"/>
    <w:rsid w:val="00443487"/>
    <w:rsid w:val="00443DEB"/>
    <w:rsid w:val="004457CC"/>
    <w:rsid w:val="00446292"/>
    <w:rsid w:val="00446507"/>
    <w:rsid w:val="00446573"/>
    <w:rsid w:val="004467F9"/>
    <w:rsid w:val="00446E59"/>
    <w:rsid w:val="00447213"/>
    <w:rsid w:val="00447A12"/>
    <w:rsid w:val="00447B86"/>
    <w:rsid w:val="00447DB4"/>
    <w:rsid w:val="00447FC4"/>
    <w:rsid w:val="00447FF9"/>
    <w:rsid w:val="004511B6"/>
    <w:rsid w:val="004512F8"/>
    <w:rsid w:val="00451576"/>
    <w:rsid w:val="00451E4E"/>
    <w:rsid w:val="004530FD"/>
    <w:rsid w:val="0045319C"/>
    <w:rsid w:val="004539FF"/>
    <w:rsid w:val="00453CB5"/>
    <w:rsid w:val="004549AA"/>
    <w:rsid w:val="00455E60"/>
    <w:rsid w:val="00455E64"/>
    <w:rsid w:val="00456F0F"/>
    <w:rsid w:val="00460408"/>
    <w:rsid w:val="00461892"/>
    <w:rsid w:val="00461BA3"/>
    <w:rsid w:val="00463A62"/>
    <w:rsid w:val="00464C31"/>
    <w:rsid w:val="00464E40"/>
    <w:rsid w:val="00465630"/>
    <w:rsid w:val="0046630E"/>
    <w:rsid w:val="00466D3A"/>
    <w:rsid w:val="00467FA0"/>
    <w:rsid w:val="004703A9"/>
    <w:rsid w:val="0047081F"/>
    <w:rsid w:val="0047150A"/>
    <w:rsid w:val="00471AD9"/>
    <w:rsid w:val="00471ED4"/>
    <w:rsid w:val="00472A53"/>
    <w:rsid w:val="00473817"/>
    <w:rsid w:val="00474076"/>
    <w:rsid w:val="00474826"/>
    <w:rsid w:val="0047583A"/>
    <w:rsid w:val="00475FD7"/>
    <w:rsid w:val="0047699F"/>
    <w:rsid w:val="00476A0B"/>
    <w:rsid w:val="00476BD2"/>
    <w:rsid w:val="00477AF3"/>
    <w:rsid w:val="00477E86"/>
    <w:rsid w:val="00481566"/>
    <w:rsid w:val="004825F2"/>
    <w:rsid w:val="0048289D"/>
    <w:rsid w:val="00482AD1"/>
    <w:rsid w:val="0048374C"/>
    <w:rsid w:val="00484855"/>
    <w:rsid w:val="00484E97"/>
    <w:rsid w:val="0048589C"/>
    <w:rsid w:val="00485ABE"/>
    <w:rsid w:val="00486F63"/>
    <w:rsid w:val="00490127"/>
    <w:rsid w:val="00490420"/>
    <w:rsid w:val="00490F92"/>
    <w:rsid w:val="00491417"/>
    <w:rsid w:val="00491663"/>
    <w:rsid w:val="00491667"/>
    <w:rsid w:val="004916A4"/>
    <w:rsid w:val="00491826"/>
    <w:rsid w:val="00491930"/>
    <w:rsid w:val="0049231C"/>
    <w:rsid w:val="00492452"/>
    <w:rsid w:val="0049282B"/>
    <w:rsid w:val="00493177"/>
    <w:rsid w:val="00493534"/>
    <w:rsid w:val="00493C1B"/>
    <w:rsid w:val="00493E61"/>
    <w:rsid w:val="004951B3"/>
    <w:rsid w:val="00497004"/>
    <w:rsid w:val="00497C92"/>
    <w:rsid w:val="00497CF4"/>
    <w:rsid w:val="004A01AA"/>
    <w:rsid w:val="004A1D8A"/>
    <w:rsid w:val="004A43B4"/>
    <w:rsid w:val="004A6653"/>
    <w:rsid w:val="004A6CAC"/>
    <w:rsid w:val="004A7AF0"/>
    <w:rsid w:val="004A7D37"/>
    <w:rsid w:val="004B0D6B"/>
    <w:rsid w:val="004B0EED"/>
    <w:rsid w:val="004B149B"/>
    <w:rsid w:val="004B222F"/>
    <w:rsid w:val="004B29C9"/>
    <w:rsid w:val="004B3646"/>
    <w:rsid w:val="004B3CD4"/>
    <w:rsid w:val="004B3E25"/>
    <w:rsid w:val="004B4745"/>
    <w:rsid w:val="004B4E58"/>
    <w:rsid w:val="004C1338"/>
    <w:rsid w:val="004C1506"/>
    <w:rsid w:val="004C16FE"/>
    <w:rsid w:val="004C189A"/>
    <w:rsid w:val="004C19E9"/>
    <w:rsid w:val="004C2D08"/>
    <w:rsid w:val="004C36FE"/>
    <w:rsid w:val="004C3E40"/>
    <w:rsid w:val="004C482B"/>
    <w:rsid w:val="004C4F83"/>
    <w:rsid w:val="004C5345"/>
    <w:rsid w:val="004C54A7"/>
    <w:rsid w:val="004C591F"/>
    <w:rsid w:val="004D01CE"/>
    <w:rsid w:val="004D0804"/>
    <w:rsid w:val="004D0AAB"/>
    <w:rsid w:val="004D258C"/>
    <w:rsid w:val="004D3A7C"/>
    <w:rsid w:val="004D55F8"/>
    <w:rsid w:val="004D59FF"/>
    <w:rsid w:val="004D5C66"/>
    <w:rsid w:val="004D666E"/>
    <w:rsid w:val="004D6D59"/>
    <w:rsid w:val="004D7444"/>
    <w:rsid w:val="004D7AC1"/>
    <w:rsid w:val="004E1593"/>
    <w:rsid w:val="004E17E1"/>
    <w:rsid w:val="004E2240"/>
    <w:rsid w:val="004E46C7"/>
    <w:rsid w:val="004E4963"/>
    <w:rsid w:val="004E4A9B"/>
    <w:rsid w:val="004E5EF8"/>
    <w:rsid w:val="004E6355"/>
    <w:rsid w:val="004E66B7"/>
    <w:rsid w:val="004E6A06"/>
    <w:rsid w:val="004E7C8E"/>
    <w:rsid w:val="004F0D06"/>
    <w:rsid w:val="004F0D98"/>
    <w:rsid w:val="004F18E2"/>
    <w:rsid w:val="004F1ADD"/>
    <w:rsid w:val="004F2126"/>
    <w:rsid w:val="004F2E1E"/>
    <w:rsid w:val="004F2FDC"/>
    <w:rsid w:val="004F3382"/>
    <w:rsid w:val="004F463B"/>
    <w:rsid w:val="004F4A88"/>
    <w:rsid w:val="004F60E0"/>
    <w:rsid w:val="004F6E58"/>
    <w:rsid w:val="004F72EF"/>
    <w:rsid w:val="004F732A"/>
    <w:rsid w:val="00501D0A"/>
    <w:rsid w:val="005020E3"/>
    <w:rsid w:val="005025D8"/>
    <w:rsid w:val="0050302C"/>
    <w:rsid w:val="00503563"/>
    <w:rsid w:val="00503A83"/>
    <w:rsid w:val="00503C49"/>
    <w:rsid w:val="005042F5"/>
    <w:rsid w:val="00504415"/>
    <w:rsid w:val="0050453E"/>
    <w:rsid w:val="00504C6B"/>
    <w:rsid w:val="005058D7"/>
    <w:rsid w:val="00505C9A"/>
    <w:rsid w:val="00505DD8"/>
    <w:rsid w:val="00506B00"/>
    <w:rsid w:val="00506FB5"/>
    <w:rsid w:val="00507119"/>
    <w:rsid w:val="00507496"/>
    <w:rsid w:val="005076D7"/>
    <w:rsid w:val="0050780B"/>
    <w:rsid w:val="00507C09"/>
    <w:rsid w:val="0051039D"/>
    <w:rsid w:val="005108D4"/>
    <w:rsid w:val="005109BE"/>
    <w:rsid w:val="00510C68"/>
    <w:rsid w:val="00510C81"/>
    <w:rsid w:val="00510F91"/>
    <w:rsid w:val="005129F6"/>
    <w:rsid w:val="00512D15"/>
    <w:rsid w:val="00512DFC"/>
    <w:rsid w:val="00512E1F"/>
    <w:rsid w:val="00513B0C"/>
    <w:rsid w:val="00513E00"/>
    <w:rsid w:val="00514365"/>
    <w:rsid w:val="00514702"/>
    <w:rsid w:val="00515554"/>
    <w:rsid w:val="00515F82"/>
    <w:rsid w:val="00516138"/>
    <w:rsid w:val="005165C8"/>
    <w:rsid w:val="005166E9"/>
    <w:rsid w:val="0051736C"/>
    <w:rsid w:val="00517417"/>
    <w:rsid w:val="005175D4"/>
    <w:rsid w:val="00520AEA"/>
    <w:rsid w:val="00520E2D"/>
    <w:rsid w:val="00520E9A"/>
    <w:rsid w:val="00520EE4"/>
    <w:rsid w:val="005214C0"/>
    <w:rsid w:val="005222FB"/>
    <w:rsid w:val="00522995"/>
    <w:rsid w:val="00523043"/>
    <w:rsid w:val="005230AD"/>
    <w:rsid w:val="00523F42"/>
    <w:rsid w:val="00524ABA"/>
    <w:rsid w:val="005263B2"/>
    <w:rsid w:val="00526B40"/>
    <w:rsid w:val="0052723A"/>
    <w:rsid w:val="00527EA8"/>
    <w:rsid w:val="00530707"/>
    <w:rsid w:val="00530FA5"/>
    <w:rsid w:val="005313CB"/>
    <w:rsid w:val="00531436"/>
    <w:rsid w:val="005320D2"/>
    <w:rsid w:val="005335AA"/>
    <w:rsid w:val="00533A8C"/>
    <w:rsid w:val="0053446E"/>
    <w:rsid w:val="00534585"/>
    <w:rsid w:val="005346DC"/>
    <w:rsid w:val="00535F01"/>
    <w:rsid w:val="0053653B"/>
    <w:rsid w:val="0053684F"/>
    <w:rsid w:val="005408C8"/>
    <w:rsid w:val="00540C19"/>
    <w:rsid w:val="00543D1B"/>
    <w:rsid w:val="00545491"/>
    <w:rsid w:val="0054672D"/>
    <w:rsid w:val="00546DD6"/>
    <w:rsid w:val="00547BAD"/>
    <w:rsid w:val="00551BD1"/>
    <w:rsid w:val="00552145"/>
    <w:rsid w:val="00552777"/>
    <w:rsid w:val="00552B55"/>
    <w:rsid w:val="00552D8C"/>
    <w:rsid w:val="005530FD"/>
    <w:rsid w:val="00553313"/>
    <w:rsid w:val="0055397F"/>
    <w:rsid w:val="00554239"/>
    <w:rsid w:val="0055516E"/>
    <w:rsid w:val="00555ACC"/>
    <w:rsid w:val="00556211"/>
    <w:rsid w:val="00556BDA"/>
    <w:rsid w:val="0055726D"/>
    <w:rsid w:val="00557C17"/>
    <w:rsid w:val="005603DE"/>
    <w:rsid w:val="00560959"/>
    <w:rsid w:val="00560AEC"/>
    <w:rsid w:val="00560B0C"/>
    <w:rsid w:val="005616FE"/>
    <w:rsid w:val="00561F4D"/>
    <w:rsid w:val="005635F6"/>
    <w:rsid w:val="0056626D"/>
    <w:rsid w:val="00566414"/>
    <w:rsid w:val="00566E83"/>
    <w:rsid w:val="00566E95"/>
    <w:rsid w:val="005671E3"/>
    <w:rsid w:val="0056769A"/>
    <w:rsid w:val="00567BF4"/>
    <w:rsid w:val="0057003C"/>
    <w:rsid w:val="00571262"/>
    <w:rsid w:val="005714A8"/>
    <w:rsid w:val="0057244C"/>
    <w:rsid w:val="005728CF"/>
    <w:rsid w:val="00572B26"/>
    <w:rsid w:val="00573077"/>
    <w:rsid w:val="00574021"/>
    <w:rsid w:val="00574A8F"/>
    <w:rsid w:val="0057571E"/>
    <w:rsid w:val="00575F7F"/>
    <w:rsid w:val="0057634C"/>
    <w:rsid w:val="00580BB8"/>
    <w:rsid w:val="00581EF6"/>
    <w:rsid w:val="00582DD1"/>
    <w:rsid w:val="00583F6D"/>
    <w:rsid w:val="00584E5A"/>
    <w:rsid w:val="00585B0E"/>
    <w:rsid w:val="00586472"/>
    <w:rsid w:val="00587384"/>
    <w:rsid w:val="00587758"/>
    <w:rsid w:val="00587833"/>
    <w:rsid w:val="005878EA"/>
    <w:rsid w:val="00587E4D"/>
    <w:rsid w:val="00591E88"/>
    <w:rsid w:val="00591F84"/>
    <w:rsid w:val="005928A1"/>
    <w:rsid w:val="00593737"/>
    <w:rsid w:val="005939BB"/>
    <w:rsid w:val="005939BC"/>
    <w:rsid w:val="00593C98"/>
    <w:rsid w:val="00593DF5"/>
    <w:rsid w:val="00593ED0"/>
    <w:rsid w:val="00596895"/>
    <w:rsid w:val="00596D5B"/>
    <w:rsid w:val="00596DF6"/>
    <w:rsid w:val="005974DE"/>
    <w:rsid w:val="005A0148"/>
    <w:rsid w:val="005A0582"/>
    <w:rsid w:val="005A0D62"/>
    <w:rsid w:val="005A0E6F"/>
    <w:rsid w:val="005A1360"/>
    <w:rsid w:val="005A222F"/>
    <w:rsid w:val="005A3FF0"/>
    <w:rsid w:val="005A48B8"/>
    <w:rsid w:val="005A5DEF"/>
    <w:rsid w:val="005A6AAE"/>
    <w:rsid w:val="005A6DA5"/>
    <w:rsid w:val="005A74FA"/>
    <w:rsid w:val="005A75D9"/>
    <w:rsid w:val="005A770B"/>
    <w:rsid w:val="005A7E55"/>
    <w:rsid w:val="005B01DC"/>
    <w:rsid w:val="005B05BC"/>
    <w:rsid w:val="005B0F43"/>
    <w:rsid w:val="005B1720"/>
    <w:rsid w:val="005B1AA7"/>
    <w:rsid w:val="005B1D99"/>
    <w:rsid w:val="005B28F2"/>
    <w:rsid w:val="005B2978"/>
    <w:rsid w:val="005B2D2B"/>
    <w:rsid w:val="005B3357"/>
    <w:rsid w:val="005B345B"/>
    <w:rsid w:val="005B5474"/>
    <w:rsid w:val="005B55EA"/>
    <w:rsid w:val="005B5ECA"/>
    <w:rsid w:val="005B62F3"/>
    <w:rsid w:val="005B641C"/>
    <w:rsid w:val="005B66D3"/>
    <w:rsid w:val="005B6712"/>
    <w:rsid w:val="005B671C"/>
    <w:rsid w:val="005B6CA5"/>
    <w:rsid w:val="005B6CBE"/>
    <w:rsid w:val="005B6DF0"/>
    <w:rsid w:val="005B764E"/>
    <w:rsid w:val="005B772A"/>
    <w:rsid w:val="005B7872"/>
    <w:rsid w:val="005B7E8C"/>
    <w:rsid w:val="005B7F52"/>
    <w:rsid w:val="005C1429"/>
    <w:rsid w:val="005C177F"/>
    <w:rsid w:val="005C262F"/>
    <w:rsid w:val="005C3DD3"/>
    <w:rsid w:val="005C55FE"/>
    <w:rsid w:val="005C5996"/>
    <w:rsid w:val="005D1985"/>
    <w:rsid w:val="005D2692"/>
    <w:rsid w:val="005D32EF"/>
    <w:rsid w:val="005D3485"/>
    <w:rsid w:val="005D4271"/>
    <w:rsid w:val="005D459E"/>
    <w:rsid w:val="005D469C"/>
    <w:rsid w:val="005D4B35"/>
    <w:rsid w:val="005D4FDC"/>
    <w:rsid w:val="005D50E2"/>
    <w:rsid w:val="005D53B4"/>
    <w:rsid w:val="005D5C89"/>
    <w:rsid w:val="005D615B"/>
    <w:rsid w:val="005E003B"/>
    <w:rsid w:val="005E00CC"/>
    <w:rsid w:val="005E080F"/>
    <w:rsid w:val="005E0C90"/>
    <w:rsid w:val="005E0EA2"/>
    <w:rsid w:val="005E2CC6"/>
    <w:rsid w:val="005E38B2"/>
    <w:rsid w:val="005E42FC"/>
    <w:rsid w:val="005E45A0"/>
    <w:rsid w:val="005E5357"/>
    <w:rsid w:val="005E53ED"/>
    <w:rsid w:val="005E6379"/>
    <w:rsid w:val="005E662F"/>
    <w:rsid w:val="005E6993"/>
    <w:rsid w:val="005E776A"/>
    <w:rsid w:val="005E7E3E"/>
    <w:rsid w:val="005F1111"/>
    <w:rsid w:val="005F1438"/>
    <w:rsid w:val="005F2977"/>
    <w:rsid w:val="005F2D54"/>
    <w:rsid w:val="005F35B5"/>
    <w:rsid w:val="005F3BEF"/>
    <w:rsid w:val="005F42A7"/>
    <w:rsid w:val="005F597F"/>
    <w:rsid w:val="005F642F"/>
    <w:rsid w:val="005F6F51"/>
    <w:rsid w:val="005F7DE9"/>
    <w:rsid w:val="005F7E54"/>
    <w:rsid w:val="00601E6F"/>
    <w:rsid w:val="00601F09"/>
    <w:rsid w:val="00602149"/>
    <w:rsid w:val="0060229B"/>
    <w:rsid w:val="00603885"/>
    <w:rsid w:val="00604EF7"/>
    <w:rsid w:val="006059A4"/>
    <w:rsid w:val="00605B50"/>
    <w:rsid w:val="006060FA"/>
    <w:rsid w:val="00607382"/>
    <w:rsid w:val="0061060A"/>
    <w:rsid w:val="00610707"/>
    <w:rsid w:val="00611F56"/>
    <w:rsid w:val="00612832"/>
    <w:rsid w:val="006133E9"/>
    <w:rsid w:val="00613913"/>
    <w:rsid w:val="00613BFC"/>
    <w:rsid w:val="00614012"/>
    <w:rsid w:val="00614093"/>
    <w:rsid w:val="00614A8B"/>
    <w:rsid w:val="00614CAF"/>
    <w:rsid w:val="006153E8"/>
    <w:rsid w:val="006165D3"/>
    <w:rsid w:val="00616E6B"/>
    <w:rsid w:val="00617D17"/>
    <w:rsid w:val="00617DE0"/>
    <w:rsid w:val="00620761"/>
    <w:rsid w:val="00620796"/>
    <w:rsid w:val="00620B93"/>
    <w:rsid w:val="00621519"/>
    <w:rsid w:val="00621A47"/>
    <w:rsid w:val="00624B06"/>
    <w:rsid w:val="00624FEB"/>
    <w:rsid w:val="00625F7E"/>
    <w:rsid w:val="00626147"/>
    <w:rsid w:val="00627C86"/>
    <w:rsid w:val="00627C8F"/>
    <w:rsid w:val="00630A38"/>
    <w:rsid w:val="006318D5"/>
    <w:rsid w:val="00631D42"/>
    <w:rsid w:val="00632354"/>
    <w:rsid w:val="00632B9E"/>
    <w:rsid w:val="00632D04"/>
    <w:rsid w:val="006331DC"/>
    <w:rsid w:val="00635253"/>
    <w:rsid w:val="00635277"/>
    <w:rsid w:val="00635290"/>
    <w:rsid w:val="00635B6E"/>
    <w:rsid w:val="00636D3E"/>
    <w:rsid w:val="00637350"/>
    <w:rsid w:val="00637566"/>
    <w:rsid w:val="00641E77"/>
    <w:rsid w:val="00641FC5"/>
    <w:rsid w:val="00642329"/>
    <w:rsid w:val="00642CE4"/>
    <w:rsid w:val="00643B15"/>
    <w:rsid w:val="0064441C"/>
    <w:rsid w:val="0064571D"/>
    <w:rsid w:val="0064589F"/>
    <w:rsid w:val="00646212"/>
    <w:rsid w:val="006469AE"/>
    <w:rsid w:val="00646C3F"/>
    <w:rsid w:val="0064743B"/>
    <w:rsid w:val="00647A0D"/>
    <w:rsid w:val="0065035B"/>
    <w:rsid w:val="00650D0B"/>
    <w:rsid w:val="006517D5"/>
    <w:rsid w:val="00651EED"/>
    <w:rsid w:val="006527C3"/>
    <w:rsid w:val="0065284A"/>
    <w:rsid w:val="00652990"/>
    <w:rsid w:val="006529F6"/>
    <w:rsid w:val="0065312D"/>
    <w:rsid w:val="00653203"/>
    <w:rsid w:val="00653642"/>
    <w:rsid w:val="006539C6"/>
    <w:rsid w:val="00653BFA"/>
    <w:rsid w:val="0065421C"/>
    <w:rsid w:val="0065438B"/>
    <w:rsid w:val="0065488D"/>
    <w:rsid w:val="006552C5"/>
    <w:rsid w:val="00655650"/>
    <w:rsid w:val="00656F20"/>
    <w:rsid w:val="00657109"/>
    <w:rsid w:val="00657A6B"/>
    <w:rsid w:val="0066099C"/>
    <w:rsid w:val="00660BFB"/>
    <w:rsid w:val="0066126B"/>
    <w:rsid w:val="00661F63"/>
    <w:rsid w:val="00664392"/>
    <w:rsid w:val="00664A64"/>
    <w:rsid w:val="006655EE"/>
    <w:rsid w:val="0066680F"/>
    <w:rsid w:val="00667357"/>
    <w:rsid w:val="0067020D"/>
    <w:rsid w:val="00670439"/>
    <w:rsid w:val="00670A72"/>
    <w:rsid w:val="0067148E"/>
    <w:rsid w:val="00672AC2"/>
    <w:rsid w:val="006743EC"/>
    <w:rsid w:val="0067476E"/>
    <w:rsid w:val="00674DD0"/>
    <w:rsid w:val="0067535A"/>
    <w:rsid w:val="00675695"/>
    <w:rsid w:val="006759A7"/>
    <w:rsid w:val="00675B95"/>
    <w:rsid w:val="00675E65"/>
    <w:rsid w:val="00676E77"/>
    <w:rsid w:val="00680FA6"/>
    <w:rsid w:val="00681555"/>
    <w:rsid w:val="0068161B"/>
    <w:rsid w:val="00682A95"/>
    <w:rsid w:val="00683052"/>
    <w:rsid w:val="006832A8"/>
    <w:rsid w:val="006834FB"/>
    <w:rsid w:val="0068422D"/>
    <w:rsid w:val="00684D57"/>
    <w:rsid w:val="00684D94"/>
    <w:rsid w:val="00685793"/>
    <w:rsid w:val="00685A54"/>
    <w:rsid w:val="00685AB3"/>
    <w:rsid w:val="00686AC0"/>
    <w:rsid w:val="00687689"/>
    <w:rsid w:val="006920B2"/>
    <w:rsid w:val="0069370B"/>
    <w:rsid w:val="00693B06"/>
    <w:rsid w:val="00693F72"/>
    <w:rsid w:val="00694784"/>
    <w:rsid w:val="00694DAB"/>
    <w:rsid w:val="006953B3"/>
    <w:rsid w:val="00695C2D"/>
    <w:rsid w:val="00696061"/>
    <w:rsid w:val="006A0622"/>
    <w:rsid w:val="006A12DA"/>
    <w:rsid w:val="006A198E"/>
    <w:rsid w:val="006A1A93"/>
    <w:rsid w:val="006A378B"/>
    <w:rsid w:val="006A4BCC"/>
    <w:rsid w:val="006A4E1D"/>
    <w:rsid w:val="006A5097"/>
    <w:rsid w:val="006A53D2"/>
    <w:rsid w:val="006A71C3"/>
    <w:rsid w:val="006A7313"/>
    <w:rsid w:val="006B1F33"/>
    <w:rsid w:val="006B20AD"/>
    <w:rsid w:val="006B3450"/>
    <w:rsid w:val="006B3C6B"/>
    <w:rsid w:val="006B3EBE"/>
    <w:rsid w:val="006B44B1"/>
    <w:rsid w:val="006B4919"/>
    <w:rsid w:val="006B4CBA"/>
    <w:rsid w:val="006B5343"/>
    <w:rsid w:val="006B63B4"/>
    <w:rsid w:val="006B6573"/>
    <w:rsid w:val="006B7550"/>
    <w:rsid w:val="006B7CCA"/>
    <w:rsid w:val="006C0782"/>
    <w:rsid w:val="006C1EF4"/>
    <w:rsid w:val="006C2C63"/>
    <w:rsid w:val="006C37F0"/>
    <w:rsid w:val="006C4EF0"/>
    <w:rsid w:val="006C5199"/>
    <w:rsid w:val="006C532E"/>
    <w:rsid w:val="006C56A0"/>
    <w:rsid w:val="006C69F8"/>
    <w:rsid w:val="006C7DA3"/>
    <w:rsid w:val="006D0B25"/>
    <w:rsid w:val="006D1C2C"/>
    <w:rsid w:val="006D1D6B"/>
    <w:rsid w:val="006D1EBF"/>
    <w:rsid w:val="006D3846"/>
    <w:rsid w:val="006D3DF3"/>
    <w:rsid w:val="006D3FE2"/>
    <w:rsid w:val="006D444E"/>
    <w:rsid w:val="006D659C"/>
    <w:rsid w:val="006D69DC"/>
    <w:rsid w:val="006D791A"/>
    <w:rsid w:val="006D7BA8"/>
    <w:rsid w:val="006D7EA4"/>
    <w:rsid w:val="006E15E7"/>
    <w:rsid w:val="006E31FD"/>
    <w:rsid w:val="006E330D"/>
    <w:rsid w:val="006E3F31"/>
    <w:rsid w:val="006E4B3B"/>
    <w:rsid w:val="006E546D"/>
    <w:rsid w:val="006E5801"/>
    <w:rsid w:val="006E5CB7"/>
    <w:rsid w:val="006E6455"/>
    <w:rsid w:val="006E64CF"/>
    <w:rsid w:val="006E68F0"/>
    <w:rsid w:val="006E6980"/>
    <w:rsid w:val="006E7848"/>
    <w:rsid w:val="006F003B"/>
    <w:rsid w:val="006F0213"/>
    <w:rsid w:val="006F15ED"/>
    <w:rsid w:val="006F1706"/>
    <w:rsid w:val="006F1C16"/>
    <w:rsid w:val="006F3DBA"/>
    <w:rsid w:val="006F469B"/>
    <w:rsid w:val="006F5092"/>
    <w:rsid w:val="006F579C"/>
    <w:rsid w:val="006F662B"/>
    <w:rsid w:val="006F7671"/>
    <w:rsid w:val="006F7724"/>
    <w:rsid w:val="00701971"/>
    <w:rsid w:val="007019B0"/>
    <w:rsid w:val="007028D2"/>
    <w:rsid w:val="00703053"/>
    <w:rsid w:val="00703832"/>
    <w:rsid w:val="00703C8E"/>
    <w:rsid w:val="0070544A"/>
    <w:rsid w:val="0070550C"/>
    <w:rsid w:val="00707D2C"/>
    <w:rsid w:val="00707DBB"/>
    <w:rsid w:val="0071058A"/>
    <w:rsid w:val="00711841"/>
    <w:rsid w:val="00711CAD"/>
    <w:rsid w:val="00714D75"/>
    <w:rsid w:val="00714F7D"/>
    <w:rsid w:val="007152A5"/>
    <w:rsid w:val="00715FB7"/>
    <w:rsid w:val="00716A14"/>
    <w:rsid w:val="00716DAA"/>
    <w:rsid w:val="007178BE"/>
    <w:rsid w:val="007201A5"/>
    <w:rsid w:val="007213FE"/>
    <w:rsid w:val="007215BA"/>
    <w:rsid w:val="00721958"/>
    <w:rsid w:val="007225AB"/>
    <w:rsid w:val="00722A41"/>
    <w:rsid w:val="00722A5E"/>
    <w:rsid w:val="00723281"/>
    <w:rsid w:val="00723D14"/>
    <w:rsid w:val="00723E94"/>
    <w:rsid w:val="007243FE"/>
    <w:rsid w:val="00724DAF"/>
    <w:rsid w:val="00725A5F"/>
    <w:rsid w:val="00725CAD"/>
    <w:rsid w:val="007263D1"/>
    <w:rsid w:val="007264F2"/>
    <w:rsid w:val="00727286"/>
    <w:rsid w:val="00727975"/>
    <w:rsid w:val="0073047F"/>
    <w:rsid w:val="00731360"/>
    <w:rsid w:val="00731549"/>
    <w:rsid w:val="007316B1"/>
    <w:rsid w:val="0073182A"/>
    <w:rsid w:val="00732226"/>
    <w:rsid w:val="00733324"/>
    <w:rsid w:val="00733D79"/>
    <w:rsid w:val="007341CA"/>
    <w:rsid w:val="007355BA"/>
    <w:rsid w:val="00735BC2"/>
    <w:rsid w:val="00736366"/>
    <w:rsid w:val="007366D9"/>
    <w:rsid w:val="00737C42"/>
    <w:rsid w:val="0074012E"/>
    <w:rsid w:val="00740385"/>
    <w:rsid w:val="00740515"/>
    <w:rsid w:val="0074057D"/>
    <w:rsid w:val="00740F91"/>
    <w:rsid w:val="007413AF"/>
    <w:rsid w:val="00741499"/>
    <w:rsid w:val="007418A2"/>
    <w:rsid w:val="00741E8A"/>
    <w:rsid w:val="00744044"/>
    <w:rsid w:val="0074475C"/>
    <w:rsid w:val="00744ADA"/>
    <w:rsid w:val="00745075"/>
    <w:rsid w:val="0074532E"/>
    <w:rsid w:val="00745CD8"/>
    <w:rsid w:val="00746E64"/>
    <w:rsid w:val="0075051B"/>
    <w:rsid w:val="00750F93"/>
    <w:rsid w:val="00751603"/>
    <w:rsid w:val="00753000"/>
    <w:rsid w:val="0075374D"/>
    <w:rsid w:val="007551F8"/>
    <w:rsid w:val="007564A3"/>
    <w:rsid w:val="007577C4"/>
    <w:rsid w:val="00757B97"/>
    <w:rsid w:val="00757F7F"/>
    <w:rsid w:val="00760841"/>
    <w:rsid w:val="00761819"/>
    <w:rsid w:val="00761F32"/>
    <w:rsid w:val="007630E3"/>
    <w:rsid w:val="00763E59"/>
    <w:rsid w:val="00763F7E"/>
    <w:rsid w:val="007647D6"/>
    <w:rsid w:val="00764C46"/>
    <w:rsid w:val="00764E8A"/>
    <w:rsid w:val="00765C45"/>
    <w:rsid w:val="007665C9"/>
    <w:rsid w:val="007665E7"/>
    <w:rsid w:val="00766781"/>
    <w:rsid w:val="00766DE6"/>
    <w:rsid w:val="0076775E"/>
    <w:rsid w:val="007679A0"/>
    <w:rsid w:val="0077033D"/>
    <w:rsid w:val="007704BD"/>
    <w:rsid w:val="00771584"/>
    <w:rsid w:val="00771FE1"/>
    <w:rsid w:val="00772743"/>
    <w:rsid w:val="00772FC3"/>
    <w:rsid w:val="00773452"/>
    <w:rsid w:val="00774374"/>
    <w:rsid w:val="00774C52"/>
    <w:rsid w:val="00775C70"/>
    <w:rsid w:val="0077654D"/>
    <w:rsid w:val="0077718D"/>
    <w:rsid w:val="007805D2"/>
    <w:rsid w:val="0078071A"/>
    <w:rsid w:val="00781140"/>
    <w:rsid w:val="00781E4C"/>
    <w:rsid w:val="007828E7"/>
    <w:rsid w:val="007829A2"/>
    <w:rsid w:val="00783661"/>
    <w:rsid w:val="007839F6"/>
    <w:rsid w:val="007843DD"/>
    <w:rsid w:val="00784C23"/>
    <w:rsid w:val="00784DFC"/>
    <w:rsid w:val="007851E3"/>
    <w:rsid w:val="0078553B"/>
    <w:rsid w:val="00786500"/>
    <w:rsid w:val="0078671A"/>
    <w:rsid w:val="0078679C"/>
    <w:rsid w:val="00786D31"/>
    <w:rsid w:val="007875A5"/>
    <w:rsid w:val="00787AD7"/>
    <w:rsid w:val="00787CBF"/>
    <w:rsid w:val="00787D60"/>
    <w:rsid w:val="007904B5"/>
    <w:rsid w:val="007909E0"/>
    <w:rsid w:val="00790E5E"/>
    <w:rsid w:val="007911C0"/>
    <w:rsid w:val="007926DD"/>
    <w:rsid w:val="007929B5"/>
    <w:rsid w:val="00793965"/>
    <w:rsid w:val="00794D76"/>
    <w:rsid w:val="00795559"/>
    <w:rsid w:val="007959EB"/>
    <w:rsid w:val="00795BB3"/>
    <w:rsid w:val="00795F2D"/>
    <w:rsid w:val="00797094"/>
    <w:rsid w:val="00797545"/>
    <w:rsid w:val="007A0283"/>
    <w:rsid w:val="007A1319"/>
    <w:rsid w:val="007A158A"/>
    <w:rsid w:val="007A1F54"/>
    <w:rsid w:val="007A22F4"/>
    <w:rsid w:val="007A23C8"/>
    <w:rsid w:val="007A243C"/>
    <w:rsid w:val="007A3184"/>
    <w:rsid w:val="007A33DE"/>
    <w:rsid w:val="007A3C1E"/>
    <w:rsid w:val="007A624F"/>
    <w:rsid w:val="007A6CA8"/>
    <w:rsid w:val="007A7A15"/>
    <w:rsid w:val="007B0897"/>
    <w:rsid w:val="007B098D"/>
    <w:rsid w:val="007B1401"/>
    <w:rsid w:val="007B17F1"/>
    <w:rsid w:val="007B2333"/>
    <w:rsid w:val="007B266F"/>
    <w:rsid w:val="007B28C1"/>
    <w:rsid w:val="007B2971"/>
    <w:rsid w:val="007B31DE"/>
    <w:rsid w:val="007B4249"/>
    <w:rsid w:val="007B463B"/>
    <w:rsid w:val="007B473E"/>
    <w:rsid w:val="007B4AF3"/>
    <w:rsid w:val="007B5636"/>
    <w:rsid w:val="007B644F"/>
    <w:rsid w:val="007B66D0"/>
    <w:rsid w:val="007C015C"/>
    <w:rsid w:val="007C01CD"/>
    <w:rsid w:val="007C0FE6"/>
    <w:rsid w:val="007C2491"/>
    <w:rsid w:val="007C24ED"/>
    <w:rsid w:val="007C2608"/>
    <w:rsid w:val="007C3447"/>
    <w:rsid w:val="007C3448"/>
    <w:rsid w:val="007C6240"/>
    <w:rsid w:val="007C6427"/>
    <w:rsid w:val="007C6F9E"/>
    <w:rsid w:val="007C7098"/>
    <w:rsid w:val="007C7740"/>
    <w:rsid w:val="007C7DC8"/>
    <w:rsid w:val="007D150D"/>
    <w:rsid w:val="007D1E68"/>
    <w:rsid w:val="007D1EB5"/>
    <w:rsid w:val="007D24D4"/>
    <w:rsid w:val="007D298C"/>
    <w:rsid w:val="007D34C2"/>
    <w:rsid w:val="007D3599"/>
    <w:rsid w:val="007D39EE"/>
    <w:rsid w:val="007D4002"/>
    <w:rsid w:val="007D4C1D"/>
    <w:rsid w:val="007D4D1E"/>
    <w:rsid w:val="007D693E"/>
    <w:rsid w:val="007D6B26"/>
    <w:rsid w:val="007D719A"/>
    <w:rsid w:val="007D7926"/>
    <w:rsid w:val="007E0D57"/>
    <w:rsid w:val="007E1019"/>
    <w:rsid w:val="007E20F5"/>
    <w:rsid w:val="007E243B"/>
    <w:rsid w:val="007E2781"/>
    <w:rsid w:val="007E2B75"/>
    <w:rsid w:val="007E2B95"/>
    <w:rsid w:val="007E3F49"/>
    <w:rsid w:val="007E4265"/>
    <w:rsid w:val="007E456B"/>
    <w:rsid w:val="007E693A"/>
    <w:rsid w:val="007E7769"/>
    <w:rsid w:val="007E79E9"/>
    <w:rsid w:val="007F00B1"/>
    <w:rsid w:val="007F08F7"/>
    <w:rsid w:val="007F0C01"/>
    <w:rsid w:val="007F11C5"/>
    <w:rsid w:val="007F1679"/>
    <w:rsid w:val="007F28C0"/>
    <w:rsid w:val="007F2F79"/>
    <w:rsid w:val="007F303C"/>
    <w:rsid w:val="007F4E8D"/>
    <w:rsid w:val="007F6744"/>
    <w:rsid w:val="007F68F1"/>
    <w:rsid w:val="007F7C37"/>
    <w:rsid w:val="0080162B"/>
    <w:rsid w:val="00801AC8"/>
    <w:rsid w:val="008027AA"/>
    <w:rsid w:val="008029A8"/>
    <w:rsid w:val="00803018"/>
    <w:rsid w:val="00803540"/>
    <w:rsid w:val="008048B7"/>
    <w:rsid w:val="008056FF"/>
    <w:rsid w:val="00807018"/>
    <w:rsid w:val="008078FB"/>
    <w:rsid w:val="00807E2D"/>
    <w:rsid w:val="0081007D"/>
    <w:rsid w:val="008104C5"/>
    <w:rsid w:val="00811017"/>
    <w:rsid w:val="00811695"/>
    <w:rsid w:val="00811F47"/>
    <w:rsid w:val="008123C1"/>
    <w:rsid w:val="00812930"/>
    <w:rsid w:val="008139AB"/>
    <w:rsid w:val="00813AE0"/>
    <w:rsid w:val="0081492B"/>
    <w:rsid w:val="00814BE5"/>
    <w:rsid w:val="00815096"/>
    <w:rsid w:val="008153EC"/>
    <w:rsid w:val="00815F58"/>
    <w:rsid w:val="00816421"/>
    <w:rsid w:val="00816986"/>
    <w:rsid w:val="00820D7F"/>
    <w:rsid w:val="008242DD"/>
    <w:rsid w:val="0082467C"/>
    <w:rsid w:val="0082685C"/>
    <w:rsid w:val="0082697B"/>
    <w:rsid w:val="00826985"/>
    <w:rsid w:val="00826CE2"/>
    <w:rsid w:val="00827170"/>
    <w:rsid w:val="00827EC6"/>
    <w:rsid w:val="00830157"/>
    <w:rsid w:val="008304C2"/>
    <w:rsid w:val="00830576"/>
    <w:rsid w:val="008305BB"/>
    <w:rsid w:val="0083079E"/>
    <w:rsid w:val="0083132A"/>
    <w:rsid w:val="00832260"/>
    <w:rsid w:val="00832697"/>
    <w:rsid w:val="0083582A"/>
    <w:rsid w:val="00836C02"/>
    <w:rsid w:val="008407D5"/>
    <w:rsid w:val="00840954"/>
    <w:rsid w:val="00840B80"/>
    <w:rsid w:val="00841A1D"/>
    <w:rsid w:val="0084326A"/>
    <w:rsid w:val="00843BF4"/>
    <w:rsid w:val="008445B4"/>
    <w:rsid w:val="00846246"/>
    <w:rsid w:val="00846742"/>
    <w:rsid w:val="008467B2"/>
    <w:rsid w:val="00846A7F"/>
    <w:rsid w:val="00846D93"/>
    <w:rsid w:val="008476D6"/>
    <w:rsid w:val="0084787A"/>
    <w:rsid w:val="00847BFF"/>
    <w:rsid w:val="00847FD7"/>
    <w:rsid w:val="00850D51"/>
    <w:rsid w:val="00852546"/>
    <w:rsid w:val="00852C66"/>
    <w:rsid w:val="008535C5"/>
    <w:rsid w:val="00854E27"/>
    <w:rsid w:val="00855697"/>
    <w:rsid w:val="008563C6"/>
    <w:rsid w:val="00856930"/>
    <w:rsid w:val="00857044"/>
    <w:rsid w:val="00857090"/>
    <w:rsid w:val="008571B1"/>
    <w:rsid w:val="00857795"/>
    <w:rsid w:val="008577C7"/>
    <w:rsid w:val="008614FE"/>
    <w:rsid w:val="00861D3C"/>
    <w:rsid w:val="00861D6F"/>
    <w:rsid w:val="00863412"/>
    <w:rsid w:val="00863E83"/>
    <w:rsid w:val="0086401B"/>
    <w:rsid w:val="008640FF"/>
    <w:rsid w:val="008644C2"/>
    <w:rsid w:val="0086599C"/>
    <w:rsid w:val="00866C55"/>
    <w:rsid w:val="008677A6"/>
    <w:rsid w:val="00867DC5"/>
    <w:rsid w:val="00871E4F"/>
    <w:rsid w:val="008729D9"/>
    <w:rsid w:val="0087335F"/>
    <w:rsid w:val="008733F3"/>
    <w:rsid w:val="008734D4"/>
    <w:rsid w:val="008734F5"/>
    <w:rsid w:val="00873DA8"/>
    <w:rsid w:val="00874BF7"/>
    <w:rsid w:val="008758DA"/>
    <w:rsid w:val="00876499"/>
    <w:rsid w:val="008766BB"/>
    <w:rsid w:val="00876FA5"/>
    <w:rsid w:val="00877767"/>
    <w:rsid w:val="0087784A"/>
    <w:rsid w:val="00877B8D"/>
    <w:rsid w:val="00877E72"/>
    <w:rsid w:val="00880993"/>
    <w:rsid w:val="00880DA0"/>
    <w:rsid w:val="0088178C"/>
    <w:rsid w:val="00881891"/>
    <w:rsid w:val="00882A82"/>
    <w:rsid w:val="00883907"/>
    <w:rsid w:val="00883D05"/>
    <w:rsid w:val="00887EF0"/>
    <w:rsid w:val="00890716"/>
    <w:rsid w:val="008907FF"/>
    <w:rsid w:val="00890E07"/>
    <w:rsid w:val="00890E0D"/>
    <w:rsid w:val="008915F3"/>
    <w:rsid w:val="00891A97"/>
    <w:rsid w:val="00891CA7"/>
    <w:rsid w:val="00891CC9"/>
    <w:rsid w:val="00892874"/>
    <w:rsid w:val="00892CBF"/>
    <w:rsid w:val="00892D61"/>
    <w:rsid w:val="00893AAA"/>
    <w:rsid w:val="00893E3E"/>
    <w:rsid w:val="00895121"/>
    <w:rsid w:val="00895770"/>
    <w:rsid w:val="0089606A"/>
    <w:rsid w:val="00896AF9"/>
    <w:rsid w:val="00897365"/>
    <w:rsid w:val="008A03B8"/>
    <w:rsid w:val="008A03DF"/>
    <w:rsid w:val="008A079A"/>
    <w:rsid w:val="008A0B94"/>
    <w:rsid w:val="008A0F0E"/>
    <w:rsid w:val="008A2175"/>
    <w:rsid w:val="008A3644"/>
    <w:rsid w:val="008A4AA4"/>
    <w:rsid w:val="008A4CA7"/>
    <w:rsid w:val="008A5280"/>
    <w:rsid w:val="008A608A"/>
    <w:rsid w:val="008A6703"/>
    <w:rsid w:val="008A7A9E"/>
    <w:rsid w:val="008A7D0C"/>
    <w:rsid w:val="008B0E34"/>
    <w:rsid w:val="008B2AD5"/>
    <w:rsid w:val="008B32F6"/>
    <w:rsid w:val="008B3D60"/>
    <w:rsid w:val="008B48C4"/>
    <w:rsid w:val="008B4C55"/>
    <w:rsid w:val="008B55D7"/>
    <w:rsid w:val="008B60A3"/>
    <w:rsid w:val="008B61EB"/>
    <w:rsid w:val="008C0705"/>
    <w:rsid w:val="008C249D"/>
    <w:rsid w:val="008C2BCE"/>
    <w:rsid w:val="008C3174"/>
    <w:rsid w:val="008C3813"/>
    <w:rsid w:val="008C4333"/>
    <w:rsid w:val="008C470C"/>
    <w:rsid w:val="008C48E1"/>
    <w:rsid w:val="008C5658"/>
    <w:rsid w:val="008C581F"/>
    <w:rsid w:val="008C5E28"/>
    <w:rsid w:val="008C60CA"/>
    <w:rsid w:val="008C7145"/>
    <w:rsid w:val="008C7180"/>
    <w:rsid w:val="008D19EA"/>
    <w:rsid w:val="008D1EF4"/>
    <w:rsid w:val="008D25CA"/>
    <w:rsid w:val="008D39DD"/>
    <w:rsid w:val="008D3CB3"/>
    <w:rsid w:val="008D5044"/>
    <w:rsid w:val="008D50F6"/>
    <w:rsid w:val="008D5AEE"/>
    <w:rsid w:val="008D7A9C"/>
    <w:rsid w:val="008E0418"/>
    <w:rsid w:val="008E090A"/>
    <w:rsid w:val="008E1663"/>
    <w:rsid w:val="008E172A"/>
    <w:rsid w:val="008E1E69"/>
    <w:rsid w:val="008E2095"/>
    <w:rsid w:val="008E439A"/>
    <w:rsid w:val="008E53C0"/>
    <w:rsid w:val="008E5736"/>
    <w:rsid w:val="008E60AE"/>
    <w:rsid w:val="008E73A2"/>
    <w:rsid w:val="008F1A6C"/>
    <w:rsid w:val="008F1C9C"/>
    <w:rsid w:val="008F263C"/>
    <w:rsid w:val="008F26F5"/>
    <w:rsid w:val="008F277F"/>
    <w:rsid w:val="008F2B2C"/>
    <w:rsid w:val="008F49D2"/>
    <w:rsid w:val="008F511F"/>
    <w:rsid w:val="008F534F"/>
    <w:rsid w:val="008F6420"/>
    <w:rsid w:val="008F73AB"/>
    <w:rsid w:val="008F7458"/>
    <w:rsid w:val="008F7A42"/>
    <w:rsid w:val="008F7B7F"/>
    <w:rsid w:val="009003E4"/>
    <w:rsid w:val="00901FB4"/>
    <w:rsid w:val="0090285C"/>
    <w:rsid w:val="00902A37"/>
    <w:rsid w:val="009032B4"/>
    <w:rsid w:val="009036E0"/>
    <w:rsid w:val="0090376D"/>
    <w:rsid w:val="00903E8C"/>
    <w:rsid w:val="00904AC3"/>
    <w:rsid w:val="00904BE6"/>
    <w:rsid w:val="009051EF"/>
    <w:rsid w:val="00905A76"/>
    <w:rsid w:val="009069A0"/>
    <w:rsid w:val="009073E9"/>
    <w:rsid w:val="00907C6D"/>
    <w:rsid w:val="0091025D"/>
    <w:rsid w:val="00910F04"/>
    <w:rsid w:val="009110B0"/>
    <w:rsid w:val="00912445"/>
    <w:rsid w:val="00912746"/>
    <w:rsid w:val="00912E9D"/>
    <w:rsid w:val="0091339A"/>
    <w:rsid w:val="00913E32"/>
    <w:rsid w:val="00913F9C"/>
    <w:rsid w:val="00914290"/>
    <w:rsid w:val="00914D4E"/>
    <w:rsid w:val="00914E05"/>
    <w:rsid w:val="009161CB"/>
    <w:rsid w:val="00916878"/>
    <w:rsid w:val="0091692B"/>
    <w:rsid w:val="00917B64"/>
    <w:rsid w:val="009203A9"/>
    <w:rsid w:val="00920C8E"/>
    <w:rsid w:val="00921293"/>
    <w:rsid w:val="00921D1B"/>
    <w:rsid w:val="00921DA6"/>
    <w:rsid w:val="009222B2"/>
    <w:rsid w:val="009225A1"/>
    <w:rsid w:val="00922607"/>
    <w:rsid w:val="009245B1"/>
    <w:rsid w:val="009246D8"/>
    <w:rsid w:val="00924A29"/>
    <w:rsid w:val="00924F10"/>
    <w:rsid w:val="009251F0"/>
    <w:rsid w:val="009263FC"/>
    <w:rsid w:val="009264A1"/>
    <w:rsid w:val="009264FE"/>
    <w:rsid w:val="0093000E"/>
    <w:rsid w:val="009302A7"/>
    <w:rsid w:val="00930D5F"/>
    <w:rsid w:val="00931060"/>
    <w:rsid w:val="00931189"/>
    <w:rsid w:val="00931773"/>
    <w:rsid w:val="00931C4E"/>
    <w:rsid w:val="00931D2E"/>
    <w:rsid w:val="00932F15"/>
    <w:rsid w:val="0093322E"/>
    <w:rsid w:val="00933544"/>
    <w:rsid w:val="00933F89"/>
    <w:rsid w:val="00935665"/>
    <w:rsid w:val="009360A8"/>
    <w:rsid w:val="00937437"/>
    <w:rsid w:val="00937663"/>
    <w:rsid w:val="00940BA9"/>
    <w:rsid w:val="00941359"/>
    <w:rsid w:val="00941F70"/>
    <w:rsid w:val="009426A2"/>
    <w:rsid w:val="00942DE2"/>
    <w:rsid w:val="00942EFD"/>
    <w:rsid w:val="009431A9"/>
    <w:rsid w:val="00943900"/>
    <w:rsid w:val="00944F58"/>
    <w:rsid w:val="00945758"/>
    <w:rsid w:val="00945B2F"/>
    <w:rsid w:val="00946BC3"/>
    <w:rsid w:val="00947A8C"/>
    <w:rsid w:val="0095124F"/>
    <w:rsid w:val="00951798"/>
    <w:rsid w:val="0095314C"/>
    <w:rsid w:val="009538C1"/>
    <w:rsid w:val="00953F3D"/>
    <w:rsid w:val="00954EF5"/>
    <w:rsid w:val="00955A16"/>
    <w:rsid w:val="00955BCB"/>
    <w:rsid w:val="00955D30"/>
    <w:rsid w:val="009560DF"/>
    <w:rsid w:val="00956F0C"/>
    <w:rsid w:val="00960194"/>
    <w:rsid w:val="009601D7"/>
    <w:rsid w:val="009606E4"/>
    <w:rsid w:val="009607D6"/>
    <w:rsid w:val="00960A71"/>
    <w:rsid w:val="009612AD"/>
    <w:rsid w:val="00961507"/>
    <w:rsid w:val="009616E9"/>
    <w:rsid w:val="009624BD"/>
    <w:rsid w:val="0096314D"/>
    <w:rsid w:val="009644B6"/>
    <w:rsid w:val="009646A2"/>
    <w:rsid w:val="00964B3B"/>
    <w:rsid w:val="00965659"/>
    <w:rsid w:val="00965EB5"/>
    <w:rsid w:val="00967B73"/>
    <w:rsid w:val="0097000D"/>
    <w:rsid w:val="00971203"/>
    <w:rsid w:val="00971262"/>
    <w:rsid w:val="0097150D"/>
    <w:rsid w:val="00972284"/>
    <w:rsid w:val="0097260F"/>
    <w:rsid w:val="00972DAA"/>
    <w:rsid w:val="00974007"/>
    <w:rsid w:val="00975AD3"/>
    <w:rsid w:val="009778B3"/>
    <w:rsid w:val="0098031C"/>
    <w:rsid w:val="009803CD"/>
    <w:rsid w:val="0098083E"/>
    <w:rsid w:val="00980A15"/>
    <w:rsid w:val="00980D5E"/>
    <w:rsid w:val="0098144C"/>
    <w:rsid w:val="00981857"/>
    <w:rsid w:val="00981B9F"/>
    <w:rsid w:val="00981DF3"/>
    <w:rsid w:val="00981EDA"/>
    <w:rsid w:val="00982B45"/>
    <w:rsid w:val="00984566"/>
    <w:rsid w:val="00984C75"/>
    <w:rsid w:val="00984DA2"/>
    <w:rsid w:val="00986227"/>
    <w:rsid w:val="009864D9"/>
    <w:rsid w:val="00986805"/>
    <w:rsid w:val="00987038"/>
    <w:rsid w:val="0098730C"/>
    <w:rsid w:val="00987435"/>
    <w:rsid w:val="0099084F"/>
    <w:rsid w:val="0099091D"/>
    <w:rsid w:val="00991101"/>
    <w:rsid w:val="00991794"/>
    <w:rsid w:val="009918B2"/>
    <w:rsid w:val="00991B6C"/>
    <w:rsid w:val="009926AB"/>
    <w:rsid w:val="009929B2"/>
    <w:rsid w:val="009939B4"/>
    <w:rsid w:val="00994644"/>
    <w:rsid w:val="0099494C"/>
    <w:rsid w:val="00994F52"/>
    <w:rsid w:val="009951D3"/>
    <w:rsid w:val="009A02BE"/>
    <w:rsid w:val="009A129D"/>
    <w:rsid w:val="009A15D9"/>
    <w:rsid w:val="009A2A66"/>
    <w:rsid w:val="009A3AD7"/>
    <w:rsid w:val="009A5DEE"/>
    <w:rsid w:val="009A6171"/>
    <w:rsid w:val="009A6562"/>
    <w:rsid w:val="009A6D13"/>
    <w:rsid w:val="009A6F7E"/>
    <w:rsid w:val="009A7D48"/>
    <w:rsid w:val="009B00D5"/>
    <w:rsid w:val="009B0CEA"/>
    <w:rsid w:val="009B173C"/>
    <w:rsid w:val="009B20D4"/>
    <w:rsid w:val="009B510B"/>
    <w:rsid w:val="009B53E8"/>
    <w:rsid w:val="009B6328"/>
    <w:rsid w:val="009B65E4"/>
    <w:rsid w:val="009B78F9"/>
    <w:rsid w:val="009C05FB"/>
    <w:rsid w:val="009C10D0"/>
    <w:rsid w:val="009C1758"/>
    <w:rsid w:val="009C1EB6"/>
    <w:rsid w:val="009C1F05"/>
    <w:rsid w:val="009C1F4F"/>
    <w:rsid w:val="009C2385"/>
    <w:rsid w:val="009C23DE"/>
    <w:rsid w:val="009C2761"/>
    <w:rsid w:val="009C34F3"/>
    <w:rsid w:val="009C35DF"/>
    <w:rsid w:val="009C38DF"/>
    <w:rsid w:val="009C3E26"/>
    <w:rsid w:val="009C41FA"/>
    <w:rsid w:val="009C45BA"/>
    <w:rsid w:val="009C51A0"/>
    <w:rsid w:val="009C5582"/>
    <w:rsid w:val="009C6423"/>
    <w:rsid w:val="009C72FE"/>
    <w:rsid w:val="009C77D7"/>
    <w:rsid w:val="009D0707"/>
    <w:rsid w:val="009D0E10"/>
    <w:rsid w:val="009D0FCF"/>
    <w:rsid w:val="009D2066"/>
    <w:rsid w:val="009D28AA"/>
    <w:rsid w:val="009D4673"/>
    <w:rsid w:val="009D4794"/>
    <w:rsid w:val="009D4FE4"/>
    <w:rsid w:val="009D6059"/>
    <w:rsid w:val="009D66F4"/>
    <w:rsid w:val="009D674C"/>
    <w:rsid w:val="009D69C6"/>
    <w:rsid w:val="009D75DE"/>
    <w:rsid w:val="009E0046"/>
    <w:rsid w:val="009E1006"/>
    <w:rsid w:val="009E1540"/>
    <w:rsid w:val="009E2D14"/>
    <w:rsid w:val="009E3BA1"/>
    <w:rsid w:val="009E44B2"/>
    <w:rsid w:val="009E4AE8"/>
    <w:rsid w:val="009E636C"/>
    <w:rsid w:val="009E6B21"/>
    <w:rsid w:val="009E6E2D"/>
    <w:rsid w:val="009E6EED"/>
    <w:rsid w:val="009E6F1C"/>
    <w:rsid w:val="009E72A1"/>
    <w:rsid w:val="009E73C6"/>
    <w:rsid w:val="009E7615"/>
    <w:rsid w:val="009E77B4"/>
    <w:rsid w:val="009F0C68"/>
    <w:rsid w:val="009F68BF"/>
    <w:rsid w:val="009F71DE"/>
    <w:rsid w:val="009F7B5D"/>
    <w:rsid w:val="009F7D88"/>
    <w:rsid w:val="00A00967"/>
    <w:rsid w:val="00A00AA7"/>
    <w:rsid w:val="00A0148D"/>
    <w:rsid w:val="00A017CC"/>
    <w:rsid w:val="00A025D0"/>
    <w:rsid w:val="00A02685"/>
    <w:rsid w:val="00A028EF"/>
    <w:rsid w:val="00A02A6D"/>
    <w:rsid w:val="00A02A98"/>
    <w:rsid w:val="00A02B76"/>
    <w:rsid w:val="00A02EB3"/>
    <w:rsid w:val="00A030B5"/>
    <w:rsid w:val="00A04537"/>
    <w:rsid w:val="00A05ED1"/>
    <w:rsid w:val="00A069F2"/>
    <w:rsid w:val="00A1002D"/>
    <w:rsid w:val="00A10378"/>
    <w:rsid w:val="00A131A6"/>
    <w:rsid w:val="00A1321E"/>
    <w:rsid w:val="00A13CF2"/>
    <w:rsid w:val="00A13E97"/>
    <w:rsid w:val="00A14337"/>
    <w:rsid w:val="00A146D1"/>
    <w:rsid w:val="00A15132"/>
    <w:rsid w:val="00A1589A"/>
    <w:rsid w:val="00A1634B"/>
    <w:rsid w:val="00A16F0D"/>
    <w:rsid w:val="00A16FD2"/>
    <w:rsid w:val="00A17287"/>
    <w:rsid w:val="00A172D6"/>
    <w:rsid w:val="00A17DB8"/>
    <w:rsid w:val="00A20BA4"/>
    <w:rsid w:val="00A20F59"/>
    <w:rsid w:val="00A21AEE"/>
    <w:rsid w:val="00A21D88"/>
    <w:rsid w:val="00A22A1A"/>
    <w:rsid w:val="00A22A2E"/>
    <w:rsid w:val="00A23ED7"/>
    <w:rsid w:val="00A242A4"/>
    <w:rsid w:val="00A24A8E"/>
    <w:rsid w:val="00A26246"/>
    <w:rsid w:val="00A26869"/>
    <w:rsid w:val="00A27C2A"/>
    <w:rsid w:val="00A3003A"/>
    <w:rsid w:val="00A31F8B"/>
    <w:rsid w:val="00A31FB3"/>
    <w:rsid w:val="00A333CB"/>
    <w:rsid w:val="00A34079"/>
    <w:rsid w:val="00A345A4"/>
    <w:rsid w:val="00A3470D"/>
    <w:rsid w:val="00A362FC"/>
    <w:rsid w:val="00A3669E"/>
    <w:rsid w:val="00A36F97"/>
    <w:rsid w:val="00A37007"/>
    <w:rsid w:val="00A3733C"/>
    <w:rsid w:val="00A37B6B"/>
    <w:rsid w:val="00A40350"/>
    <w:rsid w:val="00A403A5"/>
    <w:rsid w:val="00A40B17"/>
    <w:rsid w:val="00A40E2C"/>
    <w:rsid w:val="00A40E99"/>
    <w:rsid w:val="00A411E8"/>
    <w:rsid w:val="00A42429"/>
    <w:rsid w:val="00A4290F"/>
    <w:rsid w:val="00A4485E"/>
    <w:rsid w:val="00A4494E"/>
    <w:rsid w:val="00A44AFF"/>
    <w:rsid w:val="00A452E3"/>
    <w:rsid w:val="00A461E4"/>
    <w:rsid w:val="00A4625F"/>
    <w:rsid w:val="00A46C92"/>
    <w:rsid w:val="00A46EA1"/>
    <w:rsid w:val="00A476F6"/>
    <w:rsid w:val="00A47C79"/>
    <w:rsid w:val="00A47EEA"/>
    <w:rsid w:val="00A5028B"/>
    <w:rsid w:val="00A507B8"/>
    <w:rsid w:val="00A51373"/>
    <w:rsid w:val="00A51813"/>
    <w:rsid w:val="00A51EB8"/>
    <w:rsid w:val="00A52064"/>
    <w:rsid w:val="00A5209E"/>
    <w:rsid w:val="00A5211E"/>
    <w:rsid w:val="00A522F7"/>
    <w:rsid w:val="00A53A8A"/>
    <w:rsid w:val="00A53C22"/>
    <w:rsid w:val="00A547BC"/>
    <w:rsid w:val="00A5553B"/>
    <w:rsid w:val="00A602D5"/>
    <w:rsid w:val="00A603FC"/>
    <w:rsid w:val="00A605BF"/>
    <w:rsid w:val="00A60B2D"/>
    <w:rsid w:val="00A61182"/>
    <w:rsid w:val="00A61804"/>
    <w:rsid w:val="00A61E72"/>
    <w:rsid w:val="00A62BBB"/>
    <w:rsid w:val="00A63652"/>
    <w:rsid w:val="00A63659"/>
    <w:rsid w:val="00A63E0D"/>
    <w:rsid w:val="00A64642"/>
    <w:rsid w:val="00A64B83"/>
    <w:rsid w:val="00A64D35"/>
    <w:rsid w:val="00A64F15"/>
    <w:rsid w:val="00A6548B"/>
    <w:rsid w:val="00A6635C"/>
    <w:rsid w:val="00A66E2D"/>
    <w:rsid w:val="00A67108"/>
    <w:rsid w:val="00A675E2"/>
    <w:rsid w:val="00A705C5"/>
    <w:rsid w:val="00A7086D"/>
    <w:rsid w:val="00A708C1"/>
    <w:rsid w:val="00A71CA9"/>
    <w:rsid w:val="00A71FEF"/>
    <w:rsid w:val="00A7202E"/>
    <w:rsid w:val="00A73091"/>
    <w:rsid w:val="00A736FD"/>
    <w:rsid w:val="00A74FFD"/>
    <w:rsid w:val="00A752E8"/>
    <w:rsid w:val="00A75716"/>
    <w:rsid w:val="00A764B8"/>
    <w:rsid w:val="00A76822"/>
    <w:rsid w:val="00A76D3A"/>
    <w:rsid w:val="00A7765C"/>
    <w:rsid w:val="00A77B03"/>
    <w:rsid w:val="00A80407"/>
    <w:rsid w:val="00A80614"/>
    <w:rsid w:val="00A8164F"/>
    <w:rsid w:val="00A81A56"/>
    <w:rsid w:val="00A81B39"/>
    <w:rsid w:val="00A82FDE"/>
    <w:rsid w:val="00A83D02"/>
    <w:rsid w:val="00A85120"/>
    <w:rsid w:val="00A85844"/>
    <w:rsid w:val="00A85C86"/>
    <w:rsid w:val="00A87A92"/>
    <w:rsid w:val="00A90BF3"/>
    <w:rsid w:val="00A926A1"/>
    <w:rsid w:val="00A93B45"/>
    <w:rsid w:val="00A944E5"/>
    <w:rsid w:val="00A94514"/>
    <w:rsid w:val="00A9460A"/>
    <w:rsid w:val="00A9468E"/>
    <w:rsid w:val="00A94711"/>
    <w:rsid w:val="00A965FC"/>
    <w:rsid w:val="00A9778B"/>
    <w:rsid w:val="00A97FFC"/>
    <w:rsid w:val="00AA0B53"/>
    <w:rsid w:val="00AA16F2"/>
    <w:rsid w:val="00AA1CA3"/>
    <w:rsid w:val="00AA2EA3"/>
    <w:rsid w:val="00AA5134"/>
    <w:rsid w:val="00AA66FC"/>
    <w:rsid w:val="00AA6950"/>
    <w:rsid w:val="00AA7ADE"/>
    <w:rsid w:val="00AB068E"/>
    <w:rsid w:val="00AB18D2"/>
    <w:rsid w:val="00AB1E15"/>
    <w:rsid w:val="00AB2E6F"/>
    <w:rsid w:val="00AB30C4"/>
    <w:rsid w:val="00AB3913"/>
    <w:rsid w:val="00AB41B9"/>
    <w:rsid w:val="00AB5950"/>
    <w:rsid w:val="00AB596D"/>
    <w:rsid w:val="00AB65B9"/>
    <w:rsid w:val="00AB69CF"/>
    <w:rsid w:val="00AB6EAE"/>
    <w:rsid w:val="00AB6F32"/>
    <w:rsid w:val="00AB6FB0"/>
    <w:rsid w:val="00AB74EC"/>
    <w:rsid w:val="00AB787F"/>
    <w:rsid w:val="00AB7EAD"/>
    <w:rsid w:val="00AC0140"/>
    <w:rsid w:val="00AC0419"/>
    <w:rsid w:val="00AC049E"/>
    <w:rsid w:val="00AC053C"/>
    <w:rsid w:val="00AC1129"/>
    <w:rsid w:val="00AC154F"/>
    <w:rsid w:val="00AC1B5D"/>
    <w:rsid w:val="00AC28CB"/>
    <w:rsid w:val="00AC29BF"/>
    <w:rsid w:val="00AC2B48"/>
    <w:rsid w:val="00AC2DF6"/>
    <w:rsid w:val="00AC3980"/>
    <w:rsid w:val="00AC545D"/>
    <w:rsid w:val="00AC766A"/>
    <w:rsid w:val="00AD042A"/>
    <w:rsid w:val="00AD0C21"/>
    <w:rsid w:val="00AD0EF0"/>
    <w:rsid w:val="00AD1320"/>
    <w:rsid w:val="00AD1735"/>
    <w:rsid w:val="00AD2CC0"/>
    <w:rsid w:val="00AD31E4"/>
    <w:rsid w:val="00AD34E3"/>
    <w:rsid w:val="00AD37F5"/>
    <w:rsid w:val="00AD3B13"/>
    <w:rsid w:val="00AD4C92"/>
    <w:rsid w:val="00AD5A26"/>
    <w:rsid w:val="00AD60A7"/>
    <w:rsid w:val="00AD69C4"/>
    <w:rsid w:val="00AD6D1E"/>
    <w:rsid w:val="00AD7335"/>
    <w:rsid w:val="00AE0231"/>
    <w:rsid w:val="00AE101D"/>
    <w:rsid w:val="00AE2279"/>
    <w:rsid w:val="00AE2AD0"/>
    <w:rsid w:val="00AE4257"/>
    <w:rsid w:val="00AE458A"/>
    <w:rsid w:val="00AE4598"/>
    <w:rsid w:val="00AE4B21"/>
    <w:rsid w:val="00AE520C"/>
    <w:rsid w:val="00AE5397"/>
    <w:rsid w:val="00AE57F8"/>
    <w:rsid w:val="00AE61D6"/>
    <w:rsid w:val="00AE679A"/>
    <w:rsid w:val="00AE6CF4"/>
    <w:rsid w:val="00AE73AD"/>
    <w:rsid w:val="00AF24B5"/>
    <w:rsid w:val="00AF2687"/>
    <w:rsid w:val="00AF2E9F"/>
    <w:rsid w:val="00AF369C"/>
    <w:rsid w:val="00AF461E"/>
    <w:rsid w:val="00AF4E22"/>
    <w:rsid w:val="00AF4E5B"/>
    <w:rsid w:val="00AF60A3"/>
    <w:rsid w:val="00AF62E5"/>
    <w:rsid w:val="00AF69BD"/>
    <w:rsid w:val="00B00C2D"/>
    <w:rsid w:val="00B02439"/>
    <w:rsid w:val="00B02CC3"/>
    <w:rsid w:val="00B03372"/>
    <w:rsid w:val="00B034D3"/>
    <w:rsid w:val="00B0356B"/>
    <w:rsid w:val="00B04ADE"/>
    <w:rsid w:val="00B0523C"/>
    <w:rsid w:val="00B05960"/>
    <w:rsid w:val="00B05C09"/>
    <w:rsid w:val="00B066C7"/>
    <w:rsid w:val="00B066D7"/>
    <w:rsid w:val="00B06CFD"/>
    <w:rsid w:val="00B078D0"/>
    <w:rsid w:val="00B1092F"/>
    <w:rsid w:val="00B10940"/>
    <w:rsid w:val="00B10FED"/>
    <w:rsid w:val="00B12013"/>
    <w:rsid w:val="00B121F1"/>
    <w:rsid w:val="00B130FD"/>
    <w:rsid w:val="00B1359B"/>
    <w:rsid w:val="00B1368C"/>
    <w:rsid w:val="00B14936"/>
    <w:rsid w:val="00B14E6E"/>
    <w:rsid w:val="00B1551C"/>
    <w:rsid w:val="00B15A62"/>
    <w:rsid w:val="00B16DC4"/>
    <w:rsid w:val="00B211EA"/>
    <w:rsid w:val="00B21867"/>
    <w:rsid w:val="00B21F20"/>
    <w:rsid w:val="00B22A66"/>
    <w:rsid w:val="00B22F8C"/>
    <w:rsid w:val="00B231F1"/>
    <w:rsid w:val="00B23BCF"/>
    <w:rsid w:val="00B2417D"/>
    <w:rsid w:val="00B241B5"/>
    <w:rsid w:val="00B2478B"/>
    <w:rsid w:val="00B249E5"/>
    <w:rsid w:val="00B25AE4"/>
    <w:rsid w:val="00B2721C"/>
    <w:rsid w:val="00B272F7"/>
    <w:rsid w:val="00B27DA3"/>
    <w:rsid w:val="00B30A5E"/>
    <w:rsid w:val="00B3417D"/>
    <w:rsid w:val="00B3512C"/>
    <w:rsid w:val="00B35707"/>
    <w:rsid w:val="00B408DD"/>
    <w:rsid w:val="00B411E1"/>
    <w:rsid w:val="00B41284"/>
    <w:rsid w:val="00B42565"/>
    <w:rsid w:val="00B428C2"/>
    <w:rsid w:val="00B441DB"/>
    <w:rsid w:val="00B475DF"/>
    <w:rsid w:val="00B4785E"/>
    <w:rsid w:val="00B508E5"/>
    <w:rsid w:val="00B5264E"/>
    <w:rsid w:val="00B54121"/>
    <w:rsid w:val="00B54494"/>
    <w:rsid w:val="00B54573"/>
    <w:rsid w:val="00B54C6D"/>
    <w:rsid w:val="00B550E1"/>
    <w:rsid w:val="00B55B85"/>
    <w:rsid w:val="00B55EBA"/>
    <w:rsid w:val="00B57653"/>
    <w:rsid w:val="00B57836"/>
    <w:rsid w:val="00B60529"/>
    <w:rsid w:val="00B60575"/>
    <w:rsid w:val="00B61A16"/>
    <w:rsid w:val="00B61A4D"/>
    <w:rsid w:val="00B62343"/>
    <w:rsid w:val="00B6241A"/>
    <w:rsid w:val="00B6287B"/>
    <w:rsid w:val="00B628A0"/>
    <w:rsid w:val="00B6364D"/>
    <w:rsid w:val="00B64822"/>
    <w:rsid w:val="00B6557D"/>
    <w:rsid w:val="00B6611F"/>
    <w:rsid w:val="00B670CD"/>
    <w:rsid w:val="00B706CB"/>
    <w:rsid w:val="00B70A72"/>
    <w:rsid w:val="00B70CAA"/>
    <w:rsid w:val="00B711B1"/>
    <w:rsid w:val="00B718C1"/>
    <w:rsid w:val="00B72173"/>
    <w:rsid w:val="00B72978"/>
    <w:rsid w:val="00B72FE3"/>
    <w:rsid w:val="00B7312A"/>
    <w:rsid w:val="00B73837"/>
    <w:rsid w:val="00B73A55"/>
    <w:rsid w:val="00B742F3"/>
    <w:rsid w:val="00B75FAC"/>
    <w:rsid w:val="00B772F9"/>
    <w:rsid w:val="00B8030B"/>
    <w:rsid w:val="00B805A7"/>
    <w:rsid w:val="00B825A1"/>
    <w:rsid w:val="00B83C9A"/>
    <w:rsid w:val="00B83F1D"/>
    <w:rsid w:val="00B84528"/>
    <w:rsid w:val="00B850DA"/>
    <w:rsid w:val="00B85176"/>
    <w:rsid w:val="00B85C9F"/>
    <w:rsid w:val="00B85E65"/>
    <w:rsid w:val="00B85F15"/>
    <w:rsid w:val="00B8605B"/>
    <w:rsid w:val="00B86155"/>
    <w:rsid w:val="00B8627D"/>
    <w:rsid w:val="00B873DC"/>
    <w:rsid w:val="00B90D98"/>
    <w:rsid w:val="00B91FDC"/>
    <w:rsid w:val="00B9349E"/>
    <w:rsid w:val="00B939E4"/>
    <w:rsid w:val="00B940E1"/>
    <w:rsid w:val="00B96379"/>
    <w:rsid w:val="00B96381"/>
    <w:rsid w:val="00B96ACD"/>
    <w:rsid w:val="00B96B1E"/>
    <w:rsid w:val="00B97010"/>
    <w:rsid w:val="00B97070"/>
    <w:rsid w:val="00B970E7"/>
    <w:rsid w:val="00B97115"/>
    <w:rsid w:val="00B972BE"/>
    <w:rsid w:val="00B97AAC"/>
    <w:rsid w:val="00B97B76"/>
    <w:rsid w:val="00BA09E6"/>
    <w:rsid w:val="00BA287A"/>
    <w:rsid w:val="00BA3763"/>
    <w:rsid w:val="00BA3A71"/>
    <w:rsid w:val="00BA3DA0"/>
    <w:rsid w:val="00BA3ED8"/>
    <w:rsid w:val="00BA4EB7"/>
    <w:rsid w:val="00BA53CC"/>
    <w:rsid w:val="00BA5E22"/>
    <w:rsid w:val="00BA60FD"/>
    <w:rsid w:val="00BA677D"/>
    <w:rsid w:val="00BA67FA"/>
    <w:rsid w:val="00BA6F91"/>
    <w:rsid w:val="00BA733C"/>
    <w:rsid w:val="00BA7954"/>
    <w:rsid w:val="00BA7A44"/>
    <w:rsid w:val="00BA7EF2"/>
    <w:rsid w:val="00BB0678"/>
    <w:rsid w:val="00BB0688"/>
    <w:rsid w:val="00BB1471"/>
    <w:rsid w:val="00BB15A9"/>
    <w:rsid w:val="00BB2379"/>
    <w:rsid w:val="00BB25D9"/>
    <w:rsid w:val="00BB25F4"/>
    <w:rsid w:val="00BB2B24"/>
    <w:rsid w:val="00BB3227"/>
    <w:rsid w:val="00BB6199"/>
    <w:rsid w:val="00BB6D97"/>
    <w:rsid w:val="00BB725F"/>
    <w:rsid w:val="00BB7E72"/>
    <w:rsid w:val="00BC0623"/>
    <w:rsid w:val="00BC161B"/>
    <w:rsid w:val="00BC1FD4"/>
    <w:rsid w:val="00BC23BF"/>
    <w:rsid w:val="00BC2CC5"/>
    <w:rsid w:val="00BC30F9"/>
    <w:rsid w:val="00BC71AC"/>
    <w:rsid w:val="00BC72F7"/>
    <w:rsid w:val="00BC7598"/>
    <w:rsid w:val="00BD05F0"/>
    <w:rsid w:val="00BD14B0"/>
    <w:rsid w:val="00BD1F3C"/>
    <w:rsid w:val="00BD2241"/>
    <w:rsid w:val="00BD2390"/>
    <w:rsid w:val="00BD2B93"/>
    <w:rsid w:val="00BD33DE"/>
    <w:rsid w:val="00BD3716"/>
    <w:rsid w:val="00BD3972"/>
    <w:rsid w:val="00BD40DE"/>
    <w:rsid w:val="00BD6590"/>
    <w:rsid w:val="00BD7A5A"/>
    <w:rsid w:val="00BE0B8B"/>
    <w:rsid w:val="00BE0C92"/>
    <w:rsid w:val="00BE53D1"/>
    <w:rsid w:val="00BE54E2"/>
    <w:rsid w:val="00BE58D7"/>
    <w:rsid w:val="00BE5DAC"/>
    <w:rsid w:val="00BE5FE5"/>
    <w:rsid w:val="00BE6275"/>
    <w:rsid w:val="00BE675F"/>
    <w:rsid w:val="00BF1EC0"/>
    <w:rsid w:val="00BF2B16"/>
    <w:rsid w:val="00BF3242"/>
    <w:rsid w:val="00BF3FF3"/>
    <w:rsid w:val="00BF402C"/>
    <w:rsid w:val="00BF410F"/>
    <w:rsid w:val="00BF42EC"/>
    <w:rsid w:val="00BF5ACC"/>
    <w:rsid w:val="00BF5DD1"/>
    <w:rsid w:val="00BF5FA4"/>
    <w:rsid w:val="00BF6E33"/>
    <w:rsid w:val="00BF7A29"/>
    <w:rsid w:val="00BF7B68"/>
    <w:rsid w:val="00BF7F30"/>
    <w:rsid w:val="00BF7F5E"/>
    <w:rsid w:val="00C00329"/>
    <w:rsid w:val="00C00642"/>
    <w:rsid w:val="00C00BB9"/>
    <w:rsid w:val="00C01145"/>
    <w:rsid w:val="00C01D93"/>
    <w:rsid w:val="00C037CD"/>
    <w:rsid w:val="00C03DE7"/>
    <w:rsid w:val="00C03F63"/>
    <w:rsid w:val="00C0422B"/>
    <w:rsid w:val="00C05239"/>
    <w:rsid w:val="00C060A9"/>
    <w:rsid w:val="00C06865"/>
    <w:rsid w:val="00C103A3"/>
    <w:rsid w:val="00C10C86"/>
    <w:rsid w:val="00C11FDD"/>
    <w:rsid w:val="00C135E4"/>
    <w:rsid w:val="00C13ABC"/>
    <w:rsid w:val="00C13B81"/>
    <w:rsid w:val="00C144AD"/>
    <w:rsid w:val="00C157B6"/>
    <w:rsid w:val="00C15908"/>
    <w:rsid w:val="00C168B9"/>
    <w:rsid w:val="00C17618"/>
    <w:rsid w:val="00C2001F"/>
    <w:rsid w:val="00C207B7"/>
    <w:rsid w:val="00C21805"/>
    <w:rsid w:val="00C21815"/>
    <w:rsid w:val="00C2278D"/>
    <w:rsid w:val="00C23A57"/>
    <w:rsid w:val="00C2426E"/>
    <w:rsid w:val="00C24312"/>
    <w:rsid w:val="00C252AE"/>
    <w:rsid w:val="00C25CDE"/>
    <w:rsid w:val="00C25E44"/>
    <w:rsid w:val="00C27844"/>
    <w:rsid w:val="00C27B32"/>
    <w:rsid w:val="00C30B07"/>
    <w:rsid w:val="00C30ED9"/>
    <w:rsid w:val="00C311E2"/>
    <w:rsid w:val="00C3132B"/>
    <w:rsid w:val="00C316C5"/>
    <w:rsid w:val="00C319DD"/>
    <w:rsid w:val="00C3259D"/>
    <w:rsid w:val="00C33BD3"/>
    <w:rsid w:val="00C33ED1"/>
    <w:rsid w:val="00C342AC"/>
    <w:rsid w:val="00C34D22"/>
    <w:rsid w:val="00C351D0"/>
    <w:rsid w:val="00C354A3"/>
    <w:rsid w:val="00C35663"/>
    <w:rsid w:val="00C35709"/>
    <w:rsid w:val="00C3605D"/>
    <w:rsid w:val="00C3631B"/>
    <w:rsid w:val="00C36BB2"/>
    <w:rsid w:val="00C36D22"/>
    <w:rsid w:val="00C37197"/>
    <w:rsid w:val="00C378C0"/>
    <w:rsid w:val="00C37AFD"/>
    <w:rsid w:val="00C37F11"/>
    <w:rsid w:val="00C4046B"/>
    <w:rsid w:val="00C41CB9"/>
    <w:rsid w:val="00C41CFA"/>
    <w:rsid w:val="00C42385"/>
    <w:rsid w:val="00C4393E"/>
    <w:rsid w:val="00C43F39"/>
    <w:rsid w:val="00C442A7"/>
    <w:rsid w:val="00C44837"/>
    <w:rsid w:val="00C44E17"/>
    <w:rsid w:val="00C45A29"/>
    <w:rsid w:val="00C45BAE"/>
    <w:rsid w:val="00C45C4E"/>
    <w:rsid w:val="00C46683"/>
    <w:rsid w:val="00C4752F"/>
    <w:rsid w:val="00C475A9"/>
    <w:rsid w:val="00C47F20"/>
    <w:rsid w:val="00C500C0"/>
    <w:rsid w:val="00C5069A"/>
    <w:rsid w:val="00C5258F"/>
    <w:rsid w:val="00C526C9"/>
    <w:rsid w:val="00C52717"/>
    <w:rsid w:val="00C543B5"/>
    <w:rsid w:val="00C54790"/>
    <w:rsid w:val="00C55228"/>
    <w:rsid w:val="00C55F9C"/>
    <w:rsid w:val="00C561E8"/>
    <w:rsid w:val="00C563C8"/>
    <w:rsid w:val="00C567C3"/>
    <w:rsid w:val="00C56C16"/>
    <w:rsid w:val="00C57B57"/>
    <w:rsid w:val="00C604F4"/>
    <w:rsid w:val="00C606D1"/>
    <w:rsid w:val="00C61986"/>
    <w:rsid w:val="00C61F8D"/>
    <w:rsid w:val="00C62232"/>
    <w:rsid w:val="00C62B3D"/>
    <w:rsid w:val="00C6371E"/>
    <w:rsid w:val="00C63B04"/>
    <w:rsid w:val="00C65114"/>
    <w:rsid w:val="00C6526B"/>
    <w:rsid w:val="00C65380"/>
    <w:rsid w:val="00C65DD0"/>
    <w:rsid w:val="00C66137"/>
    <w:rsid w:val="00C6623E"/>
    <w:rsid w:val="00C6664C"/>
    <w:rsid w:val="00C671FD"/>
    <w:rsid w:val="00C70007"/>
    <w:rsid w:val="00C70609"/>
    <w:rsid w:val="00C7090F"/>
    <w:rsid w:val="00C70EA5"/>
    <w:rsid w:val="00C713BC"/>
    <w:rsid w:val="00C722DD"/>
    <w:rsid w:val="00C73E25"/>
    <w:rsid w:val="00C73F6F"/>
    <w:rsid w:val="00C74B5B"/>
    <w:rsid w:val="00C74EF0"/>
    <w:rsid w:val="00C75294"/>
    <w:rsid w:val="00C753AD"/>
    <w:rsid w:val="00C75890"/>
    <w:rsid w:val="00C75934"/>
    <w:rsid w:val="00C762AE"/>
    <w:rsid w:val="00C76D14"/>
    <w:rsid w:val="00C7770E"/>
    <w:rsid w:val="00C77774"/>
    <w:rsid w:val="00C77CFD"/>
    <w:rsid w:val="00C808AF"/>
    <w:rsid w:val="00C82782"/>
    <w:rsid w:val="00C82C09"/>
    <w:rsid w:val="00C83177"/>
    <w:rsid w:val="00C85630"/>
    <w:rsid w:val="00C85695"/>
    <w:rsid w:val="00C8621E"/>
    <w:rsid w:val="00C86681"/>
    <w:rsid w:val="00C86839"/>
    <w:rsid w:val="00C86975"/>
    <w:rsid w:val="00C86A13"/>
    <w:rsid w:val="00C86BCD"/>
    <w:rsid w:val="00C87023"/>
    <w:rsid w:val="00C87882"/>
    <w:rsid w:val="00C91555"/>
    <w:rsid w:val="00C91D51"/>
    <w:rsid w:val="00C93E43"/>
    <w:rsid w:val="00C9437B"/>
    <w:rsid w:val="00C94F1F"/>
    <w:rsid w:val="00C95970"/>
    <w:rsid w:val="00C95A5D"/>
    <w:rsid w:val="00C964D9"/>
    <w:rsid w:val="00C96FA4"/>
    <w:rsid w:val="00C97C99"/>
    <w:rsid w:val="00CA0487"/>
    <w:rsid w:val="00CA0EC6"/>
    <w:rsid w:val="00CA160B"/>
    <w:rsid w:val="00CA16BF"/>
    <w:rsid w:val="00CA1B4F"/>
    <w:rsid w:val="00CA2508"/>
    <w:rsid w:val="00CA2953"/>
    <w:rsid w:val="00CA2C31"/>
    <w:rsid w:val="00CA393D"/>
    <w:rsid w:val="00CA39E4"/>
    <w:rsid w:val="00CA3E64"/>
    <w:rsid w:val="00CA42E5"/>
    <w:rsid w:val="00CA51E8"/>
    <w:rsid w:val="00CA5F2D"/>
    <w:rsid w:val="00CA5FB1"/>
    <w:rsid w:val="00CA6951"/>
    <w:rsid w:val="00CA7526"/>
    <w:rsid w:val="00CA7BFC"/>
    <w:rsid w:val="00CB03C4"/>
    <w:rsid w:val="00CB0446"/>
    <w:rsid w:val="00CB1428"/>
    <w:rsid w:val="00CB1F04"/>
    <w:rsid w:val="00CB21B1"/>
    <w:rsid w:val="00CB2B05"/>
    <w:rsid w:val="00CB324C"/>
    <w:rsid w:val="00CB4137"/>
    <w:rsid w:val="00CB422A"/>
    <w:rsid w:val="00CB5133"/>
    <w:rsid w:val="00CB66EF"/>
    <w:rsid w:val="00CB7059"/>
    <w:rsid w:val="00CB7588"/>
    <w:rsid w:val="00CB7A74"/>
    <w:rsid w:val="00CB7D60"/>
    <w:rsid w:val="00CC0218"/>
    <w:rsid w:val="00CC0737"/>
    <w:rsid w:val="00CC16E3"/>
    <w:rsid w:val="00CC1F98"/>
    <w:rsid w:val="00CC28EF"/>
    <w:rsid w:val="00CC3205"/>
    <w:rsid w:val="00CC4365"/>
    <w:rsid w:val="00CC64DE"/>
    <w:rsid w:val="00CC6910"/>
    <w:rsid w:val="00CC74EC"/>
    <w:rsid w:val="00CC7BB8"/>
    <w:rsid w:val="00CD0DA0"/>
    <w:rsid w:val="00CD23E3"/>
    <w:rsid w:val="00CD25B6"/>
    <w:rsid w:val="00CD4339"/>
    <w:rsid w:val="00CD4CB6"/>
    <w:rsid w:val="00CD64A0"/>
    <w:rsid w:val="00CD6519"/>
    <w:rsid w:val="00CD786D"/>
    <w:rsid w:val="00CE09ED"/>
    <w:rsid w:val="00CE2038"/>
    <w:rsid w:val="00CE35E5"/>
    <w:rsid w:val="00CE4007"/>
    <w:rsid w:val="00CE50BA"/>
    <w:rsid w:val="00CE551B"/>
    <w:rsid w:val="00CE5C44"/>
    <w:rsid w:val="00CE60F9"/>
    <w:rsid w:val="00CE725B"/>
    <w:rsid w:val="00CE7E15"/>
    <w:rsid w:val="00CF1313"/>
    <w:rsid w:val="00CF16A4"/>
    <w:rsid w:val="00CF196D"/>
    <w:rsid w:val="00CF263E"/>
    <w:rsid w:val="00CF4D76"/>
    <w:rsid w:val="00CF60F8"/>
    <w:rsid w:val="00CF67FB"/>
    <w:rsid w:val="00CF6C82"/>
    <w:rsid w:val="00CF6CBE"/>
    <w:rsid w:val="00CF71A2"/>
    <w:rsid w:val="00D0046B"/>
    <w:rsid w:val="00D00EBC"/>
    <w:rsid w:val="00D02CCE"/>
    <w:rsid w:val="00D035B9"/>
    <w:rsid w:val="00D03E97"/>
    <w:rsid w:val="00D04438"/>
    <w:rsid w:val="00D04C56"/>
    <w:rsid w:val="00D04E29"/>
    <w:rsid w:val="00D06B0A"/>
    <w:rsid w:val="00D11B77"/>
    <w:rsid w:val="00D13A19"/>
    <w:rsid w:val="00D13EE0"/>
    <w:rsid w:val="00D145A4"/>
    <w:rsid w:val="00D146A6"/>
    <w:rsid w:val="00D15074"/>
    <w:rsid w:val="00D1539B"/>
    <w:rsid w:val="00D1544A"/>
    <w:rsid w:val="00D15A9F"/>
    <w:rsid w:val="00D17632"/>
    <w:rsid w:val="00D201B8"/>
    <w:rsid w:val="00D20398"/>
    <w:rsid w:val="00D20436"/>
    <w:rsid w:val="00D2147C"/>
    <w:rsid w:val="00D23480"/>
    <w:rsid w:val="00D24008"/>
    <w:rsid w:val="00D24432"/>
    <w:rsid w:val="00D24919"/>
    <w:rsid w:val="00D24B9D"/>
    <w:rsid w:val="00D26142"/>
    <w:rsid w:val="00D262B0"/>
    <w:rsid w:val="00D26BCC"/>
    <w:rsid w:val="00D2745D"/>
    <w:rsid w:val="00D27C62"/>
    <w:rsid w:val="00D31434"/>
    <w:rsid w:val="00D329E4"/>
    <w:rsid w:val="00D3405C"/>
    <w:rsid w:val="00D34ED1"/>
    <w:rsid w:val="00D3526A"/>
    <w:rsid w:val="00D35B63"/>
    <w:rsid w:val="00D35D12"/>
    <w:rsid w:val="00D36D73"/>
    <w:rsid w:val="00D370C0"/>
    <w:rsid w:val="00D401A8"/>
    <w:rsid w:val="00D41371"/>
    <w:rsid w:val="00D4147C"/>
    <w:rsid w:val="00D41559"/>
    <w:rsid w:val="00D42A70"/>
    <w:rsid w:val="00D43FF6"/>
    <w:rsid w:val="00D441D9"/>
    <w:rsid w:val="00D44B60"/>
    <w:rsid w:val="00D45EFE"/>
    <w:rsid w:val="00D45FCA"/>
    <w:rsid w:val="00D474C2"/>
    <w:rsid w:val="00D4776C"/>
    <w:rsid w:val="00D500BF"/>
    <w:rsid w:val="00D51611"/>
    <w:rsid w:val="00D5166A"/>
    <w:rsid w:val="00D51C69"/>
    <w:rsid w:val="00D528A8"/>
    <w:rsid w:val="00D538E1"/>
    <w:rsid w:val="00D53B03"/>
    <w:rsid w:val="00D547B3"/>
    <w:rsid w:val="00D548D9"/>
    <w:rsid w:val="00D5594C"/>
    <w:rsid w:val="00D55C87"/>
    <w:rsid w:val="00D56618"/>
    <w:rsid w:val="00D6091A"/>
    <w:rsid w:val="00D6097E"/>
    <w:rsid w:val="00D60BBE"/>
    <w:rsid w:val="00D61F4D"/>
    <w:rsid w:val="00D6210B"/>
    <w:rsid w:val="00D621C2"/>
    <w:rsid w:val="00D62323"/>
    <w:rsid w:val="00D623BA"/>
    <w:rsid w:val="00D63485"/>
    <w:rsid w:val="00D64273"/>
    <w:rsid w:val="00D64BD5"/>
    <w:rsid w:val="00D6576C"/>
    <w:rsid w:val="00D658CC"/>
    <w:rsid w:val="00D66AB6"/>
    <w:rsid w:val="00D70319"/>
    <w:rsid w:val="00D70BEC"/>
    <w:rsid w:val="00D72A45"/>
    <w:rsid w:val="00D73441"/>
    <w:rsid w:val="00D7549F"/>
    <w:rsid w:val="00D75BD0"/>
    <w:rsid w:val="00D76520"/>
    <w:rsid w:val="00D7733E"/>
    <w:rsid w:val="00D77670"/>
    <w:rsid w:val="00D80197"/>
    <w:rsid w:val="00D80FE2"/>
    <w:rsid w:val="00D8179C"/>
    <w:rsid w:val="00D824A5"/>
    <w:rsid w:val="00D825C4"/>
    <w:rsid w:val="00D8485E"/>
    <w:rsid w:val="00D849AE"/>
    <w:rsid w:val="00D85188"/>
    <w:rsid w:val="00D851E6"/>
    <w:rsid w:val="00D854B0"/>
    <w:rsid w:val="00D857E3"/>
    <w:rsid w:val="00D85897"/>
    <w:rsid w:val="00D877E4"/>
    <w:rsid w:val="00D914A3"/>
    <w:rsid w:val="00D9196A"/>
    <w:rsid w:val="00D93746"/>
    <w:rsid w:val="00D941F4"/>
    <w:rsid w:val="00D9564E"/>
    <w:rsid w:val="00D962DE"/>
    <w:rsid w:val="00D9698E"/>
    <w:rsid w:val="00D972B3"/>
    <w:rsid w:val="00D97C05"/>
    <w:rsid w:val="00DA09D3"/>
    <w:rsid w:val="00DA10E3"/>
    <w:rsid w:val="00DA1DAC"/>
    <w:rsid w:val="00DA1E0A"/>
    <w:rsid w:val="00DA2192"/>
    <w:rsid w:val="00DA2815"/>
    <w:rsid w:val="00DA2CE1"/>
    <w:rsid w:val="00DA4043"/>
    <w:rsid w:val="00DA4CCE"/>
    <w:rsid w:val="00DA76D4"/>
    <w:rsid w:val="00DA7D78"/>
    <w:rsid w:val="00DB03C4"/>
    <w:rsid w:val="00DB0A58"/>
    <w:rsid w:val="00DB18E8"/>
    <w:rsid w:val="00DB1EB9"/>
    <w:rsid w:val="00DB2D9E"/>
    <w:rsid w:val="00DB34C0"/>
    <w:rsid w:val="00DB3506"/>
    <w:rsid w:val="00DB4B30"/>
    <w:rsid w:val="00DB526B"/>
    <w:rsid w:val="00DB5F72"/>
    <w:rsid w:val="00DB6E5A"/>
    <w:rsid w:val="00DB76DD"/>
    <w:rsid w:val="00DB7913"/>
    <w:rsid w:val="00DC0E4D"/>
    <w:rsid w:val="00DC2340"/>
    <w:rsid w:val="00DC2A73"/>
    <w:rsid w:val="00DC2FC4"/>
    <w:rsid w:val="00DC3836"/>
    <w:rsid w:val="00DC4D5B"/>
    <w:rsid w:val="00DC76C9"/>
    <w:rsid w:val="00DD04C0"/>
    <w:rsid w:val="00DD0A94"/>
    <w:rsid w:val="00DD1266"/>
    <w:rsid w:val="00DD169B"/>
    <w:rsid w:val="00DD172C"/>
    <w:rsid w:val="00DD1C9D"/>
    <w:rsid w:val="00DD3596"/>
    <w:rsid w:val="00DD3A49"/>
    <w:rsid w:val="00DD3A50"/>
    <w:rsid w:val="00DD421A"/>
    <w:rsid w:val="00DD4FD4"/>
    <w:rsid w:val="00DD50C1"/>
    <w:rsid w:val="00DD5AC6"/>
    <w:rsid w:val="00DD5F9B"/>
    <w:rsid w:val="00DD62AB"/>
    <w:rsid w:val="00DD7C19"/>
    <w:rsid w:val="00DE053C"/>
    <w:rsid w:val="00DE0920"/>
    <w:rsid w:val="00DE181D"/>
    <w:rsid w:val="00DE1B71"/>
    <w:rsid w:val="00DE24BC"/>
    <w:rsid w:val="00DE27E5"/>
    <w:rsid w:val="00DE2F06"/>
    <w:rsid w:val="00DE4476"/>
    <w:rsid w:val="00DE53EE"/>
    <w:rsid w:val="00DE5611"/>
    <w:rsid w:val="00DE581E"/>
    <w:rsid w:val="00DE6043"/>
    <w:rsid w:val="00DE6B72"/>
    <w:rsid w:val="00DE71EF"/>
    <w:rsid w:val="00DE74DE"/>
    <w:rsid w:val="00DF14C9"/>
    <w:rsid w:val="00DF1B35"/>
    <w:rsid w:val="00DF21EF"/>
    <w:rsid w:val="00DF3128"/>
    <w:rsid w:val="00DF31D6"/>
    <w:rsid w:val="00DF33DB"/>
    <w:rsid w:val="00DF378D"/>
    <w:rsid w:val="00DF379B"/>
    <w:rsid w:val="00DF4122"/>
    <w:rsid w:val="00DF599D"/>
    <w:rsid w:val="00DF6D0C"/>
    <w:rsid w:val="00DF7C4C"/>
    <w:rsid w:val="00DF7F4C"/>
    <w:rsid w:val="00E000F5"/>
    <w:rsid w:val="00E00C68"/>
    <w:rsid w:val="00E00ED1"/>
    <w:rsid w:val="00E018D2"/>
    <w:rsid w:val="00E0195E"/>
    <w:rsid w:val="00E01D96"/>
    <w:rsid w:val="00E02950"/>
    <w:rsid w:val="00E03126"/>
    <w:rsid w:val="00E03839"/>
    <w:rsid w:val="00E03CB1"/>
    <w:rsid w:val="00E03F64"/>
    <w:rsid w:val="00E04367"/>
    <w:rsid w:val="00E05045"/>
    <w:rsid w:val="00E05057"/>
    <w:rsid w:val="00E0554D"/>
    <w:rsid w:val="00E05959"/>
    <w:rsid w:val="00E05CE4"/>
    <w:rsid w:val="00E06C06"/>
    <w:rsid w:val="00E06C87"/>
    <w:rsid w:val="00E06F73"/>
    <w:rsid w:val="00E10457"/>
    <w:rsid w:val="00E1098C"/>
    <w:rsid w:val="00E10D67"/>
    <w:rsid w:val="00E10E8F"/>
    <w:rsid w:val="00E115B3"/>
    <w:rsid w:val="00E115C1"/>
    <w:rsid w:val="00E11719"/>
    <w:rsid w:val="00E12538"/>
    <w:rsid w:val="00E13384"/>
    <w:rsid w:val="00E13FCD"/>
    <w:rsid w:val="00E14155"/>
    <w:rsid w:val="00E16E85"/>
    <w:rsid w:val="00E17030"/>
    <w:rsid w:val="00E2022F"/>
    <w:rsid w:val="00E2034B"/>
    <w:rsid w:val="00E211C4"/>
    <w:rsid w:val="00E21E11"/>
    <w:rsid w:val="00E22CFD"/>
    <w:rsid w:val="00E2304E"/>
    <w:rsid w:val="00E23E39"/>
    <w:rsid w:val="00E23F3A"/>
    <w:rsid w:val="00E2567E"/>
    <w:rsid w:val="00E25A7F"/>
    <w:rsid w:val="00E264E3"/>
    <w:rsid w:val="00E275CB"/>
    <w:rsid w:val="00E2781C"/>
    <w:rsid w:val="00E323FF"/>
    <w:rsid w:val="00E327AC"/>
    <w:rsid w:val="00E32FF8"/>
    <w:rsid w:val="00E332FE"/>
    <w:rsid w:val="00E34327"/>
    <w:rsid w:val="00E34FA2"/>
    <w:rsid w:val="00E36202"/>
    <w:rsid w:val="00E367A8"/>
    <w:rsid w:val="00E40911"/>
    <w:rsid w:val="00E40AFC"/>
    <w:rsid w:val="00E40D13"/>
    <w:rsid w:val="00E40DCB"/>
    <w:rsid w:val="00E41305"/>
    <w:rsid w:val="00E41384"/>
    <w:rsid w:val="00E413E7"/>
    <w:rsid w:val="00E41402"/>
    <w:rsid w:val="00E42A04"/>
    <w:rsid w:val="00E44D91"/>
    <w:rsid w:val="00E476D4"/>
    <w:rsid w:val="00E47981"/>
    <w:rsid w:val="00E50053"/>
    <w:rsid w:val="00E50281"/>
    <w:rsid w:val="00E509BA"/>
    <w:rsid w:val="00E51679"/>
    <w:rsid w:val="00E52394"/>
    <w:rsid w:val="00E53064"/>
    <w:rsid w:val="00E53FB0"/>
    <w:rsid w:val="00E54AB4"/>
    <w:rsid w:val="00E54F68"/>
    <w:rsid w:val="00E55303"/>
    <w:rsid w:val="00E55BBA"/>
    <w:rsid w:val="00E56123"/>
    <w:rsid w:val="00E5675A"/>
    <w:rsid w:val="00E56E8B"/>
    <w:rsid w:val="00E5779D"/>
    <w:rsid w:val="00E57D6F"/>
    <w:rsid w:val="00E57E59"/>
    <w:rsid w:val="00E57E88"/>
    <w:rsid w:val="00E57FB3"/>
    <w:rsid w:val="00E60386"/>
    <w:rsid w:val="00E61C25"/>
    <w:rsid w:val="00E61CBC"/>
    <w:rsid w:val="00E62240"/>
    <w:rsid w:val="00E62574"/>
    <w:rsid w:val="00E625F8"/>
    <w:rsid w:val="00E6371B"/>
    <w:rsid w:val="00E63F6A"/>
    <w:rsid w:val="00E6407E"/>
    <w:rsid w:val="00E644AE"/>
    <w:rsid w:val="00E645DB"/>
    <w:rsid w:val="00E64C8E"/>
    <w:rsid w:val="00E64CE9"/>
    <w:rsid w:val="00E6501A"/>
    <w:rsid w:val="00E653E5"/>
    <w:rsid w:val="00E65B12"/>
    <w:rsid w:val="00E65B60"/>
    <w:rsid w:val="00E66BF5"/>
    <w:rsid w:val="00E7043B"/>
    <w:rsid w:val="00E70494"/>
    <w:rsid w:val="00E70A52"/>
    <w:rsid w:val="00E71714"/>
    <w:rsid w:val="00E732DF"/>
    <w:rsid w:val="00E73785"/>
    <w:rsid w:val="00E743C6"/>
    <w:rsid w:val="00E748F6"/>
    <w:rsid w:val="00E74F3A"/>
    <w:rsid w:val="00E754E0"/>
    <w:rsid w:val="00E7579E"/>
    <w:rsid w:val="00E759CA"/>
    <w:rsid w:val="00E75BB7"/>
    <w:rsid w:val="00E764B2"/>
    <w:rsid w:val="00E769F8"/>
    <w:rsid w:val="00E80E44"/>
    <w:rsid w:val="00E81493"/>
    <w:rsid w:val="00E81CE1"/>
    <w:rsid w:val="00E82348"/>
    <w:rsid w:val="00E823E3"/>
    <w:rsid w:val="00E82410"/>
    <w:rsid w:val="00E82468"/>
    <w:rsid w:val="00E82B9A"/>
    <w:rsid w:val="00E83871"/>
    <w:rsid w:val="00E83A31"/>
    <w:rsid w:val="00E85267"/>
    <w:rsid w:val="00E855A3"/>
    <w:rsid w:val="00E85A42"/>
    <w:rsid w:val="00E8680B"/>
    <w:rsid w:val="00E871E8"/>
    <w:rsid w:val="00E87948"/>
    <w:rsid w:val="00E9012B"/>
    <w:rsid w:val="00E913AD"/>
    <w:rsid w:val="00E91C60"/>
    <w:rsid w:val="00E91F46"/>
    <w:rsid w:val="00E91FEE"/>
    <w:rsid w:val="00E934EB"/>
    <w:rsid w:val="00E9483A"/>
    <w:rsid w:val="00E94E6B"/>
    <w:rsid w:val="00E95736"/>
    <w:rsid w:val="00E96058"/>
    <w:rsid w:val="00E9626E"/>
    <w:rsid w:val="00E96E55"/>
    <w:rsid w:val="00E97DA5"/>
    <w:rsid w:val="00EA030E"/>
    <w:rsid w:val="00EA0369"/>
    <w:rsid w:val="00EA0977"/>
    <w:rsid w:val="00EA0B4C"/>
    <w:rsid w:val="00EA0D5C"/>
    <w:rsid w:val="00EA1F7A"/>
    <w:rsid w:val="00EA44C8"/>
    <w:rsid w:val="00EA4E39"/>
    <w:rsid w:val="00EA67D1"/>
    <w:rsid w:val="00EA68F0"/>
    <w:rsid w:val="00EA6C99"/>
    <w:rsid w:val="00EA765D"/>
    <w:rsid w:val="00EB0259"/>
    <w:rsid w:val="00EB0829"/>
    <w:rsid w:val="00EB115B"/>
    <w:rsid w:val="00EB12B5"/>
    <w:rsid w:val="00EB14CE"/>
    <w:rsid w:val="00EB35CC"/>
    <w:rsid w:val="00EB3966"/>
    <w:rsid w:val="00EB50B5"/>
    <w:rsid w:val="00EB5920"/>
    <w:rsid w:val="00EB59D3"/>
    <w:rsid w:val="00EB5C73"/>
    <w:rsid w:val="00EB6339"/>
    <w:rsid w:val="00EB6658"/>
    <w:rsid w:val="00EB6B5F"/>
    <w:rsid w:val="00EB7C70"/>
    <w:rsid w:val="00EC08C8"/>
    <w:rsid w:val="00EC281F"/>
    <w:rsid w:val="00EC34D6"/>
    <w:rsid w:val="00EC40AB"/>
    <w:rsid w:val="00EC40C6"/>
    <w:rsid w:val="00EC48C1"/>
    <w:rsid w:val="00EC524E"/>
    <w:rsid w:val="00EC550B"/>
    <w:rsid w:val="00EC5B38"/>
    <w:rsid w:val="00EC632A"/>
    <w:rsid w:val="00EC764C"/>
    <w:rsid w:val="00EC7888"/>
    <w:rsid w:val="00ED043C"/>
    <w:rsid w:val="00ED2174"/>
    <w:rsid w:val="00ED3348"/>
    <w:rsid w:val="00ED49A1"/>
    <w:rsid w:val="00ED585C"/>
    <w:rsid w:val="00ED6029"/>
    <w:rsid w:val="00ED717D"/>
    <w:rsid w:val="00ED7765"/>
    <w:rsid w:val="00EE06D8"/>
    <w:rsid w:val="00EE07AB"/>
    <w:rsid w:val="00EE084E"/>
    <w:rsid w:val="00EE1A71"/>
    <w:rsid w:val="00EE220D"/>
    <w:rsid w:val="00EE41F1"/>
    <w:rsid w:val="00EE4252"/>
    <w:rsid w:val="00EE4DF9"/>
    <w:rsid w:val="00EE4F05"/>
    <w:rsid w:val="00EE62A6"/>
    <w:rsid w:val="00EE6493"/>
    <w:rsid w:val="00EE6A49"/>
    <w:rsid w:val="00EF03FB"/>
    <w:rsid w:val="00EF139E"/>
    <w:rsid w:val="00EF2C30"/>
    <w:rsid w:val="00EF3273"/>
    <w:rsid w:val="00EF3F45"/>
    <w:rsid w:val="00EF420B"/>
    <w:rsid w:val="00EF4246"/>
    <w:rsid w:val="00EF76D7"/>
    <w:rsid w:val="00EF7A25"/>
    <w:rsid w:val="00EF7DBF"/>
    <w:rsid w:val="00F00EB5"/>
    <w:rsid w:val="00F020B8"/>
    <w:rsid w:val="00F03492"/>
    <w:rsid w:val="00F0385A"/>
    <w:rsid w:val="00F03E0A"/>
    <w:rsid w:val="00F04BB4"/>
    <w:rsid w:val="00F059D5"/>
    <w:rsid w:val="00F05D22"/>
    <w:rsid w:val="00F06854"/>
    <w:rsid w:val="00F07690"/>
    <w:rsid w:val="00F07C49"/>
    <w:rsid w:val="00F100EE"/>
    <w:rsid w:val="00F1037A"/>
    <w:rsid w:val="00F10769"/>
    <w:rsid w:val="00F108B3"/>
    <w:rsid w:val="00F10AE9"/>
    <w:rsid w:val="00F128CE"/>
    <w:rsid w:val="00F12C45"/>
    <w:rsid w:val="00F12C55"/>
    <w:rsid w:val="00F130DE"/>
    <w:rsid w:val="00F15307"/>
    <w:rsid w:val="00F156C2"/>
    <w:rsid w:val="00F15CFB"/>
    <w:rsid w:val="00F1612B"/>
    <w:rsid w:val="00F20413"/>
    <w:rsid w:val="00F20A34"/>
    <w:rsid w:val="00F2255D"/>
    <w:rsid w:val="00F22A87"/>
    <w:rsid w:val="00F22A94"/>
    <w:rsid w:val="00F22C96"/>
    <w:rsid w:val="00F23234"/>
    <w:rsid w:val="00F252F4"/>
    <w:rsid w:val="00F254DF"/>
    <w:rsid w:val="00F26FA4"/>
    <w:rsid w:val="00F30A97"/>
    <w:rsid w:val="00F310A1"/>
    <w:rsid w:val="00F311A6"/>
    <w:rsid w:val="00F3158F"/>
    <w:rsid w:val="00F32A96"/>
    <w:rsid w:val="00F32EEC"/>
    <w:rsid w:val="00F33E27"/>
    <w:rsid w:val="00F34174"/>
    <w:rsid w:val="00F3676E"/>
    <w:rsid w:val="00F369E4"/>
    <w:rsid w:val="00F372BC"/>
    <w:rsid w:val="00F37C4A"/>
    <w:rsid w:val="00F37EF3"/>
    <w:rsid w:val="00F4025D"/>
    <w:rsid w:val="00F40AE0"/>
    <w:rsid w:val="00F42B86"/>
    <w:rsid w:val="00F42D2F"/>
    <w:rsid w:val="00F4429A"/>
    <w:rsid w:val="00F444F9"/>
    <w:rsid w:val="00F44BF6"/>
    <w:rsid w:val="00F46820"/>
    <w:rsid w:val="00F46956"/>
    <w:rsid w:val="00F469DA"/>
    <w:rsid w:val="00F46C91"/>
    <w:rsid w:val="00F47346"/>
    <w:rsid w:val="00F5097F"/>
    <w:rsid w:val="00F517F6"/>
    <w:rsid w:val="00F51C5C"/>
    <w:rsid w:val="00F51F55"/>
    <w:rsid w:val="00F52834"/>
    <w:rsid w:val="00F53C85"/>
    <w:rsid w:val="00F54241"/>
    <w:rsid w:val="00F54BE2"/>
    <w:rsid w:val="00F54E65"/>
    <w:rsid w:val="00F55A9D"/>
    <w:rsid w:val="00F56AD0"/>
    <w:rsid w:val="00F56B3C"/>
    <w:rsid w:val="00F6102E"/>
    <w:rsid w:val="00F615DE"/>
    <w:rsid w:val="00F617E6"/>
    <w:rsid w:val="00F62B07"/>
    <w:rsid w:val="00F6431B"/>
    <w:rsid w:val="00F64B02"/>
    <w:rsid w:val="00F64DC0"/>
    <w:rsid w:val="00F64ED7"/>
    <w:rsid w:val="00F651AC"/>
    <w:rsid w:val="00F66197"/>
    <w:rsid w:val="00F675B4"/>
    <w:rsid w:val="00F67723"/>
    <w:rsid w:val="00F677C9"/>
    <w:rsid w:val="00F70270"/>
    <w:rsid w:val="00F70E5B"/>
    <w:rsid w:val="00F718C0"/>
    <w:rsid w:val="00F725AA"/>
    <w:rsid w:val="00F72710"/>
    <w:rsid w:val="00F729F9"/>
    <w:rsid w:val="00F72A1B"/>
    <w:rsid w:val="00F738F3"/>
    <w:rsid w:val="00F74025"/>
    <w:rsid w:val="00F74A55"/>
    <w:rsid w:val="00F750A7"/>
    <w:rsid w:val="00F751AC"/>
    <w:rsid w:val="00F7591D"/>
    <w:rsid w:val="00F7652F"/>
    <w:rsid w:val="00F765EF"/>
    <w:rsid w:val="00F76E58"/>
    <w:rsid w:val="00F777E6"/>
    <w:rsid w:val="00F80110"/>
    <w:rsid w:val="00F80836"/>
    <w:rsid w:val="00F80F20"/>
    <w:rsid w:val="00F818EC"/>
    <w:rsid w:val="00F824C2"/>
    <w:rsid w:val="00F8298D"/>
    <w:rsid w:val="00F835A8"/>
    <w:rsid w:val="00F83606"/>
    <w:rsid w:val="00F84D82"/>
    <w:rsid w:val="00F858F6"/>
    <w:rsid w:val="00F85A49"/>
    <w:rsid w:val="00F86D8A"/>
    <w:rsid w:val="00F87680"/>
    <w:rsid w:val="00F877CE"/>
    <w:rsid w:val="00F8784E"/>
    <w:rsid w:val="00F918DB"/>
    <w:rsid w:val="00F91D25"/>
    <w:rsid w:val="00F91F94"/>
    <w:rsid w:val="00F925BA"/>
    <w:rsid w:val="00F92DAC"/>
    <w:rsid w:val="00F94885"/>
    <w:rsid w:val="00F948BF"/>
    <w:rsid w:val="00F94E31"/>
    <w:rsid w:val="00F955ED"/>
    <w:rsid w:val="00F95FA2"/>
    <w:rsid w:val="00F96086"/>
    <w:rsid w:val="00F963FC"/>
    <w:rsid w:val="00F963FE"/>
    <w:rsid w:val="00F96B5F"/>
    <w:rsid w:val="00FA003D"/>
    <w:rsid w:val="00FA06E3"/>
    <w:rsid w:val="00FA0A0A"/>
    <w:rsid w:val="00FA0E75"/>
    <w:rsid w:val="00FA0EBE"/>
    <w:rsid w:val="00FA2754"/>
    <w:rsid w:val="00FA342E"/>
    <w:rsid w:val="00FA5D3F"/>
    <w:rsid w:val="00FA62AD"/>
    <w:rsid w:val="00FA731B"/>
    <w:rsid w:val="00FB04B6"/>
    <w:rsid w:val="00FB2280"/>
    <w:rsid w:val="00FB25AD"/>
    <w:rsid w:val="00FB2E82"/>
    <w:rsid w:val="00FB391A"/>
    <w:rsid w:val="00FB3BF4"/>
    <w:rsid w:val="00FB3E7A"/>
    <w:rsid w:val="00FB5BC1"/>
    <w:rsid w:val="00FB63AE"/>
    <w:rsid w:val="00FB6880"/>
    <w:rsid w:val="00FB7484"/>
    <w:rsid w:val="00FC0E44"/>
    <w:rsid w:val="00FC231E"/>
    <w:rsid w:val="00FC2581"/>
    <w:rsid w:val="00FC2F96"/>
    <w:rsid w:val="00FC3248"/>
    <w:rsid w:val="00FC32B7"/>
    <w:rsid w:val="00FC41CF"/>
    <w:rsid w:val="00FC50F1"/>
    <w:rsid w:val="00FC6AC7"/>
    <w:rsid w:val="00FC6ADB"/>
    <w:rsid w:val="00FC7F3C"/>
    <w:rsid w:val="00FD3676"/>
    <w:rsid w:val="00FD377C"/>
    <w:rsid w:val="00FD386D"/>
    <w:rsid w:val="00FD4DD3"/>
    <w:rsid w:val="00FD4FA3"/>
    <w:rsid w:val="00FD5658"/>
    <w:rsid w:val="00FD607B"/>
    <w:rsid w:val="00FD6207"/>
    <w:rsid w:val="00FD65BE"/>
    <w:rsid w:val="00FD6E64"/>
    <w:rsid w:val="00FD7E48"/>
    <w:rsid w:val="00FE1147"/>
    <w:rsid w:val="00FE1324"/>
    <w:rsid w:val="00FE205E"/>
    <w:rsid w:val="00FE3441"/>
    <w:rsid w:val="00FE402B"/>
    <w:rsid w:val="00FE4191"/>
    <w:rsid w:val="00FE48A4"/>
    <w:rsid w:val="00FE6365"/>
    <w:rsid w:val="00FE65AA"/>
    <w:rsid w:val="00FE6C9C"/>
    <w:rsid w:val="00FE6EC2"/>
    <w:rsid w:val="00FE706E"/>
    <w:rsid w:val="00FE7CED"/>
    <w:rsid w:val="00FF0416"/>
    <w:rsid w:val="00FF05BD"/>
    <w:rsid w:val="00FF0917"/>
    <w:rsid w:val="00FF0F6D"/>
    <w:rsid w:val="00FF2140"/>
    <w:rsid w:val="00FF65E3"/>
    <w:rsid w:val="00FF7B12"/>
  </w:rsids>
  <m:mathPr>
    <m:mathFont m:val="Cambria Math"/>
    <m:brkBin m:val="before"/>
    <m:brkBinSub m:val="--"/>
    <m:smallFrac/>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EB60E"/>
  <w15:docId w15:val="{CF1F5C5D-E5FD-489D-B8DD-EA63BFD7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68"/>
    <w:rPr>
      <w:sz w:val="22"/>
      <w:lang w:eastAsia="en-US"/>
    </w:rPr>
  </w:style>
  <w:style w:type="paragraph" w:styleId="Heading1">
    <w:name w:val="heading 1"/>
    <w:basedOn w:val="Normal"/>
    <w:next w:val="Normal"/>
    <w:link w:val="Heading1Char"/>
    <w:qFormat/>
    <w:rsid w:val="00EC550B"/>
    <w:pPr>
      <w:keepNext/>
      <w:spacing w:line="264" w:lineRule="auto"/>
      <w:outlineLvl w:val="0"/>
    </w:pPr>
    <w:rPr>
      <w:rFonts w:ascii="Andalus" w:hAnsi="Andalus"/>
      <w:b/>
      <w:sz w:val="36"/>
    </w:rPr>
  </w:style>
  <w:style w:type="paragraph" w:styleId="Heading2">
    <w:name w:val="heading 2"/>
    <w:basedOn w:val="Normal"/>
    <w:next w:val="Normal"/>
    <w:link w:val="Heading2Char"/>
    <w:qFormat/>
    <w:rsid w:val="00EC550B"/>
    <w:pPr>
      <w:keepNext/>
      <w:spacing w:line="288" w:lineRule="auto"/>
      <w:outlineLvl w:val="1"/>
    </w:pPr>
    <w:rPr>
      <w:rFonts w:asciiTheme="minorHAnsi" w:hAnsiTheme="minorHAnsi"/>
      <w:b/>
      <w:sz w:val="28"/>
    </w:rPr>
  </w:style>
  <w:style w:type="paragraph" w:styleId="Heading3">
    <w:name w:val="heading 3"/>
    <w:basedOn w:val="Normal"/>
    <w:next w:val="Normal"/>
    <w:link w:val="Heading3Char"/>
    <w:qFormat/>
    <w:rsid w:val="007C7740"/>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2"/>
    </w:pPr>
    <w:rPr>
      <w:b/>
    </w:rPr>
  </w:style>
  <w:style w:type="paragraph" w:styleId="Heading4">
    <w:name w:val="heading 4"/>
    <w:basedOn w:val="Normal"/>
    <w:next w:val="Normal"/>
    <w:link w:val="Heading4Char"/>
    <w:qFormat/>
    <w:rsid w:val="007C7740"/>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3"/>
    </w:pPr>
    <w:rPr>
      <w:u w:val="single"/>
    </w:rPr>
  </w:style>
  <w:style w:type="paragraph" w:styleId="Heading5">
    <w:name w:val="heading 5"/>
    <w:basedOn w:val="Normal"/>
    <w:next w:val="Normal"/>
    <w:link w:val="Heading5Char"/>
    <w:qFormat/>
    <w:rsid w:val="007C7740"/>
    <w:pPr>
      <w:keepNext/>
      <w:outlineLvl w:val="4"/>
    </w:pPr>
    <w:rPr>
      <w:b/>
    </w:rPr>
  </w:style>
  <w:style w:type="paragraph" w:styleId="Heading6">
    <w:name w:val="heading 6"/>
    <w:basedOn w:val="Normal"/>
    <w:next w:val="Normal"/>
    <w:link w:val="Heading6Char"/>
    <w:qFormat/>
    <w:rsid w:val="007C7740"/>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5"/>
    </w:pPr>
    <w:rPr>
      <w:i/>
    </w:rPr>
  </w:style>
  <w:style w:type="paragraph" w:styleId="Heading7">
    <w:name w:val="heading 7"/>
    <w:basedOn w:val="Normal"/>
    <w:next w:val="Normal"/>
    <w:link w:val="Heading7Char"/>
    <w:qFormat/>
    <w:rsid w:val="007C7740"/>
    <w:pPr>
      <w:keepNext/>
      <w:outlineLvl w:val="6"/>
    </w:pPr>
    <w:rPr>
      <w:i/>
    </w:rPr>
  </w:style>
  <w:style w:type="paragraph" w:styleId="Heading8">
    <w:name w:val="heading 8"/>
    <w:basedOn w:val="Normal"/>
    <w:next w:val="Normal"/>
    <w:link w:val="Heading8Char"/>
    <w:qFormat/>
    <w:rsid w:val="007C7740"/>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7"/>
    </w:pPr>
    <w:rPr>
      <w:b/>
      <w:sz w:val="24"/>
    </w:rPr>
  </w:style>
  <w:style w:type="paragraph" w:styleId="Heading9">
    <w:name w:val="heading 9"/>
    <w:basedOn w:val="Normal"/>
    <w:next w:val="Normal"/>
    <w:link w:val="Heading9Char"/>
    <w:qFormat/>
    <w:rsid w:val="007C7740"/>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outlineLvl w:val="8"/>
    </w:pPr>
    <w:rPr>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50B"/>
    <w:rPr>
      <w:rFonts w:ascii="Andalus" w:hAnsi="Andalus"/>
      <w:b/>
      <w:sz w:val="36"/>
      <w:lang w:eastAsia="en-US"/>
    </w:rPr>
  </w:style>
  <w:style w:type="character" w:customStyle="1" w:styleId="Heading2Char">
    <w:name w:val="Heading 2 Char"/>
    <w:basedOn w:val="DefaultParagraphFont"/>
    <w:link w:val="Heading2"/>
    <w:rsid w:val="00EC550B"/>
    <w:rPr>
      <w:rFonts w:asciiTheme="minorHAnsi" w:hAnsiTheme="minorHAnsi"/>
      <w:b/>
      <w:sz w:val="28"/>
      <w:lang w:eastAsia="en-US"/>
    </w:rPr>
  </w:style>
  <w:style w:type="character" w:customStyle="1" w:styleId="Heading3Char">
    <w:name w:val="Heading 3 Char"/>
    <w:basedOn w:val="DefaultParagraphFont"/>
    <w:link w:val="Heading3"/>
    <w:rsid w:val="005530FD"/>
    <w:rPr>
      <w:b/>
      <w:sz w:val="22"/>
      <w:lang w:eastAsia="en-US"/>
    </w:rPr>
  </w:style>
  <w:style w:type="character" w:customStyle="1" w:styleId="Heading4Char">
    <w:name w:val="Heading 4 Char"/>
    <w:basedOn w:val="DefaultParagraphFont"/>
    <w:link w:val="Heading4"/>
    <w:rsid w:val="005530FD"/>
    <w:rPr>
      <w:sz w:val="22"/>
      <w:u w:val="single"/>
      <w:lang w:eastAsia="en-US"/>
    </w:rPr>
  </w:style>
  <w:style w:type="character" w:customStyle="1" w:styleId="Heading5Char">
    <w:name w:val="Heading 5 Char"/>
    <w:basedOn w:val="DefaultParagraphFont"/>
    <w:link w:val="Heading5"/>
    <w:rsid w:val="005530FD"/>
    <w:rPr>
      <w:b/>
      <w:sz w:val="22"/>
      <w:lang w:eastAsia="en-US"/>
    </w:rPr>
  </w:style>
  <w:style w:type="character" w:customStyle="1" w:styleId="Heading6Char">
    <w:name w:val="Heading 6 Char"/>
    <w:basedOn w:val="DefaultParagraphFont"/>
    <w:link w:val="Heading6"/>
    <w:rsid w:val="005530FD"/>
    <w:rPr>
      <w:i/>
      <w:sz w:val="22"/>
      <w:lang w:eastAsia="en-US"/>
    </w:rPr>
  </w:style>
  <w:style w:type="character" w:customStyle="1" w:styleId="Heading7Char">
    <w:name w:val="Heading 7 Char"/>
    <w:basedOn w:val="DefaultParagraphFont"/>
    <w:link w:val="Heading7"/>
    <w:rsid w:val="005530FD"/>
    <w:rPr>
      <w:i/>
      <w:sz w:val="22"/>
      <w:lang w:eastAsia="en-US"/>
    </w:rPr>
  </w:style>
  <w:style w:type="character" w:customStyle="1" w:styleId="Heading8Char">
    <w:name w:val="Heading 8 Char"/>
    <w:basedOn w:val="DefaultParagraphFont"/>
    <w:link w:val="Heading8"/>
    <w:rsid w:val="005530FD"/>
    <w:rPr>
      <w:b/>
      <w:sz w:val="24"/>
      <w:lang w:eastAsia="en-US"/>
    </w:rPr>
  </w:style>
  <w:style w:type="character" w:customStyle="1" w:styleId="Heading9Char">
    <w:name w:val="Heading 9 Char"/>
    <w:basedOn w:val="DefaultParagraphFont"/>
    <w:link w:val="Heading9"/>
    <w:rsid w:val="005530FD"/>
    <w:rPr>
      <w:b/>
      <w:smallCaps/>
      <w:sz w:val="24"/>
      <w:szCs w:val="22"/>
      <w:lang w:eastAsia="en-US"/>
    </w:rPr>
  </w:style>
  <w:style w:type="paragraph" w:customStyle="1" w:styleId="1H">
    <w:name w:val="1H"/>
    <w:basedOn w:val="Normal"/>
    <w:link w:val="1HChar"/>
    <w:rsid w:val="007C7740"/>
    <w:pPr>
      <w:widowControl w:val="0"/>
    </w:pPr>
    <w:rPr>
      <w:b/>
      <w:smallCaps/>
      <w:snapToGrid w:val="0"/>
      <w:sz w:val="26"/>
    </w:rPr>
  </w:style>
  <w:style w:type="character" w:customStyle="1" w:styleId="1HChar">
    <w:name w:val="1H Char"/>
    <w:link w:val="1H"/>
    <w:rsid w:val="00AB596D"/>
    <w:rPr>
      <w:b/>
      <w:smallCaps/>
      <w:snapToGrid w:val="0"/>
      <w:sz w:val="26"/>
      <w:lang w:val="en-GB" w:eastAsia="en-US" w:bidi="ar-SA"/>
    </w:rPr>
  </w:style>
  <w:style w:type="character" w:customStyle="1" w:styleId="TL2">
    <w:name w:val="TL2"/>
    <w:rsid w:val="007C7740"/>
  </w:style>
  <w:style w:type="character" w:customStyle="1" w:styleId="IQ">
    <w:name w:val="IQ"/>
    <w:rsid w:val="007C7740"/>
    <w:rPr>
      <w:rFonts w:ascii="Times New Roman" w:hAnsi="Times New Roman"/>
      <w:smallCaps/>
      <w:sz w:val="21"/>
    </w:rPr>
  </w:style>
  <w:style w:type="character" w:customStyle="1" w:styleId="2H">
    <w:name w:val="2H"/>
    <w:rsid w:val="007C7740"/>
    <w:rPr>
      <w:rFonts w:ascii="Times New Roman" w:hAnsi="Times New Roman"/>
      <w:b/>
    </w:rPr>
  </w:style>
  <w:style w:type="paragraph" w:styleId="EndnoteText">
    <w:name w:val="endnote text"/>
    <w:basedOn w:val="Normal"/>
    <w:link w:val="EndnoteTextChar"/>
    <w:semiHidden/>
    <w:rsid w:val="007C7740"/>
  </w:style>
  <w:style w:type="character" w:customStyle="1" w:styleId="EndnoteTextChar">
    <w:name w:val="Endnote Text Char"/>
    <w:basedOn w:val="DefaultParagraphFont"/>
    <w:link w:val="EndnoteText"/>
    <w:semiHidden/>
    <w:rsid w:val="005530FD"/>
    <w:rPr>
      <w:sz w:val="22"/>
      <w:lang w:eastAsia="en-US"/>
    </w:rPr>
  </w:style>
  <w:style w:type="paragraph" w:styleId="BodyText">
    <w:name w:val="Body Text"/>
    <w:basedOn w:val="Normal"/>
    <w:link w:val="BodyText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smallCaps/>
    </w:rPr>
  </w:style>
  <w:style w:type="character" w:customStyle="1" w:styleId="BodyTextChar">
    <w:name w:val="Body Text Char"/>
    <w:basedOn w:val="DefaultParagraphFont"/>
    <w:link w:val="BodyText"/>
    <w:rsid w:val="005530FD"/>
    <w:rPr>
      <w:smallCaps/>
      <w:sz w:val="22"/>
      <w:lang w:eastAsia="en-US"/>
    </w:rPr>
  </w:style>
  <w:style w:type="paragraph" w:styleId="BodyText2">
    <w:name w:val="Body Text 2"/>
    <w:basedOn w:val="Normal"/>
    <w:link w:val="BodyText2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smallCaps/>
    </w:rPr>
  </w:style>
  <w:style w:type="character" w:customStyle="1" w:styleId="BodyText2Char">
    <w:name w:val="Body Text 2 Char"/>
    <w:basedOn w:val="DefaultParagraphFont"/>
    <w:link w:val="BodyText2"/>
    <w:rsid w:val="005530FD"/>
    <w:rPr>
      <w:smallCaps/>
      <w:sz w:val="22"/>
      <w:lang w:eastAsia="en-US"/>
    </w:rPr>
  </w:style>
  <w:style w:type="paragraph" w:styleId="BodyText3">
    <w:name w:val="Body Text 3"/>
    <w:basedOn w:val="Normal"/>
    <w:link w:val="BodyText3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i/>
    </w:rPr>
  </w:style>
  <w:style w:type="character" w:customStyle="1" w:styleId="BodyText3Char">
    <w:name w:val="Body Text 3 Char"/>
    <w:link w:val="BodyText3"/>
    <w:rsid w:val="00A708C1"/>
    <w:rPr>
      <w:i/>
      <w:sz w:val="22"/>
      <w:lang w:val="en-GB"/>
    </w:rPr>
  </w:style>
  <w:style w:type="paragraph" w:styleId="DocumentMap">
    <w:name w:val="Document Map"/>
    <w:basedOn w:val="Normal"/>
    <w:link w:val="DocumentMapChar"/>
    <w:semiHidden/>
    <w:rsid w:val="007C7740"/>
    <w:pPr>
      <w:shd w:val="clear" w:color="auto" w:fill="000080"/>
    </w:pPr>
    <w:rPr>
      <w:rFonts w:ascii="Tahoma" w:hAnsi="Tahoma"/>
    </w:rPr>
  </w:style>
  <w:style w:type="character" w:customStyle="1" w:styleId="DocumentMapChar">
    <w:name w:val="Document Map Char"/>
    <w:basedOn w:val="DefaultParagraphFont"/>
    <w:link w:val="DocumentMap"/>
    <w:semiHidden/>
    <w:rsid w:val="005530FD"/>
    <w:rPr>
      <w:rFonts w:ascii="Tahoma" w:hAnsi="Tahoma"/>
      <w:sz w:val="22"/>
      <w:shd w:val="clear" w:color="auto" w:fill="000080"/>
      <w:lang w:eastAsia="en-US"/>
    </w:rPr>
  </w:style>
  <w:style w:type="character" w:customStyle="1" w:styleId="T">
    <w:name w:val="T"/>
    <w:rsid w:val="007C7740"/>
    <w:rPr>
      <w:rFonts w:ascii="Arial" w:hAnsi="Arial"/>
      <w:sz w:val="20"/>
    </w:rPr>
  </w:style>
  <w:style w:type="character" w:customStyle="1" w:styleId="II">
    <w:name w:val="II"/>
    <w:rsid w:val="007C7740"/>
    <w:rPr>
      <w:rFonts w:ascii="Times New Roman" w:hAnsi="Times New Roman"/>
      <w:i/>
      <w:sz w:val="21"/>
    </w:rPr>
  </w:style>
  <w:style w:type="character" w:styleId="FootnoteReference">
    <w:name w:val="footnote reference"/>
    <w:semiHidden/>
    <w:rsid w:val="007C7740"/>
  </w:style>
  <w:style w:type="paragraph" w:styleId="FootnoteText">
    <w:name w:val="footnote text"/>
    <w:basedOn w:val="Normal"/>
    <w:link w:val="FootnoteTextChar"/>
    <w:semiHidden/>
    <w:rsid w:val="007C7740"/>
    <w:rPr>
      <w:sz w:val="20"/>
    </w:rPr>
  </w:style>
  <w:style w:type="character" w:customStyle="1" w:styleId="FootnoteTextChar">
    <w:name w:val="Footnote Text Char"/>
    <w:basedOn w:val="DefaultParagraphFont"/>
    <w:link w:val="FootnoteText"/>
    <w:semiHidden/>
    <w:rsid w:val="005530FD"/>
    <w:rPr>
      <w:lang w:eastAsia="en-US"/>
    </w:rPr>
  </w:style>
  <w:style w:type="paragraph" w:styleId="Footer">
    <w:name w:val="footer"/>
    <w:basedOn w:val="Normal"/>
    <w:link w:val="FooterChar"/>
    <w:rsid w:val="007C7740"/>
    <w:pPr>
      <w:tabs>
        <w:tab w:val="center" w:pos="4320"/>
        <w:tab w:val="right" w:pos="8640"/>
      </w:tabs>
    </w:pPr>
  </w:style>
  <w:style w:type="character" w:customStyle="1" w:styleId="FooterChar">
    <w:name w:val="Footer Char"/>
    <w:link w:val="Footer"/>
    <w:uiPriority w:val="99"/>
    <w:rsid w:val="00B3417D"/>
    <w:rPr>
      <w:sz w:val="22"/>
      <w:lang w:eastAsia="en-US"/>
    </w:rPr>
  </w:style>
  <w:style w:type="character" w:styleId="PageNumber">
    <w:name w:val="page number"/>
    <w:basedOn w:val="DefaultParagraphFont"/>
    <w:rsid w:val="007C7740"/>
  </w:style>
  <w:style w:type="character" w:styleId="CommentReference">
    <w:name w:val="annotation reference"/>
    <w:uiPriority w:val="99"/>
    <w:semiHidden/>
    <w:rsid w:val="007C7740"/>
    <w:rPr>
      <w:sz w:val="16"/>
      <w:szCs w:val="16"/>
    </w:rPr>
  </w:style>
  <w:style w:type="paragraph" w:styleId="CommentText">
    <w:name w:val="annotation text"/>
    <w:basedOn w:val="Normal"/>
    <w:link w:val="CommentTextChar"/>
    <w:uiPriority w:val="99"/>
    <w:semiHidden/>
    <w:rsid w:val="007C7740"/>
    <w:rPr>
      <w:sz w:val="20"/>
    </w:rPr>
  </w:style>
  <w:style w:type="character" w:customStyle="1" w:styleId="CommentTextChar">
    <w:name w:val="Comment Text Char"/>
    <w:link w:val="CommentText"/>
    <w:uiPriority w:val="99"/>
    <w:semiHidden/>
    <w:rsid w:val="00D85897"/>
    <w:rPr>
      <w:lang w:val="en-GB"/>
    </w:rPr>
  </w:style>
  <w:style w:type="paragraph" w:styleId="BalloonText">
    <w:name w:val="Balloon Text"/>
    <w:basedOn w:val="Normal"/>
    <w:link w:val="BalloonTextChar"/>
    <w:uiPriority w:val="99"/>
    <w:semiHidden/>
    <w:rsid w:val="007C7740"/>
    <w:rPr>
      <w:rFonts w:ascii="Tahoma" w:hAnsi="Tahoma" w:cs="Tahoma"/>
      <w:sz w:val="16"/>
      <w:szCs w:val="16"/>
    </w:rPr>
  </w:style>
  <w:style w:type="character" w:customStyle="1" w:styleId="BalloonTextChar">
    <w:name w:val="Balloon Text Char"/>
    <w:basedOn w:val="DefaultParagraphFont"/>
    <w:link w:val="BalloonText"/>
    <w:uiPriority w:val="99"/>
    <w:semiHidden/>
    <w:rsid w:val="005530FD"/>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rsid w:val="007C7740"/>
    <w:rPr>
      <w:b/>
      <w:bCs/>
    </w:rPr>
  </w:style>
  <w:style w:type="character" w:customStyle="1" w:styleId="CommentSubjectChar">
    <w:name w:val="Comment Subject Char"/>
    <w:basedOn w:val="CommentTextChar"/>
    <w:link w:val="CommentSubject"/>
    <w:uiPriority w:val="99"/>
    <w:semiHidden/>
    <w:rsid w:val="005530FD"/>
    <w:rPr>
      <w:b/>
      <w:bCs/>
      <w:lang w:val="en-GB" w:eastAsia="en-US"/>
    </w:rPr>
  </w:style>
  <w:style w:type="paragraph" w:styleId="Header">
    <w:name w:val="header"/>
    <w:basedOn w:val="Normal"/>
    <w:link w:val="HeaderChar"/>
    <w:uiPriority w:val="99"/>
    <w:rsid w:val="007C7740"/>
    <w:pPr>
      <w:tabs>
        <w:tab w:val="center" w:pos="4320"/>
        <w:tab w:val="right" w:pos="8640"/>
      </w:tabs>
    </w:pPr>
  </w:style>
  <w:style w:type="character" w:customStyle="1" w:styleId="HeaderChar">
    <w:name w:val="Header Char"/>
    <w:link w:val="Header"/>
    <w:uiPriority w:val="99"/>
    <w:rsid w:val="0087335F"/>
    <w:rPr>
      <w:sz w:val="22"/>
      <w:lang w:eastAsia="en-US"/>
    </w:rPr>
  </w:style>
  <w:style w:type="paragraph" w:customStyle="1" w:styleId="bullet1">
    <w:name w:val="bullet1"/>
    <w:basedOn w:val="Normal"/>
    <w:rsid w:val="007C7740"/>
    <w:pPr>
      <w:keepLines/>
      <w:tabs>
        <w:tab w:val="num" w:pos="1080"/>
      </w:tabs>
      <w:spacing w:after="240"/>
      <w:ind w:left="1080" w:hanging="360"/>
      <w:jc w:val="both"/>
    </w:pPr>
  </w:style>
  <w:style w:type="paragraph" w:customStyle="1" w:styleId="modulename">
    <w:name w:val="module name"/>
    <w:basedOn w:val="Normal"/>
    <w:rsid w:val="007C7740"/>
    <w:rPr>
      <w:b/>
      <w:caps/>
      <w:sz w:val="24"/>
    </w:rPr>
  </w:style>
  <w:style w:type="character" w:customStyle="1" w:styleId="modulenameChar">
    <w:name w:val="module name Char"/>
    <w:rsid w:val="007C7740"/>
    <w:rPr>
      <w:b/>
      <w:caps/>
      <w:sz w:val="24"/>
      <w:lang w:val="en-US" w:eastAsia="en-US" w:bidi="ar-SA"/>
    </w:rPr>
  </w:style>
  <w:style w:type="paragraph" w:customStyle="1" w:styleId="GOTONEXTMODULE">
    <w:name w:val="GO TO NEXT MODULE"/>
    <w:basedOn w:val="Normal"/>
    <w:rsid w:val="007C7740"/>
    <w:pPr>
      <w:ind w:left="360" w:hanging="360"/>
    </w:pPr>
    <w:rPr>
      <w:b/>
      <w:caps/>
      <w:sz w:val="21"/>
    </w:rPr>
  </w:style>
  <w:style w:type="character" w:customStyle="1" w:styleId="Instructionsinparens">
    <w:name w:val="Instructions in parens"/>
    <w:rsid w:val="007C7740"/>
    <w:rPr>
      <w:rFonts w:ascii="Times New Roman" w:hAnsi="Times New Roman"/>
      <w:i/>
      <w:sz w:val="20"/>
      <w:szCs w:val="20"/>
    </w:rPr>
  </w:style>
  <w:style w:type="character" w:customStyle="1" w:styleId="InstructionstointvwChar4">
    <w:name w:val="Instructions to intvw Char4"/>
    <w:rsid w:val="007C7740"/>
    <w:rPr>
      <w:i/>
      <w:lang w:val="en-US" w:eastAsia="en-US" w:bidi="ar-SA"/>
    </w:rPr>
  </w:style>
  <w:style w:type="paragraph" w:customStyle="1" w:styleId="Instructionstointvw">
    <w:name w:val="Instructions to intvw"/>
    <w:basedOn w:val="Normal"/>
    <w:rsid w:val="007C7740"/>
    <w:rPr>
      <w:i/>
      <w:sz w:val="20"/>
    </w:rPr>
  </w:style>
  <w:style w:type="paragraph" w:customStyle="1" w:styleId="1Intvwqst">
    <w:name w:val="1. Intvw qst"/>
    <w:basedOn w:val="Normal"/>
    <w:link w:val="1IntvwqstChar2"/>
    <w:rsid w:val="007C7740"/>
    <w:pPr>
      <w:ind w:left="360" w:hanging="360"/>
    </w:pPr>
    <w:rPr>
      <w:rFonts w:ascii="Arial" w:hAnsi="Arial"/>
      <w:smallCaps/>
      <w:sz w:val="20"/>
    </w:rPr>
  </w:style>
  <w:style w:type="character" w:customStyle="1" w:styleId="1IntvwqstChar2">
    <w:name w:val="1. Intvw qst Char2"/>
    <w:link w:val="1Intvwqst"/>
    <w:rsid w:val="00DC2A73"/>
    <w:rPr>
      <w:rFonts w:ascii="Arial" w:hAnsi="Arial"/>
      <w:smallCaps/>
      <w:lang w:val="en-US" w:eastAsia="en-US" w:bidi="ar-SA"/>
    </w:rPr>
  </w:style>
  <w:style w:type="character" w:customStyle="1" w:styleId="1IntvwqstChar1">
    <w:name w:val="1. Intvw qst Char1"/>
    <w:rsid w:val="007C7740"/>
    <w:rPr>
      <w:rFonts w:ascii="Arial" w:hAnsi="Arial"/>
      <w:smallCaps/>
      <w:lang w:val="en-US" w:eastAsia="en-US" w:bidi="ar-SA"/>
    </w:rPr>
  </w:style>
  <w:style w:type="character" w:styleId="Hyperlink">
    <w:name w:val="Hyperlink"/>
    <w:uiPriority w:val="99"/>
    <w:rsid w:val="007C7740"/>
    <w:rPr>
      <w:color w:val="0000FF"/>
      <w:u w:val="single"/>
    </w:rPr>
  </w:style>
  <w:style w:type="paragraph" w:styleId="NormalWeb">
    <w:name w:val="Normal (Web)"/>
    <w:basedOn w:val="Normal"/>
    <w:uiPriority w:val="99"/>
    <w:rsid w:val="007C7740"/>
    <w:pPr>
      <w:spacing w:before="100" w:beforeAutospacing="1" w:after="100" w:afterAutospacing="1"/>
    </w:pPr>
    <w:rPr>
      <w:sz w:val="24"/>
      <w:szCs w:val="24"/>
    </w:rPr>
  </w:style>
  <w:style w:type="paragraph" w:styleId="BodyTextIndent">
    <w:name w:val="Body Text Indent"/>
    <w:basedOn w:val="Normal"/>
    <w:link w:val="BodyTextIndent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pPr>
    <w:rPr>
      <w:i/>
      <w:sz w:val="24"/>
      <w:szCs w:val="22"/>
    </w:rPr>
  </w:style>
  <w:style w:type="character" w:customStyle="1" w:styleId="BodyTextIndentChar">
    <w:name w:val="Body Text Indent Char"/>
    <w:link w:val="BodyTextIndent"/>
    <w:rsid w:val="00CB1F04"/>
    <w:rPr>
      <w:i/>
      <w:sz w:val="24"/>
      <w:szCs w:val="22"/>
      <w:lang w:val="en-GB"/>
    </w:rPr>
  </w:style>
  <w:style w:type="character" w:customStyle="1" w:styleId="InstructionstointvwChar4Char">
    <w:name w:val="Instructions to intvw Char4 Char"/>
    <w:rsid w:val="00CC1F98"/>
    <w:rPr>
      <w:i/>
      <w:lang w:val="en-US" w:eastAsia="en-US" w:bidi="ar-SA"/>
    </w:rPr>
  </w:style>
  <w:style w:type="paragraph" w:customStyle="1" w:styleId="adaptationnote">
    <w:name w:val="adaptation note"/>
    <w:basedOn w:val="Normal"/>
    <w:link w:val="adaptationnoteChar"/>
    <w:rsid w:val="00FE3441"/>
    <w:rPr>
      <w:rFonts w:ascii="Arial" w:hAnsi="Arial"/>
      <w:b/>
      <w:i/>
      <w:sz w:val="20"/>
    </w:rPr>
  </w:style>
  <w:style w:type="character" w:customStyle="1" w:styleId="adaptationnoteChar">
    <w:name w:val="adaptation note Char"/>
    <w:link w:val="adaptationnote"/>
    <w:rsid w:val="00FE3441"/>
    <w:rPr>
      <w:rFonts w:ascii="Arial" w:hAnsi="Arial"/>
      <w:b/>
      <w:i/>
      <w:lang w:val="en-US" w:eastAsia="en-US" w:bidi="ar-SA"/>
    </w:rPr>
  </w:style>
  <w:style w:type="paragraph" w:customStyle="1" w:styleId="Responsecategs">
    <w:name w:val="Response categs....."/>
    <w:basedOn w:val="Normal"/>
    <w:link w:val="ResponsecategsChar"/>
    <w:rsid w:val="00474076"/>
    <w:pPr>
      <w:tabs>
        <w:tab w:val="right" w:leader="dot" w:pos="3942"/>
      </w:tabs>
      <w:ind w:left="216" w:hanging="216"/>
    </w:pPr>
    <w:rPr>
      <w:rFonts w:ascii="Arial" w:hAnsi="Arial"/>
      <w:sz w:val="20"/>
    </w:rPr>
  </w:style>
  <w:style w:type="character" w:customStyle="1" w:styleId="ResponsecategsChar">
    <w:name w:val="Response categs..... Char"/>
    <w:link w:val="Responsecategs"/>
    <w:rsid w:val="00474076"/>
    <w:rPr>
      <w:rFonts w:ascii="Arial" w:hAnsi="Arial"/>
      <w:lang w:val="en-US" w:eastAsia="en-US" w:bidi="ar-SA"/>
    </w:rPr>
  </w:style>
  <w:style w:type="paragraph" w:customStyle="1" w:styleId="1IntvwqstCharCharChar">
    <w:name w:val="1. Intvw qst Char Char Char"/>
    <w:basedOn w:val="Normal"/>
    <w:link w:val="1IntvwqstCharCharCharChar"/>
    <w:rsid w:val="007E0D57"/>
    <w:pPr>
      <w:ind w:left="360" w:hanging="360"/>
    </w:pPr>
    <w:rPr>
      <w:rFonts w:ascii="Arial" w:hAnsi="Arial"/>
      <w:smallCaps/>
      <w:sz w:val="20"/>
    </w:rPr>
  </w:style>
  <w:style w:type="character" w:customStyle="1" w:styleId="1IntvwqstCharCharCharChar">
    <w:name w:val="1. Intvw qst Char Char Char Char"/>
    <w:link w:val="1IntvwqstCharCharChar"/>
    <w:rsid w:val="007E0D57"/>
    <w:rPr>
      <w:rFonts w:ascii="Arial" w:hAnsi="Arial"/>
      <w:smallCaps/>
      <w:lang w:val="en-US" w:eastAsia="en-US" w:bidi="ar-SA"/>
    </w:rPr>
  </w:style>
  <w:style w:type="character" w:styleId="FollowedHyperlink">
    <w:name w:val="FollowedHyperlink"/>
    <w:rsid w:val="007909E0"/>
    <w:rPr>
      <w:color w:val="800080"/>
      <w:u w:val="single"/>
    </w:rPr>
  </w:style>
  <w:style w:type="paragraph" w:customStyle="1" w:styleId="1IntvwqstChar1Char">
    <w:name w:val="1. Intvw qst Char1 Char"/>
    <w:basedOn w:val="Normal"/>
    <w:link w:val="1IntvwqstChar1CharChar"/>
    <w:rsid w:val="00A53C22"/>
    <w:pPr>
      <w:ind w:left="360" w:hanging="360"/>
    </w:pPr>
    <w:rPr>
      <w:rFonts w:ascii="Arial" w:hAnsi="Arial"/>
      <w:smallCaps/>
      <w:sz w:val="20"/>
    </w:rPr>
  </w:style>
  <w:style w:type="character" w:customStyle="1" w:styleId="1IntvwqstChar1CharChar">
    <w:name w:val="1. Intvw qst Char1 Char Char"/>
    <w:link w:val="1IntvwqstChar1Char"/>
    <w:rsid w:val="00A53C22"/>
    <w:rPr>
      <w:rFonts w:ascii="Arial" w:hAnsi="Arial"/>
      <w:smallCaps/>
      <w:lang w:val="en-GB"/>
    </w:rPr>
  </w:style>
  <w:style w:type="paragraph" w:styleId="ListParagraph">
    <w:name w:val="List Paragraph"/>
    <w:basedOn w:val="Normal"/>
    <w:uiPriority w:val="34"/>
    <w:qFormat/>
    <w:rsid w:val="008A6703"/>
    <w:pPr>
      <w:ind w:left="720"/>
    </w:pPr>
  </w:style>
  <w:style w:type="paragraph" w:customStyle="1" w:styleId="InstructionstointvwCharChar">
    <w:name w:val="Instructions to intvw Char Char"/>
    <w:basedOn w:val="Normal"/>
    <w:link w:val="InstructionstointvwCharCharChar1"/>
    <w:rsid w:val="00F64B02"/>
    <w:rPr>
      <w:i/>
      <w:sz w:val="20"/>
      <w:lang w:val="en-US"/>
    </w:rPr>
  </w:style>
  <w:style w:type="character" w:customStyle="1" w:styleId="InstructionstointvwCharCharChar1">
    <w:name w:val="Instructions to intvw Char Char Char1"/>
    <w:link w:val="InstructionstointvwCharChar"/>
    <w:rsid w:val="00F64B02"/>
    <w:rPr>
      <w:i/>
      <w:lang w:val="en-US" w:eastAsia="en-US" w:bidi="ar-SA"/>
    </w:rPr>
  </w:style>
  <w:style w:type="character" w:customStyle="1" w:styleId="1IntvwqstCharChar1">
    <w:name w:val="1. Intvw qst Char Char1"/>
    <w:rsid w:val="00282D02"/>
    <w:rPr>
      <w:rFonts w:ascii="Arial" w:hAnsi="Arial"/>
      <w:smallCaps/>
      <w:lang w:val="en-US" w:eastAsia="en-US" w:bidi="ar-SA"/>
    </w:rPr>
  </w:style>
  <w:style w:type="paragraph" w:customStyle="1" w:styleId="skipcolumn">
    <w:name w:val="skip column"/>
    <w:basedOn w:val="Normal"/>
    <w:link w:val="skipcolumnChar"/>
    <w:rsid w:val="00741499"/>
    <w:rPr>
      <w:rFonts w:ascii="Arial" w:hAnsi="Arial"/>
      <w:smallCaps/>
      <w:sz w:val="20"/>
      <w:lang w:val="en-US"/>
    </w:rPr>
  </w:style>
  <w:style w:type="character" w:customStyle="1" w:styleId="skipcolumnChar">
    <w:name w:val="skip column Char"/>
    <w:link w:val="skipcolumn"/>
    <w:rsid w:val="00CE725B"/>
    <w:rPr>
      <w:rFonts w:ascii="Arial" w:hAnsi="Arial"/>
      <w:smallCaps/>
      <w:lang w:val="en-US" w:eastAsia="en-US"/>
    </w:rPr>
  </w:style>
  <w:style w:type="character" w:customStyle="1" w:styleId="CN">
    <w:name w:val="CN"/>
    <w:rsid w:val="00CF71A2"/>
    <w:rPr>
      <w:rFonts w:ascii="Univers" w:hAnsi="Univers"/>
      <w:b/>
      <w:smallCaps/>
      <w:sz w:val="32"/>
    </w:rPr>
  </w:style>
  <w:style w:type="paragraph" w:customStyle="1" w:styleId="CH">
    <w:name w:val="CH"/>
    <w:basedOn w:val="Normal"/>
    <w:rsid w:val="00CF71A2"/>
    <w:pPr>
      <w:widowControl w:val="0"/>
      <w:jc w:val="center"/>
    </w:pPr>
    <w:rPr>
      <w:rFonts w:ascii="Univers" w:hAnsi="Univers"/>
      <w:b/>
      <w:snapToGrid w:val="0"/>
      <w:sz w:val="36"/>
      <w:lang w:val="en-US"/>
    </w:rPr>
  </w:style>
  <w:style w:type="table" w:styleId="TableGrid">
    <w:name w:val="Table Grid"/>
    <w:basedOn w:val="TableNormal"/>
    <w:uiPriority w:val="59"/>
    <w:rsid w:val="00C6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2304E"/>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rsid w:val="008C2BCE"/>
    <w:pPr>
      <w:tabs>
        <w:tab w:val="right" w:leader="dot" w:pos="9000"/>
      </w:tabs>
      <w:spacing w:after="100"/>
    </w:pPr>
    <w:rPr>
      <w:rFonts w:ascii="Andalus" w:hAnsi="Andalus" w:cs="Andalus"/>
      <w:b/>
      <w:smallCaps/>
      <w:noProof/>
    </w:rPr>
  </w:style>
  <w:style w:type="paragraph" w:styleId="TOC2">
    <w:name w:val="toc 2"/>
    <w:basedOn w:val="Normal"/>
    <w:next w:val="Normal"/>
    <w:autoRedefine/>
    <w:uiPriority w:val="39"/>
    <w:rsid w:val="008C2BCE"/>
    <w:pPr>
      <w:tabs>
        <w:tab w:val="right" w:leader="dot" w:pos="9000"/>
      </w:tabs>
      <w:spacing w:after="100"/>
      <w:ind w:left="220"/>
    </w:pPr>
    <w:rPr>
      <w:noProof/>
      <w:sz w:val="16"/>
      <w:szCs w:val="16"/>
    </w:rPr>
  </w:style>
  <w:style w:type="paragraph" w:styleId="TOC3">
    <w:name w:val="toc 3"/>
    <w:basedOn w:val="Normal"/>
    <w:next w:val="Normal"/>
    <w:autoRedefine/>
    <w:uiPriority w:val="39"/>
    <w:rsid w:val="00E2304E"/>
    <w:pPr>
      <w:spacing w:after="100"/>
      <w:ind w:left="440"/>
    </w:pPr>
  </w:style>
  <w:style w:type="paragraph" w:styleId="NoSpacing">
    <w:name w:val="No Spacing"/>
    <w:uiPriority w:val="1"/>
    <w:qFormat/>
    <w:rsid w:val="001175CA"/>
    <w:rPr>
      <w:rFonts w:ascii="Calibri" w:hAnsi="Calibri"/>
      <w:sz w:val="22"/>
      <w:szCs w:val="22"/>
      <w:lang w:val="en-US" w:eastAsia="en-US"/>
    </w:rPr>
  </w:style>
  <w:style w:type="paragraph" w:customStyle="1" w:styleId="BodyText21">
    <w:name w:val="Body Text 21"/>
    <w:basedOn w:val="Normal"/>
    <w:rsid w:val="009918B2"/>
    <w:pPr>
      <w:widowControl w:val="0"/>
      <w:autoSpaceDE w:val="0"/>
      <w:autoSpaceDN w:val="0"/>
      <w:adjustRightInd w:val="0"/>
      <w:jc w:val="both"/>
    </w:pPr>
    <w:rPr>
      <w:rFonts w:ascii="Courier" w:hAnsi="Courier"/>
      <w:sz w:val="24"/>
      <w:szCs w:val="24"/>
      <w:lang w:val="en-US"/>
    </w:rPr>
  </w:style>
  <w:style w:type="character" w:customStyle="1" w:styleId="ResponsecategsCharChar">
    <w:name w:val="Response categs..... Char Char"/>
    <w:rsid w:val="000E4D26"/>
    <w:rPr>
      <w:rFonts w:ascii="Arial" w:hAnsi="Arial"/>
      <w:lang w:val="en-US" w:eastAsia="en-US" w:bidi="ar-SA"/>
    </w:rPr>
  </w:style>
  <w:style w:type="character" w:customStyle="1" w:styleId="MainHeaderChar">
    <w:name w:val="Main Header Char"/>
    <w:link w:val="MainHeader"/>
    <w:locked/>
    <w:rsid w:val="00CE725B"/>
    <w:rPr>
      <w:b/>
      <w:smallCaps/>
      <w:sz w:val="28"/>
    </w:rPr>
  </w:style>
  <w:style w:type="paragraph" w:customStyle="1" w:styleId="MainHeader">
    <w:name w:val="Main Header"/>
    <w:basedOn w:val="BodyText3"/>
    <w:link w:val="MainHeaderChar"/>
    <w:qFormat/>
    <w:rsid w:val="00CE725B"/>
    <w:p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napToGrid w:val="0"/>
      <w:spacing w:after="80" w:line="240" w:lineRule="auto"/>
      <w:jc w:val="left"/>
    </w:pPr>
    <w:rPr>
      <w:b/>
      <w:i w:val="0"/>
      <w:smallCaps/>
      <w:sz w:val="28"/>
      <w:lang w:eastAsia="en-GB"/>
    </w:rPr>
  </w:style>
  <w:style w:type="character" w:customStyle="1" w:styleId="SubheaderChar">
    <w:name w:val="Sub header Char"/>
    <w:link w:val="Subheader"/>
    <w:locked/>
    <w:rsid w:val="00CE725B"/>
    <w:rPr>
      <w:rFonts w:ascii="Cambria" w:hAnsi="Cambria"/>
      <w:b/>
      <w:i/>
      <w:smallCaps/>
      <w:sz w:val="24"/>
    </w:rPr>
  </w:style>
  <w:style w:type="paragraph" w:customStyle="1" w:styleId="Subheader">
    <w:name w:val="Sub header"/>
    <w:basedOn w:val="Heading3"/>
    <w:link w:val="SubheaderChar"/>
    <w:qFormat/>
    <w:rsid w:val="00CE725B"/>
    <w:pPr>
      <w:keepLines/>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napToGrid w:val="0"/>
      <w:spacing w:before="200" w:line="240" w:lineRule="auto"/>
      <w:jc w:val="left"/>
    </w:pPr>
    <w:rPr>
      <w:rFonts w:ascii="Cambria" w:hAnsi="Cambria"/>
      <w:i/>
      <w:smallCaps/>
      <w:sz w:val="24"/>
      <w:lang w:eastAsia="en-GB"/>
    </w:rPr>
  </w:style>
  <w:style w:type="character" w:customStyle="1" w:styleId="BT">
    <w:name w:val="BT"/>
    <w:rsid w:val="00CE725B"/>
    <w:rPr>
      <w:rFonts w:ascii="Arial" w:hAnsi="Arial"/>
      <w:sz w:val="21"/>
    </w:rPr>
  </w:style>
  <w:style w:type="paragraph" w:customStyle="1" w:styleId="Otherspecify">
    <w:name w:val="Other(specify)______"/>
    <w:basedOn w:val="Normal"/>
    <w:link w:val="OtherspecifyChar"/>
    <w:rsid w:val="00CE725B"/>
    <w:pPr>
      <w:tabs>
        <w:tab w:val="right" w:leader="underscore" w:pos="3946"/>
      </w:tabs>
      <w:ind w:left="216" w:hanging="216"/>
    </w:pPr>
    <w:rPr>
      <w:rFonts w:ascii="Arial" w:hAnsi="Arial"/>
      <w:b/>
      <w:sz w:val="24"/>
      <w:lang w:val="en-US"/>
    </w:rPr>
  </w:style>
  <w:style w:type="character" w:customStyle="1" w:styleId="OtherspecifyChar">
    <w:name w:val="Other(specify)______ Char"/>
    <w:link w:val="Otherspecify"/>
    <w:rsid w:val="00CE725B"/>
    <w:rPr>
      <w:rFonts w:ascii="Arial" w:hAnsi="Arial"/>
      <w:b/>
      <w:sz w:val="24"/>
      <w:lang w:val="en-US" w:eastAsia="en-US"/>
    </w:rPr>
  </w:style>
  <w:style w:type="character" w:customStyle="1" w:styleId="1IntvwqstCharCharCharChar1">
    <w:name w:val="1. Intvw qst Char Char Char Char1"/>
    <w:rsid w:val="00CE725B"/>
    <w:rPr>
      <w:rFonts w:ascii="Arial" w:hAnsi="Arial"/>
      <w:smallCaps/>
      <w:lang w:val="en-US" w:eastAsia="en-US" w:bidi="ar-SA"/>
    </w:rPr>
  </w:style>
  <w:style w:type="character" w:customStyle="1" w:styleId="1IntvwqstCharCharCharCharChar">
    <w:name w:val="1. Intvw qst Char Char Char Char Char"/>
    <w:rsid w:val="00CE725B"/>
    <w:rPr>
      <w:rFonts w:ascii="Arial" w:hAnsi="Arial"/>
      <w:smallCaps/>
      <w:lang w:val="en-US" w:eastAsia="en-US" w:bidi="ar-SA"/>
    </w:rPr>
  </w:style>
  <w:style w:type="paragraph" w:customStyle="1" w:styleId="Normal1">
    <w:name w:val="Normal1"/>
    <w:rsid w:val="009431A9"/>
    <w:rPr>
      <w:color w:val="000000"/>
      <w:sz w:val="24"/>
      <w:lang w:val="en-US" w:eastAsia="en-US"/>
    </w:rPr>
  </w:style>
  <w:style w:type="paragraph" w:styleId="TOC4">
    <w:name w:val="toc 4"/>
    <w:basedOn w:val="Normal"/>
    <w:next w:val="Normal"/>
    <w:autoRedefine/>
    <w:uiPriority w:val="39"/>
    <w:unhideWhenUsed/>
    <w:rsid w:val="00DB4B30"/>
    <w:pPr>
      <w:spacing w:after="100" w:line="259" w:lineRule="auto"/>
      <w:ind w:left="660"/>
    </w:pPr>
    <w:rPr>
      <w:rFonts w:asciiTheme="minorHAnsi" w:eastAsiaTheme="minorEastAsia" w:hAnsiTheme="minorHAnsi" w:cstheme="minorBidi"/>
      <w:szCs w:val="22"/>
      <w:lang w:val="en-US"/>
    </w:rPr>
  </w:style>
  <w:style w:type="paragraph" w:styleId="TOC5">
    <w:name w:val="toc 5"/>
    <w:basedOn w:val="Normal"/>
    <w:next w:val="Normal"/>
    <w:autoRedefine/>
    <w:uiPriority w:val="39"/>
    <w:unhideWhenUsed/>
    <w:rsid w:val="00DB4B30"/>
    <w:pPr>
      <w:spacing w:after="100" w:line="259" w:lineRule="auto"/>
      <w:ind w:left="880"/>
    </w:pPr>
    <w:rPr>
      <w:rFonts w:asciiTheme="minorHAnsi" w:eastAsiaTheme="minorEastAsia" w:hAnsiTheme="minorHAnsi" w:cstheme="minorBidi"/>
      <w:szCs w:val="22"/>
      <w:lang w:val="en-US"/>
    </w:rPr>
  </w:style>
  <w:style w:type="paragraph" w:styleId="TOC6">
    <w:name w:val="toc 6"/>
    <w:basedOn w:val="Normal"/>
    <w:next w:val="Normal"/>
    <w:autoRedefine/>
    <w:uiPriority w:val="39"/>
    <w:unhideWhenUsed/>
    <w:rsid w:val="00DB4B30"/>
    <w:pPr>
      <w:spacing w:after="100" w:line="259" w:lineRule="auto"/>
      <w:ind w:left="1100"/>
    </w:pPr>
    <w:rPr>
      <w:rFonts w:asciiTheme="minorHAnsi" w:eastAsiaTheme="minorEastAsia" w:hAnsiTheme="minorHAnsi" w:cstheme="minorBidi"/>
      <w:szCs w:val="22"/>
      <w:lang w:val="en-US"/>
    </w:rPr>
  </w:style>
  <w:style w:type="paragraph" w:styleId="TOC7">
    <w:name w:val="toc 7"/>
    <w:basedOn w:val="Normal"/>
    <w:next w:val="Normal"/>
    <w:autoRedefine/>
    <w:uiPriority w:val="39"/>
    <w:unhideWhenUsed/>
    <w:rsid w:val="00DB4B30"/>
    <w:pPr>
      <w:spacing w:after="100" w:line="259" w:lineRule="auto"/>
      <w:ind w:left="1320"/>
    </w:pPr>
    <w:rPr>
      <w:rFonts w:asciiTheme="minorHAnsi" w:eastAsiaTheme="minorEastAsia" w:hAnsiTheme="minorHAnsi" w:cstheme="minorBidi"/>
      <w:szCs w:val="22"/>
      <w:lang w:val="en-US"/>
    </w:rPr>
  </w:style>
  <w:style w:type="paragraph" w:styleId="TOC8">
    <w:name w:val="toc 8"/>
    <w:basedOn w:val="Normal"/>
    <w:next w:val="Normal"/>
    <w:autoRedefine/>
    <w:uiPriority w:val="39"/>
    <w:unhideWhenUsed/>
    <w:rsid w:val="00DB4B30"/>
    <w:pPr>
      <w:spacing w:after="100" w:line="259" w:lineRule="auto"/>
      <w:ind w:left="1540"/>
    </w:pPr>
    <w:rPr>
      <w:rFonts w:asciiTheme="minorHAnsi" w:eastAsiaTheme="minorEastAsia" w:hAnsiTheme="minorHAnsi" w:cstheme="minorBidi"/>
      <w:szCs w:val="22"/>
      <w:lang w:val="en-US"/>
    </w:rPr>
  </w:style>
  <w:style w:type="paragraph" w:styleId="TOC9">
    <w:name w:val="toc 9"/>
    <w:basedOn w:val="Normal"/>
    <w:next w:val="Normal"/>
    <w:autoRedefine/>
    <w:uiPriority w:val="39"/>
    <w:unhideWhenUsed/>
    <w:rsid w:val="00DB4B30"/>
    <w:pPr>
      <w:spacing w:after="100" w:line="259" w:lineRule="auto"/>
      <w:ind w:left="1760"/>
    </w:pPr>
    <w:rPr>
      <w:rFonts w:asciiTheme="minorHAnsi" w:eastAsiaTheme="minorEastAsia"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3644">
      <w:bodyDiv w:val="1"/>
      <w:marLeft w:val="0"/>
      <w:marRight w:val="0"/>
      <w:marTop w:val="0"/>
      <w:marBottom w:val="0"/>
      <w:divBdr>
        <w:top w:val="none" w:sz="0" w:space="0" w:color="auto"/>
        <w:left w:val="none" w:sz="0" w:space="0" w:color="auto"/>
        <w:bottom w:val="none" w:sz="0" w:space="0" w:color="auto"/>
        <w:right w:val="none" w:sz="0" w:space="0" w:color="auto"/>
      </w:divBdr>
      <w:divsChild>
        <w:div w:id="1160192860">
          <w:marLeft w:val="547"/>
          <w:marRight w:val="0"/>
          <w:marTop w:val="154"/>
          <w:marBottom w:val="0"/>
          <w:divBdr>
            <w:top w:val="none" w:sz="0" w:space="0" w:color="auto"/>
            <w:left w:val="none" w:sz="0" w:space="0" w:color="auto"/>
            <w:bottom w:val="none" w:sz="0" w:space="0" w:color="auto"/>
            <w:right w:val="none" w:sz="0" w:space="0" w:color="auto"/>
          </w:divBdr>
        </w:div>
      </w:divsChild>
    </w:div>
    <w:div w:id="212277028">
      <w:bodyDiv w:val="1"/>
      <w:marLeft w:val="0"/>
      <w:marRight w:val="0"/>
      <w:marTop w:val="0"/>
      <w:marBottom w:val="0"/>
      <w:divBdr>
        <w:top w:val="none" w:sz="0" w:space="0" w:color="auto"/>
        <w:left w:val="none" w:sz="0" w:space="0" w:color="auto"/>
        <w:bottom w:val="none" w:sz="0" w:space="0" w:color="auto"/>
        <w:right w:val="none" w:sz="0" w:space="0" w:color="auto"/>
      </w:divBdr>
      <w:divsChild>
        <w:div w:id="724259087">
          <w:marLeft w:val="1166"/>
          <w:marRight w:val="0"/>
          <w:marTop w:val="134"/>
          <w:marBottom w:val="0"/>
          <w:divBdr>
            <w:top w:val="none" w:sz="0" w:space="0" w:color="auto"/>
            <w:left w:val="none" w:sz="0" w:space="0" w:color="auto"/>
            <w:bottom w:val="none" w:sz="0" w:space="0" w:color="auto"/>
            <w:right w:val="none" w:sz="0" w:space="0" w:color="auto"/>
          </w:divBdr>
        </w:div>
        <w:div w:id="1050765429">
          <w:marLeft w:val="1166"/>
          <w:marRight w:val="0"/>
          <w:marTop w:val="134"/>
          <w:marBottom w:val="0"/>
          <w:divBdr>
            <w:top w:val="none" w:sz="0" w:space="0" w:color="auto"/>
            <w:left w:val="none" w:sz="0" w:space="0" w:color="auto"/>
            <w:bottom w:val="none" w:sz="0" w:space="0" w:color="auto"/>
            <w:right w:val="none" w:sz="0" w:space="0" w:color="auto"/>
          </w:divBdr>
        </w:div>
        <w:div w:id="1066298063">
          <w:marLeft w:val="1166"/>
          <w:marRight w:val="0"/>
          <w:marTop w:val="134"/>
          <w:marBottom w:val="0"/>
          <w:divBdr>
            <w:top w:val="none" w:sz="0" w:space="0" w:color="auto"/>
            <w:left w:val="none" w:sz="0" w:space="0" w:color="auto"/>
            <w:bottom w:val="none" w:sz="0" w:space="0" w:color="auto"/>
            <w:right w:val="none" w:sz="0" w:space="0" w:color="auto"/>
          </w:divBdr>
        </w:div>
        <w:div w:id="1567914390">
          <w:marLeft w:val="547"/>
          <w:marRight w:val="0"/>
          <w:marTop w:val="154"/>
          <w:marBottom w:val="0"/>
          <w:divBdr>
            <w:top w:val="none" w:sz="0" w:space="0" w:color="auto"/>
            <w:left w:val="none" w:sz="0" w:space="0" w:color="auto"/>
            <w:bottom w:val="none" w:sz="0" w:space="0" w:color="auto"/>
            <w:right w:val="none" w:sz="0" w:space="0" w:color="auto"/>
          </w:divBdr>
        </w:div>
        <w:div w:id="2049530229">
          <w:marLeft w:val="1166"/>
          <w:marRight w:val="0"/>
          <w:marTop w:val="134"/>
          <w:marBottom w:val="0"/>
          <w:divBdr>
            <w:top w:val="none" w:sz="0" w:space="0" w:color="auto"/>
            <w:left w:val="none" w:sz="0" w:space="0" w:color="auto"/>
            <w:bottom w:val="none" w:sz="0" w:space="0" w:color="auto"/>
            <w:right w:val="none" w:sz="0" w:space="0" w:color="auto"/>
          </w:divBdr>
        </w:div>
      </w:divsChild>
    </w:div>
    <w:div w:id="272174330">
      <w:bodyDiv w:val="1"/>
      <w:marLeft w:val="0"/>
      <w:marRight w:val="0"/>
      <w:marTop w:val="0"/>
      <w:marBottom w:val="0"/>
      <w:divBdr>
        <w:top w:val="none" w:sz="0" w:space="0" w:color="auto"/>
        <w:left w:val="none" w:sz="0" w:space="0" w:color="auto"/>
        <w:bottom w:val="none" w:sz="0" w:space="0" w:color="auto"/>
        <w:right w:val="none" w:sz="0" w:space="0" w:color="auto"/>
      </w:divBdr>
    </w:div>
    <w:div w:id="309015523">
      <w:bodyDiv w:val="1"/>
      <w:marLeft w:val="0"/>
      <w:marRight w:val="0"/>
      <w:marTop w:val="0"/>
      <w:marBottom w:val="0"/>
      <w:divBdr>
        <w:top w:val="none" w:sz="0" w:space="0" w:color="auto"/>
        <w:left w:val="none" w:sz="0" w:space="0" w:color="auto"/>
        <w:bottom w:val="none" w:sz="0" w:space="0" w:color="auto"/>
        <w:right w:val="none" w:sz="0" w:space="0" w:color="auto"/>
      </w:divBdr>
    </w:div>
    <w:div w:id="349841673">
      <w:bodyDiv w:val="1"/>
      <w:marLeft w:val="0"/>
      <w:marRight w:val="0"/>
      <w:marTop w:val="0"/>
      <w:marBottom w:val="0"/>
      <w:divBdr>
        <w:top w:val="none" w:sz="0" w:space="0" w:color="auto"/>
        <w:left w:val="none" w:sz="0" w:space="0" w:color="auto"/>
        <w:bottom w:val="none" w:sz="0" w:space="0" w:color="auto"/>
        <w:right w:val="none" w:sz="0" w:space="0" w:color="auto"/>
      </w:divBdr>
      <w:divsChild>
        <w:div w:id="1763605083">
          <w:marLeft w:val="547"/>
          <w:marRight w:val="0"/>
          <w:marTop w:val="115"/>
          <w:marBottom w:val="0"/>
          <w:divBdr>
            <w:top w:val="none" w:sz="0" w:space="0" w:color="auto"/>
            <w:left w:val="none" w:sz="0" w:space="0" w:color="auto"/>
            <w:bottom w:val="none" w:sz="0" w:space="0" w:color="auto"/>
            <w:right w:val="none" w:sz="0" w:space="0" w:color="auto"/>
          </w:divBdr>
        </w:div>
      </w:divsChild>
    </w:div>
    <w:div w:id="371459671">
      <w:bodyDiv w:val="1"/>
      <w:marLeft w:val="0"/>
      <w:marRight w:val="0"/>
      <w:marTop w:val="0"/>
      <w:marBottom w:val="0"/>
      <w:divBdr>
        <w:top w:val="none" w:sz="0" w:space="0" w:color="auto"/>
        <w:left w:val="none" w:sz="0" w:space="0" w:color="auto"/>
        <w:bottom w:val="none" w:sz="0" w:space="0" w:color="auto"/>
        <w:right w:val="none" w:sz="0" w:space="0" w:color="auto"/>
      </w:divBdr>
      <w:divsChild>
        <w:div w:id="324628161">
          <w:marLeft w:val="547"/>
          <w:marRight w:val="0"/>
          <w:marTop w:val="134"/>
          <w:marBottom w:val="0"/>
          <w:divBdr>
            <w:top w:val="none" w:sz="0" w:space="0" w:color="auto"/>
            <w:left w:val="none" w:sz="0" w:space="0" w:color="auto"/>
            <w:bottom w:val="none" w:sz="0" w:space="0" w:color="auto"/>
            <w:right w:val="none" w:sz="0" w:space="0" w:color="auto"/>
          </w:divBdr>
        </w:div>
      </w:divsChild>
    </w:div>
    <w:div w:id="379935883">
      <w:bodyDiv w:val="1"/>
      <w:marLeft w:val="0"/>
      <w:marRight w:val="0"/>
      <w:marTop w:val="0"/>
      <w:marBottom w:val="0"/>
      <w:divBdr>
        <w:top w:val="none" w:sz="0" w:space="0" w:color="auto"/>
        <w:left w:val="none" w:sz="0" w:space="0" w:color="auto"/>
        <w:bottom w:val="none" w:sz="0" w:space="0" w:color="auto"/>
        <w:right w:val="none" w:sz="0" w:space="0" w:color="auto"/>
      </w:divBdr>
      <w:divsChild>
        <w:div w:id="90512735">
          <w:marLeft w:val="547"/>
          <w:marRight w:val="0"/>
          <w:marTop w:val="154"/>
          <w:marBottom w:val="0"/>
          <w:divBdr>
            <w:top w:val="none" w:sz="0" w:space="0" w:color="auto"/>
            <w:left w:val="none" w:sz="0" w:space="0" w:color="auto"/>
            <w:bottom w:val="none" w:sz="0" w:space="0" w:color="auto"/>
            <w:right w:val="none" w:sz="0" w:space="0" w:color="auto"/>
          </w:divBdr>
        </w:div>
        <w:div w:id="720787216">
          <w:marLeft w:val="547"/>
          <w:marRight w:val="0"/>
          <w:marTop w:val="154"/>
          <w:marBottom w:val="0"/>
          <w:divBdr>
            <w:top w:val="none" w:sz="0" w:space="0" w:color="auto"/>
            <w:left w:val="none" w:sz="0" w:space="0" w:color="auto"/>
            <w:bottom w:val="none" w:sz="0" w:space="0" w:color="auto"/>
            <w:right w:val="none" w:sz="0" w:space="0" w:color="auto"/>
          </w:divBdr>
        </w:div>
        <w:div w:id="788284652">
          <w:marLeft w:val="547"/>
          <w:marRight w:val="0"/>
          <w:marTop w:val="154"/>
          <w:marBottom w:val="0"/>
          <w:divBdr>
            <w:top w:val="none" w:sz="0" w:space="0" w:color="auto"/>
            <w:left w:val="none" w:sz="0" w:space="0" w:color="auto"/>
            <w:bottom w:val="none" w:sz="0" w:space="0" w:color="auto"/>
            <w:right w:val="none" w:sz="0" w:space="0" w:color="auto"/>
          </w:divBdr>
        </w:div>
        <w:div w:id="1218082600">
          <w:marLeft w:val="547"/>
          <w:marRight w:val="0"/>
          <w:marTop w:val="154"/>
          <w:marBottom w:val="0"/>
          <w:divBdr>
            <w:top w:val="none" w:sz="0" w:space="0" w:color="auto"/>
            <w:left w:val="none" w:sz="0" w:space="0" w:color="auto"/>
            <w:bottom w:val="none" w:sz="0" w:space="0" w:color="auto"/>
            <w:right w:val="none" w:sz="0" w:space="0" w:color="auto"/>
          </w:divBdr>
        </w:div>
        <w:div w:id="1234896082">
          <w:marLeft w:val="547"/>
          <w:marRight w:val="0"/>
          <w:marTop w:val="154"/>
          <w:marBottom w:val="0"/>
          <w:divBdr>
            <w:top w:val="none" w:sz="0" w:space="0" w:color="auto"/>
            <w:left w:val="none" w:sz="0" w:space="0" w:color="auto"/>
            <w:bottom w:val="none" w:sz="0" w:space="0" w:color="auto"/>
            <w:right w:val="none" w:sz="0" w:space="0" w:color="auto"/>
          </w:divBdr>
        </w:div>
        <w:div w:id="1448739428">
          <w:marLeft w:val="547"/>
          <w:marRight w:val="0"/>
          <w:marTop w:val="154"/>
          <w:marBottom w:val="0"/>
          <w:divBdr>
            <w:top w:val="none" w:sz="0" w:space="0" w:color="auto"/>
            <w:left w:val="none" w:sz="0" w:space="0" w:color="auto"/>
            <w:bottom w:val="none" w:sz="0" w:space="0" w:color="auto"/>
            <w:right w:val="none" w:sz="0" w:space="0" w:color="auto"/>
          </w:divBdr>
        </w:div>
      </w:divsChild>
    </w:div>
    <w:div w:id="389695232">
      <w:bodyDiv w:val="1"/>
      <w:marLeft w:val="0"/>
      <w:marRight w:val="0"/>
      <w:marTop w:val="0"/>
      <w:marBottom w:val="0"/>
      <w:divBdr>
        <w:top w:val="none" w:sz="0" w:space="0" w:color="auto"/>
        <w:left w:val="none" w:sz="0" w:space="0" w:color="auto"/>
        <w:bottom w:val="none" w:sz="0" w:space="0" w:color="auto"/>
        <w:right w:val="none" w:sz="0" w:space="0" w:color="auto"/>
      </w:divBdr>
    </w:div>
    <w:div w:id="403257682">
      <w:bodyDiv w:val="1"/>
      <w:marLeft w:val="0"/>
      <w:marRight w:val="0"/>
      <w:marTop w:val="0"/>
      <w:marBottom w:val="0"/>
      <w:divBdr>
        <w:top w:val="none" w:sz="0" w:space="0" w:color="auto"/>
        <w:left w:val="none" w:sz="0" w:space="0" w:color="auto"/>
        <w:bottom w:val="none" w:sz="0" w:space="0" w:color="auto"/>
        <w:right w:val="none" w:sz="0" w:space="0" w:color="auto"/>
      </w:divBdr>
    </w:div>
    <w:div w:id="530999735">
      <w:bodyDiv w:val="1"/>
      <w:marLeft w:val="0"/>
      <w:marRight w:val="0"/>
      <w:marTop w:val="0"/>
      <w:marBottom w:val="0"/>
      <w:divBdr>
        <w:top w:val="none" w:sz="0" w:space="0" w:color="auto"/>
        <w:left w:val="none" w:sz="0" w:space="0" w:color="auto"/>
        <w:bottom w:val="none" w:sz="0" w:space="0" w:color="auto"/>
        <w:right w:val="none" w:sz="0" w:space="0" w:color="auto"/>
      </w:divBdr>
      <w:divsChild>
        <w:div w:id="426196908">
          <w:marLeft w:val="1166"/>
          <w:marRight w:val="0"/>
          <w:marTop w:val="115"/>
          <w:marBottom w:val="0"/>
          <w:divBdr>
            <w:top w:val="none" w:sz="0" w:space="0" w:color="auto"/>
            <w:left w:val="none" w:sz="0" w:space="0" w:color="auto"/>
            <w:bottom w:val="none" w:sz="0" w:space="0" w:color="auto"/>
            <w:right w:val="none" w:sz="0" w:space="0" w:color="auto"/>
          </w:divBdr>
        </w:div>
        <w:div w:id="538249801">
          <w:marLeft w:val="547"/>
          <w:marRight w:val="0"/>
          <w:marTop w:val="115"/>
          <w:marBottom w:val="0"/>
          <w:divBdr>
            <w:top w:val="none" w:sz="0" w:space="0" w:color="auto"/>
            <w:left w:val="none" w:sz="0" w:space="0" w:color="auto"/>
            <w:bottom w:val="none" w:sz="0" w:space="0" w:color="auto"/>
            <w:right w:val="none" w:sz="0" w:space="0" w:color="auto"/>
          </w:divBdr>
        </w:div>
        <w:div w:id="766847017">
          <w:marLeft w:val="547"/>
          <w:marRight w:val="0"/>
          <w:marTop w:val="115"/>
          <w:marBottom w:val="0"/>
          <w:divBdr>
            <w:top w:val="none" w:sz="0" w:space="0" w:color="auto"/>
            <w:left w:val="none" w:sz="0" w:space="0" w:color="auto"/>
            <w:bottom w:val="none" w:sz="0" w:space="0" w:color="auto"/>
            <w:right w:val="none" w:sz="0" w:space="0" w:color="auto"/>
          </w:divBdr>
        </w:div>
        <w:div w:id="828787855">
          <w:marLeft w:val="1166"/>
          <w:marRight w:val="0"/>
          <w:marTop w:val="115"/>
          <w:marBottom w:val="0"/>
          <w:divBdr>
            <w:top w:val="none" w:sz="0" w:space="0" w:color="auto"/>
            <w:left w:val="none" w:sz="0" w:space="0" w:color="auto"/>
            <w:bottom w:val="none" w:sz="0" w:space="0" w:color="auto"/>
            <w:right w:val="none" w:sz="0" w:space="0" w:color="auto"/>
          </w:divBdr>
        </w:div>
        <w:div w:id="1323000072">
          <w:marLeft w:val="1166"/>
          <w:marRight w:val="0"/>
          <w:marTop w:val="115"/>
          <w:marBottom w:val="0"/>
          <w:divBdr>
            <w:top w:val="none" w:sz="0" w:space="0" w:color="auto"/>
            <w:left w:val="none" w:sz="0" w:space="0" w:color="auto"/>
            <w:bottom w:val="none" w:sz="0" w:space="0" w:color="auto"/>
            <w:right w:val="none" w:sz="0" w:space="0" w:color="auto"/>
          </w:divBdr>
        </w:div>
        <w:div w:id="1336348674">
          <w:marLeft w:val="547"/>
          <w:marRight w:val="0"/>
          <w:marTop w:val="115"/>
          <w:marBottom w:val="0"/>
          <w:divBdr>
            <w:top w:val="none" w:sz="0" w:space="0" w:color="auto"/>
            <w:left w:val="none" w:sz="0" w:space="0" w:color="auto"/>
            <w:bottom w:val="none" w:sz="0" w:space="0" w:color="auto"/>
            <w:right w:val="none" w:sz="0" w:space="0" w:color="auto"/>
          </w:divBdr>
        </w:div>
      </w:divsChild>
    </w:div>
    <w:div w:id="637079103">
      <w:bodyDiv w:val="1"/>
      <w:marLeft w:val="0"/>
      <w:marRight w:val="0"/>
      <w:marTop w:val="0"/>
      <w:marBottom w:val="0"/>
      <w:divBdr>
        <w:top w:val="none" w:sz="0" w:space="0" w:color="auto"/>
        <w:left w:val="none" w:sz="0" w:space="0" w:color="auto"/>
        <w:bottom w:val="none" w:sz="0" w:space="0" w:color="auto"/>
        <w:right w:val="none" w:sz="0" w:space="0" w:color="auto"/>
      </w:divBdr>
      <w:divsChild>
        <w:div w:id="2113427570">
          <w:marLeft w:val="547"/>
          <w:marRight w:val="0"/>
          <w:marTop w:val="600"/>
          <w:marBottom w:val="0"/>
          <w:divBdr>
            <w:top w:val="none" w:sz="0" w:space="0" w:color="auto"/>
            <w:left w:val="none" w:sz="0" w:space="0" w:color="auto"/>
            <w:bottom w:val="none" w:sz="0" w:space="0" w:color="auto"/>
            <w:right w:val="none" w:sz="0" w:space="0" w:color="auto"/>
          </w:divBdr>
        </w:div>
      </w:divsChild>
    </w:div>
    <w:div w:id="661932730">
      <w:bodyDiv w:val="1"/>
      <w:marLeft w:val="0"/>
      <w:marRight w:val="0"/>
      <w:marTop w:val="0"/>
      <w:marBottom w:val="0"/>
      <w:divBdr>
        <w:top w:val="none" w:sz="0" w:space="0" w:color="auto"/>
        <w:left w:val="none" w:sz="0" w:space="0" w:color="auto"/>
        <w:bottom w:val="none" w:sz="0" w:space="0" w:color="auto"/>
        <w:right w:val="none" w:sz="0" w:space="0" w:color="auto"/>
      </w:divBdr>
      <w:divsChild>
        <w:div w:id="1882784876">
          <w:marLeft w:val="547"/>
          <w:marRight w:val="0"/>
          <w:marTop w:val="154"/>
          <w:marBottom w:val="0"/>
          <w:divBdr>
            <w:top w:val="none" w:sz="0" w:space="0" w:color="auto"/>
            <w:left w:val="none" w:sz="0" w:space="0" w:color="auto"/>
            <w:bottom w:val="none" w:sz="0" w:space="0" w:color="auto"/>
            <w:right w:val="none" w:sz="0" w:space="0" w:color="auto"/>
          </w:divBdr>
        </w:div>
      </w:divsChild>
    </w:div>
    <w:div w:id="763041039">
      <w:bodyDiv w:val="1"/>
      <w:marLeft w:val="0"/>
      <w:marRight w:val="0"/>
      <w:marTop w:val="0"/>
      <w:marBottom w:val="0"/>
      <w:divBdr>
        <w:top w:val="none" w:sz="0" w:space="0" w:color="auto"/>
        <w:left w:val="none" w:sz="0" w:space="0" w:color="auto"/>
        <w:bottom w:val="none" w:sz="0" w:space="0" w:color="auto"/>
        <w:right w:val="none" w:sz="0" w:space="0" w:color="auto"/>
      </w:divBdr>
      <w:divsChild>
        <w:div w:id="629017131">
          <w:marLeft w:val="547"/>
          <w:marRight w:val="0"/>
          <w:marTop w:val="134"/>
          <w:marBottom w:val="0"/>
          <w:divBdr>
            <w:top w:val="none" w:sz="0" w:space="0" w:color="auto"/>
            <w:left w:val="none" w:sz="0" w:space="0" w:color="auto"/>
            <w:bottom w:val="none" w:sz="0" w:space="0" w:color="auto"/>
            <w:right w:val="none" w:sz="0" w:space="0" w:color="auto"/>
          </w:divBdr>
        </w:div>
        <w:div w:id="665519874">
          <w:marLeft w:val="547"/>
          <w:marRight w:val="0"/>
          <w:marTop w:val="134"/>
          <w:marBottom w:val="0"/>
          <w:divBdr>
            <w:top w:val="none" w:sz="0" w:space="0" w:color="auto"/>
            <w:left w:val="none" w:sz="0" w:space="0" w:color="auto"/>
            <w:bottom w:val="none" w:sz="0" w:space="0" w:color="auto"/>
            <w:right w:val="none" w:sz="0" w:space="0" w:color="auto"/>
          </w:divBdr>
        </w:div>
        <w:div w:id="1303120711">
          <w:marLeft w:val="547"/>
          <w:marRight w:val="0"/>
          <w:marTop w:val="134"/>
          <w:marBottom w:val="0"/>
          <w:divBdr>
            <w:top w:val="none" w:sz="0" w:space="0" w:color="auto"/>
            <w:left w:val="none" w:sz="0" w:space="0" w:color="auto"/>
            <w:bottom w:val="none" w:sz="0" w:space="0" w:color="auto"/>
            <w:right w:val="none" w:sz="0" w:space="0" w:color="auto"/>
          </w:divBdr>
        </w:div>
        <w:div w:id="1423792589">
          <w:marLeft w:val="547"/>
          <w:marRight w:val="0"/>
          <w:marTop w:val="134"/>
          <w:marBottom w:val="0"/>
          <w:divBdr>
            <w:top w:val="none" w:sz="0" w:space="0" w:color="auto"/>
            <w:left w:val="none" w:sz="0" w:space="0" w:color="auto"/>
            <w:bottom w:val="none" w:sz="0" w:space="0" w:color="auto"/>
            <w:right w:val="none" w:sz="0" w:space="0" w:color="auto"/>
          </w:divBdr>
        </w:div>
      </w:divsChild>
    </w:div>
    <w:div w:id="824317234">
      <w:bodyDiv w:val="1"/>
      <w:marLeft w:val="0"/>
      <w:marRight w:val="0"/>
      <w:marTop w:val="0"/>
      <w:marBottom w:val="0"/>
      <w:divBdr>
        <w:top w:val="none" w:sz="0" w:space="0" w:color="auto"/>
        <w:left w:val="none" w:sz="0" w:space="0" w:color="auto"/>
        <w:bottom w:val="none" w:sz="0" w:space="0" w:color="auto"/>
        <w:right w:val="none" w:sz="0" w:space="0" w:color="auto"/>
      </w:divBdr>
      <w:divsChild>
        <w:div w:id="1256479782">
          <w:marLeft w:val="547"/>
          <w:marRight w:val="0"/>
          <w:marTop w:val="115"/>
          <w:marBottom w:val="0"/>
          <w:divBdr>
            <w:top w:val="none" w:sz="0" w:space="0" w:color="auto"/>
            <w:left w:val="none" w:sz="0" w:space="0" w:color="auto"/>
            <w:bottom w:val="none" w:sz="0" w:space="0" w:color="auto"/>
            <w:right w:val="none" w:sz="0" w:space="0" w:color="auto"/>
          </w:divBdr>
        </w:div>
      </w:divsChild>
    </w:div>
    <w:div w:id="901521173">
      <w:bodyDiv w:val="1"/>
      <w:marLeft w:val="0"/>
      <w:marRight w:val="0"/>
      <w:marTop w:val="0"/>
      <w:marBottom w:val="0"/>
      <w:divBdr>
        <w:top w:val="none" w:sz="0" w:space="0" w:color="auto"/>
        <w:left w:val="none" w:sz="0" w:space="0" w:color="auto"/>
        <w:bottom w:val="none" w:sz="0" w:space="0" w:color="auto"/>
        <w:right w:val="none" w:sz="0" w:space="0" w:color="auto"/>
      </w:divBdr>
      <w:divsChild>
        <w:div w:id="718473479">
          <w:marLeft w:val="547"/>
          <w:marRight w:val="0"/>
          <w:marTop w:val="154"/>
          <w:marBottom w:val="0"/>
          <w:divBdr>
            <w:top w:val="none" w:sz="0" w:space="0" w:color="auto"/>
            <w:left w:val="none" w:sz="0" w:space="0" w:color="auto"/>
            <w:bottom w:val="none" w:sz="0" w:space="0" w:color="auto"/>
            <w:right w:val="none" w:sz="0" w:space="0" w:color="auto"/>
          </w:divBdr>
        </w:div>
        <w:div w:id="1575554591">
          <w:marLeft w:val="547"/>
          <w:marRight w:val="0"/>
          <w:marTop w:val="154"/>
          <w:marBottom w:val="0"/>
          <w:divBdr>
            <w:top w:val="none" w:sz="0" w:space="0" w:color="auto"/>
            <w:left w:val="none" w:sz="0" w:space="0" w:color="auto"/>
            <w:bottom w:val="none" w:sz="0" w:space="0" w:color="auto"/>
            <w:right w:val="none" w:sz="0" w:space="0" w:color="auto"/>
          </w:divBdr>
        </w:div>
        <w:div w:id="1590963668">
          <w:marLeft w:val="547"/>
          <w:marRight w:val="0"/>
          <w:marTop w:val="154"/>
          <w:marBottom w:val="0"/>
          <w:divBdr>
            <w:top w:val="none" w:sz="0" w:space="0" w:color="auto"/>
            <w:left w:val="none" w:sz="0" w:space="0" w:color="auto"/>
            <w:bottom w:val="none" w:sz="0" w:space="0" w:color="auto"/>
            <w:right w:val="none" w:sz="0" w:space="0" w:color="auto"/>
          </w:divBdr>
        </w:div>
      </w:divsChild>
    </w:div>
    <w:div w:id="986395162">
      <w:bodyDiv w:val="1"/>
      <w:marLeft w:val="0"/>
      <w:marRight w:val="0"/>
      <w:marTop w:val="0"/>
      <w:marBottom w:val="0"/>
      <w:divBdr>
        <w:top w:val="none" w:sz="0" w:space="0" w:color="auto"/>
        <w:left w:val="none" w:sz="0" w:space="0" w:color="auto"/>
        <w:bottom w:val="none" w:sz="0" w:space="0" w:color="auto"/>
        <w:right w:val="none" w:sz="0" w:space="0" w:color="auto"/>
      </w:divBdr>
    </w:div>
    <w:div w:id="1145121463">
      <w:bodyDiv w:val="1"/>
      <w:marLeft w:val="0"/>
      <w:marRight w:val="0"/>
      <w:marTop w:val="0"/>
      <w:marBottom w:val="0"/>
      <w:divBdr>
        <w:top w:val="none" w:sz="0" w:space="0" w:color="auto"/>
        <w:left w:val="none" w:sz="0" w:space="0" w:color="auto"/>
        <w:bottom w:val="none" w:sz="0" w:space="0" w:color="auto"/>
        <w:right w:val="none" w:sz="0" w:space="0" w:color="auto"/>
      </w:divBdr>
      <w:divsChild>
        <w:div w:id="820930737">
          <w:marLeft w:val="547"/>
          <w:marRight w:val="0"/>
          <w:marTop w:val="115"/>
          <w:marBottom w:val="0"/>
          <w:divBdr>
            <w:top w:val="none" w:sz="0" w:space="0" w:color="auto"/>
            <w:left w:val="none" w:sz="0" w:space="0" w:color="auto"/>
            <w:bottom w:val="none" w:sz="0" w:space="0" w:color="auto"/>
            <w:right w:val="none" w:sz="0" w:space="0" w:color="auto"/>
          </w:divBdr>
        </w:div>
        <w:div w:id="2113086919">
          <w:marLeft w:val="547"/>
          <w:marRight w:val="0"/>
          <w:marTop w:val="115"/>
          <w:marBottom w:val="0"/>
          <w:divBdr>
            <w:top w:val="none" w:sz="0" w:space="0" w:color="auto"/>
            <w:left w:val="none" w:sz="0" w:space="0" w:color="auto"/>
            <w:bottom w:val="none" w:sz="0" w:space="0" w:color="auto"/>
            <w:right w:val="none" w:sz="0" w:space="0" w:color="auto"/>
          </w:divBdr>
        </w:div>
      </w:divsChild>
    </w:div>
    <w:div w:id="1284969583">
      <w:bodyDiv w:val="1"/>
      <w:marLeft w:val="0"/>
      <w:marRight w:val="0"/>
      <w:marTop w:val="0"/>
      <w:marBottom w:val="0"/>
      <w:divBdr>
        <w:top w:val="none" w:sz="0" w:space="0" w:color="auto"/>
        <w:left w:val="none" w:sz="0" w:space="0" w:color="auto"/>
        <w:bottom w:val="none" w:sz="0" w:space="0" w:color="auto"/>
        <w:right w:val="none" w:sz="0" w:space="0" w:color="auto"/>
      </w:divBdr>
      <w:divsChild>
        <w:div w:id="843596023">
          <w:marLeft w:val="0"/>
          <w:marRight w:val="0"/>
          <w:marTop w:val="136"/>
          <w:marBottom w:val="136"/>
          <w:divBdr>
            <w:top w:val="none" w:sz="0" w:space="0" w:color="auto"/>
            <w:left w:val="none" w:sz="0" w:space="0" w:color="auto"/>
            <w:bottom w:val="none" w:sz="0" w:space="0" w:color="auto"/>
            <w:right w:val="none" w:sz="0" w:space="0" w:color="auto"/>
          </w:divBdr>
          <w:divsChild>
            <w:div w:id="1087120591">
              <w:marLeft w:val="0"/>
              <w:marRight w:val="0"/>
              <w:marTop w:val="0"/>
              <w:marBottom w:val="0"/>
              <w:divBdr>
                <w:top w:val="none" w:sz="0" w:space="0" w:color="auto"/>
                <w:left w:val="none" w:sz="0" w:space="0" w:color="auto"/>
                <w:bottom w:val="none" w:sz="0" w:space="0" w:color="auto"/>
                <w:right w:val="none" w:sz="0" w:space="0" w:color="auto"/>
              </w:divBdr>
              <w:divsChild>
                <w:div w:id="1367415711">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1294285166">
      <w:bodyDiv w:val="1"/>
      <w:marLeft w:val="0"/>
      <w:marRight w:val="0"/>
      <w:marTop w:val="0"/>
      <w:marBottom w:val="0"/>
      <w:divBdr>
        <w:top w:val="none" w:sz="0" w:space="0" w:color="auto"/>
        <w:left w:val="none" w:sz="0" w:space="0" w:color="auto"/>
        <w:bottom w:val="none" w:sz="0" w:space="0" w:color="auto"/>
        <w:right w:val="none" w:sz="0" w:space="0" w:color="auto"/>
      </w:divBdr>
      <w:divsChild>
        <w:div w:id="70199744">
          <w:marLeft w:val="1166"/>
          <w:marRight w:val="0"/>
          <w:marTop w:val="86"/>
          <w:marBottom w:val="0"/>
          <w:divBdr>
            <w:top w:val="none" w:sz="0" w:space="0" w:color="auto"/>
            <w:left w:val="none" w:sz="0" w:space="0" w:color="auto"/>
            <w:bottom w:val="none" w:sz="0" w:space="0" w:color="auto"/>
            <w:right w:val="none" w:sz="0" w:space="0" w:color="auto"/>
          </w:divBdr>
        </w:div>
        <w:div w:id="342167141">
          <w:marLeft w:val="547"/>
          <w:marRight w:val="0"/>
          <w:marTop w:val="96"/>
          <w:marBottom w:val="0"/>
          <w:divBdr>
            <w:top w:val="none" w:sz="0" w:space="0" w:color="auto"/>
            <w:left w:val="none" w:sz="0" w:space="0" w:color="auto"/>
            <w:bottom w:val="none" w:sz="0" w:space="0" w:color="auto"/>
            <w:right w:val="none" w:sz="0" w:space="0" w:color="auto"/>
          </w:divBdr>
        </w:div>
        <w:div w:id="553659238">
          <w:marLeft w:val="547"/>
          <w:marRight w:val="0"/>
          <w:marTop w:val="96"/>
          <w:marBottom w:val="0"/>
          <w:divBdr>
            <w:top w:val="none" w:sz="0" w:space="0" w:color="auto"/>
            <w:left w:val="none" w:sz="0" w:space="0" w:color="auto"/>
            <w:bottom w:val="none" w:sz="0" w:space="0" w:color="auto"/>
            <w:right w:val="none" w:sz="0" w:space="0" w:color="auto"/>
          </w:divBdr>
        </w:div>
        <w:div w:id="1052272163">
          <w:marLeft w:val="1166"/>
          <w:marRight w:val="0"/>
          <w:marTop w:val="86"/>
          <w:marBottom w:val="0"/>
          <w:divBdr>
            <w:top w:val="none" w:sz="0" w:space="0" w:color="auto"/>
            <w:left w:val="none" w:sz="0" w:space="0" w:color="auto"/>
            <w:bottom w:val="none" w:sz="0" w:space="0" w:color="auto"/>
            <w:right w:val="none" w:sz="0" w:space="0" w:color="auto"/>
          </w:divBdr>
        </w:div>
        <w:div w:id="2011330502">
          <w:marLeft w:val="547"/>
          <w:marRight w:val="0"/>
          <w:marTop w:val="96"/>
          <w:marBottom w:val="0"/>
          <w:divBdr>
            <w:top w:val="none" w:sz="0" w:space="0" w:color="auto"/>
            <w:left w:val="none" w:sz="0" w:space="0" w:color="auto"/>
            <w:bottom w:val="none" w:sz="0" w:space="0" w:color="auto"/>
            <w:right w:val="none" w:sz="0" w:space="0" w:color="auto"/>
          </w:divBdr>
        </w:div>
      </w:divsChild>
    </w:div>
    <w:div w:id="1323896298">
      <w:bodyDiv w:val="1"/>
      <w:marLeft w:val="0"/>
      <w:marRight w:val="0"/>
      <w:marTop w:val="0"/>
      <w:marBottom w:val="0"/>
      <w:divBdr>
        <w:top w:val="none" w:sz="0" w:space="0" w:color="auto"/>
        <w:left w:val="none" w:sz="0" w:space="0" w:color="auto"/>
        <w:bottom w:val="none" w:sz="0" w:space="0" w:color="auto"/>
        <w:right w:val="none" w:sz="0" w:space="0" w:color="auto"/>
      </w:divBdr>
      <w:divsChild>
        <w:div w:id="104428549">
          <w:marLeft w:val="547"/>
          <w:marRight w:val="0"/>
          <w:marTop w:val="154"/>
          <w:marBottom w:val="0"/>
          <w:divBdr>
            <w:top w:val="none" w:sz="0" w:space="0" w:color="auto"/>
            <w:left w:val="none" w:sz="0" w:space="0" w:color="auto"/>
            <w:bottom w:val="none" w:sz="0" w:space="0" w:color="auto"/>
            <w:right w:val="none" w:sz="0" w:space="0" w:color="auto"/>
          </w:divBdr>
        </w:div>
        <w:div w:id="338393175">
          <w:marLeft w:val="547"/>
          <w:marRight w:val="0"/>
          <w:marTop w:val="154"/>
          <w:marBottom w:val="0"/>
          <w:divBdr>
            <w:top w:val="none" w:sz="0" w:space="0" w:color="auto"/>
            <w:left w:val="none" w:sz="0" w:space="0" w:color="auto"/>
            <w:bottom w:val="none" w:sz="0" w:space="0" w:color="auto"/>
            <w:right w:val="none" w:sz="0" w:space="0" w:color="auto"/>
          </w:divBdr>
        </w:div>
      </w:divsChild>
    </w:div>
    <w:div w:id="1391146451">
      <w:bodyDiv w:val="1"/>
      <w:marLeft w:val="0"/>
      <w:marRight w:val="0"/>
      <w:marTop w:val="0"/>
      <w:marBottom w:val="0"/>
      <w:divBdr>
        <w:top w:val="none" w:sz="0" w:space="0" w:color="auto"/>
        <w:left w:val="none" w:sz="0" w:space="0" w:color="auto"/>
        <w:bottom w:val="none" w:sz="0" w:space="0" w:color="auto"/>
        <w:right w:val="none" w:sz="0" w:space="0" w:color="auto"/>
      </w:divBdr>
    </w:div>
    <w:div w:id="1659961874">
      <w:bodyDiv w:val="1"/>
      <w:marLeft w:val="0"/>
      <w:marRight w:val="0"/>
      <w:marTop w:val="0"/>
      <w:marBottom w:val="0"/>
      <w:divBdr>
        <w:top w:val="none" w:sz="0" w:space="0" w:color="auto"/>
        <w:left w:val="none" w:sz="0" w:space="0" w:color="auto"/>
        <w:bottom w:val="none" w:sz="0" w:space="0" w:color="auto"/>
        <w:right w:val="none" w:sz="0" w:space="0" w:color="auto"/>
      </w:divBdr>
    </w:div>
    <w:div w:id="1849440685">
      <w:bodyDiv w:val="1"/>
      <w:marLeft w:val="0"/>
      <w:marRight w:val="0"/>
      <w:marTop w:val="0"/>
      <w:marBottom w:val="0"/>
      <w:divBdr>
        <w:top w:val="none" w:sz="0" w:space="0" w:color="auto"/>
        <w:left w:val="none" w:sz="0" w:space="0" w:color="auto"/>
        <w:bottom w:val="none" w:sz="0" w:space="0" w:color="auto"/>
        <w:right w:val="none" w:sz="0" w:space="0" w:color="auto"/>
      </w:divBdr>
      <w:divsChild>
        <w:div w:id="78333883">
          <w:marLeft w:val="806"/>
          <w:marRight w:val="0"/>
          <w:marTop w:val="134"/>
          <w:marBottom w:val="0"/>
          <w:divBdr>
            <w:top w:val="none" w:sz="0" w:space="0" w:color="auto"/>
            <w:left w:val="none" w:sz="0" w:space="0" w:color="auto"/>
            <w:bottom w:val="none" w:sz="0" w:space="0" w:color="auto"/>
            <w:right w:val="none" w:sz="0" w:space="0" w:color="auto"/>
          </w:divBdr>
        </w:div>
        <w:div w:id="307634845">
          <w:marLeft w:val="806"/>
          <w:marRight w:val="0"/>
          <w:marTop w:val="134"/>
          <w:marBottom w:val="480"/>
          <w:divBdr>
            <w:top w:val="none" w:sz="0" w:space="0" w:color="auto"/>
            <w:left w:val="none" w:sz="0" w:space="0" w:color="auto"/>
            <w:bottom w:val="none" w:sz="0" w:space="0" w:color="auto"/>
            <w:right w:val="none" w:sz="0" w:space="0" w:color="auto"/>
          </w:divBdr>
        </w:div>
      </w:divsChild>
    </w:div>
    <w:div w:id="1981380091">
      <w:bodyDiv w:val="1"/>
      <w:marLeft w:val="0"/>
      <w:marRight w:val="0"/>
      <w:marTop w:val="0"/>
      <w:marBottom w:val="0"/>
      <w:divBdr>
        <w:top w:val="none" w:sz="0" w:space="0" w:color="auto"/>
        <w:left w:val="none" w:sz="0" w:space="0" w:color="auto"/>
        <w:bottom w:val="none" w:sz="0" w:space="0" w:color="auto"/>
        <w:right w:val="none" w:sz="0" w:space="0" w:color="auto"/>
      </w:divBdr>
    </w:div>
    <w:div w:id="2002076050">
      <w:bodyDiv w:val="1"/>
      <w:marLeft w:val="0"/>
      <w:marRight w:val="0"/>
      <w:marTop w:val="0"/>
      <w:marBottom w:val="0"/>
      <w:divBdr>
        <w:top w:val="none" w:sz="0" w:space="0" w:color="auto"/>
        <w:left w:val="none" w:sz="0" w:space="0" w:color="auto"/>
        <w:bottom w:val="none" w:sz="0" w:space="0" w:color="auto"/>
        <w:right w:val="none" w:sz="0" w:space="0" w:color="auto"/>
      </w:divBdr>
    </w:div>
    <w:div w:id="2069910762">
      <w:bodyDiv w:val="1"/>
      <w:marLeft w:val="0"/>
      <w:marRight w:val="0"/>
      <w:marTop w:val="0"/>
      <w:marBottom w:val="0"/>
      <w:divBdr>
        <w:top w:val="none" w:sz="0" w:space="0" w:color="auto"/>
        <w:left w:val="none" w:sz="0" w:space="0" w:color="auto"/>
        <w:bottom w:val="none" w:sz="0" w:space="0" w:color="auto"/>
        <w:right w:val="none" w:sz="0" w:space="0" w:color="auto"/>
      </w:divBdr>
      <w:divsChild>
        <w:div w:id="121106863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mics.unicef.org/tools"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mics.unicef.org/tools" TargetMode="External"/><Relationship Id="rId2" Type="http://schemas.openxmlformats.org/officeDocument/2006/relationships/numbering" Target="numbering.xml"/><Relationship Id="rId16" Type="http://schemas.openxmlformats.org/officeDocument/2006/relationships/hyperlink" Target="http://mics.unicef.org/tool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mics.unicef.org/too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EEF83-9356-4A8E-A3BF-4BC1CEB8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75840</Words>
  <Characters>432288</Characters>
  <Application>Microsoft Office Word</Application>
  <DocSecurity>0</DocSecurity>
  <Lines>3602</Lines>
  <Paragraphs>1014</Paragraphs>
  <ScaleCrop>false</ScaleCrop>
  <HeadingPairs>
    <vt:vector size="2" baseType="variant">
      <vt:variant>
        <vt:lpstr>Title</vt:lpstr>
      </vt:variant>
      <vt:variant>
        <vt:i4>1</vt:i4>
      </vt:variant>
    </vt:vector>
  </HeadingPairs>
  <TitlesOfParts>
    <vt:vector size="1" baseType="lpstr">
      <vt:lpstr>INSTRUCTIONS FOR INTERVIEWERS</vt:lpstr>
    </vt:vector>
  </TitlesOfParts>
  <Company>UNICEF</Company>
  <LinksUpToDate>false</LinksUpToDate>
  <CharactersWithSpaces>507114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INTERVIEWERS</dc:title>
  <dc:subject/>
  <dc:creator>UNICEF-MICS</dc:creator>
  <cp:keywords/>
  <dc:description/>
  <cp:lastModifiedBy>Turgay Unalan</cp:lastModifiedBy>
  <cp:revision>5</cp:revision>
  <cp:lastPrinted>2015-07-13T18:22:00Z</cp:lastPrinted>
  <dcterms:created xsi:type="dcterms:W3CDTF">2017-07-19T14:59:00Z</dcterms:created>
  <dcterms:modified xsi:type="dcterms:W3CDTF">2017-07-19T19:09:00Z</dcterms:modified>
</cp:coreProperties>
</file>