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E8DCB4" w14:textId="77777777" w:rsidR="00D466EA" w:rsidRDefault="00D466EA">
      <w:pPr>
        <w:bidi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65B18" w:rsidRPr="00EB7067" w14:paraId="34E3F61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B80803" w:rsidRPr="00EB7067" w:rsidRDefault="00006DDC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77777777" w:rsidR="00B80803" w:rsidRPr="00EB7067" w:rsidRDefault="00006DDC" w:rsidP="00B04853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استبيان فحص جودة المياه</w:t>
            </w:r>
          </w:p>
          <w:p w14:paraId="4ABC6A43" w14:textId="77777777" w:rsidR="00B80803" w:rsidRPr="00EB7067" w:rsidRDefault="00006DDC" w:rsidP="00B04853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B80803" w:rsidRPr="00EB7067" w:rsidRDefault="00006DDC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B80803" w:rsidRPr="00EB7067" w:rsidRDefault="00F35ABC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65B18" w:rsidRPr="00EB7067" w14:paraId="6EC5FAB3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B80803" w:rsidRPr="00EB7067" w:rsidRDefault="00006DDC" w:rsidP="00B80803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B80803" w:rsidRPr="00EB7067" w:rsidRDefault="00006DDC" w:rsidP="00B04853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B80803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>عيشية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B80803" w:rsidRPr="00EB7067" w:rsidRDefault="00006DDC" w:rsidP="00B04853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5C69CC" w:rsidRPr="00EB7067" w:rsidRDefault="00F35AB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B80803" w:rsidRPr="00EB7067" w:rsidRDefault="00006DDC" w:rsidP="00B04853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B80803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</w:t>
            </w:r>
            <w:r w:rsidR="00201E46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 xml:space="preserve"> الباحث/(ة)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5C69CC" w:rsidRPr="00EB7067" w:rsidRDefault="00F35AB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B80803" w:rsidRPr="00EB7067" w:rsidRDefault="00006DDC" w:rsidP="00C170DE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5C69CC" w:rsidRPr="00EB7067" w:rsidRDefault="00006DDC" w:rsidP="005C69CC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5C69CC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68F09F16" w:rsidR="005C69CC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EB7067">
              <w:rPr>
                <w:rFonts w:eastAsia="Arial" w:cs="Arial"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eastAsia="Arial" w:cs="Arial"/>
                <w:i/>
                <w:iCs/>
                <w:color w:val="000000"/>
                <w:bdr w:val="nil"/>
                <w:rtl/>
                <w:lang w:val="en-GB"/>
              </w:rPr>
              <w:t>تحقق</w:t>
            </w:r>
            <w:r w:rsidR="00201E46" w:rsidRPr="00EB7067">
              <w:rPr>
                <w:rFonts w:eastAsia="Arial" w:cs="Arial" w:hint="cs"/>
                <w:i/>
                <w:iCs/>
                <w:color w:val="000000"/>
                <w:bdr w:val="nil"/>
                <w:rtl/>
                <w:lang w:val="en-GB"/>
              </w:rPr>
              <w:t>/تحققي</w:t>
            </w:r>
            <w:r w:rsidRPr="00EB7067">
              <w:rPr>
                <w:rFonts w:eastAsia="Arial" w:cs="Arial"/>
                <w:i/>
                <w:iCs/>
                <w:color w:val="000000"/>
                <w:bdr w:val="nil"/>
                <w:rtl/>
                <w:lang w:val="en-GB"/>
              </w:rPr>
              <w:t xml:space="preserve"> من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5C69CC" w:rsidRPr="00EB7067" w:rsidRDefault="00006DDC" w:rsidP="005C69CC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5C69CC" w:rsidRPr="00EB7067" w:rsidRDefault="00006DDC" w:rsidP="005C69CC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130489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B65B18" w:rsidRPr="00EB7067" w14:paraId="719ECB63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77777777" w:rsidR="0024169F" w:rsidRPr="00EB7067" w:rsidRDefault="00006DDC" w:rsidP="0024169F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المستجيب/ة لاستبيان فحص جودة المياه:</w:t>
            </w:r>
          </w:p>
          <w:p w14:paraId="3AF20461" w14:textId="77777777" w:rsidR="0024169F" w:rsidRPr="00EB7067" w:rsidRDefault="00006DDC" w:rsidP="005C69CC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BB564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تحقق/ي من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HH44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: هل تم إعطاء</w:t>
            </w:r>
            <w:r w:rsidR="00201E46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 xml:space="preserve"> ال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إذن لفحص الما</w:t>
            </w:r>
            <w:r w:rsidR="002123C6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ء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0FD541C2" w:rsidR="00BB5642" w:rsidRPr="00EB7067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  <w:lang w:val="en-GB"/>
              </w:rPr>
              <w:t xml:space="preserve">نعم، تم إعطاء </w:t>
            </w:r>
            <w:r w:rsidR="00201E46" w:rsidRPr="00EB7067">
              <w:rPr>
                <w:rStyle w:val="Instructionsinparens"/>
                <w:rFonts w:ascii="Arial" w:eastAsia="Arial" w:hAnsi="Arial" w:cs="Arial" w:hint="cs"/>
                <w:i w:val="0"/>
                <w:iCs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EB7067">
              <w:rPr>
                <w:rStyle w:val="Instructionsinparens"/>
                <w:rFonts w:ascii="Arial" w:eastAsia="Arial" w:hAnsi="Arial" w:cs="Arial" w:hint="cs"/>
                <w:i w:val="0"/>
                <w:iCs/>
                <w:caps/>
                <w:smallCaps w:val="0"/>
                <w:bdr w:val="nil"/>
                <w:rtl/>
                <w:lang w:val="en-GB"/>
              </w:rPr>
              <w:t>..................................................</w:t>
            </w: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33793674" w:rsidR="00BB564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EB7067">
              <w:rPr>
                <w:rStyle w:val="Instructionsinparens"/>
                <w:rFonts w:ascii="Arial" w:eastAsia="Arial" w:hAnsi="Arial" w:cs="Arial" w:hint="cs"/>
                <w:i w:val="0"/>
                <w:iCs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  <w:lang w:val="en-GB"/>
              </w:rPr>
              <w:t>إذن</w:t>
            </w: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rtl/>
                <w:lang w:val="en-GB"/>
              </w:rPr>
              <w:tab/>
            </w:r>
            <w:r w:rsidRPr="00EB7067">
              <w:rPr>
                <w:rStyle w:val="Instructionsinparens"/>
                <w:rFonts w:ascii="Arial" w:eastAsia="Arial" w:hAnsi="Arial" w:cs="Arial"/>
                <w:i w:val="0"/>
                <w:iCs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BB564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BB5642" w:rsidRPr="00EB7067" w:rsidRDefault="00006DDC" w:rsidP="00BB564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130489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9"/>
        <w:gridCol w:w="5137"/>
      </w:tblGrid>
      <w:tr w:rsidR="00B65B18" w:rsidRPr="00EB7067" w14:paraId="38F8A806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7777777" w:rsidR="00130489" w:rsidRPr="00EB7067" w:rsidRDefault="00006DDC" w:rsidP="00B80803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نتيجة استبيان فحص جودة المياه.</w:t>
            </w:r>
          </w:p>
          <w:p w14:paraId="78E6FC2E" w14:textId="77777777" w:rsidR="00130489" w:rsidRPr="00EB7067" w:rsidRDefault="00F35ABC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6579C1" w14:textId="77777777" w:rsidR="007E66E4" w:rsidRPr="00EB7067" w:rsidRDefault="00F35ABC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FFCC37E" w14:textId="77777777" w:rsidR="00275E7F" w:rsidRPr="00EB7067" w:rsidRDefault="00006DDC" w:rsidP="007E66E4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Style w:val="Instructionsinparens"/>
                <w:rFonts w:ascii="Arial" w:eastAsia="Arial" w:hAnsi="Arial" w:cs="Arial"/>
                <w:iCs/>
                <w:bdr w:val="nil"/>
                <w:rtl/>
              </w:rPr>
              <w:tab/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130489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6B0F3B54" w:rsidR="00130489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="002123C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7E66E4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130489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130489" w:rsidRPr="00EB7067" w:rsidRDefault="00F35ABC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7777777" w:rsidR="00130489" w:rsidRPr="00EB7067" w:rsidRDefault="00006DDC" w:rsidP="006862F5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130489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6862F5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130489" w:rsidRPr="00EB7067" w:rsidRDefault="00006DD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130489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61"/>
        <w:gridCol w:w="1255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130489" w:rsidRPr="00EB7067" w:rsidRDefault="00AA4AB1" w:rsidP="00B80803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130489" w:rsidRPr="00EB7067" w:rsidRDefault="00F35ABC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130489" w:rsidRPr="00EB7067" w:rsidRDefault="00F35ABC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5C69CC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5C69CC" w:rsidRPr="00EB7067" w:rsidRDefault="00F35AB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5C69CC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5C69CC" w:rsidRPr="00EB7067" w:rsidRDefault="00F35AB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5C69CC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36336B" w:rsidRPr="00EB7067" w:rsidRDefault="00F35A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36336B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وسجّل/ي "</w:t>
            </w:r>
            <w:r w:rsidR="00263DB3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0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3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36336B" w:rsidRPr="00EB7067" w:rsidRDefault="00006DDC" w:rsidP="00226944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36336B" w:rsidRPr="00EB7067" w:rsidRDefault="00006DDC" w:rsidP="00226944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36336B" w:rsidRPr="00EB7067" w:rsidRDefault="00006DDC" w:rsidP="00226944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36336B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36336B" w:rsidRPr="00EB7067" w:rsidRDefault="00006DDC" w:rsidP="00226944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36336B" w:rsidRPr="00EB7067" w:rsidRDefault="00F35ABC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36336B" w:rsidRPr="00EB7067" w:rsidRDefault="00F35ABC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5C69CC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تصنيف العينة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H-XXX-YY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، حيث أن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هي رقم العنقود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) و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YY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هي رقم الأسرة الم</w:t>
            </w:r>
            <w:r w:rsidR="001A6EE0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عيشية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5C69CC" w:rsidRPr="00EB7067" w:rsidRDefault="00F35AB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0CD1235C" w:rsidR="005C69CC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bookmarkStart w:id="0" w:name="_GoBack" w:colFirst="3" w:colLast="3"/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A25C24" w:rsidRPr="00EB7067" w:rsidRDefault="00F35AB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5C69CC" w:rsidRPr="00EB7067" w:rsidRDefault="00006DDC" w:rsidP="00A25C24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77777777" w:rsidR="005C69CC" w:rsidRPr="00EB7067" w:rsidRDefault="00006DDC" w:rsidP="005C69CC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WQ16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A25C24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77777777" w:rsidR="005C69CC" w:rsidRPr="00EB7067" w:rsidRDefault="00006DDC" w:rsidP="005C69CC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WQ16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bookmarkEnd w:id="0"/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5C69CC" w:rsidRPr="00EB7067" w:rsidRDefault="00F35AB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استوضح/ي أكثر:</w:t>
            </w:r>
          </w:p>
          <w:p w14:paraId="3A8D9A98" w14:textId="77777777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5C69CC" w:rsidRPr="00EB7067" w:rsidRDefault="00F35AB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5C69CC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سجّل/ي جميع</w:t>
            </w:r>
            <w:r w:rsidR="00BD36B3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 xml:space="preserve"> ما يتم ذ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كر</w:t>
            </w:r>
            <w:r w:rsidR="00BD36B3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>ه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5C69CC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40E957CA" w14:textId="218EF880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</w:p>
          <w:p w14:paraId="52D9A564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5C69CC" w:rsidRPr="00EB7067" w:rsidRDefault="00F35AB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5C69CC" w:rsidRPr="00EB7067" w:rsidRDefault="00006DDC" w:rsidP="005C69CC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5C69CC" w:rsidRPr="00EB7067" w:rsidRDefault="00F35AB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5C69CC" w:rsidRPr="00EB7067" w:rsidRDefault="00006DDC" w:rsidP="00A25C24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7E1DBE25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8B8D86" w14:textId="77777777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هذا الماء من المصدر الرئيسي للشرب الذي يستخدمه أفراد أسرتك؟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14F14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E03A6C8" w14:textId="77777777" w:rsidR="005C69CC" w:rsidRPr="00EB7067" w:rsidRDefault="00006DDC" w:rsidP="005C69CC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20B70" w14:textId="77777777" w:rsidR="005C69CC" w:rsidRPr="00EB7067" w:rsidRDefault="00006DDC" w:rsidP="005C69CC">
            <w:pPr>
              <w:pStyle w:val="Normal1"/>
              <w:widowControl w:val="0"/>
              <w:bidi/>
              <w:spacing w:line="276" w:lineRule="auto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WQ18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1</w:t>
            </w:r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B357DD" w:rsidRPr="00EB7067" w:rsidRDefault="00006DDC" w:rsidP="00B357DD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B357DD" w:rsidRPr="00EB7067" w:rsidRDefault="00F35ABC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B357DD" w:rsidRPr="00EB7067" w:rsidRDefault="00F35ABC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B357DD" w:rsidRPr="00EB7067" w:rsidRDefault="00F35ABC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778AFB75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مياه سطحية (نهر، سد، بحيرة، </w:t>
            </w:r>
          </w:p>
          <w:p w14:paraId="29DDA6ED" w14:textId="77777777" w:rsidR="00B357DD" w:rsidRPr="00EB7067" w:rsidRDefault="00006DDC" w:rsidP="00B357DD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B357DD" w:rsidRPr="00EB7067" w:rsidRDefault="00F35ABC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B357DD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B357DD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4DBEBDF5" w:rsidR="00B357DD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71B44B5C" w14:textId="77777777" w:rsidR="00B357DD" w:rsidRPr="00EB7067" w:rsidRDefault="00F35ABC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B357DD" w:rsidRPr="00EB7067" w:rsidRDefault="00006DDC" w:rsidP="00B357DD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B357DD" w:rsidRPr="00EB7067" w:rsidRDefault="00F35ABC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5C69CC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5C69CC" w:rsidRPr="00EB7067" w:rsidRDefault="00006DDC" w:rsidP="0036336B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5C69CC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5C69CC" w:rsidRPr="00EB7067" w:rsidRDefault="00F35AB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EB7067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5C69CC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5C69CC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5C69CC" w:rsidRPr="00EB7067" w:rsidRDefault="00006DDC" w:rsidP="005C69C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5C69CC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A25C24" w:rsidRPr="00EB7067" w:rsidRDefault="00F35AB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5C69CC" w:rsidRPr="00EB7067" w:rsidRDefault="00006DD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سبب آخر</w:t>
            </w:r>
          </w:p>
          <w:p w14:paraId="00CD8824" w14:textId="77777777" w:rsidR="005C69CC" w:rsidRPr="00EB7067" w:rsidRDefault="00006DDC" w:rsidP="00EA439C">
            <w:pPr>
              <w:pStyle w:val="Normal1"/>
              <w:tabs>
                <w:tab w:val="right" w:leader="underscore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5C69CC" w:rsidRPr="00EB7067" w:rsidRDefault="00006DDC" w:rsidP="005C69C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5C69CC" w:rsidRPr="00EB7067" w:rsidRDefault="00006DDC" w:rsidP="005C69C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5C69CC" w:rsidRPr="00EB7067" w:rsidRDefault="00006DDC" w:rsidP="005C69C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5C69CC" w:rsidRPr="00EB7067" w:rsidRDefault="00006DDC" w:rsidP="005C69C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A25C24" w:rsidRPr="00EB7067" w:rsidRDefault="00F35AB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5C69CC" w:rsidRPr="00EB7067" w:rsidRDefault="00006DDC" w:rsidP="005C69CC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سجّل/ي إذا تم أخذ عينة من مصدر المياه أم لا</w:t>
            </w:r>
            <w:r w:rsidR="00BB6672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</w:rPr>
              <w:t>.</w:t>
            </w:r>
          </w:p>
          <w:p w14:paraId="1515F1E7" w14:textId="77777777" w:rsidR="005C69CC" w:rsidRPr="00EB7067" w:rsidRDefault="00F35AB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5C69CC" w:rsidRPr="00EB7067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تصنيف العينة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S-XXX-YY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، حيث أن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FF0000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ه</w:t>
            </w:r>
            <w:r w:rsidR="00BB6672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و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رقم العنقود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) و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YY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ه</w:t>
            </w:r>
            <w:r w:rsidR="00BB6672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و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رقم الأسرة ال</w:t>
            </w:r>
            <w:r w:rsidR="008044D4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معيشية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5C69CC" w:rsidRPr="00EB7067" w:rsidRDefault="00F35AB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5C69CC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5C69CC" w:rsidRPr="00EB7067" w:rsidRDefault="00F35AB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5C69CC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5C69CC" w:rsidRPr="00EB7067" w:rsidRDefault="00006DDC" w:rsidP="005C69CC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5C69CC" w:rsidRPr="00EB7067" w:rsidRDefault="00006DDC" w:rsidP="005C69CC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WQ20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تحقق/ي من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WQ6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5C69CC" w:rsidRPr="00EB7067" w:rsidRDefault="00006DDC" w:rsidP="005C69CC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5C69CC" w:rsidRPr="00EB7067" w:rsidRDefault="00006DDC" w:rsidP="005C69CC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5C69CC" w:rsidRPr="00EB7067" w:rsidRDefault="00006DDC" w:rsidP="005C69CC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أخرج/ي عينة الماء الخالي/المعدني التي حصلت عليها من مشرفك. </w:t>
            </w:r>
          </w:p>
          <w:p w14:paraId="38A0BF3B" w14:textId="77777777" w:rsidR="005C69CC" w:rsidRPr="00EB7067" w:rsidRDefault="00F35AB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5C69CC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تصنيف العينة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، حيث أن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ه</w:t>
            </w:r>
            <w:r w:rsidR="00BB6672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و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رقم العنقود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) </w:t>
            </w:r>
            <w:r w:rsidR="00BB6672"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</w:rPr>
              <w:t>هو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رقم الأسرة المنزلية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5C69CC" w:rsidRPr="00EB7067" w:rsidRDefault="00F35AB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1385E956" w14:textId="77777777" w:rsidR="005C69CC" w:rsidRPr="00EB7067" w:rsidRDefault="00006DDC" w:rsidP="005C69CC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سجّل/ي إذا كانت العينة متوفرة أم لا.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5C69CC" w:rsidRPr="00EB7067" w:rsidRDefault="00F35AB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5C69CC" w:rsidRPr="00EB7067" w:rsidRDefault="00006DDC" w:rsidP="00A25C24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5C69CC" w:rsidRPr="00EB7067" w:rsidRDefault="00F35AB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5C69CC" w:rsidRPr="00EB7067" w:rsidRDefault="00006DD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5C69CC" w:rsidRPr="00EB7067" w:rsidRDefault="00F35AB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 w:bidi="ar-LB"/>
              </w:rPr>
              <w:t>ال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اختبار</w:t>
            </w:r>
            <w:r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>في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 غضون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lang w:val="en-GB"/>
              </w:rPr>
              <w:t>30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 دقيقة</w:t>
            </w:r>
            <w:r w:rsidRPr="00EB7067">
              <w:rPr>
                <w:rFonts w:ascii="Arial" w:eastAsia="Arial" w:hAnsi="Arial" w:cs="Arial" w:hint="cs"/>
                <w:i/>
                <w:iCs/>
                <w:sz w:val="20"/>
                <w:bdr w:val="nil"/>
                <w:rtl/>
                <w:lang w:val="en-GB"/>
              </w:rPr>
              <w:t>.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lang w:val="en-GB"/>
              </w:rPr>
              <w:t>48-24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5C69CC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5C69CC" w:rsidRPr="00EB7067" w:rsidRDefault="00006DDC" w:rsidP="005C69CC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الساعات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5C69CC" w:rsidRPr="00EB7067" w:rsidRDefault="00F35AB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4D2C82" w:rsidRPr="00EB7067" w:rsidRDefault="00AA4AB1" w:rsidP="004D2C8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lastRenderedPageBreak/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4D2C82" w:rsidRPr="00EB7067" w:rsidRDefault="00F35ABC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4D2C82" w:rsidRPr="00EB7067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48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-</w:t>
            </w:r>
            <w:r w:rsidR="00AA4AB1"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24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196A08" w:rsidRPr="00EB7067" w:rsidRDefault="00006DDC" w:rsidP="00196A08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يوم / شهر / سنة تسجيل نتائج الفحص:</w:t>
            </w:r>
          </w:p>
          <w:p w14:paraId="68919DB0" w14:textId="77777777" w:rsidR="00196A08" w:rsidRPr="00EB7067" w:rsidRDefault="00F35ABC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77777777" w:rsidR="00196A08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196A08" w:rsidRPr="00EB7067" w:rsidRDefault="00F35ABC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196A08" w:rsidRPr="00EB7067" w:rsidRDefault="00006DDC" w:rsidP="00196A08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سجّل/ي الوقت:</w:t>
            </w:r>
          </w:p>
          <w:p w14:paraId="62E8050F" w14:textId="77777777" w:rsidR="00196A08" w:rsidRPr="00EB7067" w:rsidRDefault="00F35ABC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196A08" w:rsidRPr="00EB7067" w:rsidRDefault="00006DDC" w:rsidP="00275E7F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196A08" w:rsidRPr="00EB7067" w:rsidRDefault="00F35ABC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D9A58D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1434F3B" w14:textId="77777777" w:rsidR="00196A08" w:rsidRPr="00EB7067" w:rsidRDefault="00006DDC" w:rsidP="00196A08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في المربعات أدناه:</w:t>
            </w:r>
          </w:p>
          <w:p w14:paraId="1E436147" w14:textId="4CF829A6" w:rsidR="00196A08" w:rsidRPr="00EB7067" w:rsidRDefault="00006DDC" w:rsidP="0049286C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سجّل/ي </w:t>
            </w:r>
            <w:r w:rsidR="0049286C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  <w:lang w:val="en-GB" w:bidi="ar-MA"/>
              </w:rPr>
              <w:t>عدد ال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مستعمر</w:t>
            </w:r>
            <w:r w:rsidR="0049286C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ات البكتيرية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من ثلاث خانات.</w:t>
            </w:r>
          </w:p>
          <w:p w14:paraId="19F7A847" w14:textId="77777777" w:rsidR="00196A08" w:rsidRPr="00EB7067" w:rsidRDefault="00006DDC" w:rsidP="00196A08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إذا تم عدّ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101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 xml:space="preserve"> مستعمرة أو أكثر، سجّل/ي "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101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4CFF6A35" w14:textId="77777777" w:rsidR="00196A08" w:rsidRPr="00EB7067" w:rsidRDefault="00006DDC" w:rsidP="00196A08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إذا تعذر قراءة النتائج / أو فُقدت النتائج، سجّل/ي "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998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</w:tc>
      </w:tr>
      <w:tr w:rsidR="00B65B18" w:rsidRPr="00EB7067" w14:paraId="2E3C6644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254FAF17" w14:textId="348A5A8F" w:rsidR="00196A08" w:rsidRPr="00EB7067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اختبار</w:t>
            </w:r>
            <w:r w:rsidR="00A7737D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u w:val="single"/>
                <w:bdr w:val="nil"/>
                <w:rtl/>
              </w:rPr>
              <w:t>مياه</w:t>
            </w:r>
            <w:r w:rsidRPr="00EB7067">
              <w:rPr>
                <w:rFonts w:ascii="Arial" w:eastAsia="Arial" w:hAnsi="Arial" w:cs="Arial"/>
                <w:color w:val="auto"/>
                <w:sz w:val="20"/>
                <w:u w:val="single"/>
                <w:bdr w:val="nil"/>
                <w:rtl/>
              </w:rPr>
              <w:t xml:space="preserve"> الأسرة المعيشية</w:t>
            </w:r>
            <w:r w:rsidR="00A7737D" w:rsidRPr="00EB7067">
              <w:rPr>
                <w:rFonts w:ascii="Arial" w:eastAsia="Arial" w:hAnsi="Arial" w:cs="Arial" w:hint="cs"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ملم)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196A08" w:rsidRPr="00EB7067" w:rsidRDefault="00006DDC" w:rsidP="002A1327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196A08" w:rsidRPr="00EB7067" w:rsidRDefault="00F35ABC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6E5FC7" w:rsidRPr="00EB7067" w:rsidRDefault="00006DDC" w:rsidP="00226944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EB7067">
              <w:rPr>
                <w:rFonts w:ascii="Arial" w:eastAsia="Arial" w:hAnsi="Arial" w:cs="Arial"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تحقق/ي من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: هل تم أخذ </w:t>
            </w:r>
            <w:r w:rsidR="00AA4AB1" w:rsidRPr="00EB7067">
              <w:rPr>
                <w:rFonts w:ascii="Arial" w:eastAsia="Arial" w:hAnsi="Arial" w:cs="Arial" w:hint="cs"/>
                <w:i/>
                <w:iCs/>
                <w:color w:val="auto"/>
                <w:sz w:val="20"/>
                <w:bdr w:val="nil"/>
                <w:rtl/>
              </w:rPr>
              <w:t>عينة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6E5FC7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6E5FC7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6E5FC7" w:rsidRPr="00EB7067" w:rsidRDefault="00F35ABC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6E5FC7" w:rsidRPr="00EB7067" w:rsidRDefault="00006DDC" w:rsidP="00226944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2A1327" w:rsidRPr="00EB7067" w:rsidRDefault="00006DDC" w:rsidP="00A25C24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اختبار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u w:val="single"/>
                <w:bdr w:val="nil"/>
                <w:rtl/>
              </w:rPr>
              <w:t>مصدر المياه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ملم)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2A1327" w:rsidRPr="00EB7067" w:rsidRDefault="00006DDC" w:rsidP="002A1327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2A1327" w:rsidRPr="00EB7067" w:rsidRDefault="00F35ABC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196A08" w:rsidRPr="00EB7067" w:rsidRDefault="00006DDC" w:rsidP="00196A08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EB7067">
              <w:rPr>
                <w:rFonts w:ascii="Arial" w:eastAsia="Arial" w:hAnsi="Arial" w:cs="Arial"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تحقق/ي من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196A08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196A08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196A08" w:rsidRPr="00EB7067" w:rsidRDefault="00F35ABC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196A08" w:rsidRPr="00EB7067" w:rsidRDefault="00006DDC" w:rsidP="00EA17E9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4D4B7C" w:rsidRPr="00EB7067" w:rsidRDefault="00006DDC" w:rsidP="004D4B7C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اختبار 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u w:val="single"/>
                <w:bdr w:val="nil"/>
                <w:rtl/>
              </w:rPr>
              <w:t>المياه الخالية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ملم)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4D4B7C" w:rsidRPr="00EB7067" w:rsidRDefault="00006DDC" w:rsidP="004D4B7C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4D4B7C" w:rsidRPr="00EB7067" w:rsidRDefault="00006DDC" w:rsidP="004D4B7C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034590" w:rsidRPr="00EB7067" w:rsidRDefault="00F35ABC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7A110A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7A110A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7A110A" w:rsidRPr="00EB7067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7A110A" w:rsidRPr="00EB7067" w:rsidRDefault="00F35ABC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7A110A" w:rsidRPr="00EB7067" w:rsidRDefault="00F35ABC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7A110A" w:rsidRPr="00A25C24" w:rsidRDefault="00006DDC" w:rsidP="00B0485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7A110A" w:rsidRPr="00D030A4" w:rsidRDefault="00F35ABC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7A110A" w:rsidRPr="00D030A4" w:rsidRDefault="00F35ABC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955E" w14:textId="77777777" w:rsidR="00F35ABC" w:rsidRDefault="00F35ABC">
      <w:r>
        <w:separator/>
      </w:r>
    </w:p>
  </w:endnote>
  <w:endnote w:type="continuationSeparator" w:id="0">
    <w:p w14:paraId="6461981C" w14:textId="77777777" w:rsidR="00F35ABC" w:rsidRDefault="00F3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13BC" w14:textId="2567ED73" w:rsidR="0017216B" w:rsidRPr="003B7972" w:rsidRDefault="0017216B" w:rsidP="0017216B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34FA8">
          <w:rPr>
            <w:rFonts w:ascii="Arial" w:hAnsi="Arial" w:cs="Arial"/>
            <w:noProof/>
            <w:sz w:val="16"/>
          </w:rPr>
          <w:t>4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200B08" w:rsidRPr="003B7972" w:rsidRDefault="0017216B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E8AF" w14:textId="77777777" w:rsidR="00F35ABC" w:rsidRDefault="00F35ABC">
      <w:r>
        <w:separator/>
      </w:r>
    </w:p>
  </w:footnote>
  <w:footnote w:type="continuationSeparator" w:id="0">
    <w:p w14:paraId="451ABFF6" w14:textId="77777777" w:rsidR="00F35ABC" w:rsidRDefault="00F3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8"/>
    <w:rsid w:val="00006DDC"/>
    <w:rsid w:val="0008657D"/>
    <w:rsid w:val="00087940"/>
    <w:rsid w:val="00134FA8"/>
    <w:rsid w:val="00160DCC"/>
    <w:rsid w:val="0017216B"/>
    <w:rsid w:val="001A6EE0"/>
    <w:rsid w:val="00201E46"/>
    <w:rsid w:val="00203A07"/>
    <w:rsid w:val="002123C6"/>
    <w:rsid w:val="002137F1"/>
    <w:rsid w:val="00263DB3"/>
    <w:rsid w:val="002C3DEC"/>
    <w:rsid w:val="0048757E"/>
    <w:rsid w:val="0049286C"/>
    <w:rsid w:val="005E7EF7"/>
    <w:rsid w:val="00652182"/>
    <w:rsid w:val="00711F35"/>
    <w:rsid w:val="007E7E6E"/>
    <w:rsid w:val="008044D4"/>
    <w:rsid w:val="00946CC2"/>
    <w:rsid w:val="009D4ADA"/>
    <w:rsid w:val="00A25D27"/>
    <w:rsid w:val="00A631D3"/>
    <w:rsid w:val="00A7737D"/>
    <w:rsid w:val="00AA4AB1"/>
    <w:rsid w:val="00B05B0B"/>
    <w:rsid w:val="00B65B18"/>
    <w:rsid w:val="00BA71A8"/>
    <w:rsid w:val="00BB6672"/>
    <w:rsid w:val="00BD36B3"/>
    <w:rsid w:val="00CA754A"/>
    <w:rsid w:val="00D466EA"/>
    <w:rsid w:val="00D56267"/>
    <w:rsid w:val="00E62B14"/>
    <w:rsid w:val="00EB7067"/>
    <w:rsid w:val="00EF45AE"/>
    <w:rsid w:val="00F35ABC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34143"/>
  <w15:docId w15:val="{4D3246A0-5CDE-4948-BA1A-975E42A6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C6B76-C4D9-4964-80B9-CF8F532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Hrayr Wannis</cp:lastModifiedBy>
  <cp:revision>5</cp:revision>
  <cp:lastPrinted>2016-10-03T19:04:00Z</cp:lastPrinted>
  <dcterms:created xsi:type="dcterms:W3CDTF">2017-04-03T07:32:00Z</dcterms:created>
  <dcterms:modified xsi:type="dcterms:W3CDTF">2017-04-24T09:34:00Z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